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370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1072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C370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3704" w:rsidP="00BD07B2">
      <w:pPr>
        <w:ind w:firstLine="0"/>
        <w:jc w:val="center"/>
        <w:outlineLvl w:val="0"/>
        <w:rPr>
          <w:b/>
          <w:bCs/>
          <w:rtl/>
        </w:rPr>
      </w:pPr>
      <w:r>
        <w:rPr>
          <w:b/>
          <w:bCs/>
          <w:rtl/>
        </w:rPr>
        <w:t xml:space="preserve">פרוטוקול מס' </w:t>
      </w:r>
      <w:r w:rsidR="00BD07B2">
        <w:rPr>
          <w:rFonts w:hint="cs"/>
          <w:b/>
          <w:bCs/>
          <w:rtl/>
        </w:rPr>
        <w:t>63</w:t>
      </w:r>
    </w:p>
    <w:p w:rsidR="00E64116" w:rsidRPr="008713A4" w:rsidRDefault="00CC3704" w:rsidP="008320F6">
      <w:pPr>
        <w:ind w:firstLine="0"/>
        <w:jc w:val="center"/>
        <w:outlineLvl w:val="0"/>
        <w:rPr>
          <w:b/>
          <w:bCs/>
          <w:rtl/>
        </w:rPr>
      </w:pPr>
      <w:r>
        <w:rPr>
          <w:b/>
          <w:bCs/>
          <w:rtl/>
        </w:rPr>
        <w:t>מישיבת הוועדה המיוחדת לזכויות הילד</w:t>
      </w:r>
    </w:p>
    <w:p w:rsidR="00E64116" w:rsidRPr="008713A4" w:rsidRDefault="00CC3704" w:rsidP="008320F6">
      <w:pPr>
        <w:ind w:firstLine="0"/>
        <w:jc w:val="center"/>
        <w:outlineLvl w:val="0"/>
        <w:rPr>
          <w:b/>
          <w:bCs/>
          <w:u w:val="single"/>
          <w:rtl/>
        </w:rPr>
      </w:pPr>
      <w:r>
        <w:rPr>
          <w:b/>
          <w:bCs/>
          <w:u w:val="single"/>
          <w:rtl/>
        </w:rPr>
        <w:t>יום שני, כ' בטבת התשפ"א (04 בינואר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3704" w:rsidP="00CC3704">
      <w:pPr>
        <w:spacing w:before="60"/>
        <w:ind w:firstLine="0"/>
        <w:rPr>
          <w:rtl/>
        </w:rPr>
      </w:pPr>
      <w:bookmarkStart w:id="1" w:name="ET_subject_622293_1"/>
      <w:r w:rsidRPr="00CC3704">
        <w:rPr>
          <w:rStyle w:val="TagStyle"/>
          <w:rtl/>
        </w:rPr>
        <w:t xml:space="preserve"> &lt;&lt; נושא &gt;&gt; </w:t>
      </w:r>
      <w:r w:rsidRPr="00CC3704">
        <w:rPr>
          <w:rtl/>
        </w:rPr>
        <w:t>הצעת תקנות הפיקוח על מעונות יום לפעוטות (תנאים לפעילות של מעון יום לפעוטות),  התשפ"א - 2020</w:t>
      </w:r>
      <w:r w:rsidRPr="00CC3704">
        <w:rPr>
          <w:rStyle w:val="TagStyle"/>
          <w:rtl/>
        </w:rPr>
        <w:t xml:space="preserve"> &lt;&lt; נושא &gt;&gt;</w:t>
      </w:r>
      <w:r w:rsidRPr="00CC3704">
        <w:rPr>
          <w:rtl/>
        </w:rPr>
        <w:t xml:space="preserve">   </w:t>
      </w:r>
      <w:bookmarkEnd w:id="1"/>
    </w:p>
    <w:p w:rsidR="00E64116" w:rsidRDefault="00E64116" w:rsidP="007C693F">
      <w:pPr>
        <w:spacing w:before="60"/>
        <w:ind w:firstLine="0"/>
        <w:rPr>
          <w:rtl/>
        </w:rPr>
      </w:pPr>
    </w:p>
    <w:p w:rsidR="00CC3704" w:rsidRPr="008713A4" w:rsidRDefault="00CC37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C3704" w:rsidRDefault="00CC3704" w:rsidP="00EC1FB3">
      <w:pPr>
        <w:ind w:firstLine="0"/>
        <w:rPr>
          <w:rtl/>
        </w:rPr>
      </w:pPr>
      <w:r w:rsidRPr="00CC3704">
        <w:rPr>
          <w:rtl/>
        </w:rPr>
        <w:t>יוסף ג'בארין – היו"ר</w:t>
      </w:r>
    </w:p>
    <w:p w:rsidR="00215A75" w:rsidRPr="00CC3704" w:rsidRDefault="00215A75" w:rsidP="00215A75">
      <w:pPr>
        <w:ind w:firstLine="0"/>
        <w:rPr>
          <w:rtl/>
        </w:rPr>
      </w:pPr>
      <w:r w:rsidRPr="00CC3704">
        <w:rPr>
          <w:rtl/>
        </w:rPr>
        <w:t>יוסף טייב</w:t>
      </w:r>
      <w:r>
        <w:rPr>
          <w:rFonts w:hint="cs"/>
          <w:rtl/>
        </w:rPr>
        <w:t xml:space="preserve"> </w:t>
      </w:r>
      <w:r>
        <w:rPr>
          <w:rtl/>
        </w:rPr>
        <w:t>–</w:t>
      </w:r>
      <w:r>
        <w:rPr>
          <w:rFonts w:hint="cs"/>
          <w:rtl/>
        </w:rPr>
        <w:t xml:space="preserve"> מ"מ היו"ר</w:t>
      </w:r>
    </w:p>
    <w:p w:rsidR="00CC3704" w:rsidRPr="00CC3704" w:rsidRDefault="00CC3704" w:rsidP="00EC1FB3">
      <w:pPr>
        <w:ind w:firstLine="0"/>
        <w:rPr>
          <w:rtl/>
        </w:rPr>
      </w:pPr>
      <w:r w:rsidRPr="00CC3704">
        <w:rPr>
          <w:rtl/>
        </w:rPr>
        <w:t>קארין אלהרר</w:t>
      </w:r>
    </w:p>
    <w:p w:rsidR="00CC3704" w:rsidRPr="00CC3704" w:rsidRDefault="00CC3704" w:rsidP="00EC1FB3">
      <w:pPr>
        <w:ind w:firstLine="0"/>
        <w:rPr>
          <w:rtl/>
        </w:rPr>
      </w:pPr>
      <w:r w:rsidRPr="00CC3704">
        <w:rPr>
          <w:rtl/>
        </w:rPr>
        <w:t>אריאל קלנר</w:t>
      </w:r>
    </w:p>
    <w:p w:rsidR="00E64116" w:rsidRDefault="00E64116" w:rsidP="00DE5B80">
      <w:pPr>
        <w:ind w:firstLine="0"/>
        <w:rPr>
          <w:rtl/>
        </w:rPr>
      </w:pPr>
    </w:p>
    <w:p w:rsidR="00215A75" w:rsidRDefault="00215A7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15A75" w:rsidRDefault="00215A75" w:rsidP="00215A75">
      <w:pPr>
        <w:ind w:firstLine="0"/>
        <w:rPr>
          <w:rtl/>
        </w:rPr>
      </w:pPr>
      <w:r>
        <w:rPr>
          <w:rFonts w:hint="cs"/>
          <w:rtl/>
        </w:rPr>
        <w:t>מטי יוגב</w:t>
      </w:r>
    </w:p>
    <w:p w:rsidR="000C47F5" w:rsidRDefault="00EA4351" w:rsidP="00DE5B80">
      <w:pPr>
        <w:ind w:firstLine="0"/>
        <w:rPr>
          <w:rtl/>
        </w:rPr>
      </w:pPr>
      <w:r>
        <w:rPr>
          <w:rFonts w:hint="cs"/>
          <w:rtl/>
        </w:rPr>
        <w:t>אופיר כץ</w:t>
      </w:r>
    </w:p>
    <w:p w:rsidR="00EA4351" w:rsidRDefault="00EA4351" w:rsidP="00DE5B80">
      <w:pPr>
        <w:ind w:firstLine="0"/>
        <w:rPr>
          <w:rtl/>
        </w:rPr>
      </w:pPr>
      <w:r>
        <w:rPr>
          <w:rFonts w:hint="cs"/>
          <w:rtl/>
        </w:rPr>
        <w:t>סונדוס סאלח</w:t>
      </w:r>
    </w:p>
    <w:p w:rsidR="00EA4351" w:rsidRDefault="00EA4351" w:rsidP="00DE5B80">
      <w:pPr>
        <w:ind w:firstLine="0"/>
        <w:rPr>
          <w:rtl/>
        </w:rPr>
      </w:pPr>
      <w:r>
        <w:rPr>
          <w:rFonts w:hint="cs"/>
          <w:rtl/>
        </w:rPr>
        <w:t>יצחק פינדרוס</w:t>
      </w:r>
    </w:p>
    <w:p w:rsidR="00EA4351" w:rsidRDefault="00EA4351" w:rsidP="00DE5B80">
      <w:pPr>
        <w:ind w:firstLine="0"/>
        <w:rPr>
          <w:rtl/>
        </w:rPr>
      </w:pPr>
      <w:r>
        <w:rPr>
          <w:rFonts w:hint="cs"/>
          <w:rtl/>
        </w:rPr>
        <w:t>אנדרי קוז'ינוב</w:t>
      </w:r>
    </w:p>
    <w:p w:rsidR="00EA4351" w:rsidRDefault="00EA4351" w:rsidP="00DE5B80">
      <w:pPr>
        <w:ind w:firstLine="0"/>
        <w:rPr>
          <w:rtl/>
        </w:rPr>
      </w:pPr>
      <w:r>
        <w:rPr>
          <w:rFonts w:hint="cs"/>
          <w:rtl/>
        </w:rPr>
        <w:t>יפעת שאשא ביטון</w:t>
      </w:r>
    </w:p>
    <w:p w:rsidR="00787711" w:rsidRDefault="00EA4351" w:rsidP="00787711">
      <w:pPr>
        <w:ind w:firstLine="0"/>
        <w:rPr>
          <w:rtl/>
        </w:rPr>
      </w:pPr>
      <w:r>
        <w:rPr>
          <w:rFonts w:hint="cs"/>
          <w:rtl/>
        </w:rPr>
        <w:t>שבח שטרן</w:t>
      </w:r>
    </w:p>
    <w:p w:rsidR="00787711" w:rsidRDefault="00787711" w:rsidP="00787711">
      <w:pPr>
        <w:ind w:firstLine="0"/>
        <w:rPr>
          <w:rtl/>
        </w:rPr>
      </w:pPr>
    </w:p>
    <w:p w:rsidR="00215A75" w:rsidRDefault="00215A75" w:rsidP="00787711">
      <w:pPr>
        <w:ind w:firstLine="0"/>
        <w:rPr>
          <w:rtl/>
        </w:rPr>
      </w:pPr>
    </w:p>
    <w:p w:rsidR="00E64116" w:rsidRDefault="00A16E1B" w:rsidP="00787711">
      <w:pPr>
        <w:ind w:firstLine="0"/>
        <w:rPr>
          <w:b/>
          <w:bCs/>
          <w:u w:val="single"/>
          <w:rtl/>
        </w:rPr>
      </w:pPr>
      <w:r>
        <w:rPr>
          <w:rFonts w:hint="cs"/>
          <w:b/>
          <w:bCs/>
          <w:u w:val="single"/>
          <w:rtl/>
        </w:rPr>
        <w:t>נוכחים</w:t>
      </w:r>
      <w:r w:rsidR="00E64116" w:rsidRPr="008713A4">
        <w:rPr>
          <w:rFonts w:hint="cs"/>
          <w:b/>
          <w:bCs/>
          <w:u w:val="single"/>
          <w:rtl/>
        </w:rPr>
        <w:t xml:space="preserve">: </w:t>
      </w:r>
    </w:p>
    <w:p w:rsidR="00902B43" w:rsidRPr="00902B43" w:rsidRDefault="00902B43" w:rsidP="00787711">
      <w:pPr>
        <w:ind w:firstLine="0"/>
        <w:rPr>
          <w:rtl/>
        </w:rPr>
      </w:pPr>
      <w:r>
        <w:rPr>
          <w:rFonts w:hint="cs"/>
          <w:rtl/>
        </w:rPr>
        <w:t>שר העבודה, הרווחה והשירותים החברתיים איציק שמולי</w:t>
      </w:r>
    </w:p>
    <w:tbl>
      <w:tblPr>
        <w:bidiVisual/>
        <w:tblW w:w="9553" w:type="dxa"/>
        <w:tblInd w:w="-24" w:type="dxa"/>
        <w:tblLook w:val="04A0" w:firstRow="1" w:lastRow="0" w:firstColumn="1" w:lastColumn="0" w:noHBand="0" w:noVBand="1"/>
      </w:tblPr>
      <w:tblGrid>
        <w:gridCol w:w="2357"/>
        <w:gridCol w:w="336"/>
        <w:gridCol w:w="6860"/>
      </w:tblGrid>
      <w:tr w:rsidR="00A16E1B" w:rsidTr="001D0C50">
        <w:tc>
          <w:tcPr>
            <w:tcW w:w="2357" w:type="dxa"/>
            <w:shd w:val="clear" w:color="auto" w:fill="auto"/>
          </w:tcPr>
          <w:p w:rsidR="00A16E1B" w:rsidRDefault="00A16E1B" w:rsidP="00DE5B80">
            <w:pPr>
              <w:ind w:firstLine="0"/>
              <w:rPr>
                <w:rtl/>
              </w:rPr>
            </w:pPr>
            <w:r>
              <w:rPr>
                <w:rtl/>
              </w:rPr>
              <w:t>מרדכי אלישע</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הממונה על זרוע העבודה, משרד העבודה, הרווחה והשירותים החברתיים</w:t>
            </w:r>
          </w:p>
        </w:tc>
      </w:tr>
      <w:tr w:rsidR="00A16E1B" w:rsidTr="001D0C50">
        <w:tc>
          <w:tcPr>
            <w:tcW w:w="2357" w:type="dxa"/>
            <w:shd w:val="clear" w:color="auto" w:fill="auto"/>
          </w:tcPr>
          <w:p w:rsidR="00A16E1B" w:rsidRDefault="00A16E1B" w:rsidP="00DE5B80">
            <w:pPr>
              <w:ind w:firstLine="0"/>
              <w:rPr>
                <w:rtl/>
              </w:rPr>
            </w:pPr>
            <w:r>
              <w:rPr>
                <w:rtl/>
              </w:rPr>
              <w:t>דבורה ספיר אליעזר</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היועצת המשפטית זרוע עבודה, משרד העבודה, הרווחה והשירותים החברתיים</w:t>
            </w:r>
          </w:p>
        </w:tc>
      </w:tr>
      <w:tr w:rsidR="00A16E1B" w:rsidTr="001D0C50">
        <w:tc>
          <w:tcPr>
            <w:tcW w:w="2357" w:type="dxa"/>
            <w:shd w:val="clear" w:color="auto" w:fill="auto"/>
          </w:tcPr>
          <w:p w:rsidR="00A16E1B" w:rsidRDefault="00A16E1B" w:rsidP="00DE5B80">
            <w:pPr>
              <w:ind w:firstLine="0"/>
              <w:rPr>
                <w:rtl/>
              </w:rPr>
            </w:pPr>
            <w:r>
              <w:rPr>
                <w:rtl/>
              </w:rPr>
              <w:t>הודיה הומינר רוזנבלום</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מנהלת תחום מדיניות רגולציה, משרד העבודה, הרווחה והשירותים החברתיים</w:t>
            </w:r>
          </w:p>
        </w:tc>
      </w:tr>
      <w:tr w:rsidR="00A16E1B" w:rsidTr="001D0C50">
        <w:tc>
          <w:tcPr>
            <w:tcW w:w="2357" w:type="dxa"/>
            <w:shd w:val="clear" w:color="auto" w:fill="auto"/>
          </w:tcPr>
          <w:p w:rsidR="00A16E1B" w:rsidRDefault="00A16E1B" w:rsidP="00DE5B80">
            <w:pPr>
              <w:ind w:firstLine="0"/>
              <w:rPr>
                <w:rtl/>
              </w:rPr>
            </w:pPr>
            <w:r>
              <w:rPr>
                <w:rtl/>
              </w:rPr>
              <w:t>אורי שלומאי</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עוזר ראשי, משרד המשפטים</w:t>
            </w:r>
          </w:p>
        </w:tc>
      </w:tr>
      <w:tr w:rsidR="00A16E1B" w:rsidTr="001D0C50">
        <w:tc>
          <w:tcPr>
            <w:tcW w:w="2357" w:type="dxa"/>
            <w:shd w:val="clear" w:color="auto" w:fill="auto"/>
          </w:tcPr>
          <w:p w:rsidR="00A16E1B" w:rsidRDefault="00A16E1B" w:rsidP="00DE5B80">
            <w:pPr>
              <w:ind w:firstLine="0"/>
              <w:rPr>
                <w:rtl/>
              </w:rPr>
            </w:pPr>
            <w:r>
              <w:rPr>
                <w:rtl/>
              </w:rPr>
              <w:t>אביעד שוורץ</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רפרנט תעסוקה באגף תקציבים, משרד האוצר</w:t>
            </w:r>
          </w:p>
        </w:tc>
      </w:tr>
      <w:tr w:rsidR="00A16E1B" w:rsidTr="001D0C50">
        <w:tc>
          <w:tcPr>
            <w:tcW w:w="2357" w:type="dxa"/>
            <w:shd w:val="clear" w:color="auto" w:fill="auto"/>
          </w:tcPr>
          <w:p w:rsidR="00A16E1B" w:rsidRDefault="00A16E1B" w:rsidP="00DE5B80">
            <w:pPr>
              <w:ind w:firstLine="0"/>
              <w:rPr>
                <w:rtl/>
              </w:rPr>
            </w:pPr>
            <w:r>
              <w:rPr>
                <w:rtl/>
              </w:rPr>
              <w:t>איציק דניאל</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רכז תעסוקה באגף תקציבים, משרד האוצר</w:t>
            </w:r>
          </w:p>
        </w:tc>
      </w:tr>
      <w:tr w:rsidR="00215A75" w:rsidTr="001D0C50">
        <w:tc>
          <w:tcPr>
            <w:tcW w:w="2357" w:type="dxa"/>
            <w:shd w:val="clear" w:color="auto" w:fill="auto"/>
          </w:tcPr>
          <w:p w:rsidR="00215A75" w:rsidRDefault="00215A75" w:rsidP="00DE5B80">
            <w:pPr>
              <w:ind w:firstLine="0"/>
              <w:rPr>
                <w:rtl/>
              </w:rPr>
            </w:pPr>
            <w:r>
              <w:rPr>
                <w:rFonts w:hint="cs"/>
                <w:rtl/>
              </w:rPr>
              <w:t>אוהד מעודי</w:t>
            </w:r>
          </w:p>
        </w:tc>
        <w:tc>
          <w:tcPr>
            <w:tcW w:w="0" w:type="auto"/>
            <w:shd w:val="clear" w:color="auto" w:fill="auto"/>
          </w:tcPr>
          <w:p w:rsidR="00215A75" w:rsidRDefault="00215A75" w:rsidP="00DE5B80">
            <w:pPr>
              <w:ind w:firstLine="0"/>
              <w:rPr>
                <w:rtl/>
              </w:rPr>
            </w:pPr>
            <w:r>
              <w:rPr>
                <w:rtl/>
              </w:rPr>
              <w:softHyphen/>
            </w:r>
            <w:r>
              <w:rPr>
                <w:rtl/>
              </w:rPr>
              <w:softHyphen/>
            </w:r>
            <w:r w:rsidR="001D0C50">
              <w:rPr>
                <w:rtl/>
              </w:rPr>
              <w:t>–</w:t>
            </w:r>
          </w:p>
        </w:tc>
        <w:tc>
          <w:tcPr>
            <w:tcW w:w="0" w:type="auto"/>
            <w:shd w:val="clear" w:color="auto" w:fill="auto"/>
          </w:tcPr>
          <w:p w:rsidR="00215A75" w:rsidRDefault="001D0C50" w:rsidP="00DE5B80">
            <w:pPr>
              <w:ind w:firstLine="0"/>
              <w:rPr>
                <w:rtl/>
              </w:rPr>
            </w:pPr>
            <w:r>
              <w:rPr>
                <w:rFonts w:hint="cs"/>
                <w:rtl/>
              </w:rPr>
              <w:t>מנהל צוות ביטוח רכוש, אגף שוק ההון, משרד האוצר</w:t>
            </w:r>
          </w:p>
        </w:tc>
      </w:tr>
      <w:tr w:rsidR="00215A75" w:rsidTr="001D0C50">
        <w:tc>
          <w:tcPr>
            <w:tcW w:w="2357" w:type="dxa"/>
            <w:shd w:val="clear" w:color="auto" w:fill="auto"/>
          </w:tcPr>
          <w:p w:rsidR="00215A75" w:rsidRPr="001D0C50" w:rsidRDefault="001D0C50" w:rsidP="00DE5B80">
            <w:pPr>
              <w:ind w:firstLine="0"/>
              <w:rPr>
                <w:rtl/>
              </w:rPr>
            </w:pPr>
            <w:r>
              <w:rPr>
                <w:rFonts w:hint="cs"/>
                <w:rtl/>
              </w:rPr>
              <w:t>ירון גולן</w:t>
            </w:r>
          </w:p>
        </w:tc>
        <w:tc>
          <w:tcPr>
            <w:tcW w:w="0" w:type="auto"/>
            <w:shd w:val="clear" w:color="auto" w:fill="auto"/>
          </w:tcPr>
          <w:p w:rsidR="00215A75" w:rsidRDefault="001D0C50" w:rsidP="00DE5B80">
            <w:pPr>
              <w:ind w:firstLine="0"/>
              <w:rPr>
                <w:rtl/>
              </w:rPr>
            </w:pPr>
            <w:r>
              <w:rPr>
                <w:rtl/>
              </w:rPr>
              <w:t>–</w:t>
            </w:r>
          </w:p>
        </w:tc>
        <w:tc>
          <w:tcPr>
            <w:tcW w:w="0" w:type="auto"/>
            <w:shd w:val="clear" w:color="auto" w:fill="auto"/>
          </w:tcPr>
          <w:p w:rsidR="00215A75" w:rsidRDefault="001D0C50" w:rsidP="00DE5B80">
            <w:pPr>
              <w:ind w:firstLine="0"/>
              <w:rPr>
                <w:rtl/>
              </w:rPr>
            </w:pPr>
            <w:r>
              <w:rPr>
                <w:rFonts w:hint="cs"/>
                <w:rtl/>
              </w:rPr>
              <w:t>סגן בכיר ליועץ המשפטי לרשות שוק ההון, משרד האוצר</w:t>
            </w:r>
          </w:p>
        </w:tc>
      </w:tr>
      <w:tr w:rsidR="00A16E1B" w:rsidTr="001D0C50">
        <w:tc>
          <w:tcPr>
            <w:tcW w:w="2357" w:type="dxa"/>
            <w:shd w:val="clear" w:color="auto" w:fill="auto"/>
          </w:tcPr>
          <w:p w:rsidR="00A16E1B" w:rsidRDefault="00A16E1B" w:rsidP="00DE5B80">
            <w:pPr>
              <w:ind w:firstLine="0"/>
              <w:rPr>
                <w:rtl/>
              </w:rPr>
            </w:pPr>
            <w:r>
              <w:rPr>
                <w:rtl/>
              </w:rPr>
              <w:t>שיר סגל</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מנהלת מדיניות רגולציה, משרד ראש הממשלה</w:t>
            </w:r>
          </w:p>
        </w:tc>
      </w:tr>
      <w:tr w:rsidR="001D0C50" w:rsidTr="001D0C50">
        <w:tc>
          <w:tcPr>
            <w:tcW w:w="2357" w:type="dxa"/>
            <w:shd w:val="clear" w:color="auto" w:fill="auto"/>
          </w:tcPr>
          <w:p w:rsidR="001D0C50" w:rsidRDefault="001D0C50" w:rsidP="00DE5B80">
            <w:pPr>
              <w:ind w:firstLine="0"/>
              <w:rPr>
                <w:rtl/>
              </w:rPr>
            </w:pPr>
            <w:r>
              <w:rPr>
                <w:rFonts w:hint="cs"/>
                <w:rtl/>
              </w:rPr>
              <w:t>עמיר יצחקי</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ראש המערך הארצי לבריאות הסביבה, משרד הבריאות</w:t>
            </w:r>
          </w:p>
        </w:tc>
      </w:tr>
      <w:tr w:rsidR="001D0C50" w:rsidTr="001D0C50">
        <w:tc>
          <w:tcPr>
            <w:tcW w:w="2357" w:type="dxa"/>
            <w:shd w:val="clear" w:color="auto" w:fill="auto"/>
          </w:tcPr>
          <w:p w:rsidR="001D0C50" w:rsidRPr="001D0C50" w:rsidRDefault="001D0C50" w:rsidP="001D0C50">
            <w:pPr>
              <w:ind w:firstLine="0"/>
              <w:rPr>
                <w:rtl/>
              </w:rPr>
            </w:pPr>
            <w:r>
              <w:rPr>
                <w:rFonts w:hint="cs"/>
                <w:rtl/>
              </w:rPr>
              <w:t>ענת דייגי</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אמא, הורים למען אחריות מלידה</w:t>
            </w:r>
          </w:p>
        </w:tc>
      </w:tr>
      <w:tr w:rsidR="001D0C50" w:rsidTr="001D0C50">
        <w:tc>
          <w:tcPr>
            <w:tcW w:w="2357" w:type="dxa"/>
            <w:shd w:val="clear" w:color="auto" w:fill="auto"/>
          </w:tcPr>
          <w:p w:rsidR="001D0C50" w:rsidRPr="001D0C50" w:rsidRDefault="001D0C50" w:rsidP="001D0C50">
            <w:pPr>
              <w:ind w:firstLine="0"/>
              <w:rPr>
                <w:rtl/>
              </w:rPr>
            </w:pPr>
            <w:r>
              <w:rPr>
                <w:rFonts w:hint="cs"/>
                <w:rtl/>
              </w:rPr>
              <w:t>מור דקל</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יו"ר העמותה הישראלית למען הילד בגיל הרך</w:t>
            </w:r>
          </w:p>
        </w:tc>
      </w:tr>
    </w:tbl>
    <w:p w:rsidR="00E64116" w:rsidRDefault="00E64116" w:rsidP="00DE5B80">
      <w:pPr>
        <w:ind w:firstLine="0"/>
        <w:rPr>
          <w:rtl/>
        </w:rPr>
      </w:pPr>
    </w:p>
    <w:p w:rsidR="00902B43" w:rsidRDefault="00902B43" w:rsidP="00DE5B80">
      <w:pPr>
        <w:ind w:firstLine="0"/>
        <w:rPr>
          <w:rtl/>
        </w:rPr>
      </w:pPr>
    </w:p>
    <w:p w:rsidR="00902B43" w:rsidRDefault="00902B43" w:rsidP="00DE5B80">
      <w:pPr>
        <w:ind w:firstLine="0"/>
        <w:rPr>
          <w:rtl/>
        </w:rPr>
      </w:pPr>
    </w:p>
    <w:p w:rsidR="00902B43" w:rsidRDefault="00902B43" w:rsidP="00DE5B80">
      <w:pPr>
        <w:ind w:firstLine="0"/>
        <w:rPr>
          <w:rtl/>
        </w:rPr>
      </w:pPr>
    </w:p>
    <w:p w:rsidR="00902B43" w:rsidRDefault="00902B43" w:rsidP="00DE5B80">
      <w:pPr>
        <w:ind w:firstLine="0"/>
        <w:rPr>
          <w:rtl/>
        </w:rPr>
      </w:pPr>
    </w:p>
    <w:p w:rsidR="00902B43" w:rsidRDefault="00902B43" w:rsidP="00DE5B80">
      <w:pPr>
        <w:ind w:firstLine="0"/>
        <w:rPr>
          <w:rtl/>
        </w:rPr>
      </w:pPr>
    </w:p>
    <w:p w:rsidR="00A16E1B" w:rsidRPr="00A16E1B" w:rsidRDefault="00A16E1B" w:rsidP="00DE5B80">
      <w:pPr>
        <w:ind w:firstLine="0"/>
        <w:rPr>
          <w:b/>
          <w:bCs/>
          <w:u w:val="single"/>
          <w:rtl/>
        </w:rPr>
      </w:pPr>
      <w:r w:rsidRPr="00A16E1B">
        <w:rPr>
          <w:rFonts w:hint="cs"/>
          <w:b/>
          <w:bCs/>
          <w:u w:val="single"/>
          <w:rtl/>
        </w:rPr>
        <w:t>משתתפים (באמצעים מקוונים):</w:t>
      </w:r>
    </w:p>
    <w:tbl>
      <w:tblPr>
        <w:bidiVisual/>
        <w:tblW w:w="0" w:type="auto"/>
        <w:tblInd w:w="-24" w:type="dxa"/>
        <w:tblLook w:val="04A0" w:firstRow="1" w:lastRow="0" w:firstColumn="1" w:lastColumn="0" w:noHBand="0" w:noVBand="1"/>
      </w:tblPr>
      <w:tblGrid>
        <w:gridCol w:w="1923"/>
        <w:gridCol w:w="336"/>
        <w:gridCol w:w="5906"/>
      </w:tblGrid>
      <w:tr w:rsidR="00A16E1B" w:rsidTr="001D0C50">
        <w:tc>
          <w:tcPr>
            <w:tcW w:w="0" w:type="auto"/>
            <w:shd w:val="clear" w:color="auto" w:fill="auto"/>
          </w:tcPr>
          <w:p w:rsidR="00A16E1B" w:rsidRDefault="00A16E1B" w:rsidP="00DE5B80">
            <w:pPr>
              <w:ind w:firstLine="0"/>
              <w:rPr>
                <w:rtl/>
              </w:rPr>
            </w:pPr>
            <w:r>
              <w:rPr>
                <w:rtl/>
              </w:rPr>
              <w:t>דבורה ספיר אליעזר</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היועצת המשפטית, משרד העבודה, הרווחה והשירותים החברתיים</w:t>
            </w:r>
          </w:p>
        </w:tc>
      </w:tr>
      <w:tr w:rsidR="00A16E1B" w:rsidTr="001D0C50">
        <w:tc>
          <w:tcPr>
            <w:tcW w:w="0" w:type="auto"/>
            <w:shd w:val="clear" w:color="auto" w:fill="auto"/>
          </w:tcPr>
          <w:p w:rsidR="00A16E1B" w:rsidRDefault="00A16E1B" w:rsidP="00DE5B80">
            <w:pPr>
              <w:ind w:firstLine="0"/>
              <w:rPr>
                <w:rtl/>
              </w:rPr>
            </w:pPr>
            <w:r>
              <w:rPr>
                <w:rtl/>
              </w:rPr>
              <w:t>עמיר יצחקי</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ראש המערך הארצי לבריאות הסביבה, משרד הבריאות</w:t>
            </w:r>
          </w:p>
        </w:tc>
      </w:tr>
      <w:tr w:rsidR="00A16E1B" w:rsidTr="001D0C50">
        <w:tc>
          <w:tcPr>
            <w:tcW w:w="0" w:type="auto"/>
            <w:shd w:val="clear" w:color="auto" w:fill="auto"/>
          </w:tcPr>
          <w:p w:rsidR="00A16E1B" w:rsidRDefault="00A16E1B" w:rsidP="00DE5B80">
            <w:pPr>
              <w:ind w:firstLine="0"/>
              <w:rPr>
                <w:rtl/>
              </w:rPr>
            </w:pPr>
            <w:r>
              <w:rPr>
                <w:rtl/>
              </w:rPr>
              <w:t>רגדה ברכאת</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משרד הבריאות</w:t>
            </w:r>
          </w:p>
        </w:tc>
      </w:tr>
      <w:tr w:rsidR="001D0C50" w:rsidTr="001D0C50">
        <w:tc>
          <w:tcPr>
            <w:tcW w:w="0" w:type="auto"/>
            <w:shd w:val="clear" w:color="auto" w:fill="auto"/>
          </w:tcPr>
          <w:p w:rsidR="001D0C50" w:rsidRPr="001D0C50" w:rsidRDefault="001D0C50" w:rsidP="00DE5B80">
            <w:pPr>
              <w:ind w:firstLine="0"/>
              <w:rPr>
                <w:rtl/>
              </w:rPr>
            </w:pPr>
            <w:r>
              <w:rPr>
                <w:rFonts w:hint="cs"/>
                <w:rtl/>
              </w:rPr>
              <w:t>מיטל בק</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עו"ד, המחלקה המשפטית, המועצה הלאומית לשלום הילד</w:t>
            </w:r>
          </w:p>
        </w:tc>
      </w:tr>
      <w:tr w:rsidR="00A16E1B" w:rsidTr="001D0C50">
        <w:tc>
          <w:tcPr>
            <w:tcW w:w="0" w:type="auto"/>
            <w:shd w:val="clear" w:color="auto" w:fill="auto"/>
          </w:tcPr>
          <w:p w:rsidR="00A16E1B" w:rsidRDefault="00A16E1B" w:rsidP="00DE5B80">
            <w:pPr>
              <w:ind w:firstLine="0"/>
              <w:rPr>
                <w:rtl/>
              </w:rPr>
            </w:pPr>
            <w:r>
              <w:rPr>
                <w:rtl/>
              </w:rPr>
              <w:t>בתיה הקלמן-לב</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פרופ', ממונה תחום חינוך ומדעי הרוח, המועצה להשכלה גבוהה</w:t>
            </w:r>
          </w:p>
        </w:tc>
      </w:tr>
      <w:tr w:rsidR="00A16E1B" w:rsidTr="001D0C50">
        <w:tc>
          <w:tcPr>
            <w:tcW w:w="0" w:type="auto"/>
            <w:shd w:val="clear" w:color="auto" w:fill="auto"/>
          </w:tcPr>
          <w:p w:rsidR="00A16E1B" w:rsidRDefault="00A16E1B" w:rsidP="00DE5B80">
            <w:pPr>
              <w:ind w:firstLine="0"/>
              <w:rPr>
                <w:rtl/>
              </w:rPr>
            </w:pPr>
            <w:r>
              <w:rPr>
                <w:rtl/>
              </w:rPr>
              <w:t>אילה פרידמן</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ד"ר, הפורום הארצי לפסיכולוגיה התפתחותית</w:t>
            </w:r>
          </w:p>
        </w:tc>
      </w:tr>
      <w:tr w:rsidR="00A16E1B" w:rsidTr="001D0C50">
        <w:tc>
          <w:tcPr>
            <w:tcW w:w="0" w:type="auto"/>
            <w:shd w:val="clear" w:color="auto" w:fill="auto"/>
          </w:tcPr>
          <w:p w:rsidR="00A16E1B" w:rsidRDefault="00A16E1B" w:rsidP="00DE5B80">
            <w:pPr>
              <w:ind w:firstLine="0"/>
              <w:rPr>
                <w:rtl/>
              </w:rPr>
            </w:pPr>
            <w:r>
              <w:rPr>
                <w:rtl/>
              </w:rPr>
              <w:t>אסתר עדי-יפה</w:t>
            </w:r>
          </w:p>
        </w:tc>
        <w:tc>
          <w:tcPr>
            <w:tcW w:w="0" w:type="auto"/>
            <w:shd w:val="clear" w:color="auto" w:fill="auto"/>
          </w:tcPr>
          <w:p w:rsidR="00A16E1B" w:rsidRDefault="00A16E1B" w:rsidP="00DE5B80">
            <w:pPr>
              <w:ind w:firstLine="0"/>
              <w:rPr>
                <w:rtl/>
              </w:rPr>
            </w:pPr>
            <w:r>
              <w:rPr>
                <w:rtl/>
              </w:rPr>
              <w:t>–</w:t>
            </w:r>
          </w:p>
        </w:tc>
        <w:tc>
          <w:tcPr>
            <w:tcW w:w="0" w:type="auto"/>
            <w:shd w:val="clear" w:color="auto" w:fill="auto"/>
          </w:tcPr>
          <w:p w:rsidR="00A16E1B" w:rsidRDefault="00A16E1B" w:rsidP="00DE5B80">
            <w:pPr>
              <w:ind w:firstLine="0"/>
              <w:rPr>
                <w:rtl/>
              </w:rPr>
            </w:pPr>
            <w:r>
              <w:rPr>
                <w:rtl/>
              </w:rPr>
              <w:t>פרופ', ראש המגמה להתפתחות הילד, בר-אילן</w:t>
            </w:r>
          </w:p>
        </w:tc>
      </w:tr>
      <w:tr w:rsidR="001D0C50" w:rsidTr="001D0C50">
        <w:tc>
          <w:tcPr>
            <w:tcW w:w="0" w:type="auto"/>
            <w:shd w:val="clear" w:color="auto" w:fill="auto"/>
          </w:tcPr>
          <w:p w:rsidR="001D0C50" w:rsidRDefault="001D0C50" w:rsidP="00DE5B80">
            <w:pPr>
              <w:ind w:firstLine="0"/>
              <w:rPr>
                <w:rtl/>
              </w:rPr>
            </w:pPr>
            <w:r>
              <w:rPr>
                <w:rFonts w:hint="cs"/>
                <w:rtl/>
              </w:rPr>
              <w:t>גלי עציון</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עו"ד, מנהלת מח' ייעוץ וחקיקה, ארגון נעמ"ת</w:t>
            </w:r>
          </w:p>
        </w:tc>
      </w:tr>
      <w:tr w:rsidR="001D0C50" w:rsidTr="001D0C50">
        <w:tc>
          <w:tcPr>
            <w:tcW w:w="0" w:type="auto"/>
            <w:shd w:val="clear" w:color="auto" w:fill="auto"/>
          </w:tcPr>
          <w:p w:rsidR="001D0C50" w:rsidRDefault="001D0C50" w:rsidP="00DE5B80">
            <w:pPr>
              <w:ind w:firstLine="0"/>
              <w:rPr>
                <w:rtl/>
              </w:rPr>
            </w:pPr>
            <w:r>
              <w:rPr>
                <w:rFonts w:hint="cs"/>
                <w:rtl/>
              </w:rPr>
              <w:t>קרן אוחנה איוס</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עו"ד, יו"ר פורום הגנים הפרטיים</w:t>
            </w:r>
          </w:p>
        </w:tc>
      </w:tr>
      <w:tr w:rsidR="001D0C50" w:rsidTr="001D0C50">
        <w:tc>
          <w:tcPr>
            <w:tcW w:w="0" w:type="auto"/>
            <w:shd w:val="clear" w:color="auto" w:fill="auto"/>
          </w:tcPr>
          <w:p w:rsidR="001D0C50" w:rsidRPr="001D0C50" w:rsidRDefault="001D0C50" w:rsidP="00DE5B80">
            <w:pPr>
              <w:ind w:firstLine="0"/>
              <w:rPr>
                <w:rtl/>
              </w:rPr>
            </w:pPr>
            <w:r>
              <w:rPr>
                <w:rFonts w:hint="cs"/>
                <w:rtl/>
              </w:rPr>
              <w:t>יערה שילה</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מומחית בגיל הרך, מכללת אפרתה</w:t>
            </w:r>
          </w:p>
        </w:tc>
      </w:tr>
      <w:tr w:rsidR="001D0C50" w:rsidTr="001D0C50">
        <w:tc>
          <w:tcPr>
            <w:tcW w:w="0" w:type="auto"/>
            <w:shd w:val="clear" w:color="auto" w:fill="auto"/>
          </w:tcPr>
          <w:p w:rsidR="001D0C50" w:rsidRPr="001D0C50" w:rsidRDefault="001D0C50" w:rsidP="00DE5B80">
            <w:pPr>
              <w:ind w:firstLine="0"/>
              <w:rPr>
                <w:rtl/>
              </w:rPr>
            </w:pPr>
            <w:r>
              <w:rPr>
                <w:rFonts w:hint="cs"/>
                <w:rtl/>
              </w:rPr>
              <w:t>טלי ניר</w:t>
            </w:r>
          </w:p>
        </w:tc>
        <w:tc>
          <w:tcPr>
            <w:tcW w:w="0" w:type="auto"/>
            <w:shd w:val="clear" w:color="auto" w:fill="auto"/>
          </w:tcPr>
          <w:p w:rsidR="001D0C50" w:rsidRDefault="001D0C50" w:rsidP="00DE5B80">
            <w:pPr>
              <w:ind w:firstLine="0"/>
              <w:rPr>
                <w:rtl/>
              </w:rPr>
            </w:pPr>
            <w:r>
              <w:rPr>
                <w:rtl/>
              </w:rPr>
              <w:t>–</w:t>
            </w:r>
          </w:p>
        </w:tc>
        <w:tc>
          <w:tcPr>
            <w:tcW w:w="0" w:type="auto"/>
            <w:shd w:val="clear" w:color="auto" w:fill="auto"/>
          </w:tcPr>
          <w:p w:rsidR="001D0C50" w:rsidRDefault="001D0C50" w:rsidP="00DE5B80">
            <w:pPr>
              <w:ind w:firstLine="0"/>
              <w:rPr>
                <w:rtl/>
              </w:rPr>
            </w:pPr>
            <w:r>
              <w:rPr>
                <w:rFonts w:hint="cs"/>
                <w:rtl/>
              </w:rPr>
              <w:t>עו"ד, יו"ר עמותת אחת שתים אחת</w:t>
            </w:r>
          </w:p>
        </w:tc>
      </w:tr>
    </w:tbl>
    <w:p w:rsidR="00A16E1B" w:rsidRPr="008713A4" w:rsidRDefault="00A16E1B" w:rsidP="00DE5B80">
      <w:pPr>
        <w:ind w:firstLine="0"/>
        <w:rPr>
          <w:rtl/>
        </w:rPr>
      </w:pPr>
    </w:p>
    <w:p w:rsidR="00787711" w:rsidRDefault="00787711"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3704"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CC37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3704"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3704" w:rsidP="008320F6">
      <w:pPr>
        <w:ind w:firstLine="0"/>
        <w:rPr>
          <w:rtl/>
        </w:rPr>
      </w:pPr>
      <w:r>
        <w:rPr>
          <w:rtl/>
        </w:rPr>
        <w:t>שלומית כהן</w:t>
      </w:r>
      <w:r w:rsidR="000A0E55">
        <w:rPr>
          <w:rFonts w:hint="cs"/>
          <w:rtl/>
        </w:rPr>
        <w:t>, הדס צנוירט</w:t>
      </w:r>
    </w:p>
    <w:p w:rsidR="00CC3704" w:rsidRDefault="00CC3704" w:rsidP="00AB3F3A">
      <w:pPr>
        <w:ind w:firstLine="0"/>
        <w:rPr>
          <w:rtl/>
        </w:rPr>
      </w:pPr>
    </w:p>
    <w:p w:rsidR="00CC3704" w:rsidRDefault="00CC3704">
      <w:pPr>
        <w:bidi w:val="0"/>
        <w:spacing w:line="240" w:lineRule="auto"/>
        <w:ind w:firstLine="0"/>
        <w:jc w:val="left"/>
      </w:pPr>
      <w:r>
        <w:rPr>
          <w:rtl/>
        </w:rPr>
        <w:br w:type="page"/>
      </w:r>
    </w:p>
    <w:p w:rsidR="00CC3704" w:rsidRDefault="00CC3704" w:rsidP="00CC3704">
      <w:pPr>
        <w:pStyle w:val="a7"/>
        <w:keepNext/>
        <w:rPr>
          <w:rtl/>
        </w:rPr>
      </w:pPr>
      <w:bookmarkStart w:id="2" w:name="ET_subject_622293_2"/>
      <w:r w:rsidRPr="00CC3704">
        <w:rPr>
          <w:rStyle w:val="TagStyle"/>
          <w:rtl/>
        </w:rPr>
        <w:lastRenderedPageBreak/>
        <w:t xml:space="preserve"> &lt;&lt; נושא &gt;&gt; </w:t>
      </w:r>
      <w:r>
        <w:rPr>
          <w:rtl/>
        </w:rPr>
        <w:t>הצעת תקנות הפיקוח על מעונות יום לפעוטות (תנאים לפעילות של מעון יום לפעוטות),  התשפ"א - 2020</w:t>
      </w:r>
      <w:r w:rsidRPr="00CC3704">
        <w:rPr>
          <w:rStyle w:val="TagStyle"/>
          <w:rtl/>
        </w:rPr>
        <w:t xml:space="preserve"> &lt;&lt; נושא &gt;&gt;</w:t>
      </w:r>
      <w:r>
        <w:rPr>
          <w:rtl/>
        </w:rPr>
        <w:t xml:space="preserve">   </w:t>
      </w:r>
      <w:bookmarkEnd w:id="2"/>
    </w:p>
    <w:p w:rsidR="00CC3704" w:rsidRDefault="00CC3704" w:rsidP="00CC3704">
      <w:pPr>
        <w:pStyle w:val="KeepWithNext"/>
        <w:rPr>
          <w:rtl/>
        </w:rPr>
      </w:pPr>
    </w:p>
    <w:p w:rsidR="00BA2063" w:rsidRDefault="00BA2063" w:rsidP="00CC3704">
      <w:pPr>
        <w:rPr>
          <w:rtl/>
        </w:rPr>
      </w:pPr>
      <w:bookmarkStart w:id="3" w:name="_ETM_Q1_468889"/>
      <w:bookmarkStart w:id="4" w:name="_ETM_Q1_469144"/>
      <w:bookmarkStart w:id="5" w:name="_ETM_Q1_469224"/>
      <w:bookmarkEnd w:id="3"/>
      <w:bookmarkEnd w:id="4"/>
      <w:bookmarkEnd w:id="5"/>
    </w:p>
    <w:p w:rsidR="00BA2063" w:rsidRDefault="00BA2063" w:rsidP="00BA2063">
      <w:pPr>
        <w:pStyle w:val="af8"/>
        <w:keepNext/>
        <w:rPr>
          <w:rtl/>
        </w:rPr>
      </w:pPr>
      <w:bookmarkStart w:id="6" w:name="ET_yor_5278_3"/>
      <w:r w:rsidRPr="00BA2063">
        <w:rPr>
          <w:rStyle w:val="TagStyle"/>
          <w:rtl/>
        </w:rPr>
        <w:t xml:space="preserve"> &lt;&lt; יור &gt;&gt; </w:t>
      </w:r>
      <w:r>
        <w:rPr>
          <w:rtl/>
        </w:rPr>
        <w:t>היו"ר יוסף ג'בארין:</w:t>
      </w:r>
      <w:r w:rsidRPr="00BA2063">
        <w:rPr>
          <w:rStyle w:val="TagStyle"/>
          <w:rtl/>
        </w:rPr>
        <w:t xml:space="preserve"> &lt;&lt; יור &gt;&gt;</w:t>
      </w:r>
      <w:r>
        <w:rPr>
          <w:rtl/>
        </w:rPr>
        <w:t xml:space="preserve">   </w:t>
      </w:r>
      <w:bookmarkEnd w:id="6"/>
    </w:p>
    <w:p w:rsidR="00BA2063" w:rsidRDefault="00BA2063" w:rsidP="00BA2063">
      <w:pPr>
        <w:rPr>
          <w:rtl/>
        </w:rPr>
      </w:pPr>
      <w:bookmarkStart w:id="7" w:name="_ETM_Q1_1098162"/>
      <w:bookmarkStart w:id="8" w:name="_ETM_Q1_1098437"/>
      <w:bookmarkStart w:id="9" w:name="_ETM_Q1_1098487"/>
      <w:bookmarkEnd w:id="7"/>
      <w:bookmarkEnd w:id="8"/>
      <w:bookmarkEnd w:id="9"/>
    </w:p>
    <w:p w:rsidR="00BA2063" w:rsidRDefault="00BA2063" w:rsidP="00EA4351">
      <w:pPr>
        <w:rPr>
          <w:rtl/>
        </w:rPr>
      </w:pPr>
      <w:bookmarkStart w:id="10" w:name="_ETM_Q1_1099427"/>
      <w:bookmarkStart w:id="11" w:name="_ETM_Q1_1100217"/>
      <w:bookmarkEnd w:id="10"/>
      <w:bookmarkEnd w:id="11"/>
      <w:r>
        <w:rPr>
          <w:rFonts w:hint="cs"/>
          <w:rtl/>
        </w:rPr>
        <w:t>בוקר טוב.</w:t>
      </w:r>
      <w:r w:rsidR="00EA4351">
        <w:rPr>
          <w:rFonts w:hint="cs"/>
          <w:rtl/>
        </w:rPr>
        <w:t xml:space="preserve"> </w:t>
      </w:r>
      <w:bookmarkStart w:id="12" w:name="_ETM_Q1_1092380"/>
      <w:bookmarkEnd w:id="12"/>
      <w:r w:rsidR="00EA4351">
        <w:rPr>
          <w:rFonts w:hint="cs"/>
          <w:rtl/>
        </w:rPr>
        <w:t xml:space="preserve">אני פותח את הישיבה של הוועדה לזכויות הילד. זו </w:t>
      </w:r>
      <w:bookmarkStart w:id="13" w:name="_ETM_Q1_1099067"/>
      <w:bookmarkEnd w:id="13"/>
      <w:r w:rsidR="00EA4351">
        <w:rPr>
          <w:rFonts w:hint="cs"/>
          <w:rtl/>
        </w:rPr>
        <w:t>ישיבת המשך,</w:t>
      </w:r>
      <w:r>
        <w:rPr>
          <w:rFonts w:hint="cs"/>
          <w:rtl/>
        </w:rPr>
        <w:t xml:space="preserve"> ישיבה רביעית בנושא הצעת תקנות הפיקוח על מעונות </w:t>
      </w:r>
      <w:bookmarkStart w:id="14" w:name="_ETM_Q1_1109209"/>
      <w:bookmarkEnd w:id="14"/>
      <w:r>
        <w:rPr>
          <w:rFonts w:hint="cs"/>
          <w:rtl/>
        </w:rPr>
        <w:t>יום לפעוטות. האמת היא</w:t>
      </w:r>
      <w:r w:rsidR="00EA4351">
        <w:rPr>
          <w:rFonts w:hint="cs"/>
          <w:rtl/>
        </w:rPr>
        <w:t xml:space="preserve"> שהתחלנו את הדיון הזה בשנה שעברה,</w:t>
      </w:r>
      <w:r>
        <w:rPr>
          <w:rFonts w:hint="cs"/>
          <w:rtl/>
        </w:rPr>
        <w:t xml:space="preserve"> </w:t>
      </w:r>
      <w:bookmarkStart w:id="15" w:name="_ETM_Q1_1120135"/>
      <w:bookmarkEnd w:id="15"/>
      <w:r>
        <w:rPr>
          <w:rFonts w:hint="cs"/>
          <w:rtl/>
        </w:rPr>
        <w:t xml:space="preserve">לכן הכותרת </w:t>
      </w:r>
      <w:r w:rsidR="00EA4351">
        <w:rPr>
          <w:rFonts w:hint="cs"/>
          <w:rtl/>
        </w:rPr>
        <w:t>הייתה עדיין</w:t>
      </w:r>
      <w:r>
        <w:rPr>
          <w:rFonts w:hint="cs"/>
          <w:rtl/>
        </w:rPr>
        <w:t xml:space="preserve"> 2020.</w:t>
      </w:r>
      <w:r w:rsidR="00EA4351">
        <w:rPr>
          <w:rFonts w:hint="cs"/>
          <w:rtl/>
        </w:rPr>
        <w:t xml:space="preserve"> אני חושב שניתן לתקן, אנחנו כבר בשנה החדשה. </w:t>
      </w:r>
    </w:p>
    <w:p w:rsidR="00BA2063" w:rsidRDefault="00BA2063" w:rsidP="00BA2063">
      <w:pPr>
        <w:rPr>
          <w:rtl/>
        </w:rPr>
      </w:pPr>
      <w:bookmarkStart w:id="16" w:name="_ETM_Q1_1125919"/>
      <w:bookmarkStart w:id="17" w:name="_ETM_Q1_1125984"/>
      <w:bookmarkStart w:id="18" w:name="_ETM_Q1_1127706"/>
      <w:bookmarkEnd w:id="16"/>
      <w:bookmarkEnd w:id="17"/>
      <w:bookmarkEnd w:id="18"/>
    </w:p>
    <w:p w:rsidR="00BA2063" w:rsidRDefault="00BA2063" w:rsidP="00BA2063">
      <w:pPr>
        <w:pStyle w:val="a5"/>
        <w:keepNext/>
        <w:rPr>
          <w:rtl/>
        </w:rPr>
      </w:pPr>
      <w:bookmarkStart w:id="19" w:name="ET_speaker_5797_4"/>
      <w:r w:rsidRPr="00BA2063">
        <w:rPr>
          <w:rStyle w:val="TagStyle"/>
          <w:rtl/>
        </w:rPr>
        <w:t xml:space="preserve"> &lt;&lt; דובר &gt;&gt; </w:t>
      </w:r>
      <w:r>
        <w:rPr>
          <w:rtl/>
        </w:rPr>
        <w:t>יצחק פינדרוס (יהדות התורה):</w:t>
      </w:r>
      <w:r w:rsidRPr="00BA2063">
        <w:rPr>
          <w:rStyle w:val="TagStyle"/>
          <w:rtl/>
        </w:rPr>
        <w:t xml:space="preserve"> &lt;&lt; דובר &gt;&gt;</w:t>
      </w:r>
      <w:r>
        <w:rPr>
          <w:rtl/>
        </w:rPr>
        <w:t xml:space="preserve">   </w:t>
      </w:r>
      <w:bookmarkEnd w:id="19"/>
    </w:p>
    <w:p w:rsidR="00BA2063" w:rsidRDefault="00BA2063" w:rsidP="00BA2063">
      <w:pPr>
        <w:pStyle w:val="KeepWithNext"/>
        <w:rPr>
          <w:rtl/>
          <w:lang w:eastAsia="he-IL"/>
        </w:rPr>
      </w:pPr>
    </w:p>
    <w:p w:rsidR="00BA2063" w:rsidRDefault="00BA2063" w:rsidP="00BA2063">
      <w:pPr>
        <w:rPr>
          <w:rtl/>
          <w:lang w:eastAsia="he-IL"/>
        </w:rPr>
      </w:pPr>
      <w:bookmarkStart w:id="20" w:name="_ETM_Q1_1129596"/>
      <w:bookmarkStart w:id="21" w:name="_ETM_Q1_1129646"/>
      <w:bookmarkEnd w:id="20"/>
      <w:bookmarkEnd w:id="21"/>
      <w:r>
        <w:rPr>
          <w:rFonts w:hint="cs"/>
          <w:rtl/>
          <w:lang w:eastAsia="he-IL"/>
        </w:rPr>
        <w:t>אם זה תשפ"א זה</w:t>
      </w:r>
      <w:r w:rsidR="00EA4351">
        <w:rPr>
          <w:rFonts w:hint="cs"/>
          <w:rtl/>
          <w:lang w:eastAsia="he-IL"/>
        </w:rPr>
        <w:t xml:space="preserve"> כבר</w:t>
      </w:r>
      <w:r>
        <w:rPr>
          <w:rFonts w:hint="cs"/>
          <w:rtl/>
          <w:lang w:eastAsia="he-IL"/>
        </w:rPr>
        <w:t xml:space="preserve"> לא משנה.</w:t>
      </w:r>
    </w:p>
    <w:p w:rsidR="00BA2063" w:rsidRDefault="00BA2063" w:rsidP="00BA2063">
      <w:pPr>
        <w:rPr>
          <w:rtl/>
          <w:lang w:eastAsia="he-IL"/>
        </w:rPr>
      </w:pPr>
      <w:bookmarkStart w:id="22" w:name="_ETM_Q1_1135135"/>
      <w:bookmarkStart w:id="23" w:name="_ETM_Q1_1135210"/>
      <w:bookmarkEnd w:id="22"/>
      <w:bookmarkEnd w:id="23"/>
    </w:p>
    <w:p w:rsidR="00BA2063" w:rsidRDefault="00BA2063" w:rsidP="00BA2063">
      <w:pPr>
        <w:pStyle w:val="af8"/>
        <w:keepNext/>
        <w:rPr>
          <w:rtl/>
        </w:rPr>
      </w:pPr>
      <w:bookmarkStart w:id="24" w:name="ET_yor_5278_5"/>
      <w:r w:rsidRPr="00BA2063">
        <w:rPr>
          <w:rStyle w:val="TagStyle"/>
          <w:rtl/>
        </w:rPr>
        <w:t xml:space="preserve"> &lt;&lt; יור &gt;&gt; </w:t>
      </w:r>
      <w:r>
        <w:rPr>
          <w:rtl/>
        </w:rPr>
        <w:t>היו"ר יוסף ג'בארין:</w:t>
      </w:r>
      <w:r w:rsidRPr="00BA2063">
        <w:rPr>
          <w:rStyle w:val="TagStyle"/>
          <w:rtl/>
        </w:rPr>
        <w:t xml:space="preserve"> &lt;&lt; יור &gt;&gt;</w:t>
      </w:r>
      <w:r>
        <w:rPr>
          <w:rtl/>
        </w:rPr>
        <w:t xml:space="preserve">   </w:t>
      </w:r>
      <w:bookmarkEnd w:id="24"/>
    </w:p>
    <w:p w:rsidR="00BA2063" w:rsidRDefault="00BA2063" w:rsidP="00BA2063">
      <w:pPr>
        <w:pStyle w:val="KeepWithNext"/>
        <w:rPr>
          <w:rtl/>
          <w:lang w:eastAsia="he-IL"/>
        </w:rPr>
      </w:pPr>
    </w:p>
    <w:p w:rsidR="00BA2063" w:rsidRDefault="00BA2063" w:rsidP="00B7665B">
      <w:pPr>
        <w:rPr>
          <w:rtl/>
          <w:lang w:eastAsia="he-IL"/>
        </w:rPr>
      </w:pPr>
      <w:bookmarkStart w:id="25" w:name="_ETM_Q1_1136690"/>
      <w:bookmarkEnd w:id="25"/>
      <w:r>
        <w:rPr>
          <w:rFonts w:hint="cs"/>
          <w:rtl/>
          <w:lang w:eastAsia="he-IL"/>
        </w:rPr>
        <w:t xml:space="preserve">אני מברך </w:t>
      </w:r>
      <w:bookmarkStart w:id="26" w:name="_ETM_Q1_1141552"/>
      <w:bookmarkEnd w:id="26"/>
      <w:r>
        <w:rPr>
          <w:rFonts w:hint="cs"/>
          <w:rtl/>
          <w:lang w:eastAsia="he-IL"/>
        </w:rPr>
        <w:t>על נ</w:t>
      </w:r>
      <w:r w:rsidR="00EA4351">
        <w:rPr>
          <w:rFonts w:hint="cs"/>
          <w:rtl/>
          <w:lang w:eastAsia="he-IL"/>
        </w:rPr>
        <w:t>ו</w:t>
      </w:r>
      <w:r>
        <w:rPr>
          <w:rFonts w:hint="cs"/>
          <w:rtl/>
          <w:lang w:eastAsia="he-IL"/>
        </w:rPr>
        <w:t>כחותו של השר</w:t>
      </w:r>
      <w:r w:rsidR="00EA4351">
        <w:rPr>
          <w:rFonts w:hint="cs"/>
          <w:rtl/>
          <w:lang w:eastAsia="he-IL"/>
        </w:rPr>
        <w:t>,</w:t>
      </w:r>
      <w:r>
        <w:rPr>
          <w:rFonts w:hint="cs"/>
          <w:rtl/>
          <w:lang w:eastAsia="he-IL"/>
        </w:rPr>
        <w:t xml:space="preserve"> שהיה איתנו בדיונים הקודמים. כבר אומר, </w:t>
      </w:r>
      <w:bookmarkStart w:id="27" w:name="_ETM_Q1_1152198"/>
      <w:bookmarkEnd w:id="27"/>
      <w:r>
        <w:rPr>
          <w:rFonts w:hint="cs"/>
          <w:rtl/>
          <w:lang w:eastAsia="he-IL"/>
        </w:rPr>
        <w:t>שהשאיפה שלי</w:t>
      </w:r>
      <w:r w:rsidR="00EA4351">
        <w:rPr>
          <w:rFonts w:hint="cs"/>
          <w:rtl/>
          <w:lang w:eastAsia="he-IL"/>
        </w:rPr>
        <w:t xml:space="preserve"> היא</w:t>
      </w:r>
      <w:r>
        <w:rPr>
          <w:rFonts w:hint="cs"/>
          <w:rtl/>
          <w:lang w:eastAsia="he-IL"/>
        </w:rPr>
        <w:t xml:space="preserve"> שנוכל היום להגיע להצבעות</w:t>
      </w:r>
      <w:r w:rsidR="00B7665B">
        <w:rPr>
          <w:rFonts w:hint="cs"/>
          <w:rtl/>
          <w:lang w:eastAsia="he-IL"/>
        </w:rPr>
        <w:t xml:space="preserve"> ואני מקווה לאישור התקנות</w:t>
      </w:r>
      <w:r>
        <w:rPr>
          <w:rFonts w:hint="cs"/>
          <w:rtl/>
          <w:lang w:eastAsia="he-IL"/>
        </w:rPr>
        <w:t xml:space="preserve">. לפי הדיונים המרתוניים </w:t>
      </w:r>
      <w:bookmarkStart w:id="28" w:name="_ETM_Q1_1170373"/>
      <w:bookmarkEnd w:id="28"/>
      <w:r>
        <w:rPr>
          <w:rFonts w:hint="cs"/>
          <w:rtl/>
          <w:lang w:eastAsia="he-IL"/>
        </w:rPr>
        <w:t>שהיו לנו עד כה</w:t>
      </w:r>
      <w:r w:rsidR="00B7665B">
        <w:rPr>
          <w:rFonts w:hint="cs"/>
          <w:rtl/>
          <w:lang w:eastAsia="he-IL"/>
        </w:rPr>
        <w:t>,</w:t>
      </w:r>
      <w:r>
        <w:rPr>
          <w:rFonts w:hint="cs"/>
          <w:rtl/>
          <w:lang w:eastAsia="he-IL"/>
        </w:rPr>
        <w:t xml:space="preserve"> אני יכול לומר שאפשר להצביע על </w:t>
      </w:r>
      <w:bookmarkStart w:id="29" w:name="_ETM_Q1_1175514"/>
      <w:bookmarkEnd w:id="29"/>
      <w:r>
        <w:rPr>
          <w:rFonts w:hint="cs"/>
          <w:rtl/>
          <w:lang w:eastAsia="he-IL"/>
        </w:rPr>
        <w:t xml:space="preserve">שני נושאים עיקריים שנותרו במחלוקת. </w:t>
      </w:r>
      <w:r w:rsidR="00B7665B">
        <w:rPr>
          <w:rFonts w:hint="cs"/>
          <w:rtl/>
          <w:lang w:eastAsia="he-IL"/>
        </w:rPr>
        <w:t xml:space="preserve">אפתח בנושא </w:t>
      </w:r>
      <w:bookmarkStart w:id="30" w:name="_ETM_Q1_1186547"/>
      <w:bookmarkEnd w:id="30"/>
      <w:r w:rsidR="00B7665B">
        <w:rPr>
          <w:rFonts w:hint="cs"/>
          <w:rtl/>
          <w:lang w:eastAsia="he-IL"/>
        </w:rPr>
        <w:t xml:space="preserve">השני. </w:t>
      </w:r>
      <w:r>
        <w:rPr>
          <w:rFonts w:hint="cs"/>
          <w:rtl/>
          <w:lang w:eastAsia="he-IL"/>
        </w:rPr>
        <w:t xml:space="preserve">הנושא השני זה כל </w:t>
      </w:r>
      <w:bookmarkStart w:id="31" w:name="_ETM_Q1_1196651"/>
      <w:bookmarkEnd w:id="31"/>
      <w:r>
        <w:rPr>
          <w:rFonts w:hint="cs"/>
          <w:rtl/>
          <w:lang w:eastAsia="he-IL"/>
        </w:rPr>
        <w:t>מה שקשור</w:t>
      </w:r>
      <w:bookmarkStart w:id="32" w:name="_ETM_Q1_1186987"/>
      <w:bookmarkStart w:id="33" w:name="_ETM_Q1_1187131"/>
      <w:bookmarkEnd w:id="32"/>
      <w:bookmarkEnd w:id="33"/>
      <w:r w:rsidR="00B7665B">
        <w:rPr>
          <w:rFonts w:hint="cs"/>
          <w:rtl/>
          <w:lang w:eastAsia="he-IL"/>
        </w:rPr>
        <w:t xml:space="preserve"> להכשרות וההדרכות של הצוותים</w:t>
      </w:r>
      <w:r>
        <w:rPr>
          <w:rFonts w:hint="cs"/>
          <w:rtl/>
          <w:lang w:eastAsia="he-IL"/>
        </w:rPr>
        <w:t xml:space="preserve"> במעונות היום. כאן אני אופטימי שאנחנו מצליחים להתקדם </w:t>
      </w:r>
      <w:bookmarkStart w:id="34" w:name="_ETM_Q1_1204441"/>
      <w:bookmarkEnd w:id="34"/>
      <w:r>
        <w:rPr>
          <w:rFonts w:hint="cs"/>
          <w:rtl/>
          <w:lang w:eastAsia="he-IL"/>
        </w:rPr>
        <w:t>בכיוון של הסכמה בקרב חברי הוועדה</w:t>
      </w:r>
      <w:r w:rsidR="00B7665B">
        <w:rPr>
          <w:rFonts w:hint="cs"/>
          <w:rtl/>
          <w:lang w:eastAsia="he-IL"/>
        </w:rPr>
        <w:t xml:space="preserve">. לפי ההסכמות הללו, </w:t>
      </w:r>
      <w:bookmarkStart w:id="35" w:name="_ETM_Q1_1208824"/>
      <w:bookmarkEnd w:id="35"/>
      <w:r>
        <w:rPr>
          <w:rFonts w:hint="cs"/>
          <w:rtl/>
          <w:lang w:eastAsia="he-IL"/>
        </w:rPr>
        <w:t xml:space="preserve">כרגע החובה תהיה ארבע </w:t>
      </w:r>
      <w:bookmarkStart w:id="36" w:name="_ETM_Q1_1212624"/>
      <w:bookmarkEnd w:id="36"/>
      <w:r>
        <w:rPr>
          <w:rFonts w:hint="cs"/>
          <w:rtl/>
          <w:lang w:eastAsia="he-IL"/>
        </w:rPr>
        <w:t>שעות הדרכה במעונות הפרטיים, זאת אומרת להרחיב</w:t>
      </w:r>
      <w:r w:rsidR="00B7665B">
        <w:rPr>
          <w:rFonts w:hint="cs"/>
          <w:rtl/>
          <w:lang w:eastAsia="he-IL"/>
        </w:rPr>
        <w:t xml:space="preserve"> את אותה חובה שקיימת היום במעונות המסובסדים </w:t>
      </w:r>
      <w:r>
        <w:rPr>
          <w:rFonts w:hint="cs"/>
          <w:rtl/>
          <w:lang w:eastAsia="he-IL"/>
        </w:rPr>
        <w:t xml:space="preserve">אל המעונות </w:t>
      </w:r>
      <w:bookmarkStart w:id="37" w:name="_ETM_Q1_1223016"/>
      <w:bookmarkEnd w:id="37"/>
      <w:r>
        <w:rPr>
          <w:rFonts w:hint="cs"/>
          <w:rtl/>
          <w:lang w:eastAsia="he-IL"/>
        </w:rPr>
        <w:t xml:space="preserve">הפרטיים. זו הייתה ההצעה המקורית שהוגשה בהתחלה כאשר התקנות נפתחו </w:t>
      </w:r>
      <w:bookmarkStart w:id="38" w:name="_ETM_Q1_1231887"/>
      <w:bookmarkEnd w:id="38"/>
      <w:r>
        <w:rPr>
          <w:rFonts w:hint="cs"/>
          <w:rtl/>
          <w:lang w:eastAsia="he-IL"/>
        </w:rPr>
        <w:t xml:space="preserve">להערות הציבור, ואחר כך ההצעה הזאת שופרה. אין ספק שהכשרות </w:t>
      </w:r>
      <w:bookmarkStart w:id="39" w:name="_ETM_Q1_1240606"/>
      <w:bookmarkEnd w:id="39"/>
      <w:r>
        <w:rPr>
          <w:rFonts w:hint="cs"/>
          <w:rtl/>
          <w:lang w:eastAsia="he-IL"/>
        </w:rPr>
        <w:t>והדרכות זה כלי מרכזי בקידום שלומם של הילדים במסגרות היום</w:t>
      </w:r>
      <w:r w:rsidR="00B7665B">
        <w:rPr>
          <w:rFonts w:hint="cs"/>
          <w:rtl/>
          <w:lang w:eastAsia="he-IL"/>
        </w:rPr>
        <w:t>,</w:t>
      </w:r>
      <w:r>
        <w:rPr>
          <w:rFonts w:hint="cs"/>
          <w:rtl/>
          <w:lang w:eastAsia="he-IL"/>
        </w:rPr>
        <w:t xml:space="preserve"> </w:t>
      </w:r>
      <w:bookmarkStart w:id="40" w:name="_ETM_Q1_1248924"/>
      <w:bookmarkEnd w:id="40"/>
      <w:r>
        <w:rPr>
          <w:rFonts w:hint="cs"/>
          <w:rtl/>
          <w:lang w:eastAsia="he-IL"/>
        </w:rPr>
        <w:t>ואין ספק שזה שיפור משמעותי מאוד שעד עכשיו ל</w:t>
      </w:r>
      <w:bookmarkStart w:id="41" w:name="_ETM_Q1_1256969"/>
      <w:bookmarkEnd w:id="41"/>
      <w:r>
        <w:rPr>
          <w:rFonts w:hint="cs"/>
          <w:rtl/>
          <w:lang w:eastAsia="he-IL"/>
        </w:rPr>
        <w:t>א קיים בכלל, או במרבית מעונות היום</w:t>
      </w:r>
      <w:r w:rsidR="00B7665B">
        <w:rPr>
          <w:rFonts w:hint="cs"/>
          <w:rtl/>
          <w:lang w:eastAsia="he-IL"/>
        </w:rPr>
        <w:t xml:space="preserve">. אבל </w:t>
      </w:r>
      <w:bookmarkStart w:id="42" w:name="_ETM_Q1_1257831"/>
      <w:bookmarkEnd w:id="42"/>
      <w:r w:rsidR="00B7665B">
        <w:rPr>
          <w:rFonts w:hint="cs"/>
          <w:rtl/>
          <w:lang w:eastAsia="he-IL"/>
        </w:rPr>
        <w:t>כאן אנחנו נצטרך להבטיח, לפני שאנחנו מאשרים את זה,</w:t>
      </w:r>
      <w:r>
        <w:rPr>
          <w:rFonts w:hint="cs"/>
          <w:rtl/>
          <w:lang w:eastAsia="he-IL"/>
        </w:rPr>
        <w:t xml:space="preserve"> שהעלויות התקציביות של </w:t>
      </w:r>
      <w:bookmarkStart w:id="43" w:name="_ETM_Q1_1266786"/>
      <w:bookmarkEnd w:id="43"/>
      <w:r>
        <w:rPr>
          <w:rFonts w:hint="cs"/>
          <w:rtl/>
          <w:lang w:eastAsia="he-IL"/>
        </w:rPr>
        <w:t>ההכשרות ושל ההדרכות במתכונות שאנ</w:t>
      </w:r>
      <w:r w:rsidR="00B7665B">
        <w:rPr>
          <w:rFonts w:hint="cs"/>
          <w:rtl/>
          <w:lang w:eastAsia="he-IL"/>
        </w:rPr>
        <w:t>ח</w:t>
      </w:r>
      <w:r>
        <w:rPr>
          <w:rFonts w:hint="cs"/>
          <w:rtl/>
          <w:lang w:eastAsia="he-IL"/>
        </w:rPr>
        <w:t xml:space="preserve">נו מאשרים מובטחת על ידי </w:t>
      </w:r>
      <w:bookmarkStart w:id="44" w:name="_ETM_Q1_1275617"/>
      <w:bookmarkEnd w:id="44"/>
      <w:r>
        <w:rPr>
          <w:rFonts w:hint="cs"/>
          <w:rtl/>
          <w:lang w:eastAsia="he-IL"/>
        </w:rPr>
        <w:t>המדינה. זאת אומרת שההכשרות וההדרכות לא יביאו לעלויות נוספות</w:t>
      </w:r>
      <w:r w:rsidR="00B7665B">
        <w:rPr>
          <w:rFonts w:hint="cs"/>
          <w:rtl/>
          <w:lang w:eastAsia="he-IL"/>
        </w:rPr>
        <w:t>,</w:t>
      </w:r>
      <w:r>
        <w:rPr>
          <w:rFonts w:hint="cs"/>
          <w:rtl/>
          <w:lang w:eastAsia="he-IL"/>
        </w:rPr>
        <w:t xml:space="preserve"> ושהעלויות </w:t>
      </w:r>
      <w:bookmarkStart w:id="45" w:name="_ETM_Q1_1285705"/>
      <w:bookmarkEnd w:id="45"/>
      <w:r>
        <w:rPr>
          <w:rFonts w:hint="cs"/>
          <w:rtl/>
          <w:lang w:eastAsia="he-IL"/>
        </w:rPr>
        <w:t>הנוספות הללו לא יתגלגלו</w:t>
      </w:r>
      <w:r w:rsidR="00B7665B">
        <w:rPr>
          <w:rFonts w:hint="cs"/>
          <w:rtl/>
          <w:lang w:eastAsia="he-IL"/>
        </w:rPr>
        <w:t xml:space="preserve"> בכל </w:t>
      </w:r>
      <w:bookmarkStart w:id="46" w:name="_ETM_Q1_1285484"/>
      <w:bookmarkEnd w:id="46"/>
      <w:r w:rsidR="00B7665B">
        <w:rPr>
          <w:rFonts w:hint="cs"/>
          <w:rtl/>
          <w:lang w:eastAsia="he-IL"/>
        </w:rPr>
        <w:t>מקרה על ההורים ועל המפעילים.</w:t>
      </w:r>
      <w:r>
        <w:rPr>
          <w:rFonts w:hint="cs"/>
          <w:rtl/>
          <w:lang w:eastAsia="he-IL"/>
        </w:rPr>
        <w:t xml:space="preserve"> כך נוכל גם להבטיח שבאמת הכלי </w:t>
      </w:r>
      <w:bookmarkStart w:id="47" w:name="_ETM_Q1_1293000"/>
      <w:bookmarkEnd w:id="47"/>
      <w:r>
        <w:rPr>
          <w:rFonts w:hint="cs"/>
          <w:rtl/>
          <w:lang w:eastAsia="he-IL"/>
        </w:rPr>
        <w:t xml:space="preserve">המרכזי הזה יפעל בתקצוב מלא של המדינה. אני אופטימי שאת </w:t>
      </w:r>
      <w:bookmarkStart w:id="48" w:name="_ETM_Q1_1302350"/>
      <w:bookmarkEnd w:id="48"/>
      <w:r>
        <w:rPr>
          <w:rFonts w:hint="cs"/>
          <w:rtl/>
          <w:lang w:eastAsia="he-IL"/>
        </w:rPr>
        <w:t xml:space="preserve">המשוכה הזאת אפשר לעבור. </w:t>
      </w:r>
    </w:p>
    <w:p w:rsidR="00BA2063" w:rsidRDefault="00BA2063" w:rsidP="00BA2063">
      <w:pPr>
        <w:rPr>
          <w:rtl/>
          <w:lang w:eastAsia="he-IL"/>
        </w:rPr>
      </w:pPr>
      <w:bookmarkStart w:id="49" w:name="_ETM_Q1_1306603"/>
      <w:bookmarkStart w:id="50" w:name="_ETM_Q1_1306713"/>
      <w:bookmarkEnd w:id="49"/>
      <w:bookmarkEnd w:id="50"/>
    </w:p>
    <w:p w:rsidR="00BA2063" w:rsidRDefault="00BA2063" w:rsidP="00BA2063">
      <w:pPr>
        <w:rPr>
          <w:rtl/>
          <w:lang w:eastAsia="he-IL"/>
        </w:rPr>
      </w:pPr>
      <w:bookmarkStart w:id="51" w:name="_ETM_Q1_1306763"/>
      <w:bookmarkStart w:id="52" w:name="_ETM_Q1_1306813"/>
      <w:bookmarkEnd w:id="51"/>
      <w:bookmarkEnd w:id="52"/>
      <w:r>
        <w:rPr>
          <w:rFonts w:hint="cs"/>
          <w:rtl/>
          <w:lang w:eastAsia="he-IL"/>
        </w:rPr>
        <w:t xml:space="preserve">כאן תיוותר השאלה איך ניתן </w:t>
      </w:r>
      <w:bookmarkStart w:id="53" w:name="_ETM_Q1_1310614"/>
      <w:bookmarkEnd w:id="53"/>
      <w:r>
        <w:rPr>
          <w:rFonts w:hint="cs"/>
          <w:rtl/>
          <w:lang w:eastAsia="he-IL"/>
        </w:rPr>
        <w:t>בכל זאת לכלול את היעדים בתוך מסגרת התקנות.</w:t>
      </w:r>
      <w:r w:rsidR="00B7665B">
        <w:rPr>
          <w:rFonts w:hint="cs"/>
          <w:rtl/>
          <w:lang w:eastAsia="he-IL"/>
        </w:rPr>
        <w:t xml:space="preserve"> נראה גם בהתנסחות משפטית האם </w:t>
      </w:r>
      <w:bookmarkStart w:id="54" w:name="_ETM_Q1_1316347"/>
      <w:bookmarkEnd w:id="54"/>
      <w:r w:rsidR="00B7665B">
        <w:rPr>
          <w:rFonts w:hint="cs"/>
          <w:rtl/>
          <w:lang w:eastAsia="he-IL"/>
        </w:rPr>
        <w:t>הדבר אפשרי.</w:t>
      </w:r>
      <w:r>
        <w:rPr>
          <w:rFonts w:hint="cs"/>
          <w:rtl/>
          <w:lang w:eastAsia="he-IL"/>
        </w:rPr>
        <w:t xml:space="preserve"> </w:t>
      </w:r>
      <w:r w:rsidR="00016DB6">
        <w:rPr>
          <w:rFonts w:hint="cs"/>
          <w:rtl/>
          <w:lang w:eastAsia="he-IL"/>
        </w:rPr>
        <w:t xml:space="preserve">אבל יכול </w:t>
      </w:r>
      <w:bookmarkStart w:id="55" w:name="_ETM_Q1_1320956"/>
      <w:bookmarkEnd w:id="55"/>
      <w:r w:rsidR="00016DB6">
        <w:rPr>
          <w:rFonts w:hint="cs"/>
          <w:rtl/>
          <w:lang w:eastAsia="he-IL"/>
        </w:rPr>
        <w:t>להיות שיש בכל זאת מסר חשוב אם נצליח</w:t>
      </w:r>
      <w:r w:rsidR="00B7665B">
        <w:rPr>
          <w:rFonts w:hint="cs"/>
          <w:rtl/>
          <w:lang w:eastAsia="he-IL"/>
        </w:rPr>
        <w:t xml:space="preserve"> בכל זאת</w:t>
      </w:r>
      <w:r w:rsidR="00016DB6">
        <w:rPr>
          <w:rFonts w:hint="cs"/>
          <w:rtl/>
          <w:lang w:eastAsia="he-IL"/>
        </w:rPr>
        <w:t xml:space="preserve"> להכניס את </w:t>
      </w:r>
      <w:bookmarkStart w:id="56" w:name="_ETM_Q1_1327802"/>
      <w:bookmarkEnd w:id="56"/>
      <w:r w:rsidR="00016DB6">
        <w:rPr>
          <w:rFonts w:hint="cs"/>
          <w:rtl/>
          <w:lang w:eastAsia="he-IL"/>
        </w:rPr>
        <w:t>היעדים</w:t>
      </w:r>
      <w:r w:rsidR="00B7665B">
        <w:rPr>
          <w:rFonts w:hint="cs"/>
          <w:rtl/>
          <w:lang w:eastAsia="he-IL"/>
        </w:rPr>
        <w:t xml:space="preserve"> בצורה כלשהי,</w:t>
      </w:r>
      <w:r w:rsidR="00016DB6">
        <w:rPr>
          <w:rFonts w:hint="cs"/>
          <w:rtl/>
          <w:lang w:eastAsia="he-IL"/>
        </w:rPr>
        <w:t xml:space="preserve"> בנוסף לאותה הוראה כללית על שיפור התקינה.</w:t>
      </w:r>
      <w:r w:rsidR="00B7665B">
        <w:rPr>
          <w:rFonts w:hint="cs"/>
          <w:rtl/>
          <w:lang w:eastAsia="he-IL"/>
        </w:rPr>
        <w:t xml:space="preserve"> על זה נשמע מהיועצים </w:t>
      </w:r>
      <w:bookmarkStart w:id="57" w:name="_ETM_Q1_1331898"/>
      <w:bookmarkEnd w:id="57"/>
      <w:r w:rsidR="00B7665B">
        <w:rPr>
          <w:rFonts w:hint="cs"/>
          <w:rtl/>
          <w:lang w:eastAsia="he-IL"/>
        </w:rPr>
        <w:t>המשפטיים.</w:t>
      </w:r>
      <w:r w:rsidR="00016DB6">
        <w:rPr>
          <w:rFonts w:hint="cs"/>
          <w:rtl/>
          <w:lang w:eastAsia="he-IL"/>
        </w:rPr>
        <w:t xml:space="preserve"> זה כל </w:t>
      </w:r>
      <w:bookmarkStart w:id="58" w:name="_ETM_Q1_1336274"/>
      <w:bookmarkEnd w:id="58"/>
      <w:r w:rsidR="00016DB6">
        <w:rPr>
          <w:rFonts w:hint="cs"/>
          <w:rtl/>
          <w:lang w:eastAsia="he-IL"/>
        </w:rPr>
        <w:t>מה</w:t>
      </w:r>
      <w:r w:rsidR="00B7665B">
        <w:rPr>
          <w:rFonts w:hint="cs"/>
          <w:rtl/>
          <w:lang w:eastAsia="he-IL"/>
        </w:rPr>
        <w:t xml:space="preserve"> להכשרות ולהדרכות.</w:t>
      </w:r>
      <w:r w:rsidR="00016DB6">
        <w:rPr>
          <w:rFonts w:hint="cs"/>
          <w:rtl/>
          <w:lang w:eastAsia="he-IL"/>
        </w:rPr>
        <w:t xml:space="preserve"> אנחנו מדברים על</w:t>
      </w:r>
      <w:r w:rsidR="00B7665B">
        <w:rPr>
          <w:rFonts w:hint="cs"/>
          <w:rtl/>
          <w:lang w:eastAsia="he-IL"/>
        </w:rPr>
        <w:t xml:space="preserve"> הכשרות מלאות במימון המדינה, אנחנו מדברים על</w:t>
      </w:r>
      <w:r w:rsidR="00016DB6">
        <w:rPr>
          <w:rFonts w:hint="cs"/>
          <w:rtl/>
          <w:lang w:eastAsia="he-IL"/>
        </w:rPr>
        <w:t xml:space="preserve"> הרחבת חובת</w:t>
      </w:r>
      <w:r w:rsidR="00B7665B">
        <w:rPr>
          <w:rFonts w:hint="cs"/>
          <w:rtl/>
          <w:lang w:eastAsia="he-IL"/>
        </w:rPr>
        <w:t xml:space="preserve"> </w:t>
      </w:r>
      <w:bookmarkStart w:id="59" w:name="_ETM_Q1_1342148"/>
      <w:bookmarkEnd w:id="59"/>
      <w:r w:rsidR="00B7665B">
        <w:rPr>
          <w:rFonts w:hint="cs"/>
          <w:rtl/>
          <w:lang w:eastAsia="he-IL"/>
        </w:rPr>
        <w:t>ההדרכות, לכלול גם את מעונות היום הפרטיים</w:t>
      </w:r>
      <w:r w:rsidR="00016DB6">
        <w:rPr>
          <w:rFonts w:hint="cs"/>
          <w:rtl/>
          <w:lang w:eastAsia="he-IL"/>
        </w:rPr>
        <w:t xml:space="preserve"> בהיקף של ארבע שעו</w:t>
      </w:r>
      <w:bookmarkStart w:id="60" w:name="_ETM_Q1_1350752"/>
      <w:bookmarkEnd w:id="60"/>
      <w:r w:rsidR="00016DB6">
        <w:rPr>
          <w:rFonts w:hint="cs"/>
          <w:rtl/>
          <w:lang w:eastAsia="he-IL"/>
        </w:rPr>
        <w:t>ת</w:t>
      </w:r>
      <w:r w:rsidR="00B7665B">
        <w:rPr>
          <w:rFonts w:hint="cs"/>
          <w:rtl/>
          <w:lang w:eastAsia="he-IL"/>
        </w:rPr>
        <w:t>,</w:t>
      </w:r>
      <w:r w:rsidR="00016DB6">
        <w:rPr>
          <w:rFonts w:hint="cs"/>
          <w:rtl/>
          <w:lang w:eastAsia="he-IL"/>
        </w:rPr>
        <w:t xml:space="preserve"> ואז זה יהיה גם ממומן על  ידי המדינה. </w:t>
      </w:r>
      <w:bookmarkStart w:id="61" w:name="_ETM_Q1_1358161"/>
      <w:bookmarkEnd w:id="61"/>
    </w:p>
    <w:p w:rsidR="00016DB6" w:rsidRDefault="00016DB6" w:rsidP="00BA2063">
      <w:pPr>
        <w:rPr>
          <w:rtl/>
          <w:lang w:eastAsia="he-IL"/>
        </w:rPr>
      </w:pPr>
      <w:bookmarkStart w:id="62" w:name="_ETM_Q1_1358587"/>
      <w:bookmarkStart w:id="63" w:name="_ETM_Q1_1358667"/>
      <w:bookmarkEnd w:id="62"/>
      <w:bookmarkEnd w:id="63"/>
    </w:p>
    <w:p w:rsidR="00016DB6" w:rsidRDefault="00016DB6" w:rsidP="008B681E">
      <w:pPr>
        <w:rPr>
          <w:rtl/>
          <w:lang w:eastAsia="he-IL"/>
        </w:rPr>
      </w:pPr>
      <w:bookmarkStart w:id="64" w:name="_ETM_Q1_1358717"/>
      <w:bookmarkStart w:id="65" w:name="_ETM_Q1_1358780"/>
      <w:bookmarkEnd w:id="64"/>
      <w:bookmarkEnd w:id="65"/>
      <w:r>
        <w:rPr>
          <w:rFonts w:hint="cs"/>
          <w:rtl/>
          <w:lang w:eastAsia="he-IL"/>
        </w:rPr>
        <w:t>הנושא העיקרי שסביבו היו הרבה דיונים</w:t>
      </w:r>
      <w:r w:rsidR="00B7665B">
        <w:rPr>
          <w:rFonts w:hint="cs"/>
          <w:rtl/>
          <w:lang w:eastAsia="he-IL"/>
        </w:rPr>
        <w:t>,</w:t>
      </w:r>
      <w:r>
        <w:rPr>
          <w:rFonts w:hint="cs"/>
          <w:rtl/>
          <w:lang w:eastAsia="he-IL"/>
        </w:rPr>
        <w:t xml:space="preserve"> ועדיין לא הצלחנו </w:t>
      </w:r>
      <w:bookmarkStart w:id="66" w:name="_ETM_Q1_1371006"/>
      <w:bookmarkEnd w:id="66"/>
      <w:r>
        <w:rPr>
          <w:rFonts w:hint="cs"/>
          <w:rtl/>
          <w:lang w:eastAsia="he-IL"/>
        </w:rPr>
        <w:t>להגיע לעמק השווה</w:t>
      </w:r>
      <w:r w:rsidR="00B7665B">
        <w:rPr>
          <w:rFonts w:hint="cs"/>
          <w:rtl/>
          <w:lang w:eastAsia="he-IL"/>
        </w:rPr>
        <w:t xml:space="preserve"> ולכן לקראת </w:t>
      </w:r>
      <w:bookmarkStart w:id="67" w:name="_ETM_Q1_1368186"/>
      <w:bookmarkEnd w:id="67"/>
      <w:r w:rsidR="00B7665B">
        <w:rPr>
          <w:rFonts w:hint="cs"/>
          <w:rtl/>
          <w:lang w:eastAsia="he-IL"/>
        </w:rPr>
        <w:t xml:space="preserve">סוף הדיונים היום נצטרך לראות איפה הדברים עומדים </w:t>
      </w:r>
      <w:r>
        <w:rPr>
          <w:rFonts w:hint="cs"/>
          <w:rtl/>
          <w:lang w:eastAsia="he-IL"/>
        </w:rPr>
        <w:t xml:space="preserve">ואיך נוכל להתגבר על המכשול הזה, בין </w:t>
      </w:r>
      <w:bookmarkStart w:id="68" w:name="_ETM_Q1_1378077"/>
      <w:bookmarkEnd w:id="68"/>
      <w:r>
        <w:rPr>
          <w:rFonts w:hint="cs"/>
          <w:rtl/>
          <w:lang w:eastAsia="he-IL"/>
        </w:rPr>
        <w:t xml:space="preserve">אם זה בהצבעות ואז נלך לפי הרוב, ואם נוכל להסכים </w:t>
      </w:r>
      <w:bookmarkStart w:id="69" w:name="_ETM_Q1_1385155"/>
      <w:bookmarkEnd w:id="69"/>
      <w:r>
        <w:rPr>
          <w:rFonts w:hint="cs"/>
          <w:rtl/>
          <w:lang w:eastAsia="he-IL"/>
        </w:rPr>
        <w:t xml:space="preserve">על נוסח מסוים. אני מדבר על </w:t>
      </w:r>
      <w:r w:rsidR="00B7665B">
        <w:rPr>
          <w:rFonts w:hint="cs"/>
          <w:rtl/>
          <w:lang w:eastAsia="he-IL"/>
        </w:rPr>
        <w:t>ה</w:t>
      </w:r>
      <w:r>
        <w:rPr>
          <w:rFonts w:hint="cs"/>
          <w:rtl/>
          <w:lang w:eastAsia="he-IL"/>
        </w:rPr>
        <w:t xml:space="preserve">נושא של תקינה </w:t>
      </w:r>
      <w:bookmarkStart w:id="70" w:name="_ETM_Q1_1391747"/>
      <w:bookmarkEnd w:id="70"/>
      <w:r>
        <w:rPr>
          <w:rFonts w:hint="cs"/>
          <w:rtl/>
          <w:lang w:eastAsia="he-IL"/>
        </w:rPr>
        <w:t>שמתייחסת למספר הילדים ביחס למספר</w:t>
      </w:r>
      <w:r w:rsidR="00B7665B">
        <w:rPr>
          <w:rFonts w:hint="cs"/>
          <w:rtl/>
          <w:lang w:eastAsia="he-IL"/>
        </w:rPr>
        <w:t xml:space="preserve"> הגננות.</w:t>
      </w:r>
      <w:r>
        <w:rPr>
          <w:rFonts w:hint="cs"/>
          <w:rtl/>
          <w:lang w:eastAsia="he-IL"/>
        </w:rPr>
        <w:t xml:space="preserve"> כפי שאתם יודעים, </w:t>
      </w:r>
      <w:r w:rsidR="008B681E">
        <w:rPr>
          <w:rFonts w:hint="cs"/>
          <w:rtl/>
          <w:lang w:eastAsia="he-IL"/>
        </w:rPr>
        <w:t>ה</w:t>
      </w:r>
      <w:r>
        <w:rPr>
          <w:rFonts w:hint="cs"/>
          <w:rtl/>
          <w:lang w:eastAsia="he-IL"/>
        </w:rPr>
        <w:t>הצעה</w:t>
      </w:r>
      <w:r w:rsidR="008B681E">
        <w:rPr>
          <w:rFonts w:hint="cs"/>
          <w:rtl/>
          <w:lang w:eastAsia="he-IL"/>
        </w:rPr>
        <w:t xml:space="preserve"> כוללת</w:t>
      </w:r>
      <w:r>
        <w:rPr>
          <w:rFonts w:hint="cs"/>
          <w:rtl/>
          <w:lang w:eastAsia="he-IL"/>
        </w:rPr>
        <w:t xml:space="preserve"> </w:t>
      </w:r>
      <w:bookmarkStart w:id="71" w:name="_ETM_Q1_1400669"/>
      <w:bookmarkEnd w:id="71"/>
      <w:r>
        <w:rPr>
          <w:rFonts w:hint="cs"/>
          <w:rtl/>
          <w:lang w:eastAsia="he-IL"/>
        </w:rPr>
        <w:t xml:space="preserve">תקינה משופרת של הפחתת ילד </w:t>
      </w:r>
      <w:r w:rsidR="008B681E">
        <w:rPr>
          <w:rFonts w:hint="cs"/>
          <w:rtl/>
          <w:lang w:eastAsia="he-IL"/>
        </w:rPr>
        <w:t>מ</w:t>
      </w:r>
      <w:r>
        <w:rPr>
          <w:rFonts w:hint="cs"/>
          <w:rtl/>
          <w:lang w:eastAsia="he-IL"/>
        </w:rPr>
        <w:t xml:space="preserve">כל שכבה בכל אחת משלוש </w:t>
      </w:r>
      <w:bookmarkStart w:id="72" w:name="_ETM_Q1_1408924"/>
      <w:bookmarkEnd w:id="72"/>
      <w:r>
        <w:rPr>
          <w:rFonts w:hint="cs"/>
          <w:rtl/>
          <w:lang w:eastAsia="he-IL"/>
        </w:rPr>
        <w:t>השכבות שא</w:t>
      </w:r>
      <w:r w:rsidR="008B681E">
        <w:rPr>
          <w:rFonts w:hint="cs"/>
          <w:rtl/>
          <w:lang w:eastAsia="he-IL"/>
        </w:rPr>
        <w:t>נחנו</w:t>
      </w:r>
      <w:r>
        <w:rPr>
          <w:rFonts w:hint="cs"/>
          <w:rtl/>
          <w:lang w:eastAsia="he-IL"/>
        </w:rPr>
        <w:t xml:space="preserve"> מתייחסים אליה</w:t>
      </w:r>
      <w:r w:rsidR="008B681E">
        <w:rPr>
          <w:rFonts w:hint="cs"/>
          <w:rtl/>
          <w:lang w:eastAsia="he-IL"/>
        </w:rPr>
        <w:t>ן</w:t>
      </w:r>
      <w:r>
        <w:rPr>
          <w:rFonts w:hint="cs"/>
          <w:rtl/>
          <w:lang w:eastAsia="he-IL"/>
        </w:rPr>
        <w:t xml:space="preserve">. </w:t>
      </w:r>
      <w:r w:rsidR="008B681E">
        <w:rPr>
          <w:rFonts w:hint="cs"/>
          <w:rtl/>
          <w:lang w:eastAsia="he-IL"/>
        </w:rPr>
        <w:t xml:space="preserve">אנחנו מדברים על לידה עד גיל שנה פחות או יותר, </w:t>
      </w:r>
      <w:bookmarkStart w:id="73" w:name="_ETM_Q1_1410264"/>
      <w:bookmarkEnd w:id="73"/>
      <w:r w:rsidR="008B681E">
        <w:rPr>
          <w:rFonts w:hint="cs"/>
          <w:rtl/>
          <w:lang w:eastAsia="he-IL"/>
        </w:rPr>
        <w:t xml:space="preserve">שנה עד שנתיים ושנתיים עד שלוש. </w:t>
      </w:r>
      <w:r>
        <w:rPr>
          <w:rFonts w:hint="cs"/>
          <w:rtl/>
          <w:lang w:eastAsia="he-IL"/>
        </w:rPr>
        <w:t xml:space="preserve">קוראים לזה שכבת התינוקות, שכבת הצעירים </w:t>
      </w:r>
      <w:bookmarkStart w:id="74" w:name="_ETM_Q1_1422538"/>
      <w:bookmarkEnd w:id="74"/>
      <w:r>
        <w:rPr>
          <w:rFonts w:hint="cs"/>
          <w:rtl/>
          <w:lang w:eastAsia="he-IL"/>
        </w:rPr>
        <w:t xml:space="preserve">ושכבת הבוגרים. החשש המרכזי שעלה בקרב חברי הוועדה והשתקף </w:t>
      </w:r>
      <w:bookmarkStart w:id="75" w:name="_ETM_Q1_1432722"/>
      <w:bookmarkEnd w:id="75"/>
      <w:r w:rsidR="008B681E">
        <w:rPr>
          <w:rFonts w:hint="cs"/>
          <w:rtl/>
          <w:lang w:eastAsia="he-IL"/>
        </w:rPr>
        <w:t xml:space="preserve">כמובן </w:t>
      </w:r>
      <w:r>
        <w:rPr>
          <w:rFonts w:hint="cs"/>
          <w:rtl/>
          <w:lang w:eastAsia="he-IL"/>
        </w:rPr>
        <w:t>במה ששמענו</w:t>
      </w:r>
      <w:r w:rsidR="008B681E">
        <w:rPr>
          <w:rFonts w:hint="cs"/>
          <w:rtl/>
          <w:lang w:eastAsia="he-IL"/>
        </w:rPr>
        <w:t xml:space="preserve"> מהארגונים </w:t>
      </w:r>
      <w:bookmarkStart w:id="76" w:name="_ETM_Q1_1432016"/>
      <w:bookmarkEnd w:id="76"/>
      <w:r w:rsidR="008B681E">
        <w:rPr>
          <w:rFonts w:hint="cs"/>
          <w:rtl/>
          <w:lang w:eastAsia="he-IL"/>
        </w:rPr>
        <w:t>המפעילים את המעונות הוא</w:t>
      </w:r>
      <w:r>
        <w:rPr>
          <w:rFonts w:hint="cs"/>
          <w:rtl/>
          <w:lang w:eastAsia="he-IL"/>
        </w:rPr>
        <w:t xml:space="preserve"> סוגיית התקציב. אנחנו מבינים שהתקן המשופר יעלה מאות </w:t>
      </w:r>
      <w:bookmarkStart w:id="77" w:name="_ETM_Q1_1444613"/>
      <w:bookmarkEnd w:id="77"/>
      <w:r>
        <w:rPr>
          <w:rFonts w:hint="cs"/>
          <w:rtl/>
          <w:lang w:eastAsia="he-IL"/>
        </w:rPr>
        <w:t xml:space="preserve">מיליונים. </w:t>
      </w:r>
      <w:r w:rsidR="008B681E">
        <w:rPr>
          <w:rFonts w:hint="cs"/>
          <w:rtl/>
          <w:lang w:eastAsia="he-IL"/>
        </w:rPr>
        <w:t xml:space="preserve">אנחנו </w:t>
      </w:r>
      <w:r>
        <w:rPr>
          <w:rFonts w:hint="cs"/>
          <w:rtl/>
          <w:lang w:eastAsia="he-IL"/>
        </w:rPr>
        <w:t xml:space="preserve">כחברי ועדה לא רצינו לכפות תקן בתקנות </w:t>
      </w:r>
      <w:bookmarkStart w:id="78" w:name="_ETM_Q1_1456019"/>
      <w:bookmarkEnd w:id="78"/>
      <w:r>
        <w:rPr>
          <w:rFonts w:hint="cs"/>
          <w:rtl/>
          <w:lang w:eastAsia="he-IL"/>
        </w:rPr>
        <w:t xml:space="preserve">כל עוד אנחנו לא מבטיחים שיש תקצוב שיבטיח את </w:t>
      </w:r>
      <w:bookmarkStart w:id="79" w:name="_ETM_Q1_1463035"/>
      <w:bookmarkEnd w:id="79"/>
      <w:r>
        <w:rPr>
          <w:rFonts w:hint="cs"/>
          <w:rtl/>
          <w:lang w:eastAsia="he-IL"/>
        </w:rPr>
        <w:t xml:space="preserve">המימון של אותו תקן, כך שהנושא הזה לא יתגלגל מבחינת </w:t>
      </w:r>
      <w:bookmarkStart w:id="80" w:name="_ETM_Q1_1470496"/>
      <w:bookmarkEnd w:id="80"/>
      <w:r>
        <w:rPr>
          <w:rFonts w:hint="cs"/>
          <w:rtl/>
          <w:lang w:eastAsia="he-IL"/>
        </w:rPr>
        <w:t>עלויות על כתפיהם של הארגונים</w:t>
      </w:r>
      <w:r w:rsidR="008B681E">
        <w:rPr>
          <w:rFonts w:hint="cs"/>
          <w:rtl/>
          <w:lang w:eastAsia="he-IL"/>
        </w:rPr>
        <w:t>,</w:t>
      </w:r>
      <w:r>
        <w:rPr>
          <w:rFonts w:hint="cs"/>
          <w:rtl/>
          <w:lang w:eastAsia="he-IL"/>
        </w:rPr>
        <w:t xml:space="preserve"> ובעיקר של ההורים. אני אומר </w:t>
      </w:r>
      <w:bookmarkStart w:id="81" w:name="_ETM_Q1_1479715"/>
      <w:bookmarkEnd w:id="81"/>
      <w:r>
        <w:rPr>
          <w:rFonts w:hint="cs"/>
          <w:rtl/>
          <w:lang w:eastAsia="he-IL"/>
        </w:rPr>
        <w:t>את זה</w:t>
      </w:r>
      <w:r w:rsidR="008B681E">
        <w:rPr>
          <w:rFonts w:hint="cs"/>
          <w:rtl/>
          <w:lang w:eastAsia="he-IL"/>
        </w:rPr>
        <w:t xml:space="preserve"> בהתחשב</w:t>
      </w:r>
      <w:r>
        <w:rPr>
          <w:rFonts w:hint="cs"/>
          <w:rtl/>
          <w:lang w:eastAsia="he-IL"/>
        </w:rPr>
        <w:t xml:space="preserve"> בתקופה שבה אנחנו נמצאים</w:t>
      </w:r>
      <w:r w:rsidR="008B681E">
        <w:rPr>
          <w:rFonts w:hint="cs"/>
          <w:rtl/>
          <w:lang w:eastAsia="he-IL"/>
        </w:rPr>
        <w:t xml:space="preserve">, תקופה של משבר כלכלי, </w:t>
      </w:r>
      <w:bookmarkStart w:id="82" w:name="_ETM_Q1_1481343"/>
      <w:bookmarkEnd w:id="82"/>
      <w:r w:rsidR="008B681E">
        <w:rPr>
          <w:rFonts w:hint="cs"/>
          <w:rtl/>
          <w:lang w:eastAsia="he-IL"/>
        </w:rPr>
        <w:t>משבר בריאותי.</w:t>
      </w:r>
      <w:r>
        <w:rPr>
          <w:rFonts w:hint="cs"/>
          <w:rtl/>
          <w:lang w:eastAsia="he-IL"/>
        </w:rPr>
        <w:t xml:space="preserve"> אנחנו יודעים שמעונות היום </w:t>
      </w:r>
      <w:bookmarkStart w:id="83" w:name="_ETM_Q1_1487194"/>
      <w:bookmarkEnd w:id="83"/>
      <w:r>
        <w:rPr>
          <w:rFonts w:hint="cs"/>
          <w:rtl/>
          <w:lang w:eastAsia="he-IL"/>
        </w:rPr>
        <w:t xml:space="preserve">סובלים קשות בשנה האחרונה, ולכן אין שום רצון להעמיס עוד </w:t>
      </w:r>
      <w:bookmarkStart w:id="84" w:name="_ETM_Q1_1494483"/>
      <w:bookmarkEnd w:id="84"/>
      <w:r>
        <w:rPr>
          <w:rFonts w:hint="cs"/>
          <w:rtl/>
          <w:lang w:eastAsia="he-IL"/>
        </w:rPr>
        <w:t>עלויות</w:t>
      </w:r>
      <w:r w:rsidR="008B681E">
        <w:rPr>
          <w:rFonts w:hint="cs"/>
          <w:rtl/>
          <w:lang w:eastAsia="he-IL"/>
        </w:rPr>
        <w:t xml:space="preserve"> כלכליות</w:t>
      </w:r>
      <w:r>
        <w:rPr>
          <w:rFonts w:hint="cs"/>
          <w:rtl/>
          <w:lang w:eastAsia="he-IL"/>
        </w:rPr>
        <w:t xml:space="preserve">. </w:t>
      </w:r>
    </w:p>
    <w:p w:rsidR="00016DB6" w:rsidRDefault="00016DB6" w:rsidP="00BA2063">
      <w:pPr>
        <w:rPr>
          <w:rtl/>
          <w:lang w:eastAsia="he-IL"/>
        </w:rPr>
      </w:pPr>
      <w:bookmarkStart w:id="85" w:name="_ETM_Q1_1496170"/>
      <w:bookmarkStart w:id="86" w:name="_ETM_Q1_1496259"/>
      <w:bookmarkEnd w:id="85"/>
      <w:bookmarkEnd w:id="86"/>
    </w:p>
    <w:p w:rsidR="00016DB6" w:rsidRDefault="00016DB6" w:rsidP="008B681E">
      <w:pPr>
        <w:rPr>
          <w:rtl/>
          <w:lang w:eastAsia="he-IL"/>
        </w:rPr>
      </w:pPr>
      <w:bookmarkStart w:id="87" w:name="_ETM_Q1_1496304"/>
      <w:bookmarkStart w:id="88" w:name="_ETM_Q1_1496384"/>
      <w:bookmarkEnd w:id="87"/>
      <w:bookmarkEnd w:id="88"/>
      <w:r>
        <w:rPr>
          <w:rFonts w:hint="cs"/>
          <w:rtl/>
          <w:lang w:eastAsia="he-IL"/>
        </w:rPr>
        <w:t>לגבי סוגיית התקינה, כשנתכנס לזה נצטרך לראות</w:t>
      </w:r>
      <w:r w:rsidR="008B681E">
        <w:rPr>
          <w:rFonts w:hint="cs"/>
          <w:rtl/>
          <w:lang w:eastAsia="he-IL"/>
        </w:rPr>
        <w:t xml:space="preserve"> האם נציג שני נוסחים, שלושה נוסחים, נצ</w:t>
      </w:r>
      <w:bookmarkStart w:id="89" w:name="_ETM_Q1_1504315"/>
      <w:bookmarkEnd w:id="89"/>
      <w:r w:rsidR="008B681E">
        <w:rPr>
          <w:rFonts w:hint="cs"/>
          <w:rtl/>
          <w:lang w:eastAsia="he-IL"/>
        </w:rPr>
        <w:t>ביע עליהם</w:t>
      </w:r>
      <w:r>
        <w:rPr>
          <w:rFonts w:hint="cs"/>
          <w:rtl/>
          <w:lang w:eastAsia="he-IL"/>
        </w:rPr>
        <w:t xml:space="preserve"> או שנתכנס </w:t>
      </w:r>
      <w:bookmarkStart w:id="90" w:name="_ETM_Q1_1508725"/>
      <w:bookmarkEnd w:id="90"/>
      <w:r>
        <w:rPr>
          <w:rFonts w:hint="cs"/>
          <w:rtl/>
          <w:lang w:eastAsia="he-IL"/>
        </w:rPr>
        <w:t xml:space="preserve">להסכמה בעניין הזה. זו הקדמה לגבי </w:t>
      </w:r>
      <w:bookmarkStart w:id="91" w:name="_ETM_Q1_1518785"/>
      <w:bookmarkEnd w:id="91"/>
      <w:r>
        <w:rPr>
          <w:rFonts w:hint="cs"/>
          <w:rtl/>
          <w:lang w:eastAsia="he-IL"/>
        </w:rPr>
        <w:t>איפה הדברים עומדים. חבריי, מה שאמרתי משקף את תמונת המצב</w:t>
      </w:r>
      <w:r w:rsidR="008B681E">
        <w:rPr>
          <w:rFonts w:hint="cs"/>
          <w:rtl/>
          <w:lang w:eastAsia="he-IL"/>
        </w:rPr>
        <w:t>?</w:t>
      </w:r>
      <w:r>
        <w:rPr>
          <w:rFonts w:hint="cs"/>
          <w:rtl/>
          <w:lang w:eastAsia="he-IL"/>
        </w:rPr>
        <w:t xml:space="preserve"> </w:t>
      </w:r>
      <w:bookmarkStart w:id="92" w:name="_ETM_Q1_1530636"/>
      <w:bookmarkEnd w:id="92"/>
      <w:r>
        <w:rPr>
          <w:rFonts w:hint="cs"/>
          <w:rtl/>
          <w:lang w:eastAsia="he-IL"/>
        </w:rPr>
        <w:t>מה שאני מציע היום זה לפתוח בפרק שעדיין לא קראנו,</w:t>
      </w:r>
      <w:r w:rsidR="008B681E">
        <w:rPr>
          <w:rFonts w:hint="cs"/>
          <w:rtl/>
          <w:lang w:eastAsia="he-IL"/>
        </w:rPr>
        <w:t xml:space="preserve"> הפרק האחרון,</w:t>
      </w:r>
      <w:r>
        <w:rPr>
          <w:rFonts w:hint="cs"/>
          <w:rtl/>
          <w:lang w:eastAsia="he-IL"/>
        </w:rPr>
        <w:t xml:space="preserve"> </w:t>
      </w:r>
      <w:bookmarkStart w:id="93" w:name="_ETM_Q1_1538412"/>
      <w:bookmarkEnd w:id="93"/>
      <w:r>
        <w:rPr>
          <w:rFonts w:hint="cs"/>
          <w:rtl/>
          <w:lang w:eastAsia="he-IL"/>
        </w:rPr>
        <w:t xml:space="preserve">פרק הבטיחות. נקווה שלא צריך להיות יותר </w:t>
      </w:r>
      <w:bookmarkStart w:id="94" w:name="_ETM_Q1_1548491"/>
      <w:bookmarkEnd w:id="94"/>
      <w:r>
        <w:rPr>
          <w:rFonts w:hint="cs"/>
          <w:rtl/>
          <w:lang w:eastAsia="he-IL"/>
        </w:rPr>
        <w:t>מדי שיג ושיח שם</w:t>
      </w:r>
      <w:r w:rsidR="008B681E">
        <w:rPr>
          <w:rFonts w:hint="cs"/>
          <w:rtl/>
          <w:lang w:eastAsia="he-IL"/>
        </w:rPr>
        <w:t xml:space="preserve">. נראה לי שנוכל לסיים. </w:t>
      </w:r>
    </w:p>
    <w:p w:rsidR="00016DB6" w:rsidRDefault="00016DB6" w:rsidP="00BA2063">
      <w:pPr>
        <w:rPr>
          <w:rtl/>
          <w:lang w:eastAsia="he-IL"/>
        </w:rPr>
      </w:pPr>
      <w:bookmarkStart w:id="95" w:name="_ETM_Q1_1555140"/>
      <w:bookmarkStart w:id="96" w:name="_ETM_Q1_1555215"/>
      <w:bookmarkEnd w:id="95"/>
      <w:bookmarkEnd w:id="96"/>
    </w:p>
    <w:p w:rsidR="00016DB6" w:rsidRDefault="00016DB6" w:rsidP="00016DB6">
      <w:pPr>
        <w:pStyle w:val="a5"/>
        <w:keepNext/>
        <w:rPr>
          <w:rtl/>
        </w:rPr>
      </w:pPr>
      <w:bookmarkStart w:id="97" w:name="ET_speaker_5797_6"/>
      <w:r w:rsidRPr="00016DB6">
        <w:rPr>
          <w:rStyle w:val="TagStyle"/>
          <w:rtl/>
        </w:rPr>
        <w:t xml:space="preserve"> &lt;&lt; דובר &gt;&gt; </w:t>
      </w:r>
      <w:r>
        <w:rPr>
          <w:rtl/>
        </w:rPr>
        <w:t>יצחק פינדרוס (יהדות התורה):</w:t>
      </w:r>
      <w:r w:rsidRPr="00016DB6">
        <w:rPr>
          <w:rStyle w:val="TagStyle"/>
          <w:rtl/>
        </w:rPr>
        <w:t xml:space="preserve"> &lt;&lt; דובר &gt;&gt;</w:t>
      </w:r>
      <w:r>
        <w:rPr>
          <w:rtl/>
        </w:rPr>
        <w:t xml:space="preserve">   </w:t>
      </w:r>
      <w:bookmarkEnd w:id="97"/>
    </w:p>
    <w:p w:rsidR="00016DB6" w:rsidRDefault="00016DB6" w:rsidP="00016DB6">
      <w:pPr>
        <w:pStyle w:val="KeepWithNext"/>
        <w:rPr>
          <w:rtl/>
          <w:lang w:eastAsia="he-IL"/>
        </w:rPr>
      </w:pPr>
    </w:p>
    <w:p w:rsidR="00016DB6" w:rsidRDefault="008B681E" w:rsidP="008B681E">
      <w:pPr>
        <w:rPr>
          <w:rtl/>
          <w:lang w:eastAsia="he-IL"/>
        </w:rPr>
      </w:pPr>
      <w:bookmarkStart w:id="98" w:name="_ETM_Q1_1557738"/>
      <w:bookmarkStart w:id="99" w:name="_ETM_Q1_1557803"/>
      <w:bookmarkEnd w:id="98"/>
      <w:bookmarkEnd w:id="99"/>
      <w:r>
        <w:rPr>
          <w:rFonts w:hint="cs"/>
          <w:rtl/>
          <w:lang w:eastAsia="he-IL"/>
        </w:rPr>
        <w:t>סעיף 9(ב)</w:t>
      </w:r>
      <w:r w:rsidR="00016DB6">
        <w:rPr>
          <w:rFonts w:hint="cs"/>
          <w:rtl/>
          <w:lang w:eastAsia="he-IL"/>
        </w:rPr>
        <w:t xml:space="preserve"> נמחק?</w:t>
      </w:r>
    </w:p>
    <w:p w:rsidR="008B681E" w:rsidRDefault="008B681E" w:rsidP="008B681E">
      <w:pPr>
        <w:rPr>
          <w:rtl/>
          <w:lang w:eastAsia="he-IL"/>
        </w:rPr>
      </w:pPr>
      <w:bookmarkStart w:id="100" w:name="_ETM_Q1_1552413"/>
      <w:bookmarkStart w:id="101" w:name="_ETM_Q1_1552540"/>
      <w:bookmarkEnd w:id="100"/>
      <w:bookmarkEnd w:id="101"/>
    </w:p>
    <w:p w:rsidR="008B681E" w:rsidRDefault="008B681E" w:rsidP="008B681E">
      <w:pPr>
        <w:pStyle w:val="a5"/>
        <w:keepNext/>
        <w:rPr>
          <w:rtl/>
        </w:rPr>
      </w:pPr>
      <w:bookmarkStart w:id="102" w:name="ET_speaker_שמרית_גיטלין_שקד_318"/>
      <w:r w:rsidRPr="008B681E">
        <w:rPr>
          <w:rStyle w:val="TagStyle"/>
          <w:rtl/>
        </w:rPr>
        <w:t xml:space="preserve"> &lt;&lt; דובר &gt;&gt; </w:t>
      </w:r>
      <w:r>
        <w:rPr>
          <w:rtl/>
        </w:rPr>
        <w:t>שמרית גיטלין שקד:</w:t>
      </w:r>
      <w:r w:rsidRPr="008B681E">
        <w:rPr>
          <w:rStyle w:val="TagStyle"/>
          <w:rtl/>
        </w:rPr>
        <w:t xml:space="preserve"> &lt;&lt; דובר &gt;&gt;</w:t>
      </w:r>
      <w:r>
        <w:rPr>
          <w:rtl/>
        </w:rPr>
        <w:t xml:space="preserve">   </w:t>
      </w:r>
      <w:bookmarkEnd w:id="102"/>
    </w:p>
    <w:p w:rsidR="008B681E" w:rsidRDefault="008B681E" w:rsidP="008B681E">
      <w:pPr>
        <w:pStyle w:val="KeepWithNext"/>
        <w:rPr>
          <w:rtl/>
          <w:lang w:eastAsia="he-IL"/>
        </w:rPr>
      </w:pPr>
    </w:p>
    <w:p w:rsidR="008B681E" w:rsidRPr="008B681E" w:rsidRDefault="008B681E" w:rsidP="008B681E">
      <w:pPr>
        <w:rPr>
          <w:rtl/>
          <w:lang w:eastAsia="he-IL"/>
        </w:rPr>
      </w:pPr>
      <w:r>
        <w:rPr>
          <w:rFonts w:hint="cs"/>
          <w:rtl/>
          <w:lang w:eastAsia="he-IL"/>
        </w:rPr>
        <w:t xml:space="preserve">בדיוק ביקשנו מהיושב-ראש רשות להציג כמה תיקונים. </w:t>
      </w:r>
    </w:p>
    <w:p w:rsidR="00016DB6" w:rsidRDefault="00016DB6" w:rsidP="00016DB6">
      <w:pPr>
        <w:rPr>
          <w:rtl/>
          <w:lang w:eastAsia="he-IL"/>
        </w:rPr>
      </w:pPr>
      <w:bookmarkStart w:id="103" w:name="_ETM_Q1_1561138"/>
      <w:bookmarkStart w:id="104" w:name="_ETM_Q1_1561208"/>
      <w:bookmarkEnd w:id="103"/>
      <w:bookmarkEnd w:id="104"/>
    </w:p>
    <w:p w:rsidR="00016DB6" w:rsidRDefault="00016DB6" w:rsidP="00016DB6">
      <w:pPr>
        <w:pStyle w:val="af8"/>
        <w:keepNext/>
        <w:rPr>
          <w:rtl/>
        </w:rPr>
      </w:pPr>
      <w:bookmarkStart w:id="105" w:name="ET_yor_5278_7"/>
      <w:r w:rsidRPr="00016DB6">
        <w:rPr>
          <w:rStyle w:val="TagStyle"/>
          <w:rtl/>
        </w:rPr>
        <w:t xml:space="preserve"> &lt;&lt; יור &gt;&gt; </w:t>
      </w:r>
      <w:r>
        <w:rPr>
          <w:rtl/>
        </w:rPr>
        <w:t>היו"ר יוסף ג'בארין:</w:t>
      </w:r>
      <w:r w:rsidRPr="00016DB6">
        <w:rPr>
          <w:rStyle w:val="TagStyle"/>
          <w:rtl/>
        </w:rPr>
        <w:t xml:space="preserve"> &lt;&lt; יור &gt;&gt;</w:t>
      </w:r>
      <w:r>
        <w:rPr>
          <w:rtl/>
        </w:rPr>
        <w:t xml:space="preserve">   </w:t>
      </w:r>
      <w:bookmarkEnd w:id="105"/>
    </w:p>
    <w:p w:rsidR="00016DB6" w:rsidRDefault="00016DB6" w:rsidP="00016DB6">
      <w:pPr>
        <w:pStyle w:val="KeepWithNext"/>
        <w:rPr>
          <w:rtl/>
          <w:lang w:eastAsia="he-IL"/>
        </w:rPr>
      </w:pPr>
    </w:p>
    <w:p w:rsidR="00016DB6" w:rsidRDefault="00016DB6" w:rsidP="00016DB6">
      <w:pPr>
        <w:rPr>
          <w:rtl/>
          <w:lang w:eastAsia="he-IL"/>
        </w:rPr>
      </w:pPr>
      <w:bookmarkStart w:id="106" w:name="_ETM_Q1_1563149"/>
      <w:bookmarkEnd w:id="106"/>
      <w:r>
        <w:rPr>
          <w:rFonts w:hint="cs"/>
          <w:rtl/>
          <w:lang w:eastAsia="he-IL"/>
        </w:rPr>
        <w:t xml:space="preserve">מיד אתן לשמרית שתתייחס </w:t>
      </w:r>
      <w:r w:rsidR="008B681E">
        <w:rPr>
          <w:rFonts w:hint="cs"/>
          <w:rtl/>
          <w:lang w:eastAsia="he-IL"/>
        </w:rPr>
        <w:t xml:space="preserve">לתיקונים שנעשו. </w:t>
      </w:r>
    </w:p>
    <w:p w:rsidR="00016DB6" w:rsidRDefault="00016DB6" w:rsidP="00016DB6">
      <w:pPr>
        <w:rPr>
          <w:rtl/>
          <w:lang w:eastAsia="he-IL"/>
        </w:rPr>
      </w:pPr>
      <w:bookmarkStart w:id="107" w:name="_ETM_Q1_1568833"/>
      <w:bookmarkStart w:id="108" w:name="_ETM_Q1_1568908"/>
      <w:bookmarkStart w:id="109" w:name="_ETM_Q1_1573339"/>
      <w:bookmarkEnd w:id="107"/>
      <w:bookmarkEnd w:id="108"/>
      <w:bookmarkEnd w:id="109"/>
    </w:p>
    <w:p w:rsidR="00016DB6" w:rsidRDefault="00016DB6" w:rsidP="00016DB6">
      <w:pPr>
        <w:pStyle w:val="a5"/>
        <w:keepNext/>
        <w:rPr>
          <w:rtl/>
        </w:rPr>
      </w:pPr>
      <w:bookmarkStart w:id="110" w:name="ET_speaker_5786_8"/>
      <w:r w:rsidRPr="00016DB6">
        <w:rPr>
          <w:rStyle w:val="TagStyle"/>
          <w:rtl/>
        </w:rPr>
        <w:t xml:space="preserve"> &lt;&lt; דובר &gt;&gt; </w:t>
      </w:r>
      <w:r>
        <w:rPr>
          <w:rtl/>
        </w:rPr>
        <w:t>אופיר כץ (הליכוד):</w:t>
      </w:r>
      <w:r w:rsidRPr="00016DB6">
        <w:rPr>
          <w:rStyle w:val="TagStyle"/>
          <w:rtl/>
        </w:rPr>
        <w:t xml:space="preserve"> &lt;&lt; דובר &gt;&gt;</w:t>
      </w:r>
      <w:r>
        <w:rPr>
          <w:rtl/>
        </w:rPr>
        <w:t xml:space="preserve">   </w:t>
      </w:r>
      <w:bookmarkEnd w:id="110"/>
    </w:p>
    <w:p w:rsidR="00016DB6" w:rsidRDefault="00016DB6" w:rsidP="00016DB6">
      <w:pPr>
        <w:pStyle w:val="KeepWithNext"/>
        <w:rPr>
          <w:rtl/>
          <w:lang w:eastAsia="he-IL"/>
        </w:rPr>
      </w:pPr>
    </w:p>
    <w:p w:rsidR="00016DB6" w:rsidRDefault="00016DB6" w:rsidP="00457670">
      <w:pPr>
        <w:rPr>
          <w:rtl/>
          <w:lang w:eastAsia="he-IL"/>
        </w:rPr>
      </w:pPr>
      <w:bookmarkStart w:id="111" w:name="_ETM_Q1_1573901"/>
      <w:bookmarkStart w:id="112" w:name="_ETM_Q1_1573941"/>
      <w:bookmarkEnd w:id="111"/>
      <w:bookmarkEnd w:id="112"/>
      <w:r>
        <w:rPr>
          <w:rFonts w:hint="cs"/>
          <w:rtl/>
          <w:lang w:eastAsia="he-IL"/>
        </w:rPr>
        <w:t xml:space="preserve">דיברנו על </w:t>
      </w:r>
      <w:bookmarkStart w:id="113" w:name="_ETM_Q1_1575355"/>
      <w:bookmarkEnd w:id="113"/>
      <w:r>
        <w:rPr>
          <w:rFonts w:hint="cs"/>
          <w:rtl/>
          <w:lang w:eastAsia="he-IL"/>
        </w:rPr>
        <w:t xml:space="preserve">מחיקה של </w:t>
      </w:r>
      <w:r w:rsidR="008B681E">
        <w:rPr>
          <w:rFonts w:hint="cs"/>
          <w:rtl/>
          <w:lang w:eastAsia="he-IL"/>
        </w:rPr>
        <w:t xml:space="preserve">שלושה </w:t>
      </w:r>
      <w:r>
        <w:rPr>
          <w:rFonts w:hint="cs"/>
          <w:rtl/>
          <w:lang w:eastAsia="he-IL"/>
        </w:rPr>
        <w:t xml:space="preserve">סעיפים, לא </w:t>
      </w:r>
      <w:r w:rsidR="008B681E">
        <w:rPr>
          <w:rFonts w:hint="cs"/>
          <w:rtl/>
          <w:lang w:eastAsia="he-IL"/>
        </w:rPr>
        <w:t xml:space="preserve">את </w:t>
      </w:r>
      <w:bookmarkStart w:id="114" w:name="_ETM_Q1_1564744"/>
      <w:bookmarkEnd w:id="114"/>
      <w:r w:rsidR="008B681E">
        <w:rPr>
          <w:rFonts w:hint="cs"/>
          <w:rtl/>
          <w:lang w:eastAsia="he-IL"/>
        </w:rPr>
        <w:t>הכול</w:t>
      </w:r>
      <w:r>
        <w:rPr>
          <w:rFonts w:hint="cs"/>
          <w:rtl/>
          <w:lang w:eastAsia="he-IL"/>
        </w:rPr>
        <w:t xml:space="preserve">, כי בסוף צריך </w:t>
      </w:r>
      <w:r w:rsidR="00457670">
        <w:rPr>
          <w:rFonts w:hint="cs"/>
          <w:rtl/>
          <w:lang w:eastAsia="he-IL"/>
        </w:rPr>
        <w:t>איזשהו</w:t>
      </w:r>
      <w:r>
        <w:rPr>
          <w:rFonts w:hint="cs"/>
          <w:rtl/>
          <w:lang w:eastAsia="he-IL"/>
        </w:rPr>
        <w:t xml:space="preserve"> קריטריון. </w:t>
      </w:r>
      <w:bookmarkStart w:id="115" w:name="_ETM_Q1_1583745"/>
      <w:bookmarkEnd w:id="115"/>
    </w:p>
    <w:p w:rsidR="00457670" w:rsidRDefault="00457670" w:rsidP="00457670">
      <w:pPr>
        <w:rPr>
          <w:rtl/>
          <w:lang w:eastAsia="he-IL"/>
        </w:rPr>
      </w:pPr>
    </w:p>
    <w:p w:rsidR="00457670" w:rsidRDefault="00457670" w:rsidP="00457670">
      <w:pPr>
        <w:pStyle w:val="af8"/>
        <w:keepNext/>
        <w:rPr>
          <w:rtl/>
        </w:rPr>
      </w:pPr>
      <w:bookmarkStart w:id="116" w:name="ET_yor_5278_319"/>
      <w:r w:rsidRPr="00457670">
        <w:rPr>
          <w:rStyle w:val="TagStyle"/>
          <w:rtl/>
        </w:rPr>
        <w:t xml:space="preserve"> &lt;&lt; יור &gt;&gt; </w:t>
      </w:r>
      <w:r>
        <w:rPr>
          <w:rtl/>
        </w:rPr>
        <w:t>היו"ר יוסף ג'בארין:</w:t>
      </w:r>
      <w:r w:rsidRPr="00457670">
        <w:rPr>
          <w:rStyle w:val="TagStyle"/>
          <w:rtl/>
        </w:rPr>
        <w:t xml:space="preserve"> &lt;&lt; יור &gt;&gt;</w:t>
      </w:r>
      <w:r>
        <w:rPr>
          <w:rtl/>
        </w:rPr>
        <w:t xml:space="preserve">   </w:t>
      </w:r>
      <w:bookmarkEnd w:id="116"/>
    </w:p>
    <w:p w:rsidR="00457670" w:rsidRDefault="00457670" w:rsidP="00457670">
      <w:pPr>
        <w:pStyle w:val="KeepWithNext"/>
        <w:rPr>
          <w:rtl/>
          <w:lang w:eastAsia="he-IL"/>
        </w:rPr>
      </w:pPr>
    </w:p>
    <w:p w:rsidR="00457670" w:rsidRDefault="00457670" w:rsidP="00457670">
      <w:pPr>
        <w:rPr>
          <w:rtl/>
          <w:lang w:eastAsia="he-IL"/>
        </w:rPr>
      </w:pPr>
      <w:r>
        <w:rPr>
          <w:rFonts w:hint="cs"/>
          <w:rtl/>
          <w:lang w:eastAsia="he-IL"/>
        </w:rPr>
        <w:t>השאלה לגבי מי יכול להיות מדריך, נכון?</w:t>
      </w:r>
    </w:p>
    <w:p w:rsidR="00457670" w:rsidRDefault="00457670" w:rsidP="00457670">
      <w:pPr>
        <w:rPr>
          <w:rtl/>
          <w:lang w:eastAsia="he-IL"/>
        </w:rPr>
      </w:pPr>
    </w:p>
    <w:p w:rsidR="00457670" w:rsidRDefault="00457670" w:rsidP="00457670">
      <w:pPr>
        <w:pStyle w:val="a5"/>
        <w:keepNext/>
        <w:rPr>
          <w:rtl/>
        </w:rPr>
      </w:pPr>
      <w:bookmarkStart w:id="117" w:name="ET_speaker_5797_320"/>
      <w:r w:rsidRPr="00457670">
        <w:rPr>
          <w:rStyle w:val="TagStyle"/>
          <w:rtl/>
        </w:rPr>
        <w:t xml:space="preserve"> &lt;&lt; דובר &gt;&gt; </w:t>
      </w:r>
      <w:r>
        <w:rPr>
          <w:rtl/>
        </w:rPr>
        <w:t>יצחק פינדרוס (יהדות התורה):</w:t>
      </w:r>
      <w:r w:rsidRPr="00457670">
        <w:rPr>
          <w:rStyle w:val="TagStyle"/>
          <w:rtl/>
        </w:rPr>
        <w:t xml:space="preserve"> &lt;&lt; דובר &gt;&gt;</w:t>
      </w:r>
      <w:r>
        <w:rPr>
          <w:rtl/>
        </w:rPr>
        <w:t xml:space="preserve">   </w:t>
      </w:r>
      <w:bookmarkEnd w:id="117"/>
    </w:p>
    <w:p w:rsidR="00457670" w:rsidRDefault="00457670" w:rsidP="00457670">
      <w:pPr>
        <w:pStyle w:val="KeepWithNext"/>
        <w:rPr>
          <w:rtl/>
          <w:lang w:eastAsia="he-IL"/>
        </w:rPr>
      </w:pPr>
    </w:p>
    <w:p w:rsidR="00457670" w:rsidRDefault="00457670" w:rsidP="00457670">
      <w:pPr>
        <w:rPr>
          <w:rtl/>
          <w:lang w:eastAsia="he-IL"/>
        </w:rPr>
      </w:pPr>
      <w:r>
        <w:rPr>
          <w:rFonts w:hint="cs"/>
          <w:rtl/>
          <w:lang w:eastAsia="he-IL"/>
        </w:rPr>
        <w:t xml:space="preserve">כן. אין סעיף </w:t>
      </w:r>
      <w:bookmarkStart w:id="118" w:name="_ETM_Q1_1575122"/>
      <w:bookmarkEnd w:id="118"/>
      <w:r>
        <w:rPr>
          <w:rFonts w:hint="cs"/>
          <w:rtl/>
          <w:lang w:eastAsia="he-IL"/>
        </w:rPr>
        <w:t xml:space="preserve">בכלל. </w:t>
      </w:r>
    </w:p>
    <w:p w:rsidR="00714B64" w:rsidRDefault="00714B64" w:rsidP="00457670">
      <w:pPr>
        <w:rPr>
          <w:rtl/>
          <w:lang w:eastAsia="he-IL"/>
        </w:rPr>
      </w:pPr>
    </w:p>
    <w:p w:rsidR="00714B64" w:rsidRDefault="00714B64" w:rsidP="00714B64">
      <w:pPr>
        <w:pStyle w:val="af8"/>
        <w:keepNext/>
        <w:rPr>
          <w:rtl/>
        </w:rPr>
      </w:pPr>
      <w:bookmarkStart w:id="119" w:name="ET_yor_5278_321"/>
      <w:r w:rsidRPr="00714B64">
        <w:rPr>
          <w:rStyle w:val="TagStyle"/>
          <w:rtl/>
        </w:rPr>
        <w:t xml:space="preserve"> &lt;&lt; יור &gt;&gt; </w:t>
      </w:r>
      <w:r>
        <w:rPr>
          <w:rtl/>
        </w:rPr>
        <w:t>היו"ר יוסף ג'בארין:</w:t>
      </w:r>
      <w:r w:rsidRPr="00714B64">
        <w:rPr>
          <w:rStyle w:val="TagStyle"/>
          <w:rtl/>
        </w:rPr>
        <w:t xml:space="preserve"> &lt;&lt; יור &gt;&gt;</w:t>
      </w:r>
      <w:r>
        <w:rPr>
          <w:rtl/>
        </w:rPr>
        <w:t xml:space="preserve">   </w:t>
      </w:r>
      <w:bookmarkEnd w:id="119"/>
    </w:p>
    <w:p w:rsidR="00714B64" w:rsidRDefault="00714B64" w:rsidP="00714B64">
      <w:pPr>
        <w:pStyle w:val="KeepWithNext"/>
        <w:rPr>
          <w:rtl/>
          <w:lang w:eastAsia="he-IL"/>
        </w:rPr>
      </w:pPr>
    </w:p>
    <w:p w:rsidR="00714B64" w:rsidRDefault="00714B64" w:rsidP="00714B64">
      <w:pPr>
        <w:rPr>
          <w:rtl/>
          <w:lang w:eastAsia="he-IL"/>
        </w:rPr>
      </w:pPr>
      <w:r>
        <w:rPr>
          <w:rFonts w:hint="cs"/>
          <w:rtl/>
          <w:lang w:eastAsia="he-IL"/>
        </w:rPr>
        <w:t xml:space="preserve">לא היה סיכום שזה יימחק. </w:t>
      </w:r>
    </w:p>
    <w:p w:rsidR="00714B64" w:rsidRDefault="00714B64" w:rsidP="00714B64">
      <w:pPr>
        <w:rPr>
          <w:rtl/>
          <w:lang w:eastAsia="he-IL"/>
        </w:rPr>
      </w:pPr>
      <w:bookmarkStart w:id="120" w:name="_ETM_Q1_1580147"/>
      <w:bookmarkStart w:id="121" w:name="_ETM_Q1_1580244"/>
      <w:bookmarkEnd w:id="120"/>
      <w:bookmarkEnd w:id="121"/>
    </w:p>
    <w:p w:rsidR="00714B64" w:rsidRDefault="00714B64" w:rsidP="00714B64">
      <w:pPr>
        <w:pStyle w:val="a5"/>
        <w:keepNext/>
        <w:rPr>
          <w:rtl/>
        </w:rPr>
      </w:pPr>
      <w:bookmarkStart w:id="122" w:name="ET_speaker_שמרית_גיטלין_שקד_322"/>
      <w:r w:rsidRPr="00714B64">
        <w:rPr>
          <w:rStyle w:val="TagStyle"/>
          <w:rtl/>
        </w:rPr>
        <w:t xml:space="preserve"> &lt;&lt; דובר &gt;&gt; </w:t>
      </w:r>
      <w:r>
        <w:rPr>
          <w:rtl/>
        </w:rPr>
        <w:t>שמרית גיטלין שקד:</w:t>
      </w:r>
      <w:r w:rsidRPr="00714B64">
        <w:rPr>
          <w:rStyle w:val="TagStyle"/>
          <w:rtl/>
        </w:rPr>
        <w:t xml:space="preserve"> &lt;&lt; דובר &gt;&gt;</w:t>
      </w:r>
      <w:r>
        <w:rPr>
          <w:rtl/>
        </w:rPr>
        <w:t xml:space="preserve">   </w:t>
      </w:r>
      <w:bookmarkEnd w:id="122"/>
    </w:p>
    <w:p w:rsidR="00714B64" w:rsidRDefault="00714B64" w:rsidP="00714B64">
      <w:pPr>
        <w:pStyle w:val="KeepWithNext"/>
        <w:rPr>
          <w:rtl/>
          <w:lang w:eastAsia="he-IL"/>
        </w:rPr>
      </w:pPr>
    </w:p>
    <w:p w:rsidR="00714B64" w:rsidRPr="00714B64" w:rsidRDefault="00714B64" w:rsidP="00714B64">
      <w:pPr>
        <w:rPr>
          <w:rtl/>
          <w:lang w:eastAsia="he-IL"/>
        </w:rPr>
      </w:pPr>
      <w:r>
        <w:rPr>
          <w:rFonts w:hint="cs"/>
          <w:rtl/>
          <w:lang w:eastAsia="he-IL"/>
        </w:rPr>
        <w:t xml:space="preserve">נכון. אני אסביר. </w:t>
      </w:r>
      <w:bookmarkStart w:id="123" w:name="_ETM_Q1_1578897"/>
      <w:bookmarkEnd w:id="123"/>
    </w:p>
    <w:p w:rsidR="00016DB6" w:rsidRDefault="00016DB6" w:rsidP="00016DB6">
      <w:pPr>
        <w:rPr>
          <w:rtl/>
          <w:lang w:eastAsia="he-IL"/>
        </w:rPr>
      </w:pPr>
      <w:bookmarkStart w:id="124" w:name="_ETM_Q1_1584683"/>
      <w:bookmarkStart w:id="125" w:name="_ETM_Q1_1584748"/>
      <w:bookmarkEnd w:id="124"/>
      <w:bookmarkEnd w:id="125"/>
    </w:p>
    <w:p w:rsidR="00016DB6" w:rsidRDefault="00016DB6" w:rsidP="00016DB6">
      <w:pPr>
        <w:pStyle w:val="af8"/>
        <w:keepNext/>
        <w:rPr>
          <w:rtl/>
        </w:rPr>
      </w:pPr>
      <w:bookmarkStart w:id="126" w:name="ET_yor_5278_9"/>
      <w:r w:rsidRPr="00016DB6">
        <w:rPr>
          <w:rStyle w:val="TagStyle"/>
          <w:rtl/>
        </w:rPr>
        <w:t xml:space="preserve"> &lt;&lt; יור &gt;&gt; </w:t>
      </w:r>
      <w:r>
        <w:rPr>
          <w:rtl/>
        </w:rPr>
        <w:t>היו"ר יוסף ג'בארין:</w:t>
      </w:r>
      <w:r w:rsidRPr="00016DB6">
        <w:rPr>
          <w:rStyle w:val="TagStyle"/>
          <w:rtl/>
        </w:rPr>
        <w:t xml:space="preserve"> &lt;&lt; יור &gt;&gt;</w:t>
      </w:r>
      <w:r>
        <w:rPr>
          <w:rtl/>
        </w:rPr>
        <w:t xml:space="preserve">   </w:t>
      </w:r>
      <w:bookmarkEnd w:id="126"/>
    </w:p>
    <w:p w:rsidR="00016DB6" w:rsidRDefault="00016DB6" w:rsidP="00016DB6">
      <w:pPr>
        <w:pStyle w:val="KeepWithNext"/>
        <w:rPr>
          <w:rtl/>
          <w:lang w:eastAsia="he-IL"/>
        </w:rPr>
      </w:pPr>
    </w:p>
    <w:p w:rsidR="00714B64" w:rsidRDefault="00016DB6" w:rsidP="00016DB6">
      <w:pPr>
        <w:rPr>
          <w:rtl/>
          <w:lang w:eastAsia="he-IL"/>
        </w:rPr>
      </w:pPr>
      <w:bookmarkStart w:id="127" w:name="_ETM_Q1_1586710"/>
      <w:bookmarkEnd w:id="127"/>
      <w:r>
        <w:rPr>
          <w:rFonts w:hint="cs"/>
          <w:rtl/>
          <w:lang w:eastAsia="he-IL"/>
        </w:rPr>
        <w:t xml:space="preserve">תכף נשמע משמרית. </w:t>
      </w:r>
    </w:p>
    <w:p w:rsidR="00714B64" w:rsidRDefault="00714B64" w:rsidP="00016DB6">
      <w:pPr>
        <w:rPr>
          <w:rtl/>
          <w:lang w:eastAsia="he-IL"/>
        </w:rPr>
      </w:pPr>
      <w:bookmarkStart w:id="128" w:name="_ETM_Q1_1587880"/>
      <w:bookmarkStart w:id="129" w:name="_ETM_Q1_1587947"/>
      <w:bookmarkEnd w:id="128"/>
      <w:bookmarkEnd w:id="129"/>
    </w:p>
    <w:p w:rsidR="00016DB6" w:rsidRDefault="00016DB6" w:rsidP="00714B64">
      <w:pPr>
        <w:rPr>
          <w:rtl/>
          <w:lang w:eastAsia="he-IL"/>
        </w:rPr>
      </w:pPr>
      <w:bookmarkStart w:id="130" w:name="_ETM_Q1_1587976"/>
      <w:bookmarkStart w:id="131" w:name="_ETM_Q1_1588048"/>
      <w:bookmarkEnd w:id="130"/>
      <w:bookmarkEnd w:id="131"/>
      <w:r>
        <w:rPr>
          <w:rFonts w:hint="cs"/>
          <w:rtl/>
          <w:lang w:eastAsia="he-IL"/>
        </w:rPr>
        <w:t xml:space="preserve">אחרי הפתיחה, שאני מציע לשמוע את דברי </w:t>
      </w:r>
      <w:bookmarkStart w:id="132" w:name="_ETM_Q1_1594842"/>
      <w:bookmarkEnd w:id="132"/>
      <w:r>
        <w:rPr>
          <w:rFonts w:hint="cs"/>
          <w:rtl/>
          <w:lang w:eastAsia="he-IL"/>
        </w:rPr>
        <w:t>השר בעקבות ההתפתחויות של היומיים האחרונים,</w:t>
      </w:r>
      <w:r w:rsidR="00714B64">
        <w:rPr>
          <w:rFonts w:hint="cs"/>
          <w:rtl/>
          <w:lang w:eastAsia="he-IL"/>
        </w:rPr>
        <w:t xml:space="preserve"> נשמע את שמרית ואת דבי שאיתנו בזום.</w:t>
      </w:r>
      <w:r>
        <w:rPr>
          <w:rFonts w:hint="cs"/>
          <w:rtl/>
          <w:lang w:eastAsia="he-IL"/>
        </w:rPr>
        <w:t xml:space="preserve"> נוכל לראות לגבי </w:t>
      </w:r>
      <w:bookmarkStart w:id="133" w:name="_ETM_Q1_1605263"/>
      <w:bookmarkEnd w:id="133"/>
      <w:r>
        <w:rPr>
          <w:rFonts w:hint="cs"/>
          <w:rtl/>
          <w:lang w:eastAsia="he-IL"/>
        </w:rPr>
        <w:t>הנוסח החדש אם עדיין יש הערות</w:t>
      </w:r>
      <w:r w:rsidR="00714B64">
        <w:rPr>
          <w:rFonts w:hint="cs"/>
          <w:rtl/>
          <w:lang w:eastAsia="he-IL"/>
        </w:rPr>
        <w:t xml:space="preserve">, </w:t>
      </w:r>
      <w:bookmarkStart w:id="134" w:name="_ETM_Q1_1603767"/>
      <w:bookmarkEnd w:id="134"/>
      <w:r w:rsidR="00714B64">
        <w:rPr>
          <w:rFonts w:hint="cs"/>
          <w:rtl/>
          <w:lang w:eastAsia="he-IL"/>
        </w:rPr>
        <w:t>מבלי להיכנס עכשיו לסוגיית ההכרעה בתקינה והשתלמות והכשרות,</w:t>
      </w:r>
      <w:r>
        <w:rPr>
          <w:rFonts w:hint="cs"/>
          <w:rtl/>
          <w:lang w:eastAsia="he-IL"/>
        </w:rPr>
        <w:t xml:space="preserve"> כדי לסגור את </w:t>
      </w:r>
      <w:bookmarkStart w:id="135" w:name="_ETM_Q1_1612730"/>
      <w:bookmarkEnd w:id="135"/>
      <w:r>
        <w:rPr>
          <w:rFonts w:hint="cs"/>
          <w:rtl/>
          <w:lang w:eastAsia="he-IL"/>
        </w:rPr>
        <w:t>פרק הבטיחות ואז לה</w:t>
      </w:r>
      <w:r w:rsidR="00714B64">
        <w:rPr>
          <w:rFonts w:hint="cs"/>
          <w:rtl/>
          <w:lang w:eastAsia="he-IL"/>
        </w:rPr>
        <w:t xml:space="preserve">תכנס לסוגיית האישור וההצבעות, </w:t>
      </w:r>
      <w:bookmarkStart w:id="136" w:name="_ETM_Q1_1617429"/>
      <w:bookmarkEnd w:id="136"/>
      <w:r w:rsidR="00714B64">
        <w:rPr>
          <w:rFonts w:hint="cs"/>
          <w:rtl/>
          <w:lang w:eastAsia="he-IL"/>
        </w:rPr>
        <w:t xml:space="preserve">אם נצטרך. </w:t>
      </w:r>
    </w:p>
    <w:p w:rsidR="00BC2804" w:rsidRDefault="00BC2804" w:rsidP="00016DB6">
      <w:pPr>
        <w:rPr>
          <w:rtl/>
          <w:lang w:eastAsia="he-IL"/>
        </w:rPr>
      </w:pPr>
      <w:bookmarkStart w:id="137" w:name="_ETM_Q1_1624839"/>
      <w:bookmarkStart w:id="138" w:name="_ETM_Q1_1624909"/>
      <w:bookmarkEnd w:id="137"/>
      <w:bookmarkEnd w:id="138"/>
    </w:p>
    <w:p w:rsidR="00BC2804" w:rsidRDefault="00BC2804" w:rsidP="00016DB6">
      <w:pPr>
        <w:rPr>
          <w:rtl/>
          <w:lang w:eastAsia="he-IL"/>
        </w:rPr>
      </w:pPr>
      <w:bookmarkStart w:id="139" w:name="_ETM_Q1_1624984"/>
      <w:bookmarkStart w:id="140" w:name="_ETM_Q1_1625059"/>
      <w:bookmarkEnd w:id="139"/>
      <w:bookmarkEnd w:id="140"/>
      <w:r>
        <w:rPr>
          <w:rFonts w:hint="cs"/>
          <w:rtl/>
          <w:lang w:eastAsia="he-IL"/>
        </w:rPr>
        <w:t xml:space="preserve">תודה לשר שמולי. </w:t>
      </w:r>
      <w:bookmarkStart w:id="141" w:name="_ETM_Q1_1632234"/>
      <w:bookmarkEnd w:id="141"/>
      <w:r>
        <w:rPr>
          <w:rFonts w:hint="cs"/>
          <w:rtl/>
          <w:lang w:eastAsia="he-IL"/>
        </w:rPr>
        <w:t>ניסיתי לעדכן</w:t>
      </w:r>
      <w:r w:rsidR="00714B64">
        <w:rPr>
          <w:rFonts w:hint="cs"/>
          <w:rtl/>
          <w:lang w:eastAsia="he-IL"/>
        </w:rPr>
        <w:t xml:space="preserve"> פחות או יותר</w:t>
      </w:r>
      <w:r>
        <w:rPr>
          <w:rFonts w:hint="cs"/>
          <w:rtl/>
          <w:lang w:eastAsia="he-IL"/>
        </w:rPr>
        <w:t xml:space="preserve"> איפה הדברים עומדים. </w:t>
      </w:r>
      <w:r w:rsidR="00714B64">
        <w:rPr>
          <w:rFonts w:hint="cs"/>
          <w:rtl/>
          <w:lang w:eastAsia="he-IL"/>
        </w:rPr>
        <w:t xml:space="preserve">נשמח לשמוע ממך. </w:t>
      </w:r>
    </w:p>
    <w:p w:rsidR="00BC2804" w:rsidRDefault="00BC2804" w:rsidP="00016DB6">
      <w:pPr>
        <w:rPr>
          <w:rtl/>
          <w:lang w:eastAsia="he-IL"/>
        </w:rPr>
      </w:pPr>
      <w:bookmarkStart w:id="142" w:name="_ETM_Q1_1639105"/>
      <w:bookmarkStart w:id="143" w:name="_ETM_Q1_1639200"/>
      <w:bookmarkStart w:id="144" w:name="_ETM_Q1_1640761"/>
      <w:bookmarkEnd w:id="142"/>
      <w:bookmarkEnd w:id="143"/>
      <w:bookmarkEnd w:id="144"/>
    </w:p>
    <w:p w:rsidR="00BC2804" w:rsidRDefault="00BC2804" w:rsidP="00BC2804">
      <w:pPr>
        <w:pStyle w:val="a5"/>
        <w:keepNext/>
        <w:rPr>
          <w:rtl/>
        </w:rPr>
      </w:pPr>
      <w:bookmarkStart w:id="145" w:name="ET_speaker_6000_10"/>
      <w:r w:rsidRPr="00BC2804">
        <w:rPr>
          <w:rStyle w:val="TagStyle"/>
          <w:rtl/>
        </w:rPr>
        <w:t xml:space="preserve"> &lt;&lt; דובר &gt;&gt; </w:t>
      </w:r>
      <w:r>
        <w:rPr>
          <w:rtl/>
        </w:rPr>
        <w:t>שר העבודה, הרווחה והשירותים החברתיים איציק שמולי:</w:t>
      </w:r>
      <w:r w:rsidRPr="00BC2804">
        <w:rPr>
          <w:rStyle w:val="TagStyle"/>
          <w:rtl/>
        </w:rPr>
        <w:t xml:space="preserve"> &lt;&lt; דובר &gt;&gt;</w:t>
      </w:r>
      <w:r>
        <w:rPr>
          <w:rtl/>
        </w:rPr>
        <w:t xml:space="preserve">   </w:t>
      </w:r>
      <w:bookmarkEnd w:id="145"/>
    </w:p>
    <w:p w:rsidR="00BC2804" w:rsidRDefault="00BC2804" w:rsidP="00BC2804">
      <w:pPr>
        <w:pStyle w:val="KeepWithNext"/>
        <w:rPr>
          <w:rtl/>
          <w:lang w:eastAsia="he-IL"/>
        </w:rPr>
      </w:pPr>
    </w:p>
    <w:p w:rsidR="00714B64" w:rsidRDefault="00BC2804" w:rsidP="00BC2804">
      <w:pPr>
        <w:rPr>
          <w:rtl/>
          <w:lang w:eastAsia="he-IL"/>
        </w:rPr>
      </w:pPr>
      <w:bookmarkStart w:id="146" w:name="_ETM_Q1_1641381"/>
      <w:bookmarkStart w:id="147" w:name="_ETM_Q1_1641431"/>
      <w:bookmarkEnd w:id="146"/>
      <w:bookmarkEnd w:id="147"/>
      <w:r>
        <w:rPr>
          <w:rFonts w:hint="cs"/>
          <w:rtl/>
          <w:lang w:eastAsia="he-IL"/>
        </w:rPr>
        <w:t>תודה</w:t>
      </w:r>
      <w:r w:rsidR="00714B64">
        <w:rPr>
          <w:rFonts w:hint="cs"/>
          <w:rtl/>
          <w:lang w:eastAsia="he-IL"/>
        </w:rPr>
        <w:t xml:space="preserve"> רבה, </w:t>
      </w:r>
      <w:bookmarkStart w:id="148" w:name="_ETM_Q1_1635105"/>
      <w:bookmarkEnd w:id="148"/>
      <w:r w:rsidR="00714B64">
        <w:rPr>
          <w:rFonts w:hint="cs"/>
          <w:rtl/>
          <w:lang w:eastAsia="he-IL"/>
        </w:rPr>
        <w:t>אדוני היושב-ראש, תודה רבה ובוקר טוב</w:t>
      </w:r>
      <w:r>
        <w:rPr>
          <w:rFonts w:hint="cs"/>
          <w:rtl/>
          <w:lang w:eastAsia="he-IL"/>
        </w:rPr>
        <w:t xml:space="preserve"> לחברי הכנסת</w:t>
      </w:r>
      <w:r w:rsidR="00714B64">
        <w:rPr>
          <w:rFonts w:hint="cs"/>
          <w:rtl/>
          <w:lang w:eastAsia="he-IL"/>
        </w:rPr>
        <w:t xml:space="preserve"> וכמובן תודה לחברי </w:t>
      </w:r>
      <w:bookmarkStart w:id="149" w:name="_ETM_Q1_1643205"/>
      <w:bookmarkEnd w:id="149"/>
      <w:r w:rsidR="00714B64">
        <w:rPr>
          <w:rFonts w:hint="cs"/>
          <w:rtl/>
          <w:lang w:eastAsia="he-IL"/>
        </w:rPr>
        <w:t>הכנסת,</w:t>
      </w:r>
      <w:r>
        <w:rPr>
          <w:rFonts w:hint="cs"/>
          <w:rtl/>
          <w:lang w:eastAsia="he-IL"/>
        </w:rPr>
        <w:t xml:space="preserve"> שחלקם </w:t>
      </w:r>
      <w:bookmarkStart w:id="150" w:name="_ETM_Q1_1645122"/>
      <w:bookmarkEnd w:id="150"/>
      <w:r>
        <w:rPr>
          <w:rFonts w:hint="cs"/>
          <w:rtl/>
          <w:lang w:eastAsia="he-IL"/>
        </w:rPr>
        <w:t>בהחלט מאוד פעילים בחודשים האחרונים בתחום הזה בכל ההיבטים</w:t>
      </w:r>
      <w:r w:rsidR="00714B64">
        <w:rPr>
          <w:rFonts w:hint="cs"/>
          <w:rtl/>
          <w:lang w:eastAsia="he-IL"/>
        </w:rPr>
        <w:t>, של האכיפה, של ההסדרה, של הניסיון המשותף</w:t>
      </w:r>
      <w:r>
        <w:rPr>
          <w:rFonts w:hint="cs"/>
          <w:rtl/>
          <w:lang w:eastAsia="he-IL"/>
        </w:rPr>
        <w:t xml:space="preserve"> למנוע </w:t>
      </w:r>
      <w:bookmarkStart w:id="151" w:name="_ETM_Q1_1654815"/>
      <w:bookmarkEnd w:id="151"/>
      <w:r>
        <w:rPr>
          <w:rFonts w:hint="cs"/>
          <w:rtl/>
          <w:lang w:eastAsia="he-IL"/>
        </w:rPr>
        <w:t>את ההפקרות המתמשכת שמתחוללת</w:t>
      </w:r>
      <w:r w:rsidR="00714B64">
        <w:rPr>
          <w:rFonts w:hint="cs"/>
          <w:rtl/>
          <w:lang w:eastAsia="he-IL"/>
        </w:rPr>
        <w:t xml:space="preserve"> בתחום של </w:t>
      </w:r>
      <w:bookmarkStart w:id="152" w:name="_ETM_Q1_1658617"/>
      <w:bookmarkEnd w:id="152"/>
      <w:r w:rsidR="00714B64">
        <w:rPr>
          <w:rFonts w:hint="cs"/>
          <w:rtl/>
          <w:lang w:eastAsia="he-IL"/>
        </w:rPr>
        <w:t>הגיל הרך.</w:t>
      </w:r>
    </w:p>
    <w:p w:rsidR="00714B64" w:rsidRDefault="00714B64" w:rsidP="00BC2804">
      <w:pPr>
        <w:rPr>
          <w:rtl/>
          <w:lang w:eastAsia="he-IL"/>
        </w:rPr>
      </w:pPr>
    </w:p>
    <w:p w:rsidR="00BC2804" w:rsidRDefault="00BC2804" w:rsidP="00880747">
      <w:pPr>
        <w:rPr>
          <w:rtl/>
          <w:lang w:eastAsia="he-IL"/>
        </w:rPr>
      </w:pPr>
      <w:r>
        <w:rPr>
          <w:rFonts w:hint="cs"/>
          <w:rtl/>
          <w:lang w:eastAsia="he-IL"/>
        </w:rPr>
        <w:t xml:space="preserve">אני חושב שלאחר המהלכים </w:t>
      </w:r>
      <w:bookmarkStart w:id="153" w:name="_ETM_Q1_1666352"/>
      <w:bookmarkEnd w:id="153"/>
      <w:r>
        <w:rPr>
          <w:rFonts w:hint="cs"/>
          <w:rtl/>
          <w:lang w:eastAsia="he-IL"/>
        </w:rPr>
        <w:t>החשובים</w:t>
      </w:r>
      <w:r w:rsidR="00714B64">
        <w:rPr>
          <w:rFonts w:hint="cs"/>
          <w:rtl/>
          <w:lang w:eastAsia="he-IL"/>
        </w:rPr>
        <w:t xml:space="preserve"> שהמשרד קידם, יחד עם שותפים נוספים בתוך </w:t>
      </w:r>
      <w:bookmarkStart w:id="154" w:name="_ETM_Q1_1667451"/>
      <w:bookmarkEnd w:id="154"/>
      <w:r w:rsidR="00714B64">
        <w:rPr>
          <w:rFonts w:hint="cs"/>
          <w:rtl/>
          <w:lang w:eastAsia="he-IL"/>
        </w:rPr>
        <w:t>הממשלה ובכנסת,</w:t>
      </w:r>
      <w:r>
        <w:rPr>
          <w:rFonts w:hint="cs"/>
          <w:rtl/>
          <w:lang w:eastAsia="he-IL"/>
        </w:rPr>
        <w:t xml:space="preserve"> גם לגבי חוק המצלמות והתקנת</w:t>
      </w:r>
      <w:r w:rsidR="00880747">
        <w:rPr>
          <w:rFonts w:hint="cs"/>
          <w:rtl/>
          <w:lang w:eastAsia="he-IL"/>
        </w:rPr>
        <w:t>ן</w:t>
      </w:r>
      <w:r>
        <w:rPr>
          <w:rFonts w:hint="cs"/>
          <w:rtl/>
          <w:lang w:eastAsia="he-IL"/>
        </w:rPr>
        <w:t xml:space="preserve">, מגיעה מילה טובה </w:t>
      </w:r>
      <w:bookmarkStart w:id="155" w:name="_ETM_Q1_1677506"/>
      <w:bookmarkEnd w:id="155"/>
      <w:r>
        <w:rPr>
          <w:rFonts w:hint="cs"/>
          <w:rtl/>
          <w:lang w:eastAsia="he-IL"/>
        </w:rPr>
        <w:t>לאוצר בעניין הזה, וגם</w:t>
      </w:r>
      <w:r w:rsidR="00880747">
        <w:rPr>
          <w:rFonts w:hint="cs"/>
          <w:rtl/>
          <w:lang w:eastAsia="he-IL"/>
        </w:rPr>
        <w:t xml:space="preserve"> לגבי הניסיונות שלנו ממש</w:t>
      </w:r>
      <w:r>
        <w:rPr>
          <w:rFonts w:hint="cs"/>
          <w:rtl/>
          <w:lang w:eastAsia="he-IL"/>
        </w:rPr>
        <w:t xml:space="preserve"> להגביר</w:t>
      </w:r>
      <w:r w:rsidR="00880747">
        <w:rPr>
          <w:rFonts w:hint="cs"/>
          <w:rtl/>
          <w:lang w:eastAsia="he-IL"/>
        </w:rPr>
        <w:t xml:space="preserve"> את הפיקוח בתוך המסגרות </w:t>
      </w:r>
      <w:bookmarkStart w:id="156" w:name="_ETM_Q1_1683623"/>
      <w:bookmarkEnd w:id="156"/>
      <w:r w:rsidR="00880747">
        <w:rPr>
          <w:rFonts w:hint="cs"/>
          <w:rtl/>
          <w:lang w:eastAsia="he-IL"/>
        </w:rPr>
        <w:t>הללו,</w:t>
      </w:r>
      <w:r>
        <w:rPr>
          <w:rFonts w:hint="cs"/>
          <w:rtl/>
          <w:lang w:eastAsia="he-IL"/>
        </w:rPr>
        <w:t xml:space="preserve"> תוך שימוש</w:t>
      </w:r>
      <w:r w:rsidR="00880747">
        <w:rPr>
          <w:rFonts w:hint="cs"/>
          <w:rtl/>
          <w:lang w:eastAsia="he-IL"/>
        </w:rPr>
        <w:t xml:space="preserve"> בהסטה משמעותית</w:t>
      </w:r>
      <w:r>
        <w:rPr>
          <w:rFonts w:hint="cs"/>
          <w:rtl/>
          <w:lang w:eastAsia="he-IL"/>
        </w:rPr>
        <w:t xml:space="preserve"> </w:t>
      </w:r>
      <w:bookmarkStart w:id="157" w:name="_ETM_Q1_1686544"/>
      <w:bookmarkEnd w:id="157"/>
      <w:r>
        <w:rPr>
          <w:rFonts w:hint="cs"/>
          <w:rtl/>
          <w:lang w:eastAsia="he-IL"/>
        </w:rPr>
        <w:t>של כוח אדם בתוך זרוע העבודה</w:t>
      </w:r>
      <w:r w:rsidR="00880747">
        <w:rPr>
          <w:rFonts w:hint="cs"/>
          <w:rtl/>
          <w:lang w:eastAsia="he-IL"/>
        </w:rPr>
        <w:t xml:space="preserve"> לטובת המשימה הזאת.</w:t>
      </w:r>
      <w:r>
        <w:rPr>
          <w:rFonts w:hint="cs"/>
          <w:rtl/>
          <w:lang w:eastAsia="he-IL"/>
        </w:rPr>
        <w:t xml:space="preserve"> הצלחנו להגיע לאלפי </w:t>
      </w:r>
      <w:bookmarkStart w:id="158" w:name="_ETM_Q1_1696066"/>
      <w:bookmarkEnd w:id="158"/>
      <w:r>
        <w:rPr>
          <w:rFonts w:hint="cs"/>
          <w:rtl/>
          <w:lang w:eastAsia="he-IL"/>
        </w:rPr>
        <w:t>ביקורות, דבר שלא היה</w:t>
      </w:r>
      <w:r w:rsidR="00880747">
        <w:rPr>
          <w:rFonts w:hint="cs"/>
          <w:rtl/>
          <w:lang w:eastAsia="he-IL"/>
        </w:rPr>
        <w:t xml:space="preserve"> בשנים האחרונות,</w:t>
      </w:r>
      <w:r>
        <w:rPr>
          <w:rFonts w:hint="cs"/>
          <w:rtl/>
          <w:lang w:eastAsia="he-IL"/>
        </w:rPr>
        <w:t xml:space="preserve"> והמאמץ הזה חייב להימשך</w:t>
      </w:r>
      <w:r w:rsidR="00880747">
        <w:rPr>
          <w:rFonts w:hint="cs"/>
          <w:rtl/>
          <w:lang w:eastAsia="he-IL"/>
        </w:rPr>
        <w:t>. אין ספק שהתקנות הללו, שאמורות להנחות את האופן ש</w:t>
      </w:r>
      <w:bookmarkStart w:id="159" w:name="_ETM_Q1_1705496"/>
      <w:bookmarkEnd w:id="159"/>
      <w:r w:rsidR="00880747">
        <w:rPr>
          <w:rFonts w:hint="cs"/>
          <w:rtl/>
          <w:lang w:eastAsia="he-IL"/>
        </w:rPr>
        <w:t xml:space="preserve">לפיו </w:t>
      </w:r>
      <w:r>
        <w:rPr>
          <w:rFonts w:hint="cs"/>
          <w:rtl/>
          <w:lang w:eastAsia="he-IL"/>
        </w:rPr>
        <w:t xml:space="preserve">מתנהל התחום </w:t>
      </w:r>
      <w:bookmarkStart w:id="160" w:name="_ETM_Q1_1708750"/>
      <w:bookmarkEnd w:id="160"/>
      <w:r>
        <w:rPr>
          <w:rFonts w:hint="cs"/>
          <w:rtl/>
          <w:lang w:eastAsia="he-IL"/>
        </w:rPr>
        <w:t>של הגיל הרך</w:t>
      </w:r>
      <w:r w:rsidR="00880747">
        <w:rPr>
          <w:rFonts w:hint="cs"/>
          <w:rtl/>
          <w:lang w:eastAsia="he-IL"/>
        </w:rPr>
        <w:t>,</w:t>
      </w:r>
      <w:r>
        <w:rPr>
          <w:rFonts w:hint="cs"/>
          <w:rtl/>
          <w:lang w:eastAsia="he-IL"/>
        </w:rPr>
        <w:t xml:space="preserve"> בעינינו זאת גולת הכותרת. </w:t>
      </w:r>
    </w:p>
    <w:p w:rsidR="00BC2804" w:rsidRDefault="00BC2804" w:rsidP="00BC2804">
      <w:pPr>
        <w:rPr>
          <w:rtl/>
          <w:lang w:eastAsia="he-IL"/>
        </w:rPr>
      </w:pPr>
      <w:bookmarkStart w:id="161" w:name="_ETM_Q1_1716313"/>
      <w:bookmarkStart w:id="162" w:name="_ETM_Q1_1716420"/>
      <w:bookmarkEnd w:id="161"/>
      <w:bookmarkEnd w:id="162"/>
    </w:p>
    <w:p w:rsidR="00BC2804" w:rsidRDefault="00BC2804" w:rsidP="008F405A">
      <w:pPr>
        <w:rPr>
          <w:rtl/>
          <w:lang w:eastAsia="he-IL"/>
        </w:rPr>
      </w:pPr>
      <w:bookmarkStart w:id="163" w:name="_ETM_Q1_1716455"/>
      <w:bookmarkStart w:id="164" w:name="_ETM_Q1_1716535"/>
      <w:bookmarkEnd w:id="163"/>
      <w:bookmarkEnd w:id="164"/>
      <w:r>
        <w:rPr>
          <w:rFonts w:hint="cs"/>
          <w:rtl/>
          <w:lang w:eastAsia="he-IL"/>
        </w:rPr>
        <w:t xml:space="preserve">אתייחס באופן ישיר </w:t>
      </w:r>
      <w:bookmarkStart w:id="165" w:name="_ETM_Q1_1720981"/>
      <w:bookmarkEnd w:id="165"/>
      <w:r>
        <w:rPr>
          <w:rFonts w:hint="cs"/>
          <w:rtl/>
          <w:lang w:eastAsia="he-IL"/>
        </w:rPr>
        <w:t>לנקודות שאמרת, אדוני היושב-ראש.</w:t>
      </w:r>
      <w:r w:rsidR="00880747">
        <w:rPr>
          <w:rFonts w:hint="cs"/>
          <w:rtl/>
          <w:lang w:eastAsia="he-IL"/>
        </w:rPr>
        <w:t xml:space="preserve"> מנקודת מבטי ומנקודת המבט של המשרד שאותו אני </w:t>
      </w:r>
      <w:bookmarkStart w:id="166" w:name="_ETM_Q1_1723192"/>
      <w:bookmarkEnd w:id="166"/>
      <w:r w:rsidR="00880747">
        <w:rPr>
          <w:rFonts w:hint="cs"/>
          <w:rtl/>
          <w:lang w:eastAsia="he-IL"/>
        </w:rPr>
        <w:t>מייצג, שתי הנקודות הקריטיות ביותר בתקנות</w:t>
      </w:r>
      <w:r>
        <w:rPr>
          <w:rFonts w:hint="cs"/>
          <w:rtl/>
          <w:lang w:eastAsia="he-IL"/>
        </w:rPr>
        <w:t xml:space="preserve"> זה הסיפור של התקינה והסיפור של </w:t>
      </w:r>
      <w:bookmarkStart w:id="167" w:name="_ETM_Q1_1731543"/>
      <w:bookmarkEnd w:id="167"/>
      <w:r>
        <w:rPr>
          <w:rFonts w:hint="cs"/>
          <w:rtl/>
          <w:lang w:eastAsia="he-IL"/>
        </w:rPr>
        <w:t>ההכשרה של המטפלות. צריך לומר ביושר, כדי</w:t>
      </w:r>
      <w:r w:rsidR="00F6284A">
        <w:rPr>
          <w:rFonts w:hint="cs"/>
          <w:rtl/>
          <w:lang w:eastAsia="he-IL"/>
        </w:rPr>
        <w:t xml:space="preserve"> למנוע, או לכל </w:t>
      </w:r>
      <w:bookmarkStart w:id="168" w:name="_ETM_Q1_1735778"/>
      <w:bookmarkEnd w:id="168"/>
      <w:r w:rsidR="00F6284A">
        <w:rPr>
          <w:rFonts w:hint="cs"/>
          <w:rtl/>
          <w:lang w:eastAsia="he-IL"/>
        </w:rPr>
        <w:t>הפחות בשלב הראשון</w:t>
      </w:r>
      <w:r>
        <w:rPr>
          <w:rFonts w:hint="cs"/>
          <w:rtl/>
          <w:lang w:eastAsia="he-IL"/>
        </w:rPr>
        <w:t xml:space="preserve"> לצמצם משמעותית </w:t>
      </w:r>
      <w:bookmarkStart w:id="169" w:name="_ETM_Q1_1742141"/>
      <w:bookmarkEnd w:id="169"/>
      <w:r>
        <w:rPr>
          <w:rFonts w:hint="cs"/>
          <w:rtl/>
          <w:lang w:eastAsia="he-IL"/>
        </w:rPr>
        <w:t>את הסיכון לפעוטות שייפגעו בהתעללות</w:t>
      </w:r>
      <w:r w:rsidR="00F6284A">
        <w:rPr>
          <w:rFonts w:hint="cs"/>
          <w:rtl/>
          <w:lang w:eastAsia="he-IL"/>
        </w:rPr>
        <w:t xml:space="preserve"> ובפגיעה מחרידה כפי שראינו</w:t>
      </w:r>
      <w:r>
        <w:rPr>
          <w:rFonts w:hint="cs"/>
          <w:rtl/>
          <w:lang w:eastAsia="he-IL"/>
        </w:rPr>
        <w:t xml:space="preserve"> בשנים האחרונות, בעיני הסעיף המשמעותי </w:t>
      </w:r>
      <w:bookmarkStart w:id="170" w:name="_ETM_Q1_1755329"/>
      <w:bookmarkEnd w:id="170"/>
      <w:r>
        <w:rPr>
          <w:rFonts w:hint="cs"/>
          <w:rtl/>
          <w:lang w:eastAsia="he-IL"/>
        </w:rPr>
        <w:t>ביותר הוא סעיף ההכשרה. זאת אומרת, איזה סף</w:t>
      </w:r>
      <w:r w:rsidR="00F6284A">
        <w:rPr>
          <w:rFonts w:hint="cs"/>
          <w:rtl/>
          <w:lang w:eastAsia="he-IL"/>
        </w:rPr>
        <w:t xml:space="preserve"> אנחנו שמים בכניסה </w:t>
      </w:r>
      <w:bookmarkStart w:id="171" w:name="_ETM_Q1_1758898"/>
      <w:bookmarkEnd w:id="171"/>
      <w:r w:rsidR="00F6284A">
        <w:rPr>
          <w:rFonts w:hint="cs"/>
          <w:rtl/>
          <w:lang w:eastAsia="he-IL"/>
        </w:rPr>
        <w:t>למערכת</w:t>
      </w:r>
      <w:r>
        <w:rPr>
          <w:rFonts w:hint="cs"/>
          <w:rtl/>
          <w:lang w:eastAsia="he-IL"/>
        </w:rPr>
        <w:t xml:space="preserve"> שמונע </w:t>
      </w:r>
      <w:r>
        <w:rPr>
          <w:rFonts w:hint="cs"/>
          <w:rtl/>
          <w:lang w:eastAsia="he-IL"/>
        </w:rPr>
        <w:lastRenderedPageBreak/>
        <w:t xml:space="preserve">מאנשים </w:t>
      </w:r>
      <w:bookmarkStart w:id="172" w:name="_ETM_Q1_1763430"/>
      <w:bookmarkEnd w:id="172"/>
      <w:r>
        <w:rPr>
          <w:rFonts w:hint="cs"/>
          <w:rtl/>
          <w:lang w:eastAsia="he-IL"/>
        </w:rPr>
        <w:t>ומנשים שלא אמורים להיות</w:t>
      </w:r>
      <w:r w:rsidR="00F6284A">
        <w:rPr>
          <w:rFonts w:hint="cs"/>
          <w:rtl/>
          <w:lang w:eastAsia="he-IL"/>
        </w:rPr>
        <w:t xml:space="preserve"> בתוך המערכת הזאת,</w:t>
      </w:r>
      <w:r>
        <w:rPr>
          <w:rFonts w:hint="cs"/>
          <w:rtl/>
          <w:lang w:eastAsia="he-IL"/>
        </w:rPr>
        <w:t xml:space="preserve"> בקרבה לפעוטות רכים, איזה רף</w:t>
      </w:r>
      <w:r w:rsidR="00F6284A">
        <w:rPr>
          <w:rFonts w:hint="cs"/>
          <w:rtl/>
          <w:lang w:eastAsia="he-IL"/>
        </w:rPr>
        <w:t xml:space="preserve"> גבוה</w:t>
      </w:r>
      <w:r>
        <w:rPr>
          <w:rFonts w:hint="cs"/>
          <w:rtl/>
          <w:lang w:eastAsia="he-IL"/>
        </w:rPr>
        <w:t xml:space="preserve"> א</w:t>
      </w:r>
      <w:bookmarkStart w:id="173" w:name="_ETM_Q1_1772261"/>
      <w:bookmarkEnd w:id="173"/>
      <w:r>
        <w:rPr>
          <w:rFonts w:hint="cs"/>
          <w:rtl/>
          <w:lang w:eastAsia="he-IL"/>
        </w:rPr>
        <w:t>נחנו יכולים להצי</w:t>
      </w:r>
      <w:r w:rsidR="00F6284A">
        <w:rPr>
          <w:rFonts w:hint="cs"/>
          <w:rtl/>
          <w:lang w:eastAsia="he-IL"/>
        </w:rPr>
        <w:t>ב כדי למנוע את המגע הזה.</w:t>
      </w:r>
      <w:r>
        <w:rPr>
          <w:rFonts w:hint="cs"/>
          <w:rtl/>
          <w:lang w:eastAsia="he-IL"/>
        </w:rPr>
        <w:t xml:space="preserve"> כמובן שכאן הנקודה של ההכשרה ושל הרקע</w:t>
      </w:r>
      <w:r w:rsidR="00F6284A">
        <w:rPr>
          <w:rFonts w:hint="cs"/>
          <w:rtl/>
          <w:lang w:eastAsia="he-IL"/>
        </w:rPr>
        <w:t xml:space="preserve"> </w:t>
      </w:r>
      <w:bookmarkStart w:id="174" w:name="_ETM_Q1_1779618"/>
      <w:bookmarkEnd w:id="174"/>
      <w:r w:rsidR="00F6284A">
        <w:rPr>
          <w:rFonts w:hint="cs"/>
          <w:rtl/>
          <w:lang w:eastAsia="he-IL"/>
        </w:rPr>
        <w:t>שאיתו מגיעים אותו מטפל או מטפלת</w:t>
      </w:r>
      <w:r>
        <w:rPr>
          <w:rFonts w:hint="cs"/>
          <w:rtl/>
          <w:lang w:eastAsia="he-IL"/>
        </w:rPr>
        <w:t xml:space="preserve"> </w:t>
      </w:r>
      <w:bookmarkStart w:id="175" w:name="_ETM_Q1_1784749"/>
      <w:bookmarkEnd w:id="175"/>
      <w:r>
        <w:rPr>
          <w:rFonts w:hint="cs"/>
          <w:rtl/>
          <w:lang w:eastAsia="he-IL"/>
        </w:rPr>
        <w:t>זה הקריטריון החשוב ביותר. זה נוגע</w:t>
      </w:r>
      <w:r w:rsidR="00F6284A">
        <w:rPr>
          <w:rFonts w:hint="cs"/>
          <w:rtl/>
          <w:lang w:eastAsia="he-IL"/>
        </w:rPr>
        <w:t xml:space="preserve"> גם לאיכות ההכשרה החינוכית, </w:t>
      </w:r>
      <w:bookmarkStart w:id="176" w:name="_ETM_Q1_1788505"/>
      <w:bookmarkEnd w:id="176"/>
      <w:r w:rsidR="00F6284A">
        <w:rPr>
          <w:rFonts w:hint="cs"/>
          <w:rtl/>
          <w:lang w:eastAsia="he-IL"/>
        </w:rPr>
        <w:t>זה נוגע</w:t>
      </w:r>
      <w:r>
        <w:rPr>
          <w:rFonts w:hint="cs"/>
          <w:rtl/>
          <w:lang w:eastAsia="he-IL"/>
        </w:rPr>
        <w:t xml:space="preserve"> כמובן לעבר נקי </w:t>
      </w:r>
      <w:bookmarkStart w:id="177" w:name="_ETM_Q1_1793905"/>
      <w:bookmarkEnd w:id="177"/>
      <w:r>
        <w:rPr>
          <w:rFonts w:hint="cs"/>
          <w:rtl/>
          <w:lang w:eastAsia="he-IL"/>
        </w:rPr>
        <w:t>בכל היבט שהוא</w:t>
      </w:r>
      <w:r w:rsidR="00F6284A">
        <w:rPr>
          <w:rFonts w:hint="cs"/>
          <w:rtl/>
          <w:lang w:eastAsia="he-IL"/>
        </w:rPr>
        <w:t xml:space="preserve"> מבחינה פלילית ומבחינתי גם מוסרית בחלק מהמובנים,</w:t>
      </w:r>
      <w:r>
        <w:rPr>
          <w:rFonts w:hint="cs"/>
          <w:rtl/>
          <w:lang w:eastAsia="he-IL"/>
        </w:rPr>
        <w:t xml:space="preserve"> ולכן כאן יש לברך על </w:t>
      </w:r>
      <w:bookmarkStart w:id="178" w:name="_ETM_Q1_1803286"/>
      <w:bookmarkEnd w:id="178"/>
      <w:r>
        <w:rPr>
          <w:rFonts w:hint="cs"/>
          <w:rtl/>
          <w:lang w:eastAsia="he-IL"/>
        </w:rPr>
        <w:t xml:space="preserve">המאמץ </w:t>
      </w:r>
      <w:r w:rsidR="00F6284A">
        <w:rPr>
          <w:rFonts w:hint="cs"/>
          <w:rtl/>
          <w:lang w:eastAsia="he-IL"/>
        </w:rPr>
        <w:t xml:space="preserve">הגדול מאוד </w:t>
      </w:r>
      <w:bookmarkStart w:id="179" w:name="_ETM_Q1_1800893"/>
      <w:bookmarkEnd w:id="179"/>
      <w:r w:rsidR="00F6284A">
        <w:rPr>
          <w:rFonts w:hint="cs"/>
          <w:rtl/>
          <w:lang w:eastAsia="he-IL"/>
        </w:rPr>
        <w:t xml:space="preserve">שעושה הוועדה </w:t>
      </w:r>
      <w:r>
        <w:rPr>
          <w:rFonts w:hint="cs"/>
          <w:rtl/>
          <w:lang w:eastAsia="he-IL"/>
        </w:rPr>
        <w:t>כדי להגביר את הרף. אני חושב שא</w:t>
      </w:r>
      <w:r w:rsidR="00F6284A">
        <w:rPr>
          <w:rFonts w:hint="cs"/>
          <w:rtl/>
          <w:lang w:eastAsia="he-IL"/>
        </w:rPr>
        <w:t>נחנו</w:t>
      </w:r>
      <w:r>
        <w:rPr>
          <w:rFonts w:hint="cs"/>
          <w:rtl/>
          <w:lang w:eastAsia="he-IL"/>
        </w:rPr>
        <w:t xml:space="preserve"> צריכים להסביר </w:t>
      </w:r>
      <w:bookmarkStart w:id="180" w:name="_ETM_Q1_1811664"/>
      <w:bookmarkEnd w:id="180"/>
      <w:r>
        <w:rPr>
          <w:rFonts w:hint="cs"/>
          <w:rtl/>
          <w:lang w:eastAsia="he-IL"/>
        </w:rPr>
        <w:t>לעצמנו כל הזמן</w:t>
      </w:r>
      <w:r w:rsidR="008F405A">
        <w:rPr>
          <w:rFonts w:hint="cs"/>
          <w:rtl/>
          <w:lang w:eastAsia="he-IL"/>
        </w:rPr>
        <w:t xml:space="preserve">, ואני אומר את זה גם ביחס לנקודה </w:t>
      </w:r>
      <w:bookmarkStart w:id="181" w:name="_ETM_Q1_1811211"/>
      <w:bookmarkEnd w:id="181"/>
      <w:r w:rsidR="008F405A">
        <w:rPr>
          <w:rFonts w:hint="cs"/>
          <w:rtl/>
          <w:lang w:eastAsia="he-IL"/>
        </w:rPr>
        <w:t>הזאת וגם ליחס התקינה,</w:t>
      </w:r>
      <w:r>
        <w:rPr>
          <w:rFonts w:hint="cs"/>
          <w:rtl/>
          <w:lang w:eastAsia="he-IL"/>
        </w:rPr>
        <w:t xml:space="preserve"> מדינת ישראל ביחס למדינות המערב נמצאת בנחיתות </w:t>
      </w:r>
      <w:bookmarkStart w:id="182" w:name="_ETM_Q1_1822319"/>
      <w:bookmarkEnd w:id="182"/>
      <w:r>
        <w:rPr>
          <w:rFonts w:hint="cs"/>
          <w:rtl/>
          <w:lang w:eastAsia="he-IL"/>
        </w:rPr>
        <w:t>גדולה מאוד. א</w:t>
      </w:r>
      <w:r w:rsidR="00E63277">
        <w:rPr>
          <w:rFonts w:hint="cs"/>
          <w:rtl/>
          <w:lang w:eastAsia="he-IL"/>
        </w:rPr>
        <w:t>נחנו</w:t>
      </w:r>
      <w:r>
        <w:rPr>
          <w:rFonts w:hint="cs"/>
          <w:rtl/>
          <w:lang w:eastAsia="he-IL"/>
        </w:rPr>
        <w:t xml:space="preserve"> בפיגור עצום</w:t>
      </w:r>
      <w:r w:rsidR="008F405A">
        <w:rPr>
          <w:rFonts w:hint="cs"/>
          <w:rtl/>
          <w:lang w:eastAsia="he-IL"/>
        </w:rPr>
        <w:t xml:space="preserve"> ביחס למה שקורה לאיכות הסטנדרטים במסגרות</w:t>
      </w:r>
      <w:bookmarkStart w:id="183" w:name="_ETM_Q1_1827535"/>
      <w:bookmarkEnd w:id="183"/>
      <w:r w:rsidR="008F405A">
        <w:rPr>
          <w:rFonts w:hint="cs"/>
          <w:rtl/>
          <w:lang w:eastAsia="he-IL"/>
        </w:rPr>
        <w:t xml:space="preserve"> הגיל הרך</w:t>
      </w:r>
      <w:r>
        <w:rPr>
          <w:rFonts w:hint="cs"/>
          <w:rtl/>
          <w:lang w:eastAsia="he-IL"/>
        </w:rPr>
        <w:t xml:space="preserve"> במדינות שאנחנו משווים את עצמנו </w:t>
      </w:r>
      <w:bookmarkStart w:id="184" w:name="_ETM_Q1_1831413"/>
      <w:bookmarkEnd w:id="184"/>
      <w:r>
        <w:rPr>
          <w:rFonts w:hint="cs"/>
          <w:rtl/>
          <w:lang w:eastAsia="he-IL"/>
        </w:rPr>
        <w:t>אליהן. מבחינתו הנוסח שא</w:t>
      </w:r>
      <w:r w:rsidR="008F405A">
        <w:rPr>
          <w:rFonts w:hint="cs"/>
          <w:rtl/>
          <w:lang w:eastAsia="he-IL"/>
        </w:rPr>
        <w:t>נחנו</w:t>
      </w:r>
      <w:r>
        <w:rPr>
          <w:rFonts w:hint="cs"/>
          <w:rtl/>
          <w:lang w:eastAsia="he-IL"/>
        </w:rPr>
        <w:t xml:space="preserve"> הנחנו בפני הוועדה זה המינימום הנדרש</w:t>
      </w:r>
      <w:r w:rsidR="008F405A">
        <w:rPr>
          <w:rFonts w:hint="cs"/>
          <w:rtl/>
          <w:lang w:eastAsia="he-IL"/>
        </w:rPr>
        <w:t xml:space="preserve"> כדי להגיע למצב של השוואה או תחילת התיקון</w:t>
      </w:r>
      <w:r>
        <w:rPr>
          <w:rFonts w:hint="cs"/>
          <w:rtl/>
          <w:lang w:eastAsia="he-IL"/>
        </w:rPr>
        <w:t xml:space="preserve"> </w:t>
      </w:r>
      <w:bookmarkStart w:id="185" w:name="_ETM_Q1_1843370"/>
      <w:bookmarkEnd w:id="185"/>
      <w:r>
        <w:rPr>
          <w:rFonts w:hint="cs"/>
          <w:rtl/>
          <w:lang w:eastAsia="he-IL"/>
        </w:rPr>
        <w:t>עבור הילדים האלו, שבהרבה מאוד מצבים</w:t>
      </w:r>
      <w:r w:rsidR="008F405A">
        <w:rPr>
          <w:rFonts w:hint="cs"/>
          <w:rtl/>
          <w:lang w:eastAsia="he-IL"/>
        </w:rPr>
        <w:t xml:space="preserve"> </w:t>
      </w:r>
      <w:bookmarkStart w:id="186" w:name="_ETM_Q1_1845467"/>
      <w:bookmarkEnd w:id="186"/>
      <w:r w:rsidR="008F405A">
        <w:rPr>
          <w:rFonts w:hint="cs"/>
          <w:rtl/>
          <w:lang w:eastAsia="he-IL"/>
        </w:rPr>
        <w:t>בשנים האחרונות, שאנחנו יודעים עליהם ולא יודעים עליהם,</w:t>
      </w:r>
      <w:r>
        <w:rPr>
          <w:rFonts w:hint="cs"/>
          <w:rtl/>
          <w:lang w:eastAsia="he-IL"/>
        </w:rPr>
        <w:t xml:space="preserve"> נמצאו במצב של </w:t>
      </w:r>
      <w:bookmarkStart w:id="187" w:name="_ETM_Q1_1851788"/>
      <w:bookmarkEnd w:id="187"/>
      <w:r>
        <w:rPr>
          <w:rFonts w:hint="cs"/>
          <w:rtl/>
          <w:lang w:eastAsia="he-IL"/>
        </w:rPr>
        <w:t xml:space="preserve">חוסר אונים </w:t>
      </w:r>
      <w:r w:rsidR="008F405A">
        <w:rPr>
          <w:rFonts w:hint="cs"/>
          <w:rtl/>
          <w:lang w:eastAsia="he-IL"/>
        </w:rPr>
        <w:t xml:space="preserve">מול מי שביקש לפגוע בהם ולהתעלל בהם. </w:t>
      </w:r>
      <w:bookmarkStart w:id="188" w:name="_ETM_Q1_1856448"/>
      <w:bookmarkStart w:id="189" w:name="_ETM_Q1_1856538"/>
      <w:bookmarkStart w:id="190" w:name="_ETM_Q1_1856573"/>
      <w:bookmarkStart w:id="191" w:name="_ETM_Q1_1856643"/>
      <w:bookmarkEnd w:id="188"/>
      <w:bookmarkEnd w:id="189"/>
      <w:bookmarkEnd w:id="190"/>
      <w:bookmarkEnd w:id="191"/>
      <w:r>
        <w:rPr>
          <w:rFonts w:hint="cs"/>
          <w:rtl/>
          <w:lang w:eastAsia="he-IL"/>
        </w:rPr>
        <w:t xml:space="preserve"> </w:t>
      </w:r>
      <w:bookmarkStart w:id="192" w:name="_ETM_Q1_1861239"/>
      <w:bookmarkEnd w:id="192"/>
    </w:p>
    <w:p w:rsidR="00BC2804" w:rsidRDefault="00BC2804" w:rsidP="00BC2804">
      <w:pPr>
        <w:rPr>
          <w:rtl/>
          <w:lang w:eastAsia="he-IL"/>
        </w:rPr>
      </w:pPr>
      <w:bookmarkStart w:id="193" w:name="_ETM_Q1_1861567"/>
      <w:bookmarkStart w:id="194" w:name="_ETM_Q1_1861669"/>
      <w:bookmarkEnd w:id="193"/>
      <w:bookmarkEnd w:id="194"/>
    </w:p>
    <w:p w:rsidR="00BC2804" w:rsidRDefault="00BC2804" w:rsidP="00BC2804">
      <w:pPr>
        <w:pStyle w:val="af8"/>
        <w:keepNext/>
        <w:rPr>
          <w:rtl/>
        </w:rPr>
      </w:pPr>
      <w:bookmarkStart w:id="195" w:name="ET_yor_5278_11"/>
      <w:r w:rsidRPr="00BC2804">
        <w:rPr>
          <w:rStyle w:val="TagStyle"/>
          <w:rtl/>
        </w:rPr>
        <w:t xml:space="preserve"> &lt;&lt; יור &gt;&gt; </w:t>
      </w:r>
      <w:r>
        <w:rPr>
          <w:rtl/>
        </w:rPr>
        <w:t>היו"ר יוסף ג'בארין:</w:t>
      </w:r>
      <w:r w:rsidRPr="00BC2804">
        <w:rPr>
          <w:rStyle w:val="TagStyle"/>
          <w:rtl/>
        </w:rPr>
        <w:t xml:space="preserve"> &lt;&lt; יור &gt;&gt;</w:t>
      </w:r>
      <w:r>
        <w:rPr>
          <w:rtl/>
        </w:rPr>
        <w:t xml:space="preserve">   </w:t>
      </w:r>
      <w:bookmarkEnd w:id="195"/>
    </w:p>
    <w:p w:rsidR="00BC2804" w:rsidRDefault="00BC2804" w:rsidP="00BC2804">
      <w:pPr>
        <w:pStyle w:val="KeepWithNext"/>
        <w:rPr>
          <w:rtl/>
          <w:lang w:eastAsia="he-IL"/>
        </w:rPr>
      </w:pPr>
    </w:p>
    <w:p w:rsidR="00BC2804" w:rsidRDefault="008F405A" w:rsidP="008F405A">
      <w:pPr>
        <w:rPr>
          <w:rtl/>
          <w:lang w:eastAsia="he-IL"/>
        </w:rPr>
      </w:pPr>
      <w:bookmarkStart w:id="196" w:name="_ETM_Q1_1863079"/>
      <w:bookmarkEnd w:id="196"/>
      <w:r>
        <w:rPr>
          <w:rFonts w:hint="cs"/>
          <w:rtl/>
          <w:lang w:eastAsia="he-IL"/>
        </w:rPr>
        <w:t xml:space="preserve">הנקודה הזאת היא נקודה חשובה, </w:t>
      </w:r>
      <w:r w:rsidR="00BC2804">
        <w:rPr>
          <w:rFonts w:hint="cs"/>
          <w:rtl/>
          <w:lang w:eastAsia="he-IL"/>
        </w:rPr>
        <w:t>הכשרות והדרכות</w:t>
      </w:r>
      <w:r>
        <w:rPr>
          <w:rFonts w:hint="cs"/>
          <w:rtl/>
          <w:lang w:eastAsia="he-IL"/>
        </w:rPr>
        <w:t>.</w:t>
      </w:r>
      <w:r w:rsidR="00BC2804">
        <w:rPr>
          <w:rFonts w:hint="cs"/>
          <w:rtl/>
          <w:lang w:eastAsia="he-IL"/>
        </w:rPr>
        <w:t xml:space="preserve"> יש כאן גם תוספת </w:t>
      </w:r>
      <w:r>
        <w:rPr>
          <w:rFonts w:hint="cs"/>
          <w:rtl/>
          <w:lang w:eastAsia="he-IL"/>
        </w:rPr>
        <w:t xml:space="preserve">במעונות המסובסדים, נכון? </w:t>
      </w:r>
    </w:p>
    <w:p w:rsidR="008F405A" w:rsidRDefault="008F405A" w:rsidP="008F405A">
      <w:pPr>
        <w:rPr>
          <w:rtl/>
          <w:lang w:eastAsia="he-IL"/>
        </w:rPr>
      </w:pPr>
      <w:bookmarkStart w:id="197" w:name="_ETM_Q1_1876012"/>
      <w:bookmarkStart w:id="198" w:name="_ETM_Q1_1876118"/>
      <w:bookmarkStart w:id="199" w:name="_ETM_Q1_1877245"/>
      <w:bookmarkEnd w:id="197"/>
      <w:bookmarkEnd w:id="198"/>
      <w:bookmarkEnd w:id="199"/>
    </w:p>
    <w:p w:rsidR="008F405A" w:rsidRDefault="008F405A" w:rsidP="008F405A">
      <w:pPr>
        <w:pStyle w:val="a5"/>
        <w:keepNext/>
        <w:rPr>
          <w:rtl/>
        </w:rPr>
      </w:pPr>
      <w:bookmarkStart w:id="200" w:name="ET_speaker_6000_323"/>
      <w:r w:rsidRPr="008F405A">
        <w:rPr>
          <w:rStyle w:val="TagStyle"/>
          <w:rtl/>
        </w:rPr>
        <w:t xml:space="preserve"> &lt;&lt; דובר &gt;&gt; </w:t>
      </w:r>
      <w:r>
        <w:rPr>
          <w:rtl/>
        </w:rPr>
        <w:t>שר העבודה, הרווחה והשירותים החברתיים איציק שמולי:</w:t>
      </w:r>
      <w:r w:rsidRPr="008F405A">
        <w:rPr>
          <w:rStyle w:val="TagStyle"/>
          <w:rtl/>
        </w:rPr>
        <w:t xml:space="preserve"> &lt;&lt; דובר &gt;&gt;</w:t>
      </w:r>
      <w:r>
        <w:rPr>
          <w:rtl/>
        </w:rPr>
        <w:t xml:space="preserve">   </w:t>
      </w:r>
      <w:bookmarkEnd w:id="200"/>
    </w:p>
    <w:p w:rsidR="008F405A" w:rsidRDefault="008F405A" w:rsidP="008F405A">
      <w:pPr>
        <w:pStyle w:val="KeepWithNext"/>
        <w:rPr>
          <w:rtl/>
          <w:lang w:eastAsia="he-IL"/>
        </w:rPr>
      </w:pPr>
    </w:p>
    <w:p w:rsidR="008F405A" w:rsidRPr="008F405A" w:rsidRDefault="008F405A" w:rsidP="008F405A">
      <w:pPr>
        <w:rPr>
          <w:rtl/>
          <w:lang w:eastAsia="he-IL"/>
        </w:rPr>
      </w:pPr>
      <w:bookmarkStart w:id="201" w:name="_ETM_Q1_1878016"/>
      <w:bookmarkEnd w:id="201"/>
      <w:r>
        <w:rPr>
          <w:rFonts w:hint="cs"/>
          <w:rtl/>
          <w:lang w:eastAsia="he-IL"/>
        </w:rPr>
        <w:t>ה</w:t>
      </w:r>
      <w:bookmarkStart w:id="202" w:name="_ETM_Q1_1878086"/>
      <w:bookmarkEnd w:id="202"/>
      <w:r>
        <w:rPr>
          <w:rFonts w:hint="cs"/>
          <w:rtl/>
          <w:lang w:eastAsia="he-IL"/>
        </w:rPr>
        <w:t>ודיה, את רוצה להתייחס לזה?</w:t>
      </w:r>
    </w:p>
    <w:p w:rsidR="00BC2804" w:rsidRDefault="00BC2804" w:rsidP="00BC2804">
      <w:pPr>
        <w:rPr>
          <w:rtl/>
          <w:lang w:eastAsia="he-IL"/>
        </w:rPr>
      </w:pPr>
      <w:bookmarkStart w:id="203" w:name="_ETM_Q1_1883688"/>
      <w:bookmarkStart w:id="204" w:name="_ETM_Q1_1883757"/>
      <w:bookmarkStart w:id="205" w:name="_ETM_Q1_1896676"/>
      <w:bookmarkEnd w:id="203"/>
      <w:bookmarkEnd w:id="204"/>
      <w:bookmarkEnd w:id="205"/>
    </w:p>
    <w:p w:rsidR="00BC2804" w:rsidRDefault="00BC2804" w:rsidP="00BC2804">
      <w:pPr>
        <w:pStyle w:val="afb"/>
        <w:keepNext/>
        <w:rPr>
          <w:rtl/>
          <w:lang w:eastAsia="he-IL"/>
        </w:rPr>
      </w:pPr>
      <w:bookmarkStart w:id="206" w:name="ET_guest_868229_12"/>
      <w:r w:rsidRPr="00BC2804">
        <w:rPr>
          <w:rStyle w:val="TagStyle"/>
          <w:rtl/>
        </w:rPr>
        <w:t xml:space="preserve"> &lt;&lt; אורח &gt;&gt; </w:t>
      </w:r>
      <w:r>
        <w:rPr>
          <w:rtl/>
          <w:lang w:eastAsia="he-IL"/>
        </w:rPr>
        <w:t>הודיה הומינר רוזנבלום:</w:t>
      </w:r>
      <w:r w:rsidRPr="00BC2804">
        <w:rPr>
          <w:rStyle w:val="TagStyle"/>
          <w:rtl/>
        </w:rPr>
        <w:t xml:space="preserve"> &lt;&lt; אורח &gt;&gt;</w:t>
      </w:r>
      <w:r>
        <w:rPr>
          <w:rtl/>
          <w:lang w:eastAsia="he-IL"/>
        </w:rPr>
        <w:t xml:space="preserve">   </w:t>
      </w:r>
      <w:bookmarkEnd w:id="206"/>
    </w:p>
    <w:p w:rsidR="00BC2804" w:rsidRDefault="00BC2804" w:rsidP="00BC2804">
      <w:pPr>
        <w:pStyle w:val="KeepWithNext"/>
        <w:rPr>
          <w:rtl/>
          <w:lang w:eastAsia="he-IL"/>
        </w:rPr>
      </w:pPr>
    </w:p>
    <w:p w:rsidR="008F405A" w:rsidRDefault="008F405A" w:rsidP="00BC2804">
      <w:pPr>
        <w:rPr>
          <w:rtl/>
          <w:lang w:eastAsia="he-IL"/>
        </w:rPr>
      </w:pPr>
      <w:bookmarkStart w:id="207" w:name="_ETM_Q1_1897216"/>
      <w:bookmarkStart w:id="208" w:name="_ETM_Q1_1897271"/>
      <w:bookmarkEnd w:id="207"/>
      <w:bookmarkEnd w:id="208"/>
      <w:r>
        <w:rPr>
          <w:rFonts w:hint="cs"/>
          <w:rtl/>
          <w:lang w:eastAsia="he-IL"/>
        </w:rPr>
        <w:t xml:space="preserve">בהצעה שהנחנו </w:t>
      </w:r>
      <w:bookmarkStart w:id="209" w:name="_ETM_Q1_1881880"/>
      <w:bookmarkEnd w:id="209"/>
      <w:r>
        <w:rPr>
          <w:rFonts w:hint="cs"/>
          <w:rtl/>
          <w:lang w:eastAsia="he-IL"/>
        </w:rPr>
        <w:t>על שולחן הוועדה יש הצעה לשיפור גם במעונות המסובסדים</w:t>
      </w:r>
      <w:bookmarkStart w:id="210" w:name="_ETM_Q1_1887378"/>
      <w:bookmarkEnd w:id="210"/>
      <w:r>
        <w:rPr>
          <w:rFonts w:hint="cs"/>
          <w:rtl/>
          <w:lang w:eastAsia="he-IL"/>
        </w:rPr>
        <w:t>.</w:t>
      </w:r>
    </w:p>
    <w:p w:rsidR="008F405A" w:rsidRDefault="008F405A" w:rsidP="00BC2804">
      <w:pPr>
        <w:rPr>
          <w:rtl/>
          <w:lang w:eastAsia="he-IL"/>
        </w:rPr>
      </w:pPr>
    </w:p>
    <w:p w:rsidR="008F405A" w:rsidRDefault="008F405A" w:rsidP="008F405A">
      <w:pPr>
        <w:pStyle w:val="af8"/>
        <w:keepNext/>
        <w:rPr>
          <w:rtl/>
        </w:rPr>
      </w:pPr>
      <w:bookmarkStart w:id="211" w:name="ET_yor_5278_324"/>
      <w:r w:rsidRPr="008F405A">
        <w:rPr>
          <w:rStyle w:val="TagStyle"/>
          <w:rtl/>
        </w:rPr>
        <w:t xml:space="preserve"> &lt;&lt; יור &gt;&gt; </w:t>
      </w:r>
      <w:r>
        <w:rPr>
          <w:rtl/>
        </w:rPr>
        <w:t>היו"ר יוסף ג'בארין:</w:t>
      </w:r>
      <w:r w:rsidRPr="008F405A">
        <w:rPr>
          <w:rStyle w:val="TagStyle"/>
          <w:rtl/>
        </w:rPr>
        <w:t xml:space="preserve"> &lt;&lt; יור &gt;&gt;</w:t>
      </w:r>
      <w:r>
        <w:rPr>
          <w:rtl/>
        </w:rPr>
        <w:t xml:space="preserve">   </w:t>
      </w:r>
      <w:bookmarkEnd w:id="211"/>
    </w:p>
    <w:p w:rsidR="008F405A" w:rsidRDefault="008F405A" w:rsidP="008F405A">
      <w:pPr>
        <w:pStyle w:val="KeepWithNext"/>
        <w:rPr>
          <w:rtl/>
          <w:lang w:eastAsia="he-IL"/>
        </w:rPr>
      </w:pPr>
    </w:p>
    <w:p w:rsidR="008F405A" w:rsidRDefault="008F405A" w:rsidP="008F405A">
      <w:pPr>
        <w:rPr>
          <w:rtl/>
          <w:lang w:eastAsia="he-IL"/>
        </w:rPr>
      </w:pPr>
      <w:r>
        <w:rPr>
          <w:rFonts w:hint="cs"/>
          <w:rtl/>
          <w:lang w:eastAsia="he-IL"/>
        </w:rPr>
        <w:t xml:space="preserve">מבחינת ארבע שעות, אלה אותן ארבע שעות. מה לגבי </w:t>
      </w:r>
      <w:bookmarkStart w:id="212" w:name="_ETM_Q1_1890082"/>
      <w:bookmarkEnd w:id="212"/>
      <w:r>
        <w:rPr>
          <w:rFonts w:hint="cs"/>
          <w:rtl/>
          <w:lang w:eastAsia="he-IL"/>
        </w:rPr>
        <w:t>הכשרות? זה אותו תקן פחות או יותר שקיים, או שיש תוספת?</w:t>
      </w:r>
      <w:bookmarkStart w:id="213" w:name="_ETM_Q1_1894011"/>
      <w:bookmarkEnd w:id="213"/>
    </w:p>
    <w:p w:rsidR="008F405A" w:rsidRDefault="008F405A" w:rsidP="008F405A">
      <w:pPr>
        <w:rPr>
          <w:rtl/>
          <w:lang w:eastAsia="he-IL"/>
        </w:rPr>
      </w:pPr>
      <w:bookmarkStart w:id="214" w:name="_ETM_Q1_1894112"/>
      <w:bookmarkStart w:id="215" w:name="_ETM_Q1_1895132"/>
      <w:bookmarkEnd w:id="214"/>
      <w:bookmarkEnd w:id="215"/>
    </w:p>
    <w:p w:rsidR="008F405A" w:rsidRDefault="008F405A" w:rsidP="008F405A">
      <w:pPr>
        <w:pStyle w:val="afb"/>
        <w:keepNext/>
        <w:rPr>
          <w:rtl/>
          <w:lang w:eastAsia="he-IL"/>
        </w:rPr>
      </w:pPr>
      <w:bookmarkStart w:id="216" w:name="ET_guest_868229_325"/>
      <w:r w:rsidRPr="008F405A">
        <w:rPr>
          <w:rStyle w:val="TagStyle"/>
          <w:rtl/>
        </w:rPr>
        <w:t xml:space="preserve"> &lt;&lt; אורח &gt;&gt; </w:t>
      </w:r>
      <w:r>
        <w:rPr>
          <w:rtl/>
          <w:lang w:eastAsia="he-IL"/>
        </w:rPr>
        <w:t>הודיה הומינר רוזנבלום:</w:t>
      </w:r>
      <w:r w:rsidRPr="008F405A">
        <w:rPr>
          <w:rStyle w:val="TagStyle"/>
          <w:rtl/>
        </w:rPr>
        <w:t xml:space="preserve"> &lt;&lt; אורח &gt;&gt;</w:t>
      </w:r>
      <w:r>
        <w:rPr>
          <w:rtl/>
          <w:lang w:eastAsia="he-IL"/>
        </w:rPr>
        <w:t xml:space="preserve">   </w:t>
      </w:r>
      <w:bookmarkEnd w:id="216"/>
    </w:p>
    <w:p w:rsidR="008F405A" w:rsidRDefault="008F405A" w:rsidP="008F405A">
      <w:pPr>
        <w:pStyle w:val="KeepWithNext"/>
        <w:rPr>
          <w:rtl/>
          <w:lang w:eastAsia="he-IL"/>
        </w:rPr>
      </w:pPr>
    </w:p>
    <w:p w:rsidR="00BC2804" w:rsidRDefault="00BC2804" w:rsidP="008F405A">
      <w:pPr>
        <w:rPr>
          <w:rtl/>
          <w:lang w:eastAsia="he-IL"/>
        </w:rPr>
      </w:pPr>
      <w:bookmarkStart w:id="217" w:name="_ETM_Q1_1895856"/>
      <w:bookmarkStart w:id="218" w:name="_ETM_Q1_1895910"/>
      <w:bookmarkEnd w:id="217"/>
      <w:bookmarkEnd w:id="218"/>
      <w:r>
        <w:rPr>
          <w:rFonts w:hint="cs"/>
          <w:rtl/>
          <w:lang w:eastAsia="he-IL"/>
        </w:rPr>
        <w:t>אין תוספת</w:t>
      </w:r>
      <w:r w:rsidR="008F405A">
        <w:rPr>
          <w:rFonts w:hint="cs"/>
          <w:rtl/>
          <w:lang w:eastAsia="he-IL"/>
        </w:rPr>
        <w:t>,</w:t>
      </w:r>
      <w:r>
        <w:rPr>
          <w:rFonts w:hint="cs"/>
          <w:rtl/>
          <w:lang w:eastAsia="he-IL"/>
        </w:rPr>
        <w:t xml:space="preserve"> יש הפחתה </w:t>
      </w:r>
      <w:bookmarkStart w:id="219" w:name="_ETM_Q1_1903835"/>
      <w:bookmarkEnd w:id="219"/>
      <w:r>
        <w:rPr>
          <w:rFonts w:hint="cs"/>
          <w:rtl/>
          <w:lang w:eastAsia="he-IL"/>
        </w:rPr>
        <w:t>מסוימת</w:t>
      </w:r>
      <w:r w:rsidR="008F405A">
        <w:rPr>
          <w:rFonts w:hint="cs"/>
          <w:rtl/>
          <w:lang w:eastAsia="he-IL"/>
        </w:rPr>
        <w:t xml:space="preserve"> גם בהיקף השעות. במעונות הסמל </w:t>
      </w:r>
      <w:r>
        <w:rPr>
          <w:rFonts w:hint="cs"/>
          <w:rtl/>
          <w:lang w:eastAsia="he-IL"/>
        </w:rPr>
        <w:t>יש מטפלת סוג 1, מטפלת סוג 2, מנהלת</w:t>
      </w:r>
      <w:r w:rsidR="008F405A">
        <w:rPr>
          <w:rFonts w:hint="cs"/>
          <w:rtl/>
          <w:lang w:eastAsia="he-IL"/>
        </w:rPr>
        <w:t xml:space="preserve">. אנחנו </w:t>
      </w:r>
      <w:bookmarkStart w:id="220" w:name="_ETM_Q1_1915219"/>
      <w:bookmarkEnd w:id="220"/>
      <w:r w:rsidR="008F405A">
        <w:rPr>
          <w:rFonts w:hint="cs"/>
          <w:rtl/>
          <w:lang w:eastAsia="he-IL"/>
        </w:rPr>
        <w:t>בעצם מציעים רק את מטפלת סוג 1 והכשרה למנהלת</w:t>
      </w:r>
      <w:r>
        <w:rPr>
          <w:rFonts w:hint="cs"/>
          <w:rtl/>
          <w:lang w:eastAsia="he-IL"/>
        </w:rPr>
        <w:t xml:space="preserve"> בהיקף </w:t>
      </w:r>
      <w:bookmarkStart w:id="221" w:name="_ETM_Q1_1919988"/>
      <w:bookmarkEnd w:id="221"/>
      <w:r>
        <w:rPr>
          <w:rFonts w:hint="cs"/>
          <w:rtl/>
          <w:lang w:eastAsia="he-IL"/>
        </w:rPr>
        <w:t>קטן יותר</w:t>
      </w:r>
      <w:r w:rsidR="008F405A">
        <w:rPr>
          <w:rFonts w:hint="cs"/>
          <w:rtl/>
          <w:lang w:eastAsia="he-IL"/>
        </w:rPr>
        <w:t xml:space="preserve">. </w:t>
      </w:r>
      <w:bookmarkStart w:id="222" w:name="_ETM_Q1_1921766"/>
      <w:bookmarkEnd w:id="222"/>
      <w:r w:rsidR="008F405A">
        <w:rPr>
          <w:rFonts w:hint="cs"/>
          <w:rtl/>
          <w:lang w:eastAsia="he-IL"/>
        </w:rPr>
        <w:t xml:space="preserve">בתקנות שהונחו על שולחן הוועדה לא הגדרנו עדיין את </w:t>
      </w:r>
      <w:bookmarkStart w:id="223" w:name="_ETM_Q1_1927236"/>
      <w:bookmarkEnd w:id="223"/>
      <w:r w:rsidR="008F405A">
        <w:rPr>
          <w:rFonts w:hint="cs"/>
          <w:rtl/>
          <w:lang w:eastAsia="he-IL"/>
        </w:rPr>
        <w:t xml:space="preserve">מספר השעות של הכשרת המנהלות. </w:t>
      </w:r>
    </w:p>
    <w:p w:rsidR="00BC2804" w:rsidRDefault="00BC2804" w:rsidP="00BC2804">
      <w:pPr>
        <w:rPr>
          <w:rtl/>
          <w:lang w:eastAsia="he-IL"/>
        </w:rPr>
      </w:pPr>
      <w:bookmarkStart w:id="224" w:name="_ETM_Q1_1939335"/>
      <w:bookmarkStart w:id="225" w:name="_ETM_Q1_1939415"/>
      <w:bookmarkStart w:id="226" w:name="_ETM_Q1_1945768"/>
      <w:bookmarkEnd w:id="224"/>
      <w:bookmarkEnd w:id="225"/>
      <w:bookmarkEnd w:id="226"/>
    </w:p>
    <w:p w:rsidR="00BC2804" w:rsidRDefault="00BC2804" w:rsidP="00BC2804">
      <w:pPr>
        <w:pStyle w:val="a5"/>
        <w:keepNext/>
        <w:rPr>
          <w:rtl/>
        </w:rPr>
      </w:pPr>
      <w:bookmarkStart w:id="227" w:name="ET_speaker_5797_13"/>
      <w:r w:rsidRPr="00BC2804">
        <w:rPr>
          <w:rStyle w:val="TagStyle"/>
          <w:rtl/>
        </w:rPr>
        <w:t xml:space="preserve"> &lt;&lt; דובר &gt;&gt; </w:t>
      </w:r>
      <w:r>
        <w:rPr>
          <w:rtl/>
        </w:rPr>
        <w:t>יצחק פינדרוס (יהדות התורה):</w:t>
      </w:r>
      <w:r w:rsidRPr="00BC2804">
        <w:rPr>
          <w:rStyle w:val="TagStyle"/>
          <w:rtl/>
        </w:rPr>
        <w:t xml:space="preserve"> &lt;&lt; דובר &gt;&gt;</w:t>
      </w:r>
      <w:r>
        <w:rPr>
          <w:rtl/>
        </w:rPr>
        <w:t xml:space="preserve">   </w:t>
      </w:r>
      <w:bookmarkEnd w:id="227"/>
    </w:p>
    <w:p w:rsidR="00BC2804" w:rsidRDefault="00BC2804" w:rsidP="00BC2804">
      <w:pPr>
        <w:pStyle w:val="KeepWithNext"/>
        <w:rPr>
          <w:rtl/>
          <w:lang w:eastAsia="he-IL"/>
        </w:rPr>
      </w:pPr>
    </w:p>
    <w:p w:rsidR="00BC2804" w:rsidRDefault="008F405A" w:rsidP="00BC2804">
      <w:pPr>
        <w:rPr>
          <w:rtl/>
          <w:lang w:eastAsia="he-IL"/>
        </w:rPr>
      </w:pPr>
      <w:bookmarkStart w:id="228" w:name="_ETM_Q1_1946396"/>
      <w:bookmarkStart w:id="229" w:name="_ETM_Q1_1946446"/>
      <w:bookmarkEnd w:id="228"/>
      <w:bookmarkEnd w:id="229"/>
      <w:r>
        <w:rPr>
          <w:rFonts w:hint="cs"/>
          <w:rtl/>
          <w:lang w:eastAsia="he-IL"/>
        </w:rPr>
        <w:t xml:space="preserve">תקצבנו 21 מיליון </w:t>
      </w:r>
      <w:bookmarkStart w:id="230" w:name="_ETM_Q1_1932569"/>
      <w:bookmarkEnd w:id="230"/>
      <w:r>
        <w:rPr>
          <w:rFonts w:hint="cs"/>
          <w:rtl/>
          <w:lang w:eastAsia="he-IL"/>
        </w:rPr>
        <w:t xml:space="preserve">שקל. </w:t>
      </w:r>
    </w:p>
    <w:p w:rsidR="008F405A" w:rsidRDefault="008F405A" w:rsidP="00BC2804">
      <w:pPr>
        <w:rPr>
          <w:rtl/>
          <w:lang w:eastAsia="he-IL"/>
        </w:rPr>
      </w:pPr>
      <w:bookmarkStart w:id="231" w:name="_ETM_Q1_1935480"/>
      <w:bookmarkStart w:id="232" w:name="_ETM_Q1_1935592"/>
      <w:bookmarkEnd w:id="231"/>
      <w:bookmarkEnd w:id="232"/>
    </w:p>
    <w:p w:rsidR="008F405A" w:rsidRDefault="008F405A" w:rsidP="008F405A">
      <w:pPr>
        <w:pStyle w:val="af8"/>
        <w:keepNext/>
        <w:rPr>
          <w:rtl/>
        </w:rPr>
      </w:pPr>
      <w:bookmarkStart w:id="233" w:name="ET_yor_5278_326"/>
      <w:r w:rsidRPr="008F405A">
        <w:rPr>
          <w:rStyle w:val="TagStyle"/>
          <w:rtl/>
        </w:rPr>
        <w:t xml:space="preserve"> &lt;&lt; יור &gt;&gt; </w:t>
      </w:r>
      <w:r>
        <w:rPr>
          <w:rtl/>
        </w:rPr>
        <w:t>היו"ר יוסף ג'בארין:</w:t>
      </w:r>
      <w:r w:rsidRPr="008F405A">
        <w:rPr>
          <w:rStyle w:val="TagStyle"/>
          <w:rtl/>
        </w:rPr>
        <w:t xml:space="preserve"> &lt;&lt; יור &gt;&gt;</w:t>
      </w:r>
      <w:r>
        <w:rPr>
          <w:rtl/>
        </w:rPr>
        <w:t xml:space="preserve">   </w:t>
      </w:r>
      <w:bookmarkEnd w:id="233"/>
    </w:p>
    <w:p w:rsidR="008F405A" w:rsidRDefault="008F405A" w:rsidP="008F405A">
      <w:pPr>
        <w:pStyle w:val="KeepWithNext"/>
        <w:rPr>
          <w:rtl/>
          <w:lang w:eastAsia="he-IL"/>
        </w:rPr>
      </w:pPr>
    </w:p>
    <w:p w:rsidR="008F405A" w:rsidRDefault="008F405A" w:rsidP="008F405A">
      <w:pPr>
        <w:rPr>
          <w:rtl/>
          <w:lang w:eastAsia="he-IL"/>
        </w:rPr>
      </w:pPr>
      <w:r>
        <w:rPr>
          <w:rFonts w:hint="cs"/>
          <w:rtl/>
          <w:lang w:eastAsia="he-IL"/>
        </w:rPr>
        <w:t>כן. וכל זה כיום לא חל על המעונות</w:t>
      </w:r>
      <w:bookmarkStart w:id="234" w:name="_ETM_Q1_1935699"/>
      <w:bookmarkEnd w:id="234"/>
      <w:r>
        <w:rPr>
          <w:rFonts w:hint="cs"/>
          <w:rtl/>
          <w:lang w:eastAsia="he-IL"/>
        </w:rPr>
        <w:t xml:space="preserve"> הפרטיים. </w:t>
      </w:r>
    </w:p>
    <w:p w:rsidR="008F405A" w:rsidRDefault="008F405A" w:rsidP="008F405A">
      <w:pPr>
        <w:rPr>
          <w:rtl/>
          <w:lang w:eastAsia="he-IL"/>
        </w:rPr>
      </w:pPr>
      <w:bookmarkStart w:id="235" w:name="_ETM_Q1_1941079"/>
      <w:bookmarkStart w:id="236" w:name="_ETM_Q1_1941190"/>
      <w:bookmarkEnd w:id="235"/>
      <w:bookmarkEnd w:id="236"/>
    </w:p>
    <w:p w:rsidR="008F405A" w:rsidRDefault="008F405A" w:rsidP="008F405A">
      <w:pPr>
        <w:pStyle w:val="a5"/>
        <w:keepNext/>
        <w:rPr>
          <w:rtl/>
        </w:rPr>
      </w:pPr>
      <w:bookmarkStart w:id="237" w:name="ET_speaker_5797_327"/>
      <w:r w:rsidRPr="008F405A">
        <w:rPr>
          <w:rStyle w:val="TagStyle"/>
          <w:rtl/>
        </w:rPr>
        <w:t xml:space="preserve"> &lt;&lt; דובר &gt;&gt; </w:t>
      </w:r>
      <w:r>
        <w:rPr>
          <w:rtl/>
        </w:rPr>
        <w:t>יצחק פינדרוס (יהדות התורה):</w:t>
      </w:r>
      <w:r w:rsidRPr="008F405A">
        <w:rPr>
          <w:rStyle w:val="TagStyle"/>
          <w:rtl/>
        </w:rPr>
        <w:t xml:space="preserve"> &lt;&lt; דובר &gt;&gt;</w:t>
      </w:r>
      <w:r>
        <w:rPr>
          <w:rtl/>
        </w:rPr>
        <w:t xml:space="preserve">   </w:t>
      </w:r>
      <w:bookmarkEnd w:id="237"/>
    </w:p>
    <w:p w:rsidR="008F405A" w:rsidRDefault="008F405A" w:rsidP="008F405A">
      <w:pPr>
        <w:pStyle w:val="KeepWithNext"/>
        <w:rPr>
          <w:rtl/>
          <w:lang w:eastAsia="he-IL"/>
        </w:rPr>
      </w:pPr>
    </w:p>
    <w:p w:rsidR="008F405A" w:rsidRPr="008F405A" w:rsidRDefault="008F405A" w:rsidP="008F405A">
      <w:pPr>
        <w:rPr>
          <w:rtl/>
          <w:lang w:eastAsia="he-IL"/>
        </w:rPr>
      </w:pPr>
      <w:r>
        <w:rPr>
          <w:rFonts w:hint="cs"/>
          <w:rtl/>
          <w:lang w:eastAsia="he-IL"/>
        </w:rPr>
        <w:t xml:space="preserve">אבל כן הוספנו כסף. היא אומרת שלא הוספנו. </w:t>
      </w:r>
    </w:p>
    <w:p w:rsidR="00BC2804" w:rsidRDefault="00BC2804" w:rsidP="00BC2804">
      <w:pPr>
        <w:rPr>
          <w:rtl/>
          <w:lang w:eastAsia="he-IL"/>
        </w:rPr>
      </w:pPr>
      <w:bookmarkStart w:id="238" w:name="_ETM_Q1_1948589"/>
      <w:bookmarkStart w:id="239" w:name="_ETM_Q1_1948686"/>
      <w:bookmarkStart w:id="240" w:name="_ETM_Q1_1950130"/>
      <w:bookmarkEnd w:id="238"/>
      <w:bookmarkEnd w:id="239"/>
      <w:bookmarkEnd w:id="240"/>
    </w:p>
    <w:p w:rsidR="00BC2804" w:rsidRDefault="00BC2804" w:rsidP="00BC2804">
      <w:pPr>
        <w:pStyle w:val="afb"/>
        <w:keepNext/>
        <w:rPr>
          <w:rtl/>
          <w:lang w:eastAsia="he-IL"/>
        </w:rPr>
      </w:pPr>
      <w:bookmarkStart w:id="241" w:name="ET_guest_868229_14"/>
      <w:r w:rsidRPr="00BC2804">
        <w:rPr>
          <w:rStyle w:val="TagStyle"/>
          <w:rtl/>
        </w:rPr>
        <w:t xml:space="preserve"> &lt;&lt; אורח &gt;&gt; </w:t>
      </w:r>
      <w:r>
        <w:rPr>
          <w:rtl/>
          <w:lang w:eastAsia="he-IL"/>
        </w:rPr>
        <w:t>הודיה הומינר רוזנבלום:</w:t>
      </w:r>
      <w:r w:rsidRPr="00BC2804">
        <w:rPr>
          <w:rStyle w:val="TagStyle"/>
          <w:rtl/>
        </w:rPr>
        <w:t xml:space="preserve"> &lt;&lt; אורח &gt;&gt;</w:t>
      </w:r>
      <w:r>
        <w:rPr>
          <w:rtl/>
          <w:lang w:eastAsia="he-IL"/>
        </w:rPr>
        <w:t xml:space="preserve">   </w:t>
      </w:r>
      <w:bookmarkEnd w:id="241"/>
    </w:p>
    <w:p w:rsidR="00BC2804" w:rsidRDefault="00BC2804" w:rsidP="00BC2804">
      <w:pPr>
        <w:pStyle w:val="KeepWithNext"/>
        <w:rPr>
          <w:rtl/>
          <w:lang w:eastAsia="he-IL"/>
        </w:rPr>
      </w:pPr>
    </w:p>
    <w:p w:rsidR="00BC2804" w:rsidRDefault="00BC2804" w:rsidP="008F405A">
      <w:pPr>
        <w:rPr>
          <w:rtl/>
          <w:lang w:eastAsia="he-IL"/>
        </w:rPr>
      </w:pPr>
      <w:bookmarkStart w:id="242" w:name="_ETM_Q1_1950715"/>
      <w:bookmarkStart w:id="243" w:name="_ETM_Q1_1950767"/>
      <w:bookmarkEnd w:id="242"/>
      <w:bookmarkEnd w:id="243"/>
      <w:r>
        <w:rPr>
          <w:rFonts w:hint="cs"/>
          <w:rtl/>
          <w:lang w:eastAsia="he-IL"/>
        </w:rPr>
        <w:t>אנ</w:t>
      </w:r>
      <w:r w:rsidR="008F405A">
        <w:rPr>
          <w:rFonts w:hint="cs"/>
          <w:rtl/>
          <w:lang w:eastAsia="he-IL"/>
        </w:rPr>
        <w:t>י</w:t>
      </w:r>
      <w:r>
        <w:rPr>
          <w:rFonts w:hint="cs"/>
          <w:rtl/>
          <w:lang w:eastAsia="he-IL"/>
        </w:rPr>
        <w:t xml:space="preserve"> לא מדברת על כסף, אני מדברת על </w:t>
      </w:r>
      <w:bookmarkStart w:id="244" w:name="_ETM_Q1_1955420"/>
      <w:bookmarkEnd w:id="244"/>
      <w:r w:rsidR="00D02A8B">
        <w:rPr>
          <w:rFonts w:hint="cs"/>
          <w:rtl/>
          <w:lang w:eastAsia="he-IL"/>
        </w:rPr>
        <w:t xml:space="preserve">מספר השעות, מבחינת החובה. </w:t>
      </w:r>
    </w:p>
    <w:p w:rsidR="00D02A8B" w:rsidRDefault="00D02A8B" w:rsidP="008F405A">
      <w:pPr>
        <w:rPr>
          <w:rtl/>
          <w:lang w:eastAsia="he-IL"/>
        </w:rPr>
      </w:pPr>
      <w:bookmarkStart w:id="245" w:name="_ETM_Q1_1948548"/>
      <w:bookmarkStart w:id="246" w:name="_ETM_Q1_1948614"/>
      <w:bookmarkEnd w:id="245"/>
      <w:bookmarkEnd w:id="246"/>
    </w:p>
    <w:p w:rsidR="00D02A8B" w:rsidRDefault="00D02A8B" w:rsidP="00D02A8B">
      <w:pPr>
        <w:pStyle w:val="a5"/>
        <w:keepNext/>
        <w:rPr>
          <w:rtl/>
        </w:rPr>
      </w:pPr>
      <w:bookmarkStart w:id="247" w:name="ET_speaker_5797_328"/>
      <w:r w:rsidRPr="00D02A8B">
        <w:rPr>
          <w:rStyle w:val="TagStyle"/>
          <w:rtl/>
        </w:rPr>
        <w:t xml:space="preserve"> &lt;&lt; דובר &gt;&gt; </w:t>
      </w:r>
      <w:r>
        <w:rPr>
          <w:rtl/>
        </w:rPr>
        <w:t>יצחק פינדרוס (יהדות התורה):</w:t>
      </w:r>
      <w:r w:rsidRPr="00D02A8B">
        <w:rPr>
          <w:rStyle w:val="TagStyle"/>
          <w:rtl/>
        </w:rPr>
        <w:t xml:space="preserve"> &lt;&lt; דובר &gt;&gt;</w:t>
      </w:r>
      <w:r>
        <w:rPr>
          <w:rtl/>
        </w:rPr>
        <w:t xml:space="preserve">   </w:t>
      </w:r>
      <w:bookmarkEnd w:id="247"/>
    </w:p>
    <w:p w:rsidR="00D02A8B" w:rsidRDefault="00D02A8B" w:rsidP="00D02A8B">
      <w:pPr>
        <w:pStyle w:val="KeepWithNext"/>
        <w:rPr>
          <w:rtl/>
          <w:lang w:eastAsia="he-IL"/>
        </w:rPr>
      </w:pPr>
    </w:p>
    <w:p w:rsidR="00D02A8B" w:rsidRPr="00D02A8B" w:rsidRDefault="00D02A8B" w:rsidP="00D02A8B">
      <w:pPr>
        <w:rPr>
          <w:rtl/>
          <w:lang w:eastAsia="he-IL"/>
        </w:rPr>
      </w:pPr>
      <w:bookmarkStart w:id="248" w:name="_ETM_Q1_1950594"/>
      <w:bookmarkStart w:id="249" w:name="_ETM_Q1_1950655"/>
      <w:bookmarkEnd w:id="248"/>
      <w:bookmarkEnd w:id="249"/>
      <w:r>
        <w:rPr>
          <w:rFonts w:hint="cs"/>
          <w:rtl/>
          <w:lang w:eastAsia="he-IL"/>
        </w:rPr>
        <w:t xml:space="preserve">אבל אם שמנו כסף זה צריך להיות מתורגם </w:t>
      </w:r>
      <w:bookmarkStart w:id="250" w:name="_ETM_Q1_1949416"/>
      <w:bookmarkEnd w:id="250"/>
      <w:r>
        <w:rPr>
          <w:rFonts w:hint="cs"/>
          <w:rtl/>
          <w:lang w:eastAsia="he-IL"/>
        </w:rPr>
        <w:t>למספר שעות. סתם נתנו מתנה?</w:t>
      </w:r>
    </w:p>
    <w:p w:rsidR="00BC2804" w:rsidRDefault="00BC2804" w:rsidP="00BC2804">
      <w:pPr>
        <w:rPr>
          <w:rtl/>
          <w:lang w:eastAsia="he-IL"/>
        </w:rPr>
      </w:pPr>
      <w:bookmarkStart w:id="251" w:name="_ETM_Q1_1959581"/>
      <w:bookmarkStart w:id="252" w:name="_ETM_Q1_1959663"/>
      <w:bookmarkEnd w:id="251"/>
      <w:bookmarkEnd w:id="252"/>
    </w:p>
    <w:p w:rsidR="00BC2804" w:rsidRDefault="00BC2804" w:rsidP="00BC2804">
      <w:pPr>
        <w:pStyle w:val="af8"/>
        <w:keepNext/>
        <w:rPr>
          <w:rtl/>
        </w:rPr>
      </w:pPr>
      <w:bookmarkStart w:id="253" w:name="ET_yor_5278_15"/>
      <w:r w:rsidRPr="00BC2804">
        <w:rPr>
          <w:rStyle w:val="TagStyle"/>
          <w:rtl/>
        </w:rPr>
        <w:lastRenderedPageBreak/>
        <w:t xml:space="preserve"> &lt;&lt; יור &gt;&gt; </w:t>
      </w:r>
      <w:r>
        <w:rPr>
          <w:rtl/>
        </w:rPr>
        <w:t>היו"ר יוסף ג'בארין:</w:t>
      </w:r>
      <w:r w:rsidRPr="00BC2804">
        <w:rPr>
          <w:rStyle w:val="TagStyle"/>
          <w:rtl/>
        </w:rPr>
        <w:t xml:space="preserve"> &lt;&lt; יור &gt;&gt;</w:t>
      </w:r>
      <w:r>
        <w:rPr>
          <w:rtl/>
        </w:rPr>
        <w:t xml:space="preserve">   </w:t>
      </w:r>
      <w:bookmarkEnd w:id="253"/>
    </w:p>
    <w:p w:rsidR="00BC2804" w:rsidRDefault="00BC2804" w:rsidP="00BC2804">
      <w:pPr>
        <w:pStyle w:val="KeepWithNext"/>
        <w:rPr>
          <w:rtl/>
          <w:lang w:eastAsia="he-IL"/>
        </w:rPr>
      </w:pPr>
    </w:p>
    <w:p w:rsidR="00BC2804" w:rsidRDefault="00BC2804" w:rsidP="00BC2804">
      <w:pPr>
        <w:rPr>
          <w:rtl/>
          <w:lang w:eastAsia="he-IL"/>
        </w:rPr>
      </w:pPr>
      <w:bookmarkStart w:id="254" w:name="_ETM_Q1_1962992"/>
      <w:bookmarkEnd w:id="254"/>
      <w:r>
        <w:rPr>
          <w:rFonts w:hint="cs"/>
          <w:rtl/>
          <w:lang w:eastAsia="he-IL"/>
        </w:rPr>
        <w:t>השר דיבר בצדק שחובת ההכשרות</w:t>
      </w:r>
      <w:r w:rsidR="00D02A8B">
        <w:rPr>
          <w:rFonts w:hint="cs"/>
          <w:rtl/>
          <w:lang w:eastAsia="he-IL"/>
        </w:rPr>
        <w:t xml:space="preserve"> וההדרכות עכשיו מוחלת על כלל </w:t>
      </w:r>
      <w:bookmarkStart w:id="255" w:name="_ETM_Q1_1965908"/>
      <w:bookmarkEnd w:id="255"/>
      <w:r w:rsidR="00D02A8B">
        <w:rPr>
          <w:rFonts w:hint="cs"/>
          <w:rtl/>
          <w:lang w:eastAsia="he-IL"/>
        </w:rPr>
        <w:t>המעונות,</w:t>
      </w:r>
      <w:r>
        <w:rPr>
          <w:rFonts w:hint="cs"/>
          <w:rtl/>
          <w:lang w:eastAsia="he-IL"/>
        </w:rPr>
        <w:t xml:space="preserve"> מה שלא היה </w:t>
      </w:r>
      <w:bookmarkStart w:id="256" w:name="_ETM_Q1_1968501"/>
      <w:bookmarkEnd w:id="256"/>
      <w:r>
        <w:rPr>
          <w:rFonts w:hint="cs"/>
          <w:rtl/>
          <w:lang w:eastAsia="he-IL"/>
        </w:rPr>
        <w:t>קיים עד כה. הייתה לי שאלה לגבי המעונות המסובסדים</w:t>
      </w:r>
      <w:r w:rsidR="00D02A8B">
        <w:rPr>
          <w:rFonts w:hint="cs"/>
          <w:rtl/>
          <w:lang w:eastAsia="he-IL"/>
        </w:rPr>
        <w:t xml:space="preserve">, האם יש כאן תוספת מסוימת. הבנתי שפחות או יותר </w:t>
      </w:r>
      <w:bookmarkStart w:id="257" w:name="_ETM_Q1_1976705"/>
      <w:bookmarkEnd w:id="257"/>
      <w:r w:rsidR="00D02A8B">
        <w:rPr>
          <w:rFonts w:hint="cs"/>
          <w:rtl/>
          <w:lang w:eastAsia="he-IL"/>
        </w:rPr>
        <w:t xml:space="preserve">לא. </w:t>
      </w:r>
    </w:p>
    <w:p w:rsidR="00BC2804" w:rsidRDefault="00BC2804" w:rsidP="00BC2804">
      <w:pPr>
        <w:rPr>
          <w:rtl/>
          <w:lang w:eastAsia="he-IL"/>
        </w:rPr>
      </w:pPr>
      <w:bookmarkStart w:id="258" w:name="_ETM_Q1_1978828"/>
      <w:bookmarkStart w:id="259" w:name="_ETM_Q1_1978918"/>
      <w:bookmarkStart w:id="260" w:name="_ETM_Q1_1980330"/>
      <w:bookmarkEnd w:id="258"/>
      <w:bookmarkEnd w:id="259"/>
      <w:bookmarkEnd w:id="260"/>
    </w:p>
    <w:p w:rsidR="00BC2804" w:rsidRDefault="00BC2804" w:rsidP="00BC2804">
      <w:pPr>
        <w:pStyle w:val="afb"/>
        <w:keepNext/>
        <w:rPr>
          <w:rtl/>
          <w:lang w:eastAsia="he-IL"/>
        </w:rPr>
      </w:pPr>
      <w:bookmarkStart w:id="261" w:name="ET_guest_868229_16"/>
      <w:r w:rsidRPr="00BC2804">
        <w:rPr>
          <w:rStyle w:val="TagStyle"/>
          <w:rtl/>
        </w:rPr>
        <w:t xml:space="preserve"> &lt;&lt; אורח &gt;&gt; </w:t>
      </w:r>
      <w:r>
        <w:rPr>
          <w:rtl/>
          <w:lang w:eastAsia="he-IL"/>
        </w:rPr>
        <w:t>הודיה הומינר רוזנבלום:</w:t>
      </w:r>
      <w:r w:rsidRPr="00BC2804">
        <w:rPr>
          <w:rStyle w:val="TagStyle"/>
          <w:rtl/>
        </w:rPr>
        <w:t xml:space="preserve"> &lt;&lt; אורח &gt;&gt;</w:t>
      </w:r>
      <w:r>
        <w:rPr>
          <w:rtl/>
          <w:lang w:eastAsia="he-IL"/>
        </w:rPr>
        <w:t xml:space="preserve">   </w:t>
      </w:r>
      <w:bookmarkEnd w:id="261"/>
    </w:p>
    <w:p w:rsidR="00BC2804" w:rsidRDefault="00BC2804" w:rsidP="00BC2804">
      <w:pPr>
        <w:pStyle w:val="KeepWithNext"/>
        <w:rPr>
          <w:rtl/>
          <w:lang w:eastAsia="he-IL"/>
        </w:rPr>
      </w:pPr>
    </w:p>
    <w:p w:rsidR="00BC2804" w:rsidRDefault="00D02A8B" w:rsidP="00BC2804">
      <w:pPr>
        <w:rPr>
          <w:rtl/>
          <w:lang w:eastAsia="he-IL"/>
        </w:rPr>
      </w:pPr>
      <w:bookmarkStart w:id="262" w:name="_ETM_Q1_1980880"/>
      <w:bookmarkStart w:id="263" w:name="_ETM_Q1_1980935"/>
      <w:bookmarkEnd w:id="262"/>
      <w:bookmarkEnd w:id="263"/>
      <w:r>
        <w:rPr>
          <w:rFonts w:hint="cs"/>
          <w:rtl/>
          <w:lang w:eastAsia="he-IL"/>
        </w:rPr>
        <w:t xml:space="preserve">במעונות הסמל, </w:t>
      </w:r>
      <w:r w:rsidR="00BC2804">
        <w:rPr>
          <w:rFonts w:hint="cs"/>
          <w:rtl/>
          <w:lang w:eastAsia="he-IL"/>
        </w:rPr>
        <w:t xml:space="preserve">בהיבט של </w:t>
      </w:r>
      <w:bookmarkStart w:id="264" w:name="_ETM_Q1_1981990"/>
      <w:bookmarkEnd w:id="264"/>
      <w:r w:rsidR="00BC2804">
        <w:rPr>
          <w:rFonts w:hint="cs"/>
          <w:rtl/>
          <w:lang w:eastAsia="he-IL"/>
        </w:rPr>
        <w:t xml:space="preserve">הכשרה והדרכה אין שינוי. </w:t>
      </w:r>
    </w:p>
    <w:p w:rsidR="00BC2804" w:rsidRDefault="00BC2804" w:rsidP="00BC2804">
      <w:pPr>
        <w:rPr>
          <w:rtl/>
          <w:lang w:eastAsia="he-IL"/>
        </w:rPr>
      </w:pPr>
      <w:bookmarkStart w:id="265" w:name="_ETM_Q1_1988387"/>
      <w:bookmarkStart w:id="266" w:name="_ETM_Q1_1988452"/>
      <w:bookmarkStart w:id="267" w:name="_ETM_Q1_1991160"/>
      <w:bookmarkEnd w:id="265"/>
      <w:bookmarkEnd w:id="266"/>
      <w:bookmarkEnd w:id="267"/>
    </w:p>
    <w:p w:rsidR="00BC2804" w:rsidRDefault="00BC2804" w:rsidP="00BC2804">
      <w:pPr>
        <w:pStyle w:val="a5"/>
        <w:keepNext/>
        <w:rPr>
          <w:rtl/>
        </w:rPr>
      </w:pPr>
      <w:bookmarkStart w:id="268" w:name="ET_speaker_5797_17"/>
      <w:r w:rsidRPr="00BC2804">
        <w:rPr>
          <w:rStyle w:val="TagStyle"/>
          <w:rtl/>
        </w:rPr>
        <w:t xml:space="preserve"> &lt;&lt; דובר &gt;&gt; </w:t>
      </w:r>
      <w:r>
        <w:rPr>
          <w:rtl/>
        </w:rPr>
        <w:t>יצחק פינדרוס (יהדות התורה):</w:t>
      </w:r>
      <w:r w:rsidRPr="00BC2804">
        <w:rPr>
          <w:rStyle w:val="TagStyle"/>
          <w:rtl/>
        </w:rPr>
        <w:t xml:space="preserve"> &lt;&lt; דובר &gt;&gt;</w:t>
      </w:r>
      <w:r>
        <w:rPr>
          <w:rtl/>
        </w:rPr>
        <w:t xml:space="preserve">   </w:t>
      </w:r>
      <w:bookmarkEnd w:id="268"/>
    </w:p>
    <w:p w:rsidR="00BC2804" w:rsidRDefault="00BC2804" w:rsidP="00BC2804">
      <w:pPr>
        <w:pStyle w:val="KeepWithNext"/>
        <w:rPr>
          <w:rtl/>
          <w:lang w:eastAsia="he-IL"/>
        </w:rPr>
      </w:pPr>
    </w:p>
    <w:p w:rsidR="00BC2804" w:rsidRDefault="00D02A8B" w:rsidP="00BC2804">
      <w:pPr>
        <w:rPr>
          <w:rtl/>
          <w:lang w:eastAsia="he-IL"/>
        </w:rPr>
      </w:pPr>
      <w:bookmarkStart w:id="269" w:name="_ETM_Q1_1991686"/>
      <w:bookmarkStart w:id="270" w:name="_ETM_Q1_1991736"/>
      <w:bookmarkEnd w:id="269"/>
      <w:bookmarkEnd w:id="270"/>
      <w:r>
        <w:rPr>
          <w:rFonts w:hint="cs"/>
          <w:rtl/>
          <w:lang w:eastAsia="he-IL"/>
        </w:rPr>
        <w:t xml:space="preserve">אז למה </w:t>
      </w:r>
      <w:r w:rsidR="00BC2804">
        <w:rPr>
          <w:rFonts w:hint="cs"/>
          <w:rtl/>
          <w:lang w:eastAsia="he-IL"/>
        </w:rPr>
        <w:t>הוספנו</w:t>
      </w:r>
      <w:r>
        <w:rPr>
          <w:rFonts w:hint="cs"/>
          <w:rtl/>
          <w:lang w:eastAsia="he-IL"/>
        </w:rPr>
        <w:t xml:space="preserve"> להם</w:t>
      </w:r>
      <w:r w:rsidR="00BC2804">
        <w:rPr>
          <w:rFonts w:hint="cs"/>
          <w:rtl/>
          <w:lang w:eastAsia="he-IL"/>
        </w:rPr>
        <w:t xml:space="preserve"> כסף</w:t>
      </w:r>
      <w:r>
        <w:rPr>
          <w:rFonts w:hint="cs"/>
          <w:rtl/>
          <w:lang w:eastAsia="he-IL"/>
        </w:rPr>
        <w:t>?</w:t>
      </w:r>
    </w:p>
    <w:p w:rsidR="00BC2804" w:rsidRDefault="00BC2804" w:rsidP="00BC2804">
      <w:pPr>
        <w:rPr>
          <w:rtl/>
          <w:lang w:eastAsia="he-IL"/>
        </w:rPr>
      </w:pPr>
      <w:bookmarkStart w:id="271" w:name="_ETM_Q1_1995269"/>
      <w:bookmarkStart w:id="272" w:name="_ETM_Q1_1995329"/>
      <w:bookmarkStart w:id="273" w:name="_ETM_Q1_1996795"/>
      <w:bookmarkEnd w:id="271"/>
      <w:bookmarkEnd w:id="272"/>
      <w:bookmarkEnd w:id="273"/>
    </w:p>
    <w:p w:rsidR="00BC2804" w:rsidRDefault="00BC2804" w:rsidP="00BC2804">
      <w:pPr>
        <w:pStyle w:val="afb"/>
        <w:keepNext/>
        <w:rPr>
          <w:rtl/>
          <w:lang w:eastAsia="he-IL"/>
        </w:rPr>
      </w:pPr>
      <w:bookmarkStart w:id="274" w:name="ET_guest_868229_18"/>
      <w:r w:rsidRPr="00BC2804">
        <w:rPr>
          <w:rStyle w:val="TagStyle"/>
          <w:rtl/>
        </w:rPr>
        <w:t xml:space="preserve"> &lt;&lt; אורח &gt;&gt; </w:t>
      </w:r>
      <w:r>
        <w:rPr>
          <w:rtl/>
          <w:lang w:eastAsia="he-IL"/>
        </w:rPr>
        <w:t>הודיה הומינר רוזנבלום:</w:t>
      </w:r>
      <w:r w:rsidRPr="00BC2804">
        <w:rPr>
          <w:rStyle w:val="TagStyle"/>
          <w:rtl/>
        </w:rPr>
        <w:t xml:space="preserve"> &lt;&lt; אורח &gt;&gt;</w:t>
      </w:r>
      <w:r>
        <w:rPr>
          <w:rtl/>
          <w:lang w:eastAsia="he-IL"/>
        </w:rPr>
        <w:t xml:space="preserve">   </w:t>
      </w:r>
      <w:bookmarkEnd w:id="274"/>
    </w:p>
    <w:p w:rsidR="00BC2804" w:rsidRDefault="00BC2804" w:rsidP="00BC2804">
      <w:pPr>
        <w:pStyle w:val="KeepWithNext"/>
        <w:rPr>
          <w:rtl/>
          <w:lang w:eastAsia="he-IL"/>
        </w:rPr>
      </w:pPr>
    </w:p>
    <w:p w:rsidR="00D02A8B" w:rsidRDefault="00D02A8B" w:rsidP="00BC2804">
      <w:pPr>
        <w:rPr>
          <w:rtl/>
          <w:lang w:eastAsia="he-IL"/>
        </w:rPr>
      </w:pPr>
      <w:bookmarkStart w:id="275" w:name="_ETM_Q1_1997351"/>
      <w:bookmarkStart w:id="276" w:name="_ETM_Q1_1997421"/>
      <w:bookmarkEnd w:id="275"/>
      <w:bookmarkEnd w:id="276"/>
      <w:r>
        <w:rPr>
          <w:rFonts w:hint="cs"/>
          <w:rtl/>
          <w:lang w:eastAsia="he-IL"/>
        </w:rPr>
        <w:t xml:space="preserve">במעונות הפרטיים כיום לא </w:t>
      </w:r>
      <w:bookmarkStart w:id="277" w:name="_ETM_Q1_1986222"/>
      <w:bookmarkEnd w:id="277"/>
      <w:r>
        <w:rPr>
          <w:rFonts w:hint="cs"/>
          <w:rtl/>
          <w:lang w:eastAsia="he-IL"/>
        </w:rPr>
        <w:t xml:space="preserve">חלה חובה. </w:t>
      </w:r>
    </w:p>
    <w:p w:rsidR="00D02A8B" w:rsidRDefault="00D02A8B" w:rsidP="00BC2804">
      <w:pPr>
        <w:rPr>
          <w:rtl/>
          <w:lang w:eastAsia="he-IL"/>
        </w:rPr>
      </w:pPr>
      <w:bookmarkStart w:id="278" w:name="_ETM_Q1_1988070"/>
      <w:bookmarkEnd w:id="278"/>
    </w:p>
    <w:p w:rsidR="00D02A8B" w:rsidRDefault="00D02A8B" w:rsidP="00D02A8B">
      <w:pPr>
        <w:pStyle w:val="a5"/>
        <w:keepNext/>
        <w:rPr>
          <w:rtl/>
        </w:rPr>
      </w:pPr>
      <w:bookmarkStart w:id="279" w:name="ET_speaker_5797_329"/>
      <w:r w:rsidRPr="00D02A8B">
        <w:rPr>
          <w:rStyle w:val="TagStyle"/>
          <w:rtl/>
        </w:rPr>
        <w:t xml:space="preserve"> &lt;&lt; דובר &gt;&gt; </w:t>
      </w:r>
      <w:r>
        <w:rPr>
          <w:rtl/>
        </w:rPr>
        <w:t>יצחק פינדרוס (יהדות התורה):</w:t>
      </w:r>
      <w:r w:rsidRPr="00D02A8B">
        <w:rPr>
          <w:rStyle w:val="TagStyle"/>
          <w:rtl/>
        </w:rPr>
        <w:t xml:space="preserve"> &lt;&lt; דובר &gt;&gt;</w:t>
      </w:r>
      <w:r>
        <w:rPr>
          <w:rtl/>
        </w:rPr>
        <w:t xml:space="preserve">   </w:t>
      </w:r>
      <w:bookmarkEnd w:id="279"/>
    </w:p>
    <w:p w:rsidR="00D02A8B" w:rsidRDefault="00D02A8B" w:rsidP="00D02A8B">
      <w:pPr>
        <w:pStyle w:val="KeepWithNext"/>
        <w:rPr>
          <w:rtl/>
          <w:lang w:eastAsia="he-IL"/>
        </w:rPr>
      </w:pPr>
    </w:p>
    <w:p w:rsidR="00D02A8B" w:rsidRDefault="00D02A8B" w:rsidP="00D02A8B">
      <w:pPr>
        <w:rPr>
          <w:rtl/>
          <w:lang w:eastAsia="he-IL"/>
        </w:rPr>
      </w:pPr>
      <w:bookmarkStart w:id="280" w:name="_ETM_Q1_1988869"/>
      <w:bookmarkStart w:id="281" w:name="_ETM_Q1_1988934"/>
      <w:bookmarkEnd w:id="280"/>
      <w:bookmarkEnd w:id="281"/>
      <w:r>
        <w:rPr>
          <w:rFonts w:hint="cs"/>
          <w:rtl/>
          <w:lang w:eastAsia="he-IL"/>
        </w:rPr>
        <w:t>הוספנו כסף גם למעונות המסובסדים להכשרות?</w:t>
      </w:r>
    </w:p>
    <w:p w:rsidR="00D02A8B" w:rsidRDefault="00D02A8B" w:rsidP="00D02A8B">
      <w:pPr>
        <w:rPr>
          <w:rtl/>
          <w:lang w:eastAsia="he-IL"/>
        </w:rPr>
      </w:pPr>
      <w:bookmarkStart w:id="282" w:name="_ETM_Q1_1993022"/>
      <w:bookmarkStart w:id="283" w:name="_ETM_Q1_1993137"/>
      <w:bookmarkEnd w:id="282"/>
      <w:bookmarkEnd w:id="283"/>
    </w:p>
    <w:p w:rsidR="00D02A8B" w:rsidRDefault="00D02A8B" w:rsidP="00D02A8B">
      <w:pPr>
        <w:pStyle w:val="afb"/>
        <w:keepNext/>
        <w:rPr>
          <w:rtl/>
          <w:lang w:eastAsia="he-IL"/>
        </w:rPr>
      </w:pPr>
      <w:bookmarkStart w:id="284" w:name="ET_guest_868229_330"/>
      <w:r w:rsidRPr="00D02A8B">
        <w:rPr>
          <w:rStyle w:val="TagStyle"/>
          <w:rtl/>
        </w:rPr>
        <w:t xml:space="preserve"> &lt;&lt; אורח &gt;&gt; </w:t>
      </w:r>
      <w:r>
        <w:rPr>
          <w:rtl/>
          <w:lang w:eastAsia="he-IL"/>
        </w:rPr>
        <w:t>הודיה הומינר רוזנבלום:</w:t>
      </w:r>
      <w:r w:rsidRPr="00D02A8B">
        <w:rPr>
          <w:rStyle w:val="TagStyle"/>
          <w:rtl/>
        </w:rPr>
        <w:t xml:space="preserve"> &lt;&lt; אורח &gt;&gt;</w:t>
      </w:r>
      <w:r>
        <w:rPr>
          <w:rtl/>
          <w:lang w:eastAsia="he-IL"/>
        </w:rPr>
        <w:t xml:space="preserve">   </w:t>
      </w:r>
      <w:bookmarkEnd w:id="284"/>
    </w:p>
    <w:p w:rsidR="00D02A8B" w:rsidRDefault="00D02A8B" w:rsidP="00D02A8B">
      <w:pPr>
        <w:pStyle w:val="KeepWithNext"/>
        <w:rPr>
          <w:rtl/>
          <w:lang w:eastAsia="he-IL"/>
        </w:rPr>
      </w:pPr>
    </w:p>
    <w:p w:rsidR="00BC2804" w:rsidRDefault="00D02A8B" w:rsidP="00D02A8B">
      <w:pPr>
        <w:rPr>
          <w:rtl/>
          <w:lang w:eastAsia="he-IL"/>
        </w:rPr>
      </w:pPr>
      <w:r>
        <w:rPr>
          <w:rFonts w:hint="cs"/>
          <w:rtl/>
          <w:lang w:eastAsia="he-IL"/>
        </w:rPr>
        <w:t xml:space="preserve">יש פה שאלה </w:t>
      </w:r>
      <w:bookmarkStart w:id="285" w:name="_ETM_Q1_1993107"/>
      <w:bookmarkEnd w:id="285"/>
      <w:r>
        <w:rPr>
          <w:rFonts w:hint="cs"/>
          <w:rtl/>
          <w:lang w:eastAsia="he-IL"/>
        </w:rPr>
        <w:t xml:space="preserve">תקציבית. </w:t>
      </w:r>
      <w:r w:rsidR="00BC2804">
        <w:rPr>
          <w:rFonts w:hint="cs"/>
          <w:rtl/>
          <w:lang w:eastAsia="he-IL"/>
        </w:rPr>
        <w:t xml:space="preserve">כיום מהערכה של </w:t>
      </w:r>
      <w:bookmarkStart w:id="286" w:name="_ETM_Q1_2000415"/>
      <w:bookmarkEnd w:id="286"/>
      <w:r w:rsidR="00BC2804">
        <w:rPr>
          <w:rFonts w:hint="cs"/>
          <w:rtl/>
          <w:lang w:eastAsia="he-IL"/>
        </w:rPr>
        <w:t>מחקר</w:t>
      </w:r>
      <w:r>
        <w:rPr>
          <w:rFonts w:hint="cs"/>
          <w:rtl/>
          <w:lang w:eastAsia="he-IL"/>
        </w:rPr>
        <w:t xml:space="preserve"> מ-2016 או 2017 או 2018, יש </w:t>
      </w:r>
      <w:r w:rsidR="00BC2804">
        <w:rPr>
          <w:rFonts w:hint="cs"/>
          <w:rtl/>
          <w:lang w:eastAsia="he-IL"/>
        </w:rPr>
        <w:t>הערכה של</w:t>
      </w:r>
      <w:r>
        <w:rPr>
          <w:rFonts w:hint="cs"/>
          <w:rtl/>
          <w:lang w:eastAsia="he-IL"/>
        </w:rPr>
        <w:t xml:space="preserve"> 30% היום במעונות הסמל</w:t>
      </w:r>
      <w:r w:rsidR="00BC2804">
        <w:rPr>
          <w:rFonts w:hint="cs"/>
          <w:rtl/>
          <w:lang w:eastAsia="he-IL"/>
        </w:rPr>
        <w:t xml:space="preserve"> שהן לא מוכשרות</w:t>
      </w:r>
      <w:r>
        <w:rPr>
          <w:rFonts w:hint="cs"/>
          <w:rtl/>
          <w:lang w:eastAsia="he-IL"/>
        </w:rPr>
        <w:t>.</w:t>
      </w:r>
      <w:r w:rsidR="00BC2804">
        <w:rPr>
          <w:rFonts w:hint="cs"/>
          <w:rtl/>
          <w:lang w:eastAsia="he-IL"/>
        </w:rPr>
        <w:t xml:space="preserve"> במסגרת מבצע </w:t>
      </w:r>
      <w:bookmarkStart w:id="287" w:name="_ETM_Q1_2010014"/>
      <w:bookmarkEnd w:id="287"/>
      <w:r w:rsidR="00BC2804">
        <w:rPr>
          <w:rFonts w:hint="cs"/>
          <w:rtl/>
          <w:lang w:eastAsia="he-IL"/>
        </w:rPr>
        <w:t>הכשרות כן יש כוונה</w:t>
      </w:r>
      <w:r>
        <w:rPr>
          <w:rFonts w:hint="cs"/>
          <w:rtl/>
          <w:lang w:eastAsia="he-IL"/>
        </w:rPr>
        <w:t xml:space="preserve"> להשלים את ההכשרה של המטפלות במעונות הסמל,</w:t>
      </w:r>
      <w:r w:rsidR="00BC2804">
        <w:rPr>
          <w:rFonts w:hint="cs"/>
          <w:rtl/>
          <w:lang w:eastAsia="he-IL"/>
        </w:rPr>
        <w:t xml:space="preserve"> אבל זה לא שינוי בחובה. החובה </w:t>
      </w:r>
      <w:bookmarkStart w:id="288" w:name="_ETM_Q1_2017661"/>
      <w:bookmarkEnd w:id="288"/>
      <w:r w:rsidR="00BC2804">
        <w:rPr>
          <w:rFonts w:hint="cs"/>
          <w:rtl/>
          <w:lang w:eastAsia="he-IL"/>
        </w:rPr>
        <w:t>במעונות הסמל קיימת והיא לא משתנה</w:t>
      </w:r>
      <w:r>
        <w:rPr>
          <w:rFonts w:hint="cs"/>
          <w:rtl/>
          <w:lang w:eastAsia="he-IL"/>
        </w:rPr>
        <w:t xml:space="preserve"> </w:t>
      </w:r>
      <w:bookmarkStart w:id="289" w:name="_ETM_Q1_2020736"/>
      <w:bookmarkEnd w:id="289"/>
      <w:r>
        <w:rPr>
          <w:rFonts w:hint="cs"/>
          <w:rtl/>
          <w:lang w:eastAsia="he-IL"/>
        </w:rPr>
        <w:t>במסגרת הצו של התקנות</w:t>
      </w:r>
      <w:r w:rsidR="00BC2804">
        <w:rPr>
          <w:rFonts w:hint="cs"/>
          <w:rtl/>
          <w:lang w:eastAsia="he-IL"/>
        </w:rPr>
        <w:t xml:space="preserve">. </w:t>
      </w:r>
    </w:p>
    <w:p w:rsidR="00BC2804" w:rsidRDefault="00BC2804" w:rsidP="00BC2804">
      <w:pPr>
        <w:rPr>
          <w:rtl/>
          <w:lang w:eastAsia="he-IL"/>
        </w:rPr>
      </w:pPr>
      <w:bookmarkStart w:id="290" w:name="_ETM_Q1_2024098"/>
      <w:bookmarkStart w:id="291" w:name="_ETM_Q1_2024163"/>
      <w:bookmarkEnd w:id="290"/>
      <w:bookmarkEnd w:id="291"/>
    </w:p>
    <w:p w:rsidR="00BC2804" w:rsidRDefault="00BC2804" w:rsidP="00BC2804">
      <w:pPr>
        <w:pStyle w:val="af8"/>
        <w:keepNext/>
        <w:rPr>
          <w:rtl/>
        </w:rPr>
      </w:pPr>
      <w:bookmarkStart w:id="292" w:name="ET_yor_5278_19"/>
      <w:r w:rsidRPr="00BC2804">
        <w:rPr>
          <w:rStyle w:val="TagStyle"/>
          <w:rtl/>
        </w:rPr>
        <w:t xml:space="preserve"> &lt;&lt; יור &gt;&gt; </w:t>
      </w:r>
      <w:r>
        <w:rPr>
          <w:rtl/>
        </w:rPr>
        <w:t>היו"ר יוסף ג'בארין:</w:t>
      </w:r>
      <w:r w:rsidRPr="00BC2804">
        <w:rPr>
          <w:rStyle w:val="TagStyle"/>
          <w:rtl/>
        </w:rPr>
        <w:t xml:space="preserve"> &lt;&lt; יור &gt;&gt;</w:t>
      </w:r>
      <w:r>
        <w:rPr>
          <w:rtl/>
        </w:rPr>
        <w:t xml:space="preserve">   </w:t>
      </w:r>
      <w:bookmarkEnd w:id="292"/>
    </w:p>
    <w:p w:rsidR="00BC2804" w:rsidRDefault="00BC2804" w:rsidP="00BC2804">
      <w:pPr>
        <w:pStyle w:val="KeepWithNext"/>
        <w:rPr>
          <w:rtl/>
          <w:lang w:eastAsia="he-IL"/>
        </w:rPr>
      </w:pPr>
    </w:p>
    <w:p w:rsidR="00BC2804" w:rsidRDefault="00BC2804" w:rsidP="00BC2804">
      <w:pPr>
        <w:rPr>
          <w:rtl/>
          <w:lang w:eastAsia="he-IL"/>
        </w:rPr>
      </w:pPr>
      <w:bookmarkStart w:id="293" w:name="_ETM_Q1_2025400"/>
      <w:bookmarkEnd w:id="293"/>
      <w:r>
        <w:rPr>
          <w:rFonts w:hint="cs"/>
          <w:rtl/>
          <w:lang w:eastAsia="he-IL"/>
        </w:rPr>
        <w:t xml:space="preserve">החובה ברמה התיאורטית </w:t>
      </w:r>
      <w:bookmarkStart w:id="294" w:name="_ETM_Q1_2028739"/>
      <w:bookmarkEnd w:id="294"/>
      <w:r w:rsidR="00D02A8B">
        <w:rPr>
          <w:rFonts w:hint="cs"/>
          <w:rtl/>
          <w:lang w:eastAsia="he-IL"/>
        </w:rPr>
        <w:t xml:space="preserve">קיימת. </w:t>
      </w:r>
    </w:p>
    <w:p w:rsidR="00BC2804" w:rsidRDefault="00BC2804" w:rsidP="00BC2804">
      <w:pPr>
        <w:rPr>
          <w:rtl/>
          <w:lang w:eastAsia="he-IL"/>
        </w:rPr>
      </w:pPr>
      <w:bookmarkStart w:id="295" w:name="_ETM_Q1_2029069"/>
      <w:bookmarkStart w:id="296" w:name="_ETM_Q1_2029134"/>
      <w:bookmarkStart w:id="297" w:name="_ETM_Q1_2030775"/>
      <w:bookmarkEnd w:id="295"/>
      <w:bookmarkEnd w:id="296"/>
      <w:bookmarkEnd w:id="297"/>
    </w:p>
    <w:p w:rsidR="00BC2804" w:rsidRDefault="00BC2804" w:rsidP="00BC2804">
      <w:pPr>
        <w:pStyle w:val="a5"/>
        <w:keepNext/>
        <w:rPr>
          <w:rtl/>
        </w:rPr>
      </w:pPr>
      <w:bookmarkStart w:id="298" w:name="ET_speaker_5797_20"/>
      <w:r w:rsidRPr="00BC2804">
        <w:rPr>
          <w:rStyle w:val="TagStyle"/>
          <w:rtl/>
        </w:rPr>
        <w:t xml:space="preserve"> &lt;&lt; דובר &gt;&gt; </w:t>
      </w:r>
      <w:r>
        <w:rPr>
          <w:rtl/>
        </w:rPr>
        <w:t>יצחק פינדרוס (יהדות התורה):</w:t>
      </w:r>
      <w:r w:rsidRPr="00BC2804">
        <w:rPr>
          <w:rStyle w:val="TagStyle"/>
          <w:rtl/>
        </w:rPr>
        <w:t xml:space="preserve"> &lt;&lt; דובר &gt;&gt;</w:t>
      </w:r>
      <w:r>
        <w:rPr>
          <w:rtl/>
        </w:rPr>
        <w:t xml:space="preserve">   </w:t>
      </w:r>
      <w:bookmarkEnd w:id="298"/>
    </w:p>
    <w:p w:rsidR="00BC2804" w:rsidRDefault="00BC2804" w:rsidP="00BC2804">
      <w:pPr>
        <w:pStyle w:val="KeepWithNext"/>
        <w:rPr>
          <w:rtl/>
          <w:lang w:eastAsia="he-IL"/>
        </w:rPr>
      </w:pPr>
    </w:p>
    <w:p w:rsidR="006810A5" w:rsidRDefault="006810A5" w:rsidP="006810A5">
      <w:pPr>
        <w:rPr>
          <w:rtl/>
          <w:lang w:eastAsia="he-IL"/>
        </w:rPr>
      </w:pPr>
      <w:bookmarkStart w:id="299" w:name="_ETM_Q1_2031335"/>
      <w:bookmarkStart w:id="300" w:name="_ETM_Q1_2031385"/>
      <w:bookmarkEnd w:id="299"/>
      <w:bookmarkEnd w:id="300"/>
      <w:r>
        <w:rPr>
          <w:rFonts w:hint="cs"/>
          <w:rtl/>
          <w:lang w:eastAsia="he-IL"/>
        </w:rPr>
        <w:t xml:space="preserve">אני לא מבין למה מגיע להם </w:t>
      </w:r>
      <w:bookmarkStart w:id="301" w:name="_ETM_Q1_2026837"/>
      <w:bookmarkEnd w:id="301"/>
      <w:r w:rsidR="00BC2804">
        <w:rPr>
          <w:rFonts w:hint="cs"/>
          <w:rtl/>
          <w:lang w:eastAsia="he-IL"/>
        </w:rPr>
        <w:t>פרס</w:t>
      </w:r>
      <w:r>
        <w:rPr>
          <w:rFonts w:hint="cs"/>
          <w:rtl/>
          <w:lang w:eastAsia="he-IL"/>
        </w:rPr>
        <w:t xml:space="preserve"> על זה</w:t>
      </w:r>
      <w:r w:rsidR="00BC2804">
        <w:rPr>
          <w:rFonts w:hint="cs"/>
          <w:rtl/>
          <w:lang w:eastAsia="he-IL"/>
        </w:rPr>
        <w:t xml:space="preserve"> שהם לא </w:t>
      </w:r>
      <w:r>
        <w:rPr>
          <w:rFonts w:hint="cs"/>
          <w:rtl/>
          <w:lang w:eastAsia="he-IL"/>
        </w:rPr>
        <w:t>עבדו</w:t>
      </w:r>
      <w:r w:rsidR="00BC2804">
        <w:rPr>
          <w:rFonts w:hint="cs"/>
          <w:rtl/>
          <w:lang w:eastAsia="he-IL"/>
        </w:rPr>
        <w:t xml:space="preserve"> לפי החוק. </w:t>
      </w:r>
    </w:p>
    <w:p w:rsidR="006810A5" w:rsidRDefault="006810A5" w:rsidP="006810A5">
      <w:pPr>
        <w:rPr>
          <w:rtl/>
          <w:lang w:eastAsia="he-IL"/>
        </w:rPr>
      </w:pPr>
      <w:bookmarkStart w:id="302" w:name="_ETM_Q1_2031422"/>
      <w:bookmarkEnd w:id="302"/>
    </w:p>
    <w:p w:rsidR="006810A5" w:rsidRDefault="006810A5" w:rsidP="006810A5">
      <w:pPr>
        <w:pStyle w:val="afb"/>
        <w:keepNext/>
        <w:rPr>
          <w:rtl/>
          <w:lang w:eastAsia="he-IL"/>
        </w:rPr>
      </w:pPr>
      <w:bookmarkStart w:id="303" w:name="ET_guest_868229_331"/>
      <w:r w:rsidRPr="006810A5">
        <w:rPr>
          <w:rStyle w:val="TagStyle"/>
          <w:rtl/>
        </w:rPr>
        <w:t xml:space="preserve"> &lt;&lt; אורח &gt;&gt; </w:t>
      </w:r>
      <w:r>
        <w:rPr>
          <w:rtl/>
          <w:lang w:eastAsia="he-IL"/>
        </w:rPr>
        <w:t>הודיה הומינר רוזנבלום:</w:t>
      </w:r>
      <w:r w:rsidRPr="006810A5">
        <w:rPr>
          <w:rStyle w:val="TagStyle"/>
          <w:rtl/>
        </w:rPr>
        <w:t xml:space="preserve"> &lt;&lt; אורח &gt;&gt;</w:t>
      </w:r>
      <w:r>
        <w:rPr>
          <w:rtl/>
          <w:lang w:eastAsia="he-IL"/>
        </w:rPr>
        <w:t xml:space="preserve">   </w:t>
      </w:r>
      <w:bookmarkEnd w:id="303"/>
    </w:p>
    <w:p w:rsidR="006810A5" w:rsidRDefault="006810A5" w:rsidP="006810A5">
      <w:pPr>
        <w:pStyle w:val="KeepWithNext"/>
        <w:rPr>
          <w:rtl/>
          <w:lang w:eastAsia="he-IL"/>
        </w:rPr>
      </w:pPr>
    </w:p>
    <w:p w:rsidR="006810A5" w:rsidRDefault="006810A5" w:rsidP="006810A5">
      <w:pPr>
        <w:rPr>
          <w:rtl/>
          <w:lang w:eastAsia="he-IL"/>
        </w:rPr>
      </w:pPr>
      <w:bookmarkStart w:id="304" w:name="_ETM_Q1_2032232"/>
      <w:bookmarkStart w:id="305" w:name="_ETM_Q1_2032285"/>
      <w:bookmarkEnd w:id="304"/>
      <w:bookmarkEnd w:id="305"/>
      <w:r>
        <w:rPr>
          <w:rFonts w:hint="cs"/>
          <w:rtl/>
          <w:lang w:eastAsia="he-IL"/>
        </w:rPr>
        <w:t xml:space="preserve">זו שאלה טובה. </w:t>
      </w:r>
    </w:p>
    <w:p w:rsidR="006810A5" w:rsidRDefault="006810A5" w:rsidP="006810A5">
      <w:pPr>
        <w:rPr>
          <w:rtl/>
          <w:lang w:eastAsia="he-IL"/>
        </w:rPr>
      </w:pPr>
    </w:p>
    <w:p w:rsidR="006810A5" w:rsidRDefault="006810A5" w:rsidP="006810A5">
      <w:pPr>
        <w:pStyle w:val="a5"/>
        <w:keepNext/>
        <w:rPr>
          <w:rtl/>
        </w:rPr>
      </w:pPr>
      <w:bookmarkStart w:id="306" w:name="ET_speaker_5797_332"/>
      <w:r w:rsidRPr="006810A5">
        <w:rPr>
          <w:rStyle w:val="TagStyle"/>
          <w:rtl/>
        </w:rPr>
        <w:t xml:space="preserve"> &lt;&lt; דובר &gt;&gt; </w:t>
      </w:r>
      <w:r>
        <w:rPr>
          <w:rtl/>
        </w:rPr>
        <w:t>יצחק פינדרוס (יהדות התורה):</w:t>
      </w:r>
      <w:r w:rsidRPr="006810A5">
        <w:rPr>
          <w:rStyle w:val="TagStyle"/>
          <w:rtl/>
        </w:rPr>
        <w:t xml:space="preserve"> &lt;&lt; דובר &gt;&gt;</w:t>
      </w:r>
      <w:r>
        <w:rPr>
          <w:rtl/>
        </w:rPr>
        <w:t xml:space="preserve">   </w:t>
      </w:r>
      <w:bookmarkEnd w:id="306"/>
    </w:p>
    <w:p w:rsidR="006810A5" w:rsidRDefault="006810A5" w:rsidP="006810A5">
      <w:pPr>
        <w:pStyle w:val="KeepWithNext"/>
        <w:rPr>
          <w:rtl/>
          <w:lang w:eastAsia="he-IL"/>
        </w:rPr>
      </w:pPr>
    </w:p>
    <w:p w:rsidR="00BC2804" w:rsidRDefault="00BC2804" w:rsidP="006810A5">
      <w:pPr>
        <w:rPr>
          <w:rtl/>
          <w:lang w:eastAsia="he-IL"/>
        </w:rPr>
      </w:pPr>
      <w:r>
        <w:rPr>
          <w:rFonts w:hint="cs"/>
          <w:rtl/>
          <w:lang w:eastAsia="he-IL"/>
        </w:rPr>
        <w:t xml:space="preserve">למה אוצר המדינה צריך </w:t>
      </w:r>
      <w:bookmarkStart w:id="307" w:name="_ETM_Q1_2038667"/>
      <w:bookmarkEnd w:id="307"/>
      <w:r>
        <w:rPr>
          <w:rFonts w:hint="cs"/>
          <w:rtl/>
          <w:lang w:eastAsia="he-IL"/>
        </w:rPr>
        <w:t>לשלם משהו?</w:t>
      </w:r>
      <w:r w:rsidR="006810A5">
        <w:rPr>
          <w:rFonts w:hint="cs"/>
          <w:rtl/>
          <w:lang w:eastAsia="he-IL"/>
        </w:rPr>
        <w:t xml:space="preserve"> </w:t>
      </w:r>
      <w:r>
        <w:rPr>
          <w:rFonts w:hint="cs"/>
          <w:rtl/>
          <w:lang w:eastAsia="he-IL"/>
        </w:rPr>
        <w:t xml:space="preserve"> </w:t>
      </w:r>
    </w:p>
    <w:p w:rsidR="00BC2804" w:rsidRDefault="00BC2804" w:rsidP="00BC2804">
      <w:pPr>
        <w:rPr>
          <w:rtl/>
          <w:lang w:eastAsia="he-IL"/>
        </w:rPr>
      </w:pPr>
      <w:bookmarkStart w:id="308" w:name="_ETM_Q1_2043610"/>
      <w:bookmarkStart w:id="309" w:name="_ETM_Q1_2043690"/>
      <w:bookmarkEnd w:id="308"/>
      <w:bookmarkEnd w:id="309"/>
    </w:p>
    <w:p w:rsidR="00BC2804" w:rsidRDefault="00BC2804" w:rsidP="00BC2804">
      <w:pPr>
        <w:pStyle w:val="af8"/>
        <w:keepNext/>
        <w:rPr>
          <w:rtl/>
        </w:rPr>
      </w:pPr>
      <w:bookmarkStart w:id="310" w:name="ET_yor_5278_21"/>
      <w:r w:rsidRPr="00BC2804">
        <w:rPr>
          <w:rStyle w:val="TagStyle"/>
          <w:rtl/>
        </w:rPr>
        <w:t xml:space="preserve"> &lt;&lt; יור &gt;&gt; </w:t>
      </w:r>
      <w:r>
        <w:rPr>
          <w:rtl/>
        </w:rPr>
        <w:t>היו"ר יוסף ג'בארין:</w:t>
      </w:r>
      <w:r w:rsidRPr="00BC2804">
        <w:rPr>
          <w:rStyle w:val="TagStyle"/>
          <w:rtl/>
        </w:rPr>
        <w:t xml:space="preserve"> &lt;&lt; יור &gt;&gt;</w:t>
      </w:r>
      <w:r>
        <w:rPr>
          <w:rtl/>
        </w:rPr>
        <w:t xml:space="preserve">   </w:t>
      </w:r>
      <w:bookmarkEnd w:id="310"/>
    </w:p>
    <w:p w:rsidR="00BC2804" w:rsidRDefault="00BC2804" w:rsidP="00BC2804">
      <w:pPr>
        <w:pStyle w:val="KeepWithNext"/>
        <w:rPr>
          <w:rtl/>
          <w:lang w:eastAsia="he-IL"/>
        </w:rPr>
      </w:pPr>
    </w:p>
    <w:p w:rsidR="00BC2804" w:rsidRDefault="00BC2804" w:rsidP="006810A5">
      <w:pPr>
        <w:rPr>
          <w:rtl/>
          <w:lang w:eastAsia="he-IL"/>
        </w:rPr>
      </w:pPr>
      <w:bookmarkStart w:id="311" w:name="_ETM_Q1_2044891"/>
      <w:bookmarkEnd w:id="311"/>
      <w:r>
        <w:rPr>
          <w:rFonts w:hint="cs"/>
          <w:rtl/>
          <w:lang w:eastAsia="he-IL"/>
        </w:rPr>
        <w:t>אב</w:t>
      </w:r>
      <w:r w:rsidR="006810A5">
        <w:rPr>
          <w:rFonts w:hint="cs"/>
          <w:rtl/>
          <w:lang w:eastAsia="he-IL"/>
        </w:rPr>
        <w:t>ל</w:t>
      </w:r>
      <w:r>
        <w:rPr>
          <w:rFonts w:hint="cs"/>
          <w:rtl/>
          <w:lang w:eastAsia="he-IL"/>
        </w:rPr>
        <w:t xml:space="preserve"> אתה צריך את הכסף </w:t>
      </w:r>
      <w:r w:rsidR="006810A5">
        <w:rPr>
          <w:rFonts w:hint="cs"/>
          <w:rtl/>
          <w:lang w:eastAsia="he-IL"/>
        </w:rPr>
        <w:t xml:space="preserve">כדי להבטיח שהם אכן </w:t>
      </w:r>
      <w:bookmarkStart w:id="312" w:name="_ETM_Q1_2045926"/>
      <w:bookmarkEnd w:id="312"/>
      <w:r w:rsidR="006810A5">
        <w:rPr>
          <w:rFonts w:hint="cs"/>
          <w:rtl/>
          <w:lang w:eastAsia="he-IL"/>
        </w:rPr>
        <w:t xml:space="preserve">יעשו את זה, לחייב אותם. </w:t>
      </w:r>
    </w:p>
    <w:p w:rsidR="00BC2804" w:rsidRDefault="00BC2804" w:rsidP="00BC2804">
      <w:pPr>
        <w:rPr>
          <w:rtl/>
          <w:lang w:eastAsia="he-IL"/>
        </w:rPr>
      </w:pPr>
      <w:bookmarkStart w:id="313" w:name="_ETM_Q1_2048804"/>
      <w:bookmarkStart w:id="314" w:name="_ETM_Q1_2048874"/>
      <w:bookmarkStart w:id="315" w:name="_ETM_Q1_2052124"/>
      <w:bookmarkEnd w:id="313"/>
      <w:bookmarkEnd w:id="314"/>
      <w:bookmarkEnd w:id="315"/>
    </w:p>
    <w:p w:rsidR="00BC2804" w:rsidRDefault="00BC2804" w:rsidP="00BC2804">
      <w:pPr>
        <w:pStyle w:val="a5"/>
        <w:keepNext/>
        <w:rPr>
          <w:rtl/>
        </w:rPr>
      </w:pPr>
      <w:bookmarkStart w:id="316" w:name="ET_speaker_6000_22"/>
      <w:r w:rsidRPr="00BC2804">
        <w:rPr>
          <w:rStyle w:val="TagStyle"/>
          <w:rtl/>
        </w:rPr>
        <w:t xml:space="preserve"> &lt;&lt; דובר &gt;&gt; </w:t>
      </w:r>
      <w:r>
        <w:rPr>
          <w:rtl/>
        </w:rPr>
        <w:t>שר העבודה, הרווחה והשירותים החברתיים איציק שמולי:</w:t>
      </w:r>
      <w:r w:rsidRPr="00BC2804">
        <w:rPr>
          <w:rStyle w:val="TagStyle"/>
          <w:rtl/>
        </w:rPr>
        <w:t xml:space="preserve"> &lt;&lt; דובר &gt;&gt;</w:t>
      </w:r>
      <w:r>
        <w:rPr>
          <w:rtl/>
        </w:rPr>
        <w:t xml:space="preserve">   </w:t>
      </w:r>
      <w:bookmarkEnd w:id="316"/>
    </w:p>
    <w:p w:rsidR="00BC2804" w:rsidRDefault="00BC2804" w:rsidP="00BC2804">
      <w:pPr>
        <w:pStyle w:val="KeepWithNext"/>
        <w:rPr>
          <w:rtl/>
          <w:lang w:eastAsia="he-IL"/>
        </w:rPr>
      </w:pPr>
    </w:p>
    <w:p w:rsidR="00BC2804" w:rsidRDefault="00BC2804" w:rsidP="00BC2804">
      <w:pPr>
        <w:rPr>
          <w:rtl/>
          <w:lang w:eastAsia="he-IL"/>
        </w:rPr>
      </w:pPr>
      <w:bookmarkStart w:id="317" w:name="_ETM_Q1_2052699"/>
      <w:bookmarkStart w:id="318" w:name="_ETM_Q1_2052759"/>
      <w:bookmarkEnd w:id="317"/>
      <w:bookmarkEnd w:id="318"/>
      <w:r>
        <w:rPr>
          <w:rFonts w:hint="cs"/>
          <w:rtl/>
          <w:lang w:eastAsia="he-IL"/>
        </w:rPr>
        <w:t xml:space="preserve">אתה </w:t>
      </w:r>
      <w:bookmarkStart w:id="319" w:name="_ETM_Q1_2053347"/>
      <w:bookmarkEnd w:id="319"/>
      <w:r>
        <w:rPr>
          <w:rFonts w:hint="cs"/>
          <w:rtl/>
          <w:lang w:eastAsia="he-IL"/>
        </w:rPr>
        <w:t>רוצה לייצר סטנדרט</w:t>
      </w:r>
      <w:r w:rsidR="006810A5">
        <w:rPr>
          <w:rFonts w:hint="cs"/>
          <w:rtl/>
          <w:lang w:eastAsia="he-IL"/>
        </w:rPr>
        <w:t xml:space="preserve"> בכל המערכת. </w:t>
      </w:r>
    </w:p>
    <w:p w:rsidR="00E75FEC" w:rsidRDefault="00E75FEC" w:rsidP="00BC2804">
      <w:pPr>
        <w:rPr>
          <w:rtl/>
          <w:lang w:eastAsia="he-IL"/>
        </w:rPr>
      </w:pPr>
    </w:p>
    <w:p w:rsidR="00E75FEC" w:rsidRDefault="00E75FEC" w:rsidP="00E75FEC">
      <w:pPr>
        <w:pStyle w:val="a5"/>
        <w:keepNext/>
        <w:rPr>
          <w:rtl/>
        </w:rPr>
      </w:pPr>
      <w:bookmarkStart w:id="320" w:name="ET_speaker_5068_333"/>
      <w:r w:rsidRPr="00E75FEC">
        <w:rPr>
          <w:rStyle w:val="TagStyle"/>
          <w:rtl/>
        </w:rPr>
        <w:t xml:space="preserve"> &lt;&lt; דובר &gt;&gt; </w:t>
      </w:r>
      <w:r>
        <w:rPr>
          <w:rtl/>
        </w:rPr>
        <w:t>קארין אלהרר (יש עתיד-תל"ם):</w:t>
      </w:r>
      <w:r w:rsidRPr="00E75FEC">
        <w:rPr>
          <w:rStyle w:val="TagStyle"/>
          <w:rtl/>
        </w:rPr>
        <w:t xml:space="preserve"> &lt;&lt; דובר &gt;&gt;</w:t>
      </w:r>
      <w:r>
        <w:rPr>
          <w:rtl/>
        </w:rPr>
        <w:t xml:space="preserve">   </w:t>
      </w:r>
      <w:bookmarkEnd w:id="320"/>
    </w:p>
    <w:p w:rsidR="00E75FEC" w:rsidRDefault="00E75FEC" w:rsidP="00E75FEC">
      <w:pPr>
        <w:pStyle w:val="KeepWithNext"/>
        <w:rPr>
          <w:rtl/>
          <w:lang w:eastAsia="he-IL"/>
        </w:rPr>
      </w:pPr>
    </w:p>
    <w:p w:rsidR="00E75FEC" w:rsidRPr="00E75FEC" w:rsidRDefault="00E75FEC" w:rsidP="00E75FEC">
      <w:pPr>
        <w:rPr>
          <w:rtl/>
          <w:lang w:eastAsia="he-IL"/>
        </w:rPr>
      </w:pPr>
      <w:r>
        <w:rPr>
          <w:rFonts w:hint="cs"/>
          <w:rtl/>
          <w:lang w:eastAsia="he-IL"/>
        </w:rPr>
        <w:t xml:space="preserve">בסדר, אבל </w:t>
      </w:r>
      <w:bookmarkStart w:id="321" w:name="_ETM_Q1_2049604"/>
      <w:bookmarkEnd w:id="321"/>
      <w:r>
        <w:rPr>
          <w:rFonts w:hint="cs"/>
          <w:rtl/>
          <w:lang w:eastAsia="he-IL"/>
        </w:rPr>
        <w:t xml:space="preserve">זה כסף שיורד מהפרטיים. </w:t>
      </w:r>
    </w:p>
    <w:p w:rsidR="00BC2804" w:rsidRDefault="00BC2804" w:rsidP="00BC2804">
      <w:pPr>
        <w:rPr>
          <w:rtl/>
          <w:lang w:eastAsia="he-IL"/>
        </w:rPr>
      </w:pPr>
      <w:bookmarkStart w:id="322" w:name="_ETM_Q1_2059281"/>
      <w:bookmarkStart w:id="323" w:name="_ETM_Q1_2059351"/>
      <w:bookmarkStart w:id="324" w:name="_ETM_Q1_2060905"/>
      <w:bookmarkEnd w:id="322"/>
      <w:bookmarkEnd w:id="323"/>
      <w:bookmarkEnd w:id="324"/>
    </w:p>
    <w:p w:rsidR="00BC2804" w:rsidRDefault="00BC2804" w:rsidP="00BC2804">
      <w:pPr>
        <w:pStyle w:val="afb"/>
        <w:keepNext/>
        <w:rPr>
          <w:rtl/>
          <w:lang w:eastAsia="he-IL"/>
        </w:rPr>
      </w:pPr>
      <w:bookmarkStart w:id="325" w:name="ET_guest_868229_23"/>
      <w:r w:rsidRPr="00BC2804">
        <w:rPr>
          <w:rStyle w:val="TagStyle"/>
          <w:rtl/>
        </w:rPr>
        <w:lastRenderedPageBreak/>
        <w:t xml:space="preserve"> &lt;&lt; אורח &gt;&gt; </w:t>
      </w:r>
      <w:r>
        <w:rPr>
          <w:rtl/>
          <w:lang w:eastAsia="he-IL"/>
        </w:rPr>
        <w:t>הודיה הומינר רוזנבלום:</w:t>
      </w:r>
      <w:r w:rsidRPr="00BC2804">
        <w:rPr>
          <w:rStyle w:val="TagStyle"/>
          <w:rtl/>
        </w:rPr>
        <w:t xml:space="preserve"> &lt;&lt; אורח &gt;&gt;</w:t>
      </w:r>
      <w:r>
        <w:rPr>
          <w:rtl/>
          <w:lang w:eastAsia="he-IL"/>
        </w:rPr>
        <w:t xml:space="preserve">   </w:t>
      </w:r>
      <w:bookmarkEnd w:id="325"/>
    </w:p>
    <w:p w:rsidR="00BC2804" w:rsidRDefault="00BC2804" w:rsidP="00BC2804">
      <w:pPr>
        <w:pStyle w:val="KeepWithNext"/>
        <w:rPr>
          <w:rtl/>
          <w:lang w:eastAsia="he-IL"/>
        </w:rPr>
      </w:pPr>
    </w:p>
    <w:p w:rsidR="00BC2804" w:rsidRDefault="00E75FEC" w:rsidP="00BC2804">
      <w:pPr>
        <w:rPr>
          <w:rtl/>
          <w:lang w:eastAsia="he-IL"/>
        </w:rPr>
      </w:pPr>
      <w:bookmarkStart w:id="326" w:name="_ETM_Q1_2061506"/>
      <w:bookmarkStart w:id="327" w:name="_ETM_Q1_2061561"/>
      <w:bookmarkEnd w:id="326"/>
      <w:bookmarkEnd w:id="327"/>
      <w:r>
        <w:rPr>
          <w:rFonts w:hint="cs"/>
          <w:rtl/>
          <w:lang w:eastAsia="he-IL"/>
        </w:rPr>
        <w:t xml:space="preserve">המשרד כן מממן. </w:t>
      </w:r>
      <w:r w:rsidR="00BC2804">
        <w:rPr>
          <w:rFonts w:hint="cs"/>
          <w:rtl/>
          <w:lang w:eastAsia="he-IL"/>
        </w:rPr>
        <w:t xml:space="preserve">אני אברר בדיוק איך זה עובד היום. </w:t>
      </w:r>
      <w:r>
        <w:rPr>
          <w:rFonts w:hint="cs"/>
          <w:rtl/>
          <w:lang w:eastAsia="he-IL"/>
        </w:rPr>
        <w:t xml:space="preserve">להבנתי היום המשרד </w:t>
      </w:r>
      <w:bookmarkStart w:id="328" w:name="_ETM_Q1_2062651"/>
      <w:bookmarkEnd w:id="328"/>
      <w:r>
        <w:rPr>
          <w:rFonts w:hint="cs"/>
          <w:rtl/>
          <w:lang w:eastAsia="he-IL"/>
        </w:rPr>
        <w:t xml:space="preserve">גם ככה משלם במידה רבה את ההכשרות של מעונות </w:t>
      </w:r>
      <w:bookmarkStart w:id="329" w:name="_ETM_Q1_2066050"/>
      <w:bookmarkEnd w:id="329"/>
      <w:r>
        <w:rPr>
          <w:rFonts w:hint="cs"/>
          <w:rtl/>
          <w:lang w:eastAsia="he-IL"/>
        </w:rPr>
        <w:t xml:space="preserve">הסמל. אני מבינה שלא באופן מלא. </w:t>
      </w:r>
    </w:p>
    <w:p w:rsidR="00E75FEC" w:rsidRDefault="00E75FEC" w:rsidP="00BC2804">
      <w:pPr>
        <w:rPr>
          <w:rtl/>
          <w:lang w:eastAsia="he-IL"/>
        </w:rPr>
      </w:pPr>
      <w:bookmarkStart w:id="330" w:name="_ETM_Q1_2071570"/>
      <w:bookmarkStart w:id="331" w:name="_ETM_Q1_2071682"/>
      <w:bookmarkEnd w:id="330"/>
      <w:bookmarkEnd w:id="331"/>
    </w:p>
    <w:p w:rsidR="00E75FEC" w:rsidRDefault="00E75FEC" w:rsidP="00E75FEC">
      <w:pPr>
        <w:pStyle w:val="af8"/>
        <w:keepNext/>
        <w:rPr>
          <w:rtl/>
        </w:rPr>
      </w:pPr>
      <w:bookmarkStart w:id="332" w:name="ET_yor_5278_334"/>
      <w:r w:rsidRPr="00E75FEC">
        <w:rPr>
          <w:rStyle w:val="TagStyle"/>
          <w:rtl/>
        </w:rPr>
        <w:t xml:space="preserve"> &lt;&lt; יור &gt;&gt; </w:t>
      </w:r>
      <w:r>
        <w:rPr>
          <w:rtl/>
        </w:rPr>
        <w:t>היו"ר יוסף ג'בארין:</w:t>
      </w:r>
      <w:r w:rsidRPr="00E75FEC">
        <w:rPr>
          <w:rStyle w:val="TagStyle"/>
          <w:rtl/>
        </w:rPr>
        <w:t xml:space="preserve"> &lt;&lt; יור &gt;&gt;</w:t>
      </w:r>
      <w:r>
        <w:rPr>
          <w:rtl/>
        </w:rPr>
        <w:t xml:space="preserve">   </w:t>
      </w:r>
      <w:bookmarkEnd w:id="332"/>
    </w:p>
    <w:p w:rsidR="00E75FEC" w:rsidRDefault="00E75FEC" w:rsidP="00E75FEC">
      <w:pPr>
        <w:pStyle w:val="KeepWithNext"/>
        <w:rPr>
          <w:rtl/>
          <w:lang w:eastAsia="he-IL"/>
        </w:rPr>
      </w:pPr>
    </w:p>
    <w:p w:rsidR="00E75FEC" w:rsidRDefault="00E75FEC" w:rsidP="00E75FEC">
      <w:pPr>
        <w:rPr>
          <w:rtl/>
          <w:lang w:eastAsia="he-IL"/>
        </w:rPr>
      </w:pPr>
      <w:bookmarkStart w:id="333" w:name="_ETM_Q1_2070352"/>
      <w:bookmarkEnd w:id="333"/>
      <w:r>
        <w:rPr>
          <w:rFonts w:hint="cs"/>
          <w:rtl/>
          <w:lang w:eastAsia="he-IL"/>
        </w:rPr>
        <w:t xml:space="preserve">איציק, תתייחס </w:t>
      </w:r>
      <w:bookmarkStart w:id="334" w:name="_ETM_Q1_2071964"/>
      <w:bookmarkEnd w:id="334"/>
      <w:r>
        <w:rPr>
          <w:rFonts w:hint="cs"/>
          <w:rtl/>
          <w:lang w:eastAsia="he-IL"/>
        </w:rPr>
        <w:t xml:space="preserve">לזה אולי אחר כך, אבל הסוגיה הזאת של 30% שצריך </w:t>
      </w:r>
      <w:bookmarkStart w:id="335" w:name="_ETM_Q1_2075673"/>
      <w:bookmarkEnd w:id="335"/>
      <w:r>
        <w:rPr>
          <w:rFonts w:hint="cs"/>
          <w:rtl/>
          <w:lang w:eastAsia="he-IL"/>
        </w:rPr>
        <w:t xml:space="preserve">לממן, לכאורה זה בכלל היה אמור להיות במימון הקודם, ואם </w:t>
      </w:r>
      <w:bookmarkStart w:id="336" w:name="_ETM_Q1_2083331"/>
      <w:bookmarkEnd w:id="336"/>
      <w:r>
        <w:rPr>
          <w:rFonts w:hint="cs"/>
          <w:rtl/>
          <w:lang w:eastAsia="he-IL"/>
        </w:rPr>
        <w:t xml:space="preserve">יש עלויות נוספות אז להתמקד בעיקר - - - </w:t>
      </w:r>
      <w:bookmarkStart w:id="337" w:name="_ETM_Q1_2084385"/>
      <w:bookmarkStart w:id="338" w:name="_ETM_Q1_2085344"/>
      <w:bookmarkEnd w:id="337"/>
      <w:bookmarkEnd w:id="338"/>
    </w:p>
    <w:p w:rsidR="00E75FEC" w:rsidRDefault="00E75FEC" w:rsidP="00E75FEC">
      <w:pPr>
        <w:rPr>
          <w:rtl/>
          <w:lang w:eastAsia="he-IL"/>
        </w:rPr>
      </w:pPr>
      <w:bookmarkStart w:id="339" w:name="_ETM_Q1_2085473"/>
      <w:bookmarkStart w:id="340" w:name="_ETM_Q1_2086785"/>
      <w:bookmarkEnd w:id="339"/>
      <w:bookmarkEnd w:id="340"/>
    </w:p>
    <w:p w:rsidR="00E75FEC" w:rsidRDefault="00E75FEC" w:rsidP="00E75FEC">
      <w:pPr>
        <w:pStyle w:val="a5"/>
        <w:keepNext/>
        <w:rPr>
          <w:rtl/>
        </w:rPr>
      </w:pPr>
      <w:bookmarkStart w:id="341" w:name="ET_speaker_5797_335"/>
      <w:r w:rsidRPr="00E75FEC">
        <w:rPr>
          <w:rStyle w:val="TagStyle"/>
          <w:rtl/>
        </w:rPr>
        <w:t xml:space="preserve"> &lt;&lt; דובר &gt;&gt; </w:t>
      </w:r>
      <w:r>
        <w:rPr>
          <w:rtl/>
        </w:rPr>
        <w:t>יצחק פינדרוס (יהדות התורה):</w:t>
      </w:r>
      <w:r w:rsidRPr="00E75FEC">
        <w:rPr>
          <w:rStyle w:val="TagStyle"/>
          <w:rtl/>
        </w:rPr>
        <w:t xml:space="preserve"> &lt;&lt; דובר &gt;&gt;</w:t>
      </w:r>
      <w:r>
        <w:rPr>
          <w:rtl/>
        </w:rPr>
        <w:t xml:space="preserve">   </w:t>
      </w:r>
      <w:bookmarkEnd w:id="341"/>
    </w:p>
    <w:p w:rsidR="00E75FEC" w:rsidRDefault="00E75FEC" w:rsidP="00E75FEC">
      <w:pPr>
        <w:pStyle w:val="KeepWithNext"/>
        <w:rPr>
          <w:rtl/>
          <w:lang w:eastAsia="he-IL"/>
        </w:rPr>
      </w:pPr>
    </w:p>
    <w:p w:rsidR="00E75FEC" w:rsidRDefault="00E75FEC" w:rsidP="00E75FEC">
      <w:pPr>
        <w:rPr>
          <w:rtl/>
          <w:lang w:eastAsia="he-IL"/>
        </w:rPr>
      </w:pPr>
      <w:bookmarkStart w:id="342" w:name="_ETM_Q1_2087594"/>
      <w:bookmarkStart w:id="343" w:name="_ETM_Q1_2087657"/>
      <w:bookmarkEnd w:id="342"/>
      <w:bookmarkEnd w:id="343"/>
      <w:r>
        <w:rPr>
          <w:rFonts w:hint="cs"/>
          <w:rtl/>
          <w:lang w:eastAsia="he-IL"/>
        </w:rPr>
        <w:t xml:space="preserve">אני אומר שאם מוסיפים להם כסף, אז נוסיף להם חיוב </w:t>
      </w:r>
      <w:bookmarkStart w:id="344" w:name="_ETM_Q1_2088233"/>
      <w:bookmarkEnd w:id="344"/>
      <w:r>
        <w:rPr>
          <w:rFonts w:hint="cs"/>
          <w:rtl/>
          <w:lang w:eastAsia="he-IL"/>
        </w:rPr>
        <w:t xml:space="preserve">של הכשרה. אני לא בעד להוריד להם. </w:t>
      </w:r>
    </w:p>
    <w:p w:rsidR="00E75FEC" w:rsidRDefault="00E75FEC" w:rsidP="00E75FEC">
      <w:pPr>
        <w:rPr>
          <w:rtl/>
          <w:lang w:eastAsia="he-IL"/>
        </w:rPr>
      </w:pPr>
    </w:p>
    <w:p w:rsidR="00E75FEC" w:rsidRDefault="00E75FEC" w:rsidP="00E75FEC">
      <w:pPr>
        <w:pStyle w:val="af8"/>
        <w:keepNext/>
        <w:rPr>
          <w:rtl/>
        </w:rPr>
      </w:pPr>
      <w:bookmarkStart w:id="345" w:name="ET_yor_5278_336"/>
      <w:r w:rsidRPr="00E75FEC">
        <w:rPr>
          <w:rStyle w:val="TagStyle"/>
          <w:rtl/>
        </w:rPr>
        <w:t xml:space="preserve"> &lt;&lt; יור &gt;&gt; </w:t>
      </w:r>
      <w:r>
        <w:rPr>
          <w:rtl/>
        </w:rPr>
        <w:t>היו"ר יוסף ג'בארין:</w:t>
      </w:r>
      <w:r w:rsidRPr="00E75FEC">
        <w:rPr>
          <w:rStyle w:val="TagStyle"/>
          <w:rtl/>
        </w:rPr>
        <w:t xml:space="preserve"> &lt;&lt; יור &gt;&gt;</w:t>
      </w:r>
      <w:r>
        <w:rPr>
          <w:rtl/>
        </w:rPr>
        <w:t xml:space="preserve">   </w:t>
      </w:r>
      <w:bookmarkEnd w:id="345"/>
    </w:p>
    <w:p w:rsidR="00E75FEC" w:rsidRDefault="00E75FEC" w:rsidP="00E75FEC">
      <w:pPr>
        <w:pStyle w:val="KeepWithNext"/>
        <w:rPr>
          <w:rtl/>
          <w:lang w:eastAsia="he-IL"/>
        </w:rPr>
      </w:pPr>
    </w:p>
    <w:p w:rsidR="00E75FEC" w:rsidRPr="00E75FEC" w:rsidRDefault="00E75FEC" w:rsidP="00E75FEC">
      <w:pPr>
        <w:rPr>
          <w:rtl/>
          <w:lang w:eastAsia="he-IL"/>
        </w:rPr>
      </w:pPr>
      <w:r>
        <w:rPr>
          <w:rFonts w:hint="cs"/>
          <w:rtl/>
          <w:lang w:eastAsia="he-IL"/>
        </w:rPr>
        <w:t xml:space="preserve">אבל ההיקף </w:t>
      </w:r>
      <w:bookmarkStart w:id="346" w:name="_ETM_Q1_2095425"/>
      <w:bookmarkEnd w:id="346"/>
      <w:r>
        <w:rPr>
          <w:rFonts w:hint="cs"/>
          <w:rtl/>
          <w:lang w:eastAsia="he-IL"/>
        </w:rPr>
        <w:t xml:space="preserve">הוא הרבה יותר גדול. </w:t>
      </w:r>
    </w:p>
    <w:p w:rsidR="00EE4B57" w:rsidRDefault="00EE4B57" w:rsidP="00BC2804">
      <w:pPr>
        <w:rPr>
          <w:rtl/>
          <w:lang w:eastAsia="he-IL"/>
        </w:rPr>
      </w:pPr>
      <w:bookmarkStart w:id="347" w:name="_ETM_Q1_1716760"/>
      <w:bookmarkStart w:id="348" w:name="_ETM_Q1_1716825"/>
      <w:bookmarkStart w:id="349" w:name="_ETM_Q1_2108157"/>
      <w:bookmarkEnd w:id="347"/>
      <w:bookmarkEnd w:id="348"/>
      <w:bookmarkEnd w:id="349"/>
    </w:p>
    <w:p w:rsidR="00EE4B57" w:rsidRDefault="00EE4B57" w:rsidP="00EE4B57">
      <w:pPr>
        <w:pStyle w:val="afb"/>
        <w:keepNext/>
        <w:rPr>
          <w:rtl/>
          <w:lang w:eastAsia="he-IL"/>
        </w:rPr>
      </w:pPr>
      <w:bookmarkStart w:id="350" w:name="ET_guest_868622_24"/>
      <w:r w:rsidRPr="00EE4B57">
        <w:rPr>
          <w:rStyle w:val="TagStyle"/>
          <w:rtl/>
        </w:rPr>
        <w:t xml:space="preserve"> &lt;&lt; אורח &gt;&gt; </w:t>
      </w:r>
      <w:r>
        <w:rPr>
          <w:rtl/>
          <w:lang w:eastAsia="he-IL"/>
        </w:rPr>
        <w:t>איציק דניאל:</w:t>
      </w:r>
      <w:r w:rsidRPr="00EE4B57">
        <w:rPr>
          <w:rStyle w:val="TagStyle"/>
          <w:rtl/>
        </w:rPr>
        <w:t xml:space="preserve"> &lt;&lt; אורח &gt;&gt;</w:t>
      </w:r>
      <w:r>
        <w:rPr>
          <w:rtl/>
          <w:lang w:eastAsia="he-IL"/>
        </w:rPr>
        <w:t xml:space="preserve">   </w:t>
      </w:r>
      <w:bookmarkEnd w:id="350"/>
    </w:p>
    <w:p w:rsidR="00EE4B57" w:rsidRDefault="00EE4B57" w:rsidP="00EE4B57">
      <w:pPr>
        <w:pStyle w:val="KeepWithNext"/>
        <w:rPr>
          <w:rtl/>
          <w:lang w:eastAsia="he-IL"/>
        </w:rPr>
      </w:pPr>
    </w:p>
    <w:p w:rsidR="00EE4B57" w:rsidRDefault="00EE4B57" w:rsidP="00EE4B57">
      <w:pPr>
        <w:rPr>
          <w:rtl/>
          <w:lang w:eastAsia="he-IL"/>
        </w:rPr>
      </w:pPr>
      <w:bookmarkStart w:id="351" w:name="_ETM_Q1_2108756"/>
      <w:bookmarkStart w:id="352" w:name="_ETM_Q1_2108806"/>
      <w:bookmarkEnd w:id="351"/>
      <w:bookmarkEnd w:id="352"/>
      <w:r>
        <w:rPr>
          <w:rFonts w:hint="cs"/>
          <w:rtl/>
          <w:lang w:eastAsia="he-IL"/>
        </w:rPr>
        <w:t xml:space="preserve">ברשותך </w:t>
      </w:r>
      <w:bookmarkStart w:id="353" w:name="_ETM_Q1_2110004"/>
      <w:bookmarkEnd w:id="353"/>
      <w:r>
        <w:rPr>
          <w:rFonts w:hint="cs"/>
          <w:rtl/>
          <w:lang w:eastAsia="he-IL"/>
        </w:rPr>
        <w:t>אני רק אתייחס</w:t>
      </w:r>
      <w:r w:rsidR="00E75FEC">
        <w:rPr>
          <w:rFonts w:hint="cs"/>
          <w:rtl/>
          <w:lang w:eastAsia="he-IL"/>
        </w:rPr>
        <w:t xml:space="preserve"> לנקודה של ההכשרה שעלתה </w:t>
      </w:r>
      <w:bookmarkStart w:id="354" w:name="_ETM_Q1_2105103"/>
      <w:bookmarkEnd w:id="354"/>
      <w:r w:rsidR="00E75FEC">
        <w:rPr>
          <w:rFonts w:hint="cs"/>
          <w:rtl/>
          <w:lang w:eastAsia="he-IL"/>
        </w:rPr>
        <w:t xml:space="preserve">פה. בסופו של דבר המנגנון של ההקצאה, והשר נמצא </w:t>
      </w:r>
      <w:bookmarkStart w:id="355" w:name="_ETM_Q1_2105853"/>
      <w:bookmarkEnd w:id="355"/>
      <w:r w:rsidR="00E75FEC">
        <w:rPr>
          <w:rFonts w:hint="cs"/>
          <w:rtl/>
          <w:lang w:eastAsia="he-IL"/>
        </w:rPr>
        <w:t xml:space="preserve">פה ויכול כמובן לפרט יותר, משרד העבודה פותח את ההכשרות </w:t>
      </w:r>
      <w:bookmarkStart w:id="356" w:name="_ETM_Q1_2110779"/>
      <w:bookmarkEnd w:id="356"/>
      <w:r w:rsidR="00E75FEC">
        <w:rPr>
          <w:rFonts w:hint="cs"/>
          <w:rtl/>
          <w:lang w:eastAsia="he-IL"/>
        </w:rPr>
        <w:t>ומאפשר לאנשים לגשת.</w:t>
      </w:r>
      <w:r>
        <w:rPr>
          <w:rFonts w:hint="cs"/>
          <w:rtl/>
          <w:lang w:eastAsia="he-IL"/>
        </w:rPr>
        <w:t xml:space="preserve"> הכסף לא מועבר למעון ספציפי כזה או </w:t>
      </w:r>
      <w:bookmarkStart w:id="357" w:name="_ETM_Q1_2118395"/>
      <w:bookmarkEnd w:id="357"/>
      <w:r>
        <w:rPr>
          <w:rFonts w:hint="cs"/>
          <w:rtl/>
          <w:lang w:eastAsia="he-IL"/>
        </w:rPr>
        <w:t>אחר. מאפשרים</w:t>
      </w:r>
      <w:r w:rsidR="00E75FEC">
        <w:rPr>
          <w:rFonts w:hint="cs"/>
          <w:rtl/>
          <w:lang w:eastAsia="he-IL"/>
        </w:rPr>
        <w:t xml:space="preserve"> לאותו מעון לשלוח את המטפלת לאותה הכשרה,</w:t>
      </w:r>
      <w:r>
        <w:rPr>
          <w:rFonts w:hint="cs"/>
          <w:rtl/>
          <w:lang w:eastAsia="he-IL"/>
        </w:rPr>
        <w:t xml:space="preserve"> בין אם מעון פרטי</w:t>
      </w:r>
      <w:r w:rsidR="00E75FEC">
        <w:rPr>
          <w:rFonts w:hint="cs"/>
          <w:rtl/>
          <w:lang w:eastAsia="he-IL"/>
        </w:rPr>
        <w:t xml:space="preserve"> ובין אם היא במעון בעל סמל</w:t>
      </w:r>
      <w:r w:rsidR="007D6C87">
        <w:rPr>
          <w:rFonts w:hint="cs"/>
          <w:rtl/>
          <w:lang w:eastAsia="he-IL"/>
        </w:rPr>
        <w:t xml:space="preserve">, זה לא משנה. התעריף </w:t>
      </w:r>
      <w:bookmarkStart w:id="358" w:name="_ETM_Q1_2121243"/>
      <w:bookmarkEnd w:id="358"/>
      <w:r w:rsidR="007D6C87">
        <w:rPr>
          <w:rFonts w:hint="cs"/>
          <w:rtl/>
          <w:lang w:eastAsia="he-IL"/>
        </w:rPr>
        <w:t>להורים נשאר אותו תעריף,</w:t>
      </w:r>
      <w:r>
        <w:rPr>
          <w:rFonts w:hint="cs"/>
          <w:rtl/>
          <w:lang w:eastAsia="he-IL"/>
        </w:rPr>
        <w:t xml:space="preserve"> משרד העבודה הוא </w:t>
      </w:r>
      <w:bookmarkStart w:id="359" w:name="_ETM_Q1_2128280"/>
      <w:bookmarkEnd w:id="359"/>
      <w:r>
        <w:rPr>
          <w:rFonts w:hint="cs"/>
          <w:rtl/>
          <w:lang w:eastAsia="he-IL"/>
        </w:rPr>
        <w:t>זה שמתגבר את ההכשרות</w:t>
      </w:r>
      <w:r w:rsidR="007D6C87">
        <w:rPr>
          <w:rFonts w:hint="cs"/>
          <w:rtl/>
          <w:lang w:eastAsia="he-IL"/>
        </w:rPr>
        <w:t xml:space="preserve"> ואומר: עכשיו פתחתי איקס הכשרות, אני </w:t>
      </w:r>
      <w:bookmarkStart w:id="360" w:name="_ETM_Q1_2129278"/>
      <w:bookmarkEnd w:id="360"/>
      <w:r w:rsidR="007D6C87">
        <w:rPr>
          <w:rFonts w:hint="cs"/>
          <w:rtl/>
          <w:lang w:eastAsia="he-IL"/>
        </w:rPr>
        <w:t>אפתח שני איקס וכו'</w:t>
      </w:r>
      <w:r>
        <w:rPr>
          <w:rFonts w:hint="cs"/>
          <w:rtl/>
          <w:lang w:eastAsia="he-IL"/>
        </w:rPr>
        <w:t xml:space="preserve"> כדי לאפשר ליותר מטפלות לגשת </w:t>
      </w:r>
      <w:r w:rsidR="007D6C87">
        <w:rPr>
          <w:rFonts w:hint="cs"/>
          <w:rtl/>
          <w:lang w:eastAsia="he-IL"/>
        </w:rPr>
        <w:t xml:space="preserve">ולעבור את ההכשרה בסבסוד המדינה. </w:t>
      </w:r>
    </w:p>
    <w:p w:rsidR="00EE4B57" w:rsidRDefault="00EE4B57" w:rsidP="00EE4B57">
      <w:pPr>
        <w:rPr>
          <w:rtl/>
          <w:lang w:eastAsia="he-IL"/>
        </w:rPr>
      </w:pPr>
      <w:bookmarkStart w:id="361" w:name="_ETM_Q1_2138707"/>
      <w:bookmarkStart w:id="362" w:name="_ETM_Q1_2138782"/>
      <w:bookmarkEnd w:id="361"/>
      <w:bookmarkEnd w:id="362"/>
    </w:p>
    <w:p w:rsidR="00EE4B57" w:rsidRDefault="00EE4B57" w:rsidP="00EE4B57">
      <w:pPr>
        <w:pStyle w:val="af8"/>
        <w:keepNext/>
        <w:rPr>
          <w:rtl/>
        </w:rPr>
      </w:pPr>
      <w:bookmarkStart w:id="363" w:name="ET_yor_5278_25"/>
      <w:r w:rsidRPr="00EE4B57">
        <w:rPr>
          <w:rStyle w:val="TagStyle"/>
          <w:rtl/>
        </w:rPr>
        <w:t xml:space="preserve"> &lt;&lt; יור &gt;&gt; </w:t>
      </w:r>
      <w:r>
        <w:rPr>
          <w:rtl/>
        </w:rPr>
        <w:t>היו"ר יוסף ג'בארין:</w:t>
      </w:r>
      <w:r w:rsidRPr="00EE4B57">
        <w:rPr>
          <w:rStyle w:val="TagStyle"/>
          <w:rtl/>
        </w:rPr>
        <w:t xml:space="preserve"> &lt;&lt; יור &gt;&gt;</w:t>
      </w:r>
      <w:r>
        <w:rPr>
          <w:rtl/>
        </w:rPr>
        <w:t xml:space="preserve">   </w:t>
      </w:r>
      <w:bookmarkEnd w:id="363"/>
    </w:p>
    <w:p w:rsidR="00EE4B57" w:rsidRDefault="00EE4B57" w:rsidP="00EE4B57">
      <w:pPr>
        <w:pStyle w:val="KeepWithNext"/>
        <w:rPr>
          <w:rtl/>
          <w:lang w:eastAsia="he-IL"/>
        </w:rPr>
      </w:pPr>
    </w:p>
    <w:p w:rsidR="00EE4B57" w:rsidRDefault="00EE4B57" w:rsidP="00216089">
      <w:pPr>
        <w:rPr>
          <w:rtl/>
          <w:lang w:eastAsia="he-IL"/>
        </w:rPr>
      </w:pPr>
      <w:bookmarkStart w:id="364" w:name="_ETM_Q1_2140099"/>
      <w:bookmarkEnd w:id="364"/>
      <w:r>
        <w:rPr>
          <w:rFonts w:hint="cs"/>
          <w:rtl/>
          <w:lang w:eastAsia="he-IL"/>
        </w:rPr>
        <w:t xml:space="preserve">כבוד </w:t>
      </w:r>
      <w:bookmarkStart w:id="365" w:name="_ETM_Q1_2140939"/>
      <w:bookmarkEnd w:id="365"/>
      <w:r>
        <w:rPr>
          <w:rFonts w:hint="cs"/>
          <w:rtl/>
          <w:lang w:eastAsia="he-IL"/>
        </w:rPr>
        <w:t>השר, התחושה שלנו שאין הכשרות</w:t>
      </w:r>
      <w:r w:rsidR="00216089">
        <w:rPr>
          <w:rFonts w:hint="cs"/>
          <w:rtl/>
          <w:lang w:eastAsia="he-IL"/>
        </w:rPr>
        <w:t xml:space="preserve"> והדרכות, </w:t>
      </w:r>
      <w:bookmarkStart w:id="366" w:name="_ETM_Q1_2140684"/>
      <w:bookmarkEnd w:id="366"/>
      <w:r w:rsidR="00216089">
        <w:rPr>
          <w:rFonts w:hint="cs"/>
          <w:rtl/>
          <w:lang w:eastAsia="he-IL"/>
        </w:rPr>
        <w:t>שזה בהחלט שינוי מאוד משמעותי</w:t>
      </w:r>
      <w:r>
        <w:rPr>
          <w:rFonts w:hint="cs"/>
          <w:rtl/>
          <w:lang w:eastAsia="he-IL"/>
        </w:rPr>
        <w:t xml:space="preserve"> והחלת החובה על כלל המסגרות. </w:t>
      </w:r>
      <w:bookmarkStart w:id="367" w:name="_ETM_Q1_2148670"/>
      <w:bookmarkEnd w:id="367"/>
      <w:r>
        <w:rPr>
          <w:rFonts w:hint="cs"/>
          <w:rtl/>
          <w:lang w:eastAsia="he-IL"/>
        </w:rPr>
        <w:t>א</w:t>
      </w:r>
      <w:r w:rsidR="00216089">
        <w:rPr>
          <w:rFonts w:hint="cs"/>
          <w:rtl/>
          <w:lang w:eastAsia="he-IL"/>
        </w:rPr>
        <w:t>נ</w:t>
      </w:r>
      <w:r>
        <w:rPr>
          <w:rFonts w:hint="cs"/>
          <w:rtl/>
          <w:lang w:eastAsia="he-IL"/>
        </w:rPr>
        <w:t xml:space="preserve">חנו היום מדברים </w:t>
      </w:r>
      <w:r w:rsidR="00BC4928">
        <w:rPr>
          <w:rFonts w:hint="cs"/>
          <w:rtl/>
          <w:lang w:eastAsia="he-IL"/>
        </w:rPr>
        <w:t xml:space="preserve">על לפחות 3,500. </w:t>
      </w:r>
    </w:p>
    <w:p w:rsidR="00BC4928" w:rsidRDefault="00BC4928" w:rsidP="00216089">
      <w:pPr>
        <w:rPr>
          <w:rtl/>
          <w:lang w:eastAsia="he-IL"/>
        </w:rPr>
      </w:pPr>
    </w:p>
    <w:p w:rsidR="00BC4928" w:rsidRDefault="00BC4928" w:rsidP="00BC4928">
      <w:pPr>
        <w:pStyle w:val="a5"/>
        <w:keepNext/>
        <w:rPr>
          <w:rtl/>
        </w:rPr>
      </w:pPr>
      <w:bookmarkStart w:id="368" w:name="ET_speaker_5797_337"/>
      <w:r w:rsidRPr="00BC4928">
        <w:rPr>
          <w:rStyle w:val="TagStyle"/>
          <w:rtl/>
        </w:rPr>
        <w:t xml:space="preserve"> &lt;&lt; דובר &gt;&gt; </w:t>
      </w:r>
      <w:r>
        <w:rPr>
          <w:rtl/>
        </w:rPr>
        <w:t>יצחק פינדרוס (יהדות התורה):</w:t>
      </w:r>
      <w:r w:rsidRPr="00BC4928">
        <w:rPr>
          <w:rStyle w:val="TagStyle"/>
          <w:rtl/>
        </w:rPr>
        <w:t xml:space="preserve"> &lt;&lt; דובר &gt;&gt;</w:t>
      </w:r>
      <w:r>
        <w:rPr>
          <w:rtl/>
        </w:rPr>
        <w:t xml:space="preserve">   </w:t>
      </w:r>
      <w:bookmarkEnd w:id="368"/>
    </w:p>
    <w:p w:rsidR="00BC4928" w:rsidRDefault="00BC4928" w:rsidP="00BC4928">
      <w:pPr>
        <w:pStyle w:val="KeepWithNext"/>
        <w:rPr>
          <w:rtl/>
          <w:lang w:eastAsia="he-IL"/>
        </w:rPr>
      </w:pPr>
    </w:p>
    <w:p w:rsidR="00BC4928" w:rsidRDefault="00BC4928" w:rsidP="00BC4928">
      <w:pPr>
        <w:rPr>
          <w:rtl/>
          <w:lang w:eastAsia="he-IL"/>
        </w:rPr>
      </w:pPr>
      <w:r>
        <w:rPr>
          <w:rFonts w:hint="cs"/>
          <w:rtl/>
          <w:lang w:eastAsia="he-IL"/>
        </w:rPr>
        <w:t xml:space="preserve">הגענו למסקנה </w:t>
      </w:r>
      <w:bookmarkStart w:id="369" w:name="_ETM_Q1_2152738"/>
      <w:bookmarkEnd w:id="369"/>
      <w:r>
        <w:rPr>
          <w:rFonts w:hint="cs"/>
          <w:rtl/>
          <w:lang w:eastAsia="he-IL"/>
        </w:rPr>
        <w:t xml:space="preserve">שמדובר על 4,000. </w:t>
      </w:r>
    </w:p>
    <w:p w:rsidR="00153EAC" w:rsidRDefault="00153EAC" w:rsidP="00BC4928">
      <w:pPr>
        <w:rPr>
          <w:rtl/>
          <w:lang w:eastAsia="he-IL"/>
        </w:rPr>
      </w:pPr>
    </w:p>
    <w:p w:rsidR="00153EAC" w:rsidRDefault="00153EAC" w:rsidP="00153EAC">
      <w:pPr>
        <w:pStyle w:val="af8"/>
        <w:keepNext/>
        <w:rPr>
          <w:rtl/>
        </w:rPr>
      </w:pPr>
      <w:bookmarkStart w:id="370" w:name="ET_yor_5278_338"/>
      <w:r w:rsidRPr="00153EAC">
        <w:rPr>
          <w:rStyle w:val="TagStyle"/>
          <w:rtl/>
        </w:rPr>
        <w:t xml:space="preserve"> &lt;&lt; יור &gt;&gt; </w:t>
      </w:r>
      <w:r>
        <w:rPr>
          <w:rtl/>
        </w:rPr>
        <w:t>היו"ר יוסף ג'בארין:</w:t>
      </w:r>
      <w:r w:rsidRPr="00153EAC">
        <w:rPr>
          <w:rStyle w:val="TagStyle"/>
          <w:rtl/>
        </w:rPr>
        <w:t xml:space="preserve"> &lt;&lt; יור &gt;&gt;</w:t>
      </w:r>
      <w:r>
        <w:rPr>
          <w:rtl/>
        </w:rPr>
        <w:t xml:space="preserve">   </w:t>
      </w:r>
      <w:bookmarkEnd w:id="370"/>
    </w:p>
    <w:p w:rsidR="00153EAC" w:rsidRDefault="00153EAC" w:rsidP="00153EAC">
      <w:pPr>
        <w:pStyle w:val="KeepWithNext"/>
        <w:rPr>
          <w:rtl/>
          <w:lang w:eastAsia="he-IL"/>
        </w:rPr>
      </w:pPr>
    </w:p>
    <w:p w:rsidR="00153EAC" w:rsidRPr="00153EAC" w:rsidRDefault="00344FDB" w:rsidP="00153EAC">
      <w:pPr>
        <w:rPr>
          <w:rtl/>
          <w:lang w:eastAsia="he-IL"/>
        </w:rPr>
      </w:pPr>
      <w:r>
        <w:rPr>
          <w:rFonts w:hint="cs"/>
          <w:rtl/>
          <w:lang w:eastAsia="he-IL"/>
        </w:rPr>
        <w:t xml:space="preserve">אנחנו אופטימיים שגם אם הורדנו את השעות </w:t>
      </w:r>
      <w:bookmarkStart w:id="371" w:name="_ETM_Q1_2158243"/>
      <w:bookmarkEnd w:id="371"/>
      <w:r>
        <w:rPr>
          <w:rFonts w:hint="cs"/>
          <w:rtl/>
          <w:lang w:eastAsia="he-IL"/>
        </w:rPr>
        <w:t xml:space="preserve">הנדרשות מטעמי תקציב, אבל נוכל להבטיח שיש מימון מלא של </w:t>
      </w:r>
      <w:bookmarkStart w:id="372" w:name="_ETM_Q1_2164723"/>
      <w:bookmarkEnd w:id="372"/>
      <w:r>
        <w:rPr>
          <w:rFonts w:hint="cs"/>
          <w:rtl/>
          <w:lang w:eastAsia="he-IL"/>
        </w:rPr>
        <w:t xml:space="preserve">המדינה לשתי הסוגיות הללו. הכיוון הוא חיובי. </w:t>
      </w:r>
    </w:p>
    <w:p w:rsidR="00EE4B57" w:rsidRDefault="00EE4B57" w:rsidP="00EE4B57">
      <w:pPr>
        <w:rPr>
          <w:rtl/>
          <w:lang w:eastAsia="he-IL"/>
        </w:rPr>
      </w:pPr>
      <w:bookmarkStart w:id="373" w:name="_ETM_Q1_2173004"/>
      <w:bookmarkStart w:id="374" w:name="_ETM_Q1_2173094"/>
      <w:bookmarkStart w:id="375" w:name="_ETM_Q1_2174725"/>
      <w:bookmarkEnd w:id="373"/>
      <w:bookmarkEnd w:id="374"/>
      <w:bookmarkEnd w:id="375"/>
    </w:p>
    <w:p w:rsidR="00EE4B57" w:rsidRDefault="00EE4B57" w:rsidP="00EE4B57">
      <w:pPr>
        <w:pStyle w:val="a5"/>
        <w:keepNext/>
        <w:rPr>
          <w:rtl/>
        </w:rPr>
      </w:pPr>
      <w:bookmarkStart w:id="376" w:name="ET_speaker_5944_26"/>
      <w:r w:rsidRPr="00EE4B57">
        <w:rPr>
          <w:rStyle w:val="TagStyle"/>
          <w:rtl/>
        </w:rPr>
        <w:t xml:space="preserve"> &lt;&lt; דובר &gt;&gt; </w:t>
      </w:r>
      <w:r>
        <w:rPr>
          <w:rtl/>
        </w:rPr>
        <w:t>אנדרי קוז'ינוב (יש עתיד-תל"ם):</w:t>
      </w:r>
      <w:r w:rsidRPr="00EE4B57">
        <w:rPr>
          <w:rStyle w:val="TagStyle"/>
          <w:rtl/>
        </w:rPr>
        <w:t xml:space="preserve"> &lt;&lt; דובר &gt;&gt;</w:t>
      </w:r>
      <w:r>
        <w:rPr>
          <w:rtl/>
        </w:rPr>
        <w:t xml:space="preserve">   </w:t>
      </w:r>
      <w:bookmarkEnd w:id="376"/>
    </w:p>
    <w:p w:rsidR="00EE4B57" w:rsidRDefault="00EE4B57" w:rsidP="00EE4B57">
      <w:pPr>
        <w:pStyle w:val="KeepWithNext"/>
        <w:rPr>
          <w:rtl/>
          <w:lang w:eastAsia="he-IL"/>
        </w:rPr>
      </w:pPr>
    </w:p>
    <w:p w:rsidR="00EE4B57" w:rsidRDefault="00344FDB" w:rsidP="00EE4B57">
      <w:pPr>
        <w:rPr>
          <w:rtl/>
          <w:lang w:eastAsia="he-IL"/>
        </w:rPr>
      </w:pPr>
      <w:bookmarkStart w:id="377" w:name="_ETM_Q1_2175295"/>
      <w:bookmarkStart w:id="378" w:name="_ETM_Q1_2175340"/>
      <w:bookmarkEnd w:id="377"/>
      <w:bookmarkEnd w:id="378"/>
      <w:r>
        <w:rPr>
          <w:rFonts w:hint="cs"/>
          <w:rtl/>
          <w:lang w:eastAsia="he-IL"/>
        </w:rPr>
        <w:t xml:space="preserve">אבל </w:t>
      </w:r>
      <w:r w:rsidR="00EE4B57">
        <w:rPr>
          <w:rFonts w:hint="cs"/>
          <w:rtl/>
          <w:lang w:eastAsia="he-IL"/>
        </w:rPr>
        <w:t>יש פה עוד סוגיה</w:t>
      </w:r>
      <w:r>
        <w:rPr>
          <w:rFonts w:hint="cs"/>
          <w:rtl/>
          <w:lang w:eastAsia="he-IL"/>
        </w:rPr>
        <w:t xml:space="preserve">. מבחינת </w:t>
      </w:r>
      <w:bookmarkStart w:id="379" w:name="_ETM_Q1_2172193"/>
      <w:bookmarkEnd w:id="379"/>
      <w:r>
        <w:rPr>
          <w:rFonts w:hint="cs"/>
          <w:rtl/>
          <w:lang w:eastAsia="he-IL"/>
        </w:rPr>
        <w:t xml:space="preserve">דיני העבודה, אותה מטפלת שמגיעה לעבור הדרכה, המעסיק מחויב לשלם </w:t>
      </w:r>
      <w:bookmarkStart w:id="380" w:name="_ETM_Q1_2176414"/>
      <w:bookmarkEnd w:id="380"/>
      <w:r>
        <w:rPr>
          <w:rFonts w:hint="cs"/>
          <w:rtl/>
          <w:lang w:eastAsia="he-IL"/>
        </w:rPr>
        <w:t>לה את שעות העבודה.</w:t>
      </w:r>
      <w:r w:rsidR="00EE4B57">
        <w:rPr>
          <w:rFonts w:hint="cs"/>
          <w:rtl/>
          <w:lang w:eastAsia="he-IL"/>
        </w:rPr>
        <w:t xml:space="preserve"> תוך כדי </w:t>
      </w:r>
      <w:bookmarkStart w:id="381" w:name="_ETM_Q1_2179132"/>
      <w:bookmarkEnd w:id="381"/>
      <w:r w:rsidR="00EE4B57">
        <w:rPr>
          <w:rFonts w:hint="cs"/>
          <w:rtl/>
          <w:lang w:eastAsia="he-IL"/>
        </w:rPr>
        <w:t>שהיא עוברת את ההדרכה</w:t>
      </w:r>
      <w:r>
        <w:rPr>
          <w:rFonts w:hint="cs"/>
          <w:rtl/>
          <w:lang w:eastAsia="he-IL"/>
        </w:rPr>
        <w:t xml:space="preserve">, לצורך העניין אותו מעסיק, אותו בעל גן או בעלת הגן </w:t>
      </w:r>
      <w:bookmarkStart w:id="382" w:name="_ETM_Q1_2184257"/>
      <w:bookmarkEnd w:id="382"/>
      <w:r>
        <w:rPr>
          <w:rFonts w:hint="cs"/>
          <w:rtl/>
          <w:lang w:eastAsia="he-IL"/>
        </w:rPr>
        <w:t xml:space="preserve">חייבים לשים מטפלת אחרת. </w:t>
      </w:r>
    </w:p>
    <w:p w:rsidR="00EE4B57" w:rsidRDefault="00EE4B57" w:rsidP="00EE4B57">
      <w:pPr>
        <w:rPr>
          <w:rtl/>
          <w:lang w:eastAsia="he-IL"/>
        </w:rPr>
      </w:pPr>
      <w:bookmarkStart w:id="383" w:name="_ETM_Q1_2186446"/>
      <w:bookmarkStart w:id="384" w:name="_ETM_Q1_2186531"/>
      <w:bookmarkStart w:id="385" w:name="_ETM_Q1_2187724"/>
      <w:bookmarkEnd w:id="383"/>
      <w:bookmarkEnd w:id="384"/>
      <w:bookmarkEnd w:id="385"/>
    </w:p>
    <w:p w:rsidR="00EE4B57" w:rsidRDefault="00EE4B57" w:rsidP="00EE4B57">
      <w:pPr>
        <w:pStyle w:val="afb"/>
        <w:keepNext/>
        <w:rPr>
          <w:rtl/>
          <w:lang w:eastAsia="he-IL"/>
        </w:rPr>
      </w:pPr>
      <w:bookmarkStart w:id="386" w:name="ET_guest_868229_27"/>
      <w:r w:rsidRPr="00EE4B57">
        <w:rPr>
          <w:rStyle w:val="TagStyle"/>
          <w:rtl/>
        </w:rPr>
        <w:t xml:space="preserve"> &lt;&lt; אורח &gt;&gt; </w:t>
      </w:r>
      <w:r>
        <w:rPr>
          <w:rtl/>
          <w:lang w:eastAsia="he-IL"/>
        </w:rPr>
        <w:t>הודיה הומינר רוזנבלום:</w:t>
      </w:r>
      <w:r w:rsidRPr="00EE4B57">
        <w:rPr>
          <w:rStyle w:val="TagStyle"/>
          <w:rtl/>
        </w:rPr>
        <w:t xml:space="preserve"> &lt;&lt; אורח &gt;&gt;</w:t>
      </w:r>
      <w:r>
        <w:rPr>
          <w:rtl/>
          <w:lang w:eastAsia="he-IL"/>
        </w:rPr>
        <w:t xml:space="preserve">   </w:t>
      </w:r>
      <w:bookmarkEnd w:id="386"/>
    </w:p>
    <w:p w:rsidR="00EE4B57" w:rsidRDefault="00EE4B57" w:rsidP="00EE4B57">
      <w:pPr>
        <w:pStyle w:val="KeepWithNext"/>
        <w:rPr>
          <w:rtl/>
          <w:lang w:eastAsia="he-IL"/>
        </w:rPr>
      </w:pPr>
    </w:p>
    <w:p w:rsidR="00EE4B57" w:rsidRDefault="00344FDB" w:rsidP="00344FDB">
      <w:pPr>
        <w:rPr>
          <w:rtl/>
          <w:lang w:eastAsia="he-IL"/>
        </w:rPr>
      </w:pPr>
      <w:bookmarkStart w:id="387" w:name="_ETM_Q1_2188369"/>
      <w:bookmarkStart w:id="388" w:name="_ETM_Q1_2188419"/>
      <w:bookmarkEnd w:id="387"/>
      <w:bookmarkEnd w:id="388"/>
      <w:r>
        <w:rPr>
          <w:rFonts w:hint="cs"/>
          <w:rtl/>
          <w:lang w:eastAsia="he-IL"/>
        </w:rPr>
        <w:t xml:space="preserve">לא, </w:t>
      </w:r>
      <w:r w:rsidR="00EE4B57">
        <w:rPr>
          <w:rFonts w:hint="cs"/>
          <w:rtl/>
          <w:lang w:eastAsia="he-IL"/>
        </w:rPr>
        <w:t xml:space="preserve">ההדרכה מלווה </w:t>
      </w:r>
      <w:bookmarkStart w:id="389" w:name="_ETM_Q1_2190412"/>
      <w:bookmarkEnd w:id="389"/>
      <w:r w:rsidR="00EE4B57">
        <w:rPr>
          <w:rFonts w:hint="cs"/>
          <w:rtl/>
          <w:lang w:eastAsia="he-IL"/>
        </w:rPr>
        <w:t>את העבודה של המטפלת</w:t>
      </w:r>
      <w:r>
        <w:rPr>
          <w:rFonts w:hint="cs"/>
          <w:rtl/>
          <w:lang w:eastAsia="he-IL"/>
        </w:rPr>
        <w:t xml:space="preserve">. זה לא על חשבון זמן </w:t>
      </w:r>
      <w:bookmarkStart w:id="390" w:name="_ETM_Q1_2190284"/>
      <w:bookmarkEnd w:id="390"/>
      <w:r>
        <w:rPr>
          <w:rFonts w:hint="cs"/>
          <w:rtl/>
          <w:lang w:eastAsia="he-IL"/>
        </w:rPr>
        <w:t xml:space="preserve">עבודה של המטפלת מהצד. </w:t>
      </w:r>
    </w:p>
    <w:p w:rsidR="00EE4B57" w:rsidRDefault="00EE4B57" w:rsidP="00EE4B57">
      <w:pPr>
        <w:rPr>
          <w:rtl/>
          <w:lang w:eastAsia="he-IL"/>
        </w:rPr>
      </w:pPr>
      <w:bookmarkStart w:id="391" w:name="_ETM_Q1_2195249"/>
      <w:bookmarkStart w:id="392" w:name="_ETM_Q1_2195324"/>
      <w:bookmarkStart w:id="393" w:name="_ETM_Q1_2197303"/>
      <w:bookmarkEnd w:id="391"/>
      <w:bookmarkEnd w:id="392"/>
      <w:bookmarkEnd w:id="393"/>
    </w:p>
    <w:p w:rsidR="00EE4B57" w:rsidRDefault="00EE4B57" w:rsidP="00EE4B57">
      <w:pPr>
        <w:pStyle w:val="a5"/>
        <w:keepNext/>
        <w:rPr>
          <w:rtl/>
        </w:rPr>
      </w:pPr>
      <w:bookmarkStart w:id="394" w:name="ET_speaker_5944_28"/>
      <w:r w:rsidRPr="00EE4B57">
        <w:rPr>
          <w:rStyle w:val="TagStyle"/>
          <w:rtl/>
        </w:rPr>
        <w:t xml:space="preserve"> &lt;&lt; דובר &gt;&gt; </w:t>
      </w:r>
      <w:r>
        <w:rPr>
          <w:rtl/>
        </w:rPr>
        <w:t>אנדרי קוז'ינוב (יש עתיד-תל"ם):</w:t>
      </w:r>
      <w:r w:rsidRPr="00EE4B57">
        <w:rPr>
          <w:rStyle w:val="TagStyle"/>
          <w:rtl/>
        </w:rPr>
        <w:t xml:space="preserve"> &lt;&lt; דובר &gt;&gt;</w:t>
      </w:r>
      <w:r>
        <w:rPr>
          <w:rtl/>
        </w:rPr>
        <w:t xml:space="preserve">   </w:t>
      </w:r>
      <w:bookmarkEnd w:id="394"/>
    </w:p>
    <w:p w:rsidR="00EE4B57" w:rsidRDefault="00EE4B57" w:rsidP="00EE4B57">
      <w:pPr>
        <w:pStyle w:val="KeepWithNext"/>
        <w:rPr>
          <w:rtl/>
          <w:lang w:eastAsia="he-IL"/>
        </w:rPr>
      </w:pPr>
    </w:p>
    <w:p w:rsidR="00344FDB" w:rsidRDefault="00344FDB" w:rsidP="00EE4B57">
      <w:pPr>
        <w:rPr>
          <w:rtl/>
          <w:lang w:eastAsia="he-IL"/>
        </w:rPr>
      </w:pPr>
      <w:bookmarkStart w:id="395" w:name="_ETM_Q1_2197883"/>
      <w:bookmarkStart w:id="396" w:name="_ETM_Q1_2197928"/>
      <w:bookmarkEnd w:id="395"/>
      <w:bookmarkEnd w:id="396"/>
      <w:r>
        <w:rPr>
          <w:rFonts w:hint="cs"/>
          <w:rtl/>
          <w:lang w:eastAsia="he-IL"/>
        </w:rPr>
        <w:t xml:space="preserve">אבל </w:t>
      </w:r>
      <w:r w:rsidR="00EE4B57">
        <w:rPr>
          <w:rFonts w:hint="cs"/>
          <w:rtl/>
          <w:lang w:eastAsia="he-IL"/>
        </w:rPr>
        <w:t>יש פה גם דרישה</w:t>
      </w:r>
      <w:r>
        <w:rPr>
          <w:rFonts w:hint="cs"/>
          <w:rtl/>
          <w:lang w:eastAsia="he-IL"/>
        </w:rPr>
        <w:t xml:space="preserve"> של מבחן </w:t>
      </w:r>
      <w:bookmarkStart w:id="397" w:name="_ETM_Q1_2195547"/>
      <w:bookmarkEnd w:id="397"/>
      <w:r>
        <w:rPr>
          <w:rFonts w:hint="cs"/>
          <w:rtl/>
          <w:lang w:eastAsia="he-IL"/>
        </w:rPr>
        <w:t>עיוני.</w:t>
      </w:r>
    </w:p>
    <w:p w:rsidR="00344FDB" w:rsidRDefault="00344FDB" w:rsidP="00EE4B57">
      <w:pPr>
        <w:rPr>
          <w:rtl/>
          <w:lang w:eastAsia="he-IL"/>
        </w:rPr>
      </w:pPr>
    </w:p>
    <w:p w:rsidR="00344FDB" w:rsidRDefault="00344FDB" w:rsidP="00344FDB">
      <w:pPr>
        <w:pStyle w:val="afb"/>
        <w:keepNext/>
        <w:rPr>
          <w:rtl/>
          <w:lang w:eastAsia="he-IL"/>
        </w:rPr>
      </w:pPr>
      <w:bookmarkStart w:id="398" w:name="ET_guest_868229_339"/>
      <w:r w:rsidRPr="00344FDB">
        <w:rPr>
          <w:rStyle w:val="TagStyle"/>
          <w:rtl/>
        </w:rPr>
        <w:t xml:space="preserve"> &lt;&lt; אורח &gt;&gt; </w:t>
      </w:r>
      <w:r>
        <w:rPr>
          <w:rtl/>
          <w:lang w:eastAsia="he-IL"/>
        </w:rPr>
        <w:t>הודיה הומינר רוזנבלום:</w:t>
      </w:r>
      <w:r w:rsidRPr="00344FDB">
        <w:rPr>
          <w:rStyle w:val="TagStyle"/>
          <w:rtl/>
        </w:rPr>
        <w:t xml:space="preserve"> &lt;&lt; אורח &gt;&gt;</w:t>
      </w:r>
      <w:r>
        <w:rPr>
          <w:rtl/>
          <w:lang w:eastAsia="he-IL"/>
        </w:rPr>
        <w:t xml:space="preserve">   </w:t>
      </w:r>
      <w:bookmarkEnd w:id="398"/>
    </w:p>
    <w:p w:rsidR="00344FDB" w:rsidRDefault="00344FDB" w:rsidP="00344FDB">
      <w:pPr>
        <w:pStyle w:val="KeepWithNext"/>
        <w:rPr>
          <w:rtl/>
          <w:lang w:eastAsia="he-IL"/>
        </w:rPr>
      </w:pPr>
    </w:p>
    <w:p w:rsidR="00344FDB" w:rsidRDefault="00344FDB" w:rsidP="00344FDB">
      <w:pPr>
        <w:rPr>
          <w:rtl/>
          <w:lang w:eastAsia="he-IL"/>
        </w:rPr>
      </w:pPr>
      <w:r>
        <w:rPr>
          <w:rFonts w:hint="cs"/>
          <w:rtl/>
          <w:lang w:eastAsia="he-IL"/>
        </w:rPr>
        <w:t xml:space="preserve">זו הכשרה. </w:t>
      </w:r>
    </w:p>
    <w:p w:rsidR="00344FDB" w:rsidRDefault="00344FDB" w:rsidP="00344FDB">
      <w:pPr>
        <w:rPr>
          <w:rtl/>
          <w:lang w:eastAsia="he-IL"/>
        </w:rPr>
      </w:pPr>
      <w:bookmarkStart w:id="399" w:name="_ETM_Q1_2195846"/>
      <w:bookmarkStart w:id="400" w:name="_ETM_Q1_2195978"/>
      <w:bookmarkEnd w:id="399"/>
      <w:bookmarkEnd w:id="400"/>
    </w:p>
    <w:p w:rsidR="00344FDB" w:rsidRDefault="00344FDB" w:rsidP="00344FDB">
      <w:pPr>
        <w:pStyle w:val="a5"/>
        <w:keepNext/>
        <w:rPr>
          <w:rtl/>
        </w:rPr>
      </w:pPr>
      <w:bookmarkStart w:id="401" w:name="ET_speaker_5944_340"/>
      <w:r w:rsidRPr="00344FDB">
        <w:rPr>
          <w:rStyle w:val="TagStyle"/>
          <w:rtl/>
        </w:rPr>
        <w:t xml:space="preserve"> &lt;&lt; דובר &gt;&gt; </w:t>
      </w:r>
      <w:r>
        <w:rPr>
          <w:rtl/>
        </w:rPr>
        <w:t>אנדרי קוז'ינוב (יש עתיד-תל"ם):</w:t>
      </w:r>
      <w:r w:rsidRPr="00344FDB">
        <w:rPr>
          <w:rStyle w:val="TagStyle"/>
          <w:rtl/>
        </w:rPr>
        <w:t xml:space="preserve"> &lt;&lt; דובר &gt;&gt;</w:t>
      </w:r>
      <w:r>
        <w:rPr>
          <w:rtl/>
        </w:rPr>
        <w:t xml:space="preserve">   </w:t>
      </w:r>
      <w:bookmarkEnd w:id="401"/>
    </w:p>
    <w:p w:rsidR="00344FDB" w:rsidRDefault="00344FDB" w:rsidP="00344FDB">
      <w:pPr>
        <w:pStyle w:val="KeepWithNext"/>
        <w:rPr>
          <w:rtl/>
          <w:lang w:eastAsia="he-IL"/>
        </w:rPr>
      </w:pPr>
    </w:p>
    <w:p w:rsidR="00EE4B57" w:rsidRDefault="00EE4B57" w:rsidP="00344FDB">
      <w:pPr>
        <w:rPr>
          <w:rtl/>
          <w:lang w:eastAsia="he-IL"/>
        </w:rPr>
      </w:pPr>
      <w:bookmarkStart w:id="402" w:name="_ETM_Q1_2203102"/>
      <w:bookmarkEnd w:id="402"/>
      <w:r>
        <w:rPr>
          <w:rFonts w:hint="cs"/>
          <w:rtl/>
          <w:lang w:eastAsia="he-IL"/>
        </w:rPr>
        <w:t xml:space="preserve">אבל </w:t>
      </w:r>
      <w:r w:rsidR="00344FDB">
        <w:rPr>
          <w:rFonts w:hint="cs"/>
          <w:rtl/>
          <w:lang w:eastAsia="he-IL"/>
        </w:rPr>
        <w:t xml:space="preserve">זו הכשרה </w:t>
      </w:r>
      <w:r>
        <w:rPr>
          <w:rFonts w:hint="cs"/>
          <w:rtl/>
          <w:lang w:eastAsia="he-IL"/>
        </w:rPr>
        <w:t>בהכשרה</w:t>
      </w:r>
      <w:r w:rsidR="00344FDB">
        <w:rPr>
          <w:rFonts w:hint="cs"/>
          <w:rtl/>
          <w:lang w:eastAsia="he-IL"/>
        </w:rPr>
        <w:t xml:space="preserve">. זה לא כל כך משנה </w:t>
      </w:r>
      <w:bookmarkStart w:id="403" w:name="_ETM_Q1_2197359"/>
      <w:bookmarkEnd w:id="403"/>
      <w:r w:rsidR="00344FDB">
        <w:rPr>
          <w:rFonts w:hint="cs"/>
          <w:rtl/>
          <w:lang w:eastAsia="he-IL"/>
        </w:rPr>
        <w:t xml:space="preserve">לצורך העניין. בהדרכה אולי היא מלווה, אבל בהכשרה </w:t>
      </w:r>
      <w:r>
        <w:rPr>
          <w:rFonts w:hint="cs"/>
          <w:rtl/>
          <w:lang w:eastAsia="he-IL"/>
        </w:rPr>
        <w:t>זה גם נושא</w:t>
      </w:r>
      <w:r w:rsidR="00344FDB">
        <w:rPr>
          <w:rFonts w:hint="cs"/>
          <w:rtl/>
          <w:lang w:eastAsia="he-IL"/>
        </w:rPr>
        <w:t xml:space="preserve"> למחשבה.</w:t>
      </w:r>
      <w:r>
        <w:rPr>
          <w:rFonts w:hint="cs"/>
          <w:rtl/>
          <w:lang w:eastAsia="he-IL"/>
        </w:rPr>
        <w:t xml:space="preserve"> בסופו של דבר יש פה</w:t>
      </w:r>
      <w:r w:rsidR="00344FDB">
        <w:rPr>
          <w:rFonts w:hint="cs"/>
          <w:rtl/>
          <w:lang w:eastAsia="he-IL"/>
        </w:rPr>
        <w:t xml:space="preserve"> </w:t>
      </w:r>
      <w:bookmarkStart w:id="404" w:name="_ETM_Q1_2204490"/>
      <w:bookmarkEnd w:id="404"/>
      <w:r w:rsidR="00344FDB">
        <w:rPr>
          <w:rFonts w:hint="cs"/>
          <w:rtl/>
          <w:lang w:eastAsia="he-IL"/>
        </w:rPr>
        <w:t>גם</w:t>
      </w:r>
      <w:r>
        <w:rPr>
          <w:rFonts w:hint="cs"/>
          <w:rtl/>
          <w:lang w:eastAsia="he-IL"/>
        </w:rPr>
        <w:t xml:space="preserve"> </w:t>
      </w:r>
      <w:bookmarkStart w:id="405" w:name="_ETM_Q1_2208767"/>
      <w:bookmarkEnd w:id="405"/>
      <w:r>
        <w:rPr>
          <w:rFonts w:hint="cs"/>
          <w:rtl/>
          <w:lang w:eastAsia="he-IL"/>
        </w:rPr>
        <w:t>עלות נוספת של אותן שעות</w:t>
      </w:r>
      <w:r w:rsidR="00344FDB">
        <w:rPr>
          <w:rFonts w:hint="cs"/>
          <w:rtl/>
          <w:lang w:eastAsia="he-IL"/>
        </w:rPr>
        <w:t xml:space="preserve">. אם אנחנו לא מדברים על 220 שעות אלא פחות, </w:t>
      </w:r>
      <w:bookmarkStart w:id="406" w:name="_ETM_Q1_2211653"/>
      <w:bookmarkEnd w:id="406"/>
      <w:r w:rsidR="00344FDB">
        <w:rPr>
          <w:rFonts w:hint="cs"/>
          <w:rtl/>
          <w:lang w:eastAsia="he-IL"/>
        </w:rPr>
        <w:t>זה עדיין.</w:t>
      </w:r>
      <w:r>
        <w:rPr>
          <w:rFonts w:hint="cs"/>
          <w:rtl/>
          <w:lang w:eastAsia="he-IL"/>
        </w:rPr>
        <w:t xml:space="preserve"> נניח 200 </w:t>
      </w:r>
      <w:r w:rsidR="00344FDB">
        <w:rPr>
          <w:rFonts w:hint="cs"/>
          <w:rtl/>
          <w:lang w:eastAsia="he-IL"/>
        </w:rPr>
        <w:t xml:space="preserve">שעות, </w:t>
      </w:r>
      <w:r>
        <w:rPr>
          <w:rFonts w:hint="cs"/>
          <w:rtl/>
          <w:lang w:eastAsia="he-IL"/>
        </w:rPr>
        <w:t>כשמשלמים</w:t>
      </w:r>
      <w:r w:rsidR="00344FDB">
        <w:rPr>
          <w:rFonts w:hint="cs"/>
          <w:rtl/>
          <w:lang w:eastAsia="he-IL"/>
        </w:rPr>
        <w:t xml:space="preserve"> למטפלת 30 שקל לשעה ומוציאים אותה ל-200 </w:t>
      </w:r>
      <w:bookmarkStart w:id="407" w:name="_ETM_Q1_2217848"/>
      <w:bookmarkEnd w:id="407"/>
      <w:r w:rsidR="00344FDB">
        <w:rPr>
          <w:rFonts w:hint="cs"/>
          <w:rtl/>
          <w:lang w:eastAsia="he-IL"/>
        </w:rPr>
        <w:t xml:space="preserve">שעות, זה </w:t>
      </w:r>
      <w:bookmarkStart w:id="408" w:name="_ETM_Q1_2218321"/>
      <w:bookmarkEnd w:id="408"/>
      <w:r w:rsidR="00344FDB">
        <w:rPr>
          <w:rFonts w:hint="cs"/>
          <w:rtl/>
          <w:lang w:eastAsia="he-IL"/>
        </w:rPr>
        <w:t xml:space="preserve">6,000 שקל. </w:t>
      </w:r>
      <w:r>
        <w:rPr>
          <w:rFonts w:hint="cs"/>
          <w:rtl/>
          <w:lang w:eastAsia="he-IL"/>
        </w:rPr>
        <w:t xml:space="preserve"> </w:t>
      </w:r>
    </w:p>
    <w:p w:rsidR="00EE4B57" w:rsidRDefault="00EE4B57" w:rsidP="00EE4B57">
      <w:pPr>
        <w:rPr>
          <w:rtl/>
          <w:lang w:eastAsia="he-IL"/>
        </w:rPr>
      </w:pPr>
      <w:bookmarkStart w:id="409" w:name="_ETM_Q1_2219559"/>
      <w:bookmarkStart w:id="410" w:name="_ETM_Q1_2219644"/>
      <w:bookmarkEnd w:id="409"/>
      <w:bookmarkEnd w:id="410"/>
    </w:p>
    <w:p w:rsidR="00EE4B57" w:rsidRDefault="00EE4B57" w:rsidP="00EE4B57">
      <w:pPr>
        <w:pStyle w:val="af8"/>
        <w:keepNext/>
        <w:rPr>
          <w:rtl/>
        </w:rPr>
      </w:pPr>
      <w:bookmarkStart w:id="411" w:name="ET_yor_5278_29"/>
      <w:r w:rsidRPr="00EE4B57">
        <w:rPr>
          <w:rStyle w:val="TagStyle"/>
          <w:rtl/>
        </w:rPr>
        <w:t xml:space="preserve"> &lt;&lt; יור &gt;&gt; </w:t>
      </w:r>
      <w:r>
        <w:rPr>
          <w:rtl/>
        </w:rPr>
        <w:t>היו"ר יוסף ג'בארין:</w:t>
      </w:r>
      <w:r w:rsidRPr="00EE4B57">
        <w:rPr>
          <w:rStyle w:val="TagStyle"/>
          <w:rtl/>
        </w:rPr>
        <w:t xml:space="preserve"> &lt;&lt; יור &gt;&gt;</w:t>
      </w:r>
      <w:r>
        <w:rPr>
          <w:rtl/>
        </w:rPr>
        <w:t xml:space="preserve">   </w:t>
      </w:r>
      <w:bookmarkEnd w:id="411"/>
    </w:p>
    <w:p w:rsidR="00EE4B57" w:rsidRDefault="00EE4B57" w:rsidP="00EE4B57">
      <w:pPr>
        <w:pStyle w:val="KeepWithNext"/>
        <w:rPr>
          <w:rtl/>
          <w:lang w:eastAsia="he-IL"/>
        </w:rPr>
      </w:pPr>
    </w:p>
    <w:p w:rsidR="00EE4B57" w:rsidRDefault="00EE4B57" w:rsidP="00344FDB">
      <w:pPr>
        <w:rPr>
          <w:rtl/>
          <w:lang w:eastAsia="he-IL"/>
        </w:rPr>
      </w:pPr>
      <w:bookmarkStart w:id="412" w:name="_ETM_Q1_2221859"/>
      <w:bookmarkEnd w:id="412"/>
      <w:r>
        <w:rPr>
          <w:rFonts w:hint="cs"/>
          <w:rtl/>
          <w:lang w:eastAsia="he-IL"/>
        </w:rPr>
        <w:t>הרעיון שלי היה לראות את השינוי שא</w:t>
      </w:r>
      <w:r w:rsidR="00344FDB">
        <w:rPr>
          <w:rFonts w:hint="cs"/>
          <w:rtl/>
          <w:lang w:eastAsia="he-IL"/>
        </w:rPr>
        <w:t>נחנו</w:t>
      </w:r>
      <w:r>
        <w:rPr>
          <w:rFonts w:hint="cs"/>
          <w:rtl/>
          <w:lang w:eastAsia="he-IL"/>
        </w:rPr>
        <w:t xml:space="preserve"> מציעים</w:t>
      </w:r>
      <w:r w:rsidR="00344FDB">
        <w:rPr>
          <w:rFonts w:hint="cs"/>
          <w:rtl/>
          <w:lang w:eastAsia="he-IL"/>
        </w:rPr>
        <w:t>, כי השר התייחס לזה.</w:t>
      </w:r>
      <w:r>
        <w:rPr>
          <w:rFonts w:hint="cs"/>
          <w:rtl/>
          <w:lang w:eastAsia="he-IL"/>
        </w:rPr>
        <w:t xml:space="preserve"> כשנתכנס </w:t>
      </w:r>
      <w:bookmarkStart w:id="413" w:name="_ETM_Q1_2229713"/>
      <w:bookmarkEnd w:id="413"/>
      <w:r>
        <w:rPr>
          <w:rFonts w:hint="cs"/>
          <w:rtl/>
          <w:lang w:eastAsia="he-IL"/>
        </w:rPr>
        <w:t>לזה ונרצה לסגור, נוכל לסגור את כל הפינות ה</w:t>
      </w:r>
      <w:r w:rsidR="00344FDB">
        <w:rPr>
          <w:rFonts w:hint="cs"/>
          <w:rtl/>
          <w:lang w:eastAsia="he-IL"/>
        </w:rPr>
        <w:t xml:space="preserve">ללו. </w:t>
      </w:r>
      <w:bookmarkStart w:id="414" w:name="_ETM_Q1_2231853"/>
      <w:bookmarkEnd w:id="414"/>
      <w:r w:rsidR="00344FDB">
        <w:rPr>
          <w:rFonts w:hint="cs"/>
          <w:rtl/>
          <w:lang w:eastAsia="he-IL"/>
        </w:rPr>
        <w:t xml:space="preserve">כרגע זה לא הדיון, כרגע אנחנו מנסים להעריך את מה </w:t>
      </w:r>
      <w:bookmarkStart w:id="415" w:name="_ETM_Q1_2235371"/>
      <w:bookmarkEnd w:id="415"/>
      <w:r w:rsidR="00344FDB">
        <w:rPr>
          <w:rFonts w:hint="cs"/>
          <w:rtl/>
          <w:lang w:eastAsia="he-IL"/>
        </w:rPr>
        <w:t xml:space="preserve">שנעשה עד כה, לפני שממשיכים לפרק האחרון. </w:t>
      </w:r>
      <w:r>
        <w:rPr>
          <w:rFonts w:hint="cs"/>
          <w:rtl/>
          <w:lang w:eastAsia="he-IL"/>
        </w:rPr>
        <w:t xml:space="preserve"> </w:t>
      </w:r>
    </w:p>
    <w:p w:rsidR="00EE4B57" w:rsidRDefault="00EE4B57" w:rsidP="00EE4B57">
      <w:pPr>
        <w:rPr>
          <w:rtl/>
          <w:lang w:eastAsia="he-IL"/>
        </w:rPr>
      </w:pPr>
      <w:bookmarkStart w:id="416" w:name="_ETM_Q1_2238163"/>
      <w:bookmarkStart w:id="417" w:name="_ETM_Q1_2238233"/>
      <w:bookmarkStart w:id="418" w:name="_ETM_Q1_2242014"/>
      <w:bookmarkEnd w:id="416"/>
      <w:bookmarkEnd w:id="417"/>
      <w:bookmarkEnd w:id="418"/>
    </w:p>
    <w:p w:rsidR="00EE4B57" w:rsidRDefault="00EE4B57" w:rsidP="00EE4B57">
      <w:pPr>
        <w:pStyle w:val="a5"/>
        <w:keepNext/>
        <w:rPr>
          <w:rtl/>
        </w:rPr>
      </w:pPr>
      <w:bookmarkStart w:id="419" w:name="ET_speaker_6000_30"/>
      <w:r w:rsidRPr="00EE4B57">
        <w:rPr>
          <w:rStyle w:val="TagStyle"/>
          <w:rtl/>
        </w:rPr>
        <w:t xml:space="preserve"> &lt;&lt; דובר &gt;&gt; </w:t>
      </w:r>
      <w:r>
        <w:rPr>
          <w:rtl/>
        </w:rPr>
        <w:t>שר העבודה, הרווחה והשירותים החברתיים איציק שמולי:</w:t>
      </w:r>
      <w:r w:rsidRPr="00EE4B57">
        <w:rPr>
          <w:rStyle w:val="TagStyle"/>
          <w:rtl/>
        </w:rPr>
        <w:t xml:space="preserve"> &lt;&lt; דובר &gt;&gt;</w:t>
      </w:r>
      <w:r>
        <w:rPr>
          <w:rtl/>
        </w:rPr>
        <w:t xml:space="preserve">   </w:t>
      </w:r>
      <w:bookmarkEnd w:id="419"/>
    </w:p>
    <w:p w:rsidR="00EE4B57" w:rsidRDefault="00EE4B57" w:rsidP="00EE4B57">
      <w:pPr>
        <w:pStyle w:val="KeepWithNext"/>
        <w:rPr>
          <w:rtl/>
          <w:lang w:eastAsia="he-IL"/>
        </w:rPr>
      </w:pPr>
    </w:p>
    <w:p w:rsidR="00CC111E" w:rsidRDefault="00EE4B57" w:rsidP="00CC111E">
      <w:pPr>
        <w:rPr>
          <w:rtl/>
          <w:lang w:eastAsia="he-IL"/>
        </w:rPr>
      </w:pPr>
      <w:bookmarkStart w:id="420" w:name="_ETM_Q1_2242592"/>
      <w:bookmarkStart w:id="421" w:name="_ETM_Q1_2242642"/>
      <w:bookmarkEnd w:id="420"/>
      <w:bookmarkEnd w:id="421"/>
      <w:r>
        <w:rPr>
          <w:rFonts w:hint="cs"/>
          <w:rtl/>
          <w:lang w:eastAsia="he-IL"/>
        </w:rPr>
        <w:t xml:space="preserve">אין </w:t>
      </w:r>
      <w:bookmarkStart w:id="422" w:name="_ETM_Q1_2243373"/>
      <w:bookmarkEnd w:id="422"/>
      <w:r>
        <w:rPr>
          <w:rFonts w:hint="cs"/>
          <w:rtl/>
          <w:lang w:eastAsia="he-IL"/>
        </w:rPr>
        <w:t>ספק</w:t>
      </w:r>
      <w:r w:rsidR="00344FDB">
        <w:rPr>
          <w:rFonts w:hint="cs"/>
          <w:rtl/>
          <w:lang w:eastAsia="he-IL"/>
        </w:rPr>
        <w:t>, אדוני היושב-ראש וחברי הוועדה,</w:t>
      </w:r>
      <w:r>
        <w:rPr>
          <w:rFonts w:hint="cs"/>
          <w:rtl/>
          <w:lang w:eastAsia="he-IL"/>
        </w:rPr>
        <w:t xml:space="preserve"> שהסוגיה של ההכשרה היא סוגיה חשובה מאוד, גם כי </w:t>
      </w:r>
      <w:bookmarkStart w:id="423" w:name="_ETM_Q1_2249822"/>
      <w:bookmarkEnd w:id="423"/>
      <w:r>
        <w:rPr>
          <w:rFonts w:hint="cs"/>
          <w:rtl/>
          <w:lang w:eastAsia="he-IL"/>
        </w:rPr>
        <w:t>אנחנו רוצים שבסופו של דבר</w:t>
      </w:r>
      <w:r w:rsidR="00344FDB">
        <w:rPr>
          <w:rFonts w:hint="cs"/>
          <w:rtl/>
          <w:lang w:eastAsia="he-IL"/>
        </w:rPr>
        <w:t xml:space="preserve"> המוסדות האלו יוכלו לתת את מה שנדרש לאותם </w:t>
      </w:r>
      <w:bookmarkStart w:id="424" w:name="_ETM_Q1_2251891"/>
      <w:bookmarkEnd w:id="424"/>
      <w:r w:rsidR="00344FDB">
        <w:rPr>
          <w:rFonts w:hint="cs"/>
          <w:rtl/>
          <w:lang w:eastAsia="he-IL"/>
        </w:rPr>
        <w:t xml:space="preserve">תינוקות, לאותם פעוטות, וגם כי זה מהווה איזשהו באפר </w:t>
      </w:r>
      <w:bookmarkStart w:id="425" w:name="_ETM_Q1_2256167"/>
      <w:bookmarkEnd w:id="425"/>
      <w:r w:rsidR="00344FDB">
        <w:rPr>
          <w:rFonts w:hint="cs"/>
          <w:rtl/>
          <w:lang w:eastAsia="he-IL"/>
        </w:rPr>
        <w:t xml:space="preserve">או </w:t>
      </w:r>
      <w:bookmarkStart w:id="426" w:name="_ETM_Q1_2257545"/>
      <w:bookmarkEnd w:id="426"/>
      <w:r>
        <w:rPr>
          <w:rFonts w:hint="cs"/>
          <w:rtl/>
          <w:lang w:eastAsia="he-IL"/>
        </w:rPr>
        <w:t>איזשהו סנן</w:t>
      </w:r>
      <w:r w:rsidR="00344FDB">
        <w:rPr>
          <w:rFonts w:hint="cs"/>
          <w:rtl/>
          <w:lang w:eastAsia="he-IL"/>
        </w:rPr>
        <w:t xml:space="preserve"> לאיכות כוח האדם שבסופו של דבר יימצא בתוך </w:t>
      </w:r>
      <w:bookmarkStart w:id="427" w:name="_ETM_Q1_2260249"/>
      <w:bookmarkEnd w:id="427"/>
      <w:r w:rsidR="00344FDB">
        <w:rPr>
          <w:rFonts w:hint="cs"/>
          <w:rtl/>
          <w:lang w:eastAsia="he-IL"/>
        </w:rPr>
        <w:t>המסגרות</w:t>
      </w:r>
      <w:r>
        <w:rPr>
          <w:rFonts w:hint="cs"/>
          <w:rtl/>
          <w:lang w:eastAsia="he-IL"/>
        </w:rPr>
        <w:t xml:space="preserve"> של הגיל הרך. אתם יודעים </w:t>
      </w:r>
      <w:bookmarkStart w:id="428" w:name="_ETM_Q1_2265436"/>
      <w:bookmarkEnd w:id="428"/>
      <w:r>
        <w:rPr>
          <w:rFonts w:hint="cs"/>
          <w:rtl/>
          <w:lang w:eastAsia="he-IL"/>
        </w:rPr>
        <w:t>כמוני שהיום המצב הולך ומשתפר</w:t>
      </w:r>
      <w:r w:rsidR="00EC6BCA">
        <w:rPr>
          <w:rFonts w:hint="cs"/>
          <w:rtl/>
          <w:lang w:eastAsia="he-IL"/>
        </w:rPr>
        <w:t>,</w:t>
      </w:r>
      <w:r>
        <w:rPr>
          <w:rFonts w:hint="cs"/>
          <w:rtl/>
          <w:lang w:eastAsia="he-IL"/>
        </w:rPr>
        <w:t xml:space="preserve"> אבל הוא עדיין לא </w:t>
      </w:r>
      <w:bookmarkStart w:id="429" w:name="_ETM_Q1_2272400"/>
      <w:bookmarkEnd w:id="429"/>
      <w:r>
        <w:rPr>
          <w:rFonts w:hint="cs"/>
          <w:rtl/>
          <w:lang w:eastAsia="he-IL"/>
        </w:rPr>
        <w:t>בנקודה מספיק טובה. היום</w:t>
      </w:r>
      <w:r w:rsidR="00EC6BCA">
        <w:rPr>
          <w:rFonts w:hint="cs"/>
          <w:rtl/>
          <w:lang w:eastAsia="he-IL"/>
        </w:rPr>
        <w:t xml:space="preserve"> בגלל הביקוש הגבוה לעובדים בתוך הענף הזה</w:t>
      </w:r>
      <w:r>
        <w:rPr>
          <w:rFonts w:hint="cs"/>
          <w:rtl/>
          <w:lang w:eastAsia="he-IL"/>
        </w:rPr>
        <w:t xml:space="preserve"> אין שום בעיה </w:t>
      </w:r>
      <w:r w:rsidR="00EC6BCA">
        <w:rPr>
          <w:rFonts w:hint="cs"/>
          <w:rtl/>
          <w:lang w:eastAsia="he-IL"/>
        </w:rPr>
        <w:t xml:space="preserve">להתקבל, גם </w:t>
      </w:r>
      <w:bookmarkStart w:id="430" w:name="_ETM_Q1_2273694"/>
      <w:bookmarkEnd w:id="430"/>
      <w:r w:rsidR="00EC6BCA">
        <w:rPr>
          <w:rFonts w:hint="cs"/>
          <w:rtl/>
          <w:lang w:eastAsia="he-IL"/>
        </w:rPr>
        <w:t xml:space="preserve">אם אתה לא עומד בתנאי הסף, והדבר הזה חייב להשתנות. </w:t>
      </w:r>
      <w:bookmarkStart w:id="431" w:name="_ETM_Q1_2278967"/>
      <w:bookmarkStart w:id="432" w:name="_ETM_Q1_2281501"/>
      <w:bookmarkStart w:id="433" w:name="_ETM_Q1_2281576"/>
      <w:bookmarkStart w:id="434" w:name="_ETM_Q1_2282319"/>
      <w:bookmarkStart w:id="435" w:name="_ETM_Q1_2282418"/>
      <w:bookmarkEnd w:id="431"/>
      <w:bookmarkEnd w:id="432"/>
      <w:bookmarkEnd w:id="433"/>
      <w:bookmarkEnd w:id="434"/>
      <w:bookmarkEnd w:id="435"/>
      <w:r>
        <w:rPr>
          <w:rFonts w:hint="cs"/>
          <w:rtl/>
          <w:lang w:eastAsia="he-IL"/>
        </w:rPr>
        <w:t xml:space="preserve">הסוגיה של </w:t>
      </w:r>
      <w:bookmarkStart w:id="436" w:name="_ETM_Q1_2283654"/>
      <w:bookmarkEnd w:id="436"/>
      <w:r>
        <w:rPr>
          <w:rFonts w:hint="cs"/>
          <w:rtl/>
          <w:lang w:eastAsia="he-IL"/>
        </w:rPr>
        <w:t>ההכשרה נוגעת</w:t>
      </w:r>
      <w:r w:rsidR="00EC6BCA">
        <w:rPr>
          <w:rFonts w:hint="cs"/>
          <w:rtl/>
          <w:lang w:eastAsia="he-IL"/>
        </w:rPr>
        <w:t xml:space="preserve"> באופן אינהרנטי לדעתי ליכולת שלנו לספק הגנה טובה יותר</w:t>
      </w:r>
      <w:r>
        <w:rPr>
          <w:rFonts w:hint="cs"/>
          <w:rtl/>
          <w:lang w:eastAsia="he-IL"/>
        </w:rPr>
        <w:t xml:space="preserve"> ולמנוע מקרים של התעללות ברבות הזמן. </w:t>
      </w:r>
      <w:bookmarkStart w:id="437" w:name="_ETM_Q1_2294311"/>
      <w:bookmarkEnd w:id="437"/>
    </w:p>
    <w:p w:rsidR="00CC111E" w:rsidRDefault="00CC111E" w:rsidP="00CC111E">
      <w:pPr>
        <w:rPr>
          <w:rtl/>
          <w:lang w:eastAsia="he-IL"/>
        </w:rPr>
      </w:pPr>
      <w:bookmarkStart w:id="438" w:name="_ETM_Q1_2293095"/>
      <w:bookmarkStart w:id="439" w:name="_ETM_Q1_2293211"/>
      <w:bookmarkEnd w:id="438"/>
      <w:bookmarkEnd w:id="439"/>
    </w:p>
    <w:p w:rsidR="00EE4B57" w:rsidRDefault="00EE4B57" w:rsidP="009E69B9">
      <w:pPr>
        <w:rPr>
          <w:rtl/>
          <w:lang w:eastAsia="he-IL"/>
        </w:rPr>
      </w:pPr>
      <w:bookmarkStart w:id="440" w:name="_ETM_Q1_2293245"/>
      <w:bookmarkStart w:id="441" w:name="_ETM_Q1_2293316"/>
      <w:bookmarkEnd w:id="440"/>
      <w:bookmarkEnd w:id="441"/>
      <w:r>
        <w:rPr>
          <w:rFonts w:hint="cs"/>
          <w:rtl/>
          <w:lang w:eastAsia="he-IL"/>
        </w:rPr>
        <w:t>הסוגיה של התקינה היא חשובה מאוד</w:t>
      </w:r>
      <w:r w:rsidR="00CC111E">
        <w:rPr>
          <w:rFonts w:hint="cs"/>
          <w:rtl/>
          <w:lang w:eastAsia="he-IL"/>
        </w:rPr>
        <w:t xml:space="preserve">, </w:t>
      </w:r>
      <w:bookmarkStart w:id="442" w:name="_ETM_Q1_2292840"/>
      <w:bookmarkEnd w:id="442"/>
      <w:r w:rsidR="00CC111E">
        <w:rPr>
          <w:rFonts w:hint="cs"/>
          <w:rtl/>
          <w:lang w:eastAsia="he-IL"/>
        </w:rPr>
        <w:t>כיוון שאנחנו צריכים להזכיר לעצמנו דבר מאוד פשוט.</w:t>
      </w:r>
      <w:r>
        <w:rPr>
          <w:rFonts w:hint="cs"/>
          <w:rtl/>
          <w:lang w:eastAsia="he-IL"/>
        </w:rPr>
        <w:t xml:space="preserve"> המטרה של המסגרות </w:t>
      </w:r>
      <w:bookmarkStart w:id="443" w:name="_ETM_Q1_2302134"/>
      <w:bookmarkEnd w:id="443"/>
      <w:r>
        <w:rPr>
          <w:rFonts w:hint="cs"/>
          <w:rtl/>
          <w:lang w:eastAsia="he-IL"/>
        </w:rPr>
        <w:t>של הגיל הרך זה לא רק למנוע התעללות בילדים</w:t>
      </w:r>
      <w:r w:rsidR="00CC111E">
        <w:rPr>
          <w:rFonts w:hint="cs"/>
          <w:rtl/>
          <w:lang w:eastAsia="he-IL"/>
        </w:rPr>
        <w:t xml:space="preserve">. המטרה של </w:t>
      </w:r>
      <w:bookmarkStart w:id="444" w:name="_ETM_Q1_2301528"/>
      <w:bookmarkEnd w:id="444"/>
      <w:r w:rsidR="00CC111E">
        <w:rPr>
          <w:rFonts w:hint="cs"/>
          <w:rtl/>
          <w:lang w:eastAsia="he-IL"/>
        </w:rPr>
        <w:t>המסגרות הללו</w:t>
      </w:r>
      <w:r>
        <w:rPr>
          <w:rFonts w:hint="cs"/>
          <w:rtl/>
          <w:lang w:eastAsia="he-IL"/>
        </w:rPr>
        <w:t xml:space="preserve"> היא </w:t>
      </w:r>
      <w:bookmarkStart w:id="445" w:name="_ETM_Q1_2308981"/>
      <w:bookmarkEnd w:id="445"/>
      <w:r>
        <w:rPr>
          <w:rFonts w:hint="cs"/>
          <w:rtl/>
          <w:lang w:eastAsia="he-IL"/>
        </w:rPr>
        <w:t>לספק לאותם פעוטות את כל מה שנדרש כדי לדאוג</w:t>
      </w:r>
      <w:r w:rsidR="00CC111E">
        <w:rPr>
          <w:rFonts w:hint="cs"/>
          <w:rtl/>
          <w:lang w:eastAsia="he-IL"/>
        </w:rPr>
        <w:t xml:space="preserve"> לחינוך ולהתפתחות שלכם ולרווחה שלהם,</w:t>
      </w:r>
      <w:r>
        <w:rPr>
          <w:rFonts w:hint="cs"/>
          <w:rtl/>
          <w:lang w:eastAsia="he-IL"/>
        </w:rPr>
        <w:t xml:space="preserve"> וברור </w:t>
      </w:r>
      <w:bookmarkStart w:id="446" w:name="_ETM_Q1_2316989"/>
      <w:bookmarkEnd w:id="446"/>
      <w:r>
        <w:rPr>
          <w:rFonts w:hint="cs"/>
          <w:rtl/>
          <w:lang w:eastAsia="he-IL"/>
        </w:rPr>
        <w:t xml:space="preserve">שככל שהיחס הוא גדול יותר, כך היכולת </w:t>
      </w:r>
      <w:r w:rsidR="00CC111E">
        <w:rPr>
          <w:rFonts w:hint="cs"/>
          <w:rtl/>
          <w:lang w:eastAsia="he-IL"/>
        </w:rPr>
        <w:t>של</w:t>
      </w:r>
      <w:r>
        <w:rPr>
          <w:rFonts w:hint="cs"/>
          <w:rtl/>
          <w:lang w:eastAsia="he-IL"/>
        </w:rPr>
        <w:t xml:space="preserve"> המטפלת </w:t>
      </w:r>
      <w:r w:rsidR="00CC111E">
        <w:rPr>
          <w:rFonts w:hint="cs"/>
          <w:rtl/>
          <w:lang w:eastAsia="he-IL"/>
        </w:rPr>
        <w:t xml:space="preserve">או המטפל </w:t>
      </w:r>
      <w:r>
        <w:rPr>
          <w:rFonts w:hint="cs"/>
          <w:rtl/>
          <w:lang w:eastAsia="he-IL"/>
        </w:rPr>
        <w:t xml:space="preserve">לתת </w:t>
      </w:r>
      <w:bookmarkStart w:id="447" w:name="_ETM_Q1_2325620"/>
      <w:bookmarkEnd w:id="447"/>
      <w:r>
        <w:rPr>
          <w:rFonts w:hint="cs"/>
          <w:rtl/>
          <w:lang w:eastAsia="he-IL"/>
        </w:rPr>
        <w:t>את המענה</w:t>
      </w:r>
      <w:r w:rsidR="00CC111E">
        <w:rPr>
          <w:rFonts w:hint="cs"/>
          <w:rtl/>
          <w:lang w:eastAsia="he-IL"/>
        </w:rPr>
        <w:t xml:space="preserve"> לפעוטות </w:t>
      </w:r>
      <w:bookmarkStart w:id="448" w:name="_ETM_Q1_2323140"/>
      <w:bookmarkEnd w:id="448"/>
      <w:r w:rsidR="00CC111E">
        <w:rPr>
          <w:rFonts w:hint="cs"/>
          <w:rtl/>
          <w:lang w:eastAsia="he-IL"/>
        </w:rPr>
        <w:t>או לתינוקות</w:t>
      </w:r>
      <w:r>
        <w:rPr>
          <w:rFonts w:hint="cs"/>
          <w:rtl/>
          <w:lang w:eastAsia="he-IL"/>
        </w:rPr>
        <w:t xml:space="preserve"> הולך</w:t>
      </w:r>
      <w:r w:rsidR="00CC111E">
        <w:rPr>
          <w:rFonts w:hint="cs"/>
          <w:rtl/>
          <w:lang w:eastAsia="he-IL"/>
        </w:rPr>
        <w:t xml:space="preserve"> ונשחק, הולך</w:t>
      </w:r>
      <w:r>
        <w:rPr>
          <w:rFonts w:hint="cs"/>
          <w:rtl/>
          <w:lang w:eastAsia="he-IL"/>
        </w:rPr>
        <w:t xml:space="preserve"> ופוחת. אנחנו גם עשינו איזושהי בדיקה לגבי </w:t>
      </w:r>
      <w:bookmarkStart w:id="449" w:name="_ETM_Q1_2336196"/>
      <w:bookmarkEnd w:id="449"/>
      <w:r>
        <w:rPr>
          <w:rFonts w:hint="cs"/>
          <w:rtl/>
          <w:lang w:eastAsia="he-IL"/>
        </w:rPr>
        <w:t>מה קורה</w:t>
      </w:r>
      <w:r w:rsidR="009E69B9">
        <w:rPr>
          <w:rFonts w:hint="cs"/>
          <w:rtl/>
          <w:lang w:eastAsia="he-IL"/>
        </w:rPr>
        <w:t xml:space="preserve"> היום במסגרות מבחינת יחס התקינה.</w:t>
      </w:r>
      <w:r>
        <w:rPr>
          <w:rFonts w:hint="cs"/>
          <w:rtl/>
          <w:lang w:eastAsia="he-IL"/>
        </w:rPr>
        <w:t xml:space="preserve"> ההצעה להחיל את היחס שקיים היום במסגרות הסמל </w:t>
      </w:r>
      <w:bookmarkStart w:id="450" w:name="_ETM_Q1_2343803"/>
      <w:bookmarkEnd w:id="450"/>
      <w:r>
        <w:rPr>
          <w:rFonts w:hint="cs"/>
          <w:rtl/>
          <w:lang w:eastAsia="he-IL"/>
        </w:rPr>
        <w:t xml:space="preserve">במסגרות הפרטיות, אפשר לומר שיש לה איזושהי משמעות כזאת או </w:t>
      </w:r>
      <w:bookmarkStart w:id="451" w:name="_ETM_Q1_2352018"/>
      <w:bookmarkEnd w:id="451"/>
      <w:r>
        <w:rPr>
          <w:rFonts w:hint="cs"/>
          <w:rtl/>
          <w:lang w:eastAsia="he-IL"/>
        </w:rPr>
        <w:t>אחרת בקבוצת הגיל של התינוקות. לפי הנתונים שהונחו בפניי</w:t>
      </w:r>
      <w:r w:rsidR="009E69B9">
        <w:rPr>
          <w:rFonts w:hint="cs"/>
          <w:rtl/>
          <w:lang w:eastAsia="he-IL"/>
        </w:rPr>
        <w:t xml:space="preserve"> על </w:t>
      </w:r>
      <w:bookmarkStart w:id="452" w:name="_ETM_Q1_2355516"/>
      <w:bookmarkEnd w:id="452"/>
      <w:r w:rsidR="009E69B9">
        <w:rPr>
          <w:rFonts w:hint="cs"/>
          <w:rtl/>
          <w:lang w:eastAsia="he-IL"/>
        </w:rPr>
        <w:t>ידי האגף,</w:t>
      </w:r>
      <w:r>
        <w:rPr>
          <w:rFonts w:hint="cs"/>
          <w:rtl/>
          <w:lang w:eastAsia="he-IL"/>
        </w:rPr>
        <w:t xml:space="preserve"> היום </w:t>
      </w:r>
      <w:bookmarkStart w:id="453" w:name="_ETM_Q1_2360953"/>
      <w:bookmarkEnd w:id="453"/>
      <w:r>
        <w:rPr>
          <w:rFonts w:hint="cs"/>
          <w:rtl/>
          <w:lang w:eastAsia="he-IL"/>
        </w:rPr>
        <w:t xml:space="preserve">הממוצע </w:t>
      </w:r>
      <w:r w:rsidR="009E69B9">
        <w:rPr>
          <w:rFonts w:hint="cs"/>
          <w:rtl/>
          <w:lang w:eastAsia="he-IL"/>
        </w:rPr>
        <w:t xml:space="preserve">של התקינה בכיתת התינוקות </w:t>
      </w:r>
      <w:r>
        <w:rPr>
          <w:rFonts w:hint="cs"/>
          <w:rtl/>
          <w:lang w:eastAsia="he-IL"/>
        </w:rPr>
        <w:t>זה בעצם 4.1</w:t>
      </w:r>
      <w:r w:rsidR="009E69B9">
        <w:rPr>
          <w:rFonts w:hint="cs"/>
          <w:rtl/>
          <w:lang w:eastAsia="he-IL"/>
        </w:rPr>
        <w:t xml:space="preserve">. </w:t>
      </w:r>
    </w:p>
    <w:p w:rsidR="00EE4B57" w:rsidRDefault="00EE4B57" w:rsidP="00EE4B57">
      <w:pPr>
        <w:rPr>
          <w:rtl/>
          <w:lang w:eastAsia="he-IL"/>
        </w:rPr>
      </w:pPr>
      <w:bookmarkStart w:id="454" w:name="_ETM_Q1_2370018"/>
      <w:bookmarkStart w:id="455" w:name="_ETM_Q1_2370118"/>
      <w:bookmarkEnd w:id="454"/>
      <w:bookmarkEnd w:id="455"/>
    </w:p>
    <w:p w:rsidR="00EE4B57" w:rsidRDefault="00EE4B57" w:rsidP="00EE4B57">
      <w:pPr>
        <w:pStyle w:val="af8"/>
        <w:keepNext/>
        <w:rPr>
          <w:rtl/>
        </w:rPr>
      </w:pPr>
      <w:bookmarkStart w:id="456" w:name="ET_yor_5278_31"/>
      <w:r w:rsidRPr="00EE4B57">
        <w:rPr>
          <w:rStyle w:val="TagStyle"/>
          <w:rtl/>
        </w:rPr>
        <w:t xml:space="preserve"> &lt;&lt; יור &gt;&gt; </w:t>
      </w:r>
      <w:r>
        <w:rPr>
          <w:rtl/>
        </w:rPr>
        <w:t>היו"ר יוסף ג'בארין:</w:t>
      </w:r>
      <w:r w:rsidRPr="00EE4B57">
        <w:rPr>
          <w:rStyle w:val="TagStyle"/>
          <w:rtl/>
        </w:rPr>
        <w:t xml:space="preserve"> &lt;&lt; יור &gt;&gt;</w:t>
      </w:r>
      <w:r>
        <w:rPr>
          <w:rtl/>
        </w:rPr>
        <w:t xml:space="preserve">   </w:t>
      </w:r>
      <w:bookmarkEnd w:id="456"/>
    </w:p>
    <w:p w:rsidR="00EE4B57" w:rsidRDefault="00EE4B57" w:rsidP="00EE4B57">
      <w:pPr>
        <w:pStyle w:val="KeepWithNext"/>
        <w:rPr>
          <w:rtl/>
          <w:lang w:eastAsia="he-IL"/>
        </w:rPr>
      </w:pPr>
    </w:p>
    <w:p w:rsidR="00EE4B57" w:rsidRDefault="009E69B9" w:rsidP="00EE4B57">
      <w:pPr>
        <w:rPr>
          <w:rtl/>
          <w:lang w:eastAsia="he-IL"/>
        </w:rPr>
      </w:pPr>
      <w:bookmarkStart w:id="457" w:name="_ETM_Q1_2371509"/>
      <w:bookmarkEnd w:id="457"/>
      <w:r>
        <w:rPr>
          <w:rFonts w:hint="cs"/>
          <w:rtl/>
          <w:lang w:eastAsia="he-IL"/>
        </w:rPr>
        <w:t>הממוצע בכלל, במסובסדים?</w:t>
      </w:r>
    </w:p>
    <w:p w:rsidR="003C475E" w:rsidRDefault="003C475E" w:rsidP="00EE4B57">
      <w:pPr>
        <w:rPr>
          <w:rtl/>
          <w:lang w:eastAsia="he-IL"/>
        </w:rPr>
      </w:pPr>
      <w:bookmarkStart w:id="458" w:name="_ETM_Q1_2379750"/>
      <w:bookmarkStart w:id="459" w:name="_ETM_Q1_2379820"/>
      <w:bookmarkStart w:id="460" w:name="_ETM_Q1_2381618"/>
      <w:bookmarkEnd w:id="458"/>
      <w:bookmarkEnd w:id="459"/>
      <w:bookmarkEnd w:id="460"/>
    </w:p>
    <w:p w:rsidR="003C475E" w:rsidRDefault="003C475E" w:rsidP="003C475E">
      <w:pPr>
        <w:pStyle w:val="a5"/>
        <w:keepNext/>
        <w:rPr>
          <w:rtl/>
        </w:rPr>
      </w:pPr>
      <w:bookmarkStart w:id="461" w:name="ET_speaker_6000_32"/>
      <w:r w:rsidRPr="003C475E">
        <w:rPr>
          <w:rStyle w:val="TagStyle"/>
          <w:rtl/>
        </w:rPr>
        <w:t xml:space="preserve"> &lt;&lt; דובר &gt;&gt; </w:t>
      </w:r>
      <w:r>
        <w:rPr>
          <w:rtl/>
        </w:rPr>
        <w:t>שר העבודה, הרווחה והשירותים החברתיים איציק שמולי:</w:t>
      </w:r>
      <w:r w:rsidRPr="003C475E">
        <w:rPr>
          <w:rStyle w:val="TagStyle"/>
          <w:rtl/>
        </w:rPr>
        <w:t xml:space="preserve"> &lt;&lt; דובר &gt;&gt;</w:t>
      </w:r>
      <w:r>
        <w:rPr>
          <w:rtl/>
        </w:rPr>
        <w:t xml:space="preserve">   </w:t>
      </w:r>
      <w:bookmarkEnd w:id="461"/>
    </w:p>
    <w:p w:rsidR="003C475E" w:rsidRDefault="003C475E" w:rsidP="003C475E">
      <w:pPr>
        <w:pStyle w:val="KeepWithNext"/>
        <w:rPr>
          <w:rtl/>
          <w:lang w:eastAsia="he-IL"/>
        </w:rPr>
      </w:pPr>
    </w:p>
    <w:p w:rsidR="003C475E" w:rsidRDefault="009E69B9" w:rsidP="009E69B9">
      <w:pPr>
        <w:rPr>
          <w:rtl/>
          <w:lang w:eastAsia="he-IL"/>
        </w:rPr>
      </w:pPr>
      <w:r>
        <w:rPr>
          <w:rFonts w:hint="cs"/>
          <w:rtl/>
          <w:lang w:eastAsia="he-IL"/>
        </w:rPr>
        <w:t xml:space="preserve">הממוצע במסגרות הפרטיות. </w:t>
      </w:r>
      <w:bookmarkStart w:id="462" w:name="_ETM_Q1_2373353"/>
      <w:bookmarkEnd w:id="462"/>
      <w:r>
        <w:rPr>
          <w:rFonts w:hint="cs"/>
          <w:rtl/>
          <w:lang w:eastAsia="he-IL"/>
        </w:rPr>
        <w:t xml:space="preserve">הרי ההצעה של הוועדה היא לקחת את הסטנדרט הקיים של </w:t>
      </w:r>
      <w:bookmarkStart w:id="463" w:name="_ETM_Q1_2379704"/>
      <w:bookmarkEnd w:id="463"/>
      <w:r>
        <w:rPr>
          <w:rFonts w:hint="cs"/>
          <w:rtl/>
          <w:lang w:eastAsia="he-IL"/>
        </w:rPr>
        <w:t xml:space="preserve">הסמל ולהחיל את זה על המסגרות הפרטיות. </w:t>
      </w:r>
      <w:bookmarkStart w:id="464" w:name="_ETM_Q1_2382163"/>
      <w:bookmarkStart w:id="465" w:name="_ETM_Q1_2382218"/>
      <w:bookmarkStart w:id="466" w:name="_ETM_Q1_2383050"/>
      <w:bookmarkEnd w:id="464"/>
      <w:bookmarkEnd w:id="465"/>
      <w:bookmarkEnd w:id="466"/>
      <w:r w:rsidR="003C475E">
        <w:rPr>
          <w:rFonts w:hint="cs"/>
          <w:rtl/>
          <w:lang w:eastAsia="he-IL"/>
        </w:rPr>
        <w:t xml:space="preserve">הנתונים האלה נאספו במהלך החודשים האחרונים במסגרת </w:t>
      </w:r>
      <w:bookmarkStart w:id="467" w:name="_ETM_Q1_2393568"/>
      <w:bookmarkEnd w:id="467"/>
      <w:r w:rsidR="003C475E">
        <w:rPr>
          <w:rFonts w:hint="cs"/>
          <w:rtl/>
          <w:lang w:eastAsia="he-IL"/>
        </w:rPr>
        <w:t>אותם אלפי ביקורים</w:t>
      </w:r>
      <w:r>
        <w:rPr>
          <w:rFonts w:hint="cs"/>
          <w:rtl/>
          <w:lang w:eastAsia="he-IL"/>
        </w:rPr>
        <w:t xml:space="preserve"> שסיפרתי </w:t>
      </w:r>
      <w:bookmarkStart w:id="468" w:name="_ETM_Q1_2395484"/>
      <w:bookmarkEnd w:id="468"/>
      <w:r>
        <w:rPr>
          <w:rFonts w:hint="cs"/>
          <w:rtl/>
          <w:lang w:eastAsia="he-IL"/>
        </w:rPr>
        <w:t>לוועדה עליהם,</w:t>
      </w:r>
      <w:r w:rsidR="003C475E">
        <w:rPr>
          <w:rFonts w:hint="cs"/>
          <w:rtl/>
          <w:lang w:eastAsia="he-IL"/>
        </w:rPr>
        <w:t xml:space="preserve"> שיצאנו אל השטח ואספנו אותם. המפקחים בדקו </w:t>
      </w:r>
      <w:bookmarkStart w:id="469" w:name="_ETM_Q1_2403696"/>
      <w:bookmarkEnd w:id="469"/>
      <w:r w:rsidR="003C475E">
        <w:rPr>
          <w:rFonts w:hint="cs"/>
          <w:rtl/>
          <w:lang w:eastAsia="he-IL"/>
        </w:rPr>
        <w:t xml:space="preserve">את מספר הילדים ואת מספר המטפלות בכל מקום. עולה </w:t>
      </w:r>
      <w:bookmarkStart w:id="470" w:name="_ETM_Q1_2411501"/>
      <w:bookmarkEnd w:id="470"/>
      <w:r w:rsidR="003C475E">
        <w:rPr>
          <w:rFonts w:hint="cs"/>
          <w:rtl/>
          <w:lang w:eastAsia="he-IL"/>
        </w:rPr>
        <w:t>ש</w:t>
      </w:r>
      <w:r>
        <w:rPr>
          <w:rFonts w:hint="cs"/>
          <w:rtl/>
          <w:lang w:eastAsia="he-IL"/>
        </w:rPr>
        <w:t>מ</w:t>
      </w:r>
      <w:r w:rsidR="003C475E">
        <w:rPr>
          <w:rFonts w:hint="cs"/>
          <w:rtl/>
          <w:lang w:eastAsia="he-IL"/>
        </w:rPr>
        <w:t xml:space="preserve">בחינת התקינה בכיתת התינוקות, הכיתה הצעירה ביותר של לידה עד </w:t>
      </w:r>
      <w:bookmarkStart w:id="471" w:name="_ETM_Q1_2420402"/>
      <w:bookmarkEnd w:id="471"/>
      <w:r w:rsidR="003C475E">
        <w:rPr>
          <w:rFonts w:hint="cs"/>
          <w:rtl/>
          <w:lang w:eastAsia="he-IL"/>
        </w:rPr>
        <w:t xml:space="preserve">שנה, שם התקינה </w:t>
      </w:r>
      <w:r>
        <w:rPr>
          <w:rFonts w:hint="cs"/>
          <w:rtl/>
          <w:lang w:eastAsia="he-IL"/>
        </w:rPr>
        <w:t xml:space="preserve">בשטח </w:t>
      </w:r>
      <w:r w:rsidR="003C475E">
        <w:rPr>
          <w:rFonts w:hint="cs"/>
          <w:rtl/>
          <w:lang w:eastAsia="he-IL"/>
        </w:rPr>
        <w:t>עומדת על 4.1</w:t>
      </w:r>
      <w:r>
        <w:rPr>
          <w:rFonts w:hint="cs"/>
          <w:rtl/>
          <w:lang w:eastAsia="he-IL"/>
        </w:rPr>
        <w:t>,</w:t>
      </w:r>
      <w:r w:rsidR="003C475E">
        <w:rPr>
          <w:rFonts w:hint="cs"/>
          <w:rtl/>
          <w:lang w:eastAsia="he-IL"/>
        </w:rPr>
        <w:t xml:space="preserve"> והרי התקינה המוצעת זה </w:t>
      </w:r>
      <w:bookmarkStart w:id="472" w:name="_ETM_Q1_2429670"/>
      <w:bookmarkEnd w:id="472"/>
      <w:r w:rsidR="003C475E">
        <w:rPr>
          <w:rFonts w:hint="cs"/>
          <w:rtl/>
          <w:lang w:eastAsia="he-IL"/>
        </w:rPr>
        <w:t>1 ל-5 או 1 ל-6</w:t>
      </w:r>
      <w:r>
        <w:rPr>
          <w:rFonts w:hint="cs"/>
          <w:rtl/>
          <w:lang w:eastAsia="he-IL"/>
        </w:rPr>
        <w:t xml:space="preserve">. </w:t>
      </w:r>
    </w:p>
    <w:p w:rsidR="00446157" w:rsidRDefault="00446157" w:rsidP="009E69B9">
      <w:pPr>
        <w:rPr>
          <w:rtl/>
          <w:lang w:eastAsia="he-IL"/>
        </w:rPr>
      </w:pPr>
    </w:p>
    <w:p w:rsidR="00446157" w:rsidRDefault="00446157" w:rsidP="00446157">
      <w:pPr>
        <w:pStyle w:val="af8"/>
        <w:keepNext/>
        <w:rPr>
          <w:rtl/>
        </w:rPr>
      </w:pPr>
      <w:bookmarkStart w:id="473" w:name="ET_yor_5278_341"/>
      <w:r w:rsidRPr="00446157">
        <w:rPr>
          <w:rStyle w:val="TagStyle"/>
          <w:rtl/>
        </w:rPr>
        <w:t xml:space="preserve"> &lt;&lt; יור &gt;&gt; </w:t>
      </w:r>
      <w:r>
        <w:rPr>
          <w:rtl/>
        </w:rPr>
        <w:t>היו"ר יוסף ג'בארין:</w:t>
      </w:r>
      <w:r w:rsidRPr="00446157">
        <w:rPr>
          <w:rStyle w:val="TagStyle"/>
          <w:rtl/>
        </w:rPr>
        <w:t xml:space="preserve"> &lt;&lt; יור &gt;&gt;</w:t>
      </w:r>
      <w:r>
        <w:rPr>
          <w:rtl/>
        </w:rPr>
        <w:t xml:space="preserve">   </w:t>
      </w:r>
      <w:bookmarkEnd w:id="473"/>
    </w:p>
    <w:p w:rsidR="00446157" w:rsidRDefault="00446157" w:rsidP="00446157">
      <w:pPr>
        <w:pStyle w:val="KeepWithNext"/>
        <w:rPr>
          <w:rtl/>
          <w:lang w:eastAsia="he-IL"/>
        </w:rPr>
      </w:pPr>
    </w:p>
    <w:p w:rsidR="00446157" w:rsidRDefault="00446157" w:rsidP="00446157">
      <w:pPr>
        <w:rPr>
          <w:rtl/>
          <w:lang w:eastAsia="he-IL"/>
        </w:rPr>
      </w:pPr>
      <w:r>
        <w:rPr>
          <w:rFonts w:hint="cs"/>
          <w:rtl/>
          <w:lang w:eastAsia="he-IL"/>
        </w:rPr>
        <w:t xml:space="preserve">הקיימת היא 1 ל-6 והמוצעת 1 </w:t>
      </w:r>
      <w:bookmarkStart w:id="474" w:name="_ETM_Q1_2436758"/>
      <w:bookmarkEnd w:id="474"/>
      <w:r>
        <w:rPr>
          <w:rFonts w:hint="cs"/>
          <w:rtl/>
          <w:lang w:eastAsia="he-IL"/>
        </w:rPr>
        <w:t xml:space="preserve">ל-5. </w:t>
      </w:r>
      <w:bookmarkStart w:id="475" w:name="_ETM_Q1_2443285"/>
      <w:bookmarkEnd w:id="475"/>
    </w:p>
    <w:p w:rsidR="00446157" w:rsidRDefault="00446157" w:rsidP="00446157">
      <w:pPr>
        <w:rPr>
          <w:rtl/>
          <w:lang w:eastAsia="he-IL"/>
        </w:rPr>
      </w:pPr>
      <w:bookmarkStart w:id="476" w:name="_ETM_Q1_2443390"/>
      <w:bookmarkEnd w:id="476"/>
    </w:p>
    <w:p w:rsidR="00446157" w:rsidRDefault="00446157" w:rsidP="00446157">
      <w:pPr>
        <w:pStyle w:val="a5"/>
        <w:keepNext/>
        <w:rPr>
          <w:rtl/>
        </w:rPr>
      </w:pPr>
      <w:bookmarkStart w:id="477" w:name="ET_speaker_6000_342"/>
      <w:r w:rsidRPr="00446157">
        <w:rPr>
          <w:rStyle w:val="TagStyle"/>
          <w:rtl/>
        </w:rPr>
        <w:t xml:space="preserve"> &lt;&lt; דובר &gt;&gt; </w:t>
      </w:r>
      <w:r>
        <w:rPr>
          <w:rtl/>
        </w:rPr>
        <w:t>שר העבודה, הרווחה והשירותים החברתיים איציק שמולי:</w:t>
      </w:r>
      <w:r w:rsidRPr="00446157">
        <w:rPr>
          <w:rStyle w:val="TagStyle"/>
          <w:rtl/>
        </w:rPr>
        <w:t xml:space="preserve"> &lt;&lt; דובר &gt;&gt;</w:t>
      </w:r>
      <w:r>
        <w:rPr>
          <w:rtl/>
        </w:rPr>
        <w:t xml:space="preserve">   </w:t>
      </w:r>
      <w:bookmarkEnd w:id="477"/>
    </w:p>
    <w:p w:rsidR="00446157" w:rsidRDefault="00446157" w:rsidP="00446157">
      <w:pPr>
        <w:pStyle w:val="KeepWithNext"/>
        <w:rPr>
          <w:rtl/>
          <w:lang w:eastAsia="he-IL"/>
        </w:rPr>
      </w:pPr>
    </w:p>
    <w:p w:rsidR="00446157" w:rsidRDefault="00446157" w:rsidP="00446157">
      <w:pPr>
        <w:rPr>
          <w:rtl/>
          <w:lang w:eastAsia="he-IL"/>
        </w:rPr>
      </w:pPr>
      <w:r>
        <w:rPr>
          <w:rFonts w:hint="cs"/>
          <w:rtl/>
          <w:lang w:eastAsia="he-IL"/>
        </w:rPr>
        <w:t xml:space="preserve">הרי ההצעה של הוועדה היא לקחת את התקינה הקיימת בסמל ולהחיל אותה על המסגרות הפרטיות. היום בסמל בשכבה הצעירה </w:t>
      </w:r>
      <w:bookmarkStart w:id="478" w:name="_ETM_Q1_2450105"/>
      <w:bookmarkEnd w:id="478"/>
      <w:r>
        <w:rPr>
          <w:rFonts w:hint="cs"/>
          <w:rtl/>
          <w:lang w:eastAsia="he-IL"/>
        </w:rPr>
        <w:t xml:space="preserve">היחס הוא 1 ל-6. </w:t>
      </w:r>
      <w:bookmarkStart w:id="479" w:name="_ETM_Q1_2238316"/>
      <w:bookmarkStart w:id="480" w:name="_ETM_Q1_2238376"/>
      <w:bookmarkStart w:id="481" w:name="_ETM_Q1_2238463"/>
      <w:bookmarkStart w:id="482" w:name="_ETM_Q1_2238523"/>
      <w:bookmarkEnd w:id="479"/>
      <w:bookmarkEnd w:id="480"/>
      <w:bookmarkEnd w:id="481"/>
      <w:bookmarkEnd w:id="482"/>
      <w:r w:rsidR="003C475E">
        <w:rPr>
          <w:rFonts w:hint="cs"/>
          <w:rtl/>
          <w:lang w:eastAsia="he-IL"/>
        </w:rPr>
        <w:t>עולה שבפועל בכיתת</w:t>
      </w:r>
      <w:r>
        <w:rPr>
          <w:rFonts w:hint="cs"/>
          <w:rtl/>
          <w:lang w:eastAsia="he-IL"/>
        </w:rPr>
        <w:t xml:space="preserve"> התינוקות במסגרות</w:t>
      </w:r>
      <w:r w:rsidR="003C475E">
        <w:rPr>
          <w:rFonts w:hint="cs"/>
          <w:rtl/>
          <w:lang w:eastAsia="he-IL"/>
        </w:rPr>
        <w:t xml:space="preserve"> הפרטיות</w:t>
      </w:r>
      <w:r>
        <w:rPr>
          <w:rFonts w:hint="cs"/>
          <w:rtl/>
          <w:lang w:eastAsia="he-IL"/>
        </w:rPr>
        <w:t xml:space="preserve"> בלבד,</w:t>
      </w:r>
      <w:r w:rsidR="003C475E">
        <w:rPr>
          <w:rFonts w:hint="cs"/>
          <w:rtl/>
          <w:lang w:eastAsia="he-IL"/>
        </w:rPr>
        <w:t xml:space="preserve"> המ</w:t>
      </w:r>
      <w:r>
        <w:rPr>
          <w:rFonts w:hint="cs"/>
          <w:rtl/>
          <w:lang w:eastAsia="he-IL"/>
        </w:rPr>
        <w:t>מוצ</w:t>
      </w:r>
      <w:r w:rsidR="003C475E">
        <w:rPr>
          <w:rFonts w:hint="cs"/>
          <w:rtl/>
          <w:lang w:eastAsia="he-IL"/>
        </w:rPr>
        <w:t xml:space="preserve">ע </w:t>
      </w:r>
      <w:bookmarkStart w:id="483" w:name="_ETM_Q1_2459263"/>
      <w:bookmarkEnd w:id="483"/>
      <w:r w:rsidR="003C475E">
        <w:rPr>
          <w:rFonts w:hint="cs"/>
          <w:rtl/>
          <w:lang w:eastAsia="he-IL"/>
        </w:rPr>
        <w:t xml:space="preserve">של התקינה הוא 4.1. בשאר הכיתות הגבוהות יותר </w:t>
      </w:r>
      <w:bookmarkStart w:id="484" w:name="_ETM_Q1_2471160"/>
      <w:bookmarkEnd w:id="484"/>
      <w:r w:rsidR="003C475E">
        <w:rPr>
          <w:rFonts w:hint="cs"/>
          <w:rtl/>
          <w:lang w:eastAsia="he-IL"/>
        </w:rPr>
        <w:t>זה אפילו</w:t>
      </w:r>
      <w:r>
        <w:rPr>
          <w:rFonts w:hint="cs"/>
          <w:rtl/>
          <w:lang w:eastAsia="he-IL"/>
        </w:rPr>
        <w:t xml:space="preserve"> רחוק יותר, </w:t>
      </w:r>
      <w:bookmarkStart w:id="485" w:name="_ETM_Q1_2468709"/>
      <w:bookmarkEnd w:id="485"/>
      <w:r>
        <w:rPr>
          <w:rFonts w:hint="cs"/>
          <w:rtl/>
          <w:lang w:eastAsia="he-IL"/>
        </w:rPr>
        <w:t xml:space="preserve">כלומר 4.1 לעומת 6. בקבוצת הפעוטות זה 5.2. בקבוצת הבוגרים, </w:t>
      </w:r>
      <w:bookmarkStart w:id="486" w:name="_ETM_Q1_2478236"/>
      <w:bookmarkEnd w:id="486"/>
      <w:r>
        <w:rPr>
          <w:rFonts w:hint="cs"/>
          <w:rtl/>
          <w:lang w:eastAsia="he-IL"/>
        </w:rPr>
        <w:t xml:space="preserve">כלומר גילאים 2 עד 3, זה 6.2. כלומר, על כל </w:t>
      </w:r>
      <w:bookmarkStart w:id="487" w:name="_ETM_Q1_2483705"/>
      <w:bookmarkEnd w:id="487"/>
      <w:r>
        <w:rPr>
          <w:rFonts w:hint="cs"/>
          <w:rtl/>
          <w:lang w:eastAsia="he-IL"/>
        </w:rPr>
        <w:t xml:space="preserve">6.2 פעוטות בממוצע יש מטפל או מטפלת אחת. זאת </w:t>
      </w:r>
      <w:bookmarkStart w:id="488" w:name="_ETM_Q1_2491737"/>
      <w:bookmarkEnd w:id="488"/>
      <w:r>
        <w:rPr>
          <w:rFonts w:hint="cs"/>
          <w:rtl/>
          <w:lang w:eastAsia="he-IL"/>
        </w:rPr>
        <w:t xml:space="preserve">אומרת שההצעה להחיל את הסטנדרט הקיים במעונות הסמל במסגרות </w:t>
      </w:r>
      <w:bookmarkStart w:id="489" w:name="_ETM_Q1_2494691"/>
      <w:bookmarkEnd w:id="489"/>
      <w:r>
        <w:rPr>
          <w:rFonts w:hint="cs"/>
          <w:rtl/>
          <w:lang w:eastAsia="he-IL"/>
        </w:rPr>
        <w:t xml:space="preserve">הפרטיות היא די בטלה בשישים. היא כן תשפיע בחלק </w:t>
      </w:r>
      <w:bookmarkStart w:id="490" w:name="_ETM_Q1_2501219"/>
      <w:bookmarkEnd w:id="490"/>
      <w:r>
        <w:rPr>
          <w:rFonts w:hint="cs"/>
          <w:rtl/>
          <w:lang w:eastAsia="he-IL"/>
        </w:rPr>
        <w:t xml:space="preserve">מהמקומות, כי אנחנו מדברים על ממוצע. חלק מהמקומות הם </w:t>
      </w:r>
      <w:bookmarkStart w:id="491" w:name="_ETM_Q1_2505716"/>
      <w:bookmarkEnd w:id="491"/>
      <w:r>
        <w:rPr>
          <w:rFonts w:hint="cs"/>
          <w:rtl/>
          <w:lang w:eastAsia="he-IL"/>
        </w:rPr>
        <w:t xml:space="preserve">הרבה פחות טובים מהממוצע, מן הסתם, ולכן בחלק מהמקומות </w:t>
      </w:r>
      <w:bookmarkStart w:id="492" w:name="_ETM_Q1_2509813"/>
      <w:bookmarkEnd w:id="492"/>
      <w:r>
        <w:rPr>
          <w:rFonts w:hint="cs"/>
          <w:rtl/>
          <w:lang w:eastAsia="he-IL"/>
        </w:rPr>
        <w:t xml:space="preserve">כן תהיה </w:t>
      </w:r>
      <w:r>
        <w:rPr>
          <w:rFonts w:hint="cs"/>
          <w:rtl/>
          <w:lang w:eastAsia="he-IL"/>
        </w:rPr>
        <w:lastRenderedPageBreak/>
        <w:t xml:space="preserve">לזה השפעה. אבל ברוב </w:t>
      </w:r>
      <w:bookmarkStart w:id="493" w:name="_ETM_Q1_2515174"/>
      <w:bookmarkEnd w:id="493"/>
      <w:r>
        <w:rPr>
          <w:rFonts w:hint="cs"/>
          <w:rtl/>
          <w:lang w:eastAsia="he-IL"/>
        </w:rPr>
        <w:t xml:space="preserve">המוחלט של המקומות, של המסגרות הפרטיות, אין משמעות של ממש </w:t>
      </w:r>
      <w:bookmarkStart w:id="494" w:name="_ETM_Q1_2520358"/>
      <w:bookmarkEnd w:id="494"/>
      <w:r>
        <w:rPr>
          <w:rFonts w:hint="cs"/>
          <w:rtl/>
          <w:lang w:eastAsia="he-IL"/>
        </w:rPr>
        <w:t xml:space="preserve">בעצם ההצעה הזאת. </w:t>
      </w:r>
    </w:p>
    <w:p w:rsidR="00446157" w:rsidRDefault="00446157" w:rsidP="00446157">
      <w:pPr>
        <w:rPr>
          <w:rtl/>
          <w:lang w:eastAsia="he-IL"/>
        </w:rPr>
      </w:pPr>
      <w:bookmarkStart w:id="495" w:name="_ETM_Q1_2521986"/>
      <w:bookmarkEnd w:id="495"/>
    </w:p>
    <w:p w:rsidR="00446157" w:rsidRDefault="00446157" w:rsidP="00446157">
      <w:pPr>
        <w:pStyle w:val="a5"/>
        <w:keepNext/>
        <w:rPr>
          <w:rtl/>
        </w:rPr>
      </w:pPr>
      <w:bookmarkStart w:id="496" w:name="ET_speaker_5944_344"/>
      <w:r w:rsidRPr="00446157">
        <w:rPr>
          <w:rStyle w:val="TagStyle"/>
          <w:rtl/>
        </w:rPr>
        <w:t xml:space="preserve"> &lt;&lt; דובר &gt;&gt; </w:t>
      </w:r>
      <w:r>
        <w:rPr>
          <w:rtl/>
        </w:rPr>
        <w:t>אנדרי קוז'ינוב (יש עתיד-תל"ם):</w:t>
      </w:r>
      <w:r w:rsidRPr="00446157">
        <w:rPr>
          <w:rStyle w:val="TagStyle"/>
          <w:rtl/>
        </w:rPr>
        <w:t xml:space="preserve"> &lt;&lt; דובר &gt;&gt;</w:t>
      </w:r>
      <w:r>
        <w:rPr>
          <w:rtl/>
        </w:rPr>
        <w:t xml:space="preserve">   </w:t>
      </w:r>
      <w:bookmarkEnd w:id="496"/>
    </w:p>
    <w:p w:rsidR="00446157" w:rsidRDefault="00446157" w:rsidP="00446157">
      <w:pPr>
        <w:pStyle w:val="KeepWithNext"/>
        <w:rPr>
          <w:rtl/>
          <w:lang w:eastAsia="he-IL"/>
        </w:rPr>
      </w:pPr>
    </w:p>
    <w:p w:rsidR="00446157" w:rsidRDefault="00446157" w:rsidP="00446157">
      <w:pPr>
        <w:rPr>
          <w:rtl/>
          <w:lang w:eastAsia="he-IL"/>
        </w:rPr>
      </w:pPr>
      <w:r>
        <w:rPr>
          <w:rFonts w:hint="cs"/>
          <w:rtl/>
          <w:lang w:eastAsia="he-IL"/>
        </w:rPr>
        <w:t xml:space="preserve">שאלת הבהרה, אדוני השר. מתי אספתם </w:t>
      </w:r>
      <w:bookmarkStart w:id="497" w:name="_ETM_Q1_2526206"/>
      <w:bookmarkEnd w:id="497"/>
      <w:r>
        <w:rPr>
          <w:rFonts w:hint="cs"/>
          <w:rtl/>
          <w:lang w:eastAsia="he-IL"/>
        </w:rPr>
        <w:t>את הנתונים האלה?</w:t>
      </w:r>
    </w:p>
    <w:p w:rsidR="00446157" w:rsidRDefault="00446157" w:rsidP="00446157">
      <w:pPr>
        <w:rPr>
          <w:rtl/>
          <w:lang w:eastAsia="he-IL"/>
        </w:rPr>
      </w:pPr>
      <w:bookmarkStart w:id="498" w:name="_ETM_Q1_2525287"/>
      <w:bookmarkStart w:id="499" w:name="_ETM_Q1_2525425"/>
      <w:bookmarkStart w:id="500" w:name="_ETM_Q1_2528280"/>
      <w:bookmarkEnd w:id="498"/>
      <w:bookmarkEnd w:id="499"/>
      <w:bookmarkEnd w:id="500"/>
    </w:p>
    <w:p w:rsidR="00446157" w:rsidRDefault="00446157" w:rsidP="00446157">
      <w:pPr>
        <w:pStyle w:val="a5"/>
        <w:keepNext/>
        <w:rPr>
          <w:rtl/>
        </w:rPr>
      </w:pPr>
      <w:bookmarkStart w:id="501" w:name="ET_speaker_6000_345"/>
      <w:r w:rsidRPr="00446157">
        <w:rPr>
          <w:rStyle w:val="TagStyle"/>
          <w:rtl/>
        </w:rPr>
        <w:t xml:space="preserve"> &lt;&lt; דובר &gt;&gt; </w:t>
      </w:r>
      <w:r>
        <w:rPr>
          <w:rtl/>
        </w:rPr>
        <w:t>שר העבודה, הרווחה והשירותים החברתיים איציק שמולי:</w:t>
      </w:r>
      <w:r w:rsidRPr="00446157">
        <w:rPr>
          <w:rStyle w:val="TagStyle"/>
          <w:rtl/>
        </w:rPr>
        <w:t xml:space="preserve"> &lt;&lt; דובר &gt;&gt;</w:t>
      </w:r>
      <w:r>
        <w:rPr>
          <w:rtl/>
        </w:rPr>
        <w:t xml:space="preserve">   </w:t>
      </w:r>
      <w:bookmarkEnd w:id="501"/>
    </w:p>
    <w:p w:rsidR="00446157" w:rsidRDefault="00446157" w:rsidP="00446157">
      <w:pPr>
        <w:pStyle w:val="KeepWithNext"/>
        <w:rPr>
          <w:rtl/>
          <w:lang w:eastAsia="he-IL"/>
        </w:rPr>
      </w:pPr>
    </w:p>
    <w:p w:rsidR="00446157" w:rsidRPr="00446157" w:rsidRDefault="00446157" w:rsidP="00446157">
      <w:pPr>
        <w:rPr>
          <w:rtl/>
          <w:lang w:eastAsia="he-IL"/>
        </w:rPr>
      </w:pPr>
      <w:bookmarkStart w:id="502" w:name="_ETM_Q1_2529161"/>
      <w:bookmarkStart w:id="503" w:name="_ETM_Q1_2529227"/>
      <w:bookmarkEnd w:id="502"/>
      <w:bookmarkEnd w:id="503"/>
      <w:r>
        <w:rPr>
          <w:rFonts w:hint="cs"/>
          <w:rtl/>
          <w:lang w:eastAsia="he-IL"/>
        </w:rPr>
        <w:t xml:space="preserve">במהלך החודשים האחרונים. </w:t>
      </w:r>
    </w:p>
    <w:p w:rsidR="00446157" w:rsidRDefault="00446157" w:rsidP="00446157">
      <w:pPr>
        <w:ind w:firstLine="0"/>
        <w:rPr>
          <w:rtl/>
          <w:lang w:eastAsia="he-IL"/>
        </w:rPr>
      </w:pPr>
      <w:bookmarkStart w:id="504" w:name="_ETM_Q1_2522868"/>
      <w:bookmarkStart w:id="505" w:name="_ETM_Q1_2522970"/>
      <w:bookmarkEnd w:id="504"/>
      <w:bookmarkEnd w:id="505"/>
    </w:p>
    <w:p w:rsidR="00446157" w:rsidRDefault="00446157" w:rsidP="00446157">
      <w:pPr>
        <w:pStyle w:val="a5"/>
        <w:keepNext/>
        <w:rPr>
          <w:rtl/>
        </w:rPr>
      </w:pPr>
      <w:bookmarkStart w:id="506" w:name="ET_speaker_5944_346"/>
      <w:r w:rsidRPr="00446157">
        <w:rPr>
          <w:rStyle w:val="TagStyle"/>
          <w:rtl/>
        </w:rPr>
        <w:t xml:space="preserve"> &lt;&lt; דובר &gt;&gt; </w:t>
      </w:r>
      <w:r>
        <w:rPr>
          <w:rtl/>
        </w:rPr>
        <w:t>אנדרי קוז'ינוב (יש עתיד-תל"ם):</w:t>
      </w:r>
      <w:r w:rsidRPr="00446157">
        <w:rPr>
          <w:rStyle w:val="TagStyle"/>
          <w:rtl/>
        </w:rPr>
        <w:t xml:space="preserve"> &lt;&lt; דובר &gt;&gt;</w:t>
      </w:r>
      <w:r>
        <w:rPr>
          <w:rtl/>
        </w:rPr>
        <w:t xml:space="preserve">   </w:t>
      </w:r>
      <w:bookmarkEnd w:id="506"/>
    </w:p>
    <w:p w:rsidR="00446157" w:rsidRDefault="00446157" w:rsidP="00446157">
      <w:pPr>
        <w:pStyle w:val="KeepWithNext"/>
        <w:rPr>
          <w:rtl/>
          <w:lang w:eastAsia="he-IL"/>
        </w:rPr>
      </w:pPr>
    </w:p>
    <w:p w:rsidR="00446157" w:rsidRDefault="00446157" w:rsidP="00446157">
      <w:pPr>
        <w:rPr>
          <w:rtl/>
          <w:lang w:eastAsia="he-IL"/>
        </w:rPr>
      </w:pPr>
      <w:r>
        <w:rPr>
          <w:rFonts w:hint="cs"/>
          <w:rtl/>
          <w:lang w:eastAsia="he-IL"/>
        </w:rPr>
        <w:t xml:space="preserve">יש סבירות שהרבה מאוד הורים </w:t>
      </w:r>
      <w:bookmarkStart w:id="507" w:name="_ETM_Q1_2531305"/>
      <w:bookmarkEnd w:id="507"/>
      <w:r>
        <w:rPr>
          <w:rFonts w:hint="cs"/>
          <w:rtl/>
          <w:lang w:eastAsia="he-IL"/>
        </w:rPr>
        <w:t xml:space="preserve">לא שלחו את הילדים למעונות. עשיתם את הבדיקה בשטח בפועל, </w:t>
      </w:r>
      <w:bookmarkStart w:id="508" w:name="_ETM_Q1_2534531"/>
      <w:bookmarkEnd w:id="508"/>
      <w:r>
        <w:rPr>
          <w:rFonts w:hint="cs"/>
          <w:rtl/>
          <w:lang w:eastAsia="he-IL"/>
        </w:rPr>
        <w:t>או לפי הרישומים?</w:t>
      </w:r>
      <w:bookmarkStart w:id="509" w:name="_ETM_Q1_2538866"/>
      <w:bookmarkEnd w:id="509"/>
    </w:p>
    <w:p w:rsidR="00446157" w:rsidRDefault="00446157" w:rsidP="00446157">
      <w:pPr>
        <w:rPr>
          <w:rtl/>
          <w:lang w:eastAsia="he-IL"/>
        </w:rPr>
      </w:pPr>
      <w:bookmarkStart w:id="510" w:name="_ETM_Q1_2538989"/>
      <w:bookmarkEnd w:id="510"/>
    </w:p>
    <w:p w:rsidR="00446157" w:rsidRDefault="00446157" w:rsidP="00446157">
      <w:pPr>
        <w:pStyle w:val="a5"/>
        <w:keepNext/>
        <w:rPr>
          <w:rtl/>
        </w:rPr>
      </w:pPr>
      <w:bookmarkStart w:id="511" w:name="ET_speaker_6000_347"/>
      <w:r w:rsidRPr="00446157">
        <w:rPr>
          <w:rStyle w:val="TagStyle"/>
          <w:rtl/>
        </w:rPr>
        <w:t xml:space="preserve"> &lt;&lt; דובר &gt;&gt; </w:t>
      </w:r>
      <w:r>
        <w:rPr>
          <w:rtl/>
        </w:rPr>
        <w:t>שר העבודה, הרווחה והשירותים החברתיים איציק שמולי:</w:t>
      </w:r>
      <w:r w:rsidRPr="00446157">
        <w:rPr>
          <w:rStyle w:val="TagStyle"/>
          <w:rtl/>
        </w:rPr>
        <w:t xml:space="preserve"> &lt;&lt; דובר &gt;&gt;</w:t>
      </w:r>
      <w:r>
        <w:rPr>
          <w:rtl/>
        </w:rPr>
        <w:t xml:space="preserve">   </w:t>
      </w:r>
      <w:bookmarkEnd w:id="511"/>
    </w:p>
    <w:p w:rsidR="00446157" w:rsidRDefault="00446157" w:rsidP="00446157">
      <w:pPr>
        <w:pStyle w:val="KeepWithNext"/>
        <w:rPr>
          <w:rtl/>
          <w:lang w:eastAsia="he-IL"/>
        </w:rPr>
      </w:pPr>
    </w:p>
    <w:p w:rsidR="00446157" w:rsidRPr="00446157" w:rsidRDefault="00446157" w:rsidP="00446157">
      <w:pPr>
        <w:rPr>
          <w:rtl/>
          <w:lang w:eastAsia="he-IL"/>
        </w:rPr>
      </w:pPr>
      <w:r>
        <w:rPr>
          <w:rFonts w:hint="cs"/>
          <w:rtl/>
          <w:lang w:eastAsia="he-IL"/>
        </w:rPr>
        <w:t>עמיר לא פה, נכון?</w:t>
      </w:r>
    </w:p>
    <w:p w:rsidR="003C475E" w:rsidRDefault="003C475E" w:rsidP="00446157">
      <w:pPr>
        <w:pStyle w:val="a5"/>
        <w:rPr>
          <w:rtl/>
        </w:rPr>
      </w:pPr>
      <w:r>
        <w:rPr>
          <w:rFonts w:hint="cs"/>
          <w:rtl/>
        </w:rPr>
        <w:t xml:space="preserve"> </w:t>
      </w:r>
      <w:bookmarkStart w:id="512" w:name="_ETM_Q1_2549138"/>
      <w:bookmarkStart w:id="513" w:name="_ETM_Q1_2549213"/>
      <w:bookmarkStart w:id="514" w:name="_ETM_Q1_2550710"/>
      <w:bookmarkEnd w:id="512"/>
      <w:bookmarkEnd w:id="513"/>
      <w:bookmarkEnd w:id="514"/>
    </w:p>
    <w:p w:rsidR="003C475E" w:rsidRDefault="003C475E" w:rsidP="003C475E">
      <w:pPr>
        <w:pStyle w:val="afb"/>
        <w:keepNext/>
        <w:rPr>
          <w:rtl/>
          <w:lang w:eastAsia="he-IL"/>
        </w:rPr>
      </w:pPr>
      <w:bookmarkStart w:id="515" w:name="ET_guest_868229_33"/>
      <w:r w:rsidRPr="003C475E">
        <w:rPr>
          <w:rStyle w:val="TagStyle"/>
          <w:rtl/>
        </w:rPr>
        <w:t xml:space="preserve"> &lt;&lt; אורח &gt;&gt; </w:t>
      </w:r>
      <w:r>
        <w:rPr>
          <w:rtl/>
          <w:lang w:eastAsia="he-IL"/>
        </w:rPr>
        <w:t>הודיה הומינר רוזנבלום:</w:t>
      </w:r>
      <w:r w:rsidRPr="003C475E">
        <w:rPr>
          <w:rStyle w:val="TagStyle"/>
          <w:rtl/>
        </w:rPr>
        <w:t xml:space="preserve"> &lt;&lt; אורח &gt;&gt;</w:t>
      </w:r>
      <w:r>
        <w:rPr>
          <w:rtl/>
          <w:lang w:eastAsia="he-IL"/>
        </w:rPr>
        <w:t xml:space="preserve">   </w:t>
      </w:r>
      <w:bookmarkEnd w:id="515"/>
    </w:p>
    <w:p w:rsidR="003C475E" w:rsidRDefault="003C475E" w:rsidP="003C475E">
      <w:pPr>
        <w:pStyle w:val="KeepWithNext"/>
        <w:rPr>
          <w:rtl/>
          <w:lang w:eastAsia="he-IL"/>
        </w:rPr>
      </w:pPr>
    </w:p>
    <w:p w:rsidR="003C475E" w:rsidRDefault="003C475E" w:rsidP="003C475E">
      <w:pPr>
        <w:rPr>
          <w:rtl/>
          <w:lang w:eastAsia="he-IL"/>
        </w:rPr>
      </w:pPr>
      <w:bookmarkStart w:id="516" w:name="_ETM_Q1_2551249"/>
      <w:bookmarkStart w:id="517" w:name="_ETM_Q1_2551309"/>
      <w:bookmarkEnd w:id="516"/>
      <w:bookmarkEnd w:id="517"/>
      <w:r>
        <w:rPr>
          <w:rFonts w:hint="cs"/>
          <w:rtl/>
          <w:lang w:eastAsia="he-IL"/>
        </w:rPr>
        <w:t>הוא לא פה כרגע. לקחנו הנחות של חסר</w:t>
      </w:r>
      <w:r w:rsidR="00446157">
        <w:rPr>
          <w:rFonts w:hint="cs"/>
          <w:rtl/>
          <w:lang w:eastAsia="he-IL"/>
        </w:rPr>
        <w:t xml:space="preserve">. גם אם אנחנו מניחים </w:t>
      </w:r>
      <w:bookmarkStart w:id="518" w:name="_ETM_Q1_2548936"/>
      <w:bookmarkEnd w:id="518"/>
      <w:r w:rsidR="00446157">
        <w:rPr>
          <w:rFonts w:hint="cs"/>
          <w:rtl/>
          <w:lang w:eastAsia="he-IL"/>
        </w:rPr>
        <w:t>שיש 20% יותר ילדים בכיתות, או 30% או 40%, הוא עשה כמה הנחות.</w:t>
      </w:r>
      <w:r>
        <w:rPr>
          <w:rFonts w:hint="cs"/>
          <w:rtl/>
          <w:lang w:eastAsia="he-IL"/>
        </w:rPr>
        <w:t xml:space="preserve"> </w:t>
      </w:r>
      <w:bookmarkStart w:id="519" w:name="_ETM_Q1_2557020"/>
      <w:bookmarkEnd w:id="519"/>
      <w:r>
        <w:rPr>
          <w:rFonts w:hint="cs"/>
          <w:rtl/>
          <w:lang w:eastAsia="he-IL"/>
        </w:rPr>
        <w:t>עדיין זה יוצא שהמספרים נמוכים יותר</w:t>
      </w:r>
      <w:r w:rsidR="00446157">
        <w:rPr>
          <w:rFonts w:hint="cs"/>
          <w:rtl/>
          <w:lang w:eastAsia="he-IL"/>
        </w:rPr>
        <w:t xml:space="preserve">. </w:t>
      </w:r>
    </w:p>
    <w:p w:rsidR="00446157" w:rsidRDefault="00446157" w:rsidP="003C475E">
      <w:pPr>
        <w:rPr>
          <w:rtl/>
          <w:lang w:eastAsia="he-IL"/>
        </w:rPr>
      </w:pPr>
      <w:bookmarkStart w:id="520" w:name="_ETM_Q1_2560379"/>
      <w:bookmarkStart w:id="521" w:name="_ETM_Q1_2560475"/>
      <w:bookmarkEnd w:id="520"/>
      <w:bookmarkEnd w:id="521"/>
    </w:p>
    <w:p w:rsidR="00446157" w:rsidRDefault="00446157" w:rsidP="00446157">
      <w:pPr>
        <w:pStyle w:val="a5"/>
        <w:keepNext/>
        <w:rPr>
          <w:rtl/>
        </w:rPr>
      </w:pPr>
      <w:bookmarkStart w:id="522" w:name="ET_speaker_5944_348"/>
      <w:r w:rsidRPr="00446157">
        <w:rPr>
          <w:rStyle w:val="TagStyle"/>
          <w:rtl/>
        </w:rPr>
        <w:t xml:space="preserve"> &lt;&lt; דובר &gt;&gt; </w:t>
      </w:r>
      <w:r>
        <w:rPr>
          <w:rtl/>
        </w:rPr>
        <w:t>אנדרי קוז'ינוב (יש עתיד-תל"ם):</w:t>
      </w:r>
      <w:r w:rsidRPr="00446157">
        <w:rPr>
          <w:rStyle w:val="TagStyle"/>
          <w:rtl/>
        </w:rPr>
        <w:t xml:space="preserve"> &lt;&lt; דובר &gt;&gt;</w:t>
      </w:r>
      <w:r>
        <w:rPr>
          <w:rtl/>
        </w:rPr>
        <w:t xml:space="preserve">   </w:t>
      </w:r>
      <w:bookmarkEnd w:id="522"/>
    </w:p>
    <w:p w:rsidR="00446157" w:rsidRDefault="00446157" w:rsidP="00446157">
      <w:pPr>
        <w:pStyle w:val="KeepWithNext"/>
        <w:rPr>
          <w:rtl/>
          <w:lang w:eastAsia="he-IL"/>
        </w:rPr>
      </w:pPr>
    </w:p>
    <w:p w:rsidR="00446157" w:rsidRPr="00446157" w:rsidRDefault="003B3862" w:rsidP="00446157">
      <w:pPr>
        <w:rPr>
          <w:rtl/>
          <w:lang w:eastAsia="he-IL"/>
        </w:rPr>
      </w:pPr>
      <w:r>
        <w:rPr>
          <w:rFonts w:hint="cs"/>
          <w:rtl/>
          <w:lang w:eastAsia="he-IL"/>
        </w:rPr>
        <w:t xml:space="preserve">הרבה הורים לא שלחו גם במהלך למרות </w:t>
      </w:r>
      <w:bookmarkStart w:id="523" w:name="_ETM_Q1_2561574"/>
      <w:bookmarkEnd w:id="523"/>
      <w:r>
        <w:rPr>
          <w:rFonts w:hint="cs"/>
          <w:rtl/>
          <w:lang w:eastAsia="he-IL"/>
        </w:rPr>
        <w:t xml:space="preserve">שהגנים היו פתוחים. </w:t>
      </w:r>
    </w:p>
    <w:p w:rsidR="003C475E" w:rsidRDefault="003C475E" w:rsidP="003C475E">
      <w:pPr>
        <w:rPr>
          <w:rtl/>
          <w:lang w:eastAsia="he-IL"/>
        </w:rPr>
      </w:pPr>
      <w:bookmarkStart w:id="524" w:name="_ETM_Q1_2563559"/>
      <w:bookmarkStart w:id="525" w:name="_ETM_Q1_2563626"/>
      <w:bookmarkStart w:id="526" w:name="_ETM_Q1_2565048"/>
      <w:bookmarkEnd w:id="524"/>
      <w:bookmarkEnd w:id="525"/>
      <w:bookmarkEnd w:id="526"/>
    </w:p>
    <w:p w:rsidR="003C475E" w:rsidRDefault="003C475E" w:rsidP="003C475E">
      <w:pPr>
        <w:pStyle w:val="a5"/>
        <w:keepNext/>
        <w:rPr>
          <w:rtl/>
        </w:rPr>
      </w:pPr>
      <w:bookmarkStart w:id="527" w:name="ET_speaker_5797_34"/>
      <w:r w:rsidRPr="003C475E">
        <w:rPr>
          <w:rStyle w:val="TagStyle"/>
          <w:rtl/>
        </w:rPr>
        <w:t xml:space="preserve"> &lt;&lt; דובר &gt;&gt; </w:t>
      </w:r>
      <w:r>
        <w:rPr>
          <w:rtl/>
        </w:rPr>
        <w:t>יצחק פינדרוס (יהדות התורה):</w:t>
      </w:r>
      <w:r w:rsidRPr="003C475E">
        <w:rPr>
          <w:rStyle w:val="TagStyle"/>
          <w:rtl/>
        </w:rPr>
        <w:t xml:space="preserve"> &lt;&lt; דובר &gt;&gt;</w:t>
      </w:r>
      <w:r>
        <w:rPr>
          <w:rtl/>
        </w:rPr>
        <w:t xml:space="preserve">   </w:t>
      </w:r>
      <w:bookmarkEnd w:id="527"/>
    </w:p>
    <w:p w:rsidR="003C475E" w:rsidRDefault="003C475E" w:rsidP="003C475E">
      <w:pPr>
        <w:pStyle w:val="KeepWithNext"/>
        <w:rPr>
          <w:rtl/>
          <w:lang w:eastAsia="he-IL"/>
        </w:rPr>
      </w:pPr>
    </w:p>
    <w:p w:rsidR="003C475E" w:rsidRDefault="003C475E" w:rsidP="00B671EA">
      <w:pPr>
        <w:rPr>
          <w:rtl/>
          <w:lang w:eastAsia="he-IL"/>
        </w:rPr>
      </w:pPr>
      <w:bookmarkStart w:id="528" w:name="_ETM_Q1_2565638"/>
      <w:bookmarkStart w:id="529" w:name="_ETM_Q1_2565706"/>
      <w:bookmarkEnd w:id="528"/>
      <w:bookmarkEnd w:id="529"/>
      <w:r>
        <w:rPr>
          <w:rFonts w:hint="cs"/>
          <w:rtl/>
          <w:lang w:eastAsia="he-IL"/>
        </w:rPr>
        <w:t xml:space="preserve">אני חייב לומר שאנחנו </w:t>
      </w:r>
      <w:bookmarkStart w:id="530" w:name="_ETM_Q1_2568415"/>
      <w:bookmarkEnd w:id="530"/>
      <w:r>
        <w:rPr>
          <w:rFonts w:hint="cs"/>
          <w:rtl/>
          <w:lang w:eastAsia="he-IL"/>
        </w:rPr>
        <w:t>בוועדה</w:t>
      </w:r>
      <w:r w:rsidR="00B671EA">
        <w:rPr>
          <w:rFonts w:hint="cs"/>
          <w:rtl/>
          <w:lang w:eastAsia="he-IL"/>
        </w:rPr>
        <w:t xml:space="preserve">, לפחות חלק מחברי הוועדה </w:t>
      </w:r>
      <w:r>
        <w:rPr>
          <w:rFonts w:hint="cs"/>
          <w:rtl/>
          <w:lang w:eastAsia="he-IL"/>
        </w:rPr>
        <w:t>יוצאים מתוך נקודת הנחה שלפחות מחצית אין לנו מידע</w:t>
      </w:r>
      <w:r w:rsidR="00B671EA">
        <w:rPr>
          <w:rFonts w:hint="cs"/>
          <w:rtl/>
          <w:lang w:eastAsia="he-IL"/>
        </w:rPr>
        <w:t xml:space="preserve"> מסודר </w:t>
      </w:r>
      <w:bookmarkStart w:id="531" w:name="_ETM_Q1_2576507"/>
      <w:bookmarkEnd w:id="531"/>
      <w:r w:rsidR="00B671EA">
        <w:rPr>
          <w:rFonts w:hint="cs"/>
          <w:rtl/>
          <w:lang w:eastAsia="he-IL"/>
        </w:rPr>
        <w:t>ואמין.</w:t>
      </w:r>
      <w:r>
        <w:rPr>
          <w:rFonts w:hint="cs"/>
          <w:rtl/>
          <w:lang w:eastAsia="he-IL"/>
        </w:rPr>
        <w:t xml:space="preserve"> </w:t>
      </w:r>
      <w:bookmarkStart w:id="532" w:name="_ETM_Q1_2577935"/>
      <w:bookmarkEnd w:id="532"/>
      <w:r>
        <w:rPr>
          <w:rFonts w:hint="cs"/>
          <w:rtl/>
          <w:lang w:eastAsia="he-IL"/>
        </w:rPr>
        <w:t>זאת אומרת</w:t>
      </w:r>
      <w:r w:rsidR="00B671EA">
        <w:rPr>
          <w:rFonts w:hint="cs"/>
          <w:rtl/>
          <w:lang w:eastAsia="he-IL"/>
        </w:rPr>
        <w:t>,</w:t>
      </w:r>
      <w:r>
        <w:rPr>
          <w:rFonts w:hint="cs"/>
          <w:rtl/>
          <w:lang w:eastAsia="he-IL"/>
        </w:rPr>
        <w:t xml:space="preserve"> לא שאנחנו מזלזלים בעבודה של </w:t>
      </w:r>
      <w:r w:rsidR="00B671EA">
        <w:rPr>
          <w:rFonts w:hint="cs"/>
          <w:rtl/>
          <w:lang w:eastAsia="he-IL"/>
        </w:rPr>
        <w:t xml:space="preserve">איסוף המידע של </w:t>
      </w:r>
      <w:r>
        <w:rPr>
          <w:rFonts w:hint="cs"/>
          <w:rtl/>
          <w:lang w:eastAsia="he-IL"/>
        </w:rPr>
        <w:t>המשרד, אבל</w:t>
      </w:r>
      <w:r w:rsidR="00B671EA">
        <w:rPr>
          <w:rFonts w:hint="cs"/>
          <w:rtl/>
          <w:lang w:eastAsia="he-IL"/>
        </w:rPr>
        <w:t xml:space="preserve"> בגלל שבסופו של דבר לא היו </w:t>
      </w:r>
      <w:bookmarkStart w:id="533" w:name="_ETM_Q1_2584292"/>
      <w:bookmarkEnd w:id="533"/>
      <w:r w:rsidR="00B671EA">
        <w:rPr>
          <w:rFonts w:hint="cs"/>
          <w:rtl/>
          <w:lang w:eastAsia="he-IL"/>
        </w:rPr>
        <w:t>תקנות</w:t>
      </w:r>
      <w:r>
        <w:rPr>
          <w:rFonts w:hint="cs"/>
          <w:rtl/>
          <w:lang w:eastAsia="he-IL"/>
        </w:rPr>
        <w:t xml:space="preserve"> ולא </w:t>
      </w:r>
      <w:bookmarkStart w:id="534" w:name="_ETM_Q1_2586917"/>
      <w:bookmarkEnd w:id="534"/>
      <w:r>
        <w:rPr>
          <w:rFonts w:hint="cs"/>
          <w:rtl/>
          <w:lang w:eastAsia="he-IL"/>
        </w:rPr>
        <w:t>היה חוק ביטוח</w:t>
      </w:r>
      <w:r w:rsidR="00B671EA">
        <w:rPr>
          <w:rFonts w:hint="cs"/>
          <w:rtl/>
          <w:lang w:eastAsia="he-IL"/>
        </w:rPr>
        <w:t>,</w:t>
      </w:r>
      <w:r>
        <w:rPr>
          <w:rFonts w:hint="cs"/>
          <w:rtl/>
          <w:lang w:eastAsia="he-IL"/>
        </w:rPr>
        <w:t xml:space="preserve"> אין לנו מידע בעיקר במקומות עם אחוזי</w:t>
      </w:r>
      <w:r w:rsidR="00B671EA">
        <w:rPr>
          <w:rFonts w:hint="cs"/>
          <w:rtl/>
          <w:lang w:eastAsia="he-IL"/>
        </w:rPr>
        <w:t xml:space="preserve"> הילדים הקטנים היותר גבוהים, ושם צריכה להיות הבעיה.</w:t>
      </w:r>
      <w:r>
        <w:rPr>
          <w:rFonts w:hint="cs"/>
          <w:rtl/>
          <w:lang w:eastAsia="he-IL"/>
        </w:rPr>
        <w:t xml:space="preserve"> </w:t>
      </w:r>
      <w:bookmarkStart w:id="535" w:name="_ETM_Q1_2596135"/>
      <w:bookmarkEnd w:id="535"/>
      <w:r>
        <w:rPr>
          <w:rFonts w:hint="cs"/>
          <w:rtl/>
          <w:lang w:eastAsia="he-IL"/>
        </w:rPr>
        <w:t>ולכן היא כן משמעותית איפה שיש בעיה.</w:t>
      </w:r>
      <w:r w:rsidR="00B671EA">
        <w:rPr>
          <w:rFonts w:hint="cs"/>
          <w:rtl/>
          <w:lang w:eastAsia="he-IL"/>
        </w:rPr>
        <w:t xml:space="preserve"> זאת </w:t>
      </w:r>
      <w:bookmarkStart w:id="536" w:name="_ETM_Q1_2597688"/>
      <w:bookmarkEnd w:id="536"/>
      <w:r w:rsidR="00B671EA">
        <w:rPr>
          <w:rFonts w:hint="cs"/>
          <w:rtl/>
          <w:lang w:eastAsia="he-IL"/>
        </w:rPr>
        <w:t xml:space="preserve">אומרת, איפה שיש ארבעה ילדים אין דיון, כי גם בתקינה </w:t>
      </w:r>
      <w:bookmarkStart w:id="537" w:name="_ETM_Q1_2601226"/>
      <w:bookmarkEnd w:id="537"/>
      <w:r w:rsidR="00B671EA">
        <w:rPr>
          <w:rFonts w:hint="cs"/>
          <w:rtl/>
          <w:lang w:eastAsia="he-IL"/>
        </w:rPr>
        <w:t>לא רוצים להוריד לארבעה ילדים.</w:t>
      </w:r>
      <w:r>
        <w:rPr>
          <w:rFonts w:hint="cs"/>
          <w:rtl/>
          <w:lang w:eastAsia="he-IL"/>
        </w:rPr>
        <w:t xml:space="preserve"> </w:t>
      </w:r>
      <w:bookmarkStart w:id="538" w:name="_ETM_Q1_2605325"/>
      <w:bookmarkEnd w:id="538"/>
      <w:r>
        <w:rPr>
          <w:rFonts w:hint="cs"/>
          <w:rtl/>
          <w:lang w:eastAsia="he-IL"/>
        </w:rPr>
        <w:t>הדיון שלנו</w:t>
      </w:r>
      <w:r w:rsidR="00B671EA">
        <w:rPr>
          <w:rFonts w:hint="cs"/>
          <w:rtl/>
          <w:lang w:eastAsia="he-IL"/>
        </w:rPr>
        <w:t xml:space="preserve"> הוא</w:t>
      </w:r>
      <w:r>
        <w:rPr>
          <w:rFonts w:hint="cs"/>
          <w:rtl/>
          <w:lang w:eastAsia="he-IL"/>
        </w:rPr>
        <w:t xml:space="preserve"> על אותם אחוזים ואותם</w:t>
      </w:r>
      <w:r w:rsidR="00B671EA">
        <w:rPr>
          <w:rFonts w:hint="cs"/>
          <w:rtl/>
          <w:lang w:eastAsia="he-IL"/>
        </w:rPr>
        <w:t xml:space="preserve"> מעונות פרטיים ו</w:t>
      </w:r>
      <w:r>
        <w:rPr>
          <w:rFonts w:hint="cs"/>
          <w:rtl/>
          <w:lang w:eastAsia="he-IL"/>
        </w:rPr>
        <w:t xml:space="preserve">גני ילדים פרטיים ששם </w:t>
      </w:r>
      <w:bookmarkStart w:id="539" w:name="_ETM_Q1_2612342"/>
      <w:bookmarkEnd w:id="539"/>
      <w:r>
        <w:rPr>
          <w:rFonts w:hint="cs"/>
          <w:rtl/>
          <w:lang w:eastAsia="he-IL"/>
        </w:rPr>
        <w:t>יכולות להיווצר הבעיות. אני מעריך שזה לא רוב</w:t>
      </w:r>
      <w:r w:rsidR="00B671EA">
        <w:rPr>
          <w:rFonts w:hint="cs"/>
          <w:rtl/>
          <w:lang w:eastAsia="he-IL"/>
        </w:rPr>
        <w:t>,</w:t>
      </w:r>
      <w:r>
        <w:rPr>
          <w:rFonts w:hint="cs"/>
          <w:rtl/>
          <w:lang w:eastAsia="he-IL"/>
        </w:rPr>
        <w:t xml:space="preserve"> אלא הרבה </w:t>
      </w:r>
      <w:bookmarkStart w:id="540" w:name="_ETM_Q1_2620111"/>
      <w:bookmarkEnd w:id="540"/>
      <w:r>
        <w:rPr>
          <w:rFonts w:hint="cs"/>
          <w:rtl/>
          <w:lang w:eastAsia="he-IL"/>
        </w:rPr>
        <w:t>יותר מרוב, כי אם יש לנו מידע</w:t>
      </w:r>
      <w:r w:rsidR="00B671EA">
        <w:rPr>
          <w:rFonts w:hint="cs"/>
          <w:rtl/>
          <w:lang w:eastAsia="he-IL"/>
        </w:rPr>
        <w:t xml:space="preserve"> על </w:t>
      </w:r>
      <w:bookmarkStart w:id="541" w:name="_ETM_Q1_2621924"/>
      <w:bookmarkEnd w:id="541"/>
      <w:r w:rsidR="00B671EA">
        <w:rPr>
          <w:rFonts w:hint="cs"/>
          <w:rtl/>
          <w:lang w:eastAsia="he-IL"/>
        </w:rPr>
        <w:t>3,000 ומשהו, אנחנו מעריכים שזה מעל 4,000.</w:t>
      </w:r>
      <w:r>
        <w:rPr>
          <w:rFonts w:hint="cs"/>
          <w:rtl/>
          <w:lang w:eastAsia="he-IL"/>
        </w:rPr>
        <w:t xml:space="preserve"> ורוב המידע שחסר </w:t>
      </w:r>
      <w:bookmarkStart w:id="542" w:name="_ETM_Q1_2629060"/>
      <w:bookmarkEnd w:id="542"/>
      <w:r>
        <w:rPr>
          <w:rFonts w:hint="cs"/>
          <w:rtl/>
          <w:lang w:eastAsia="he-IL"/>
        </w:rPr>
        <w:t xml:space="preserve">לנו זה במקומות שיש אחוז ילדים </w:t>
      </w:r>
      <w:r w:rsidR="00B671EA">
        <w:rPr>
          <w:rFonts w:hint="cs"/>
          <w:rtl/>
          <w:lang w:eastAsia="he-IL"/>
        </w:rPr>
        <w:t xml:space="preserve">הרבה </w:t>
      </w:r>
      <w:r>
        <w:rPr>
          <w:rFonts w:hint="cs"/>
          <w:rtl/>
          <w:lang w:eastAsia="he-IL"/>
        </w:rPr>
        <w:t>יותר גבוה</w:t>
      </w:r>
      <w:r w:rsidR="00B671EA">
        <w:rPr>
          <w:rFonts w:hint="cs"/>
          <w:rtl/>
          <w:lang w:eastAsia="he-IL"/>
        </w:rPr>
        <w:t>,</w:t>
      </w:r>
      <w:r>
        <w:rPr>
          <w:rFonts w:hint="cs"/>
          <w:rtl/>
          <w:lang w:eastAsia="he-IL"/>
        </w:rPr>
        <w:t xml:space="preserve"> ולכן </w:t>
      </w:r>
      <w:bookmarkStart w:id="543" w:name="_ETM_Q1_2638424"/>
      <w:bookmarkEnd w:id="543"/>
      <w:r>
        <w:rPr>
          <w:rFonts w:hint="cs"/>
          <w:rtl/>
          <w:lang w:eastAsia="he-IL"/>
        </w:rPr>
        <w:t>שם</w:t>
      </w:r>
      <w:r w:rsidR="00B671EA">
        <w:rPr>
          <w:rFonts w:hint="cs"/>
          <w:rtl/>
          <w:lang w:eastAsia="he-IL"/>
        </w:rPr>
        <w:t xml:space="preserve"> באופן טבעי </w:t>
      </w:r>
      <w:bookmarkStart w:id="544" w:name="_ETM_Q1_2636402"/>
      <w:bookmarkEnd w:id="544"/>
      <w:r w:rsidR="00B671EA">
        <w:rPr>
          <w:rFonts w:hint="cs"/>
          <w:rtl/>
          <w:lang w:eastAsia="he-IL"/>
        </w:rPr>
        <w:t xml:space="preserve">יכולות להיות בעיות. אם </w:t>
      </w:r>
      <w:r>
        <w:rPr>
          <w:rFonts w:hint="cs"/>
          <w:rtl/>
          <w:lang w:eastAsia="he-IL"/>
        </w:rPr>
        <w:t>אנחנו</w:t>
      </w:r>
      <w:r w:rsidR="00B671EA">
        <w:rPr>
          <w:rFonts w:hint="cs"/>
          <w:rtl/>
          <w:lang w:eastAsia="he-IL"/>
        </w:rPr>
        <w:t xml:space="preserve"> מוטרדים מבטיחותם של הילדים, אנחנו</w:t>
      </w:r>
      <w:r>
        <w:rPr>
          <w:rFonts w:hint="cs"/>
          <w:rtl/>
          <w:lang w:eastAsia="he-IL"/>
        </w:rPr>
        <w:t xml:space="preserve"> צריכים להתייחס לאותם אחוזים</w:t>
      </w:r>
      <w:r w:rsidR="00B671EA">
        <w:rPr>
          <w:rFonts w:hint="cs"/>
          <w:rtl/>
          <w:lang w:eastAsia="he-IL"/>
        </w:rPr>
        <w:t xml:space="preserve"> </w:t>
      </w:r>
      <w:bookmarkStart w:id="545" w:name="_ETM_Q1_2640808"/>
      <w:bookmarkEnd w:id="545"/>
      <w:r w:rsidR="00B671EA">
        <w:rPr>
          <w:rFonts w:hint="cs"/>
          <w:rtl/>
          <w:lang w:eastAsia="he-IL"/>
        </w:rPr>
        <w:t xml:space="preserve">ששם הבעיה. ולכן כשהוועדה אומרת: אנחנו נחיל על </w:t>
      </w:r>
      <w:bookmarkStart w:id="546" w:name="_ETM_Q1_2642143"/>
      <w:bookmarkEnd w:id="546"/>
      <w:r w:rsidR="00B671EA">
        <w:rPr>
          <w:rFonts w:hint="cs"/>
          <w:rtl/>
          <w:lang w:eastAsia="he-IL"/>
        </w:rPr>
        <w:t>המעונות הפרטיים ועל הגנים הפרטיים את הדבר הזה, אנחנו</w:t>
      </w:r>
      <w:bookmarkStart w:id="547" w:name="_ETM_Q1_2645142"/>
      <w:bookmarkEnd w:id="547"/>
      <w:r w:rsidR="00B671EA">
        <w:rPr>
          <w:rFonts w:hint="cs"/>
          <w:rtl/>
          <w:lang w:eastAsia="he-IL"/>
        </w:rPr>
        <w:t xml:space="preserve"> בעצם מצילים ילדים. כי במקום שיש ארבעה ילדים אין </w:t>
      </w:r>
      <w:bookmarkStart w:id="548" w:name="_ETM_Q1_2647448"/>
      <w:bookmarkEnd w:id="548"/>
      <w:r w:rsidR="00B671EA">
        <w:rPr>
          <w:rFonts w:hint="cs"/>
          <w:rtl/>
          <w:lang w:eastAsia="he-IL"/>
        </w:rPr>
        <w:t xml:space="preserve">דיון, במקום שיש ילד </w:t>
      </w:r>
      <w:bookmarkStart w:id="549" w:name="_ETM_Q1_2650597"/>
      <w:bookmarkEnd w:id="549"/>
      <w:r>
        <w:rPr>
          <w:rFonts w:hint="cs"/>
          <w:rtl/>
          <w:lang w:eastAsia="he-IL"/>
        </w:rPr>
        <w:t>אחד גם לא צריך לעשות תקינה</w:t>
      </w:r>
      <w:r w:rsidR="00B671EA">
        <w:rPr>
          <w:rFonts w:hint="cs"/>
          <w:rtl/>
          <w:lang w:eastAsia="he-IL"/>
        </w:rPr>
        <w:t xml:space="preserve">, נכון? </w:t>
      </w:r>
    </w:p>
    <w:p w:rsidR="003C475E" w:rsidRDefault="003C475E" w:rsidP="003C475E">
      <w:pPr>
        <w:rPr>
          <w:rtl/>
          <w:lang w:eastAsia="he-IL"/>
        </w:rPr>
      </w:pPr>
      <w:bookmarkStart w:id="550" w:name="_ETM_Q1_2655403"/>
      <w:bookmarkStart w:id="551" w:name="_ETM_Q1_2655491"/>
      <w:bookmarkStart w:id="552" w:name="_ETM_Q1_2656443"/>
      <w:bookmarkEnd w:id="550"/>
      <w:bookmarkEnd w:id="551"/>
      <w:bookmarkEnd w:id="552"/>
    </w:p>
    <w:p w:rsidR="003C475E" w:rsidRDefault="003C475E" w:rsidP="003C475E">
      <w:pPr>
        <w:pStyle w:val="a5"/>
        <w:keepNext/>
        <w:rPr>
          <w:rtl/>
        </w:rPr>
      </w:pPr>
      <w:bookmarkStart w:id="553" w:name="ET_speaker_6000_35"/>
      <w:r w:rsidRPr="003C475E">
        <w:rPr>
          <w:rStyle w:val="TagStyle"/>
          <w:rtl/>
        </w:rPr>
        <w:t xml:space="preserve"> &lt;&lt; דובר &gt;&gt; </w:t>
      </w:r>
      <w:r>
        <w:rPr>
          <w:rtl/>
        </w:rPr>
        <w:t>שר העבודה, הרווחה והשירותים החברתיים איציק שמולי:</w:t>
      </w:r>
      <w:r w:rsidRPr="003C475E">
        <w:rPr>
          <w:rStyle w:val="TagStyle"/>
          <w:rtl/>
        </w:rPr>
        <w:t xml:space="preserve"> &lt;&lt; דובר &gt;&gt;</w:t>
      </w:r>
      <w:r>
        <w:rPr>
          <w:rtl/>
        </w:rPr>
        <w:t xml:space="preserve">   </w:t>
      </w:r>
      <w:bookmarkEnd w:id="553"/>
    </w:p>
    <w:p w:rsidR="003C475E" w:rsidRDefault="003C475E" w:rsidP="003C475E">
      <w:pPr>
        <w:pStyle w:val="KeepWithNext"/>
        <w:rPr>
          <w:rtl/>
          <w:lang w:eastAsia="he-IL"/>
        </w:rPr>
      </w:pPr>
    </w:p>
    <w:p w:rsidR="003C475E" w:rsidRDefault="003C475E" w:rsidP="00B671EA">
      <w:pPr>
        <w:rPr>
          <w:rtl/>
          <w:lang w:eastAsia="he-IL"/>
        </w:rPr>
      </w:pPr>
      <w:bookmarkStart w:id="554" w:name="_ETM_Q1_2657057"/>
      <w:bookmarkStart w:id="555" w:name="_ETM_Q1_2657107"/>
      <w:bookmarkEnd w:id="554"/>
      <w:bookmarkEnd w:id="555"/>
      <w:r>
        <w:rPr>
          <w:rFonts w:hint="cs"/>
          <w:rtl/>
          <w:lang w:eastAsia="he-IL"/>
        </w:rPr>
        <w:t xml:space="preserve">בסוף זה נוגע </w:t>
      </w:r>
      <w:bookmarkStart w:id="556" w:name="_ETM_Q1_2658967"/>
      <w:bookmarkEnd w:id="556"/>
      <w:r>
        <w:rPr>
          <w:rFonts w:hint="cs"/>
          <w:rtl/>
          <w:lang w:eastAsia="he-IL"/>
        </w:rPr>
        <w:t xml:space="preserve">בשאלת יסוד האם אתה מקבל את הנתונים. </w:t>
      </w:r>
      <w:r w:rsidR="00B671EA">
        <w:rPr>
          <w:rFonts w:hint="cs"/>
          <w:rtl/>
          <w:lang w:eastAsia="he-IL"/>
        </w:rPr>
        <w:t xml:space="preserve">בינתיים אלה הנתונים היחידים </w:t>
      </w:r>
      <w:bookmarkStart w:id="557" w:name="_ETM_Q1_2660907"/>
      <w:bookmarkEnd w:id="557"/>
      <w:r w:rsidR="00B671EA">
        <w:rPr>
          <w:rFonts w:hint="cs"/>
          <w:rtl/>
          <w:lang w:eastAsia="he-IL"/>
        </w:rPr>
        <w:t xml:space="preserve">שקיימים בנמצא. </w:t>
      </w:r>
    </w:p>
    <w:p w:rsidR="003C475E" w:rsidRDefault="003C475E" w:rsidP="003C475E">
      <w:pPr>
        <w:rPr>
          <w:rtl/>
          <w:lang w:eastAsia="he-IL"/>
        </w:rPr>
      </w:pPr>
      <w:bookmarkStart w:id="558" w:name="_ETM_Q1_2665105"/>
      <w:bookmarkStart w:id="559" w:name="_ETM_Q1_2665200"/>
      <w:bookmarkStart w:id="560" w:name="_ETM_Q1_2667092"/>
      <w:bookmarkEnd w:id="558"/>
      <w:bookmarkEnd w:id="559"/>
      <w:bookmarkEnd w:id="560"/>
    </w:p>
    <w:p w:rsidR="003C475E" w:rsidRDefault="003C475E" w:rsidP="003C475E">
      <w:pPr>
        <w:pStyle w:val="a5"/>
        <w:keepNext/>
        <w:rPr>
          <w:rtl/>
        </w:rPr>
      </w:pPr>
      <w:bookmarkStart w:id="561" w:name="ET_speaker_5797_36"/>
      <w:r w:rsidRPr="003C475E">
        <w:rPr>
          <w:rStyle w:val="TagStyle"/>
          <w:rtl/>
        </w:rPr>
        <w:t xml:space="preserve"> &lt;&lt; דובר &gt;&gt; </w:t>
      </w:r>
      <w:r>
        <w:rPr>
          <w:rtl/>
        </w:rPr>
        <w:t>יצחק פינדרוס (יהדות התורה):</w:t>
      </w:r>
      <w:r w:rsidRPr="003C475E">
        <w:rPr>
          <w:rStyle w:val="TagStyle"/>
          <w:rtl/>
        </w:rPr>
        <w:t xml:space="preserve"> &lt;&lt; דובר &gt;&gt;</w:t>
      </w:r>
      <w:r>
        <w:rPr>
          <w:rtl/>
        </w:rPr>
        <w:t xml:space="preserve">   </w:t>
      </w:r>
      <w:bookmarkEnd w:id="561"/>
    </w:p>
    <w:p w:rsidR="003C475E" w:rsidRDefault="003C475E" w:rsidP="003C475E">
      <w:pPr>
        <w:pStyle w:val="KeepWithNext"/>
        <w:rPr>
          <w:rtl/>
          <w:lang w:eastAsia="he-IL"/>
        </w:rPr>
      </w:pPr>
    </w:p>
    <w:p w:rsidR="003C475E" w:rsidRDefault="003C475E" w:rsidP="00B671EA">
      <w:pPr>
        <w:rPr>
          <w:rtl/>
          <w:lang w:eastAsia="he-IL"/>
        </w:rPr>
      </w:pPr>
      <w:bookmarkStart w:id="562" w:name="_ETM_Q1_2667722"/>
      <w:bookmarkStart w:id="563" w:name="_ETM_Q1_2667772"/>
      <w:bookmarkEnd w:id="562"/>
      <w:bookmarkEnd w:id="563"/>
      <w:r>
        <w:rPr>
          <w:rFonts w:hint="cs"/>
          <w:rtl/>
          <w:lang w:eastAsia="he-IL"/>
        </w:rPr>
        <w:t xml:space="preserve">כי לא </w:t>
      </w:r>
      <w:bookmarkStart w:id="564" w:name="_ETM_Q1_2669260"/>
      <w:bookmarkEnd w:id="564"/>
      <w:r>
        <w:rPr>
          <w:rFonts w:hint="cs"/>
          <w:rtl/>
          <w:lang w:eastAsia="he-IL"/>
        </w:rPr>
        <w:t xml:space="preserve">היה חוק ולא היה </w:t>
      </w:r>
      <w:r w:rsidR="00B671EA">
        <w:rPr>
          <w:rFonts w:hint="cs"/>
          <w:rtl/>
          <w:lang w:eastAsia="he-IL"/>
        </w:rPr>
        <w:t xml:space="preserve">פיקוח ולא היה דרך לאסוף. </w:t>
      </w:r>
    </w:p>
    <w:p w:rsidR="003C475E" w:rsidRDefault="003C475E" w:rsidP="003C475E">
      <w:pPr>
        <w:rPr>
          <w:rtl/>
          <w:lang w:eastAsia="he-IL"/>
        </w:rPr>
      </w:pPr>
      <w:bookmarkStart w:id="565" w:name="_ETM_Q1_2671725"/>
      <w:bookmarkStart w:id="566" w:name="_ETM_Q1_2671805"/>
      <w:bookmarkStart w:id="567" w:name="_ETM_Q1_2672726"/>
      <w:bookmarkEnd w:id="565"/>
      <w:bookmarkEnd w:id="566"/>
      <w:bookmarkEnd w:id="567"/>
    </w:p>
    <w:p w:rsidR="003C475E" w:rsidRDefault="003C475E" w:rsidP="003C475E">
      <w:pPr>
        <w:pStyle w:val="a5"/>
        <w:keepNext/>
        <w:rPr>
          <w:rtl/>
        </w:rPr>
      </w:pPr>
      <w:bookmarkStart w:id="568" w:name="ET_speaker_6000_37"/>
      <w:r w:rsidRPr="003C475E">
        <w:rPr>
          <w:rStyle w:val="TagStyle"/>
          <w:rtl/>
        </w:rPr>
        <w:t xml:space="preserve"> &lt;&lt; דובר &gt;&gt; </w:t>
      </w:r>
      <w:r>
        <w:rPr>
          <w:rtl/>
        </w:rPr>
        <w:t>שר העבודה, הרווחה והשירותים החברתיים איציק שמולי:</w:t>
      </w:r>
      <w:r w:rsidRPr="003C475E">
        <w:rPr>
          <w:rStyle w:val="TagStyle"/>
          <w:rtl/>
        </w:rPr>
        <w:t xml:space="preserve"> &lt;&lt; דובר &gt;&gt;</w:t>
      </w:r>
      <w:r>
        <w:rPr>
          <w:rtl/>
        </w:rPr>
        <w:t xml:space="preserve">   </w:t>
      </w:r>
      <w:bookmarkEnd w:id="568"/>
    </w:p>
    <w:p w:rsidR="003C475E" w:rsidRDefault="003C475E" w:rsidP="003C475E">
      <w:pPr>
        <w:pStyle w:val="KeepWithNext"/>
        <w:rPr>
          <w:rtl/>
          <w:lang w:eastAsia="he-IL"/>
        </w:rPr>
      </w:pPr>
    </w:p>
    <w:p w:rsidR="003C475E" w:rsidRDefault="003C475E" w:rsidP="003C475E">
      <w:pPr>
        <w:rPr>
          <w:rtl/>
          <w:lang w:eastAsia="he-IL"/>
        </w:rPr>
      </w:pPr>
      <w:bookmarkStart w:id="569" w:name="_ETM_Q1_2673264"/>
      <w:bookmarkStart w:id="570" w:name="_ETM_Q1_2673324"/>
      <w:bookmarkEnd w:id="569"/>
      <w:bookmarkEnd w:id="570"/>
      <w:r>
        <w:rPr>
          <w:rFonts w:hint="cs"/>
          <w:rtl/>
          <w:lang w:eastAsia="he-IL"/>
        </w:rPr>
        <w:t xml:space="preserve">אבל הלכה למעשה אין </w:t>
      </w:r>
      <w:r w:rsidR="00B671EA">
        <w:rPr>
          <w:rFonts w:hint="cs"/>
          <w:rtl/>
          <w:lang w:eastAsia="he-IL"/>
        </w:rPr>
        <w:t xml:space="preserve">אף גורם אחר שיכול להניח נתונים אחרים בפני הוועדה. </w:t>
      </w:r>
      <w:r>
        <w:rPr>
          <w:rFonts w:hint="cs"/>
          <w:rtl/>
          <w:lang w:eastAsia="he-IL"/>
        </w:rPr>
        <w:t xml:space="preserve">אילו הנתונים </w:t>
      </w:r>
      <w:bookmarkStart w:id="571" w:name="_ETM_Q1_2677941"/>
      <w:bookmarkEnd w:id="571"/>
      <w:r>
        <w:rPr>
          <w:rFonts w:hint="cs"/>
          <w:rtl/>
          <w:lang w:eastAsia="he-IL"/>
        </w:rPr>
        <w:t>שהונחו</w:t>
      </w:r>
      <w:r w:rsidR="00B671EA">
        <w:rPr>
          <w:rFonts w:hint="cs"/>
          <w:rtl/>
          <w:lang w:eastAsia="he-IL"/>
        </w:rPr>
        <w:t xml:space="preserve"> </w:t>
      </w:r>
      <w:bookmarkStart w:id="572" w:name="_ETM_Q1_2675364"/>
      <w:bookmarkEnd w:id="572"/>
      <w:r w:rsidR="00B671EA">
        <w:rPr>
          <w:rFonts w:hint="cs"/>
          <w:rtl/>
          <w:lang w:eastAsia="he-IL"/>
        </w:rPr>
        <w:t>על שולחני על ידי אנשי המקצוע,</w:t>
      </w:r>
      <w:r>
        <w:rPr>
          <w:rFonts w:hint="cs"/>
          <w:rtl/>
          <w:lang w:eastAsia="he-IL"/>
        </w:rPr>
        <w:t xml:space="preserve"> אני סומך עליהם. </w:t>
      </w:r>
    </w:p>
    <w:p w:rsidR="000267A3" w:rsidRDefault="000267A3" w:rsidP="003C475E">
      <w:pPr>
        <w:rPr>
          <w:rtl/>
          <w:lang w:eastAsia="he-IL"/>
        </w:rPr>
      </w:pPr>
      <w:bookmarkStart w:id="573" w:name="_ETM_Q1_2684051"/>
      <w:bookmarkStart w:id="574" w:name="_ETM_Q1_2684131"/>
      <w:bookmarkStart w:id="575" w:name="_ETM_Q1_2686207"/>
      <w:bookmarkEnd w:id="573"/>
      <w:bookmarkEnd w:id="574"/>
      <w:bookmarkEnd w:id="575"/>
    </w:p>
    <w:p w:rsidR="000267A3" w:rsidRDefault="000267A3" w:rsidP="000267A3">
      <w:pPr>
        <w:pStyle w:val="a5"/>
        <w:keepNext/>
        <w:rPr>
          <w:rtl/>
        </w:rPr>
      </w:pPr>
      <w:bookmarkStart w:id="576" w:name="ET_speaker_5797_38"/>
      <w:r w:rsidRPr="000267A3">
        <w:rPr>
          <w:rStyle w:val="TagStyle"/>
          <w:rtl/>
        </w:rPr>
        <w:lastRenderedPageBreak/>
        <w:t xml:space="preserve"> &lt;&lt; דובר &gt;&gt; </w:t>
      </w:r>
      <w:r>
        <w:rPr>
          <w:rtl/>
        </w:rPr>
        <w:t>יצחק פינדרוס (יהדות התורה):</w:t>
      </w:r>
      <w:r w:rsidRPr="000267A3">
        <w:rPr>
          <w:rStyle w:val="TagStyle"/>
          <w:rtl/>
        </w:rPr>
        <w:t xml:space="preserve"> &lt;&lt; דובר &gt;&gt;</w:t>
      </w:r>
      <w:r>
        <w:rPr>
          <w:rtl/>
        </w:rPr>
        <w:t xml:space="preserve">   </w:t>
      </w:r>
      <w:bookmarkEnd w:id="576"/>
    </w:p>
    <w:p w:rsidR="000267A3" w:rsidRDefault="000267A3" w:rsidP="000267A3">
      <w:pPr>
        <w:pStyle w:val="KeepWithNext"/>
        <w:rPr>
          <w:rtl/>
          <w:lang w:eastAsia="he-IL"/>
        </w:rPr>
      </w:pPr>
    </w:p>
    <w:p w:rsidR="000267A3" w:rsidRDefault="000267A3" w:rsidP="000267A3">
      <w:pPr>
        <w:rPr>
          <w:rtl/>
          <w:lang w:eastAsia="he-IL"/>
        </w:rPr>
      </w:pPr>
      <w:bookmarkStart w:id="577" w:name="_ETM_Q1_2686748"/>
      <w:bookmarkStart w:id="578" w:name="_ETM_Q1_2686798"/>
      <w:bookmarkEnd w:id="577"/>
      <w:bookmarkEnd w:id="578"/>
      <w:r>
        <w:rPr>
          <w:rFonts w:hint="cs"/>
          <w:rtl/>
          <w:lang w:eastAsia="he-IL"/>
        </w:rPr>
        <w:t>אבל אין</w:t>
      </w:r>
      <w:r w:rsidR="00B671EA">
        <w:rPr>
          <w:rFonts w:hint="cs"/>
          <w:rtl/>
          <w:lang w:eastAsia="he-IL"/>
        </w:rPr>
        <w:t xml:space="preserve"> לאנשי המקצוע שלך</w:t>
      </w:r>
      <w:r>
        <w:rPr>
          <w:rFonts w:hint="cs"/>
          <w:rtl/>
          <w:lang w:eastAsia="he-IL"/>
        </w:rPr>
        <w:t xml:space="preserve"> גורם אמיתי שמפקח</w:t>
      </w:r>
      <w:r w:rsidR="00B671EA">
        <w:rPr>
          <w:rFonts w:hint="cs"/>
          <w:rtl/>
          <w:lang w:eastAsia="he-IL"/>
        </w:rPr>
        <w:t xml:space="preserve"> </w:t>
      </w:r>
      <w:bookmarkStart w:id="579" w:name="_ETM_Q1_2683897"/>
      <w:bookmarkEnd w:id="579"/>
      <w:r w:rsidR="00B671EA">
        <w:rPr>
          <w:rFonts w:hint="cs"/>
          <w:rtl/>
          <w:lang w:eastAsia="he-IL"/>
        </w:rPr>
        <w:t xml:space="preserve">היום על הפרטיים. </w:t>
      </w:r>
    </w:p>
    <w:p w:rsidR="000267A3" w:rsidRDefault="000267A3" w:rsidP="000267A3">
      <w:pPr>
        <w:rPr>
          <w:rtl/>
          <w:lang w:eastAsia="he-IL"/>
        </w:rPr>
      </w:pPr>
      <w:bookmarkStart w:id="580" w:name="_ETM_Q1_2692101"/>
      <w:bookmarkStart w:id="581" w:name="_ETM_Q1_2692186"/>
      <w:bookmarkStart w:id="582" w:name="_ETM_Q1_2693275"/>
      <w:bookmarkEnd w:id="580"/>
      <w:bookmarkEnd w:id="581"/>
      <w:bookmarkEnd w:id="582"/>
    </w:p>
    <w:p w:rsidR="000267A3" w:rsidRDefault="000267A3" w:rsidP="000267A3">
      <w:pPr>
        <w:pStyle w:val="a5"/>
        <w:keepNext/>
        <w:rPr>
          <w:rtl/>
        </w:rPr>
      </w:pPr>
      <w:bookmarkStart w:id="583" w:name="ET_speaker_6000_39"/>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583"/>
    </w:p>
    <w:p w:rsidR="000267A3" w:rsidRDefault="000267A3" w:rsidP="000267A3">
      <w:pPr>
        <w:pStyle w:val="KeepWithNext"/>
        <w:rPr>
          <w:rtl/>
          <w:lang w:eastAsia="he-IL"/>
        </w:rPr>
      </w:pPr>
    </w:p>
    <w:p w:rsidR="000267A3" w:rsidRDefault="000267A3" w:rsidP="003E329C">
      <w:pPr>
        <w:rPr>
          <w:rtl/>
          <w:lang w:eastAsia="he-IL"/>
        </w:rPr>
      </w:pPr>
      <w:bookmarkStart w:id="584" w:name="_ETM_Q1_2693825"/>
      <w:bookmarkStart w:id="585" w:name="_ETM_Q1_2693875"/>
      <w:bookmarkEnd w:id="584"/>
      <w:bookmarkEnd w:id="585"/>
      <w:r>
        <w:rPr>
          <w:rFonts w:hint="cs"/>
          <w:rtl/>
          <w:lang w:eastAsia="he-IL"/>
        </w:rPr>
        <w:t xml:space="preserve">בסוף זו </w:t>
      </w:r>
      <w:bookmarkStart w:id="586" w:name="_ETM_Q1_2695439"/>
      <w:bookmarkEnd w:id="586"/>
      <w:r>
        <w:rPr>
          <w:rFonts w:hint="cs"/>
          <w:rtl/>
          <w:lang w:eastAsia="he-IL"/>
        </w:rPr>
        <w:t>תוצאה</w:t>
      </w:r>
      <w:r w:rsidR="003E329C">
        <w:rPr>
          <w:rFonts w:hint="cs"/>
          <w:rtl/>
          <w:lang w:eastAsia="he-IL"/>
        </w:rPr>
        <w:t xml:space="preserve"> אגרגטיבית </w:t>
      </w:r>
      <w:r>
        <w:rPr>
          <w:rFonts w:hint="cs"/>
          <w:rtl/>
          <w:lang w:eastAsia="he-IL"/>
        </w:rPr>
        <w:t xml:space="preserve">של </w:t>
      </w:r>
      <w:r w:rsidR="003E329C">
        <w:rPr>
          <w:rFonts w:hint="cs"/>
          <w:rtl/>
          <w:lang w:eastAsia="he-IL"/>
        </w:rPr>
        <w:t xml:space="preserve">אלפי </w:t>
      </w:r>
      <w:r>
        <w:rPr>
          <w:rFonts w:hint="cs"/>
          <w:rtl/>
          <w:lang w:eastAsia="he-IL"/>
        </w:rPr>
        <w:t>ביקורים של מפקחים שיצאו</w:t>
      </w:r>
      <w:r w:rsidR="003E329C">
        <w:rPr>
          <w:rFonts w:hint="cs"/>
          <w:rtl/>
          <w:lang w:eastAsia="he-IL"/>
        </w:rPr>
        <w:t xml:space="preserve"> מטעם משרד העבודה,</w:t>
      </w:r>
      <w:r>
        <w:rPr>
          <w:rFonts w:hint="cs"/>
          <w:rtl/>
          <w:lang w:eastAsia="he-IL"/>
        </w:rPr>
        <w:t xml:space="preserve"> וא</w:t>
      </w:r>
      <w:r w:rsidR="003E329C">
        <w:rPr>
          <w:rFonts w:hint="cs"/>
          <w:rtl/>
          <w:lang w:eastAsia="he-IL"/>
        </w:rPr>
        <w:t>ח</w:t>
      </w:r>
      <w:r>
        <w:rPr>
          <w:rFonts w:hint="cs"/>
          <w:rtl/>
          <w:lang w:eastAsia="he-IL"/>
        </w:rPr>
        <w:t xml:space="preserve">רי שהם חזרו למשרד </w:t>
      </w:r>
      <w:bookmarkStart w:id="587" w:name="_ETM_Q1_2706436"/>
      <w:bookmarkEnd w:id="587"/>
      <w:r>
        <w:rPr>
          <w:rFonts w:hint="cs"/>
          <w:rtl/>
          <w:lang w:eastAsia="he-IL"/>
        </w:rPr>
        <w:t>הם הזינו</w:t>
      </w:r>
      <w:r w:rsidR="003E329C">
        <w:rPr>
          <w:rFonts w:hint="cs"/>
          <w:rtl/>
          <w:lang w:eastAsia="he-IL"/>
        </w:rPr>
        <w:t xml:space="preserve"> </w:t>
      </w:r>
      <w:bookmarkStart w:id="588" w:name="_ETM_Q1_2704330"/>
      <w:bookmarkEnd w:id="588"/>
      <w:r w:rsidR="003E329C">
        <w:rPr>
          <w:rFonts w:hint="cs"/>
          <w:rtl/>
          <w:lang w:eastAsia="he-IL"/>
        </w:rPr>
        <w:t>את הנתונים</w:t>
      </w:r>
      <w:r>
        <w:rPr>
          <w:rFonts w:hint="cs"/>
          <w:rtl/>
          <w:lang w:eastAsia="he-IL"/>
        </w:rPr>
        <w:t xml:space="preserve"> במערכת</w:t>
      </w:r>
      <w:r w:rsidR="003E329C">
        <w:rPr>
          <w:rFonts w:hint="cs"/>
          <w:rtl/>
          <w:lang w:eastAsia="he-IL"/>
        </w:rPr>
        <w:t>. אלה לא נתונים שהומצאו אתמול בלילה.</w:t>
      </w:r>
      <w:r>
        <w:rPr>
          <w:rFonts w:hint="cs"/>
          <w:rtl/>
          <w:lang w:eastAsia="he-IL"/>
        </w:rPr>
        <w:t xml:space="preserve"> אתם רוצים לספר לעצמכם שההחלטה</w:t>
      </w:r>
      <w:r w:rsidR="003E329C">
        <w:rPr>
          <w:rFonts w:hint="cs"/>
          <w:rtl/>
          <w:lang w:eastAsia="he-IL"/>
        </w:rPr>
        <w:t xml:space="preserve"> להחיל את </w:t>
      </w:r>
      <w:bookmarkStart w:id="589" w:name="_ETM_Q1_2710579"/>
      <w:bookmarkEnd w:id="589"/>
      <w:r w:rsidR="003E329C">
        <w:rPr>
          <w:rFonts w:hint="cs"/>
          <w:rtl/>
          <w:lang w:eastAsia="he-IL"/>
        </w:rPr>
        <w:t>היחס של מעונות הסמל</w:t>
      </w:r>
      <w:r>
        <w:rPr>
          <w:rFonts w:hint="cs"/>
          <w:rtl/>
          <w:lang w:eastAsia="he-IL"/>
        </w:rPr>
        <w:t xml:space="preserve"> על המסגרות </w:t>
      </w:r>
      <w:bookmarkStart w:id="590" w:name="_ETM_Q1_2716173"/>
      <w:bookmarkEnd w:id="590"/>
      <w:r>
        <w:rPr>
          <w:rFonts w:hint="cs"/>
          <w:rtl/>
          <w:lang w:eastAsia="he-IL"/>
        </w:rPr>
        <w:t xml:space="preserve">הפרטיות עושה דרמה? היא לא עושה דרמה. היא עושה שיפור </w:t>
      </w:r>
      <w:bookmarkStart w:id="591" w:name="_ETM_Q1_2723486"/>
      <w:bookmarkEnd w:id="591"/>
      <w:r>
        <w:rPr>
          <w:rFonts w:hint="cs"/>
          <w:rtl/>
          <w:lang w:eastAsia="he-IL"/>
        </w:rPr>
        <w:t>בחלק מהמקומות, ואני חושב שבכך אתה צודק. בחלק מהמקומות</w:t>
      </w:r>
      <w:r w:rsidR="003E329C">
        <w:rPr>
          <w:rFonts w:hint="cs"/>
          <w:rtl/>
          <w:lang w:eastAsia="he-IL"/>
        </w:rPr>
        <w:t xml:space="preserve"> שבהם היחס הוא הרבה </w:t>
      </w:r>
      <w:bookmarkStart w:id="592" w:name="_ETM_Q1_2732228"/>
      <w:bookmarkEnd w:id="592"/>
      <w:r w:rsidR="003E329C">
        <w:rPr>
          <w:rFonts w:hint="cs"/>
          <w:rtl/>
          <w:lang w:eastAsia="he-IL"/>
        </w:rPr>
        <w:t>יותר גרוע מהסטנדרט המוצע פה בממוצע</w:t>
      </w:r>
      <w:r>
        <w:rPr>
          <w:rFonts w:hint="cs"/>
          <w:rtl/>
          <w:lang w:eastAsia="he-IL"/>
        </w:rPr>
        <w:t xml:space="preserve"> היא </w:t>
      </w:r>
      <w:bookmarkStart w:id="593" w:name="_ETM_Q1_2737036"/>
      <w:bookmarkEnd w:id="593"/>
      <w:r>
        <w:rPr>
          <w:rFonts w:hint="cs"/>
          <w:rtl/>
          <w:lang w:eastAsia="he-IL"/>
        </w:rPr>
        <w:t>משפרת. אבל בואו לא נטעה את עצמנו</w:t>
      </w:r>
      <w:r w:rsidR="003E329C">
        <w:rPr>
          <w:rFonts w:hint="cs"/>
          <w:rtl/>
          <w:lang w:eastAsia="he-IL"/>
        </w:rPr>
        <w:t xml:space="preserve">. הרי אם הממוצע הוא </w:t>
      </w:r>
      <w:bookmarkStart w:id="594" w:name="_ETM_Q1_2740710"/>
      <w:bookmarkEnd w:id="594"/>
      <w:r w:rsidR="003E329C">
        <w:rPr>
          <w:rFonts w:hint="cs"/>
          <w:rtl/>
          <w:lang w:eastAsia="he-IL"/>
        </w:rPr>
        <w:t>4.1,</w:t>
      </w:r>
      <w:r>
        <w:rPr>
          <w:rFonts w:hint="cs"/>
          <w:rtl/>
          <w:lang w:eastAsia="he-IL"/>
        </w:rPr>
        <w:t xml:space="preserve"> נדיר שתמצא מסגרות </w:t>
      </w:r>
      <w:bookmarkStart w:id="595" w:name="_ETM_Q1_2746461"/>
      <w:bookmarkEnd w:id="595"/>
      <w:r>
        <w:rPr>
          <w:rFonts w:hint="cs"/>
          <w:rtl/>
          <w:lang w:eastAsia="he-IL"/>
        </w:rPr>
        <w:t xml:space="preserve">שיש לך מטפלת אחת על עשרה פעוטות. לכן אין </w:t>
      </w:r>
      <w:bookmarkStart w:id="596" w:name="_ETM_Q1_2753952"/>
      <w:bookmarkEnd w:id="596"/>
      <w:r>
        <w:rPr>
          <w:rFonts w:hint="cs"/>
          <w:rtl/>
          <w:lang w:eastAsia="he-IL"/>
        </w:rPr>
        <w:t>פה</w:t>
      </w:r>
      <w:r w:rsidR="003E329C">
        <w:rPr>
          <w:rFonts w:hint="cs"/>
          <w:rtl/>
          <w:lang w:eastAsia="he-IL"/>
        </w:rPr>
        <w:t xml:space="preserve"> מאות מסגרות שאתה הולך לשפר אותן. </w:t>
      </w:r>
      <w:r>
        <w:rPr>
          <w:rFonts w:hint="cs"/>
          <w:rtl/>
          <w:lang w:eastAsia="he-IL"/>
        </w:rPr>
        <w:t xml:space="preserve"> </w:t>
      </w:r>
    </w:p>
    <w:p w:rsidR="000267A3" w:rsidRDefault="000267A3" w:rsidP="000267A3">
      <w:pPr>
        <w:rPr>
          <w:rtl/>
          <w:lang w:eastAsia="he-IL"/>
        </w:rPr>
      </w:pPr>
      <w:bookmarkStart w:id="597" w:name="_ETM_Q1_2755037"/>
      <w:bookmarkStart w:id="598" w:name="_ETM_Q1_2755096"/>
      <w:bookmarkStart w:id="599" w:name="_ETM_Q1_2757413"/>
      <w:bookmarkEnd w:id="597"/>
      <w:bookmarkEnd w:id="598"/>
      <w:bookmarkEnd w:id="599"/>
    </w:p>
    <w:p w:rsidR="000267A3" w:rsidRDefault="000267A3" w:rsidP="000267A3">
      <w:pPr>
        <w:pStyle w:val="a5"/>
        <w:keepNext/>
        <w:rPr>
          <w:rtl/>
        </w:rPr>
      </w:pPr>
      <w:bookmarkStart w:id="600" w:name="ET_speaker_5797_40"/>
      <w:r w:rsidRPr="000267A3">
        <w:rPr>
          <w:rStyle w:val="TagStyle"/>
          <w:rtl/>
        </w:rPr>
        <w:t xml:space="preserve"> &lt;&lt; דובר &gt;&gt; </w:t>
      </w:r>
      <w:r>
        <w:rPr>
          <w:rtl/>
        </w:rPr>
        <w:t>יצחק פינדרוס (יהדות התורה):</w:t>
      </w:r>
      <w:r w:rsidRPr="000267A3">
        <w:rPr>
          <w:rStyle w:val="TagStyle"/>
          <w:rtl/>
        </w:rPr>
        <w:t xml:space="preserve"> &lt;&lt; דובר &gt;&gt;</w:t>
      </w:r>
      <w:r>
        <w:rPr>
          <w:rtl/>
        </w:rPr>
        <w:t xml:space="preserve">   </w:t>
      </w:r>
      <w:bookmarkEnd w:id="600"/>
    </w:p>
    <w:p w:rsidR="000267A3" w:rsidRDefault="000267A3" w:rsidP="000267A3">
      <w:pPr>
        <w:pStyle w:val="KeepWithNext"/>
        <w:rPr>
          <w:rtl/>
          <w:lang w:eastAsia="he-IL"/>
        </w:rPr>
      </w:pPr>
    </w:p>
    <w:p w:rsidR="000267A3" w:rsidRDefault="003E329C" w:rsidP="000267A3">
      <w:pPr>
        <w:rPr>
          <w:rtl/>
          <w:lang w:eastAsia="he-IL"/>
        </w:rPr>
      </w:pPr>
      <w:bookmarkStart w:id="601" w:name="_ETM_Q1_2758009"/>
      <w:bookmarkStart w:id="602" w:name="_ETM_Q1_2758069"/>
      <w:bookmarkEnd w:id="601"/>
      <w:bookmarkEnd w:id="602"/>
      <w:r>
        <w:rPr>
          <w:rFonts w:hint="cs"/>
          <w:rtl/>
          <w:lang w:eastAsia="he-IL"/>
        </w:rPr>
        <w:t xml:space="preserve">בעצם אתה אומר שאין צורך בתקנות. </w:t>
      </w:r>
      <w:r w:rsidR="000267A3">
        <w:rPr>
          <w:rFonts w:hint="cs"/>
          <w:rtl/>
          <w:lang w:eastAsia="he-IL"/>
        </w:rPr>
        <w:t>אם אני מבצע את דבריך, אתה אומר אין צורך</w:t>
      </w:r>
      <w:r>
        <w:rPr>
          <w:rFonts w:hint="cs"/>
          <w:rtl/>
          <w:lang w:eastAsia="he-IL"/>
        </w:rPr>
        <w:t xml:space="preserve">, אפשר לסגור את הדיון. </w:t>
      </w:r>
    </w:p>
    <w:p w:rsidR="000267A3" w:rsidRDefault="000267A3" w:rsidP="000267A3">
      <w:pPr>
        <w:rPr>
          <w:rtl/>
          <w:lang w:eastAsia="he-IL"/>
        </w:rPr>
      </w:pPr>
      <w:bookmarkStart w:id="603" w:name="_ETM_Q1_2764047"/>
      <w:bookmarkStart w:id="604" w:name="_ETM_Q1_2764137"/>
      <w:bookmarkStart w:id="605" w:name="_ETM_Q1_2766422"/>
      <w:bookmarkEnd w:id="603"/>
      <w:bookmarkEnd w:id="604"/>
      <w:bookmarkEnd w:id="605"/>
    </w:p>
    <w:p w:rsidR="000267A3" w:rsidRDefault="000267A3" w:rsidP="000267A3">
      <w:pPr>
        <w:pStyle w:val="a5"/>
        <w:keepNext/>
        <w:rPr>
          <w:rtl/>
        </w:rPr>
      </w:pPr>
      <w:bookmarkStart w:id="606" w:name="ET_speaker_6000_41"/>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606"/>
    </w:p>
    <w:p w:rsidR="000267A3" w:rsidRDefault="000267A3" w:rsidP="000267A3">
      <w:pPr>
        <w:pStyle w:val="KeepWithNext"/>
        <w:rPr>
          <w:rtl/>
          <w:lang w:eastAsia="he-IL"/>
        </w:rPr>
      </w:pPr>
    </w:p>
    <w:p w:rsidR="000267A3" w:rsidRDefault="000267A3" w:rsidP="003E329C">
      <w:pPr>
        <w:rPr>
          <w:rtl/>
          <w:lang w:eastAsia="he-IL"/>
        </w:rPr>
      </w:pPr>
      <w:bookmarkStart w:id="607" w:name="_ETM_Q1_2766998"/>
      <w:bookmarkStart w:id="608" w:name="_ETM_Q1_2767048"/>
      <w:bookmarkEnd w:id="607"/>
      <w:bookmarkEnd w:id="608"/>
      <w:r>
        <w:rPr>
          <w:rFonts w:hint="cs"/>
          <w:rtl/>
          <w:lang w:eastAsia="he-IL"/>
        </w:rPr>
        <w:t>אני</w:t>
      </w:r>
      <w:r w:rsidR="003E329C">
        <w:rPr>
          <w:rFonts w:hint="cs"/>
          <w:rtl/>
          <w:lang w:eastAsia="he-IL"/>
        </w:rPr>
        <w:t xml:space="preserve"> אבהיר </w:t>
      </w:r>
      <w:bookmarkStart w:id="609" w:name="_ETM_Q1_2762423"/>
      <w:bookmarkEnd w:id="609"/>
      <w:r w:rsidR="003E329C">
        <w:rPr>
          <w:rFonts w:hint="cs"/>
          <w:rtl/>
          <w:lang w:eastAsia="he-IL"/>
        </w:rPr>
        <w:t>את כוונתי כדי שלא תיפול שגגה כאן. אני</w:t>
      </w:r>
      <w:r>
        <w:rPr>
          <w:rFonts w:hint="cs"/>
          <w:rtl/>
          <w:lang w:eastAsia="he-IL"/>
        </w:rPr>
        <w:t xml:space="preserve"> </w:t>
      </w:r>
      <w:bookmarkStart w:id="610" w:name="_ETM_Q1_2767574"/>
      <w:bookmarkEnd w:id="610"/>
      <w:r>
        <w:rPr>
          <w:rFonts w:hint="cs"/>
          <w:rtl/>
          <w:lang w:eastAsia="he-IL"/>
        </w:rPr>
        <w:t>אומר שיש הכרח לתקנות, אבל בתקנות שיש</w:t>
      </w:r>
      <w:r w:rsidR="003E329C">
        <w:rPr>
          <w:rFonts w:hint="cs"/>
          <w:rtl/>
          <w:lang w:eastAsia="he-IL"/>
        </w:rPr>
        <w:t xml:space="preserve"> </w:t>
      </w:r>
      <w:r>
        <w:rPr>
          <w:rFonts w:hint="cs"/>
          <w:rtl/>
          <w:lang w:eastAsia="he-IL"/>
        </w:rPr>
        <w:t>בהן ממש</w:t>
      </w:r>
      <w:r w:rsidR="003E329C">
        <w:rPr>
          <w:rFonts w:hint="cs"/>
          <w:rtl/>
          <w:lang w:eastAsia="he-IL"/>
        </w:rPr>
        <w:t xml:space="preserve">. </w:t>
      </w:r>
    </w:p>
    <w:p w:rsidR="000267A3" w:rsidRDefault="000267A3" w:rsidP="000267A3">
      <w:pPr>
        <w:rPr>
          <w:rtl/>
          <w:lang w:eastAsia="he-IL"/>
        </w:rPr>
      </w:pPr>
      <w:bookmarkStart w:id="611" w:name="_ETM_Q1_2774142"/>
      <w:bookmarkStart w:id="612" w:name="_ETM_Q1_2774217"/>
      <w:bookmarkStart w:id="613" w:name="_ETM_Q1_2775685"/>
      <w:bookmarkEnd w:id="611"/>
      <w:bookmarkEnd w:id="612"/>
      <w:bookmarkEnd w:id="613"/>
    </w:p>
    <w:p w:rsidR="000267A3" w:rsidRDefault="000267A3" w:rsidP="000267A3">
      <w:pPr>
        <w:pStyle w:val="a5"/>
        <w:keepNext/>
        <w:rPr>
          <w:rtl/>
        </w:rPr>
      </w:pPr>
      <w:bookmarkStart w:id="614" w:name="ET_speaker_5797_42"/>
      <w:r w:rsidRPr="000267A3">
        <w:rPr>
          <w:rStyle w:val="TagStyle"/>
          <w:rtl/>
        </w:rPr>
        <w:t xml:space="preserve"> &lt;&lt; דובר &gt;&gt; </w:t>
      </w:r>
      <w:r>
        <w:rPr>
          <w:rtl/>
        </w:rPr>
        <w:t>יצחק פינדרוס (יהדות התורה):</w:t>
      </w:r>
      <w:r w:rsidRPr="000267A3">
        <w:rPr>
          <w:rStyle w:val="TagStyle"/>
          <w:rtl/>
        </w:rPr>
        <w:t xml:space="preserve"> &lt;&lt; דובר &gt;&gt;</w:t>
      </w:r>
      <w:r>
        <w:rPr>
          <w:rtl/>
        </w:rPr>
        <w:t xml:space="preserve">   </w:t>
      </w:r>
      <w:bookmarkEnd w:id="614"/>
    </w:p>
    <w:p w:rsidR="000267A3" w:rsidRDefault="000267A3" w:rsidP="000267A3">
      <w:pPr>
        <w:pStyle w:val="KeepWithNext"/>
        <w:rPr>
          <w:rtl/>
          <w:lang w:eastAsia="he-IL"/>
        </w:rPr>
      </w:pPr>
    </w:p>
    <w:p w:rsidR="000267A3" w:rsidRDefault="000267A3" w:rsidP="000267A3">
      <w:pPr>
        <w:rPr>
          <w:rtl/>
          <w:lang w:eastAsia="he-IL"/>
        </w:rPr>
      </w:pPr>
      <w:bookmarkStart w:id="615" w:name="_ETM_Q1_2776294"/>
      <w:bookmarkStart w:id="616" w:name="_ETM_Q1_2776354"/>
      <w:bookmarkEnd w:id="615"/>
      <w:bookmarkEnd w:id="616"/>
      <w:r>
        <w:rPr>
          <w:rFonts w:hint="cs"/>
          <w:rtl/>
          <w:lang w:eastAsia="he-IL"/>
        </w:rPr>
        <w:t xml:space="preserve">לדעתך 1 </w:t>
      </w:r>
      <w:bookmarkStart w:id="617" w:name="_ETM_Q1_2778252"/>
      <w:bookmarkEnd w:id="617"/>
      <w:r>
        <w:rPr>
          <w:rFonts w:hint="cs"/>
          <w:rtl/>
          <w:lang w:eastAsia="he-IL"/>
        </w:rPr>
        <w:t>ל-3?</w:t>
      </w:r>
    </w:p>
    <w:p w:rsidR="000267A3" w:rsidRDefault="000267A3" w:rsidP="000267A3">
      <w:pPr>
        <w:rPr>
          <w:rtl/>
          <w:lang w:eastAsia="he-IL"/>
        </w:rPr>
      </w:pPr>
      <w:bookmarkStart w:id="618" w:name="_ETM_Q1_2780859"/>
      <w:bookmarkStart w:id="619" w:name="_ETM_Q1_2780924"/>
      <w:bookmarkEnd w:id="618"/>
      <w:bookmarkEnd w:id="619"/>
    </w:p>
    <w:p w:rsidR="000267A3" w:rsidRDefault="000267A3" w:rsidP="000267A3">
      <w:pPr>
        <w:pStyle w:val="a5"/>
        <w:keepNext/>
        <w:rPr>
          <w:rtl/>
        </w:rPr>
      </w:pPr>
      <w:bookmarkStart w:id="620" w:name="_ETM_Q1_2791646"/>
      <w:bookmarkStart w:id="621" w:name="_ETM_Q1_2791743"/>
      <w:bookmarkStart w:id="622" w:name="_ETM_Q1_2793179"/>
      <w:bookmarkStart w:id="623" w:name="ET_speaker_6000_44"/>
      <w:bookmarkEnd w:id="620"/>
      <w:bookmarkEnd w:id="621"/>
      <w:bookmarkEnd w:id="622"/>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623"/>
    </w:p>
    <w:p w:rsidR="000267A3" w:rsidRDefault="000267A3" w:rsidP="000267A3">
      <w:pPr>
        <w:pStyle w:val="KeepWithNext"/>
        <w:rPr>
          <w:rtl/>
          <w:lang w:eastAsia="he-IL"/>
        </w:rPr>
      </w:pPr>
    </w:p>
    <w:p w:rsidR="000267A3" w:rsidRDefault="00546DCF" w:rsidP="000267A3">
      <w:pPr>
        <w:rPr>
          <w:rtl/>
          <w:lang w:eastAsia="he-IL"/>
        </w:rPr>
      </w:pPr>
      <w:bookmarkStart w:id="624" w:name="_ETM_Q1_2793839"/>
      <w:bookmarkStart w:id="625" w:name="_ETM_Q1_2793899"/>
      <w:bookmarkEnd w:id="624"/>
      <w:bookmarkEnd w:id="625"/>
      <w:r>
        <w:rPr>
          <w:rFonts w:hint="cs"/>
          <w:rtl/>
          <w:lang w:eastAsia="he-IL"/>
        </w:rPr>
        <w:t xml:space="preserve">פינדרוס, גם כאשר אני לא מסכים עם דבריך, </w:t>
      </w:r>
      <w:r w:rsidR="000267A3">
        <w:rPr>
          <w:rFonts w:hint="cs"/>
          <w:rtl/>
          <w:lang w:eastAsia="he-IL"/>
        </w:rPr>
        <w:t xml:space="preserve">אני לא מנסה להלעיג את </w:t>
      </w:r>
      <w:bookmarkStart w:id="626" w:name="_ETM_Q1_2799813"/>
      <w:bookmarkEnd w:id="626"/>
      <w:r w:rsidR="000267A3">
        <w:rPr>
          <w:rFonts w:hint="cs"/>
          <w:rtl/>
          <w:lang w:eastAsia="he-IL"/>
        </w:rPr>
        <w:t>דבריך.</w:t>
      </w:r>
      <w:r w:rsidR="008E0F10">
        <w:rPr>
          <w:rFonts w:hint="cs"/>
          <w:rtl/>
          <w:lang w:eastAsia="he-IL"/>
        </w:rPr>
        <w:t xml:space="preserve"> אל </w:t>
      </w:r>
      <w:bookmarkStart w:id="627" w:name="_ETM_Q1_2793508"/>
      <w:bookmarkEnd w:id="627"/>
      <w:r w:rsidR="008E0F10">
        <w:rPr>
          <w:rFonts w:hint="cs"/>
          <w:rtl/>
          <w:lang w:eastAsia="he-IL"/>
        </w:rPr>
        <w:t xml:space="preserve">תיקח את דבריי לגבול ההגזמה. אם הממוצע הוא 4.1, קודם </w:t>
      </w:r>
      <w:bookmarkStart w:id="628" w:name="_ETM_Q1_2798783"/>
      <w:bookmarkEnd w:id="628"/>
      <w:r w:rsidR="008E0F10">
        <w:rPr>
          <w:rFonts w:hint="cs"/>
          <w:rtl/>
          <w:lang w:eastAsia="he-IL"/>
        </w:rPr>
        <w:t>כל</w:t>
      </w:r>
      <w:r w:rsidR="000267A3">
        <w:rPr>
          <w:rFonts w:hint="cs"/>
          <w:rtl/>
          <w:lang w:eastAsia="he-IL"/>
        </w:rPr>
        <w:t xml:space="preserve"> אף אחד לא הצליח 1 ל-3</w:t>
      </w:r>
      <w:r w:rsidR="008E0F10">
        <w:rPr>
          <w:rFonts w:hint="cs"/>
          <w:rtl/>
          <w:lang w:eastAsia="he-IL"/>
        </w:rPr>
        <w:t xml:space="preserve">. </w:t>
      </w:r>
    </w:p>
    <w:p w:rsidR="000267A3" w:rsidRDefault="000267A3" w:rsidP="000267A3">
      <w:pPr>
        <w:rPr>
          <w:rtl/>
          <w:lang w:eastAsia="he-IL"/>
        </w:rPr>
      </w:pPr>
      <w:bookmarkStart w:id="629" w:name="_ETM_Q1_2806350"/>
      <w:bookmarkStart w:id="630" w:name="_ETM_Q1_2806422"/>
      <w:bookmarkStart w:id="631" w:name="_ETM_Q1_2807827"/>
      <w:bookmarkEnd w:id="629"/>
      <w:bookmarkEnd w:id="630"/>
      <w:bookmarkEnd w:id="631"/>
    </w:p>
    <w:p w:rsidR="000267A3" w:rsidRDefault="000267A3" w:rsidP="000267A3">
      <w:pPr>
        <w:pStyle w:val="a5"/>
        <w:keepNext/>
        <w:rPr>
          <w:rtl/>
        </w:rPr>
      </w:pPr>
      <w:bookmarkStart w:id="632" w:name="ET_speaker_5797_45"/>
      <w:r w:rsidRPr="000267A3">
        <w:rPr>
          <w:rStyle w:val="TagStyle"/>
          <w:rtl/>
        </w:rPr>
        <w:t xml:space="preserve"> &lt;&lt; דובר &gt;&gt; </w:t>
      </w:r>
      <w:r>
        <w:rPr>
          <w:rtl/>
        </w:rPr>
        <w:t>יצחק פינדרוס (יהדות התורה):</w:t>
      </w:r>
      <w:r w:rsidRPr="000267A3">
        <w:rPr>
          <w:rStyle w:val="TagStyle"/>
          <w:rtl/>
        </w:rPr>
        <w:t xml:space="preserve"> &lt;&lt; דובר &gt;&gt;</w:t>
      </w:r>
      <w:r>
        <w:rPr>
          <w:rtl/>
        </w:rPr>
        <w:t xml:space="preserve">   </w:t>
      </w:r>
      <w:bookmarkEnd w:id="632"/>
    </w:p>
    <w:p w:rsidR="000267A3" w:rsidRDefault="000267A3" w:rsidP="000267A3">
      <w:pPr>
        <w:pStyle w:val="KeepWithNext"/>
        <w:rPr>
          <w:rtl/>
          <w:lang w:eastAsia="he-IL"/>
        </w:rPr>
      </w:pPr>
    </w:p>
    <w:p w:rsidR="000267A3" w:rsidRDefault="000267A3" w:rsidP="000267A3">
      <w:pPr>
        <w:rPr>
          <w:rtl/>
          <w:lang w:eastAsia="he-IL"/>
        </w:rPr>
      </w:pPr>
      <w:bookmarkStart w:id="633" w:name="_ETM_Q1_2808412"/>
      <w:bookmarkStart w:id="634" w:name="_ETM_Q1_2808477"/>
      <w:bookmarkEnd w:id="633"/>
      <w:bookmarkEnd w:id="634"/>
      <w:r>
        <w:rPr>
          <w:rFonts w:hint="cs"/>
          <w:rtl/>
          <w:lang w:eastAsia="he-IL"/>
        </w:rPr>
        <w:t xml:space="preserve">אתה אומר שאין צורך </w:t>
      </w:r>
      <w:bookmarkStart w:id="635" w:name="_ETM_Q1_2810732"/>
      <w:bookmarkEnd w:id="635"/>
      <w:r>
        <w:rPr>
          <w:rFonts w:hint="cs"/>
          <w:rtl/>
          <w:lang w:eastAsia="he-IL"/>
        </w:rPr>
        <w:t>בתקנות</w:t>
      </w:r>
      <w:r w:rsidR="008E0F10">
        <w:rPr>
          <w:rFonts w:hint="cs"/>
          <w:rtl/>
          <w:lang w:eastAsia="he-IL"/>
        </w:rPr>
        <w:t xml:space="preserve">. </w:t>
      </w:r>
      <w:r>
        <w:rPr>
          <w:rFonts w:hint="cs"/>
          <w:rtl/>
          <w:lang w:eastAsia="he-IL"/>
        </w:rPr>
        <w:t xml:space="preserve"> </w:t>
      </w:r>
    </w:p>
    <w:p w:rsidR="000267A3" w:rsidRDefault="000267A3" w:rsidP="000267A3">
      <w:pPr>
        <w:rPr>
          <w:rtl/>
          <w:lang w:eastAsia="he-IL"/>
        </w:rPr>
      </w:pPr>
      <w:bookmarkStart w:id="636" w:name="_ETM_Q1_2812134"/>
      <w:bookmarkStart w:id="637" w:name="_ETM_Q1_2812199"/>
      <w:bookmarkStart w:id="638" w:name="_ETM_Q1_2813140"/>
      <w:bookmarkEnd w:id="636"/>
      <w:bookmarkEnd w:id="637"/>
      <w:bookmarkEnd w:id="638"/>
    </w:p>
    <w:p w:rsidR="000267A3" w:rsidRDefault="000267A3" w:rsidP="000267A3">
      <w:pPr>
        <w:pStyle w:val="a5"/>
        <w:keepNext/>
        <w:rPr>
          <w:rtl/>
        </w:rPr>
      </w:pPr>
      <w:bookmarkStart w:id="639" w:name="ET_speaker_6000_46"/>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639"/>
    </w:p>
    <w:p w:rsidR="000267A3" w:rsidRDefault="000267A3" w:rsidP="000267A3">
      <w:pPr>
        <w:pStyle w:val="KeepWithNext"/>
        <w:rPr>
          <w:rtl/>
          <w:lang w:eastAsia="he-IL"/>
        </w:rPr>
      </w:pPr>
    </w:p>
    <w:p w:rsidR="000267A3" w:rsidRPr="000267A3" w:rsidRDefault="008E0F10" w:rsidP="000267A3">
      <w:pPr>
        <w:rPr>
          <w:rtl/>
          <w:lang w:eastAsia="he-IL"/>
        </w:rPr>
      </w:pPr>
      <w:bookmarkStart w:id="640" w:name="_ETM_Q1_2813760"/>
      <w:bookmarkStart w:id="641" w:name="_ETM_Q1_2813815"/>
      <w:bookmarkEnd w:id="640"/>
      <w:bookmarkEnd w:id="641"/>
      <w:r>
        <w:rPr>
          <w:rFonts w:hint="cs"/>
          <w:rtl/>
          <w:lang w:eastAsia="he-IL"/>
        </w:rPr>
        <w:t xml:space="preserve">אני אומר שיש צורך בתקנות, אבל תקנות שיש </w:t>
      </w:r>
      <w:bookmarkStart w:id="642" w:name="_ETM_Q1_2808610"/>
      <w:bookmarkEnd w:id="642"/>
      <w:r>
        <w:rPr>
          <w:rFonts w:hint="cs"/>
          <w:rtl/>
          <w:lang w:eastAsia="he-IL"/>
        </w:rPr>
        <w:t xml:space="preserve">בהן ממש. </w:t>
      </w:r>
      <w:r w:rsidR="000267A3">
        <w:rPr>
          <w:rFonts w:hint="cs"/>
          <w:rtl/>
          <w:lang w:eastAsia="he-IL"/>
        </w:rPr>
        <w:t>זה אומר שאם אתה אומר</w:t>
      </w:r>
      <w:r>
        <w:rPr>
          <w:rFonts w:hint="cs"/>
          <w:rtl/>
          <w:lang w:eastAsia="he-IL"/>
        </w:rPr>
        <w:t xml:space="preserve"> שאתה הולך להחיל את הסטנדרט של </w:t>
      </w:r>
      <w:bookmarkStart w:id="643" w:name="_ETM_Q1_2813444"/>
      <w:bookmarkEnd w:id="643"/>
      <w:r>
        <w:rPr>
          <w:rFonts w:hint="cs"/>
          <w:rtl/>
          <w:lang w:eastAsia="he-IL"/>
        </w:rPr>
        <w:t>הסמל במסגרות הפרטיות,</w:t>
      </w:r>
      <w:r w:rsidR="000267A3">
        <w:rPr>
          <w:rFonts w:hint="cs"/>
          <w:rtl/>
          <w:lang w:eastAsia="he-IL"/>
        </w:rPr>
        <w:t xml:space="preserve"> והוועדה אומרת לעצמה </w:t>
      </w:r>
      <w:bookmarkStart w:id="644" w:name="_ETM_Q1_2821707"/>
      <w:bookmarkEnd w:id="644"/>
      <w:r w:rsidR="000267A3">
        <w:rPr>
          <w:rFonts w:hint="cs"/>
          <w:rtl/>
          <w:lang w:eastAsia="he-IL"/>
        </w:rPr>
        <w:t>ולציבור שזה הולך לעשות דרמה</w:t>
      </w:r>
      <w:r>
        <w:rPr>
          <w:rFonts w:hint="cs"/>
          <w:rtl/>
          <w:lang w:eastAsia="he-IL"/>
        </w:rPr>
        <w:t xml:space="preserve"> בשיפור התקינה במסגרות הפרטיות, לא כך </w:t>
      </w:r>
      <w:bookmarkStart w:id="645" w:name="_ETM_Q1_2824264"/>
      <w:bookmarkEnd w:id="645"/>
      <w:r>
        <w:rPr>
          <w:rFonts w:hint="cs"/>
          <w:rtl/>
          <w:lang w:eastAsia="he-IL"/>
        </w:rPr>
        <w:t xml:space="preserve">הוא הדבר. </w:t>
      </w:r>
    </w:p>
    <w:p w:rsidR="000267A3" w:rsidRDefault="000267A3" w:rsidP="00EE4B57">
      <w:pPr>
        <w:rPr>
          <w:rtl/>
          <w:lang w:eastAsia="he-IL"/>
        </w:rPr>
      </w:pPr>
      <w:bookmarkStart w:id="646" w:name="_ETM_Q1_2238599"/>
      <w:bookmarkStart w:id="647" w:name="_ETM_Q1_2238654"/>
      <w:bookmarkStart w:id="648" w:name="_ETM_Q1_2834658"/>
      <w:bookmarkEnd w:id="646"/>
      <w:bookmarkEnd w:id="647"/>
      <w:bookmarkEnd w:id="648"/>
    </w:p>
    <w:p w:rsidR="000267A3" w:rsidRDefault="000267A3" w:rsidP="000267A3">
      <w:pPr>
        <w:pStyle w:val="a5"/>
        <w:keepNext/>
        <w:rPr>
          <w:rtl/>
        </w:rPr>
      </w:pPr>
      <w:bookmarkStart w:id="649" w:name="ET_speaker_5797_47"/>
      <w:r w:rsidRPr="000267A3">
        <w:rPr>
          <w:rStyle w:val="TagStyle"/>
          <w:rtl/>
        </w:rPr>
        <w:t xml:space="preserve"> &lt;&lt; דובר &gt;&gt; </w:t>
      </w:r>
      <w:r>
        <w:rPr>
          <w:rtl/>
        </w:rPr>
        <w:t>יצחק פינדרוס (יהדות התורה):</w:t>
      </w:r>
      <w:r w:rsidRPr="000267A3">
        <w:rPr>
          <w:rStyle w:val="TagStyle"/>
          <w:rtl/>
        </w:rPr>
        <w:t xml:space="preserve"> &lt;&lt; דובר &gt;&gt;</w:t>
      </w:r>
      <w:r>
        <w:rPr>
          <w:rtl/>
        </w:rPr>
        <w:t xml:space="preserve">   </w:t>
      </w:r>
      <w:bookmarkEnd w:id="649"/>
    </w:p>
    <w:p w:rsidR="000267A3" w:rsidRDefault="000267A3" w:rsidP="000267A3">
      <w:pPr>
        <w:pStyle w:val="KeepWithNext"/>
        <w:rPr>
          <w:rtl/>
          <w:lang w:eastAsia="he-IL"/>
        </w:rPr>
      </w:pPr>
    </w:p>
    <w:p w:rsidR="000267A3" w:rsidRDefault="000267A3" w:rsidP="000267A3">
      <w:pPr>
        <w:rPr>
          <w:rtl/>
          <w:lang w:eastAsia="he-IL"/>
        </w:rPr>
      </w:pPr>
      <w:bookmarkStart w:id="650" w:name="_ETM_Q1_2835276"/>
      <w:bookmarkStart w:id="651" w:name="_ETM_Q1_2835326"/>
      <w:bookmarkEnd w:id="650"/>
      <w:bookmarkEnd w:id="651"/>
      <w:r>
        <w:rPr>
          <w:rFonts w:hint="cs"/>
          <w:rtl/>
          <w:lang w:eastAsia="he-IL"/>
        </w:rPr>
        <w:t>מה אתה מציע</w:t>
      </w:r>
      <w:r w:rsidR="008E0F10">
        <w:rPr>
          <w:rFonts w:hint="cs"/>
          <w:rtl/>
          <w:lang w:eastAsia="he-IL"/>
        </w:rPr>
        <w:t xml:space="preserve"> בשביל שתהיה דרמה</w:t>
      </w:r>
      <w:r>
        <w:rPr>
          <w:rFonts w:hint="cs"/>
          <w:rtl/>
          <w:lang w:eastAsia="he-IL"/>
        </w:rPr>
        <w:t>?</w:t>
      </w:r>
    </w:p>
    <w:p w:rsidR="000267A3" w:rsidRDefault="000267A3" w:rsidP="000267A3">
      <w:pPr>
        <w:rPr>
          <w:rtl/>
          <w:lang w:eastAsia="he-IL"/>
        </w:rPr>
      </w:pPr>
      <w:bookmarkStart w:id="652" w:name="_ETM_Q1_2837587"/>
      <w:bookmarkStart w:id="653" w:name="_ETM_Q1_2837647"/>
      <w:bookmarkStart w:id="654" w:name="_ETM_Q1_2839531"/>
      <w:bookmarkEnd w:id="652"/>
      <w:bookmarkEnd w:id="653"/>
      <w:bookmarkEnd w:id="654"/>
    </w:p>
    <w:p w:rsidR="000267A3" w:rsidRDefault="000267A3" w:rsidP="000267A3">
      <w:pPr>
        <w:pStyle w:val="a5"/>
        <w:keepNext/>
        <w:rPr>
          <w:rtl/>
        </w:rPr>
      </w:pPr>
      <w:bookmarkStart w:id="655" w:name="ET_speaker_6000_48"/>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655"/>
    </w:p>
    <w:p w:rsidR="000267A3" w:rsidRDefault="000267A3" w:rsidP="000267A3">
      <w:pPr>
        <w:pStyle w:val="KeepWithNext"/>
        <w:rPr>
          <w:rtl/>
          <w:lang w:eastAsia="he-IL"/>
        </w:rPr>
      </w:pPr>
    </w:p>
    <w:p w:rsidR="000267A3" w:rsidRDefault="000267A3" w:rsidP="000267A3">
      <w:pPr>
        <w:rPr>
          <w:rtl/>
          <w:lang w:eastAsia="he-IL"/>
        </w:rPr>
      </w:pPr>
      <w:bookmarkStart w:id="656" w:name="_ETM_Q1_2840156"/>
      <w:bookmarkStart w:id="657" w:name="_ETM_Q1_2840211"/>
      <w:bookmarkEnd w:id="656"/>
      <w:bookmarkEnd w:id="657"/>
      <w:r>
        <w:rPr>
          <w:rFonts w:hint="cs"/>
          <w:rtl/>
          <w:lang w:eastAsia="he-IL"/>
        </w:rPr>
        <w:t xml:space="preserve">מה שאני מציע זה </w:t>
      </w:r>
      <w:bookmarkStart w:id="658" w:name="_ETM_Q1_2842834"/>
      <w:bookmarkEnd w:id="658"/>
      <w:r w:rsidR="00F203B8">
        <w:rPr>
          <w:rFonts w:hint="cs"/>
          <w:rtl/>
          <w:lang w:eastAsia="he-IL"/>
        </w:rPr>
        <w:t xml:space="preserve">הנוסח שהמשרד שלי הניח על השולחן. </w:t>
      </w:r>
    </w:p>
    <w:p w:rsidR="00F203B8" w:rsidRDefault="00F203B8" w:rsidP="000267A3">
      <w:pPr>
        <w:rPr>
          <w:rtl/>
          <w:lang w:eastAsia="he-IL"/>
        </w:rPr>
      </w:pPr>
    </w:p>
    <w:p w:rsidR="00F203B8" w:rsidRDefault="00F203B8" w:rsidP="00F203B8">
      <w:pPr>
        <w:pStyle w:val="a5"/>
        <w:keepNext/>
        <w:rPr>
          <w:rtl/>
        </w:rPr>
      </w:pPr>
      <w:bookmarkStart w:id="659" w:name="ET_speaker_5797_349"/>
      <w:r w:rsidRPr="00F203B8">
        <w:rPr>
          <w:rStyle w:val="TagStyle"/>
          <w:rtl/>
        </w:rPr>
        <w:t xml:space="preserve"> &lt;&lt; דובר &gt;&gt; </w:t>
      </w:r>
      <w:r>
        <w:rPr>
          <w:rtl/>
        </w:rPr>
        <w:t>יצחק פינדרוס (יהדות התורה):</w:t>
      </w:r>
      <w:r w:rsidRPr="00F203B8">
        <w:rPr>
          <w:rStyle w:val="TagStyle"/>
          <w:rtl/>
        </w:rPr>
        <w:t xml:space="preserve"> &lt;&lt; דובר &gt;&gt;</w:t>
      </w:r>
      <w:r>
        <w:rPr>
          <w:rtl/>
        </w:rPr>
        <w:t xml:space="preserve">   </w:t>
      </w:r>
      <w:bookmarkEnd w:id="659"/>
    </w:p>
    <w:p w:rsidR="00F203B8" w:rsidRDefault="00F203B8" w:rsidP="00F203B8">
      <w:pPr>
        <w:pStyle w:val="KeepWithNext"/>
        <w:rPr>
          <w:rtl/>
          <w:lang w:eastAsia="he-IL"/>
        </w:rPr>
      </w:pPr>
    </w:p>
    <w:p w:rsidR="00F203B8" w:rsidRPr="00F203B8" w:rsidRDefault="00F203B8" w:rsidP="00F203B8">
      <w:pPr>
        <w:rPr>
          <w:rtl/>
          <w:lang w:eastAsia="he-IL"/>
        </w:rPr>
      </w:pPr>
      <w:r>
        <w:rPr>
          <w:rFonts w:hint="cs"/>
          <w:rtl/>
          <w:lang w:eastAsia="he-IL"/>
        </w:rPr>
        <w:t xml:space="preserve">שזה 1 ל-5. אבל אין צורך, כי זה 1 ל-4 היום. </w:t>
      </w:r>
    </w:p>
    <w:p w:rsidR="000267A3" w:rsidRDefault="000267A3" w:rsidP="000267A3">
      <w:pPr>
        <w:rPr>
          <w:rtl/>
          <w:lang w:eastAsia="he-IL"/>
        </w:rPr>
      </w:pPr>
      <w:bookmarkStart w:id="660" w:name="_ETM_Q1_2849375"/>
      <w:bookmarkStart w:id="661" w:name="_ETM_Q1_2849465"/>
      <w:bookmarkEnd w:id="660"/>
      <w:bookmarkEnd w:id="661"/>
    </w:p>
    <w:p w:rsidR="000267A3" w:rsidRDefault="000267A3" w:rsidP="000267A3">
      <w:pPr>
        <w:pStyle w:val="af8"/>
        <w:keepNext/>
        <w:rPr>
          <w:rtl/>
        </w:rPr>
      </w:pPr>
      <w:bookmarkStart w:id="662" w:name="ET_yor_5278_49"/>
      <w:r w:rsidRPr="000267A3">
        <w:rPr>
          <w:rStyle w:val="TagStyle"/>
          <w:rtl/>
        </w:rPr>
        <w:lastRenderedPageBreak/>
        <w:t xml:space="preserve"> &lt;&lt; יור &gt;&gt; </w:t>
      </w:r>
      <w:r>
        <w:rPr>
          <w:rtl/>
        </w:rPr>
        <w:t>היו"ר יוסף ג'בארין:</w:t>
      </w:r>
      <w:r w:rsidRPr="000267A3">
        <w:rPr>
          <w:rStyle w:val="TagStyle"/>
          <w:rtl/>
        </w:rPr>
        <w:t xml:space="preserve"> &lt;&lt; יור &gt;&gt;</w:t>
      </w:r>
      <w:r>
        <w:rPr>
          <w:rtl/>
        </w:rPr>
        <w:t xml:space="preserve">   </w:t>
      </w:r>
      <w:bookmarkEnd w:id="662"/>
    </w:p>
    <w:p w:rsidR="000267A3" w:rsidRDefault="000267A3" w:rsidP="000267A3">
      <w:pPr>
        <w:pStyle w:val="KeepWithNext"/>
        <w:rPr>
          <w:rtl/>
          <w:lang w:eastAsia="he-IL"/>
        </w:rPr>
      </w:pPr>
    </w:p>
    <w:p w:rsidR="000267A3" w:rsidRDefault="00F203B8" w:rsidP="000267A3">
      <w:pPr>
        <w:rPr>
          <w:rtl/>
          <w:lang w:eastAsia="he-IL"/>
        </w:rPr>
      </w:pPr>
      <w:bookmarkStart w:id="663" w:name="_ETM_Q1_2851818"/>
      <w:bookmarkEnd w:id="663"/>
      <w:r>
        <w:rPr>
          <w:rFonts w:hint="cs"/>
          <w:rtl/>
          <w:lang w:eastAsia="he-IL"/>
        </w:rPr>
        <w:t xml:space="preserve">פינדרוס, הרי יש כאן מחלוקת עובדתית, לא עקרונית. </w:t>
      </w:r>
      <w:r w:rsidR="000267A3">
        <w:rPr>
          <w:rFonts w:hint="cs"/>
          <w:rtl/>
          <w:lang w:eastAsia="he-IL"/>
        </w:rPr>
        <w:t xml:space="preserve">אם הנתון העובדתי הרי אני </w:t>
      </w:r>
      <w:bookmarkStart w:id="664" w:name="_ETM_Q1_2857827"/>
      <w:bookmarkEnd w:id="664"/>
      <w:r w:rsidR="000267A3">
        <w:rPr>
          <w:rFonts w:hint="cs"/>
          <w:rtl/>
          <w:lang w:eastAsia="he-IL"/>
        </w:rPr>
        <w:t xml:space="preserve">מניח שאתה מסכים שאם היום כל המעונות </w:t>
      </w:r>
      <w:r w:rsidR="006B4D73">
        <w:rPr>
          <w:rFonts w:hint="cs"/>
          <w:rtl/>
          <w:lang w:eastAsia="he-IL"/>
        </w:rPr>
        <w:t xml:space="preserve">זה 1 ל-4, היית מסכים. </w:t>
      </w:r>
    </w:p>
    <w:p w:rsidR="000267A3" w:rsidRDefault="000267A3" w:rsidP="000267A3">
      <w:pPr>
        <w:rPr>
          <w:rtl/>
          <w:lang w:eastAsia="he-IL"/>
        </w:rPr>
      </w:pPr>
      <w:bookmarkStart w:id="665" w:name="_ETM_Q1_2862797"/>
      <w:bookmarkStart w:id="666" w:name="_ETM_Q1_2862867"/>
      <w:bookmarkStart w:id="667" w:name="_ETM_Q1_2865108"/>
      <w:bookmarkEnd w:id="665"/>
      <w:bookmarkEnd w:id="666"/>
      <w:bookmarkEnd w:id="667"/>
    </w:p>
    <w:p w:rsidR="000267A3" w:rsidRDefault="000267A3" w:rsidP="000267A3">
      <w:pPr>
        <w:pStyle w:val="a5"/>
        <w:keepNext/>
        <w:rPr>
          <w:rtl/>
        </w:rPr>
      </w:pPr>
      <w:bookmarkStart w:id="668" w:name="ET_speaker_5797_50"/>
      <w:r w:rsidRPr="000267A3">
        <w:rPr>
          <w:rStyle w:val="TagStyle"/>
          <w:rtl/>
        </w:rPr>
        <w:t xml:space="preserve"> &lt;&lt; דובר &gt;&gt; </w:t>
      </w:r>
      <w:r>
        <w:rPr>
          <w:rtl/>
        </w:rPr>
        <w:t>יצחק פינדרוס (יהדות התורה):</w:t>
      </w:r>
      <w:r w:rsidRPr="000267A3">
        <w:rPr>
          <w:rStyle w:val="TagStyle"/>
          <w:rtl/>
        </w:rPr>
        <w:t xml:space="preserve"> &lt;&lt; דובר &gt;&gt;</w:t>
      </w:r>
      <w:r>
        <w:rPr>
          <w:rtl/>
        </w:rPr>
        <w:t xml:space="preserve">   </w:t>
      </w:r>
      <w:bookmarkEnd w:id="668"/>
    </w:p>
    <w:p w:rsidR="000267A3" w:rsidRDefault="000267A3" w:rsidP="000267A3">
      <w:pPr>
        <w:pStyle w:val="KeepWithNext"/>
        <w:rPr>
          <w:rtl/>
          <w:lang w:eastAsia="he-IL"/>
        </w:rPr>
      </w:pPr>
    </w:p>
    <w:p w:rsidR="000267A3" w:rsidRDefault="009E4CB6" w:rsidP="000267A3">
      <w:pPr>
        <w:rPr>
          <w:rtl/>
          <w:lang w:eastAsia="he-IL"/>
        </w:rPr>
      </w:pPr>
      <w:bookmarkStart w:id="669" w:name="_ETM_Q1_2865664"/>
      <w:bookmarkStart w:id="670" w:name="_ETM_Q1_2865709"/>
      <w:bookmarkEnd w:id="669"/>
      <w:bookmarkEnd w:id="670"/>
      <w:r>
        <w:rPr>
          <w:rFonts w:hint="cs"/>
          <w:rtl/>
          <w:lang w:eastAsia="he-IL"/>
        </w:rPr>
        <w:t xml:space="preserve">אם כל המעונות זה 1 ל-4 </w:t>
      </w:r>
      <w:r w:rsidR="006B4D73">
        <w:rPr>
          <w:rFonts w:hint="cs"/>
          <w:rtl/>
          <w:lang w:eastAsia="he-IL"/>
        </w:rPr>
        <w:t xml:space="preserve">אין צורך בתקנות. </w:t>
      </w:r>
      <w:r w:rsidR="000267A3">
        <w:rPr>
          <w:rFonts w:hint="cs"/>
          <w:rtl/>
          <w:lang w:eastAsia="he-IL"/>
        </w:rPr>
        <w:t xml:space="preserve">הדיון  מיותר. </w:t>
      </w:r>
      <w:bookmarkStart w:id="671" w:name="_ETM_Q1_2867589"/>
      <w:bookmarkEnd w:id="671"/>
    </w:p>
    <w:p w:rsidR="000267A3" w:rsidRDefault="000267A3" w:rsidP="000267A3">
      <w:pPr>
        <w:rPr>
          <w:rtl/>
          <w:lang w:eastAsia="he-IL"/>
        </w:rPr>
      </w:pPr>
      <w:bookmarkStart w:id="672" w:name="_ETM_Q1_2867889"/>
      <w:bookmarkStart w:id="673" w:name="_ETM_Q1_2867979"/>
      <w:bookmarkEnd w:id="672"/>
      <w:bookmarkEnd w:id="673"/>
    </w:p>
    <w:p w:rsidR="000267A3" w:rsidRDefault="000267A3" w:rsidP="000267A3">
      <w:pPr>
        <w:pStyle w:val="af8"/>
        <w:keepNext/>
        <w:rPr>
          <w:rtl/>
        </w:rPr>
      </w:pPr>
      <w:bookmarkStart w:id="674" w:name="ET_yor_5278_51"/>
      <w:r w:rsidRPr="000267A3">
        <w:rPr>
          <w:rStyle w:val="TagStyle"/>
          <w:rtl/>
        </w:rPr>
        <w:t xml:space="preserve"> &lt;&lt; יור &gt;&gt; </w:t>
      </w:r>
      <w:r>
        <w:rPr>
          <w:rtl/>
        </w:rPr>
        <w:t>היו"ר יוסף ג'בארין:</w:t>
      </w:r>
      <w:r w:rsidRPr="000267A3">
        <w:rPr>
          <w:rStyle w:val="TagStyle"/>
          <w:rtl/>
        </w:rPr>
        <w:t xml:space="preserve"> &lt;&lt; יור &gt;&gt;</w:t>
      </w:r>
      <w:r>
        <w:rPr>
          <w:rtl/>
        </w:rPr>
        <w:t xml:space="preserve">   </w:t>
      </w:r>
      <w:bookmarkEnd w:id="674"/>
    </w:p>
    <w:p w:rsidR="000267A3" w:rsidRDefault="000267A3" w:rsidP="000267A3">
      <w:pPr>
        <w:pStyle w:val="KeepWithNext"/>
        <w:rPr>
          <w:rtl/>
          <w:lang w:eastAsia="he-IL"/>
        </w:rPr>
      </w:pPr>
    </w:p>
    <w:p w:rsidR="000267A3" w:rsidRDefault="000267A3" w:rsidP="00A25749">
      <w:pPr>
        <w:rPr>
          <w:rtl/>
          <w:lang w:eastAsia="he-IL"/>
        </w:rPr>
      </w:pPr>
      <w:bookmarkStart w:id="675" w:name="_ETM_Q1_2869424"/>
      <w:bookmarkEnd w:id="675"/>
      <w:r>
        <w:rPr>
          <w:rFonts w:hint="cs"/>
          <w:rtl/>
          <w:lang w:eastAsia="he-IL"/>
        </w:rPr>
        <w:t>יש שתי בעיות, שהודיה התייחסת לאחת מהן. בעיה ראשונה</w:t>
      </w:r>
      <w:r w:rsidR="009E4CB6">
        <w:rPr>
          <w:rFonts w:hint="cs"/>
          <w:rtl/>
          <w:lang w:eastAsia="he-IL"/>
        </w:rPr>
        <w:t xml:space="preserve">, האם זה משקף כבר מצב של השנה </w:t>
      </w:r>
      <w:bookmarkStart w:id="676" w:name="_ETM_Q1_2875876"/>
      <w:bookmarkEnd w:id="676"/>
      <w:r w:rsidR="009E4CB6">
        <w:rPr>
          <w:rFonts w:hint="cs"/>
          <w:rtl/>
          <w:lang w:eastAsia="he-IL"/>
        </w:rPr>
        <w:t xml:space="preserve">האחרונה </w:t>
      </w:r>
      <w:r>
        <w:rPr>
          <w:rFonts w:hint="cs"/>
          <w:rtl/>
          <w:lang w:eastAsia="he-IL"/>
        </w:rPr>
        <w:t xml:space="preserve">ולכן </w:t>
      </w:r>
      <w:bookmarkStart w:id="677" w:name="_ETM_Q1_2878122"/>
      <w:bookmarkEnd w:id="677"/>
      <w:r>
        <w:rPr>
          <w:rFonts w:hint="cs"/>
          <w:rtl/>
          <w:lang w:eastAsia="he-IL"/>
        </w:rPr>
        <w:t>יש דילול במספר הילדים בגלל הקורונה. הבעיה השנייה,</w:t>
      </w:r>
      <w:r w:rsidR="009E4CB6">
        <w:rPr>
          <w:rFonts w:hint="cs"/>
          <w:rtl/>
          <w:lang w:eastAsia="he-IL"/>
        </w:rPr>
        <w:t xml:space="preserve"> ואני מקשה בכוונה כדי להבין יותר את הקושי,</w:t>
      </w:r>
      <w:bookmarkStart w:id="678" w:name="_ETM_Q1_2890689"/>
      <w:bookmarkEnd w:id="678"/>
      <w:r>
        <w:rPr>
          <w:rFonts w:hint="cs"/>
          <w:rtl/>
          <w:lang w:eastAsia="he-IL"/>
        </w:rPr>
        <w:t xml:space="preserve"> אנחנו </w:t>
      </w:r>
      <w:bookmarkStart w:id="679" w:name="_ETM_Q1_2887684"/>
      <w:bookmarkEnd w:id="679"/>
      <w:r>
        <w:rPr>
          <w:rFonts w:hint="cs"/>
          <w:rtl/>
          <w:lang w:eastAsia="he-IL"/>
        </w:rPr>
        <w:t>לא בטוחים האם הממוצע משליך על רוב המעונות. יכול להיו</w:t>
      </w:r>
      <w:bookmarkStart w:id="680" w:name="_ETM_Q1_2897847"/>
      <w:bookmarkEnd w:id="680"/>
      <w:r>
        <w:rPr>
          <w:rFonts w:hint="cs"/>
          <w:rtl/>
          <w:lang w:eastAsia="he-IL"/>
        </w:rPr>
        <w:t>ת שהממוצע</w:t>
      </w:r>
      <w:r w:rsidR="00A25749">
        <w:rPr>
          <w:rFonts w:hint="cs"/>
          <w:rtl/>
          <w:lang w:eastAsia="he-IL"/>
        </w:rPr>
        <w:t xml:space="preserve"> הוא מצוין במרכז הארץ בגלל ריבוי המעונות, ודווקא בפריפריה, </w:t>
      </w:r>
      <w:bookmarkStart w:id="681" w:name="_ETM_Q1_2898811"/>
      <w:bookmarkEnd w:id="681"/>
      <w:r w:rsidR="00A25749">
        <w:rPr>
          <w:rFonts w:hint="cs"/>
          <w:rtl/>
          <w:lang w:eastAsia="he-IL"/>
        </w:rPr>
        <w:t>ביישובים הערביים,</w:t>
      </w:r>
      <w:r>
        <w:rPr>
          <w:rFonts w:hint="cs"/>
          <w:rtl/>
          <w:lang w:eastAsia="he-IL"/>
        </w:rPr>
        <w:t xml:space="preserve"> אולי באוכלוסייה החרדית</w:t>
      </w:r>
      <w:r w:rsidR="00A25749">
        <w:rPr>
          <w:rFonts w:hint="cs"/>
          <w:rtl/>
          <w:lang w:eastAsia="he-IL"/>
        </w:rPr>
        <w:t>,</w:t>
      </w:r>
      <w:r>
        <w:rPr>
          <w:rFonts w:hint="cs"/>
          <w:rtl/>
          <w:lang w:eastAsia="he-IL"/>
        </w:rPr>
        <w:t xml:space="preserve"> דווקא שם הנתונים היותר גבוהים. </w:t>
      </w:r>
      <w:bookmarkStart w:id="682" w:name="_ETM_Q1_2909844"/>
      <w:bookmarkEnd w:id="682"/>
      <w:r>
        <w:rPr>
          <w:rFonts w:hint="cs"/>
          <w:rtl/>
          <w:lang w:eastAsia="he-IL"/>
        </w:rPr>
        <w:t xml:space="preserve">כי המילה ממוצע לא נותנת לנו את מלוא התמונה. </w:t>
      </w:r>
    </w:p>
    <w:p w:rsidR="000267A3" w:rsidRDefault="000267A3" w:rsidP="000267A3">
      <w:pPr>
        <w:rPr>
          <w:rtl/>
          <w:lang w:eastAsia="he-IL"/>
        </w:rPr>
      </w:pPr>
      <w:bookmarkStart w:id="683" w:name="_ETM_Q1_2916825"/>
      <w:bookmarkStart w:id="684" w:name="_ETM_Q1_2916890"/>
      <w:bookmarkStart w:id="685" w:name="_ETM_Q1_2920428"/>
      <w:bookmarkEnd w:id="683"/>
      <w:bookmarkEnd w:id="684"/>
      <w:bookmarkEnd w:id="685"/>
    </w:p>
    <w:p w:rsidR="000267A3" w:rsidRDefault="000267A3" w:rsidP="000267A3">
      <w:pPr>
        <w:pStyle w:val="afb"/>
        <w:keepNext/>
        <w:rPr>
          <w:rtl/>
          <w:lang w:eastAsia="he-IL"/>
        </w:rPr>
      </w:pPr>
      <w:bookmarkStart w:id="686" w:name="ET_guest_868229_52"/>
      <w:r w:rsidRPr="000267A3">
        <w:rPr>
          <w:rStyle w:val="TagStyle"/>
          <w:rtl/>
        </w:rPr>
        <w:t xml:space="preserve"> &lt;&lt; אורח &gt;&gt; </w:t>
      </w:r>
      <w:r>
        <w:rPr>
          <w:rtl/>
          <w:lang w:eastAsia="he-IL"/>
        </w:rPr>
        <w:t>הודיה הומינר רוזנבלום:</w:t>
      </w:r>
      <w:r w:rsidRPr="000267A3">
        <w:rPr>
          <w:rStyle w:val="TagStyle"/>
          <w:rtl/>
        </w:rPr>
        <w:t xml:space="preserve"> &lt;&lt; אורח &gt;&gt;</w:t>
      </w:r>
      <w:r>
        <w:rPr>
          <w:rtl/>
          <w:lang w:eastAsia="he-IL"/>
        </w:rPr>
        <w:t xml:space="preserve">   </w:t>
      </w:r>
      <w:bookmarkEnd w:id="686"/>
    </w:p>
    <w:p w:rsidR="000267A3" w:rsidRDefault="000267A3" w:rsidP="000267A3">
      <w:pPr>
        <w:pStyle w:val="KeepWithNext"/>
        <w:rPr>
          <w:rtl/>
          <w:lang w:eastAsia="he-IL"/>
        </w:rPr>
      </w:pPr>
    </w:p>
    <w:p w:rsidR="000267A3" w:rsidRDefault="00331BD8" w:rsidP="000267A3">
      <w:pPr>
        <w:rPr>
          <w:rtl/>
          <w:lang w:eastAsia="he-IL"/>
        </w:rPr>
      </w:pPr>
      <w:bookmarkStart w:id="687" w:name="_ETM_Q1_2920973"/>
      <w:bookmarkStart w:id="688" w:name="_ETM_Q1_2921028"/>
      <w:bookmarkEnd w:id="687"/>
      <w:bookmarkEnd w:id="688"/>
      <w:r>
        <w:rPr>
          <w:rFonts w:hint="cs"/>
          <w:rtl/>
          <w:lang w:eastAsia="he-IL"/>
        </w:rPr>
        <w:t xml:space="preserve">אני מסכימה. </w:t>
      </w:r>
      <w:r w:rsidR="000267A3">
        <w:rPr>
          <w:rFonts w:hint="cs"/>
          <w:rtl/>
          <w:lang w:eastAsia="he-IL"/>
        </w:rPr>
        <w:t xml:space="preserve">אגיד </w:t>
      </w:r>
      <w:bookmarkStart w:id="689" w:name="_ETM_Q1_2921933"/>
      <w:bookmarkEnd w:id="689"/>
      <w:r w:rsidR="000267A3">
        <w:rPr>
          <w:rFonts w:hint="cs"/>
          <w:rtl/>
          <w:lang w:eastAsia="he-IL"/>
        </w:rPr>
        <w:t>שני דברים. דבר ראשון,</w:t>
      </w:r>
      <w:r>
        <w:rPr>
          <w:rFonts w:hint="cs"/>
          <w:rtl/>
          <w:lang w:eastAsia="he-IL"/>
        </w:rPr>
        <w:t xml:space="preserve"> הנתונים שנאספו לטובת הפיקוח זה בעצם </w:t>
      </w:r>
      <w:bookmarkStart w:id="690" w:name="_ETM_Q1_2919395"/>
      <w:bookmarkEnd w:id="690"/>
      <w:r>
        <w:rPr>
          <w:rFonts w:hint="cs"/>
          <w:rtl/>
          <w:lang w:eastAsia="he-IL"/>
        </w:rPr>
        <w:t xml:space="preserve">מאז שהתחלנו את הפיקוח, מאז שהשר יזם את מבצעי הפיקוח </w:t>
      </w:r>
      <w:bookmarkStart w:id="691" w:name="_ETM_Q1_2924682"/>
      <w:bookmarkEnd w:id="691"/>
      <w:r>
        <w:rPr>
          <w:rFonts w:hint="cs"/>
          <w:rtl/>
          <w:lang w:eastAsia="he-IL"/>
        </w:rPr>
        <w:t xml:space="preserve">שבוצעו במהלך הקיץ. </w:t>
      </w:r>
    </w:p>
    <w:p w:rsidR="000267A3" w:rsidRDefault="000267A3" w:rsidP="000267A3">
      <w:pPr>
        <w:rPr>
          <w:rtl/>
          <w:lang w:eastAsia="he-IL"/>
        </w:rPr>
      </w:pPr>
      <w:bookmarkStart w:id="692" w:name="_ETM_Q1_2928464"/>
      <w:bookmarkStart w:id="693" w:name="_ETM_Q1_2928525"/>
      <w:bookmarkStart w:id="694" w:name="_ETM_Q1_2929730"/>
      <w:bookmarkEnd w:id="692"/>
      <w:bookmarkEnd w:id="693"/>
      <w:bookmarkEnd w:id="694"/>
    </w:p>
    <w:p w:rsidR="000267A3" w:rsidRDefault="000267A3" w:rsidP="000267A3">
      <w:pPr>
        <w:pStyle w:val="a5"/>
        <w:keepNext/>
        <w:rPr>
          <w:rtl/>
        </w:rPr>
      </w:pPr>
      <w:bookmarkStart w:id="695" w:name="ET_speaker_5068_53"/>
      <w:r w:rsidRPr="000267A3">
        <w:rPr>
          <w:rStyle w:val="TagStyle"/>
          <w:rtl/>
        </w:rPr>
        <w:t xml:space="preserve"> &lt;&lt; דובר &gt;&gt; </w:t>
      </w:r>
      <w:r>
        <w:rPr>
          <w:rtl/>
        </w:rPr>
        <w:t>קארין אלהרר (יש עתיד-תל"ם):</w:t>
      </w:r>
      <w:r w:rsidRPr="000267A3">
        <w:rPr>
          <w:rStyle w:val="TagStyle"/>
          <w:rtl/>
        </w:rPr>
        <w:t xml:space="preserve"> &lt;&lt; דובר &gt;&gt;</w:t>
      </w:r>
      <w:r>
        <w:rPr>
          <w:rtl/>
        </w:rPr>
        <w:t xml:space="preserve">   </w:t>
      </w:r>
      <w:bookmarkEnd w:id="695"/>
    </w:p>
    <w:p w:rsidR="000267A3" w:rsidRDefault="000267A3" w:rsidP="000267A3">
      <w:pPr>
        <w:pStyle w:val="KeepWithNext"/>
        <w:rPr>
          <w:rtl/>
          <w:lang w:eastAsia="he-IL"/>
        </w:rPr>
      </w:pPr>
    </w:p>
    <w:p w:rsidR="000267A3" w:rsidRDefault="000267A3" w:rsidP="000267A3">
      <w:pPr>
        <w:rPr>
          <w:rtl/>
          <w:lang w:eastAsia="he-IL"/>
        </w:rPr>
      </w:pPr>
      <w:bookmarkStart w:id="696" w:name="_ETM_Q1_2930255"/>
      <w:bookmarkStart w:id="697" w:name="_ETM_Q1_2930310"/>
      <w:bookmarkEnd w:id="696"/>
      <w:bookmarkEnd w:id="697"/>
      <w:r>
        <w:rPr>
          <w:rFonts w:hint="cs"/>
          <w:rtl/>
          <w:lang w:eastAsia="he-IL"/>
        </w:rPr>
        <w:t>עד אז לא היה פיקוח?</w:t>
      </w:r>
    </w:p>
    <w:p w:rsidR="000267A3" w:rsidRDefault="000267A3" w:rsidP="000267A3">
      <w:pPr>
        <w:rPr>
          <w:rtl/>
          <w:lang w:eastAsia="he-IL"/>
        </w:rPr>
      </w:pPr>
      <w:bookmarkStart w:id="698" w:name="_ETM_Q1_2933678"/>
      <w:bookmarkStart w:id="699" w:name="_ETM_Q1_2933768"/>
      <w:bookmarkStart w:id="700" w:name="_ETM_Q1_2934876"/>
      <w:bookmarkEnd w:id="698"/>
      <w:bookmarkEnd w:id="699"/>
      <w:bookmarkEnd w:id="700"/>
    </w:p>
    <w:p w:rsidR="000267A3" w:rsidRDefault="000267A3" w:rsidP="000267A3">
      <w:pPr>
        <w:pStyle w:val="a5"/>
        <w:keepNext/>
        <w:rPr>
          <w:rtl/>
        </w:rPr>
      </w:pPr>
      <w:bookmarkStart w:id="701" w:name="ET_speaker_6000_54"/>
      <w:r w:rsidRPr="000267A3">
        <w:rPr>
          <w:rStyle w:val="TagStyle"/>
          <w:rtl/>
        </w:rPr>
        <w:t xml:space="preserve"> &lt;&lt; דובר &gt;&gt; </w:t>
      </w:r>
      <w:r>
        <w:rPr>
          <w:rtl/>
        </w:rPr>
        <w:t>שר העבודה, הרווחה והשירותים החברתיים איציק שמולי:</w:t>
      </w:r>
      <w:r w:rsidRPr="000267A3">
        <w:rPr>
          <w:rStyle w:val="TagStyle"/>
          <w:rtl/>
        </w:rPr>
        <w:t xml:space="preserve"> &lt;&lt; דובר &gt;&gt;</w:t>
      </w:r>
      <w:r>
        <w:rPr>
          <w:rtl/>
        </w:rPr>
        <w:t xml:space="preserve">   </w:t>
      </w:r>
      <w:bookmarkEnd w:id="701"/>
    </w:p>
    <w:p w:rsidR="000267A3" w:rsidRDefault="000267A3" w:rsidP="000267A3">
      <w:pPr>
        <w:pStyle w:val="KeepWithNext"/>
        <w:rPr>
          <w:rtl/>
          <w:lang w:eastAsia="he-IL"/>
        </w:rPr>
      </w:pPr>
    </w:p>
    <w:p w:rsidR="000267A3" w:rsidRDefault="000267A3" w:rsidP="000267A3">
      <w:pPr>
        <w:rPr>
          <w:rtl/>
          <w:lang w:eastAsia="he-IL"/>
        </w:rPr>
      </w:pPr>
      <w:bookmarkStart w:id="702" w:name="_ETM_Q1_2935556"/>
      <w:bookmarkStart w:id="703" w:name="_ETM_Q1_2935606"/>
      <w:bookmarkEnd w:id="702"/>
      <w:bookmarkEnd w:id="703"/>
      <w:r>
        <w:rPr>
          <w:rFonts w:hint="cs"/>
          <w:rtl/>
          <w:lang w:eastAsia="he-IL"/>
        </w:rPr>
        <w:t xml:space="preserve">היו </w:t>
      </w:r>
      <w:r w:rsidR="00331BD8">
        <w:rPr>
          <w:rFonts w:hint="cs"/>
          <w:rtl/>
          <w:lang w:eastAsia="he-IL"/>
        </w:rPr>
        <w:t xml:space="preserve">22, זה מה שהיה במשרד. </w:t>
      </w:r>
    </w:p>
    <w:p w:rsidR="000267A3" w:rsidRDefault="000267A3" w:rsidP="000267A3">
      <w:pPr>
        <w:rPr>
          <w:rtl/>
          <w:lang w:eastAsia="he-IL"/>
        </w:rPr>
      </w:pPr>
      <w:bookmarkStart w:id="704" w:name="_ETM_Q1_2936739"/>
      <w:bookmarkStart w:id="705" w:name="_ETM_Q1_2936824"/>
      <w:bookmarkStart w:id="706" w:name="_ETM_Q1_2937939"/>
      <w:bookmarkEnd w:id="704"/>
      <w:bookmarkEnd w:id="705"/>
      <w:bookmarkEnd w:id="706"/>
    </w:p>
    <w:p w:rsidR="000267A3" w:rsidRDefault="000267A3" w:rsidP="000267A3">
      <w:pPr>
        <w:pStyle w:val="afb"/>
        <w:keepNext/>
        <w:rPr>
          <w:rtl/>
          <w:lang w:eastAsia="he-IL"/>
        </w:rPr>
      </w:pPr>
      <w:bookmarkStart w:id="707" w:name="ET_guest_868229_55"/>
      <w:r w:rsidRPr="000267A3">
        <w:rPr>
          <w:rStyle w:val="TagStyle"/>
          <w:rtl/>
        </w:rPr>
        <w:t xml:space="preserve"> &lt;&lt; אורח &gt;&gt; </w:t>
      </w:r>
      <w:r>
        <w:rPr>
          <w:rtl/>
          <w:lang w:eastAsia="he-IL"/>
        </w:rPr>
        <w:t>הודיה הומינר רוזנבלום:</w:t>
      </w:r>
      <w:r w:rsidRPr="000267A3">
        <w:rPr>
          <w:rStyle w:val="TagStyle"/>
          <w:rtl/>
        </w:rPr>
        <w:t xml:space="preserve"> &lt;&lt; אורח &gt;&gt;</w:t>
      </w:r>
      <w:r>
        <w:rPr>
          <w:rtl/>
          <w:lang w:eastAsia="he-IL"/>
        </w:rPr>
        <w:t xml:space="preserve">   </w:t>
      </w:r>
      <w:bookmarkEnd w:id="707"/>
    </w:p>
    <w:p w:rsidR="000267A3" w:rsidRDefault="000267A3" w:rsidP="000267A3">
      <w:pPr>
        <w:pStyle w:val="KeepWithNext"/>
        <w:rPr>
          <w:rtl/>
          <w:lang w:eastAsia="he-IL"/>
        </w:rPr>
      </w:pPr>
    </w:p>
    <w:p w:rsidR="000267A3" w:rsidRDefault="00D37A9F" w:rsidP="00D37A9F">
      <w:pPr>
        <w:rPr>
          <w:rtl/>
          <w:lang w:eastAsia="he-IL"/>
        </w:rPr>
      </w:pPr>
      <w:bookmarkStart w:id="708" w:name="_ETM_Q1_2938519"/>
      <w:bookmarkStart w:id="709" w:name="_ETM_Q1_2938579"/>
      <w:bookmarkEnd w:id="708"/>
      <w:bookmarkEnd w:id="709"/>
      <w:r>
        <w:rPr>
          <w:rFonts w:hint="cs"/>
          <w:rtl/>
          <w:lang w:eastAsia="he-IL"/>
        </w:rPr>
        <w:t xml:space="preserve">אלה נתונים שנאספו ממש בחודשים האחרונים. </w:t>
      </w:r>
      <w:r w:rsidR="000267A3">
        <w:rPr>
          <w:rFonts w:hint="cs"/>
          <w:rtl/>
          <w:lang w:eastAsia="he-IL"/>
        </w:rPr>
        <w:t xml:space="preserve">אפשר להניח </w:t>
      </w:r>
      <w:bookmarkStart w:id="710" w:name="_ETM_Q1_2939923"/>
      <w:bookmarkEnd w:id="710"/>
      <w:r w:rsidR="000267A3">
        <w:rPr>
          <w:rFonts w:hint="cs"/>
          <w:rtl/>
          <w:lang w:eastAsia="he-IL"/>
        </w:rPr>
        <w:t>שזה לא משקף באופן מלא את מספר הילדים</w:t>
      </w:r>
      <w:r>
        <w:rPr>
          <w:rFonts w:hint="cs"/>
          <w:rtl/>
          <w:lang w:eastAsia="he-IL"/>
        </w:rPr>
        <w:t>,</w:t>
      </w:r>
      <w:r w:rsidR="000267A3">
        <w:rPr>
          <w:rFonts w:hint="cs"/>
          <w:rtl/>
          <w:lang w:eastAsia="he-IL"/>
        </w:rPr>
        <w:t xml:space="preserve"> אבל</w:t>
      </w:r>
      <w:r>
        <w:rPr>
          <w:rFonts w:hint="cs"/>
          <w:rtl/>
          <w:lang w:eastAsia="he-IL"/>
        </w:rPr>
        <w:t xml:space="preserve"> כמו שאמרתי,</w:t>
      </w:r>
      <w:r w:rsidR="000267A3">
        <w:rPr>
          <w:rFonts w:hint="cs"/>
          <w:rtl/>
          <w:lang w:eastAsia="he-IL"/>
        </w:rPr>
        <w:t xml:space="preserve"> במשרד</w:t>
      </w:r>
      <w:r>
        <w:rPr>
          <w:rFonts w:hint="cs"/>
          <w:rtl/>
          <w:lang w:eastAsia="he-IL"/>
        </w:rPr>
        <w:t xml:space="preserve"> </w:t>
      </w:r>
      <w:bookmarkStart w:id="711" w:name="_ETM_Q1_2943954"/>
      <w:bookmarkEnd w:id="711"/>
      <w:r>
        <w:rPr>
          <w:rFonts w:hint="cs"/>
          <w:rtl/>
          <w:lang w:eastAsia="he-IL"/>
        </w:rPr>
        <w:t>נעשה כן איזשהו ניתוח רגישות</w:t>
      </w:r>
      <w:r w:rsidR="000267A3">
        <w:rPr>
          <w:rFonts w:hint="cs"/>
          <w:rtl/>
          <w:lang w:eastAsia="he-IL"/>
        </w:rPr>
        <w:t xml:space="preserve"> </w:t>
      </w:r>
      <w:bookmarkStart w:id="712" w:name="_ETM_Q1_2947379"/>
      <w:bookmarkEnd w:id="712"/>
      <w:r w:rsidR="000267A3">
        <w:rPr>
          <w:rFonts w:hint="cs"/>
          <w:rtl/>
          <w:lang w:eastAsia="he-IL"/>
        </w:rPr>
        <w:t>שבוחן את האפשרות שכמות הילדים שנמצאה במעון לא משקפת</w:t>
      </w:r>
      <w:r>
        <w:rPr>
          <w:rFonts w:hint="cs"/>
          <w:rtl/>
          <w:lang w:eastAsia="he-IL"/>
        </w:rPr>
        <w:t xml:space="preserve"> את כל הילדים שנמצאים באמת </w:t>
      </w:r>
      <w:bookmarkStart w:id="713" w:name="_ETM_Q1_2952382"/>
      <w:bookmarkEnd w:id="713"/>
      <w:r>
        <w:rPr>
          <w:rFonts w:hint="cs"/>
          <w:rtl/>
          <w:lang w:eastAsia="he-IL"/>
        </w:rPr>
        <w:t>במעון, בגלל הקורונה,</w:t>
      </w:r>
      <w:r w:rsidR="000267A3">
        <w:rPr>
          <w:rFonts w:hint="cs"/>
          <w:rtl/>
          <w:lang w:eastAsia="he-IL"/>
        </w:rPr>
        <w:t xml:space="preserve"> ו</w:t>
      </w:r>
      <w:bookmarkStart w:id="714" w:name="_ETM_Q1_2957994"/>
      <w:bookmarkEnd w:id="714"/>
      <w:r>
        <w:rPr>
          <w:rFonts w:hint="cs"/>
          <w:rtl/>
          <w:lang w:eastAsia="he-IL"/>
        </w:rPr>
        <w:t xml:space="preserve">אם יש 20% או 30% או 40% יותר, </w:t>
      </w:r>
      <w:bookmarkStart w:id="715" w:name="_ETM_Q1_2961205"/>
      <w:bookmarkEnd w:id="715"/>
      <w:r>
        <w:rPr>
          <w:rFonts w:hint="cs"/>
          <w:rtl/>
          <w:lang w:eastAsia="he-IL"/>
        </w:rPr>
        <w:t xml:space="preserve">נתוני האמת מראים שבמעונות הפרטיים </w:t>
      </w:r>
      <w:bookmarkStart w:id="716" w:name="_ETM_Q1_2958788"/>
      <w:bookmarkStart w:id="717" w:name="_ETM_Q1_2958887"/>
      <w:bookmarkStart w:id="718" w:name="_ETM_Q1_2958957"/>
      <w:bookmarkStart w:id="719" w:name="_ETM_Q1_2959032"/>
      <w:bookmarkEnd w:id="716"/>
      <w:bookmarkEnd w:id="717"/>
      <w:bookmarkEnd w:id="718"/>
      <w:bookmarkEnd w:id="719"/>
      <w:r w:rsidR="000267A3">
        <w:rPr>
          <w:rFonts w:hint="cs"/>
          <w:rtl/>
          <w:lang w:eastAsia="he-IL"/>
        </w:rPr>
        <w:t>עדיין הממוצע הוא יותר טוב.</w:t>
      </w:r>
      <w:r>
        <w:rPr>
          <w:rFonts w:hint="cs"/>
          <w:rtl/>
          <w:lang w:eastAsia="he-IL"/>
        </w:rPr>
        <w:t xml:space="preserve"> זה לגבי הממוצעים. </w:t>
      </w:r>
    </w:p>
    <w:p w:rsidR="000267A3" w:rsidRDefault="000267A3" w:rsidP="000267A3">
      <w:pPr>
        <w:rPr>
          <w:rtl/>
          <w:lang w:eastAsia="he-IL"/>
        </w:rPr>
      </w:pPr>
      <w:bookmarkStart w:id="720" w:name="_ETM_Q1_2973170"/>
      <w:bookmarkStart w:id="721" w:name="_ETM_Q1_2973275"/>
      <w:bookmarkEnd w:id="720"/>
      <w:bookmarkEnd w:id="721"/>
    </w:p>
    <w:p w:rsidR="000267A3" w:rsidRDefault="000267A3" w:rsidP="000267A3">
      <w:pPr>
        <w:pStyle w:val="af8"/>
        <w:keepNext/>
        <w:rPr>
          <w:rtl/>
        </w:rPr>
      </w:pPr>
      <w:bookmarkStart w:id="722" w:name="ET_yor_5278_56"/>
      <w:r w:rsidRPr="000267A3">
        <w:rPr>
          <w:rStyle w:val="TagStyle"/>
          <w:rtl/>
        </w:rPr>
        <w:t xml:space="preserve"> &lt;&lt; יור &gt;&gt; </w:t>
      </w:r>
      <w:r>
        <w:rPr>
          <w:rtl/>
        </w:rPr>
        <w:t>היו"ר יוסף ג'בארין:</w:t>
      </w:r>
      <w:r w:rsidRPr="000267A3">
        <w:rPr>
          <w:rStyle w:val="TagStyle"/>
          <w:rtl/>
        </w:rPr>
        <w:t xml:space="preserve"> &lt;&lt; יור &gt;&gt;</w:t>
      </w:r>
      <w:r>
        <w:rPr>
          <w:rtl/>
        </w:rPr>
        <w:t xml:space="preserve">   </w:t>
      </w:r>
      <w:bookmarkEnd w:id="722"/>
    </w:p>
    <w:p w:rsidR="000267A3" w:rsidRDefault="000267A3" w:rsidP="000267A3">
      <w:pPr>
        <w:pStyle w:val="KeepWithNext"/>
        <w:rPr>
          <w:rtl/>
          <w:lang w:eastAsia="he-IL"/>
        </w:rPr>
      </w:pPr>
    </w:p>
    <w:p w:rsidR="000267A3" w:rsidRDefault="00D37A9F" w:rsidP="000267A3">
      <w:pPr>
        <w:rPr>
          <w:rtl/>
          <w:lang w:eastAsia="he-IL"/>
        </w:rPr>
      </w:pPr>
      <w:bookmarkStart w:id="723" w:name="_ETM_Q1_2974723"/>
      <w:bookmarkEnd w:id="723"/>
      <w:r>
        <w:rPr>
          <w:rFonts w:hint="cs"/>
          <w:rtl/>
          <w:lang w:eastAsia="he-IL"/>
        </w:rPr>
        <w:t xml:space="preserve">אם זה 20% או 30%, </w:t>
      </w:r>
      <w:r w:rsidR="000267A3">
        <w:rPr>
          <w:rFonts w:hint="cs"/>
          <w:rtl/>
          <w:lang w:eastAsia="he-IL"/>
        </w:rPr>
        <w:t xml:space="preserve">זה </w:t>
      </w:r>
      <w:bookmarkStart w:id="724" w:name="_ETM_Q1_2975243"/>
      <w:bookmarkEnd w:id="724"/>
      <w:r w:rsidR="000267A3">
        <w:rPr>
          <w:rFonts w:hint="cs"/>
          <w:rtl/>
          <w:lang w:eastAsia="he-IL"/>
        </w:rPr>
        <w:t>פחות או יותר מחזיר אותנו לממוצע הקיים</w:t>
      </w:r>
      <w:r w:rsidR="003B5471">
        <w:rPr>
          <w:rFonts w:hint="cs"/>
          <w:rtl/>
          <w:lang w:eastAsia="he-IL"/>
        </w:rPr>
        <w:t xml:space="preserve"> בסמל. </w:t>
      </w:r>
    </w:p>
    <w:p w:rsidR="000267A3" w:rsidRDefault="000267A3" w:rsidP="000267A3">
      <w:pPr>
        <w:rPr>
          <w:rtl/>
          <w:lang w:eastAsia="he-IL"/>
        </w:rPr>
      </w:pPr>
      <w:bookmarkStart w:id="725" w:name="_ETM_Q1_2982047"/>
      <w:bookmarkStart w:id="726" w:name="_ETM_Q1_2982123"/>
      <w:bookmarkStart w:id="727" w:name="_ETM_Q1_2984178"/>
      <w:bookmarkEnd w:id="725"/>
      <w:bookmarkEnd w:id="726"/>
      <w:bookmarkEnd w:id="727"/>
    </w:p>
    <w:p w:rsidR="000267A3" w:rsidRDefault="000267A3" w:rsidP="000267A3">
      <w:pPr>
        <w:pStyle w:val="a5"/>
        <w:keepNext/>
        <w:rPr>
          <w:rtl/>
        </w:rPr>
      </w:pPr>
      <w:bookmarkStart w:id="728" w:name="ET_speaker_5786_57"/>
      <w:r w:rsidRPr="000267A3">
        <w:rPr>
          <w:rStyle w:val="TagStyle"/>
          <w:rtl/>
        </w:rPr>
        <w:t xml:space="preserve"> &lt;&lt; דובר &gt;&gt; </w:t>
      </w:r>
      <w:r>
        <w:rPr>
          <w:rtl/>
        </w:rPr>
        <w:t>אופיר כץ (הליכוד):</w:t>
      </w:r>
      <w:r w:rsidRPr="000267A3">
        <w:rPr>
          <w:rStyle w:val="TagStyle"/>
          <w:rtl/>
        </w:rPr>
        <w:t xml:space="preserve"> &lt;&lt; דובר &gt;&gt;</w:t>
      </w:r>
      <w:r>
        <w:rPr>
          <w:rtl/>
        </w:rPr>
        <w:t xml:space="preserve">   </w:t>
      </w:r>
      <w:bookmarkEnd w:id="728"/>
    </w:p>
    <w:p w:rsidR="000267A3" w:rsidRDefault="000267A3" w:rsidP="000267A3">
      <w:pPr>
        <w:pStyle w:val="KeepWithNext"/>
        <w:rPr>
          <w:rtl/>
          <w:lang w:eastAsia="he-IL"/>
        </w:rPr>
      </w:pPr>
    </w:p>
    <w:p w:rsidR="000267A3" w:rsidRDefault="000267A3" w:rsidP="000267A3">
      <w:pPr>
        <w:rPr>
          <w:rtl/>
          <w:lang w:eastAsia="he-IL"/>
        </w:rPr>
      </w:pPr>
      <w:bookmarkStart w:id="729" w:name="_ETM_Q1_2984792"/>
      <w:bookmarkStart w:id="730" w:name="_ETM_Q1_2984847"/>
      <w:bookmarkEnd w:id="729"/>
      <w:bookmarkEnd w:id="730"/>
      <w:r>
        <w:rPr>
          <w:rFonts w:hint="cs"/>
          <w:rtl/>
          <w:lang w:eastAsia="he-IL"/>
        </w:rPr>
        <w:t xml:space="preserve">מתוך כמה </w:t>
      </w:r>
      <w:bookmarkStart w:id="731" w:name="_ETM_Q1_2986760"/>
      <w:bookmarkEnd w:id="731"/>
      <w:r>
        <w:rPr>
          <w:rFonts w:hint="cs"/>
          <w:rtl/>
          <w:lang w:eastAsia="he-IL"/>
        </w:rPr>
        <w:t>מעונות נבנה הממוצע הזה?</w:t>
      </w:r>
    </w:p>
    <w:p w:rsidR="000267A3" w:rsidRDefault="000267A3" w:rsidP="000267A3">
      <w:pPr>
        <w:rPr>
          <w:rtl/>
          <w:lang w:eastAsia="he-IL"/>
        </w:rPr>
      </w:pPr>
      <w:bookmarkStart w:id="732" w:name="_ETM_Q1_2990537"/>
      <w:bookmarkStart w:id="733" w:name="_ETM_Q1_2990607"/>
      <w:bookmarkStart w:id="734" w:name="_ETM_Q1_2991562"/>
      <w:bookmarkEnd w:id="732"/>
      <w:bookmarkEnd w:id="733"/>
      <w:bookmarkEnd w:id="734"/>
    </w:p>
    <w:p w:rsidR="000267A3" w:rsidRDefault="000267A3" w:rsidP="000267A3">
      <w:pPr>
        <w:pStyle w:val="afb"/>
        <w:keepNext/>
        <w:rPr>
          <w:rtl/>
          <w:lang w:eastAsia="he-IL"/>
        </w:rPr>
      </w:pPr>
      <w:bookmarkStart w:id="735" w:name="ET_guest_868229_58"/>
      <w:r w:rsidRPr="000267A3">
        <w:rPr>
          <w:rStyle w:val="TagStyle"/>
          <w:rtl/>
        </w:rPr>
        <w:t xml:space="preserve"> &lt;&lt; אורח &gt;&gt; </w:t>
      </w:r>
      <w:r>
        <w:rPr>
          <w:rtl/>
          <w:lang w:eastAsia="he-IL"/>
        </w:rPr>
        <w:t>הודיה הומינר רוזנבלום:</w:t>
      </w:r>
      <w:r w:rsidRPr="000267A3">
        <w:rPr>
          <w:rStyle w:val="TagStyle"/>
          <w:rtl/>
        </w:rPr>
        <w:t xml:space="preserve"> &lt;&lt; אורח &gt;&gt;</w:t>
      </w:r>
      <w:r>
        <w:rPr>
          <w:rtl/>
          <w:lang w:eastAsia="he-IL"/>
        </w:rPr>
        <w:t xml:space="preserve">   </w:t>
      </w:r>
      <w:bookmarkEnd w:id="735"/>
    </w:p>
    <w:p w:rsidR="000267A3" w:rsidRDefault="000267A3" w:rsidP="000267A3">
      <w:pPr>
        <w:pStyle w:val="KeepWithNext"/>
        <w:rPr>
          <w:rtl/>
          <w:lang w:eastAsia="he-IL"/>
        </w:rPr>
      </w:pPr>
    </w:p>
    <w:p w:rsidR="003B5471" w:rsidRDefault="003B5471" w:rsidP="003B5471">
      <w:pPr>
        <w:rPr>
          <w:rtl/>
          <w:lang w:eastAsia="he-IL"/>
        </w:rPr>
      </w:pPr>
      <w:bookmarkStart w:id="736" w:name="_ETM_Q1_2992207"/>
      <w:bookmarkStart w:id="737" w:name="_ETM_Q1_2992262"/>
      <w:bookmarkEnd w:id="736"/>
      <w:bookmarkEnd w:id="737"/>
      <w:r>
        <w:rPr>
          <w:rFonts w:hint="cs"/>
          <w:rtl/>
          <w:lang w:eastAsia="he-IL"/>
        </w:rPr>
        <w:t xml:space="preserve">אלף ומשהו. </w:t>
      </w:r>
      <w:r w:rsidR="000267A3">
        <w:rPr>
          <w:rFonts w:hint="cs"/>
          <w:rtl/>
          <w:lang w:eastAsia="he-IL"/>
        </w:rPr>
        <w:t>יש נתונים לגבי</w:t>
      </w:r>
      <w:r>
        <w:rPr>
          <w:rFonts w:hint="cs"/>
          <w:rtl/>
          <w:lang w:eastAsia="he-IL"/>
        </w:rPr>
        <w:t xml:space="preserve"> כמה מעונות שנבדקו בהם ממש פיסית, שנדגמו ממש.</w:t>
      </w:r>
    </w:p>
    <w:p w:rsidR="003B5471" w:rsidRDefault="003B5471" w:rsidP="003B5471">
      <w:pPr>
        <w:rPr>
          <w:rtl/>
          <w:lang w:eastAsia="he-IL"/>
        </w:rPr>
      </w:pPr>
    </w:p>
    <w:p w:rsidR="003B5471" w:rsidRDefault="003B5471" w:rsidP="003B5471">
      <w:pPr>
        <w:pStyle w:val="a5"/>
        <w:keepNext/>
        <w:rPr>
          <w:rtl/>
        </w:rPr>
      </w:pPr>
      <w:bookmarkStart w:id="738" w:name="ET_speaker_6119_348"/>
      <w:r w:rsidRPr="003B5471">
        <w:rPr>
          <w:rStyle w:val="TagStyle"/>
          <w:rtl/>
        </w:rPr>
        <w:t xml:space="preserve"> &lt;&lt; דובר &gt;&gt; </w:t>
      </w:r>
      <w:r>
        <w:rPr>
          <w:rtl/>
        </w:rPr>
        <w:t>שבח שטרן (הליכוד):</w:t>
      </w:r>
      <w:r w:rsidRPr="003B5471">
        <w:rPr>
          <w:rStyle w:val="TagStyle"/>
          <w:rtl/>
        </w:rPr>
        <w:t xml:space="preserve"> &lt;&lt; דובר &gt;&gt;</w:t>
      </w:r>
      <w:r>
        <w:rPr>
          <w:rtl/>
        </w:rPr>
        <w:t xml:space="preserve">   </w:t>
      </w:r>
      <w:bookmarkEnd w:id="738"/>
    </w:p>
    <w:p w:rsidR="003B5471" w:rsidRDefault="003B5471" w:rsidP="003B5471">
      <w:pPr>
        <w:pStyle w:val="KeepWithNext"/>
        <w:rPr>
          <w:rtl/>
        </w:rPr>
      </w:pPr>
    </w:p>
    <w:p w:rsidR="000267A3" w:rsidRDefault="000267A3" w:rsidP="000267A3">
      <w:pPr>
        <w:rPr>
          <w:rtl/>
          <w:lang w:eastAsia="he-IL"/>
        </w:rPr>
      </w:pPr>
      <w:bookmarkStart w:id="739" w:name="_ETM_Q1_2999218"/>
      <w:bookmarkStart w:id="740" w:name="_ETM_Q1_2999288"/>
      <w:bookmarkStart w:id="741" w:name="_ETM_Q1_3001666"/>
      <w:bookmarkStart w:id="742" w:name="_ETM_Q1_3001751"/>
      <w:bookmarkStart w:id="743" w:name="_ETM_Q1_3004602"/>
      <w:bookmarkStart w:id="744" w:name="_ETM_Q1_3004667"/>
      <w:bookmarkEnd w:id="739"/>
      <w:bookmarkEnd w:id="740"/>
      <w:bookmarkEnd w:id="741"/>
      <w:bookmarkEnd w:id="742"/>
      <w:bookmarkEnd w:id="743"/>
      <w:bookmarkEnd w:id="744"/>
      <w:r>
        <w:rPr>
          <w:rFonts w:hint="cs"/>
          <w:rtl/>
          <w:lang w:eastAsia="he-IL"/>
        </w:rPr>
        <w:t xml:space="preserve">יכולים לפרט </w:t>
      </w:r>
      <w:bookmarkStart w:id="745" w:name="_ETM_Q1_3006552"/>
      <w:bookmarkEnd w:id="745"/>
      <w:r w:rsidR="003B5471">
        <w:rPr>
          <w:rFonts w:hint="cs"/>
          <w:rtl/>
          <w:lang w:eastAsia="he-IL"/>
        </w:rPr>
        <w:t xml:space="preserve">באילו </w:t>
      </w:r>
      <w:bookmarkStart w:id="746" w:name="_ETM_Q1_2991393"/>
      <w:bookmarkEnd w:id="746"/>
      <w:r w:rsidR="003B5471">
        <w:rPr>
          <w:rFonts w:hint="cs"/>
          <w:rtl/>
          <w:lang w:eastAsia="he-IL"/>
        </w:rPr>
        <w:t xml:space="preserve">אזורים התבצעה הבדיקה? מה הקבוצה בגדול? מה שמעניין אותי זה בפריפריה בעיקר. </w:t>
      </w:r>
    </w:p>
    <w:p w:rsidR="003B5471" w:rsidRDefault="003B5471" w:rsidP="000267A3">
      <w:pPr>
        <w:rPr>
          <w:rtl/>
          <w:lang w:eastAsia="he-IL"/>
        </w:rPr>
      </w:pPr>
      <w:bookmarkStart w:id="747" w:name="_ETM_Q1_3007282"/>
      <w:bookmarkStart w:id="748" w:name="_ETM_Q1_3007357"/>
      <w:bookmarkStart w:id="749" w:name="_ETM_Q1_3026502"/>
      <w:bookmarkEnd w:id="747"/>
      <w:bookmarkEnd w:id="748"/>
      <w:bookmarkEnd w:id="749"/>
    </w:p>
    <w:p w:rsidR="003B5471" w:rsidRDefault="003B5471" w:rsidP="003B5471">
      <w:pPr>
        <w:pStyle w:val="afb"/>
        <w:keepNext/>
        <w:rPr>
          <w:rtl/>
          <w:lang w:eastAsia="he-IL"/>
        </w:rPr>
      </w:pPr>
      <w:bookmarkStart w:id="750" w:name="ET_guest_868229_349"/>
      <w:r w:rsidRPr="003B5471">
        <w:rPr>
          <w:rStyle w:val="TagStyle"/>
          <w:rtl/>
        </w:rPr>
        <w:t xml:space="preserve"> &lt;&lt; אורח &gt;&gt; </w:t>
      </w:r>
      <w:r>
        <w:rPr>
          <w:rtl/>
          <w:lang w:eastAsia="he-IL"/>
        </w:rPr>
        <w:t>הודיה הומינר רוזנבלום:</w:t>
      </w:r>
      <w:r w:rsidRPr="003B5471">
        <w:rPr>
          <w:rStyle w:val="TagStyle"/>
          <w:rtl/>
        </w:rPr>
        <w:t xml:space="preserve"> &lt;&lt; אורח &gt;&gt;</w:t>
      </w:r>
      <w:r>
        <w:rPr>
          <w:rtl/>
          <w:lang w:eastAsia="he-IL"/>
        </w:rPr>
        <w:t xml:space="preserve">   </w:t>
      </w:r>
      <w:bookmarkEnd w:id="750"/>
    </w:p>
    <w:p w:rsidR="003B5471" w:rsidRDefault="003B5471" w:rsidP="003B5471">
      <w:pPr>
        <w:pStyle w:val="KeepWithNext"/>
        <w:rPr>
          <w:rtl/>
          <w:lang w:eastAsia="he-IL"/>
        </w:rPr>
      </w:pPr>
    </w:p>
    <w:p w:rsidR="00A96AC5" w:rsidRDefault="003B5471" w:rsidP="003B5471">
      <w:pPr>
        <w:rPr>
          <w:rtl/>
          <w:lang w:eastAsia="he-IL"/>
        </w:rPr>
      </w:pPr>
      <w:r>
        <w:rPr>
          <w:rFonts w:hint="cs"/>
          <w:rtl/>
          <w:lang w:eastAsia="he-IL"/>
        </w:rPr>
        <w:t xml:space="preserve">אני אברר את הנתונים לגבי הסקר. </w:t>
      </w:r>
    </w:p>
    <w:p w:rsidR="00A96AC5" w:rsidRDefault="00A96AC5" w:rsidP="003B5471">
      <w:pPr>
        <w:rPr>
          <w:rtl/>
          <w:lang w:eastAsia="he-IL"/>
        </w:rPr>
      </w:pPr>
      <w:bookmarkStart w:id="751" w:name="_ETM_Q1_3007647"/>
      <w:bookmarkEnd w:id="751"/>
    </w:p>
    <w:p w:rsidR="00A96AC5" w:rsidRDefault="00A96AC5" w:rsidP="00A96AC5">
      <w:pPr>
        <w:pStyle w:val="a5"/>
        <w:keepNext/>
        <w:rPr>
          <w:rtl/>
        </w:rPr>
      </w:pPr>
      <w:bookmarkStart w:id="752" w:name="ET_speaker_6000_350"/>
      <w:r w:rsidRPr="00A96AC5">
        <w:rPr>
          <w:rStyle w:val="TagStyle"/>
          <w:rtl/>
        </w:rPr>
        <w:t xml:space="preserve"> &lt;&lt; דובר &gt;&gt; </w:t>
      </w:r>
      <w:r>
        <w:rPr>
          <w:rtl/>
        </w:rPr>
        <w:t>שר העבודה, הרווחה והשירותים החברתיים איציק שמולי:</w:t>
      </w:r>
      <w:r w:rsidRPr="00A96AC5">
        <w:rPr>
          <w:rStyle w:val="TagStyle"/>
          <w:rtl/>
        </w:rPr>
        <w:t xml:space="preserve"> &lt;&lt; דובר &gt;&gt;</w:t>
      </w:r>
      <w:r>
        <w:rPr>
          <w:rtl/>
        </w:rPr>
        <w:t xml:space="preserve">   </w:t>
      </w:r>
      <w:bookmarkEnd w:id="752"/>
    </w:p>
    <w:p w:rsidR="00A96AC5" w:rsidRDefault="00A96AC5" w:rsidP="00A96AC5">
      <w:pPr>
        <w:pStyle w:val="KeepWithNext"/>
        <w:rPr>
          <w:rtl/>
        </w:rPr>
      </w:pPr>
    </w:p>
    <w:p w:rsidR="00A96AC5" w:rsidRDefault="00A96AC5" w:rsidP="00A96AC5">
      <w:pPr>
        <w:rPr>
          <w:rtl/>
        </w:rPr>
      </w:pPr>
      <w:bookmarkStart w:id="753" w:name="_ETM_Q1_3008290"/>
      <w:bookmarkStart w:id="754" w:name="_ETM_Q1_3008357"/>
      <w:bookmarkEnd w:id="753"/>
      <w:bookmarkEnd w:id="754"/>
      <w:r>
        <w:rPr>
          <w:rFonts w:hint="cs"/>
          <w:rtl/>
        </w:rPr>
        <w:t xml:space="preserve">במבצע הפיקוח לא ניתנה בשום פנים </w:t>
      </w:r>
      <w:bookmarkStart w:id="755" w:name="_ETM_Q1_3009198"/>
      <w:bookmarkEnd w:id="755"/>
      <w:r>
        <w:rPr>
          <w:rFonts w:hint="cs"/>
          <w:rtl/>
        </w:rPr>
        <w:t xml:space="preserve">ואופן הנחיה ללכת רק לירושלים או רק למחוז הדרום. זה </w:t>
      </w:r>
      <w:bookmarkStart w:id="756" w:name="_ETM_Q1_3014922"/>
      <w:bookmarkEnd w:id="756"/>
      <w:r>
        <w:rPr>
          <w:rFonts w:hint="cs"/>
          <w:rtl/>
        </w:rPr>
        <w:t xml:space="preserve">היה בעת ובעונה אחת בכל הארץ. </w:t>
      </w:r>
    </w:p>
    <w:p w:rsidR="00A96AC5" w:rsidRDefault="00A96AC5" w:rsidP="00A96AC5">
      <w:pPr>
        <w:rPr>
          <w:rtl/>
        </w:rPr>
      </w:pPr>
      <w:bookmarkStart w:id="757" w:name="_ETM_Q1_3018417"/>
      <w:bookmarkStart w:id="758" w:name="_ETM_Q1_3018490"/>
      <w:bookmarkEnd w:id="757"/>
      <w:bookmarkEnd w:id="758"/>
    </w:p>
    <w:p w:rsidR="00A96AC5" w:rsidRDefault="00A96AC5" w:rsidP="00A96AC5">
      <w:pPr>
        <w:pStyle w:val="af8"/>
        <w:keepNext/>
        <w:rPr>
          <w:rtl/>
        </w:rPr>
      </w:pPr>
      <w:bookmarkStart w:id="759" w:name="ET_yor_5278_351"/>
      <w:r w:rsidRPr="00A96AC5">
        <w:rPr>
          <w:rStyle w:val="TagStyle"/>
          <w:rtl/>
        </w:rPr>
        <w:t xml:space="preserve"> &lt;&lt; יור &gt;&gt; </w:t>
      </w:r>
      <w:r>
        <w:rPr>
          <w:rtl/>
        </w:rPr>
        <w:t>היו"ר יוסף ג'בארין:</w:t>
      </w:r>
      <w:r w:rsidRPr="00A96AC5">
        <w:rPr>
          <w:rStyle w:val="TagStyle"/>
          <w:rtl/>
        </w:rPr>
        <w:t xml:space="preserve"> &lt;&lt; יור &gt;&gt;</w:t>
      </w:r>
      <w:r>
        <w:rPr>
          <w:rtl/>
        </w:rPr>
        <w:t xml:space="preserve">   </w:t>
      </w:r>
      <w:bookmarkEnd w:id="759"/>
    </w:p>
    <w:p w:rsidR="00A96AC5" w:rsidRDefault="00A96AC5" w:rsidP="00A96AC5">
      <w:pPr>
        <w:pStyle w:val="KeepWithNext"/>
        <w:rPr>
          <w:rtl/>
        </w:rPr>
      </w:pPr>
    </w:p>
    <w:p w:rsidR="003B5471" w:rsidRDefault="00A96AC5" w:rsidP="00A96AC5">
      <w:pPr>
        <w:rPr>
          <w:rtl/>
        </w:rPr>
      </w:pPr>
      <w:bookmarkStart w:id="760" w:name="_ETM_Q1_3019832"/>
      <w:bookmarkEnd w:id="760"/>
      <w:r>
        <w:rPr>
          <w:rFonts w:hint="cs"/>
          <w:rtl/>
        </w:rPr>
        <w:t>כבוד השר, אם יש ממוצע ארצי, והשאלה האם אפשר לבדוק נתונים</w:t>
      </w:r>
      <w:bookmarkStart w:id="761" w:name="_ETM_Q1_3029421"/>
      <w:bookmarkEnd w:id="761"/>
      <w:r>
        <w:rPr>
          <w:rFonts w:hint="cs"/>
          <w:rtl/>
        </w:rPr>
        <w:t>. יכול להיות שנהיה במצב שהממוצע במרכז הוא 3.5</w:t>
      </w:r>
      <w:bookmarkStart w:id="762" w:name="_ETM_Q1_3034525"/>
      <w:bookmarkEnd w:id="762"/>
      <w:r>
        <w:rPr>
          <w:rFonts w:hint="cs"/>
          <w:rtl/>
        </w:rPr>
        <w:t xml:space="preserve"> ובפריפריה זה 6 או 6.5. </w:t>
      </w:r>
      <w:bookmarkStart w:id="763" w:name="_ETM_Q1_3039137"/>
      <w:bookmarkEnd w:id="763"/>
    </w:p>
    <w:p w:rsidR="00BD07B2" w:rsidRDefault="00BD07B2" w:rsidP="000267A3">
      <w:pPr>
        <w:rPr>
          <w:rtl/>
          <w:lang w:eastAsia="he-IL"/>
        </w:rPr>
      </w:pPr>
      <w:bookmarkStart w:id="764" w:name="_ETM_Q1_3039204"/>
      <w:bookmarkStart w:id="765" w:name="_ETM_Q1_3084630"/>
      <w:bookmarkStart w:id="766" w:name="_ETM_Q1_3084720"/>
      <w:bookmarkStart w:id="767" w:name="_ETM_Q1_3086783"/>
      <w:bookmarkStart w:id="768" w:name="_ETM_Q1_3087374"/>
      <w:bookmarkStart w:id="769" w:name="_ETM_Q1_3087409"/>
      <w:bookmarkStart w:id="770" w:name="_ETM_Q1_2959100"/>
      <w:bookmarkStart w:id="771" w:name="_ETM_Q1_2959165"/>
      <w:bookmarkStart w:id="772" w:name="_ETM_Q1_2959250"/>
      <w:bookmarkStart w:id="773" w:name="_ETM_Q1_2959340"/>
      <w:bookmarkStart w:id="774" w:name="_ETM_Q1_3114955"/>
      <w:bookmarkEnd w:id="764"/>
      <w:bookmarkEnd w:id="765"/>
      <w:bookmarkEnd w:id="766"/>
      <w:bookmarkEnd w:id="767"/>
      <w:bookmarkEnd w:id="768"/>
      <w:bookmarkEnd w:id="769"/>
      <w:bookmarkEnd w:id="770"/>
      <w:bookmarkEnd w:id="771"/>
      <w:bookmarkEnd w:id="772"/>
      <w:bookmarkEnd w:id="773"/>
      <w:bookmarkEnd w:id="774"/>
    </w:p>
    <w:p w:rsidR="00BD07B2" w:rsidRDefault="00BD07B2" w:rsidP="00BD07B2">
      <w:pPr>
        <w:pStyle w:val="afb"/>
        <w:keepNext/>
        <w:rPr>
          <w:rtl/>
          <w:lang w:eastAsia="he-IL"/>
        </w:rPr>
      </w:pPr>
      <w:bookmarkStart w:id="775" w:name="ET_guest_868229_60"/>
      <w:r w:rsidRPr="00BD07B2">
        <w:rPr>
          <w:rStyle w:val="TagStyle"/>
          <w:rtl/>
        </w:rPr>
        <w:t xml:space="preserve"> &lt;&lt; אורח &gt;&gt; </w:t>
      </w:r>
      <w:r>
        <w:rPr>
          <w:rtl/>
          <w:lang w:eastAsia="he-IL"/>
        </w:rPr>
        <w:t>הודיה הומינר רוזנבלום:</w:t>
      </w:r>
      <w:r w:rsidRPr="00BD07B2">
        <w:rPr>
          <w:rStyle w:val="TagStyle"/>
          <w:rtl/>
        </w:rPr>
        <w:t xml:space="preserve"> &lt;&lt; אורח &gt;&gt;</w:t>
      </w:r>
      <w:r>
        <w:rPr>
          <w:rtl/>
          <w:lang w:eastAsia="he-IL"/>
        </w:rPr>
        <w:t xml:space="preserve">   </w:t>
      </w:r>
      <w:bookmarkEnd w:id="775"/>
    </w:p>
    <w:p w:rsidR="00BD07B2" w:rsidRDefault="00BD07B2" w:rsidP="00BD07B2">
      <w:pPr>
        <w:pStyle w:val="KeepWithNext"/>
        <w:rPr>
          <w:rtl/>
          <w:lang w:eastAsia="he-IL"/>
        </w:rPr>
      </w:pPr>
    </w:p>
    <w:p w:rsidR="00BD07B2" w:rsidRDefault="00A96AC5" w:rsidP="00A96AC5">
      <w:pPr>
        <w:rPr>
          <w:rtl/>
          <w:lang w:eastAsia="he-IL"/>
        </w:rPr>
      </w:pPr>
      <w:bookmarkStart w:id="776" w:name="_ETM_Q1_3115594"/>
      <w:bookmarkStart w:id="777" w:name="_ETM_Q1_3115649"/>
      <w:bookmarkEnd w:id="776"/>
      <w:bookmarkEnd w:id="777"/>
      <w:r>
        <w:rPr>
          <w:rFonts w:hint="cs"/>
          <w:rtl/>
          <w:lang w:eastAsia="he-IL"/>
        </w:rPr>
        <w:t xml:space="preserve">מקור </w:t>
      </w:r>
      <w:r w:rsidR="00BD07B2">
        <w:rPr>
          <w:rFonts w:hint="cs"/>
          <w:rtl/>
          <w:lang w:eastAsia="he-IL"/>
        </w:rPr>
        <w:t>הנתונים</w:t>
      </w:r>
      <w:r>
        <w:rPr>
          <w:rFonts w:hint="cs"/>
          <w:rtl/>
          <w:lang w:eastAsia="he-IL"/>
        </w:rPr>
        <w:t xml:space="preserve"> הנוסף </w:t>
      </w:r>
      <w:r w:rsidR="00BD07B2">
        <w:rPr>
          <w:rFonts w:hint="cs"/>
          <w:rtl/>
          <w:lang w:eastAsia="he-IL"/>
        </w:rPr>
        <w:t>שיש לנו</w:t>
      </w:r>
      <w:r>
        <w:rPr>
          <w:rFonts w:hint="cs"/>
          <w:rtl/>
          <w:lang w:eastAsia="he-IL"/>
        </w:rPr>
        <w:t xml:space="preserve">, כמו </w:t>
      </w:r>
      <w:bookmarkStart w:id="778" w:name="_ETM_Q1_3038830"/>
      <w:bookmarkEnd w:id="778"/>
      <w:r>
        <w:rPr>
          <w:rFonts w:hint="cs"/>
          <w:rtl/>
          <w:lang w:eastAsia="he-IL"/>
        </w:rPr>
        <w:t xml:space="preserve">שפירטתי בישיבה הראשונה של הוועדה, זה הצלבה שעשינו של המענקים </w:t>
      </w:r>
      <w:bookmarkStart w:id="779" w:name="_ETM_Q1_3044340"/>
      <w:bookmarkEnd w:id="779"/>
      <w:r>
        <w:rPr>
          <w:rFonts w:hint="cs"/>
          <w:rtl/>
          <w:lang w:eastAsia="he-IL"/>
        </w:rPr>
        <w:t xml:space="preserve">שהתקבלו ברשות לעסקים קטנים. שם דיווחו המעונות על </w:t>
      </w:r>
      <w:bookmarkStart w:id="780" w:name="_ETM_Q1_3048563"/>
      <w:bookmarkEnd w:id="780"/>
      <w:r>
        <w:rPr>
          <w:rFonts w:hint="cs"/>
          <w:rtl/>
          <w:lang w:eastAsia="he-IL"/>
        </w:rPr>
        <w:t xml:space="preserve">מספר ילדים שיש להם ועל מספר המטפלות. כמובן זה לא ביחס לכיתה ספציפית אלא ביחס לכלל המעון, וגם שם הנתונים </w:t>
      </w:r>
      <w:bookmarkStart w:id="781" w:name="_ETM_Q1_3054333"/>
      <w:bookmarkEnd w:id="781"/>
      <w:r>
        <w:rPr>
          <w:rFonts w:hint="cs"/>
          <w:rtl/>
          <w:lang w:eastAsia="he-IL"/>
        </w:rPr>
        <w:t xml:space="preserve">מראים לנו ש-90% מהמעונות כן עומדים בתקינה הקיימת ולפחות 75% מהם עומדים בתקינה המשופרת. </w:t>
      </w:r>
      <w:bookmarkStart w:id="782" w:name="_ETM_Q1_3120836"/>
      <w:bookmarkStart w:id="783" w:name="_ETM_Q1_3130880"/>
      <w:bookmarkEnd w:id="782"/>
      <w:bookmarkEnd w:id="783"/>
      <w:r>
        <w:rPr>
          <w:rFonts w:hint="cs"/>
          <w:rtl/>
          <w:lang w:eastAsia="he-IL"/>
        </w:rPr>
        <w:t xml:space="preserve">אבל כן ביקשנו מהרשות לעסקים קטנים </w:t>
      </w:r>
      <w:bookmarkStart w:id="784" w:name="_ETM_Q1_3064467"/>
      <w:bookmarkEnd w:id="784"/>
      <w:r>
        <w:rPr>
          <w:rFonts w:hint="cs"/>
          <w:rtl/>
          <w:lang w:eastAsia="he-IL"/>
        </w:rPr>
        <w:t>להעביר לנו נתונים עדכניים כדי שנוכל לעשות פילוח לפי סוציואקונומי.</w:t>
      </w:r>
      <w:bookmarkStart w:id="785" w:name="_ETM_Q1_3066630"/>
      <w:bookmarkEnd w:id="785"/>
      <w:r>
        <w:rPr>
          <w:rFonts w:hint="cs"/>
          <w:rtl/>
          <w:lang w:eastAsia="he-IL"/>
        </w:rPr>
        <w:t xml:space="preserve"> עדיין לא קיבלנו ולכן עדיין אין לי נתונים שאני </w:t>
      </w:r>
      <w:bookmarkStart w:id="786" w:name="_ETM_Q1_3072659"/>
      <w:bookmarkEnd w:id="786"/>
      <w:r>
        <w:rPr>
          <w:rFonts w:hint="cs"/>
          <w:rtl/>
          <w:lang w:eastAsia="he-IL"/>
        </w:rPr>
        <w:t xml:space="preserve">יכולה להציג לגבי הדבר הזה. </w:t>
      </w:r>
      <w:bookmarkStart w:id="787" w:name="_ETM_Q1_3080119"/>
      <w:bookmarkEnd w:id="787"/>
    </w:p>
    <w:p w:rsidR="00A96AC5" w:rsidRDefault="00A96AC5" w:rsidP="00A96AC5">
      <w:pPr>
        <w:rPr>
          <w:rtl/>
          <w:lang w:eastAsia="he-IL"/>
        </w:rPr>
      </w:pPr>
      <w:bookmarkStart w:id="788" w:name="_ETM_Q1_3080200"/>
      <w:bookmarkEnd w:id="788"/>
    </w:p>
    <w:p w:rsidR="00A96AC5" w:rsidRDefault="00A96AC5" w:rsidP="00A96AC5">
      <w:pPr>
        <w:pStyle w:val="a5"/>
        <w:keepNext/>
        <w:rPr>
          <w:rtl/>
        </w:rPr>
      </w:pPr>
      <w:bookmarkStart w:id="789" w:name="ET_speaker_5786_352"/>
      <w:r w:rsidRPr="00A96AC5">
        <w:rPr>
          <w:rStyle w:val="TagStyle"/>
          <w:rtl/>
        </w:rPr>
        <w:t xml:space="preserve"> &lt;&lt; דובר &gt;&gt; </w:t>
      </w:r>
      <w:r>
        <w:rPr>
          <w:rtl/>
        </w:rPr>
        <w:t>אופיר כץ (הליכוד):</w:t>
      </w:r>
      <w:r w:rsidRPr="00A96AC5">
        <w:rPr>
          <w:rStyle w:val="TagStyle"/>
          <w:rtl/>
        </w:rPr>
        <w:t xml:space="preserve"> &lt;&lt; דובר &gt;&gt;</w:t>
      </w:r>
      <w:r>
        <w:rPr>
          <w:rtl/>
        </w:rPr>
        <w:t xml:space="preserve">   </w:t>
      </w:r>
      <w:bookmarkEnd w:id="789"/>
    </w:p>
    <w:p w:rsidR="00A96AC5" w:rsidRDefault="00A96AC5" w:rsidP="00A96AC5">
      <w:pPr>
        <w:pStyle w:val="KeepWithNext"/>
        <w:rPr>
          <w:rtl/>
          <w:lang w:eastAsia="he-IL"/>
        </w:rPr>
      </w:pPr>
    </w:p>
    <w:p w:rsidR="00A96AC5" w:rsidRDefault="00A96AC5" w:rsidP="00A96AC5">
      <w:pPr>
        <w:rPr>
          <w:rtl/>
          <w:lang w:eastAsia="he-IL"/>
        </w:rPr>
      </w:pPr>
      <w:r>
        <w:rPr>
          <w:rFonts w:hint="cs"/>
          <w:rtl/>
          <w:lang w:eastAsia="he-IL"/>
        </w:rPr>
        <w:t xml:space="preserve">יש סבירות שזה לא מופה </w:t>
      </w:r>
      <w:bookmarkStart w:id="790" w:name="_ETM_Q1_3078823"/>
      <w:bookmarkEnd w:id="790"/>
      <w:r>
        <w:rPr>
          <w:rFonts w:hint="cs"/>
          <w:rtl/>
          <w:lang w:eastAsia="he-IL"/>
        </w:rPr>
        <w:t xml:space="preserve">מבחינה גיאוגרפית, שיכול להיות שזה יותר במרכז </w:t>
      </w:r>
      <w:r w:rsidR="003235B8">
        <w:rPr>
          <w:rFonts w:hint="cs"/>
          <w:rtl/>
          <w:lang w:eastAsia="he-IL"/>
        </w:rPr>
        <w:t xml:space="preserve">או אפילו יותר </w:t>
      </w:r>
      <w:bookmarkStart w:id="791" w:name="_ETM_Q1_3085132"/>
      <w:bookmarkEnd w:id="791"/>
      <w:r w:rsidR="003235B8">
        <w:rPr>
          <w:rFonts w:hint="cs"/>
          <w:rtl/>
          <w:lang w:eastAsia="he-IL"/>
        </w:rPr>
        <w:t>בפריפריה. זה מי שהגיש אליכם, זה לא אומר שאתם פניתם</w:t>
      </w:r>
      <w:bookmarkStart w:id="792" w:name="_ETM_Q1_3088412"/>
      <w:bookmarkEnd w:id="792"/>
      <w:r w:rsidR="003235B8">
        <w:rPr>
          <w:rFonts w:hint="cs"/>
          <w:rtl/>
          <w:lang w:eastAsia="he-IL"/>
        </w:rPr>
        <w:t xml:space="preserve"> וביקשתם לפי גיאוגרפית או לפי למ"ס. </w:t>
      </w:r>
    </w:p>
    <w:p w:rsidR="003235B8" w:rsidRDefault="003235B8" w:rsidP="00A96AC5">
      <w:pPr>
        <w:rPr>
          <w:rtl/>
          <w:lang w:eastAsia="he-IL"/>
        </w:rPr>
      </w:pPr>
      <w:bookmarkStart w:id="793" w:name="_ETM_Q1_3097811"/>
      <w:bookmarkStart w:id="794" w:name="_ETM_Q1_3097874"/>
      <w:bookmarkEnd w:id="793"/>
      <w:bookmarkEnd w:id="794"/>
    </w:p>
    <w:p w:rsidR="003235B8" w:rsidRDefault="003235B8" w:rsidP="003235B8">
      <w:pPr>
        <w:pStyle w:val="af8"/>
        <w:keepNext/>
        <w:rPr>
          <w:rtl/>
        </w:rPr>
      </w:pPr>
      <w:bookmarkStart w:id="795" w:name="ET_yor_5278_353"/>
      <w:r w:rsidRPr="003235B8">
        <w:rPr>
          <w:rStyle w:val="TagStyle"/>
          <w:rtl/>
        </w:rPr>
        <w:t xml:space="preserve"> &lt;&lt; יור &gt;&gt; </w:t>
      </w:r>
      <w:r>
        <w:rPr>
          <w:rtl/>
        </w:rPr>
        <w:t>היו"ר יוסף ג'בארין:</w:t>
      </w:r>
      <w:r w:rsidRPr="003235B8">
        <w:rPr>
          <w:rStyle w:val="TagStyle"/>
          <w:rtl/>
        </w:rPr>
        <w:t xml:space="preserve"> &lt;&lt; יור &gt;&gt;</w:t>
      </w:r>
      <w:r>
        <w:rPr>
          <w:rtl/>
        </w:rPr>
        <w:t xml:space="preserve">   </w:t>
      </w:r>
      <w:bookmarkEnd w:id="795"/>
    </w:p>
    <w:p w:rsidR="003235B8" w:rsidRDefault="003235B8" w:rsidP="003235B8">
      <w:pPr>
        <w:pStyle w:val="KeepWithNext"/>
        <w:rPr>
          <w:rtl/>
          <w:lang w:eastAsia="he-IL"/>
        </w:rPr>
      </w:pPr>
    </w:p>
    <w:p w:rsidR="003235B8" w:rsidRDefault="003235B8" w:rsidP="003235B8">
      <w:pPr>
        <w:rPr>
          <w:rtl/>
          <w:lang w:eastAsia="he-IL"/>
        </w:rPr>
      </w:pPr>
      <w:r>
        <w:rPr>
          <w:rFonts w:hint="cs"/>
          <w:rtl/>
          <w:lang w:eastAsia="he-IL"/>
        </w:rPr>
        <w:t xml:space="preserve">אלה אותם 2,000 מעונות </w:t>
      </w:r>
      <w:bookmarkStart w:id="796" w:name="_ETM_Q1_3099776"/>
      <w:bookmarkEnd w:id="796"/>
      <w:r>
        <w:rPr>
          <w:rFonts w:hint="cs"/>
          <w:rtl/>
          <w:lang w:eastAsia="he-IL"/>
        </w:rPr>
        <w:t xml:space="preserve">שהגישו את הבקשה, אם זה לרשות לעסקים קטנים. </w:t>
      </w:r>
      <w:bookmarkStart w:id="797" w:name="_ETM_Q1_3100985"/>
      <w:bookmarkStart w:id="798" w:name="_ETM_Q1_3101306"/>
      <w:bookmarkEnd w:id="797"/>
      <w:bookmarkEnd w:id="798"/>
    </w:p>
    <w:p w:rsidR="003235B8" w:rsidRDefault="003235B8" w:rsidP="003235B8">
      <w:pPr>
        <w:rPr>
          <w:rtl/>
          <w:lang w:eastAsia="he-IL"/>
        </w:rPr>
      </w:pPr>
      <w:bookmarkStart w:id="799" w:name="_ETM_Q1_3101371"/>
      <w:bookmarkEnd w:id="799"/>
    </w:p>
    <w:p w:rsidR="003235B8" w:rsidRDefault="003235B8" w:rsidP="003235B8">
      <w:pPr>
        <w:pStyle w:val="a5"/>
        <w:keepNext/>
        <w:rPr>
          <w:rtl/>
        </w:rPr>
      </w:pPr>
      <w:bookmarkStart w:id="800" w:name="ET_speaker_5786_354"/>
      <w:r w:rsidRPr="003235B8">
        <w:rPr>
          <w:rStyle w:val="TagStyle"/>
          <w:rtl/>
        </w:rPr>
        <w:t xml:space="preserve"> &lt;&lt; דובר &gt;&gt; </w:t>
      </w:r>
      <w:r>
        <w:rPr>
          <w:rtl/>
        </w:rPr>
        <w:t>אופיר כץ (הליכוד):</w:t>
      </w:r>
      <w:r w:rsidRPr="003235B8">
        <w:rPr>
          <w:rStyle w:val="TagStyle"/>
          <w:rtl/>
        </w:rPr>
        <w:t xml:space="preserve"> &lt;&lt; דובר &gt;&gt;</w:t>
      </w:r>
      <w:r>
        <w:rPr>
          <w:rtl/>
        </w:rPr>
        <w:t xml:space="preserve">   </w:t>
      </w:r>
      <w:bookmarkEnd w:id="800"/>
    </w:p>
    <w:p w:rsidR="003235B8" w:rsidRDefault="003235B8" w:rsidP="003235B8">
      <w:pPr>
        <w:pStyle w:val="KeepWithNext"/>
        <w:rPr>
          <w:rtl/>
          <w:lang w:eastAsia="he-IL"/>
        </w:rPr>
      </w:pPr>
    </w:p>
    <w:p w:rsidR="003235B8" w:rsidRDefault="003235B8" w:rsidP="003235B8">
      <w:pPr>
        <w:rPr>
          <w:rtl/>
          <w:lang w:eastAsia="he-IL"/>
        </w:rPr>
      </w:pPr>
      <w:r>
        <w:rPr>
          <w:rFonts w:hint="cs"/>
          <w:rtl/>
          <w:lang w:eastAsia="he-IL"/>
        </w:rPr>
        <w:t>אז חשוב שנדע מאיפה הם מבחינה גיאוגרפית. לא 2,000, היא אמרה 1,200.</w:t>
      </w:r>
    </w:p>
    <w:p w:rsidR="003235B8" w:rsidRDefault="003235B8" w:rsidP="003235B8">
      <w:pPr>
        <w:rPr>
          <w:rtl/>
          <w:lang w:eastAsia="he-IL"/>
        </w:rPr>
      </w:pPr>
      <w:bookmarkStart w:id="801" w:name="_ETM_Q1_3109670"/>
      <w:bookmarkStart w:id="802" w:name="_ETM_Q1_3109736"/>
      <w:bookmarkEnd w:id="801"/>
      <w:bookmarkEnd w:id="802"/>
    </w:p>
    <w:p w:rsidR="003235B8" w:rsidRDefault="003235B8" w:rsidP="003235B8">
      <w:pPr>
        <w:pStyle w:val="afb"/>
        <w:keepNext/>
        <w:rPr>
          <w:rtl/>
          <w:lang w:eastAsia="he-IL"/>
        </w:rPr>
      </w:pPr>
      <w:bookmarkStart w:id="803" w:name="ET_guest_868229_355"/>
      <w:r w:rsidRPr="003235B8">
        <w:rPr>
          <w:rStyle w:val="TagStyle"/>
          <w:rtl/>
        </w:rPr>
        <w:t xml:space="preserve"> &lt;&lt; אורח &gt;&gt; </w:t>
      </w:r>
      <w:r>
        <w:rPr>
          <w:rtl/>
          <w:lang w:eastAsia="he-IL"/>
        </w:rPr>
        <w:t>הודיה הומינר רוזנבלום:</w:t>
      </w:r>
      <w:r w:rsidRPr="003235B8">
        <w:rPr>
          <w:rStyle w:val="TagStyle"/>
          <w:rtl/>
        </w:rPr>
        <w:t xml:space="preserve"> &lt;&lt; אורח &gt;&gt;</w:t>
      </w:r>
      <w:r>
        <w:rPr>
          <w:rtl/>
          <w:lang w:eastAsia="he-IL"/>
        </w:rPr>
        <w:t xml:space="preserve">   </w:t>
      </w:r>
      <w:bookmarkEnd w:id="803"/>
    </w:p>
    <w:p w:rsidR="003235B8" w:rsidRDefault="003235B8" w:rsidP="003235B8">
      <w:pPr>
        <w:pStyle w:val="KeepWithNext"/>
        <w:rPr>
          <w:rtl/>
          <w:lang w:eastAsia="he-IL"/>
        </w:rPr>
      </w:pPr>
    </w:p>
    <w:p w:rsidR="003235B8" w:rsidRPr="003235B8" w:rsidRDefault="003235B8" w:rsidP="003235B8">
      <w:pPr>
        <w:rPr>
          <w:rtl/>
          <w:lang w:eastAsia="he-IL"/>
        </w:rPr>
      </w:pPr>
      <w:bookmarkStart w:id="804" w:name="_ETM_Q1_3111276"/>
      <w:bookmarkStart w:id="805" w:name="_ETM_Q1_3111336"/>
      <w:bookmarkEnd w:id="804"/>
      <w:bookmarkEnd w:id="805"/>
      <w:r>
        <w:rPr>
          <w:rFonts w:hint="cs"/>
          <w:rtl/>
          <w:lang w:eastAsia="he-IL"/>
        </w:rPr>
        <w:t>1,200 זה מתוך דוחות הפיקוח, ואני אומרת שהנתונים שיש</w:t>
      </w:r>
      <w:bookmarkStart w:id="806" w:name="_ETM_Q1_3115797"/>
      <w:bookmarkEnd w:id="806"/>
      <w:r>
        <w:rPr>
          <w:rFonts w:hint="cs"/>
          <w:rtl/>
          <w:lang w:eastAsia="he-IL"/>
        </w:rPr>
        <w:t xml:space="preserve"> לנו מתוך הפיקוח שבוצע אלה נתוני אמת שבדקנו בעצמנו </w:t>
      </w:r>
      <w:bookmarkStart w:id="807" w:name="_ETM_Q1_3119841"/>
      <w:bookmarkEnd w:id="807"/>
      <w:r>
        <w:rPr>
          <w:rFonts w:hint="cs"/>
          <w:rtl/>
          <w:lang w:eastAsia="he-IL"/>
        </w:rPr>
        <w:t>לעומת הנתונים שהם גם נתוני אמת, אבל שדיווחו לנו. הנתונים</w:t>
      </w:r>
      <w:bookmarkStart w:id="808" w:name="_ETM_Q1_3125959"/>
      <w:bookmarkEnd w:id="808"/>
      <w:r>
        <w:rPr>
          <w:rFonts w:hint="cs"/>
          <w:rtl/>
          <w:lang w:eastAsia="he-IL"/>
        </w:rPr>
        <w:t xml:space="preserve"> מתלכדים, הם אומרים את אותו דבר בגדול. </w:t>
      </w:r>
      <w:bookmarkStart w:id="809" w:name="_ETM_Q1_3132410"/>
      <w:bookmarkEnd w:id="809"/>
    </w:p>
    <w:p w:rsidR="00BD07B2" w:rsidRDefault="00BD07B2" w:rsidP="00BD07B2">
      <w:pPr>
        <w:rPr>
          <w:rtl/>
          <w:lang w:eastAsia="he-IL"/>
        </w:rPr>
      </w:pPr>
      <w:bookmarkStart w:id="810" w:name="_ETM_Q1_3093060"/>
      <w:bookmarkStart w:id="811" w:name="_ETM_Q1_3093123"/>
      <w:bookmarkStart w:id="812" w:name="_ETM_Q1_3136008"/>
      <w:bookmarkStart w:id="813" w:name="_ETM_Q1_3136108"/>
      <w:bookmarkStart w:id="814" w:name="_ETM_Q1_3137163"/>
      <w:bookmarkEnd w:id="810"/>
      <w:bookmarkEnd w:id="811"/>
      <w:bookmarkEnd w:id="812"/>
      <w:bookmarkEnd w:id="813"/>
      <w:bookmarkEnd w:id="814"/>
    </w:p>
    <w:p w:rsidR="00BD07B2" w:rsidRDefault="00BD07B2" w:rsidP="00BD07B2">
      <w:pPr>
        <w:pStyle w:val="a5"/>
        <w:keepNext/>
        <w:rPr>
          <w:rtl/>
        </w:rPr>
      </w:pPr>
      <w:bookmarkStart w:id="815" w:name="ET_speaker_6000_61"/>
      <w:r w:rsidRPr="00BD07B2">
        <w:rPr>
          <w:rStyle w:val="TagStyle"/>
          <w:rtl/>
        </w:rPr>
        <w:t xml:space="preserve"> &lt;&lt; דובר &gt;&gt; </w:t>
      </w:r>
      <w:r>
        <w:rPr>
          <w:rtl/>
        </w:rPr>
        <w:t>שר העבודה, הרווחה והשירותים החברתיים איציק שמולי:</w:t>
      </w:r>
      <w:r w:rsidRPr="00BD07B2">
        <w:rPr>
          <w:rStyle w:val="TagStyle"/>
          <w:rtl/>
        </w:rPr>
        <w:t xml:space="preserve"> &lt;&lt; דובר &gt;&gt;</w:t>
      </w:r>
      <w:r>
        <w:rPr>
          <w:rtl/>
        </w:rPr>
        <w:t xml:space="preserve">   </w:t>
      </w:r>
      <w:bookmarkEnd w:id="815"/>
    </w:p>
    <w:p w:rsidR="00BD07B2" w:rsidRDefault="00BD07B2" w:rsidP="00BD07B2">
      <w:pPr>
        <w:pStyle w:val="KeepWithNext"/>
        <w:rPr>
          <w:rtl/>
          <w:lang w:eastAsia="he-IL"/>
        </w:rPr>
      </w:pPr>
    </w:p>
    <w:p w:rsidR="003235B8" w:rsidRDefault="00BD07B2" w:rsidP="00BD07B2">
      <w:pPr>
        <w:rPr>
          <w:rtl/>
          <w:lang w:eastAsia="he-IL"/>
        </w:rPr>
      </w:pPr>
      <w:bookmarkStart w:id="816" w:name="_ETM_Q1_3137753"/>
      <w:bookmarkStart w:id="817" w:name="_ETM_Q1_3137798"/>
      <w:bookmarkEnd w:id="816"/>
      <w:bookmarkEnd w:id="817"/>
      <w:r>
        <w:rPr>
          <w:rFonts w:hint="cs"/>
          <w:rtl/>
          <w:lang w:eastAsia="he-IL"/>
        </w:rPr>
        <w:t xml:space="preserve">חברי הכנסת מבקשים את הנתונים. תנסו </w:t>
      </w:r>
      <w:bookmarkStart w:id="818" w:name="_ETM_Q1_3142286"/>
      <w:bookmarkEnd w:id="818"/>
      <w:r>
        <w:rPr>
          <w:rFonts w:hint="cs"/>
          <w:rtl/>
          <w:lang w:eastAsia="he-IL"/>
        </w:rPr>
        <w:t>לארגן את הנתונים</w:t>
      </w:r>
      <w:r w:rsidR="003235B8">
        <w:rPr>
          <w:rFonts w:hint="cs"/>
          <w:rtl/>
          <w:lang w:eastAsia="he-IL"/>
        </w:rPr>
        <w:t xml:space="preserve"> תוך כדי הדיון כדי שיוכלו לקבל </w:t>
      </w:r>
      <w:bookmarkStart w:id="819" w:name="_ETM_Q1_3146050"/>
      <w:bookmarkEnd w:id="819"/>
      <w:r w:rsidR="003235B8">
        <w:rPr>
          <w:rFonts w:hint="cs"/>
          <w:rtl/>
          <w:lang w:eastAsia="he-IL"/>
        </w:rPr>
        <w:t xml:space="preserve">החלטות. </w:t>
      </w:r>
    </w:p>
    <w:p w:rsidR="003235B8" w:rsidRDefault="003235B8" w:rsidP="00BD07B2">
      <w:pPr>
        <w:rPr>
          <w:rtl/>
          <w:lang w:eastAsia="he-IL"/>
        </w:rPr>
      </w:pPr>
    </w:p>
    <w:p w:rsidR="003235B8" w:rsidRDefault="003235B8" w:rsidP="003235B8">
      <w:pPr>
        <w:pStyle w:val="afb"/>
        <w:keepNext/>
        <w:rPr>
          <w:rtl/>
          <w:lang w:eastAsia="he-IL"/>
        </w:rPr>
      </w:pPr>
      <w:bookmarkStart w:id="820" w:name="ET_guest_868229_356"/>
      <w:r w:rsidRPr="003235B8">
        <w:rPr>
          <w:rStyle w:val="TagStyle"/>
          <w:rtl/>
        </w:rPr>
        <w:t xml:space="preserve"> &lt;&lt; אורח &gt;&gt; </w:t>
      </w:r>
      <w:r>
        <w:rPr>
          <w:rtl/>
          <w:lang w:eastAsia="he-IL"/>
        </w:rPr>
        <w:t>הודיה הומינר רוזנבלום:</w:t>
      </w:r>
      <w:r w:rsidRPr="003235B8">
        <w:rPr>
          <w:rStyle w:val="TagStyle"/>
          <w:rtl/>
        </w:rPr>
        <w:t xml:space="preserve"> &lt;&lt; אורח &gt;&gt;</w:t>
      </w:r>
      <w:r>
        <w:rPr>
          <w:rtl/>
          <w:lang w:eastAsia="he-IL"/>
        </w:rPr>
        <w:t xml:space="preserve">   </w:t>
      </w:r>
      <w:bookmarkEnd w:id="820"/>
    </w:p>
    <w:p w:rsidR="003235B8" w:rsidRDefault="003235B8" w:rsidP="003235B8">
      <w:pPr>
        <w:pStyle w:val="KeepWithNext"/>
        <w:rPr>
          <w:rtl/>
          <w:lang w:eastAsia="he-IL"/>
        </w:rPr>
      </w:pPr>
    </w:p>
    <w:p w:rsidR="00BD07B2" w:rsidRDefault="003235B8" w:rsidP="003235B8">
      <w:pPr>
        <w:rPr>
          <w:rtl/>
          <w:lang w:eastAsia="he-IL"/>
        </w:rPr>
      </w:pPr>
      <w:r>
        <w:rPr>
          <w:rFonts w:hint="cs"/>
          <w:rtl/>
          <w:lang w:eastAsia="he-IL"/>
        </w:rPr>
        <w:t xml:space="preserve">ביקשתי. </w:t>
      </w:r>
      <w:r w:rsidR="00BD07B2">
        <w:rPr>
          <w:rFonts w:hint="cs"/>
          <w:rtl/>
          <w:lang w:eastAsia="he-IL"/>
        </w:rPr>
        <w:t xml:space="preserve"> </w:t>
      </w:r>
    </w:p>
    <w:p w:rsidR="00BD07B2" w:rsidRDefault="00BD07B2" w:rsidP="00BD07B2">
      <w:pPr>
        <w:rPr>
          <w:rtl/>
          <w:lang w:eastAsia="he-IL"/>
        </w:rPr>
      </w:pPr>
      <w:bookmarkStart w:id="821" w:name="_ETM_Q1_3150958"/>
      <w:bookmarkStart w:id="822" w:name="_ETM_Q1_3151048"/>
      <w:bookmarkStart w:id="823" w:name="_ETM_Q1_3152692"/>
      <w:bookmarkEnd w:id="821"/>
      <w:bookmarkEnd w:id="822"/>
      <w:bookmarkEnd w:id="823"/>
    </w:p>
    <w:p w:rsidR="00BD07B2" w:rsidRDefault="00BD07B2" w:rsidP="00BD07B2">
      <w:pPr>
        <w:pStyle w:val="a5"/>
        <w:keepNext/>
        <w:rPr>
          <w:rtl/>
        </w:rPr>
      </w:pPr>
      <w:bookmarkStart w:id="824" w:name="ET_speaker_6119_62"/>
      <w:r w:rsidRPr="00BD07B2">
        <w:rPr>
          <w:rStyle w:val="TagStyle"/>
          <w:rtl/>
        </w:rPr>
        <w:t xml:space="preserve"> &lt;&lt; דובר &gt;&gt; </w:t>
      </w:r>
      <w:r>
        <w:rPr>
          <w:rtl/>
        </w:rPr>
        <w:t>שבח שטרן (הליכוד):</w:t>
      </w:r>
      <w:r w:rsidRPr="00BD07B2">
        <w:rPr>
          <w:rStyle w:val="TagStyle"/>
          <w:rtl/>
        </w:rPr>
        <w:t xml:space="preserve"> &lt;&lt; דובר &gt;&gt;</w:t>
      </w:r>
      <w:r>
        <w:rPr>
          <w:rtl/>
        </w:rPr>
        <w:t xml:space="preserve">   </w:t>
      </w:r>
      <w:bookmarkEnd w:id="824"/>
    </w:p>
    <w:p w:rsidR="00BD07B2" w:rsidRDefault="00BD07B2" w:rsidP="00BD07B2">
      <w:pPr>
        <w:pStyle w:val="KeepWithNext"/>
        <w:rPr>
          <w:rtl/>
          <w:lang w:eastAsia="he-IL"/>
        </w:rPr>
      </w:pPr>
    </w:p>
    <w:p w:rsidR="00BD07B2" w:rsidRDefault="00BD07B2" w:rsidP="003235B8">
      <w:pPr>
        <w:rPr>
          <w:rtl/>
          <w:lang w:eastAsia="he-IL"/>
        </w:rPr>
      </w:pPr>
      <w:bookmarkStart w:id="825" w:name="_ETM_Q1_3153258"/>
      <w:bookmarkStart w:id="826" w:name="_ETM_Q1_3153313"/>
      <w:bookmarkEnd w:id="825"/>
      <w:bookmarkEnd w:id="826"/>
      <w:r>
        <w:rPr>
          <w:rFonts w:hint="cs"/>
          <w:rtl/>
          <w:lang w:eastAsia="he-IL"/>
        </w:rPr>
        <w:t>בפרט נתונים שהתקבלו לא רק</w:t>
      </w:r>
      <w:r w:rsidR="003235B8">
        <w:rPr>
          <w:rFonts w:hint="cs"/>
          <w:rtl/>
          <w:lang w:eastAsia="he-IL"/>
        </w:rPr>
        <w:t xml:space="preserve"> כתוצאה מהבקשות</w:t>
      </w:r>
      <w:r>
        <w:rPr>
          <w:rFonts w:hint="cs"/>
          <w:rtl/>
          <w:lang w:eastAsia="he-IL"/>
        </w:rPr>
        <w:t xml:space="preserve"> </w:t>
      </w:r>
      <w:bookmarkStart w:id="827" w:name="_ETM_Q1_3157320"/>
      <w:bookmarkEnd w:id="827"/>
      <w:r w:rsidR="003235B8">
        <w:rPr>
          <w:rFonts w:hint="cs"/>
          <w:rtl/>
          <w:lang w:eastAsia="he-IL"/>
        </w:rPr>
        <w:t>בעקבות הקורונה, כי זה לא בהכרח משקף.</w:t>
      </w:r>
      <w:bookmarkStart w:id="828" w:name="_ETM_Q1_3157004"/>
      <w:bookmarkEnd w:id="828"/>
      <w:r w:rsidR="003235B8">
        <w:rPr>
          <w:rFonts w:hint="cs"/>
          <w:rtl/>
          <w:lang w:eastAsia="he-IL"/>
        </w:rPr>
        <w:t xml:space="preserve"> </w:t>
      </w:r>
    </w:p>
    <w:p w:rsidR="00BD07B2" w:rsidRDefault="00BD07B2" w:rsidP="00BD07B2">
      <w:pPr>
        <w:rPr>
          <w:rtl/>
          <w:lang w:eastAsia="he-IL"/>
        </w:rPr>
      </w:pPr>
      <w:bookmarkStart w:id="829" w:name="_ETM_Q1_3160067"/>
      <w:bookmarkStart w:id="830" w:name="_ETM_Q1_3160137"/>
      <w:bookmarkStart w:id="831" w:name="_ETM_Q1_3162621"/>
      <w:bookmarkEnd w:id="829"/>
      <w:bookmarkEnd w:id="830"/>
      <w:bookmarkEnd w:id="831"/>
    </w:p>
    <w:p w:rsidR="00BD07B2" w:rsidRDefault="00BD07B2" w:rsidP="00BD07B2">
      <w:pPr>
        <w:pStyle w:val="a5"/>
        <w:keepNext/>
        <w:rPr>
          <w:rtl/>
        </w:rPr>
      </w:pPr>
      <w:bookmarkStart w:id="832" w:name="ET_speaker_6000_63"/>
      <w:r w:rsidRPr="00BD07B2">
        <w:rPr>
          <w:rStyle w:val="TagStyle"/>
          <w:rtl/>
        </w:rPr>
        <w:t xml:space="preserve"> &lt;&lt; דובר &gt;&gt; </w:t>
      </w:r>
      <w:r>
        <w:rPr>
          <w:rtl/>
        </w:rPr>
        <w:t>שר העבודה, הרווחה והשירותים החברתיים איציק שמולי:</w:t>
      </w:r>
      <w:r w:rsidRPr="00BD07B2">
        <w:rPr>
          <w:rStyle w:val="TagStyle"/>
          <w:rtl/>
        </w:rPr>
        <w:t xml:space="preserve"> &lt;&lt; דובר &gt;&gt;</w:t>
      </w:r>
      <w:r>
        <w:rPr>
          <w:rtl/>
        </w:rPr>
        <w:t xml:space="preserve">   </w:t>
      </w:r>
      <w:bookmarkEnd w:id="832"/>
    </w:p>
    <w:p w:rsidR="00BD07B2" w:rsidRDefault="00BD07B2" w:rsidP="00BD07B2">
      <w:pPr>
        <w:pStyle w:val="KeepWithNext"/>
        <w:rPr>
          <w:rtl/>
          <w:lang w:eastAsia="he-IL"/>
        </w:rPr>
      </w:pPr>
    </w:p>
    <w:p w:rsidR="00BD07B2" w:rsidRDefault="00BD07B2" w:rsidP="003235B8">
      <w:pPr>
        <w:rPr>
          <w:rtl/>
          <w:lang w:eastAsia="he-IL"/>
        </w:rPr>
      </w:pPr>
      <w:bookmarkStart w:id="833" w:name="_ETM_Q1_3163216"/>
      <w:bookmarkStart w:id="834" w:name="_ETM_Q1_3163261"/>
      <w:bookmarkEnd w:id="833"/>
      <w:bookmarkEnd w:id="834"/>
      <w:r>
        <w:rPr>
          <w:rFonts w:hint="cs"/>
          <w:rtl/>
          <w:lang w:eastAsia="he-IL"/>
        </w:rPr>
        <w:t>אנ</w:t>
      </w:r>
      <w:r w:rsidR="003235B8">
        <w:rPr>
          <w:rFonts w:hint="cs"/>
          <w:rtl/>
          <w:lang w:eastAsia="he-IL"/>
        </w:rPr>
        <w:t>י</w:t>
      </w:r>
      <w:r>
        <w:rPr>
          <w:rFonts w:hint="cs"/>
          <w:rtl/>
          <w:lang w:eastAsia="he-IL"/>
        </w:rPr>
        <w:t xml:space="preserve"> לא בטוח שיהיו לנו נתונים כאלה,</w:t>
      </w:r>
      <w:r w:rsidR="003235B8">
        <w:rPr>
          <w:rFonts w:hint="cs"/>
          <w:rtl/>
          <w:lang w:eastAsia="he-IL"/>
        </w:rPr>
        <w:t xml:space="preserve"> חבר הכנסת, מכיוון שלפני תחילת הכהונה הזאת לא היה הליך סדור</w:t>
      </w:r>
      <w:bookmarkStart w:id="835" w:name="_ETM_Q1_3164058"/>
      <w:bookmarkEnd w:id="835"/>
      <w:r w:rsidR="003235B8">
        <w:rPr>
          <w:rFonts w:hint="cs"/>
          <w:rtl/>
          <w:lang w:eastAsia="he-IL"/>
        </w:rPr>
        <w:t xml:space="preserve"> ושיטתי </w:t>
      </w:r>
      <w:bookmarkStart w:id="836" w:name="_ETM_Q1_3169292"/>
      <w:bookmarkEnd w:id="836"/>
      <w:r w:rsidR="003235B8">
        <w:rPr>
          <w:rFonts w:hint="cs"/>
          <w:rtl/>
          <w:lang w:eastAsia="he-IL"/>
        </w:rPr>
        <w:t xml:space="preserve">של מבצעי פיקוח ושל איסוף נתונים במשרד. </w:t>
      </w:r>
      <w:bookmarkStart w:id="837" w:name="_ETM_Q1_3177316"/>
      <w:bookmarkEnd w:id="837"/>
      <w:r w:rsidR="003235B8">
        <w:rPr>
          <w:rFonts w:hint="cs"/>
          <w:rtl/>
          <w:lang w:eastAsia="he-IL"/>
        </w:rPr>
        <w:t>זה דבר חדש.</w:t>
      </w:r>
      <w:r>
        <w:rPr>
          <w:rFonts w:hint="cs"/>
          <w:rtl/>
          <w:lang w:eastAsia="he-IL"/>
        </w:rPr>
        <w:t xml:space="preserve"> </w:t>
      </w:r>
      <w:bookmarkStart w:id="838" w:name="_ETM_Q1_3178387"/>
      <w:bookmarkEnd w:id="838"/>
      <w:r>
        <w:rPr>
          <w:rFonts w:hint="cs"/>
          <w:rtl/>
          <w:lang w:eastAsia="he-IL"/>
        </w:rPr>
        <w:t xml:space="preserve">אני מצטער ומתבייש לומר לך את זה. </w:t>
      </w:r>
    </w:p>
    <w:p w:rsidR="003235B8" w:rsidRDefault="003235B8" w:rsidP="003235B8">
      <w:pPr>
        <w:rPr>
          <w:rtl/>
          <w:lang w:eastAsia="he-IL"/>
        </w:rPr>
      </w:pPr>
    </w:p>
    <w:p w:rsidR="003235B8" w:rsidRDefault="003235B8" w:rsidP="003235B8">
      <w:pPr>
        <w:pStyle w:val="a5"/>
        <w:keepNext/>
        <w:rPr>
          <w:rtl/>
        </w:rPr>
      </w:pPr>
      <w:bookmarkStart w:id="839" w:name="ET_speaker_6119_357"/>
      <w:r w:rsidRPr="003235B8">
        <w:rPr>
          <w:rStyle w:val="TagStyle"/>
          <w:rtl/>
        </w:rPr>
        <w:lastRenderedPageBreak/>
        <w:t xml:space="preserve"> &lt;&lt; דובר &gt;&gt; </w:t>
      </w:r>
      <w:r>
        <w:rPr>
          <w:rtl/>
        </w:rPr>
        <w:t>שבח שטרן (הליכוד):</w:t>
      </w:r>
      <w:r w:rsidRPr="003235B8">
        <w:rPr>
          <w:rStyle w:val="TagStyle"/>
          <w:rtl/>
        </w:rPr>
        <w:t xml:space="preserve"> &lt;&lt; דובר &gt;&gt;</w:t>
      </w:r>
      <w:r>
        <w:rPr>
          <w:rtl/>
        </w:rPr>
        <w:t xml:space="preserve">   </w:t>
      </w:r>
      <w:bookmarkEnd w:id="839"/>
    </w:p>
    <w:p w:rsidR="003235B8" w:rsidRDefault="003235B8" w:rsidP="003235B8">
      <w:pPr>
        <w:pStyle w:val="KeepWithNext"/>
        <w:rPr>
          <w:rtl/>
          <w:lang w:eastAsia="he-IL"/>
        </w:rPr>
      </w:pPr>
    </w:p>
    <w:p w:rsidR="003235B8" w:rsidRPr="003235B8" w:rsidRDefault="003235B8" w:rsidP="003235B8">
      <w:pPr>
        <w:rPr>
          <w:rtl/>
          <w:lang w:eastAsia="he-IL"/>
        </w:rPr>
      </w:pPr>
      <w:r>
        <w:rPr>
          <w:rFonts w:hint="cs"/>
          <w:rtl/>
          <w:lang w:eastAsia="he-IL"/>
        </w:rPr>
        <w:t xml:space="preserve">יש חסר אמיתי בנתונים, שגם אם יגיעו הנתונים הם לא משקפים את המציאות בהכרח. </w:t>
      </w:r>
    </w:p>
    <w:p w:rsidR="00263F4D" w:rsidRDefault="00263F4D" w:rsidP="00BD07B2">
      <w:pPr>
        <w:rPr>
          <w:rtl/>
          <w:lang w:eastAsia="he-IL"/>
        </w:rPr>
      </w:pPr>
      <w:bookmarkStart w:id="840" w:name="_ETM_Q1_3188259"/>
      <w:bookmarkStart w:id="841" w:name="_ETM_Q1_3188510"/>
      <w:bookmarkEnd w:id="840"/>
      <w:bookmarkEnd w:id="841"/>
    </w:p>
    <w:p w:rsidR="00263F4D" w:rsidRDefault="00263F4D" w:rsidP="00263F4D">
      <w:pPr>
        <w:pStyle w:val="af8"/>
        <w:keepNext/>
        <w:rPr>
          <w:rtl/>
        </w:rPr>
      </w:pPr>
      <w:bookmarkStart w:id="842" w:name="ET_yor_5278_64"/>
      <w:r w:rsidRPr="00263F4D">
        <w:rPr>
          <w:rStyle w:val="TagStyle"/>
          <w:rtl/>
        </w:rPr>
        <w:t xml:space="preserve"> &lt;&lt; יור &gt;&gt; </w:t>
      </w:r>
      <w:r>
        <w:rPr>
          <w:rtl/>
        </w:rPr>
        <w:t>היו"ר יוסף ג'בארין:</w:t>
      </w:r>
      <w:r w:rsidRPr="00263F4D">
        <w:rPr>
          <w:rStyle w:val="TagStyle"/>
          <w:rtl/>
        </w:rPr>
        <w:t xml:space="preserve"> &lt;&lt; יור &gt;&gt;</w:t>
      </w:r>
      <w:r>
        <w:rPr>
          <w:rtl/>
        </w:rPr>
        <w:t xml:space="preserve">   </w:t>
      </w:r>
      <w:bookmarkEnd w:id="842"/>
    </w:p>
    <w:p w:rsidR="00263F4D" w:rsidRDefault="00263F4D" w:rsidP="00263F4D">
      <w:pPr>
        <w:pStyle w:val="KeepWithNext"/>
        <w:rPr>
          <w:rtl/>
          <w:lang w:eastAsia="he-IL"/>
        </w:rPr>
      </w:pPr>
    </w:p>
    <w:p w:rsidR="00263F4D" w:rsidRDefault="00263F4D" w:rsidP="00263F4D">
      <w:pPr>
        <w:rPr>
          <w:rtl/>
          <w:lang w:eastAsia="he-IL"/>
        </w:rPr>
      </w:pPr>
      <w:bookmarkStart w:id="843" w:name="_ETM_Q1_3189988"/>
      <w:bookmarkEnd w:id="843"/>
      <w:r>
        <w:rPr>
          <w:rFonts w:hint="cs"/>
          <w:rtl/>
          <w:lang w:eastAsia="he-IL"/>
        </w:rPr>
        <w:t xml:space="preserve">לזה כיוון חבר </w:t>
      </w:r>
      <w:bookmarkStart w:id="844" w:name="_ETM_Q1_3192106"/>
      <w:bookmarkEnd w:id="844"/>
      <w:r>
        <w:rPr>
          <w:rFonts w:hint="cs"/>
          <w:rtl/>
          <w:lang w:eastAsia="he-IL"/>
        </w:rPr>
        <w:t xml:space="preserve">הכנסת פינדרוס. </w:t>
      </w:r>
      <w:r w:rsidR="003235B8">
        <w:rPr>
          <w:rFonts w:hint="cs"/>
          <w:rtl/>
          <w:lang w:eastAsia="he-IL"/>
        </w:rPr>
        <w:t xml:space="preserve">אתה אומר, אם יש </w:t>
      </w:r>
      <w:bookmarkStart w:id="845" w:name="_ETM_Q1_3190374"/>
      <w:bookmarkEnd w:id="845"/>
      <w:r w:rsidR="003235B8">
        <w:rPr>
          <w:rFonts w:hint="cs"/>
          <w:rtl/>
          <w:lang w:eastAsia="he-IL"/>
        </w:rPr>
        <w:t xml:space="preserve">לי נתונים שכל הפרטיים עומדים בתקן הזה, </w:t>
      </w:r>
      <w:r>
        <w:rPr>
          <w:rFonts w:hint="cs"/>
          <w:rtl/>
          <w:lang w:eastAsia="he-IL"/>
        </w:rPr>
        <w:t>היית חושב</w:t>
      </w:r>
      <w:r w:rsidR="003235B8">
        <w:rPr>
          <w:rFonts w:hint="cs"/>
          <w:rtl/>
          <w:lang w:eastAsia="he-IL"/>
        </w:rPr>
        <w:t xml:space="preserve">. </w:t>
      </w:r>
      <w:r>
        <w:rPr>
          <w:rFonts w:hint="cs"/>
          <w:rtl/>
          <w:lang w:eastAsia="he-IL"/>
        </w:rPr>
        <w:t xml:space="preserve"> </w:t>
      </w:r>
    </w:p>
    <w:p w:rsidR="00263F4D" w:rsidRDefault="00263F4D" w:rsidP="00263F4D">
      <w:pPr>
        <w:rPr>
          <w:rtl/>
          <w:lang w:eastAsia="he-IL"/>
        </w:rPr>
      </w:pPr>
      <w:bookmarkStart w:id="846" w:name="_ETM_Q1_3201559"/>
      <w:bookmarkStart w:id="847" w:name="_ETM_Q1_3201619"/>
      <w:bookmarkStart w:id="848" w:name="_ETM_Q1_3203690"/>
      <w:bookmarkStart w:id="849" w:name="_ETM_Q1_3203805"/>
      <w:bookmarkStart w:id="850" w:name="_ETM_Q1_3207001"/>
      <w:bookmarkEnd w:id="846"/>
      <w:bookmarkEnd w:id="847"/>
      <w:bookmarkEnd w:id="848"/>
      <w:bookmarkEnd w:id="849"/>
      <w:bookmarkEnd w:id="850"/>
    </w:p>
    <w:p w:rsidR="00263F4D" w:rsidRDefault="00263F4D" w:rsidP="00263F4D">
      <w:pPr>
        <w:pStyle w:val="a5"/>
        <w:keepNext/>
        <w:rPr>
          <w:rtl/>
        </w:rPr>
      </w:pPr>
      <w:bookmarkStart w:id="851" w:name="ET_speaker_5797_65"/>
      <w:r w:rsidRPr="00263F4D">
        <w:rPr>
          <w:rStyle w:val="TagStyle"/>
          <w:rtl/>
        </w:rPr>
        <w:t xml:space="preserve"> &lt;&lt; דובר &gt;&gt; </w:t>
      </w:r>
      <w:r>
        <w:rPr>
          <w:rtl/>
        </w:rPr>
        <w:t>יצחק פינדרוס (יהדות התורה):</w:t>
      </w:r>
      <w:r w:rsidRPr="00263F4D">
        <w:rPr>
          <w:rStyle w:val="TagStyle"/>
          <w:rtl/>
        </w:rPr>
        <w:t xml:space="preserve"> &lt;&lt; דובר &gt;&gt;</w:t>
      </w:r>
      <w:r>
        <w:rPr>
          <w:rtl/>
        </w:rPr>
        <w:t xml:space="preserve">   </w:t>
      </w:r>
      <w:bookmarkEnd w:id="851"/>
    </w:p>
    <w:p w:rsidR="00263F4D" w:rsidRDefault="00263F4D" w:rsidP="00263F4D">
      <w:pPr>
        <w:pStyle w:val="KeepWithNext"/>
        <w:rPr>
          <w:rtl/>
          <w:lang w:eastAsia="he-IL"/>
        </w:rPr>
      </w:pPr>
    </w:p>
    <w:p w:rsidR="00263F4D" w:rsidRDefault="003235B8" w:rsidP="00263F4D">
      <w:pPr>
        <w:rPr>
          <w:rtl/>
          <w:lang w:eastAsia="he-IL"/>
        </w:rPr>
      </w:pPr>
      <w:bookmarkStart w:id="852" w:name="_ETM_Q1_3207561"/>
      <w:bookmarkStart w:id="853" w:name="_ETM_Q1_3207611"/>
      <w:bookmarkEnd w:id="852"/>
      <w:bookmarkEnd w:id="853"/>
      <w:r>
        <w:rPr>
          <w:rFonts w:hint="cs"/>
          <w:rtl/>
          <w:lang w:eastAsia="he-IL"/>
        </w:rPr>
        <w:t>אין צורך</w:t>
      </w:r>
      <w:bookmarkStart w:id="854" w:name="_ETM_Q1_3197827"/>
      <w:bookmarkEnd w:id="854"/>
      <w:r>
        <w:rPr>
          <w:rFonts w:hint="cs"/>
          <w:rtl/>
          <w:lang w:eastAsia="he-IL"/>
        </w:rPr>
        <w:t xml:space="preserve"> בתקנות אפילו. כיוון שאני לא יודע ואני חושש שיש מקומות </w:t>
      </w:r>
      <w:bookmarkStart w:id="855" w:name="_ETM_Q1_3202107"/>
      <w:bookmarkEnd w:id="855"/>
      <w:r>
        <w:rPr>
          <w:rFonts w:hint="cs"/>
          <w:rtl/>
          <w:lang w:eastAsia="he-IL"/>
        </w:rPr>
        <w:t xml:space="preserve">שיש שם 8 ילדים, לכן אני עושה את התקנות. זה </w:t>
      </w:r>
      <w:bookmarkStart w:id="856" w:name="_ETM_Q1_3201976"/>
      <w:bookmarkEnd w:id="856"/>
      <w:r>
        <w:rPr>
          <w:rFonts w:hint="cs"/>
          <w:rtl/>
          <w:lang w:eastAsia="he-IL"/>
        </w:rPr>
        <w:t xml:space="preserve">בדיוק מה שאמרתי לשר. אמרתי ממה נפשך, </w:t>
      </w:r>
      <w:r w:rsidR="00263F4D">
        <w:rPr>
          <w:rFonts w:hint="cs"/>
          <w:rtl/>
          <w:lang w:eastAsia="he-IL"/>
        </w:rPr>
        <w:t xml:space="preserve">לכן שאלתי אותו על ה-3, </w:t>
      </w:r>
      <w:bookmarkStart w:id="857" w:name="_ETM_Q1_3211961"/>
      <w:bookmarkEnd w:id="857"/>
      <w:r w:rsidR="00263F4D">
        <w:rPr>
          <w:rFonts w:hint="cs"/>
          <w:rtl/>
          <w:lang w:eastAsia="he-IL"/>
        </w:rPr>
        <w:t xml:space="preserve">לא בשביל להתקיף. </w:t>
      </w:r>
      <w:r>
        <w:rPr>
          <w:rFonts w:hint="cs"/>
          <w:rtl/>
          <w:lang w:eastAsia="he-IL"/>
        </w:rPr>
        <w:t xml:space="preserve">אם כולם ממוצע 1 ל-4 אין בעיה, זה מיותר. </w:t>
      </w:r>
    </w:p>
    <w:p w:rsidR="00263F4D" w:rsidRDefault="00263F4D" w:rsidP="00263F4D">
      <w:pPr>
        <w:rPr>
          <w:rtl/>
          <w:lang w:eastAsia="he-IL"/>
        </w:rPr>
      </w:pPr>
      <w:bookmarkStart w:id="858" w:name="_ETM_Q1_3214527"/>
      <w:bookmarkStart w:id="859" w:name="_ETM_Q1_3214612"/>
      <w:bookmarkStart w:id="860" w:name="_ETM_Q1_3215646"/>
      <w:bookmarkEnd w:id="858"/>
      <w:bookmarkEnd w:id="859"/>
      <w:bookmarkEnd w:id="860"/>
    </w:p>
    <w:p w:rsidR="00263F4D" w:rsidRDefault="00263F4D" w:rsidP="00263F4D">
      <w:pPr>
        <w:pStyle w:val="a5"/>
        <w:keepNext/>
        <w:rPr>
          <w:rtl/>
        </w:rPr>
      </w:pPr>
      <w:bookmarkStart w:id="861" w:name="ET_speaker_6000_66"/>
      <w:r w:rsidRPr="00263F4D">
        <w:rPr>
          <w:rStyle w:val="TagStyle"/>
          <w:rtl/>
        </w:rPr>
        <w:t xml:space="preserve"> &lt;&lt; דובר &gt;&gt; </w:t>
      </w:r>
      <w:r>
        <w:rPr>
          <w:rtl/>
        </w:rPr>
        <w:t>שר העבודה, הרווחה והשירותים החברתיים איציק שמולי:</w:t>
      </w:r>
      <w:r w:rsidRPr="00263F4D">
        <w:rPr>
          <w:rStyle w:val="TagStyle"/>
          <w:rtl/>
        </w:rPr>
        <w:t xml:space="preserve"> &lt;&lt; דובר &gt;&gt;</w:t>
      </w:r>
      <w:r>
        <w:rPr>
          <w:rtl/>
        </w:rPr>
        <w:t xml:space="preserve">   </w:t>
      </w:r>
      <w:bookmarkEnd w:id="861"/>
    </w:p>
    <w:p w:rsidR="00263F4D" w:rsidRDefault="00263F4D" w:rsidP="00263F4D">
      <w:pPr>
        <w:pStyle w:val="KeepWithNext"/>
        <w:rPr>
          <w:rtl/>
          <w:lang w:eastAsia="he-IL"/>
        </w:rPr>
      </w:pPr>
    </w:p>
    <w:p w:rsidR="00263F4D" w:rsidRDefault="00263F4D" w:rsidP="00512A64">
      <w:pPr>
        <w:rPr>
          <w:rtl/>
          <w:lang w:eastAsia="he-IL"/>
        </w:rPr>
      </w:pPr>
      <w:bookmarkStart w:id="862" w:name="_ETM_Q1_3216313"/>
      <w:bookmarkStart w:id="863" w:name="_ETM_Q1_3216378"/>
      <w:bookmarkEnd w:id="862"/>
      <w:bookmarkEnd w:id="863"/>
      <w:r>
        <w:rPr>
          <w:rFonts w:hint="cs"/>
          <w:rtl/>
          <w:lang w:eastAsia="he-IL"/>
        </w:rPr>
        <w:t xml:space="preserve">אין בינינו ויכוח. השאלה אם </w:t>
      </w:r>
      <w:r w:rsidR="00512A64">
        <w:rPr>
          <w:rFonts w:hint="cs"/>
          <w:rtl/>
          <w:lang w:eastAsia="he-IL"/>
        </w:rPr>
        <w:t>ה</w:t>
      </w:r>
      <w:r>
        <w:rPr>
          <w:rFonts w:hint="cs"/>
          <w:rtl/>
          <w:lang w:eastAsia="he-IL"/>
        </w:rPr>
        <w:t>מקומות</w:t>
      </w:r>
      <w:bookmarkStart w:id="864" w:name="_ETM_Q1_3223950"/>
      <w:bookmarkEnd w:id="864"/>
      <w:r w:rsidR="00512A64">
        <w:rPr>
          <w:rFonts w:hint="cs"/>
          <w:rtl/>
          <w:lang w:eastAsia="he-IL"/>
        </w:rPr>
        <w:t xml:space="preserve"> שבהם יש </w:t>
      </w:r>
      <w:bookmarkStart w:id="865" w:name="_ETM_Q1_3219007"/>
      <w:bookmarkEnd w:id="865"/>
      <w:r w:rsidR="00512A64">
        <w:rPr>
          <w:rFonts w:hint="cs"/>
          <w:rtl/>
          <w:lang w:eastAsia="he-IL"/>
        </w:rPr>
        <w:t xml:space="preserve">1 ל-8 זה 10%, זה 5% או 2%. אם זה </w:t>
      </w:r>
      <w:bookmarkStart w:id="866" w:name="_ETM_Q1_3223452"/>
      <w:bookmarkEnd w:id="866"/>
      <w:r w:rsidR="00512A64">
        <w:rPr>
          <w:rFonts w:hint="cs"/>
          <w:rtl/>
          <w:lang w:eastAsia="he-IL"/>
        </w:rPr>
        <w:t>2% או 5% ואנחנו</w:t>
      </w:r>
      <w:r>
        <w:rPr>
          <w:rFonts w:hint="cs"/>
          <w:rtl/>
          <w:lang w:eastAsia="he-IL"/>
        </w:rPr>
        <w:t xml:space="preserve"> נצייר פה תמונה </w:t>
      </w:r>
      <w:r w:rsidR="00512A64">
        <w:rPr>
          <w:rFonts w:hint="cs"/>
          <w:rtl/>
          <w:lang w:eastAsia="he-IL"/>
        </w:rPr>
        <w:t xml:space="preserve">כאילו עושים דרמה, זה לא נכון. </w:t>
      </w:r>
    </w:p>
    <w:p w:rsidR="00263F4D" w:rsidRDefault="00263F4D" w:rsidP="00263F4D">
      <w:pPr>
        <w:rPr>
          <w:rtl/>
          <w:lang w:eastAsia="he-IL"/>
        </w:rPr>
      </w:pPr>
      <w:bookmarkStart w:id="867" w:name="_ETM_Q1_3229873"/>
      <w:bookmarkStart w:id="868" w:name="_ETM_Q1_3229958"/>
      <w:bookmarkStart w:id="869" w:name="_ETM_Q1_3232591"/>
      <w:bookmarkEnd w:id="867"/>
      <w:bookmarkEnd w:id="868"/>
      <w:bookmarkEnd w:id="869"/>
    </w:p>
    <w:p w:rsidR="00263F4D" w:rsidRDefault="00263F4D" w:rsidP="00263F4D">
      <w:pPr>
        <w:pStyle w:val="a5"/>
        <w:keepNext/>
        <w:rPr>
          <w:rtl/>
        </w:rPr>
      </w:pPr>
      <w:bookmarkStart w:id="870" w:name="ET_speaker_5797_67"/>
      <w:r w:rsidRPr="00263F4D">
        <w:rPr>
          <w:rStyle w:val="TagStyle"/>
          <w:rtl/>
        </w:rPr>
        <w:t xml:space="preserve"> &lt;&lt; דובר &gt;&gt; </w:t>
      </w:r>
      <w:r>
        <w:rPr>
          <w:rtl/>
        </w:rPr>
        <w:t>יצחק פינדרוס (יהדות התורה):</w:t>
      </w:r>
      <w:r w:rsidRPr="00263F4D">
        <w:rPr>
          <w:rStyle w:val="TagStyle"/>
          <w:rtl/>
        </w:rPr>
        <w:t xml:space="preserve"> &lt;&lt; דובר &gt;&gt;</w:t>
      </w:r>
      <w:r>
        <w:rPr>
          <w:rtl/>
        </w:rPr>
        <w:t xml:space="preserve">   </w:t>
      </w:r>
      <w:bookmarkEnd w:id="870"/>
    </w:p>
    <w:p w:rsidR="00263F4D" w:rsidRDefault="00263F4D" w:rsidP="00263F4D">
      <w:pPr>
        <w:pStyle w:val="KeepWithNext"/>
        <w:rPr>
          <w:rtl/>
          <w:lang w:eastAsia="he-IL"/>
        </w:rPr>
      </w:pPr>
    </w:p>
    <w:p w:rsidR="00263F4D" w:rsidRDefault="00512A64" w:rsidP="00263F4D">
      <w:pPr>
        <w:rPr>
          <w:rtl/>
          <w:lang w:eastAsia="he-IL"/>
        </w:rPr>
      </w:pPr>
      <w:bookmarkStart w:id="871" w:name="_ETM_Q1_3233199"/>
      <w:bookmarkStart w:id="872" w:name="_ETM_Q1_3233254"/>
      <w:bookmarkEnd w:id="871"/>
      <w:bookmarkEnd w:id="872"/>
      <w:r>
        <w:rPr>
          <w:rFonts w:hint="cs"/>
          <w:rtl/>
          <w:lang w:eastAsia="he-IL"/>
        </w:rPr>
        <w:t xml:space="preserve">אני אומר שגם אם זה 10% זה דרמה, כי 10% זה </w:t>
      </w:r>
      <w:bookmarkStart w:id="873" w:name="_ETM_Q1_3231023"/>
      <w:bookmarkEnd w:id="873"/>
      <w:r>
        <w:rPr>
          <w:rFonts w:hint="cs"/>
          <w:rtl/>
          <w:lang w:eastAsia="he-IL"/>
        </w:rPr>
        <w:t xml:space="preserve">יכול להיות אלפי ילדים שנמצאים בסיכון כל רגע, ואחריותך כשר </w:t>
      </w:r>
      <w:r w:rsidR="00263F4D">
        <w:rPr>
          <w:rFonts w:hint="cs"/>
          <w:rtl/>
          <w:lang w:eastAsia="he-IL"/>
        </w:rPr>
        <w:t>ואחריותנו</w:t>
      </w:r>
      <w:r>
        <w:rPr>
          <w:rFonts w:hint="cs"/>
          <w:rtl/>
          <w:lang w:eastAsia="he-IL"/>
        </w:rPr>
        <w:t xml:space="preserve"> כחברי </w:t>
      </w:r>
      <w:bookmarkStart w:id="874" w:name="_ETM_Q1_3233865"/>
      <w:bookmarkEnd w:id="874"/>
      <w:r>
        <w:rPr>
          <w:rFonts w:hint="cs"/>
          <w:rtl/>
          <w:lang w:eastAsia="he-IL"/>
        </w:rPr>
        <w:t>כנסת לגבות אותך בעניין הזה</w:t>
      </w:r>
      <w:r w:rsidR="00263F4D">
        <w:rPr>
          <w:rFonts w:hint="cs"/>
          <w:rtl/>
          <w:lang w:eastAsia="he-IL"/>
        </w:rPr>
        <w:t xml:space="preserve"> שהם </w:t>
      </w:r>
      <w:bookmarkStart w:id="875" w:name="_ETM_Q1_3239053"/>
      <w:bookmarkEnd w:id="875"/>
      <w:r w:rsidR="00263F4D">
        <w:rPr>
          <w:rFonts w:hint="cs"/>
          <w:rtl/>
          <w:lang w:eastAsia="he-IL"/>
        </w:rPr>
        <w:t xml:space="preserve">לא יהיו בסיכון. </w:t>
      </w:r>
    </w:p>
    <w:p w:rsidR="00512A64" w:rsidRDefault="00512A64" w:rsidP="00263F4D">
      <w:pPr>
        <w:rPr>
          <w:rtl/>
          <w:lang w:eastAsia="he-IL"/>
        </w:rPr>
      </w:pPr>
      <w:bookmarkStart w:id="876" w:name="_ETM_Q1_3240480"/>
      <w:bookmarkStart w:id="877" w:name="_ETM_Q1_3240561"/>
      <w:bookmarkEnd w:id="876"/>
      <w:bookmarkEnd w:id="877"/>
    </w:p>
    <w:p w:rsidR="00512A64" w:rsidRDefault="00512A64" w:rsidP="00512A64">
      <w:pPr>
        <w:pStyle w:val="a5"/>
        <w:keepNext/>
        <w:rPr>
          <w:rtl/>
        </w:rPr>
      </w:pPr>
      <w:bookmarkStart w:id="878" w:name="ET_speaker_6000_358"/>
      <w:r w:rsidRPr="00512A64">
        <w:rPr>
          <w:rStyle w:val="TagStyle"/>
          <w:rtl/>
        </w:rPr>
        <w:t xml:space="preserve"> &lt;&lt; דובר &gt;&gt; </w:t>
      </w:r>
      <w:r>
        <w:rPr>
          <w:rtl/>
        </w:rPr>
        <w:t>שר העבודה, הרווחה והשירותים החברתיים איציק שמולי:</w:t>
      </w:r>
      <w:r w:rsidRPr="00512A64">
        <w:rPr>
          <w:rStyle w:val="TagStyle"/>
          <w:rtl/>
        </w:rPr>
        <w:t xml:space="preserve"> &lt;&lt; דובר &gt;&gt;</w:t>
      </w:r>
      <w:r>
        <w:rPr>
          <w:rtl/>
        </w:rPr>
        <w:t xml:space="preserve">   </w:t>
      </w:r>
      <w:bookmarkEnd w:id="878"/>
    </w:p>
    <w:p w:rsidR="00512A64" w:rsidRDefault="00512A64" w:rsidP="00512A64">
      <w:pPr>
        <w:pStyle w:val="KeepWithNext"/>
        <w:rPr>
          <w:rtl/>
          <w:lang w:eastAsia="he-IL"/>
        </w:rPr>
      </w:pPr>
    </w:p>
    <w:p w:rsidR="00512A64" w:rsidRPr="00512A64" w:rsidRDefault="00512A64" w:rsidP="00512A64">
      <w:pPr>
        <w:rPr>
          <w:rtl/>
          <w:lang w:eastAsia="he-IL"/>
        </w:rPr>
      </w:pPr>
      <w:r>
        <w:rPr>
          <w:rFonts w:hint="cs"/>
          <w:rtl/>
          <w:lang w:eastAsia="he-IL"/>
        </w:rPr>
        <w:t xml:space="preserve">זה בהתאם לציפיות. </w:t>
      </w:r>
    </w:p>
    <w:p w:rsidR="00263F4D" w:rsidRDefault="00263F4D" w:rsidP="00263F4D">
      <w:pPr>
        <w:rPr>
          <w:rtl/>
          <w:lang w:eastAsia="he-IL"/>
        </w:rPr>
      </w:pPr>
      <w:bookmarkStart w:id="879" w:name="_ETM_Q1_3242222"/>
      <w:bookmarkStart w:id="880" w:name="_ETM_Q1_3242292"/>
      <w:bookmarkStart w:id="881" w:name="_ETM_Q1_3246657"/>
      <w:bookmarkEnd w:id="879"/>
      <w:bookmarkEnd w:id="880"/>
      <w:bookmarkEnd w:id="881"/>
    </w:p>
    <w:p w:rsidR="00263F4D" w:rsidRDefault="00263F4D" w:rsidP="00263F4D">
      <w:pPr>
        <w:pStyle w:val="a5"/>
        <w:keepNext/>
        <w:rPr>
          <w:rtl/>
        </w:rPr>
      </w:pPr>
      <w:bookmarkStart w:id="882" w:name="ET_speaker_5944_68"/>
      <w:r w:rsidRPr="00263F4D">
        <w:rPr>
          <w:rStyle w:val="TagStyle"/>
          <w:rtl/>
        </w:rPr>
        <w:t xml:space="preserve"> &lt;&lt; דובר &gt;&gt; </w:t>
      </w:r>
      <w:r>
        <w:rPr>
          <w:rtl/>
        </w:rPr>
        <w:t>אנדרי קוז'ינוב (יש עתיד-תל"ם):</w:t>
      </w:r>
      <w:r w:rsidRPr="00263F4D">
        <w:rPr>
          <w:rStyle w:val="TagStyle"/>
          <w:rtl/>
        </w:rPr>
        <w:t xml:space="preserve"> &lt;&lt; דובר &gt;&gt;</w:t>
      </w:r>
      <w:r>
        <w:rPr>
          <w:rtl/>
        </w:rPr>
        <w:t xml:space="preserve">   </w:t>
      </w:r>
      <w:bookmarkEnd w:id="882"/>
    </w:p>
    <w:p w:rsidR="00263F4D" w:rsidRDefault="00263F4D" w:rsidP="00263F4D">
      <w:pPr>
        <w:pStyle w:val="KeepWithNext"/>
        <w:rPr>
          <w:rtl/>
          <w:lang w:eastAsia="he-IL"/>
        </w:rPr>
      </w:pPr>
    </w:p>
    <w:p w:rsidR="00263F4D" w:rsidRDefault="00512A64" w:rsidP="00512A64">
      <w:pPr>
        <w:rPr>
          <w:rtl/>
          <w:lang w:eastAsia="he-IL"/>
        </w:rPr>
      </w:pPr>
      <w:bookmarkStart w:id="883" w:name="_ETM_Q1_3247222"/>
      <w:bookmarkStart w:id="884" w:name="_ETM_Q1_3247277"/>
      <w:bookmarkEnd w:id="883"/>
      <w:bookmarkEnd w:id="884"/>
      <w:r>
        <w:rPr>
          <w:rFonts w:hint="cs"/>
          <w:rtl/>
          <w:lang w:eastAsia="he-IL"/>
        </w:rPr>
        <w:t>כשאספתם את הנתונים</w:t>
      </w:r>
      <w:bookmarkStart w:id="885" w:name="_ETM_Q1_3244586"/>
      <w:bookmarkEnd w:id="885"/>
      <w:r>
        <w:rPr>
          <w:rFonts w:hint="cs"/>
          <w:rtl/>
          <w:lang w:eastAsia="he-IL"/>
        </w:rPr>
        <w:t xml:space="preserve"> הבנתי מההודעה שלקחו ממוצעים מהרשות לעסקים קטנים. </w:t>
      </w:r>
      <w:r w:rsidR="00263F4D">
        <w:rPr>
          <w:rFonts w:hint="cs"/>
          <w:rtl/>
          <w:lang w:eastAsia="he-IL"/>
        </w:rPr>
        <w:t>כלומר</w:t>
      </w:r>
      <w:r>
        <w:rPr>
          <w:rFonts w:hint="cs"/>
          <w:rtl/>
          <w:lang w:eastAsia="he-IL"/>
        </w:rPr>
        <w:t>,</w:t>
      </w:r>
      <w:r w:rsidR="00263F4D">
        <w:rPr>
          <w:rFonts w:hint="cs"/>
          <w:rtl/>
          <w:lang w:eastAsia="he-IL"/>
        </w:rPr>
        <w:t xml:space="preserve"> כמות הילדים וכמות המטפלים.</w:t>
      </w:r>
      <w:r>
        <w:rPr>
          <w:rFonts w:hint="cs"/>
          <w:rtl/>
          <w:lang w:eastAsia="he-IL"/>
        </w:rPr>
        <w:t xml:space="preserve"> השאלה אם הייתה דיפרנציאציה בשכבות הגיל.</w:t>
      </w:r>
      <w:r w:rsidR="00263F4D">
        <w:rPr>
          <w:rFonts w:hint="cs"/>
          <w:rtl/>
          <w:lang w:eastAsia="he-IL"/>
        </w:rPr>
        <w:t xml:space="preserve"> כי </w:t>
      </w:r>
      <w:bookmarkStart w:id="886" w:name="_ETM_Q1_3255516"/>
      <w:bookmarkEnd w:id="886"/>
      <w:r w:rsidR="00263F4D">
        <w:rPr>
          <w:rFonts w:hint="cs"/>
          <w:rtl/>
          <w:lang w:eastAsia="he-IL"/>
        </w:rPr>
        <w:t>בשכבות הגיל הנמוכות א</w:t>
      </w:r>
      <w:r>
        <w:rPr>
          <w:rFonts w:hint="cs"/>
          <w:rtl/>
          <w:lang w:eastAsia="he-IL"/>
        </w:rPr>
        <w:t>נחנו</w:t>
      </w:r>
      <w:r w:rsidR="00263F4D">
        <w:rPr>
          <w:rFonts w:hint="cs"/>
          <w:rtl/>
          <w:lang w:eastAsia="he-IL"/>
        </w:rPr>
        <w:t xml:space="preserve"> יודעים שיש יותר </w:t>
      </w:r>
      <w:r>
        <w:rPr>
          <w:rFonts w:hint="cs"/>
          <w:rtl/>
          <w:lang w:eastAsia="he-IL"/>
        </w:rPr>
        <w:t xml:space="preserve">מטפלים, בשכבות הגיל הגבוהות יש </w:t>
      </w:r>
      <w:bookmarkStart w:id="887" w:name="_ETM_Q1_3258587"/>
      <w:bookmarkEnd w:id="887"/>
      <w:r>
        <w:rPr>
          <w:rFonts w:hint="cs"/>
          <w:rtl/>
          <w:lang w:eastAsia="he-IL"/>
        </w:rPr>
        <w:t xml:space="preserve">פחות מטפלים. </w:t>
      </w:r>
    </w:p>
    <w:p w:rsidR="00512A64" w:rsidRDefault="00512A64" w:rsidP="00512A64">
      <w:pPr>
        <w:rPr>
          <w:rtl/>
          <w:lang w:eastAsia="he-IL"/>
        </w:rPr>
      </w:pPr>
    </w:p>
    <w:p w:rsidR="00512A64" w:rsidRDefault="00512A64" w:rsidP="00512A64">
      <w:pPr>
        <w:pStyle w:val="a5"/>
        <w:keepNext/>
        <w:rPr>
          <w:rtl/>
        </w:rPr>
      </w:pPr>
      <w:bookmarkStart w:id="888" w:name="ET_speaker_6000_359"/>
      <w:r w:rsidRPr="00512A64">
        <w:rPr>
          <w:rStyle w:val="TagStyle"/>
          <w:rtl/>
        </w:rPr>
        <w:t xml:space="preserve"> &lt;&lt; דובר &gt;&gt; </w:t>
      </w:r>
      <w:r>
        <w:rPr>
          <w:rtl/>
        </w:rPr>
        <w:t>שר העבודה, הרווחה והשירותים החברתיים איציק שמולי:</w:t>
      </w:r>
      <w:r w:rsidRPr="00512A64">
        <w:rPr>
          <w:rStyle w:val="TagStyle"/>
          <w:rtl/>
        </w:rPr>
        <w:t xml:space="preserve"> &lt;&lt; דובר &gt;&gt;</w:t>
      </w:r>
      <w:r>
        <w:rPr>
          <w:rtl/>
        </w:rPr>
        <w:t xml:space="preserve">   </w:t>
      </w:r>
      <w:bookmarkEnd w:id="888"/>
    </w:p>
    <w:p w:rsidR="00512A64" w:rsidRDefault="00512A64" w:rsidP="00512A64">
      <w:pPr>
        <w:pStyle w:val="KeepWithNext"/>
        <w:rPr>
          <w:rtl/>
          <w:lang w:eastAsia="he-IL"/>
        </w:rPr>
      </w:pPr>
    </w:p>
    <w:p w:rsidR="00512A64" w:rsidRPr="00512A64" w:rsidRDefault="00512A64" w:rsidP="00512A64">
      <w:pPr>
        <w:rPr>
          <w:rtl/>
          <w:lang w:eastAsia="he-IL"/>
        </w:rPr>
      </w:pPr>
      <w:r>
        <w:rPr>
          <w:rFonts w:hint="cs"/>
          <w:rtl/>
          <w:lang w:eastAsia="he-IL"/>
        </w:rPr>
        <w:t xml:space="preserve">כן, זה לפי גיל. </w:t>
      </w:r>
    </w:p>
    <w:p w:rsidR="00263F4D" w:rsidRDefault="00263F4D" w:rsidP="00263F4D">
      <w:pPr>
        <w:rPr>
          <w:rtl/>
          <w:lang w:eastAsia="he-IL"/>
        </w:rPr>
      </w:pPr>
      <w:bookmarkStart w:id="889" w:name="_ETM_Q1_3262597"/>
      <w:bookmarkStart w:id="890" w:name="_ETM_Q1_3262669"/>
      <w:bookmarkEnd w:id="889"/>
      <w:bookmarkEnd w:id="890"/>
    </w:p>
    <w:p w:rsidR="00263F4D" w:rsidRDefault="00263F4D" w:rsidP="00263F4D">
      <w:pPr>
        <w:pStyle w:val="af8"/>
        <w:keepNext/>
        <w:rPr>
          <w:rtl/>
        </w:rPr>
      </w:pPr>
      <w:bookmarkStart w:id="891" w:name="ET_yor_5278_69"/>
      <w:r w:rsidRPr="00263F4D">
        <w:rPr>
          <w:rStyle w:val="TagStyle"/>
          <w:rtl/>
        </w:rPr>
        <w:t xml:space="preserve"> &lt;&lt; יור &gt;&gt; </w:t>
      </w:r>
      <w:r>
        <w:rPr>
          <w:rtl/>
        </w:rPr>
        <w:t>היו"ר יוסף ג'בארין:</w:t>
      </w:r>
      <w:r w:rsidRPr="00263F4D">
        <w:rPr>
          <w:rStyle w:val="TagStyle"/>
          <w:rtl/>
        </w:rPr>
        <w:t xml:space="preserve"> &lt;&lt; יור &gt;&gt;</w:t>
      </w:r>
      <w:r>
        <w:rPr>
          <w:rtl/>
        </w:rPr>
        <w:t xml:space="preserve">   </w:t>
      </w:r>
      <w:bookmarkEnd w:id="891"/>
    </w:p>
    <w:p w:rsidR="00263F4D" w:rsidRDefault="00263F4D" w:rsidP="00263F4D">
      <w:pPr>
        <w:pStyle w:val="KeepWithNext"/>
        <w:rPr>
          <w:rtl/>
          <w:lang w:eastAsia="he-IL"/>
        </w:rPr>
      </w:pPr>
    </w:p>
    <w:p w:rsidR="00263F4D" w:rsidRDefault="00263F4D" w:rsidP="00263F4D">
      <w:pPr>
        <w:rPr>
          <w:rtl/>
          <w:lang w:eastAsia="he-IL"/>
        </w:rPr>
      </w:pPr>
      <w:bookmarkStart w:id="892" w:name="_ETM_Q1_3264076"/>
      <w:bookmarkEnd w:id="892"/>
      <w:r>
        <w:rPr>
          <w:rFonts w:hint="cs"/>
          <w:rtl/>
          <w:lang w:eastAsia="he-IL"/>
        </w:rPr>
        <w:t xml:space="preserve">מה שחסר לנו </w:t>
      </w:r>
      <w:bookmarkStart w:id="893" w:name="_ETM_Q1_3265711"/>
      <w:bookmarkEnd w:id="893"/>
      <w:r>
        <w:rPr>
          <w:rFonts w:hint="cs"/>
          <w:rtl/>
          <w:lang w:eastAsia="he-IL"/>
        </w:rPr>
        <w:t xml:space="preserve">זה רק הנתון </w:t>
      </w:r>
      <w:r w:rsidR="00512A64">
        <w:rPr>
          <w:rFonts w:hint="cs"/>
          <w:rtl/>
          <w:lang w:eastAsia="he-IL"/>
        </w:rPr>
        <w:t xml:space="preserve">לגבי הפריפריה. </w:t>
      </w:r>
    </w:p>
    <w:p w:rsidR="00512A64" w:rsidRDefault="00512A64" w:rsidP="00263F4D">
      <w:pPr>
        <w:rPr>
          <w:rtl/>
          <w:lang w:eastAsia="he-IL"/>
        </w:rPr>
      </w:pPr>
      <w:bookmarkStart w:id="894" w:name="_ETM_Q1_3267120"/>
      <w:bookmarkEnd w:id="894"/>
    </w:p>
    <w:p w:rsidR="00512A64" w:rsidRDefault="00512A64" w:rsidP="00512A64">
      <w:pPr>
        <w:pStyle w:val="a5"/>
        <w:keepNext/>
        <w:rPr>
          <w:rtl/>
        </w:rPr>
      </w:pPr>
      <w:bookmarkStart w:id="895" w:name="ET_speaker_5944_360"/>
      <w:r w:rsidRPr="00512A64">
        <w:rPr>
          <w:rStyle w:val="TagStyle"/>
          <w:rtl/>
        </w:rPr>
        <w:t xml:space="preserve"> &lt;&lt; דובר &gt;&gt; </w:t>
      </w:r>
      <w:r>
        <w:rPr>
          <w:rtl/>
        </w:rPr>
        <w:t>אנדרי קוז'ינוב (יש עתיד-תל"ם):</w:t>
      </w:r>
      <w:r w:rsidRPr="00512A64">
        <w:rPr>
          <w:rStyle w:val="TagStyle"/>
          <w:rtl/>
        </w:rPr>
        <w:t xml:space="preserve"> &lt;&lt; דובר &gt;&gt;</w:t>
      </w:r>
      <w:r>
        <w:rPr>
          <w:rtl/>
        </w:rPr>
        <w:t xml:space="preserve">   </w:t>
      </w:r>
      <w:bookmarkEnd w:id="895"/>
    </w:p>
    <w:p w:rsidR="00512A64" w:rsidRDefault="00512A64" w:rsidP="00512A64">
      <w:pPr>
        <w:pStyle w:val="KeepWithNext"/>
        <w:rPr>
          <w:rtl/>
          <w:lang w:eastAsia="he-IL"/>
        </w:rPr>
      </w:pPr>
    </w:p>
    <w:p w:rsidR="00512A64" w:rsidRPr="00512A64" w:rsidRDefault="00512A64" w:rsidP="00512A64">
      <w:pPr>
        <w:rPr>
          <w:rtl/>
          <w:lang w:eastAsia="he-IL"/>
        </w:rPr>
      </w:pPr>
      <w:bookmarkStart w:id="896" w:name="_ETM_Q1_3267807"/>
      <w:bookmarkStart w:id="897" w:name="_ETM_Q1_3267880"/>
      <w:bookmarkEnd w:id="896"/>
      <w:bookmarkEnd w:id="897"/>
      <w:r>
        <w:rPr>
          <w:rFonts w:hint="cs"/>
          <w:rtl/>
          <w:lang w:eastAsia="he-IL"/>
        </w:rPr>
        <w:t xml:space="preserve">אם בגילאים הנמוכים זה 1 ל-5 נכון להיום או 1 ל-4. </w:t>
      </w:r>
    </w:p>
    <w:p w:rsidR="00263F4D" w:rsidRDefault="00263F4D" w:rsidP="00263F4D">
      <w:pPr>
        <w:rPr>
          <w:rtl/>
          <w:lang w:eastAsia="he-IL"/>
        </w:rPr>
      </w:pPr>
      <w:bookmarkStart w:id="898" w:name="_ETM_Q1_3268947"/>
      <w:bookmarkStart w:id="899" w:name="_ETM_Q1_3269057"/>
      <w:bookmarkStart w:id="900" w:name="_ETM_Q1_3274157"/>
      <w:bookmarkEnd w:id="898"/>
      <w:bookmarkEnd w:id="899"/>
      <w:bookmarkEnd w:id="900"/>
    </w:p>
    <w:p w:rsidR="00263F4D" w:rsidRDefault="00263F4D" w:rsidP="00263F4D">
      <w:pPr>
        <w:pStyle w:val="a5"/>
        <w:keepNext/>
        <w:rPr>
          <w:rtl/>
        </w:rPr>
      </w:pPr>
      <w:bookmarkStart w:id="901" w:name="ET_speaker_6000_70"/>
      <w:r w:rsidRPr="00263F4D">
        <w:rPr>
          <w:rStyle w:val="TagStyle"/>
          <w:rtl/>
        </w:rPr>
        <w:t xml:space="preserve"> &lt;&lt; דובר &gt;&gt; </w:t>
      </w:r>
      <w:r>
        <w:rPr>
          <w:rtl/>
        </w:rPr>
        <w:t>שר העבודה, הרווחה והשירותים החברתיים איציק שמולי:</w:t>
      </w:r>
      <w:r w:rsidRPr="00263F4D">
        <w:rPr>
          <w:rStyle w:val="TagStyle"/>
          <w:rtl/>
        </w:rPr>
        <w:t xml:space="preserve"> &lt;&lt; דובר &gt;&gt;</w:t>
      </w:r>
      <w:r>
        <w:rPr>
          <w:rtl/>
        </w:rPr>
        <w:t xml:space="preserve">   </w:t>
      </w:r>
      <w:bookmarkEnd w:id="901"/>
    </w:p>
    <w:p w:rsidR="00263F4D" w:rsidRDefault="00263F4D" w:rsidP="00263F4D">
      <w:pPr>
        <w:pStyle w:val="KeepWithNext"/>
        <w:rPr>
          <w:rtl/>
          <w:lang w:eastAsia="he-IL"/>
        </w:rPr>
      </w:pPr>
    </w:p>
    <w:p w:rsidR="00263F4D" w:rsidRDefault="00263F4D" w:rsidP="00512A64">
      <w:pPr>
        <w:rPr>
          <w:rtl/>
          <w:lang w:eastAsia="he-IL"/>
        </w:rPr>
      </w:pPr>
      <w:bookmarkStart w:id="902" w:name="_ETM_Q1_3274760"/>
      <w:bookmarkStart w:id="903" w:name="_ETM_Q1_3274815"/>
      <w:bookmarkEnd w:id="902"/>
      <w:bookmarkEnd w:id="903"/>
      <w:r>
        <w:rPr>
          <w:rFonts w:hint="cs"/>
          <w:rtl/>
          <w:lang w:eastAsia="he-IL"/>
        </w:rPr>
        <w:t>בנמוכים</w:t>
      </w:r>
      <w:r w:rsidR="00512A64">
        <w:rPr>
          <w:rFonts w:hint="cs"/>
          <w:rtl/>
          <w:lang w:eastAsia="he-IL"/>
        </w:rPr>
        <w:t>,</w:t>
      </w:r>
      <w:bookmarkStart w:id="904" w:name="_ETM_Q1_3273782"/>
      <w:bookmarkEnd w:id="904"/>
      <w:r w:rsidR="00512A64">
        <w:rPr>
          <w:rFonts w:hint="cs"/>
          <w:rtl/>
          <w:lang w:eastAsia="he-IL"/>
        </w:rPr>
        <w:t xml:space="preserve"> לפי מה שרשום לי,</w:t>
      </w:r>
      <w:r>
        <w:rPr>
          <w:rFonts w:hint="cs"/>
          <w:rtl/>
          <w:lang w:eastAsia="he-IL"/>
        </w:rPr>
        <w:t xml:space="preserve"> בלידה </w:t>
      </w:r>
      <w:r w:rsidR="00512A64">
        <w:rPr>
          <w:rFonts w:hint="cs"/>
          <w:rtl/>
          <w:lang w:eastAsia="he-IL"/>
        </w:rPr>
        <w:t>עד</w:t>
      </w:r>
      <w:r>
        <w:rPr>
          <w:rFonts w:hint="cs"/>
          <w:rtl/>
          <w:lang w:eastAsia="he-IL"/>
        </w:rPr>
        <w:t xml:space="preserve"> שנה </w:t>
      </w:r>
      <w:r w:rsidR="00512A64">
        <w:rPr>
          <w:rFonts w:hint="cs"/>
          <w:rtl/>
          <w:lang w:eastAsia="he-IL"/>
        </w:rPr>
        <w:t xml:space="preserve">זה 4.1. בשנה עד שנתיים 5.2. בבוגרים, </w:t>
      </w:r>
      <w:bookmarkStart w:id="905" w:name="_ETM_Q1_3282807"/>
      <w:bookmarkEnd w:id="905"/>
      <w:r w:rsidR="00512A64">
        <w:rPr>
          <w:rFonts w:hint="cs"/>
          <w:rtl/>
          <w:lang w:eastAsia="he-IL"/>
        </w:rPr>
        <w:t xml:space="preserve">כלומר שנתיים עד שלוש, 6.2. </w:t>
      </w:r>
    </w:p>
    <w:p w:rsidR="00B920B8" w:rsidRDefault="00B920B8" w:rsidP="00263F4D">
      <w:pPr>
        <w:rPr>
          <w:rtl/>
          <w:lang w:eastAsia="he-IL"/>
        </w:rPr>
      </w:pPr>
      <w:bookmarkStart w:id="906" w:name="_ETM_Q1_3285326"/>
      <w:bookmarkStart w:id="907" w:name="_ETM_Q1_3285551"/>
      <w:bookmarkStart w:id="908" w:name="_ETM_Q1_3286881"/>
      <w:bookmarkEnd w:id="906"/>
      <w:bookmarkEnd w:id="907"/>
      <w:bookmarkEnd w:id="908"/>
    </w:p>
    <w:p w:rsidR="00B920B8" w:rsidRDefault="00B920B8" w:rsidP="00B920B8">
      <w:pPr>
        <w:pStyle w:val="a5"/>
        <w:keepNext/>
        <w:rPr>
          <w:rtl/>
        </w:rPr>
      </w:pPr>
      <w:bookmarkStart w:id="909" w:name="ET_speaker_5944_71"/>
      <w:r w:rsidRPr="00B920B8">
        <w:rPr>
          <w:rStyle w:val="TagStyle"/>
          <w:rtl/>
        </w:rPr>
        <w:t xml:space="preserve"> &lt;&lt; דובר &gt;&gt; </w:t>
      </w:r>
      <w:r>
        <w:rPr>
          <w:rtl/>
        </w:rPr>
        <w:t>אנדרי קוז'ינוב (יש עתיד-תל"ם):</w:t>
      </w:r>
      <w:r w:rsidRPr="00B920B8">
        <w:rPr>
          <w:rStyle w:val="TagStyle"/>
          <w:rtl/>
        </w:rPr>
        <w:t xml:space="preserve"> &lt;&lt; דובר &gt;&gt;</w:t>
      </w:r>
      <w:r>
        <w:rPr>
          <w:rtl/>
        </w:rPr>
        <w:t xml:space="preserve">   </w:t>
      </w:r>
      <w:bookmarkEnd w:id="909"/>
    </w:p>
    <w:p w:rsidR="00B920B8" w:rsidRDefault="00B920B8" w:rsidP="00B920B8">
      <w:pPr>
        <w:pStyle w:val="KeepWithNext"/>
        <w:rPr>
          <w:rtl/>
          <w:lang w:eastAsia="he-IL"/>
        </w:rPr>
      </w:pPr>
    </w:p>
    <w:p w:rsidR="004D7323" w:rsidRDefault="00B920B8" w:rsidP="00B920B8">
      <w:pPr>
        <w:rPr>
          <w:rtl/>
          <w:lang w:eastAsia="he-IL"/>
        </w:rPr>
      </w:pPr>
      <w:bookmarkStart w:id="910" w:name="_ETM_Q1_3287468"/>
      <w:bookmarkStart w:id="911" w:name="_ETM_Q1_3287523"/>
      <w:bookmarkEnd w:id="910"/>
      <w:bookmarkEnd w:id="911"/>
      <w:r>
        <w:rPr>
          <w:rFonts w:hint="cs"/>
          <w:rtl/>
          <w:lang w:eastAsia="he-IL"/>
        </w:rPr>
        <w:t xml:space="preserve">שזה מתכנס בערך </w:t>
      </w:r>
      <w:bookmarkStart w:id="912" w:name="_ETM_Q1_3290181"/>
      <w:bookmarkEnd w:id="912"/>
      <w:r>
        <w:rPr>
          <w:rFonts w:hint="cs"/>
          <w:rtl/>
          <w:lang w:eastAsia="he-IL"/>
        </w:rPr>
        <w:t>לתקינה הקיימת</w:t>
      </w:r>
      <w:r w:rsidR="004D7323">
        <w:rPr>
          <w:rFonts w:hint="cs"/>
          <w:rtl/>
          <w:lang w:eastAsia="he-IL"/>
        </w:rPr>
        <w:t xml:space="preserve"> היום</w:t>
      </w:r>
      <w:r>
        <w:rPr>
          <w:rFonts w:hint="cs"/>
          <w:rtl/>
          <w:lang w:eastAsia="he-IL"/>
        </w:rPr>
        <w:t>.</w:t>
      </w:r>
    </w:p>
    <w:p w:rsidR="004D7323" w:rsidRDefault="004D7323" w:rsidP="00B920B8">
      <w:pPr>
        <w:rPr>
          <w:rtl/>
          <w:lang w:eastAsia="he-IL"/>
        </w:rPr>
      </w:pPr>
      <w:bookmarkStart w:id="913" w:name="_ETM_Q1_3286254"/>
      <w:bookmarkStart w:id="914" w:name="_ETM_Q1_3286318"/>
      <w:bookmarkStart w:id="915" w:name="_ETM_Q1_3287966"/>
      <w:bookmarkEnd w:id="913"/>
      <w:bookmarkEnd w:id="914"/>
      <w:bookmarkEnd w:id="915"/>
    </w:p>
    <w:p w:rsidR="004D7323" w:rsidRDefault="004D7323" w:rsidP="004D7323">
      <w:pPr>
        <w:pStyle w:val="a5"/>
        <w:keepNext/>
        <w:rPr>
          <w:rtl/>
        </w:rPr>
      </w:pPr>
      <w:bookmarkStart w:id="916" w:name="ET_speaker_6000_361"/>
      <w:r w:rsidRPr="004D7323">
        <w:rPr>
          <w:rStyle w:val="TagStyle"/>
          <w:rtl/>
        </w:rPr>
        <w:lastRenderedPageBreak/>
        <w:t xml:space="preserve"> &lt;&lt; דובר &gt;&gt; </w:t>
      </w:r>
      <w:r>
        <w:rPr>
          <w:rtl/>
        </w:rPr>
        <w:t>שר העבודה, הרווחה והשירותים החברתיים איציק שמולי:</w:t>
      </w:r>
      <w:r w:rsidRPr="004D7323">
        <w:rPr>
          <w:rStyle w:val="TagStyle"/>
          <w:rtl/>
        </w:rPr>
        <w:t xml:space="preserve"> &lt;&lt; דובר &gt;&gt;</w:t>
      </w:r>
      <w:r>
        <w:rPr>
          <w:rtl/>
        </w:rPr>
        <w:t xml:space="preserve">   </w:t>
      </w:r>
      <w:bookmarkEnd w:id="916"/>
    </w:p>
    <w:p w:rsidR="004D7323" w:rsidRDefault="004D7323" w:rsidP="004D7323">
      <w:pPr>
        <w:pStyle w:val="KeepWithNext"/>
        <w:rPr>
          <w:rtl/>
        </w:rPr>
      </w:pPr>
    </w:p>
    <w:p w:rsidR="00B920B8" w:rsidRDefault="004D7323" w:rsidP="004D7323">
      <w:pPr>
        <w:rPr>
          <w:rtl/>
        </w:rPr>
      </w:pPr>
      <w:bookmarkStart w:id="917" w:name="_ETM_Q1_3288588"/>
      <w:bookmarkStart w:id="918" w:name="_ETM_Q1_3288673"/>
      <w:bookmarkEnd w:id="917"/>
      <w:bookmarkEnd w:id="918"/>
      <w:r>
        <w:rPr>
          <w:rFonts w:hint="cs"/>
          <w:rtl/>
        </w:rPr>
        <w:t xml:space="preserve">זה יותר טוב מהתקינה הקיימת היום. </w:t>
      </w:r>
      <w:r w:rsidR="00B920B8">
        <w:rPr>
          <w:rFonts w:hint="cs"/>
          <w:rtl/>
        </w:rPr>
        <w:t xml:space="preserve"> </w:t>
      </w:r>
    </w:p>
    <w:p w:rsidR="00B920B8" w:rsidRDefault="00B920B8" w:rsidP="00B920B8">
      <w:pPr>
        <w:rPr>
          <w:rtl/>
          <w:lang w:eastAsia="he-IL"/>
        </w:rPr>
      </w:pPr>
      <w:bookmarkStart w:id="919" w:name="_ETM_Q1_3292541"/>
      <w:bookmarkStart w:id="920" w:name="_ETM_Q1_3292606"/>
      <w:bookmarkEnd w:id="919"/>
      <w:bookmarkEnd w:id="920"/>
    </w:p>
    <w:p w:rsidR="00B920B8" w:rsidRDefault="00B920B8" w:rsidP="00B920B8">
      <w:pPr>
        <w:pStyle w:val="af8"/>
        <w:keepNext/>
        <w:rPr>
          <w:rtl/>
        </w:rPr>
      </w:pPr>
      <w:bookmarkStart w:id="921" w:name="ET_yor_5278_72"/>
      <w:r w:rsidRPr="00B920B8">
        <w:rPr>
          <w:rStyle w:val="TagStyle"/>
          <w:rtl/>
        </w:rPr>
        <w:t xml:space="preserve"> &lt;&lt; יור &gt;&gt; </w:t>
      </w:r>
      <w:r>
        <w:rPr>
          <w:rtl/>
        </w:rPr>
        <w:t>היו"ר יוסף ג'בארין:</w:t>
      </w:r>
      <w:r w:rsidRPr="00B920B8">
        <w:rPr>
          <w:rStyle w:val="TagStyle"/>
          <w:rtl/>
        </w:rPr>
        <w:t xml:space="preserve"> &lt;&lt; יור &gt;&gt;</w:t>
      </w:r>
      <w:r>
        <w:rPr>
          <w:rtl/>
        </w:rPr>
        <w:t xml:space="preserve">   </w:t>
      </w:r>
      <w:bookmarkEnd w:id="921"/>
    </w:p>
    <w:p w:rsidR="00B920B8" w:rsidRDefault="00B920B8" w:rsidP="00B920B8">
      <w:pPr>
        <w:pStyle w:val="KeepWithNext"/>
        <w:rPr>
          <w:rtl/>
          <w:lang w:eastAsia="he-IL"/>
        </w:rPr>
      </w:pPr>
    </w:p>
    <w:p w:rsidR="00B920B8" w:rsidRDefault="00B920B8" w:rsidP="00B920B8">
      <w:pPr>
        <w:rPr>
          <w:rtl/>
          <w:lang w:eastAsia="he-IL"/>
        </w:rPr>
      </w:pPr>
      <w:bookmarkStart w:id="922" w:name="_ETM_Q1_3293859"/>
      <w:bookmarkEnd w:id="922"/>
      <w:r>
        <w:rPr>
          <w:rFonts w:hint="cs"/>
          <w:rtl/>
          <w:lang w:eastAsia="he-IL"/>
        </w:rPr>
        <w:t xml:space="preserve">זה יותר טוב מהתקינה הקיימת. </w:t>
      </w:r>
    </w:p>
    <w:p w:rsidR="00B920B8" w:rsidRDefault="00B920B8" w:rsidP="00B920B8">
      <w:pPr>
        <w:rPr>
          <w:rtl/>
          <w:lang w:eastAsia="he-IL"/>
        </w:rPr>
      </w:pPr>
      <w:bookmarkStart w:id="923" w:name="_ETM_Q1_3298558"/>
      <w:bookmarkStart w:id="924" w:name="_ETM_Q1_3298667"/>
      <w:bookmarkStart w:id="925" w:name="_ETM_Q1_3299916"/>
      <w:bookmarkEnd w:id="923"/>
      <w:bookmarkEnd w:id="924"/>
      <w:bookmarkEnd w:id="925"/>
    </w:p>
    <w:p w:rsidR="00B920B8" w:rsidRDefault="00B920B8" w:rsidP="00B920B8">
      <w:pPr>
        <w:pStyle w:val="a5"/>
        <w:keepNext/>
        <w:rPr>
          <w:rtl/>
        </w:rPr>
      </w:pPr>
      <w:bookmarkStart w:id="926" w:name="ET_speaker_5797_73"/>
      <w:r w:rsidRPr="00B920B8">
        <w:rPr>
          <w:rStyle w:val="TagStyle"/>
          <w:rtl/>
        </w:rPr>
        <w:t xml:space="preserve"> &lt;&lt; דובר &gt;&gt; </w:t>
      </w:r>
      <w:r>
        <w:rPr>
          <w:rtl/>
        </w:rPr>
        <w:t>יצחק פינדרוס (יהדות התורה):</w:t>
      </w:r>
      <w:r w:rsidRPr="00B920B8">
        <w:rPr>
          <w:rStyle w:val="TagStyle"/>
          <w:rtl/>
        </w:rPr>
        <w:t xml:space="preserve"> &lt;&lt; דובר &gt;&gt;</w:t>
      </w:r>
      <w:r>
        <w:rPr>
          <w:rtl/>
        </w:rPr>
        <w:t xml:space="preserve">   </w:t>
      </w:r>
      <w:bookmarkEnd w:id="926"/>
    </w:p>
    <w:p w:rsidR="00B920B8" w:rsidRDefault="00B920B8" w:rsidP="00B920B8">
      <w:pPr>
        <w:pStyle w:val="KeepWithNext"/>
        <w:rPr>
          <w:rtl/>
          <w:lang w:eastAsia="he-IL"/>
        </w:rPr>
      </w:pPr>
    </w:p>
    <w:p w:rsidR="00B920B8" w:rsidRDefault="00B920B8" w:rsidP="004D7323">
      <w:pPr>
        <w:rPr>
          <w:rtl/>
          <w:lang w:eastAsia="he-IL"/>
        </w:rPr>
      </w:pPr>
      <w:bookmarkStart w:id="927" w:name="_ETM_Q1_3300543"/>
      <w:bookmarkStart w:id="928" w:name="_ETM_Q1_3300593"/>
      <w:bookmarkEnd w:id="927"/>
      <w:bookmarkEnd w:id="928"/>
      <w:r>
        <w:rPr>
          <w:rFonts w:hint="cs"/>
          <w:rtl/>
          <w:lang w:eastAsia="he-IL"/>
        </w:rPr>
        <w:t xml:space="preserve">אני חייב לספר </w:t>
      </w:r>
      <w:bookmarkStart w:id="929" w:name="_ETM_Q1_3302438"/>
      <w:bookmarkEnd w:id="929"/>
      <w:r>
        <w:rPr>
          <w:rFonts w:hint="cs"/>
          <w:rtl/>
          <w:lang w:eastAsia="he-IL"/>
        </w:rPr>
        <w:t>סיפור</w:t>
      </w:r>
      <w:r w:rsidR="004D7323">
        <w:rPr>
          <w:rFonts w:hint="cs"/>
          <w:rtl/>
          <w:lang w:eastAsia="he-IL"/>
        </w:rPr>
        <w:t xml:space="preserve">. שבוע אחרי שנכנסתי להיות ראש עיר אני </w:t>
      </w:r>
      <w:bookmarkStart w:id="930" w:name="_ETM_Q1_3298961"/>
      <w:bookmarkEnd w:id="930"/>
      <w:r w:rsidR="004D7323">
        <w:rPr>
          <w:rFonts w:hint="cs"/>
          <w:rtl/>
          <w:lang w:eastAsia="he-IL"/>
        </w:rPr>
        <w:t>מקבל מהדובר שלי שאילתא בידיעות אחרונות:</w:t>
      </w:r>
      <w:r>
        <w:rPr>
          <w:rFonts w:hint="cs"/>
          <w:rtl/>
          <w:lang w:eastAsia="he-IL"/>
        </w:rPr>
        <w:t xml:space="preserve"> ביתר עילית הכי נמוכה ברמת רכבים לאלף נפש. אני </w:t>
      </w:r>
      <w:bookmarkStart w:id="931" w:name="_ETM_Q1_3311918"/>
      <w:bookmarkEnd w:id="931"/>
      <w:r>
        <w:rPr>
          <w:rFonts w:hint="cs"/>
          <w:rtl/>
          <w:lang w:eastAsia="he-IL"/>
        </w:rPr>
        <w:t>מסתכל ומתחיל לצחוק.</w:t>
      </w:r>
      <w:r w:rsidR="004D7323">
        <w:rPr>
          <w:rFonts w:hint="cs"/>
          <w:rtl/>
          <w:lang w:eastAsia="he-IL"/>
        </w:rPr>
        <w:t xml:space="preserve"> בידיעות אחרונות רוצים תגובה.</w:t>
      </w:r>
      <w:r>
        <w:rPr>
          <w:rFonts w:hint="cs"/>
          <w:rtl/>
          <w:lang w:eastAsia="he-IL"/>
        </w:rPr>
        <w:t xml:space="preserve"> בביתר עילית</w:t>
      </w:r>
      <w:bookmarkStart w:id="932" w:name="_ETM_Q1_3315819"/>
      <w:bookmarkEnd w:id="932"/>
      <w:r w:rsidR="004D7323">
        <w:rPr>
          <w:rFonts w:hint="cs"/>
          <w:rtl/>
          <w:lang w:eastAsia="he-IL"/>
        </w:rPr>
        <w:t xml:space="preserve"> 32% מהאוכלוסייה היו מתחת לגיל 5, 62% מתחת לגיל </w:t>
      </w:r>
      <w:bookmarkStart w:id="933" w:name="_ETM_Q1_3317659"/>
      <w:bookmarkEnd w:id="933"/>
      <w:r w:rsidR="004D7323">
        <w:rPr>
          <w:rFonts w:hint="cs"/>
          <w:rtl/>
          <w:lang w:eastAsia="he-IL"/>
        </w:rPr>
        <w:t>18.</w:t>
      </w:r>
      <w:r>
        <w:rPr>
          <w:rFonts w:hint="cs"/>
          <w:rtl/>
          <w:lang w:eastAsia="he-IL"/>
        </w:rPr>
        <w:t xml:space="preserve"> אז התגובה</w:t>
      </w:r>
      <w:r w:rsidR="004D7323">
        <w:rPr>
          <w:rFonts w:hint="cs"/>
          <w:rtl/>
          <w:lang w:eastAsia="he-IL"/>
        </w:rPr>
        <w:t xml:space="preserve"> שלי לידיעות אחרונות הייתה שיש חוק </w:t>
      </w:r>
      <w:bookmarkStart w:id="934" w:name="_ETM_Q1_3320344"/>
      <w:bookmarkEnd w:id="934"/>
      <w:r w:rsidR="004D7323">
        <w:rPr>
          <w:rFonts w:hint="cs"/>
          <w:rtl/>
          <w:lang w:eastAsia="he-IL"/>
        </w:rPr>
        <w:t>מוזר במדינת ישראל</w:t>
      </w:r>
      <w:r>
        <w:rPr>
          <w:rFonts w:hint="cs"/>
          <w:rtl/>
          <w:lang w:eastAsia="he-IL"/>
        </w:rPr>
        <w:t xml:space="preserve"> שילדים בגיל </w:t>
      </w:r>
      <w:r w:rsidR="004D7323">
        <w:rPr>
          <w:rFonts w:hint="cs"/>
          <w:rtl/>
          <w:lang w:eastAsia="he-IL"/>
        </w:rPr>
        <w:t>5</w:t>
      </w:r>
      <w:r>
        <w:rPr>
          <w:rFonts w:hint="cs"/>
          <w:rtl/>
          <w:lang w:eastAsia="he-IL"/>
        </w:rPr>
        <w:t xml:space="preserve"> </w:t>
      </w:r>
      <w:bookmarkStart w:id="935" w:name="_ETM_Q1_3326195"/>
      <w:bookmarkEnd w:id="935"/>
      <w:r>
        <w:rPr>
          <w:rFonts w:hint="cs"/>
          <w:rtl/>
          <w:lang w:eastAsia="he-IL"/>
        </w:rPr>
        <w:t>אין להם רישיון נהיגה</w:t>
      </w:r>
      <w:r w:rsidR="004D7323">
        <w:rPr>
          <w:rFonts w:hint="cs"/>
          <w:rtl/>
          <w:lang w:eastAsia="he-IL"/>
        </w:rPr>
        <w:t xml:space="preserve"> ולכן אין להם רכבים, ולכן זאת </w:t>
      </w:r>
      <w:bookmarkStart w:id="936" w:name="_ETM_Q1_3324066"/>
      <w:bookmarkEnd w:id="936"/>
      <w:r w:rsidR="004D7323">
        <w:rPr>
          <w:rFonts w:hint="cs"/>
          <w:rtl/>
          <w:lang w:eastAsia="he-IL"/>
        </w:rPr>
        <w:t>רמת המינוע לאלף נפש</w:t>
      </w:r>
      <w:r>
        <w:rPr>
          <w:rFonts w:hint="cs"/>
          <w:rtl/>
          <w:lang w:eastAsia="he-IL"/>
        </w:rPr>
        <w:t xml:space="preserve">. זה מה שמזכיר לי כשאתה </w:t>
      </w:r>
      <w:bookmarkStart w:id="937" w:name="_ETM_Q1_3334836"/>
      <w:bookmarkEnd w:id="937"/>
      <w:r>
        <w:rPr>
          <w:rFonts w:hint="cs"/>
          <w:rtl/>
          <w:lang w:eastAsia="he-IL"/>
        </w:rPr>
        <w:t>אומר לי</w:t>
      </w:r>
      <w:r w:rsidR="004D7323">
        <w:rPr>
          <w:rFonts w:hint="cs"/>
          <w:rtl/>
          <w:lang w:eastAsia="he-IL"/>
        </w:rPr>
        <w:t xml:space="preserve"> תבדוק</w:t>
      </w:r>
      <w:r>
        <w:rPr>
          <w:rFonts w:hint="cs"/>
          <w:rtl/>
          <w:lang w:eastAsia="he-IL"/>
        </w:rPr>
        <w:t xml:space="preserve"> סטטיסטיקה. </w:t>
      </w:r>
    </w:p>
    <w:p w:rsidR="00B920B8" w:rsidRDefault="00B920B8" w:rsidP="00B920B8">
      <w:pPr>
        <w:rPr>
          <w:rtl/>
          <w:lang w:eastAsia="he-IL"/>
        </w:rPr>
      </w:pPr>
      <w:bookmarkStart w:id="938" w:name="_ETM_Q1_3339587"/>
      <w:bookmarkStart w:id="939" w:name="_ETM_Q1_3339652"/>
      <w:bookmarkEnd w:id="938"/>
      <w:bookmarkEnd w:id="939"/>
    </w:p>
    <w:p w:rsidR="00B920B8" w:rsidRDefault="00B920B8" w:rsidP="00B920B8">
      <w:pPr>
        <w:pStyle w:val="af8"/>
        <w:keepNext/>
        <w:rPr>
          <w:rtl/>
        </w:rPr>
      </w:pPr>
      <w:bookmarkStart w:id="940" w:name="ET_yor_5278_74"/>
      <w:r w:rsidRPr="00B920B8">
        <w:rPr>
          <w:rStyle w:val="TagStyle"/>
          <w:rtl/>
        </w:rPr>
        <w:t xml:space="preserve"> &lt;&lt; יור &gt;&gt; </w:t>
      </w:r>
      <w:r>
        <w:rPr>
          <w:rtl/>
        </w:rPr>
        <w:t>היו"ר יוסף ג'בארין:</w:t>
      </w:r>
      <w:r w:rsidRPr="00B920B8">
        <w:rPr>
          <w:rStyle w:val="TagStyle"/>
          <w:rtl/>
        </w:rPr>
        <w:t xml:space="preserve"> &lt;&lt; יור &gt;&gt;</w:t>
      </w:r>
      <w:r>
        <w:rPr>
          <w:rtl/>
        </w:rPr>
        <w:t xml:space="preserve">   </w:t>
      </w:r>
      <w:bookmarkEnd w:id="940"/>
    </w:p>
    <w:p w:rsidR="00B920B8" w:rsidRDefault="00B920B8" w:rsidP="00B920B8">
      <w:pPr>
        <w:pStyle w:val="KeepWithNext"/>
        <w:rPr>
          <w:rtl/>
          <w:lang w:eastAsia="he-IL"/>
        </w:rPr>
      </w:pPr>
    </w:p>
    <w:p w:rsidR="00B920B8" w:rsidRDefault="0014428B" w:rsidP="0014428B">
      <w:pPr>
        <w:rPr>
          <w:rtl/>
          <w:lang w:eastAsia="he-IL"/>
        </w:rPr>
      </w:pPr>
      <w:bookmarkStart w:id="941" w:name="_ETM_Q1_3341511"/>
      <w:bookmarkEnd w:id="941"/>
      <w:r>
        <w:rPr>
          <w:rFonts w:hint="cs"/>
          <w:rtl/>
          <w:lang w:eastAsia="he-IL"/>
        </w:rPr>
        <w:t xml:space="preserve">פינדרוס, </w:t>
      </w:r>
      <w:r w:rsidR="00B920B8">
        <w:rPr>
          <w:rFonts w:hint="cs"/>
          <w:rtl/>
          <w:lang w:eastAsia="he-IL"/>
        </w:rPr>
        <w:t xml:space="preserve">מה שאתה אומר, יש לך בעיה </w:t>
      </w:r>
      <w:bookmarkStart w:id="942" w:name="_ETM_Q1_3346304"/>
      <w:bookmarkEnd w:id="942"/>
      <w:r w:rsidR="00B920B8">
        <w:rPr>
          <w:rFonts w:hint="cs"/>
          <w:rtl/>
          <w:lang w:eastAsia="he-IL"/>
        </w:rPr>
        <w:t>עם הנתונים</w:t>
      </w:r>
      <w:r>
        <w:rPr>
          <w:rFonts w:hint="cs"/>
          <w:rtl/>
          <w:lang w:eastAsia="he-IL"/>
        </w:rPr>
        <w:t xml:space="preserve"> העובדתיים </w:t>
      </w:r>
      <w:r w:rsidR="00B920B8">
        <w:rPr>
          <w:rFonts w:hint="cs"/>
          <w:rtl/>
          <w:lang w:eastAsia="he-IL"/>
        </w:rPr>
        <w:t xml:space="preserve">כי אתה לא רואה את </w:t>
      </w:r>
      <w:bookmarkStart w:id="943" w:name="_ETM_Q1_3352422"/>
      <w:bookmarkEnd w:id="943"/>
      <w:r w:rsidR="00B920B8">
        <w:rPr>
          <w:rFonts w:hint="cs"/>
          <w:rtl/>
          <w:lang w:eastAsia="he-IL"/>
        </w:rPr>
        <w:t>התמונה במלואה. החשש שלך ש</w:t>
      </w:r>
      <w:r>
        <w:rPr>
          <w:rFonts w:hint="cs"/>
          <w:rtl/>
          <w:lang w:eastAsia="he-IL"/>
        </w:rPr>
        <w:t xml:space="preserve">יהיו </w:t>
      </w:r>
      <w:r w:rsidR="00B920B8">
        <w:rPr>
          <w:rFonts w:hint="cs"/>
          <w:rtl/>
          <w:lang w:eastAsia="he-IL"/>
        </w:rPr>
        <w:t>יותר מדי מסגרות בפריפריה</w:t>
      </w:r>
      <w:r>
        <w:rPr>
          <w:rFonts w:hint="cs"/>
          <w:rtl/>
          <w:lang w:eastAsia="he-IL"/>
        </w:rPr>
        <w:t xml:space="preserve">, ביישובים </w:t>
      </w:r>
      <w:bookmarkStart w:id="944" w:name="_ETM_Q1_3358511"/>
      <w:bookmarkEnd w:id="944"/>
      <w:r>
        <w:rPr>
          <w:rFonts w:hint="cs"/>
          <w:rtl/>
          <w:lang w:eastAsia="he-IL"/>
        </w:rPr>
        <w:t>הערביים והחרדים,</w:t>
      </w:r>
      <w:r w:rsidR="00B920B8">
        <w:rPr>
          <w:rFonts w:hint="cs"/>
          <w:rtl/>
          <w:lang w:eastAsia="he-IL"/>
        </w:rPr>
        <w:t xml:space="preserve"> שלא </w:t>
      </w:r>
      <w:bookmarkStart w:id="945" w:name="_ETM_Q1_3361928"/>
      <w:bookmarkEnd w:id="945"/>
      <w:r w:rsidR="00B920B8">
        <w:rPr>
          <w:rFonts w:hint="cs"/>
          <w:rtl/>
          <w:lang w:eastAsia="he-IL"/>
        </w:rPr>
        <w:t xml:space="preserve">עונים על זה ויצטרכו לעשות. </w:t>
      </w:r>
    </w:p>
    <w:p w:rsidR="00B920B8" w:rsidRDefault="00B920B8" w:rsidP="00B920B8">
      <w:pPr>
        <w:rPr>
          <w:rtl/>
          <w:lang w:eastAsia="he-IL"/>
        </w:rPr>
      </w:pPr>
      <w:bookmarkStart w:id="946" w:name="_ETM_Q1_3366247"/>
      <w:bookmarkStart w:id="947" w:name="_ETM_Q1_3366342"/>
      <w:bookmarkStart w:id="948" w:name="_ETM_Q1_3367761"/>
      <w:bookmarkEnd w:id="946"/>
      <w:bookmarkEnd w:id="947"/>
      <w:bookmarkEnd w:id="948"/>
    </w:p>
    <w:p w:rsidR="00B920B8" w:rsidRDefault="00B920B8" w:rsidP="00B920B8">
      <w:pPr>
        <w:pStyle w:val="a5"/>
        <w:keepNext/>
        <w:rPr>
          <w:rtl/>
        </w:rPr>
      </w:pPr>
      <w:bookmarkStart w:id="949" w:name="ET_speaker_6000_75"/>
      <w:r w:rsidRPr="00B920B8">
        <w:rPr>
          <w:rStyle w:val="TagStyle"/>
          <w:rtl/>
        </w:rPr>
        <w:t xml:space="preserve"> &lt;&lt; דובר &gt;&gt; </w:t>
      </w:r>
      <w:r>
        <w:rPr>
          <w:rtl/>
        </w:rPr>
        <w:t>שר העבודה, הרווחה והשירותים החברתיים איציק שמולי:</w:t>
      </w:r>
      <w:r w:rsidRPr="00B920B8">
        <w:rPr>
          <w:rStyle w:val="TagStyle"/>
          <w:rtl/>
        </w:rPr>
        <w:t xml:space="preserve"> &lt;&lt; דובר &gt;&gt;</w:t>
      </w:r>
      <w:r>
        <w:rPr>
          <w:rtl/>
        </w:rPr>
        <w:t xml:space="preserve">   </w:t>
      </w:r>
      <w:bookmarkEnd w:id="949"/>
    </w:p>
    <w:p w:rsidR="00B920B8" w:rsidRDefault="00B920B8" w:rsidP="00B920B8">
      <w:pPr>
        <w:pStyle w:val="KeepWithNext"/>
        <w:rPr>
          <w:rtl/>
          <w:lang w:eastAsia="he-IL"/>
        </w:rPr>
      </w:pPr>
    </w:p>
    <w:p w:rsidR="0014428B" w:rsidRDefault="00B920B8" w:rsidP="0014428B">
      <w:pPr>
        <w:rPr>
          <w:rtl/>
          <w:lang w:eastAsia="he-IL"/>
        </w:rPr>
      </w:pPr>
      <w:bookmarkStart w:id="950" w:name="_ETM_Q1_3368376"/>
      <w:bookmarkStart w:id="951" w:name="_ETM_Q1_3368421"/>
      <w:bookmarkEnd w:id="950"/>
      <w:bookmarkEnd w:id="951"/>
      <w:r>
        <w:rPr>
          <w:rFonts w:hint="cs"/>
          <w:rtl/>
          <w:lang w:eastAsia="he-IL"/>
        </w:rPr>
        <w:t xml:space="preserve">אני אומר שאם </w:t>
      </w:r>
      <w:r w:rsidR="0014428B">
        <w:rPr>
          <w:rFonts w:hint="cs"/>
          <w:rtl/>
          <w:lang w:eastAsia="he-IL"/>
        </w:rPr>
        <w:t xml:space="preserve">באמת </w:t>
      </w:r>
      <w:r>
        <w:rPr>
          <w:rFonts w:hint="cs"/>
          <w:rtl/>
          <w:lang w:eastAsia="he-IL"/>
        </w:rPr>
        <w:t xml:space="preserve">יתברר שזאת </w:t>
      </w:r>
      <w:bookmarkStart w:id="952" w:name="_ETM_Q1_3371918"/>
      <w:bookmarkEnd w:id="952"/>
      <w:r>
        <w:rPr>
          <w:rFonts w:hint="cs"/>
          <w:rtl/>
          <w:lang w:eastAsia="he-IL"/>
        </w:rPr>
        <w:t xml:space="preserve">תמונת המצב, </w:t>
      </w:r>
      <w:r w:rsidR="0014428B">
        <w:rPr>
          <w:rFonts w:hint="cs"/>
          <w:rtl/>
          <w:lang w:eastAsia="he-IL"/>
        </w:rPr>
        <w:t xml:space="preserve">אז ברור שיהיה טעם במהלך. אבל אני בספק שזה המצב, </w:t>
      </w:r>
      <w:r>
        <w:rPr>
          <w:rFonts w:hint="cs"/>
          <w:rtl/>
          <w:lang w:eastAsia="he-IL"/>
        </w:rPr>
        <w:t xml:space="preserve">עוד מעט נראה. </w:t>
      </w:r>
    </w:p>
    <w:p w:rsidR="0014428B" w:rsidRDefault="0014428B" w:rsidP="0014428B">
      <w:pPr>
        <w:rPr>
          <w:rtl/>
          <w:lang w:eastAsia="he-IL"/>
        </w:rPr>
      </w:pPr>
      <w:bookmarkStart w:id="953" w:name="_ETM_Q1_3387267"/>
      <w:bookmarkStart w:id="954" w:name="_ETM_Q1_3387322"/>
      <w:bookmarkStart w:id="955" w:name="_ETM_Q1_3387396"/>
      <w:bookmarkEnd w:id="953"/>
      <w:bookmarkEnd w:id="954"/>
      <w:bookmarkEnd w:id="955"/>
    </w:p>
    <w:p w:rsidR="007872B4" w:rsidRDefault="00B920B8" w:rsidP="0014428B">
      <w:pPr>
        <w:rPr>
          <w:rtl/>
        </w:rPr>
      </w:pPr>
      <w:bookmarkStart w:id="956" w:name="_ETM_Q1_3387436"/>
      <w:bookmarkEnd w:id="956"/>
      <w:r>
        <w:rPr>
          <w:rFonts w:hint="cs"/>
          <w:rtl/>
          <w:lang w:eastAsia="he-IL"/>
        </w:rPr>
        <w:t>בסיכומו של דבר</w:t>
      </w:r>
      <w:r w:rsidR="0014428B">
        <w:rPr>
          <w:rFonts w:hint="cs"/>
          <w:rtl/>
          <w:lang w:eastAsia="he-IL"/>
        </w:rPr>
        <w:t>, אדוני היושב-ראש,</w:t>
      </w:r>
      <w:r>
        <w:rPr>
          <w:rFonts w:hint="cs"/>
          <w:rtl/>
          <w:lang w:eastAsia="he-IL"/>
        </w:rPr>
        <w:t xml:space="preserve"> כרגע </w:t>
      </w:r>
      <w:bookmarkStart w:id="957" w:name="_ETM_Q1_3381745"/>
      <w:bookmarkEnd w:id="957"/>
      <w:r>
        <w:rPr>
          <w:rFonts w:hint="cs"/>
          <w:rtl/>
          <w:lang w:eastAsia="he-IL"/>
        </w:rPr>
        <w:t xml:space="preserve">בנקודת הזמן הזאת כפי שנראים הדברים בתוך הוועדה, תהא התוצאה </w:t>
      </w:r>
      <w:bookmarkStart w:id="958" w:name="_ETM_Q1_3391812"/>
      <w:bookmarkEnd w:id="958"/>
      <w:r>
        <w:rPr>
          <w:rFonts w:hint="cs"/>
          <w:rtl/>
          <w:lang w:eastAsia="he-IL"/>
        </w:rPr>
        <w:t>אשר תהא, יישר כוח</w:t>
      </w:r>
      <w:r w:rsidR="0014428B">
        <w:rPr>
          <w:rFonts w:hint="cs"/>
          <w:rtl/>
          <w:lang w:eastAsia="he-IL"/>
        </w:rPr>
        <w:t xml:space="preserve"> ותודה רבה על המחויבות</w:t>
      </w:r>
      <w:bookmarkStart w:id="959" w:name="_ETM_Q1_3392065"/>
      <w:bookmarkEnd w:id="959"/>
      <w:r w:rsidR="0014428B">
        <w:rPr>
          <w:rFonts w:hint="cs"/>
          <w:rtl/>
          <w:lang w:eastAsia="he-IL"/>
        </w:rPr>
        <w:t xml:space="preserve"> והמסירות שלך</w:t>
      </w:r>
      <w:r>
        <w:rPr>
          <w:rFonts w:hint="cs"/>
          <w:rtl/>
          <w:lang w:eastAsia="he-IL"/>
        </w:rPr>
        <w:t xml:space="preserve"> ושל כל חברי הוועדה </w:t>
      </w:r>
      <w:bookmarkStart w:id="960" w:name="_ETM_Q1_3400441"/>
      <w:bookmarkEnd w:id="960"/>
      <w:r>
        <w:rPr>
          <w:rFonts w:hint="cs"/>
          <w:rtl/>
          <w:lang w:eastAsia="he-IL"/>
        </w:rPr>
        <w:t>לנושא. בנקודת הזמן הזאת אנחנו מברכים על מה שיש</w:t>
      </w:r>
      <w:r w:rsidR="0014428B">
        <w:rPr>
          <w:rFonts w:hint="cs"/>
          <w:rtl/>
          <w:lang w:eastAsia="he-IL"/>
        </w:rPr>
        <w:t>, כלומר בעיקר השיפור בתחום ההכשרה וקביעת תנאי הסף</w:t>
      </w:r>
      <w:r>
        <w:rPr>
          <w:rFonts w:hint="cs"/>
          <w:rtl/>
          <w:lang w:eastAsia="he-IL"/>
        </w:rPr>
        <w:t xml:space="preserve"> </w:t>
      </w:r>
      <w:bookmarkStart w:id="961" w:name="_ETM_Q1_3407820"/>
      <w:bookmarkEnd w:id="961"/>
      <w:r>
        <w:rPr>
          <w:rFonts w:hint="cs"/>
          <w:rtl/>
          <w:lang w:eastAsia="he-IL"/>
        </w:rPr>
        <w:t xml:space="preserve">לגבי מי נכנס למסגרות. אני חושב שצריך להרים את הרף </w:t>
      </w:r>
      <w:bookmarkStart w:id="962" w:name="_ETM_Q1_3414536"/>
      <w:bookmarkEnd w:id="962"/>
      <w:r>
        <w:rPr>
          <w:rFonts w:hint="cs"/>
          <w:rtl/>
          <w:lang w:eastAsia="he-IL"/>
        </w:rPr>
        <w:t>הזה עוד יותר</w:t>
      </w:r>
      <w:r w:rsidR="0014428B">
        <w:rPr>
          <w:rFonts w:hint="cs"/>
          <w:rtl/>
          <w:lang w:eastAsia="he-IL"/>
        </w:rPr>
        <w:t xml:space="preserve">, </w:t>
      </w:r>
      <w:bookmarkStart w:id="963" w:name="_ETM_Q1_3413095"/>
      <w:bookmarkEnd w:id="963"/>
      <w:r w:rsidR="0014428B">
        <w:rPr>
          <w:rFonts w:hint="cs"/>
          <w:rtl/>
          <w:lang w:eastAsia="he-IL"/>
        </w:rPr>
        <w:t xml:space="preserve">כיוון שזאת הנקודה המשמעותית ביותר שמסננת את כוח האדם שבסופו </w:t>
      </w:r>
      <w:bookmarkStart w:id="964" w:name="_ETM_Q1_3415345"/>
      <w:bookmarkEnd w:id="964"/>
      <w:r w:rsidR="0014428B">
        <w:rPr>
          <w:rFonts w:hint="cs"/>
          <w:rtl/>
          <w:lang w:eastAsia="he-IL"/>
        </w:rPr>
        <w:t>של דבר יכול לפגוע חלילה בפעוטות.</w:t>
      </w:r>
      <w:r>
        <w:rPr>
          <w:rFonts w:hint="cs"/>
          <w:rtl/>
          <w:lang w:eastAsia="he-IL"/>
        </w:rPr>
        <w:t xml:space="preserve"> </w:t>
      </w:r>
      <w:bookmarkStart w:id="965" w:name="_ETM_Q1_2959377"/>
      <w:bookmarkStart w:id="966" w:name="_ETM_Q1_2959442"/>
      <w:bookmarkStart w:id="967" w:name="_ETM_Q1_1716910"/>
      <w:bookmarkStart w:id="968" w:name="_ETM_Q1_1717010"/>
      <w:bookmarkStart w:id="969" w:name="_ETM_Q1_1717064"/>
      <w:bookmarkStart w:id="970" w:name="_ETM_Q1_1717129"/>
      <w:bookmarkStart w:id="971" w:name="_ETM_Q1_1625129"/>
      <w:bookmarkStart w:id="972" w:name="_ETM_Q1_1625194"/>
      <w:bookmarkStart w:id="973" w:name="_ETM_Q1_1625284"/>
      <w:bookmarkStart w:id="974" w:name="_ETM_Q1_1625345"/>
      <w:bookmarkStart w:id="975" w:name="_ETM_Q1_1625425"/>
      <w:bookmarkStart w:id="976" w:name="_ETM_Q1_1625490"/>
      <w:bookmarkStart w:id="977" w:name="_ETM_Q1_1625555"/>
      <w:bookmarkStart w:id="978" w:name="_ETM_Q1_1625630"/>
      <w:bookmarkStart w:id="979" w:name="_ETM_Q1_1625695"/>
      <w:bookmarkStart w:id="980" w:name="_ETM_Q1_1625760"/>
      <w:bookmarkStart w:id="981" w:name="_ETM_Q1_1625855"/>
      <w:bookmarkStart w:id="982" w:name="_ETM_Q1_1625935"/>
      <w:bookmarkStart w:id="983" w:name="_ETM_Q1_1496450"/>
      <w:bookmarkStart w:id="984" w:name="_ETM_Q1_1496546"/>
      <w:bookmarkStart w:id="985" w:name="_ETM_Q1_1496611"/>
      <w:bookmarkStart w:id="986" w:name="_ETM_Q1_1496696"/>
      <w:bookmarkStart w:id="987" w:name="_ETM_Q1_1496731"/>
      <w:bookmarkStart w:id="988" w:name="_ETM_Q1_1496791"/>
      <w:bookmarkStart w:id="989" w:name="_ETM_Q1_1414062"/>
      <w:bookmarkStart w:id="990" w:name="_ETM_Q1_1414148"/>
      <w:bookmarkStart w:id="991" w:name="_ETM_Q1_1414213"/>
      <w:bookmarkStart w:id="992" w:name="_ETM_Q1_1414278"/>
      <w:bookmarkStart w:id="993" w:name="_ETM_Q1_1414362"/>
      <w:bookmarkStart w:id="994" w:name="_ETM_Q1_1414427"/>
      <w:bookmarkStart w:id="995" w:name="_ETM_Q1_1414516"/>
      <w:bookmarkStart w:id="996" w:name="_ETM_Q1_1414586"/>
      <w:bookmarkStart w:id="997" w:name="_ETM_Q1_1414646"/>
      <w:bookmarkStart w:id="998" w:name="_ETM_Q1_1414713"/>
      <w:bookmarkStart w:id="999" w:name="_ETM_Q1_1364381"/>
      <w:bookmarkStart w:id="1000" w:name="_ETM_Q1_1364466"/>
      <w:bookmarkStart w:id="1001" w:name="_ETM_Q1_1364506"/>
      <w:bookmarkStart w:id="1002" w:name="_ETM_Q1_1364623"/>
      <w:bookmarkStart w:id="1003" w:name="_ETM_Q1_1181771"/>
      <w:bookmarkStart w:id="1004" w:name="_ETM_Q1_1181836"/>
      <w:bookmarkStart w:id="1005" w:name="_ETM_Q1_1181921"/>
      <w:bookmarkStart w:id="1006" w:name="_ETM_Q1_1181986"/>
      <w:bookmarkStart w:id="1007" w:name="_ETM_Q1_1182066"/>
      <w:bookmarkStart w:id="1008" w:name="_ETM_Q1_1182118"/>
      <w:bookmarkStart w:id="1009" w:name="_ETM_Q1_1182228"/>
      <w:bookmarkStart w:id="1010" w:name="_ETM_Q1_1182288"/>
      <w:bookmarkStart w:id="1011" w:name="_ETM_Q1_1182378"/>
      <w:bookmarkStart w:id="1012" w:name="_ETM_Q1_1182433"/>
      <w:bookmarkStart w:id="1013" w:name="_ETM_Q1_1182523"/>
      <w:bookmarkStart w:id="1014" w:name="_ETM_Q1_1182583"/>
      <w:bookmarkStart w:id="1015" w:name="_ETM_Q1_1182668"/>
      <w:bookmarkStart w:id="1016" w:name="_ETM_Q1_1182722"/>
      <w:bookmarkStart w:id="1017" w:name="_ETM_Q1_1182817"/>
      <w:bookmarkStart w:id="1018" w:name="_ETM_Q1_1182872"/>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hint="cs"/>
          <w:rtl/>
        </w:rPr>
        <w:t>יחד עם זאת שא</w:t>
      </w:r>
      <w:r w:rsidR="0014428B">
        <w:rPr>
          <w:rFonts w:hint="cs"/>
          <w:rtl/>
        </w:rPr>
        <w:t>נ</w:t>
      </w:r>
      <w:r>
        <w:rPr>
          <w:rFonts w:hint="cs"/>
          <w:rtl/>
        </w:rPr>
        <w:t xml:space="preserve">חנו מברכים על מה </w:t>
      </w:r>
      <w:bookmarkStart w:id="1019" w:name="_ETM_Q1_3426789"/>
      <w:bookmarkEnd w:id="1019"/>
      <w:r>
        <w:rPr>
          <w:rFonts w:hint="cs"/>
          <w:rtl/>
        </w:rPr>
        <w:t>שיש, אנחנו מצרים וכואבים על מה שחסר וא</w:t>
      </w:r>
      <w:r w:rsidR="0014428B">
        <w:rPr>
          <w:rFonts w:hint="cs"/>
          <w:rtl/>
        </w:rPr>
        <w:t>נ</w:t>
      </w:r>
      <w:r>
        <w:rPr>
          <w:rFonts w:hint="cs"/>
          <w:rtl/>
        </w:rPr>
        <w:t>חנו מבקשים</w:t>
      </w:r>
      <w:r w:rsidR="0014428B">
        <w:rPr>
          <w:rFonts w:hint="cs"/>
          <w:rtl/>
        </w:rPr>
        <w:t xml:space="preserve"> מהוועדה לשקול בשנית את</w:t>
      </w:r>
      <w:bookmarkStart w:id="1020" w:name="_ETM_Q1_3430534"/>
      <w:bookmarkEnd w:id="1020"/>
      <w:r w:rsidR="0014428B">
        <w:rPr>
          <w:rFonts w:hint="cs"/>
          <w:rtl/>
        </w:rPr>
        <w:t xml:space="preserve"> העמדה</w:t>
      </w:r>
      <w:r>
        <w:rPr>
          <w:rFonts w:hint="cs"/>
          <w:rtl/>
        </w:rPr>
        <w:t xml:space="preserve"> שלא </w:t>
      </w:r>
      <w:bookmarkStart w:id="1021" w:name="_ETM_Q1_3432863"/>
      <w:bookmarkEnd w:id="1021"/>
      <w:r>
        <w:rPr>
          <w:rFonts w:hint="cs"/>
          <w:rtl/>
        </w:rPr>
        <w:t>לוותר על שיפור יחס התקינה, כיוון שמטרת המסגרות הללו</w:t>
      </w:r>
      <w:r w:rsidR="0014428B">
        <w:rPr>
          <w:rFonts w:hint="cs"/>
          <w:rtl/>
        </w:rPr>
        <w:t xml:space="preserve"> זה לא רק למנוע פגיעה בילדים. המטרה היא</w:t>
      </w:r>
      <w:r>
        <w:rPr>
          <w:rFonts w:hint="cs"/>
          <w:rtl/>
        </w:rPr>
        <w:t xml:space="preserve"> </w:t>
      </w:r>
      <w:bookmarkStart w:id="1022" w:name="_ETM_Q1_3440821"/>
      <w:bookmarkEnd w:id="1022"/>
      <w:r>
        <w:rPr>
          <w:rFonts w:hint="cs"/>
          <w:rtl/>
        </w:rPr>
        <w:t xml:space="preserve">לייצר את האווירה או את התנאים שבמסגרתם נוכל </w:t>
      </w:r>
      <w:r w:rsidR="0014428B">
        <w:rPr>
          <w:rFonts w:hint="cs"/>
          <w:rtl/>
        </w:rPr>
        <w:t xml:space="preserve">לוודא התפתחות </w:t>
      </w:r>
      <w:bookmarkStart w:id="1023" w:name="_ETM_Q1_3446448"/>
      <w:bookmarkEnd w:id="1023"/>
      <w:r w:rsidR="0014428B">
        <w:rPr>
          <w:rFonts w:hint="cs"/>
          <w:rtl/>
        </w:rPr>
        <w:t>כמה שיותר טובה של הילדים. יש</w:t>
      </w:r>
      <w:r>
        <w:rPr>
          <w:rFonts w:hint="cs"/>
          <w:rtl/>
        </w:rPr>
        <w:t xml:space="preserve"> פה </w:t>
      </w:r>
      <w:bookmarkStart w:id="1024" w:name="_ETM_Q1_3448565"/>
      <w:bookmarkEnd w:id="1024"/>
      <w:r>
        <w:rPr>
          <w:rFonts w:hint="cs"/>
          <w:rtl/>
        </w:rPr>
        <w:t>הוויכוח התקציבי, גם אנחנו לא רוצים ולא מתכוונים</w:t>
      </w:r>
      <w:r w:rsidR="0014428B">
        <w:rPr>
          <w:rFonts w:hint="cs"/>
          <w:rtl/>
        </w:rPr>
        <w:t xml:space="preserve"> להשית עלות כזאת על </w:t>
      </w:r>
      <w:bookmarkStart w:id="1025" w:name="_ETM_Q1_3454128"/>
      <w:bookmarkEnd w:id="1025"/>
      <w:r w:rsidR="0014428B">
        <w:rPr>
          <w:rFonts w:hint="cs"/>
          <w:rtl/>
        </w:rPr>
        <w:t>ההורים.</w:t>
      </w:r>
      <w:r>
        <w:rPr>
          <w:rFonts w:hint="cs"/>
          <w:rtl/>
        </w:rPr>
        <w:t xml:space="preserve"> רק אני </w:t>
      </w:r>
      <w:bookmarkStart w:id="1026" w:name="_ETM_Q1_3458170"/>
      <w:bookmarkEnd w:id="1026"/>
      <w:r>
        <w:rPr>
          <w:rFonts w:hint="cs"/>
          <w:rtl/>
        </w:rPr>
        <w:t>מסב את תשומת לבכם</w:t>
      </w:r>
      <w:r w:rsidR="0014428B">
        <w:rPr>
          <w:rFonts w:hint="cs"/>
          <w:rtl/>
        </w:rPr>
        <w:t xml:space="preserve"> לעובדה הפשוטה שבימים האחרונים, כאשר רצו</w:t>
      </w:r>
      <w:r>
        <w:rPr>
          <w:rFonts w:hint="cs"/>
          <w:rtl/>
        </w:rPr>
        <w:t xml:space="preserve"> בתקופת המעבר</w:t>
      </w:r>
      <w:r w:rsidR="0014428B">
        <w:rPr>
          <w:rFonts w:hint="cs"/>
          <w:rtl/>
        </w:rPr>
        <w:t xml:space="preserve"> למצוא מקורות תקציביים </w:t>
      </w:r>
      <w:bookmarkStart w:id="1027" w:name="_ETM_Q1_3465623"/>
      <w:bookmarkEnd w:id="1027"/>
      <w:r w:rsidR="0014428B">
        <w:rPr>
          <w:rFonts w:hint="cs"/>
          <w:rtl/>
        </w:rPr>
        <w:t xml:space="preserve">לכל </w:t>
      </w:r>
      <w:r>
        <w:rPr>
          <w:rFonts w:hint="cs"/>
          <w:rtl/>
        </w:rPr>
        <w:t xml:space="preserve">מיני מטרות כאלו </w:t>
      </w:r>
      <w:bookmarkStart w:id="1028" w:name="_ETM_Q1_3470139"/>
      <w:bookmarkEnd w:id="1028"/>
      <w:r>
        <w:rPr>
          <w:rFonts w:hint="cs"/>
          <w:rtl/>
        </w:rPr>
        <w:t>ואחרות, ועיני לא</w:t>
      </w:r>
      <w:r w:rsidR="0014428B">
        <w:rPr>
          <w:rFonts w:hint="cs"/>
          <w:rtl/>
        </w:rPr>
        <w:t xml:space="preserve"> </w:t>
      </w:r>
      <w:r>
        <w:rPr>
          <w:rFonts w:hint="cs"/>
          <w:rtl/>
        </w:rPr>
        <w:t>צרה באף אחד, ידעו</w:t>
      </w:r>
      <w:r w:rsidR="0014428B">
        <w:rPr>
          <w:rFonts w:hint="cs"/>
          <w:rtl/>
        </w:rPr>
        <w:t xml:space="preserve"> בתוך הממשלה וגם בכנסת למצוא את </w:t>
      </w:r>
      <w:bookmarkStart w:id="1029" w:name="_ETM_Q1_3474551"/>
      <w:bookmarkEnd w:id="1029"/>
      <w:r w:rsidR="0014428B">
        <w:rPr>
          <w:rFonts w:hint="cs"/>
          <w:rtl/>
        </w:rPr>
        <w:t>המקור התקציבי.</w:t>
      </w:r>
      <w:r>
        <w:rPr>
          <w:rFonts w:hint="cs"/>
          <w:rtl/>
        </w:rPr>
        <w:t xml:space="preserve"> אז בואו </w:t>
      </w:r>
      <w:bookmarkStart w:id="1030" w:name="_ETM_Q1_3478396"/>
      <w:bookmarkEnd w:id="1030"/>
      <w:r>
        <w:rPr>
          <w:rFonts w:hint="cs"/>
          <w:rtl/>
        </w:rPr>
        <w:t>לא נעשה לעצמנו חיים קלים</w:t>
      </w:r>
      <w:r w:rsidR="0014428B">
        <w:rPr>
          <w:rFonts w:hint="cs"/>
          <w:rtl/>
        </w:rPr>
        <w:t xml:space="preserve"> ונגיד לעצמנו שבמקרה של הגיל הרך לא </w:t>
      </w:r>
      <w:bookmarkStart w:id="1031" w:name="_ETM_Q1_3480468"/>
      <w:bookmarkEnd w:id="1031"/>
      <w:r w:rsidR="0014428B">
        <w:rPr>
          <w:rFonts w:hint="cs"/>
          <w:rtl/>
        </w:rPr>
        <w:t>נוכל לפתור את הסוגיה הזאת,</w:t>
      </w:r>
      <w:r>
        <w:rPr>
          <w:rFonts w:hint="cs"/>
          <w:rtl/>
        </w:rPr>
        <w:t xml:space="preserve"> ובגלל חוסר הוודאות זה יתגלגל </w:t>
      </w:r>
      <w:bookmarkStart w:id="1032" w:name="_ETM_Q1_3487374"/>
      <w:bookmarkEnd w:id="1032"/>
      <w:r>
        <w:rPr>
          <w:rFonts w:hint="cs"/>
          <w:rtl/>
        </w:rPr>
        <w:t>ישירות על ההורים</w:t>
      </w:r>
      <w:r w:rsidR="0014428B">
        <w:rPr>
          <w:rFonts w:hint="cs"/>
          <w:rtl/>
        </w:rPr>
        <w:t>. כאשר האוצר כמה ועדות מפה</w:t>
      </w:r>
      <w:bookmarkStart w:id="1033" w:name="_ETM_Q1_3489158"/>
      <w:bookmarkEnd w:id="1033"/>
      <w:r w:rsidR="0014428B">
        <w:rPr>
          <w:rFonts w:hint="cs"/>
          <w:rtl/>
        </w:rPr>
        <w:t xml:space="preserve"> </w:t>
      </w:r>
      <w:r>
        <w:rPr>
          <w:rFonts w:hint="cs"/>
          <w:rtl/>
        </w:rPr>
        <w:t xml:space="preserve">רצה למצוא פתרונות לגבי תביעות של חברי </w:t>
      </w:r>
      <w:bookmarkStart w:id="1034" w:name="_ETM_Q1_3494895"/>
      <w:bookmarkEnd w:id="1034"/>
      <w:r>
        <w:rPr>
          <w:rFonts w:hint="cs"/>
          <w:rtl/>
        </w:rPr>
        <w:t>כנסת, הוא ידע לעשות את זה היטב</w:t>
      </w:r>
      <w:r w:rsidR="0014428B">
        <w:rPr>
          <w:rFonts w:hint="cs"/>
          <w:rtl/>
        </w:rPr>
        <w:t xml:space="preserve"> בימים האחרונים, ואין שום סיבה שבמקרה של התקינה בגיל</w:t>
      </w:r>
      <w:bookmarkStart w:id="1035" w:name="_ETM_Q1_3496435"/>
      <w:bookmarkEnd w:id="1035"/>
      <w:r w:rsidR="0014428B">
        <w:rPr>
          <w:rFonts w:hint="cs"/>
          <w:rtl/>
        </w:rPr>
        <w:t xml:space="preserve"> הרך</w:t>
      </w:r>
      <w:r>
        <w:rPr>
          <w:rFonts w:hint="cs"/>
          <w:rtl/>
        </w:rPr>
        <w:t xml:space="preserve"> אנחנו נקבל </w:t>
      </w:r>
      <w:bookmarkStart w:id="1036" w:name="_ETM_Q1_3501279"/>
      <w:bookmarkEnd w:id="1036"/>
      <w:r>
        <w:rPr>
          <w:rFonts w:hint="cs"/>
          <w:rtl/>
        </w:rPr>
        <w:t xml:space="preserve">את הנחת העבודה שלו </w:t>
      </w:r>
      <w:r w:rsidR="0014428B">
        <w:rPr>
          <w:rFonts w:hint="cs"/>
          <w:rtl/>
        </w:rPr>
        <w:t xml:space="preserve">שזה יגולגל על ההורים. תודה רבה. </w:t>
      </w:r>
    </w:p>
    <w:p w:rsidR="00B920B8" w:rsidRDefault="00B920B8" w:rsidP="00B920B8">
      <w:pPr>
        <w:rPr>
          <w:rtl/>
        </w:rPr>
      </w:pPr>
      <w:bookmarkStart w:id="1037" w:name="_ETM_Q1_3505182"/>
      <w:bookmarkStart w:id="1038" w:name="_ETM_Q1_3505247"/>
      <w:bookmarkStart w:id="1039" w:name="_ETM_Q1_3507828"/>
      <w:bookmarkEnd w:id="1037"/>
      <w:bookmarkEnd w:id="1038"/>
      <w:bookmarkEnd w:id="1039"/>
    </w:p>
    <w:p w:rsidR="00B920B8" w:rsidRDefault="00B920B8" w:rsidP="00B920B8">
      <w:pPr>
        <w:pStyle w:val="a5"/>
        <w:keepNext/>
      </w:pPr>
      <w:bookmarkStart w:id="1040" w:name="ET_speaker_5307_76"/>
      <w:r w:rsidRPr="00B920B8">
        <w:rPr>
          <w:rStyle w:val="TagStyle"/>
          <w:rtl/>
        </w:rPr>
        <w:t xml:space="preserve"> &lt;&lt; דובר &gt;&gt; </w:t>
      </w:r>
      <w:r>
        <w:rPr>
          <w:rtl/>
        </w:rPr>
        <w:t>יפעת שאשא ביטון (הליכוד):</w:t>
      </w:r>
      <w:r w:rsidRPr="00B920B8">
        <w:rPr>
          <w:rStyle w:val="TagStyle"/>
          <w:rtl/>
        </w:rPr>
        <w:t xml:space="preserve"> &lt;&lt; דובר &gt;&gt;</w:t>
      </w:r>
      <w:r>
        <w:rPr>
          <w:rtl/>
        </w:rPr>
        <w:t xml:space="preserve">   </w:t>
      </w:r>
      <w:bookmarkEnd w:id="1040"/>
    </w:p>
    <w:p w:rsidR="00B920B8" w:rsidRDefault="00B920B8" w:rsidP="00B920B8">
      <w:pPr>
        <w:pStyle w:val="KeepWithNext"/>
        <w:rPr>
          <w:rtl/>
          <w:lang w:eastAsia="he-IL"/>
        </w:rPr>
      </w:pPr>
    </w:p>
    <w:p w:rsidR="00B920B8" w:rsidRDefault="00B920B8" w:rsidP="00B920B8">
      <w:pPr>
        <w:rPr>
          <w:rtl/>
          <w:lang w:eastAsia="he-IL"/>
        </w:rPr>
      </w:pPr>
      <w:bookmarkStart w:id="1041" w:name="_ETM_Q1_3508318"/>
      <w:bookmarkStart w:id="1042" w:name="_ETM_Q1_3508373"/>
      <w:bookmarkEnd w:id="1041"/>
      <w:bookmarkEnd w:id="1042"/>
      <w:r>
        <w:rPr>
          <w:rFonts w:hint="cs"/>
          <w:rtl/>
          <w:lang w:eastAsia="he-IL"/>
        </w:rPr>
        <w:t>אדוני השר, אתה יושב במשרד ממשלתי</w:t>
      </w:r>
      <w:r w:rsidR="0014428B">
        <w:rPr>
          <w:rFonts w:hint="cs"/>
          <w:rtl/>
          <w:lang w:eastAsia="he-IL"/>
        </w:rPr>
        <w:t>, הכוח שלך הרבה יותר משל כולם פה.</w:t>
      </w:r>
      <w:r w:rsidR="00E54B17">
        <w:rPr>
          <w:rFonts w:hint="cs"/>
          <w:rtl/>
          <w:lang w:eastAsia="he-IL"/>
        </w:rPr>
        <w:t xml:space="preserve"> לבוא ולהגיד הכנסת תעשה את העבודה, האוצר יעשה את העבודה, הכול נחמד וטוב.</w:t>
      </w:r>
      <w:r>
        <w:rPr>
          <w:rFonts w:hint="cs"/>
          <w:rtl/>
          <w:lang w:eastAsia="he-IL"/>
        </w:rPr>
        <w:t xml:space="preserve"> </w:t>
      </w:r>
      <w:bookmarkStart w:id="1043" w:name="_ETM_Q1_3513838"/>
      <w:bookmarkEnd w:id="1043"/>
      <w:r>
        <w:rPr>
          <w:rFonts w:hint="cs"/>
          <w:rtl/>
          <w:lang w:eastAsia="he-IL"/>
        </w:rPr>
        <w:t>איפה אתם במשרד הרווחה אומרים זה יהיה החלק שלנו בת</w:t>
      </w:r>
      <w:bookmarkStart w:id="1044" w:name="_ETM_Q1_3521307"/>
      <w:bookmarkEnd w:id="1044"/>
      <w:r>
        <w:rPr>
          <w:rFonts w:hint="cs"/>
          <w:rtl/>
          <w:lang w:eastAsia="he-IL"/>
        </w:rPr>
        <w:t>וך הסיפור?</w:t>
      </w:r>
      <w:bookmarkStart w:id="1045" w:name="_ETM_Q1_3525636"/>
      <w:bookmarkEnd w:id="1045"/>
    </w:p>
    <w:p w:rsidR="00B920B8" w:rsidRDefault="00B920B8" w:rsidP="00B920B8">
      <w:pPr>
        <w:rPr>
          <w:rtl/>
          <w:lang w:eastAsia="he-IL"/>
        </w:rPr>
      </w:pPr>
      <w:bookmarkStart w:id="1046" w:name="_ETM_Q1_3525701"/>
      <w:bookmarkEnd w:id="1046"/>
    </w:p>
    <w:p w:rsidR="00B920B8" w:rsidRDefault="00B920B8" w:rsidP="00B920B8">
      <w:pPr>
        <w:pStyle w:val="af8"/>
        <w:keepNext/>
      </w:pPr>
      <w:bookmarkStart w:id="1047" w:name="ET_yor_5278_77"/>
      <w:r w:rsidRPr="00B920B8">
        <w:rPr>
          <w:rStyle w:val="TagStyle"/>
          <w:rtl/>
        </w:rPr>
        <w:t xml:space="preserve"> &lt;&lt; יור &gt;&gt; </w:t>
      </w:r>
      <w:r>
        <w:rPr>
          <w:rtl/>
        </w:rPr>
        <w:t>היו"ר יוסף ג'בארין:</w:t>
      </w:r>
      <w:r w:rsidRPr="00B920B8">
        <w:rPr>
          <w:rStyle w:val="TagStyle"/>
          <w:rtl/>
        </w:rPr>
        <w:t xml:space="preserve"> &lt;&lt; יור &gt;&gt;</w:t>
      </w:r>
      <w:r>
        <w:rPr>
          <w:rtl/>
        </w:rPr>
        <w:t xml:space="preserve">   </w:t>
      </w:r>
      <w:bookmarkEnd w:id="1047"/>
    </w:p>
    <w:p w:rsidR="00B920B8" w:rsidRDefault="00B920B8" w:rsidP="00B920B8">
      <w:pPr>
        <w:pStyle w:val="KeepWithNext"/>
        <w:rPr>
          <w:rtl/>
          <w:lang w:eastAsia="he-IL"/>
        </w:rPr>
      </w:pPr>
    </w:p>
    <w:p w:rsidR="00B920B8" w:rsidRDefault="00B920B8" w:rsidP="006F0CA6">
      <w:pPr>
        <w:rPr>
          <w:rtl/>
          <w:lang w:eastAsia="he-IL"/>
        </w:rPr>
      </w:pPr>
      <w:bookmarkStart w:id="1048" w:name="_ETM_Q1_3527611"/>
      <w:bookmarkEnd w:id="1048"/>
      <w:r w:rsidRPr="00C86BF8">
        <w:rPr>
          <w:rFonts w:hint="cs"/>
          <w:rtl/>
          <w:lang w:eastAsia="he-IL"/>
        </w:rPr>
        <w:t>במשך יומיים שלמים זה היה מוקד הדיון</w:t>
      </w:r>
      <w:r w:rsidR="006F0CA6" w:rsidRPr="00C86BF8">
        <w:rPr>
          <w:rFonts w:hint="cs"/>
          <w:rtl/>
          <w:lang w:eastAsia="he-IL"/>
        </w:rPr>
        <w:t xml:space="preserve">. רצינו </w:t>
      </w:r>
      <w:bookmarkStart w:id="1049" w:name="_ETM_Q1_3534873"/>
      <w:bookmarkEnd w:id="1049"/>
      <w:r w:rsidR="006F0CA6" w:rsidRPr="00C86BF8">
        <w:rPr>
          <w:rFonts w:hint="cs"/>
          <w:rtl/>
          <w:lang w:eastAsia="he-IL"/>
        </w:rPr>
        <w:t>להבטיח שבהחלט יש הכסף, יש התקציב.</w:t>
      </w:r>
      <w:r w:rsidRPr="00C86BF8">
        <w:rPr>
          <w:rFonts w:hint="cs"/>
          <w:rtl/>
          <w:lang w:eastAsia="he-IL"/>
        </w:rPr>
        <w:t xml:space="preserve"> נציג </w:t>
      </w:r>
      <w:bookmarkStart w:id="1050" w:name="_ETM_Q1_3539115"/>
      <w:bookmarkEnd w:id="1050"/>
      <w:r w:rsidRPr="00C86BF8">
        <w:rPr>
          <w:rFonts w:hint="cs"/>
          <w:rtl/>
          <w:lang w:eastAsia="he-IL"/>
        </w:rPr>
        <w:t xml:space="preserve">האוצר כאן, </w:t>
      </w:r>
      <w:r w:rsidR="006F0CA6" w:rsidRPr="00C86BF8">
        <w:rPr>
          <w:rFonts w:hint="cs"/>
          <w:rtl/>
          <w:lang w:eastAsia="he-IL"/>
        </w:rPr>
        <w:t xml:space="preserve">והוא </w:t>
      </w:r>
      <w:r w:rsidRPr="00C86BF8">
        <w:rPr>
          <w:rFonts w:hint="cs"/>
          <w:rtl/>
          <w:lang w:eastAsia="he-IL"/>
        </w:rPr>
        <w:t xml:space="preserve">יכול להרגיע אותנו שזה לא יתגלגל על כתפי </w:t>
      </w:r>
      <w:bookmarkStart w:id="1051" w:name="_ETM_Q1_3547275"/>
      <w:bookmarkEnd w:id="1051"/>
      <w:r w:rsidRPr="00C86BF8">
        <w:rPr>
          <w:rFonts w:hint="cs"/>
          <w:rtl/>
          <w:lang w:eastAsia="he-IL"/>
        </w:rPr>
        <w:t>ההורים</w:t>
      </w:r>
      <w:r w:rsidR="006F0CA6" w:rsidRPr="00C86BF8">
        <w:rPr>
          <w:rFonts w:hint="cs"/>
          <w:rtl/>
          <w:lang w:eastAsia="he-IL"/>
        </w:rPr>
        <w:t xml:space="preserve">. יש 40 המיליון </w:t>
      </w:r>
      <w:bookmarkStart w:id="1052" w:name="_ETM_Q1_3542838"/>
      <w:bookmarkEnd w:id="1052"/>
      <w:r w:rsidR="006F0CA6" w:rsidRPr="00C86BF8">
        <w:rPr>
          <w:rFonts w:hint="cs"/>
          <w:rtl/>
          <w:lang w:eastAsia="he-IL"/>
        </w:rPr>
        <w:t>שהובטחו עם חקיקת החוק בכל שנה,</w:t>
      </w:r>
      <w:r w:rsidRPr="00C86BF8">
        <w:rPr>
          <w:rFonts w:hint="cs"/>
          <w:rtl/>
          <w:lang w:eastAsia="he-IL"/>
        </w:rPr>
        <w:t xml:space="preserve"> ועוד אולי קצת כסף שיתייחסו אליו</w:t>
      </w:r>
      <w:r w:rsidR="006F0CA6" w:rsidRPr="00C86BF8">
        <w:rPr>
          <w:rFonts w:hint="cs"/>
          <w:rtl/>
          <w:lang w:eastAsia="he-IL"/>
        </w:rPr>
        <w:t>.</w:t>
      </w:r>
      <w:r w:rsidRPr="00C86BF8">
        <w:rPr>
          <w:rFonts w:hint="cs"/>
          <w:rtl/>
          <w:lang w:eastAsia="he-IL"/>
        </w:rPr>
        <w:t xml:space="preserve"> אבל לצערנו עד </w:t>
      </w:r>
      <w:bookmarkStart w:id="1053" w:name="_ETM_Q1_3557589"/>
      <w:bookmarkEnd w:id="1053"/>
      <w:r w:rsidRPr="00C86BF8">
        <w:rPr>
          <w:rFonts w:hint="cs"/>
          <w:rtl/>
          <w:lang w:eastAsia="he-IL"/>
        </w:rPr>
        <w:t>כה לא משרד האוצר</w:t>
      </w:r>
      <w:r w:rsidR="006F0CA6" w:rsidRPr="00C86BF8">
        <w:rPr>
          <w:rFonts w:hint="cs"/>
          <w:rtl/>
          <w:lang w:eastAsia="he-IL"/>
        </w:rPr>
        <w:t xml:space="preserve"> ולא משרד הרווחה</w:t>
      </w:r>
      <w:bookmarkStart w:id="1054" w:name="_ETM_Q1_3559937"/>
      <w:bookmarkEnd w:id="1054"/>
      <w:r w:rsidR="006F0CA6" w:rsidRPr="00C86BF8">
        <w:rPr>
          <w:rFonts w:hint="cs"/>
          <w:rtl/>
          <w:lang w:eastAsia="he-IL"/>
        </w:rPr>
        <w:t xml:space="preserve"> הרגיעו אותנו שאכן </w:t>
      </w:r>
      <w:r w:rsidRPr="00C86BF8">
        <w:rPr>
          <w:rFonts w:hint="cs"/>
          <w:rtl/>
          <w:lang w:eastAsia="he-IL"/>
        </w:rPr>
        <w:t>לא יהיו כאן עלויות</w:t>
      </w:r>
      <w:r>
        <w:rPr>
          <w:rFonts w:hint="cs"/>
          <w:rtl/>
          <w:lang w:eastAsia="he-IL"/>
        </w:rPr>
        <w:t xml:space="preserve"> נוספות</w:t>
      </w:r>
      <w:r w:rsidR="006F0CA6">
        <w:rPr>
          <w:rFonts w:hint="cs"/>
          <w:rtl/>
          <w:lang w:eastAsia="he-IL"/>
        </w:rPr>
        <w:t xml:space="preserve"> על ההורים, ומכאן בא כל הדיון </w:t>
      </w:r>
      <w:bookmarkStart w:id="1055" w:name="_ETM_Q1_3563118"/>
      <w:bookmarkEnd w:id="1055"/>
      <w:r w:rsidR="006F0CA6">
        <w:rPr>
          <w:rFonts w:hint="cs"/>
          <w:rtl/>
          <w:lang w:eastAsia="he-IL"/>
        </w:rPr>
        <w:t>הזה</w:t>
      </w:r>
      <w:r>
        <w:rPr>
          <w:rFonts w:hint="cs"/>
          <w:rtl/>
          <w:lang w:eastAsia="he-IL"/>
        </w:rPr>
        <w:t xml:space="preserve"> למה </w:t>
      </w:r>
      <w:bookmarkStart w:id="1056" w:name="_ETM_Q1_3568154"/>
      <w:bookmarkEnd w:id="1056"/>
      <w:r>
        <w:rPr>
          <w:rFonts w:hint="cs"/>
          <w:rtl/>
          <w:lang w:eastAsia="he-IL"/>
        </w:rPr>
        <w:t>לא לשפר</w:t>
      </w:r>
      <w:r w:rsidR="006F0CA6">
        <w:rPr>
          <w:rFonts w:hint="cs"/>
          <w:rtl/>
          <w:lang w:eastAsia="he-IL"/>
        </w:rPr>
        <w:t xml:space="preserve"> את התקינה בכיוון המוצע.</w:t>
      </w:r>
      <w:r>
        <w:rPr>
          <w:rFonts w:hint="cs"/>
          <w:rtl/>
          <w:lang w:eastAsia="he-IL"/>
        </w:rPr>
        <w:t xml:space="preserve"> החשש עדיין קיים</w:t>
      </w:r>
      <w:r w:rsidR="006F0CA6">
        <w:rPr>
          <w:rFonts w:hint="cs"/>
          <w:rtl/>
          <w:lang w:eastAsia="he-IL"/>
        </w:rPr>
        <w:t xml:space="preserve">, אלא אם עכשיו תרגיעו </w:t>
      </w:r>
      <w:bookmarkStart w:id="1057" w:name="_ETM_Q1_3571573"/>
      <w:bookmarkEnd w:id="1057"/>
      <w:r w:rsidR="006F0CA6">
        <w:rPr>
          <w:rFonts w:hint="cs"/>
          <w:rtl/>
          <w:lang w:eastAsia="he-IL"/>
        </w:rPr>
        <w:t xml:space="preserve">אותנו שיש התפתחויות. </w:t>
      </w:r>
    </w:p>
    <w:p w:rsidR="00B920B8" w:rsidRDefault="00B920B8" w:rsidP="00B920B8">
      <w:pPr>
        <w:rPr>
          <w:rtl/>
          <w:lang w:eastAsia="he-IL"/>
        </w:rPr>
      </w:pPr>
      <w:bookmarkStart w:id="1058" w:name="_ETM_Q1_3576867"/>
      <w:bookmarkStart w:id="1059" w:name="_ETM_Q1_3576932"/>
      <w:bookmarkStart w:id="1060" w:name="_ETM_Q1_3579636"/>
      <w:bookmarkEnd w:id="1058"/>
      <w:bookmarkEnd w:id="1059"/>
      <w:bookmarkEnd w:id="1060"/>
    </w:p>
    <w:p w:rsidR="00B920B8" w:rsidRDefault="00B920B8" w:rsidP="00B920B8">
      <w:pPr>
        <w:pStyle w:val="a5"/>
        <w:keepNext/>
        <w:rPr>
          <w:rtl/>
        </w:rPr>
      </w:pPr>
      <w:bookmarkStart w:id="1061" w:name="ET_speaker_5944_78"/>
      <w:r w:rsidRPr="00B920B8">
        <w:rPr>
          <w:rStyle w:val="TagStyle"/>
          <w:rtl/>
        </w:rPr>
        <w:t xml:space="preserve"> &lt;&lt; דובר &gt;&gt; </w:t>
      </w:r>
      <w:r>
        <w:rPr>
          <w:rtl/>
        </w:rPr>
        <w:t>אנדרי קוז'ינוב (יש עתיד-תל"ם):</w:t>
      </w:r>
      <w:r w:rsidRPr="00B920B8">
        <w:rPr>
          <w:rStyle w:val="TagStyle"/>
          <w:rtl/>
        </w:rPr>
        <w:t xml:space="preserve"> &lt;&lt; דובר &gt;&gt;</w:t>
      </w:r>
      <w:r>
        <w:rPr>
          <w:rtl/>
        </w:rPr>
        <w:t xml:space="preserve">   </w:t>
      </w:r>
      <w:bookmarkEnd w:id="1061"/>
    </w:p>
    <w:p w:rsidR="00B920B8" w:rsidRDefault="00B920B8" w:rsidP="00B920B8">
      <w:pPr>
        <w:pStyle w:val="KeepWithNext"/>
        <w:rPr>
          <w:rtl/>
          <w:lang w:eastAsia="he-IL"/>
        </w:rPr>
      </w:pPr>
    </w:p>
    <w:p w:rsidR="00B920B8" w:rsidRDefault="00C86BF8" w:rsidP="00C86BF8">
      <w:pPr>
        <w:rPr>
          <w:rtl/>
          <w:lang w:eastAsia="he-IL"/>
        </w:rPr>
      </w:pPr>
      <w:bookmarkStart w:id="1062" w:name="_ETM_Q1_3580122"/>
      <w:bookmarkStart w:id="1063" w:name="_ETM_Q1_3580172"/>
      <w:bookmarkEnd w:id="1062"/>
      <w:bookmarkEnd w:id="1063"/>
      <w:r>
        <w:rPr>
          <w:rFonts w:hint="cs"/>
          <w:rtl/>
          <w:lang w:eastAsia="he-IL"/>
        </w:rPr>
        <w:t xml:space="preserve">אם תרשה לי עוד הערה אחת, תוך כדי הדיון </w:t>
      </w:r>
      <w:bookmarkStart w:id="1064" w:name="_ETM_Q1_3575950"/>
      <w:bookmarkEnd w:id="1064"/>
      <w:r>
        <w:rPr>
          <w:rFonts w:hint="cs"/>
          <w:rtl/>
          <w:lang w:eastAsia="he-IL"/>
        </w:rPr>
        <w:t xml:space="preserve">אני מקבל הערות מהשטח. </w:t>
      </w:r>
      <w:r w:rsidR="00B920B8">
        <w:rPr>
          <w:rFonts w:hint="cs"/>
          <w:rtl/>
          <w:lang w:eastAsia="he-IL"/>
        </w:rPr>
        <w:t xml:space="preserve">אומרים לי שבגלל הקורונה </w:t>
      </w:r>
      <w:bookmarkStart w:id="1065" w:name="_ETM_Q1_3583123"/>
      <w:bookmarkEnd w:id="1065"/>
      <w:r w:rsidR="00B920B8">
        <w:rPr>
          <w:rFonts w:hint="cs"/>
          <w:rtl/>
          <w:lang w:eastAsia="he-IL"/>
        </w:rPr>
        <w:t>ובגלל כמות הילדים הקטנה יחסית</w:t>
      </w:r>
      <w:r>
        <w:rPr>
          <w:rFonts w:hint="cs"/>
          <w:rtl/>
          <w:lang w:eastAsia="he-IL"/>
        </w:rPr>
        <w:t xml:space="preserve">, מכיוון שאנשים לא שולחים </w:t>
      </w:r>
      <w:bookmarkStart w:id="1066" w:name="_ETM_Q1_3585897"/>
      <w:bookmarkEnd w:id="1066"/>
      <w:r>
        <w:rPr>
          <w:rFonts w:hint="cs"/>
          <w:rtl/>
          <w:lang w:eastAsia="he-IL"/>
        </w:rPr>
        <w:t>ילדים למסגרות אז</w:t>
      </w:r>
      <w:r w:rsidR="00B920B8">
        <w:rPr>
          <w:rFonts w:hint="cs"/>
          <w:rtl/>
          <w:lang w:eastAsia="he-IL"/>
        </w:rPr>
        <w:t xml:space="preserve"> במעונות נאלצים לאחד קבוצות גיל</w:t>
      </w:r>
      <w:r>
        <w:rPr>
          <w:rFonts w:hint="cs"/>
          <w:rtl/>
          <w:lang w:eastAsia="he-IL"/>
        </w:rPr>
        <w:t>,</w:t>
      </w:r>
      <w:r w:rsidR="00B920B8">
        <w:rPr>
          <w:rFonts w:hint="cs"/>
          <w:rtl/>
          <w:lang w:eastAsia="he-IL"/>
        </w:rPr>
        <w:t xml:space="preserve"> </w:t>
      </w:r>
      <w:bookmarkStart w:id="1067" w:name="_ETM_Q1_3593827"/>
      <w:bookmarkEnd w:id="1067"/>
      <w:r w:rsidR="00B920B8">
        <w:rPr>
          <w:rFonts w:hint="cs"/>
          <w:rtl/>
          <w:lang w:eastAsia="he-IL"/>
        </w:rPr>
        <w:t xml:space="preserve">ואז זה גם יוצר לנו בעיה. </w:t>
      </w:r>
      <w:bookmarkStart w:id="1068" w:name="_ETM_Q1_3602542"/>
      <w:bookmarkStart w:id="1069" w:name="_ETM_Q1_3602607"/>
      <w:bookmarkStart w:id="1070" w:name="_ETM_Q1_3603971"/>
      <w:bookmarkStart w:id="1071" w:name="_ETM_Q1_3600218"/>
      <w:bookmarkEnd w:id="1068"/>
      <w:bookmarkEnd w:id="1069"/>
      <w:bookmarkEnd w:id="1070"/>
      <w:bookmarkEnd w:id="1071"/>
    </w:p>
    <w:p w:rsidR="00C86BF8" w:rsidRDefault="00C86BF8" w:rsidP="00C86BF8">
      <w:pPr>
        <w:rPr>
          <w:rtl/>
          <w:lang w:eastAsia="he-IL"/>
        </w:rPr>
      </w:pPr>
      <w:bookmarkStart w:id="1072" w:name="_ETM_Q1_3600293"/>
      <w:bookmarkEnd w:id="1072"/>
    </w:p>
    <w:p w:rsidR="00B920B8" w:rsidRDefault="00B920B8" w:rsidP="00B920B8">
      <w:pPr>
        <w:pStyle w:val="a5"/>
        <w:keepNext/>
        <w:rPr>
          <w:rtl/>
        </w:rPr>
      </w:pPr>
      <w:bookmarkStart w:id="1073" w:name="ET_speaker_6000_79"/>
      <w:r w:rsidRPr="00B920B8">
        <w:rPr>
          <w:rStyle w:val="TagStyle"/>
          <w:rtl/>
        </w:rPr>
        <w:t xml:space="preserve"> &lt;&lt; דובר &gt;&gt; </w:t>
      </w:r>
      <w:r>
        <w:rPr>
          <w:rtl/>
        </w:rPr>
        <w:t>שר העבודה, הרווחה והשירותים החברתיים איציק שמולי:</w:t>
      </w:r>
      <w:r w:rsidRPr="00B920B8">
        <w:rPr>
          <w:rStyle w:val="TagStyle"/>
          <w:rtl/>
        </w:rPr>
        <w:t xml:space="preserve"> &lt;&lt; דובר &gt;&gt;</w:t>
      </w:r>
      <w:r>
        <w:rPr>
          <w:rtl/>
        </w:rPr>
        <w:t xml:space="preserve">   </w:t>
      </w:r>
      <w:bookmarkEnd w:id="1073"/>
    </w:p>
    <w:p w:rsidR="00B920B8" w:rsidRDefault="00B920B8" w:rsidP="00B920B8">
      <w:pPr>
        <w:pStyle w:val="KeepWithNext"/>
        <w:rPr>
          <w:rtl/>
          <w:lang w:eastAsia="he-IL"/>
        </w:rPr>
      </w:pPr>
    </w:p>
    <w:p w:rsidR="00B920B8" w:rsidRDefault="00B920B8" w:rsidP="00C86BF8">
      <w:pPr>
        <w:rPr>
          <w:rtl/>
          <w:lang w:eastAsia="he-IL"/>
        </w:rPr>
      </w:pPr>
      <w:bookmarkStart w:id="1074" w:name="_ETM_Q1_3604476"/>
      <w:bookmarkStart w:id="1075" w:name="_ETM_Q1_3604531"/>
      <w:bookmarkEnd w:id="1074"/>
      <w:bookmarkEnd w:id="1075"/>
      <w:r>
        <w:rPr>
          <w:rFonts w:hint="cs"/>
          <w:rtl/>
          <w:lang w:eastAsia="he-IL"/>
        </w:rPr>
        <w:t>אנ</w:t>
      </w:r>
      <w:r w:rsidR="00C86BF8">
        <w:rPr>
          <w:rFonts w:hint="cs"/>
          <w:rtl/>
          <w:lang w:eastAsia="he-IL"/>
        </w:rPr>
        <w:t>י</w:t>
      </w:r>
      <w:r>
        <w:rPr>
          <w:rFonts w:hint="cs"/>
          <w:rtl/>
          <w:lang w:eastAsia="he-IL"/>
        </w:rPr>
        <w:t xml:space="preserve"> לא מכיר </w:t>
      </w:r>
      <w:bookmarkStart w:id="1076" w:name="_ETM_Q1_3605811"/>
      <w:bookmarkEnd w:id="1076"/>
      <w:r>
        <w:rPr>
          <w:rFonts w:hint="cs"/>
          <w:rtl/>
          <w:lang w:eastAsia="he-IL"/>
        </w:rPr>
        <w:t xml:space="preserve">דבר כזה. </w:t>
      </w:r>
    </w:p>
    <w:p w:rsidR="00B920B8" w:rsidRDefault="00B920B8" w:rsidP="00B920B8">
      <w:pPr>
        <w:rPr>
          <w:rtl/>
          <w:lang w:eastAsia="he-IL"/>
        </w:rPr>
      </w:pPr>
      <w:bookmarkStart w:id="1077" w:name="_ETM_Q1_3608086"/>
      <w:bookmarkStart w:id="1078" w:name="_ETM_Q1_3608156"/>
      <w:bookmarkStart w:id="1079" w:name="_ETM_Q1_3610091"/>
      <w:bookmarkEnd w:id="1077"/>
      <w:bookmarkEnd w:id="1078"/>
      <w:bookmarkEnd w:id="1079"/>
    </w:p>
    <w:p w:rsidR="00B920B8" w:rsidRDefault="00B920B8" w:rsidP="00B920B8">
      <w:pPr>
        <w:pStyle w:val="afb"/>
        <w:keepNext/>
        <w:rPr>
          <w:rtl/>
          <w:lang w:eastAsia="he-IL"/>
        </w:rPr>
      </w:pPr>
      <w:bookmarkStart w:id="1080" w:name="ET_guest_868229_80"/>
      <w:r w:rsidRPr="00B920B8">
        <w:rPr>
          <w:rStyle w:val="TagStyle"/>
          <w:rtl/>
        </w:rPr>
        <w:t xml:space="preserve"> &lt;&lt; אורח &gt;&gt; </w:t>
      </w:r>
      <w:r>
        <w:rPr>
          <w:rtl/>
          <w:lang w:eastAsia="he-IL"/>
        </w:rPr>
        <w:t>הודיה הומינר רוזנבלום:</w:t>
      </w:r>
      <w:r w:rsidRPr="00B920B8">
        <w:rPr>
          <w:rStyle w:val="TagStyle"/>
          <w:rtl/>
        </w:rPr>
        <w:t xml:space="preserve"> &lt;&lt; אורח &gt;&gt;</w:t>
      </w:r>
      <w:r>
        <w:rPr>
          <w:rtl/>
          <w:lang w:eastAsia="he-IL"/>
        </w:rPr>
        <w:t xml:space="preserve">   </w:t>
      </w:r>
      <w:bookmarkEnd w:id="1080"/>
    </w:p>
    <w:p w:rsidR="00B920B8" w:rsidRDefault="00B920B8" w:rsidP="00B920B8">
      <w:pPr>
        <w:pStyle w:val="KeepWithNext"/>
        <w:rPr>
          <w:rtl/>
          <w:lang w:eastAsia="he-IL"/>
        </w:rPr>
      </w:pPr>
    </w:p>
    <w:p w:rsidR="00B920B8" w:rsidRDefault="00B920B8" w:rsidP="00B920B8">
      <w:pPr>
        <w:rPr>
          <w:rtl/>
          <w:lang w:eastAsia="he-IL"/>
        </w:rPr>
      </w:pPr>
      <w:bookmarkStart w:id="1081" w:name="_ETM_Q1_3610636"/>
      <w:bookmarkStart w:id="1082" w:name="_ETM_Q1_3610686"/>
      <w:bookmarkEnd w:id="1081"/>
      <w:bookmarkEnd w:id="1082"/>
      <w:r>
        <w:rPr>
          <w:rFonts w:hint="cs"/>
          <w:rtl/>
          <w:lang w:eastAsia="he-IL"/>
        </w:rPr>
        <w:t>הנתונים שנאספו הם בין הסגרים</w:t>
      </w:r>
      <w:r w:rsidR="00C86BF8">
        <w:rPr>
          <w:rFonts w:hint="cs"/>
          <w:rtl/>
          <w:lang w:eastAsia="he-IL"/>
        </w:rPr>
        <w:t xml:space="preserve">, הם לא בתקופה של הסגרים. </w:t>
      </w:r>
    </w:p>
    <w:p w:rsidR="00B920B8" w:rsidRDefault="00B920B8" w:rsidP="00B920B8">
      <w:pPr>
        <w:rPr>
          <w:rtl/>
          <w:lang w:eastAsia="he-IL"/>
        </w:rPr>
      </w:pPr>
      <w:bookmarkStart w:id="1083" w:name="_ETM_Q1_3617650"/>
      <w:bookmarkStart w:id="1084" w:name="_ETM_Q1_3617720"/>
      <w:bookmarkStart w:id="1085" w:name="_ETM_Q1_3619130"/>
      <w:bookmarkEnd w:id="1083"/>
      <w:bookmarkEnd w:id="1084"/>
      <w:bookmarkEnd w:id="1085"/>
    </w:p>
    <w:p w:rsidR="00B920B8" w:rsidRDefault="00B920B8" w:rsidP="00B920B8">
      <w:pPr>
        <w:pStyle w:val="a5"/>
        <w:keepNext/>
        <w:rPr>
          <w:rtl/>
        </w:rPr>
      </w:pPr>
      <w:bookmarkStart w:id="1086" w:name="ET_speaker_5944_81"/>
      <w:r w:rsidRPr="00B920B8">
        <w:rPr>
          <w:rStyle w:val="TagStyle"/>
          <w:rtl/>
        </w:rPr>
        <w:t xml:space="preserve"> &lt;&lt; דובר &gt;&gt; </w:t>
      </w:r>
      <w:r>
        <w:rPr>
          <w:rtl/>
        </w:rPr>
        <w:t>אנדרי קוז'ינוב (יש עתיד-תל"ם):</w:t>
      </w:r>
      <w:r w:rsidRPr="00B920B8">
        <w:rPr>
          <w:rStyle w:val="TagStyle"/>
          <w:rtl/>
        </w:rPr>
        <w:t xml:space="preserve"> &lt;&lt; דובר &gt;&gt;</w:t>
      </w:r>
      <w:r>
        <w:rPr>
          <w:rtl/>
        </w:rPr>
        <w:t xml:space="preserve">   </w:t>
      </w:r>
      <w:bookmarkEnd w:id="1086"/>
    </w:p>
    <w:p w:rsidR="00B920B8" w:rsidRDefault="00B920B8" w:rsidP="00B920B8">
      <w:pPr>
        <w:pStyle w:val="KeepWithNext"/>
        <w:rPr>
          <w:rtl/>
          <w:lang w:eastAsia="he-IL"/>
        </w:rPr>
      </w:pPr>
    </w:p>
    <w:p w:rsidR="00B920B8" w:rsidRDefault="00C86BF8" w:rsidP="00B920B8">
      <w:pPr>
        <w:rPr>
          <w:rtl/>
          <w:lang w:eastAsia="he-IL"/>
        </w:rPr>
      </w:pPr>
      <w:bookmarkStart w:id="1087" w:name="_ETM_Q1_3619650"/>
      <w:bookmarkStart w:id="1088" w:name="_ETM_Q1_3619710"/>
      <w:bookmarkEnd w:id="1087"/>
      <w:bookmarkEnd w:id="1088"/>
      <w:r>
        <w:rPr>
          <w:rFonts w:hint="cs"/>
          <w:rtl/>
          <w:lang w:eastAsia="he-IL"/>
        </w:rPr>
        <w:t>אנחנו יודעים</w:t>
      </w:r>
      <w:bookmarkStart w:id="1089" w:name="_ETM_Q1_3610383"/>
      <w:bookmarkEnd w:id="1089"/>
      <w:r>
        <w:rPr>
          <w:rFonts w:hint="cs"/>
          <w:rtl/>
          <w:lang w:eastAsia="he-IL"/>
        </w:rPr>
        <w:t xml:space="preserve"> שבמשך חודשים כמות הילדים בגנים קטנה. מה שאומרים בעלי המעונות, ש</w:t>
      </w:r>
      <w:r w:rsidR="00B920B8">
        <w:rPr>
          <w:rFonts w:hint="cs"/>
          <w:rtl/>
          <w:lang w:eastAsia="he-IL"/>
        </w:rPr>
        <w:t>הם נאלצים</w:t>
      </w:r>
      <w:r>
        <w:rPr>
          <w:rFonts w:hint="cs"/>
          <w:rtl/>
          <w:lang w:eastAsia="he-IL"/>
        </w:rPr>
        <w:t xml:space="preserve"> לאחד קבוצות גילאים במעונות יחסית גדולים,</w:t>
      </w:r>
      <w:r w:rsidR="00B920B8">
        <w:rPr>
          <w:rFonts w:hint="cs"/>
          <w:rtl/>
          <w:lang w:eastAsia="he-IL"/>
        </w:rPr>
        <w:t xml:space="preserve"> כדי להישאר </w:t>
      </w:r>
      <w:bookmarkStart w:id="1090" w:name="_ETM_Q1_3623100"/>
      <w:bookmarkEnd w:id="1090"/>
      <w:r>
        <w:rPr>
          <w:rFonts w:hint="cs"/>
          <w:rtl/>
          <w:lang w:eastAsia="he-IL"/>
        </w:rPr>
        <w:t xml:space="preserve">רווחיים יחסית, או להיות עם הראש מעל </w:t>
      </w:r>
      <w:bookmarkStart w:id="1091" w:name="_ETM_Q1_3621776"/>
      <w:bookmarkEnd w:id="1091"/>
      <w:r>
        <w:rPr>
          <w:rFonts w:hint="cs"/>
          <w:rtl/>
          <w:lang w:eastAsia="he-IL"/>
        </w:rPr>
        <w:t>המים. למשל, גילאים נמוכים עם</w:t>
      </w:r>
      <w:bookmarkStart w:id="1092" w:name="_ETM_Q1_3627197"/>
      <w:bookmarkEnd w:id="1092"/>
      <w:r>
        <w:rPr>
          <w:rFonts w:hint="cs"/>
          <w:rtl/>
          <w:lang w:eastAsia="he-IL"/>
        </w:rPr>
        <w:t xml:space="preserve"> גילאי הביניים. ואז יחס מטפל לתינוקות או מטפל לילדים משתנה, כי אתה לא יכול להחזיק את אותה כמות אנשים. </w:t>
      </w:r>
    </w:p>
    <w:p w:rsidR="00AB2A7F" w:rsidRDefault="00AB2A7F" w:rsidP="00B920B8">
      <w:pPr>
        <w:rPr>
          <w:rtl/>
          <w:lang w:eastAsia="he-IL"/>
        </w:rPr>
      </w:pPr>
      <w:bookmarkStart w:id="1093" w:name="_ETM_Q1_3659313"/>
      <w:bookmarkStart w:id="1094" w:name="_ETM_Q1_3659383"/>
      <w:bookmarkStart w:id="1095" w:name="_ETM_Q1_3660698"/>
      <w:bookmarkEnd w:id="1093"/>
      <w:bookmarkEnd w:id="1094"/>
      <w:bookmarkEnd w:id="1095"/>
    </w:p>
    <w:p w:rsidR="00AB2A7F" w:rsidRDefault="00AB2A7F" w:rsidP="00AB2A7F">
      <w:pPr>
        <w:pStyle w:val="afb"/>
        <w:keepNext/>
        <w:rPr>
          <w:rtl/>
          <w:lang w:eastAsia="he-IL"/>
        </w:rPr>
      </w:pPr>
      <w:bookmarkStart w:id="1096" w:name="ET_guest_868229_82"/>
      <w:r w:rsidRPr="00AB2A7F">
        <w:rPr>
          <w:rStyle w:val="TagStyle"/>
          <w:rtl/>
        </w:rPr>
        <w:t xml:space="preserve"> &lt;&lt; אורח &gt;&gt; </w:t>
      </w:r>
      <w:r>
        <w:rPr>
          <w:rtl/>
          <w:lang w:eastAsia="he-IL"/>
        </w:rPr>
        <w:t>הודיה הומינר רוזנבלום:</w:t>
      </w:r>
      <w:r w:rsidRPr="00AB2A7F">
        <w:rPr>
          <w:rStyle w:val="TagStyle"/>
          <w:rtl/>
        </w:rPr>
        <w:t xml:space="preserve"> &lt;&lt; אורח &gt;&gt;</w:t>
      </w:r>
      <w:r>
        <w:rPr>
          <w:rtl/>
          <w:lang w:eastAsia="he-IL"/>
        </w:rPr>
        <w:t xml:space="preserve">   </w:t>
      </w:r>
      <w:bookmarkEnd w:id="1096"/>
    </w:p>
    <w:p w:rsidR="00AB2A7F" w:rsidRDefault="00AB2A7F" w:rsidP="00AB2A7F">
      <w:pPr>
        <w:pStyle w:val="KeepWithNext"/>
        <w:rPr>
          <w:rtl/>
          <w:lang w:eastAsia="he-IL"/>
        </w:rPr>
      </w:pPr>
    </w:p>
    <w:p w:rsidR="00BE5F6E" w:rsidRDefault="00C86BF8" w:rsidP="00BE5F6E">
      <w:pPr>
        <w:rPr>
          <w:rtl/>
          <w:lang w:eastAsia="he-IL"/>
        </w:rPr>
      </w:pPr>
      <w:bookmarkStart w:id="1097" w:name="_ETM_Q1_3661208"/>
      <w:bookmarkStart w:id="1098" w:name="_ETM_Q1_3661263"/>
      <w:bookmarkEnd w:id="1097"/>
      <w:bookmarkEnd w:id="1098"/>
      <w:r>
        <w:rPr>
          <w:rFonts w:hint="cs"/>
          <w:rtl/>
          <w:lang w:eastAsia="he-IL"/>
        </w:rPr>
        <w:t xml:space="preserve">במסגרת התקנות הצענו </w:t>
      </w:r>
      <w:r w:rsidR="00BE5F6E">
        <w:rPr>
          <w:rFonts w:hint="cs"/>
          <w:rtl/>
          <w:lang w:eastAsia="he-IL"/>
        </w:rPr>
        <w:t xml:space="preserve">להחיל את הכלל שקיים היום גם במעונות הסמל, </w:t>
      </w:r>
      <w:bookmarkStart w:id="1099" w:name="_ETM_Q1_3639633"/>
      <w:bookmarkEnd w:id="1099"/>
      <w:r w:rsidR="00BE5F6E">
        <w:rPr>
          <w:rFonts w:hint="cs"/>
          <w:rtl/>
          <w:lang w:eastAsia="he-IL"/>
        </w:rPr>
        <w:t>שמאפשר קבוצות מעורבות. דיברתי על זה גם בזמנו, שיש</w:t>
      </w:r>
      <w:bookmarkStart w:id="1100" w:name="_ETM_Q1_3647890"/>
      <w:bookmarkEnd w:id="1100"/>
      <w:r w:rsidR="00BE5F6E">
        <w:rPr>
          <w:rFonts w:hint="cs"/>
          <w:rtl/>
          <w:lang w:eastAsia="he-IL"/>
        </w:rPr>
        <w:t xml:space="preserve"> התייחסויות מקצועיות לזה שיש חשיבות בהפרדה הגילאית בין הקבוצות. אבל </w:t>
      </w:r>
      <w:bookmarkStart w:id="1101" w:name="_ETM_Q1_3652227"/>
      <w:bookmarkEnd w:id="1101"/>
      <w:r w:rsidR="00BE5F6E">
        <w:rPr>
          <w:rFonts w:hint="cs"/>
          <w:rtl/>
          <w:lang w:eastAsia="he-IL"/>
        </w:rPr>
        <w:t xml:space="preserve">מתוך ההתייחסויות של השטח והבנה של הצורך לפעמים במעונות קטנים </w:t>
      </w:r>
      <w:bookmarkStart w:id="1102" w:name="_ETM_Q1_3656432"/>
      <w:bookmarkEnd w:id="1102"/>
      <w:r w:rsidR="00BE5F6E">
        <w:rPr>
          <w:rFonts w:hint="cs"/>
          <w:rtl/>
          <w:lang w:eastAsia="he-IL"/>
        </w:rPr>
        <w:t xml:space="preserve">שיש גילאים שונים, או בסיטואציות כאלה שרוצים לאחד קבוצות, אנחנו </w:t>
      </w:r>
      <w:bookmarkStart w:id="1103" w:name="_ETM_Q1_3660697"/>
      <w:bookmarkEnd w:id="1103"/>
      <w:r w:rsidR="00BE5F6E">
        <w:rPr>
          <w:rFonts w:hint="cs"/>
          <w:rtl/>
          <w:lang w:eastAsia="he-IL"/>
        </w:rPr>
        <w:t xml:space="preserve">כן מאפשרים את זה. </w:t>
      </w:r>
      <w:r w:rsidR="00AB2A7F">
        <w:rPr>
          <w:rFonts w:hint="cs"/>
          <w:rtl/>
          <w:lang w:eastAsia="he-IL"/>
        </w:rPr>
        <w:t>יחס התקינה צריך להישמר בצורה משוקללת</w:t>
      </w:r>
      <w:r w:rsidR="00BE5F6E">
        <w:rPr>
          <w:rFonts w:hint="cs"/>
          <w:rtl/>
          <w:lang w:eastAsia="he-IL"/>
        </w:rPr>
        <w:t xml:space="preserve">. זאת אומרת, אם יש לך </w:t>
      </w:r>
      <w:bookmarkStart w:id="1104" w:name="_ETM_Q1_3664203"/>
      <w:bookmarkEnd w:id="1104"/>
      <w:r w:rsidR="00BE5F6E">
        <w:rPr>
          <w:rFonts w:hint="cs"/>
          <w:rtl/>
          <w:lang w:eastAsia="he-IL"/>
        </w:rPr>
        <w:t xml:space="preserve">שלושה תינוקות בגיל קטן, שלושה בגילאים יותר גדולים, </w:t>
      </w:r>
      <w:r w:rsidR="00AB2A7F">
        <w:rPr>
          <w:rFonts w:hint="cs"/>
          <w:rtl/>
          <w:lang w:eastAsia="he-IL"/>
        </w:rPr>
        <w:t xml:space="preserve">אתה </w:t>
      </w:r>
      <w:bookmarkStart w:id="1105" w:name="_ETM_Q1_3670797"/>
      <w:bookmarkEnd w:id="1105"/>
      <w:r w:rsidR="00BE5F6E">
        <w:rPr>
          <w:rFonts w:hint="cs"/>
          <w:rtl/>
          <w:lang w:eastAsia="he-IL"/>
        </w:rPr>
        <w:t>מחשב כמה יחס</w:t>
      </w:r>
      <w:bookmarkStart w:id="1106" w:name="_ETM_Q1_3670968"/>
      <w:bookmarkEnd w:id="1106"/>
      <w:r w:rsidR="00BE5F6E">
        <w:rPr>
          <w:rFonts w:hint="cs"/>
          <w:rtl/>
          <w:lang w:eastAsia="he-IL"/>
        </w:rPr>
        <w:t xml:space="preserve"> התקינה ביחס לכל שלושה ילדים, ויחס התקינה משתנה בהתאם לגילאים בפועל של הילדים. </w:t>
      </w:r>
      <w:bookmarkStart w:id="1107" w:name="_ETM_Q1_3681795"/>
      <w:bookmarkEnd w:id="1107"/>
      <w:r w:rsidR="00BE5F6E">
        <w:rPr>
          <w:rFonts w:hint="cs"/>
          <w:rtl/>
          <w:lang w:eastAsia="he-IL"/>
        </w:rPr>
        <w:t xml:space="preserve">אתה לא צריך להתכנס לאיזושהי שכבת גיל </w:t>
      </w:r>
      <w:bookmarkStart w:id="1108" w:name="_ETM_Q1_3680613"/>
      <w:bookmarkEnd w:id="1108"/>
      <w:r w:rsidR="00BE5F6E">
        <w:rPr>
          <w:rFonts w:hint="cs"/>
          <w:rtl/>
          <w:lang w:eastAsia="he-IL"/>
        </w:rPr>
        <w:t xml:space="preserve">ספציפית. </w:t>
      </w:r>
    </w:p>
    <w:p w:rsidR="00BE5F6E" w:rsidRDefault="00BE5F6E" w:rsidP="00BE5F6E">
      <w:pPr>
        <w:rPr>
          <w:rtl/>
          <w:lang w:eastAsia="he-IL"/>
        </w:rPr>
      </w:pPr>
    </w:p>
    <w:p w:rsidR="00BE5F6E" w:rsidRDefault="00BE5F6E" w:rsidP="00BE5F6E">
      <w:pPr>
        <w:pStyle w:val="a5"/>
        <w:keepNext/>
        <w:rPr>
          <w:rtl/>
        </w:rPr>
      </w:pPr>
      <w:bookmarkStart w:id="1109" w:name="ET_speaker_5944_361"/>
      <w:r w:rsidRPr="00BE5F6E">
        <w:rPr>
          <w:rStyle w:val="TagStyle"/>
          <w:rtl/>
        </w:rPr>
        <w:t xml:space="preserve"> &lt;&lt; דובר &gt;&gt; </w:t>
      </w:r>
      <w:r>
        <w:rPr>
          <w:rtl/>
        </w:rPr>
        <w:t>אנדרי קוז'ינוב (יש עתיד-תל"ם):</w:t>
      </w:r>
      <w:r w:rsidRPr="00BE5F6E">
        <w:rPr>
          <w:rStyle w:val="TagStyle"/>
          <w:rtl/>
        </w:rPr>
        <w:t xml:space="preserve"> &lt;&lt; דובר &gt;&gt;</w:t>
      </w:r>
      <w:r>
        <w:rPr>
          <w:rtl/>
        </w:rPr>
        <w:t xml:space="preserve">   </w:t>
      </w:r>
      <w:bookmarkEnd w:id="1109"/>
    </w:p>
    <w:p w:rsidR="00BE5F6E" w:rsidRDefault="00BE5F6E" w:rsidP="00BE5F6E">
      <w:pPr>
        <w:pStyle w:val="KeepWithNext"/>
        <w:rPr>
          <w:rtl/>
        </w:rPr>
      </w:pPr>
    </w:p>
    <w:p w:rsidR="00AB2A7F" w:rsidRDefault="00BE5F6E" w:rsidP="00BE5F6E">
      <w:pPr>
        <w:rPr>
          <w:rtl/>
        </w:rPr>
      </w:pPr>
      <w:r>
        <w:rPr>
          <w:rFonts w:hint="cs"/>
          <w:rtl/>
        </w:rPr>
        <w:t xml:space="preserve">זאת הערה חשובה. תודה. </w:t>
      </w:r>
      <w:r w:rsidR="00AB2A7F">
        <w:rPr>
          <w:rFonts w:hint="cs"/>
          <w:rtl/>
        </w:rPr>
        <w:t xml:space="preserve"> </w:t>
      </w:r>
    </w:p>
    <w:p w:rsidR="00AB2A7F" w:rsidRDefault="00AB2A7F" w:rsidP="00AB2A7F">
      <w:pPr>
        <w:rPr>
          <w:rtl/>
          <w:lang w:eastAsia="he-IL"/>
        </w:rPr>
      </w:pPr>
      <w:bookmarkStart w:id="1110" w:name="_ETM_Q1_3685777"/>
      <w:bookmarkStart w:id="1111" w:name="_ETM_Q1_3685842"/>
      <w:bookmarkStart w:id="1112" w:name="_ETM_Q1_3687122"/>
      <w:bookmarkEnd w:id="1110"/>
      <w:bookmarkEnd w:id="1111"/>
      <w:bookmarkEnd w:id="1112"/>
    </w:p>
    <w:p w:rsidR="00893203" w:rsidRDefault="00893203" w:rsidP="00893203">
      <w:pPr>
        <w:pStyle w:val="a5"/>
        <w:keepNext/>
        <w:rPr>
          <w:rtl/>
        </w:rPr>
      </w:pPr>
      <w:bookmarkStart w:id="1113" w:name="ET_speaker_5068_84"/>
      <w:r w:rsidRPr="00893203">
        <w:rPr>
          <w:rStyle w:val="TagStyle"/>
          <w:rtl/>
        </w:rPr>
        <w:t xml:space="preserve">&lt;&lt; דובר &gt;&gt; </w:t>
      </w:r>
      <w:r>
        <w:rPr>
          <w:rtl/>
        </w:rPr>
        <w:t>קארין אלהרר (יש עתיד-תל"ם):</w:t>
      </w:r>
      <w:r w:rsidRPr="00893203">
        <w:rPr>
          <w:rStyle w:val="TagStyle"/>
          <w:rtl/>
        </w:rPr>
        <w:t xml:space="preserve"> &lt;&lt; דובר &gt;&gt;</w:t>
      </w:r>
      <w:r>
        <w:rPr>
          <w:rtl/>
        </w:rPr>
        <w:t xml:space="preserve">   </w:t>
      </w:r>
      <w:bookmarkEnd w:id="1113"/>
    </w:p>
    <w:p w:rsidR="00893203" w:rsidRDefault="00893203" w:rsidP="00893203">
      <w:pPr>
        <w:pStyle w:val="KeepWithNext"/>
        <w:rPr>
          <w:rtl/>
          <w:lang w:eastAsia="he-IL"/>
        </w:rPr>
      </w:pPr>
    </w:p>
    <w:p w:rsidR="00893203" w:rsidRDefault="001A6086" w:rsidP="00893203">
      <w:pPr>
        <w:rPr>
          <w:rtl/>
          <w:lang w:eastAsia="he-IL"/>
        </w:rPr>
      </w:pPr>
      <w:bookmarkStart w:id="1114" w:name="_ETM_Q1_3701630"/>
      <w:bookmarkStart w:id="1115" w:name="_ETM_Q1_3701675"/>
      <w:bookmarkEnd w:id="1114"/>
      <w:bookmarkEnd w:id="1115"/>
      <w:r>
        <w:rPr>
          <w:rFonts w:hint="cs"/>
          <w:rtl/>
          <w:lang w:eastAsia="he-IL"/>
        </w:rPr>
        <w:t xml:space="preserve">אפשר להבין מה בסוף? דיברנו, דיברנו, דיברנו, </w:t>
      </w:r>
      <w:r w:rsidR="00893203">
        <w:rPr>
          <w:rFonts w:hint="cs"/>
          <w:rtl/>
          <w:lang w:eastAsia="he-IL"/>
        </w:rPr>
        <w:t>יש תוספת תקציב?</w:t>
      </w:r>
    </w:p>
    <w:p w:rsidR="00893203" w:rsidRDefault="00893203" w:rsidP="00893203">
      <w:pPr>
        <w:rPr>
          <w:rtl/>
          <w:lang w:eastAsia="he-IL"/>
        </w:rPr>
      </w:pPr>
      <w:bookmarkStart w:id="1116" w:name="_ETM_Q1_3704620"/>
      <w:bookmarkStart w:id="1117" w:name="_ETM_Q1_3704685"/>
      <w:bookmarkEnd w:id="1116"/>
      <w:bookmarkEnd w:id="1117"/>
    </w:p>
    <w:p w:rsidR="00893203" w:rsidRDefault="00893203" w:rsidP="00893203">
      <w:pPr>
        <w:pStyle w:val="af8"/>
        <w:keepNext/>
        <w:rPr>
          <w:rtl/>
        </w:rPr>
      </w:pPr>
      <w:bookmarkStart w:id="1118" w:name="ET_yor_5278_85"/>
      <w:r w:rsidRPr="00893203">
        <w:rPr>
          <w:rStyle w:val="TagStyle"/>
          <w:rtl/>
        </w:rPr>
        <w:t xml:space="preserve"> &lt;&lt; יור &gt;&gt; </w:t>
      </w:r>
      <w:r>
        <w:rPr>
          <w:rtl/>
        </w:rPr>
        <w:t>היו"ר יוסף ג'בארין:</w:t>
      </w:r>
      <w:r w:rsidRPr="00893203">
        <w:rPr>
          <w:rStyle w:val="TagStyle"/>
          <w:rtl/>
        </w:rPr>
        <w:t xml:space="preserve"> &lt;&lt; יור &gt;&gt;</w:t>
      </w:r>
      <w:r>
        <w:rPr>
          <w:rtl/>
        </w:rPr>
        <w:t xml:space="preserve">   </w:t>
      </w:r>
      <w:bookmarkEnd w:id="1118"/>
    </w:p>
    <w:p w:rsidR="00893203" w:rsidRDefault="00893203" w:rsidP="00893203">
      <w:pPr>
        <w:pStyle w:val="KeepWithNext"/>
        <w:rPr>
          <w:rtl/>
          <w:lang w:eastAsia="he-IL"/>
        </w:rPr>
      </w:pPr>
    </w:p>
    <w:p w:rsidR="00893203" w:rsidRDefault="001A6086" w:rsidP="001A6086">
      <w:pPr>
        <w:rPr>
          <w:rtl/>
          <w:lang w:eastAsia="he-IL"/>
        </w:rPr>
      </w:pPr>
      <w:bookmarkStart w:id="1119" w:name="_ETM_Q1_3706445"/>
      <w:bookmarkEnd w:id="1119"/>
      <w:r>
        <w:rPr>
          <w:rFonts w:hint="cs"/>
          <w:rtl/>
          <w:lang w:eastAsia="he-IL"/>
        </w:rPr>
        <w:t xml:space="preserve">נציג האוצר כאן. בינתיים אני </w:t>
      </w:r>
      <w:bookmarkStart w:id="1120" w:name="_ETM_Q1_3701405"/>
      <w:bookmarkEnd w:id="1120"/>
      <w:r>
        <w:rPr>
          <w:rFonts w:hint="cs"/>
          <w:rtl/>
          <w:lang w:eastAsia="he-IL"/>
        </w:rPr>
        <w:t>יכול להבין את השר כמי ש</w:t>
      </w:r>
      <w:r w:rsidR="00893203">
        <w:rPr>
          <w:rFonts w:hint="cs"/>
          <w:rtl/>
          <w:lang w:eastAsia="he-IL"/>
        </w:rPr>
        <w:t xml:space="preserve">שם את </w:t>
      </w:r>
      <w:bookmarkStart w:id="1121" w:name="_ETM_Q1_3707275"/>
      <w:bookmarkEnd w:id="1121"/>
      <w:r w:rsidR="00893203">
        <w:rPr>
          <w:rFonts w:hint="cs"/>
          <w:rtl/>
          <w:lang w:eastAsia="he-IL"/>
        </w:rPr>
        <w:t>הכדור במגרש של האוצר,</w:t>
      </w:r>
      <w:r>
        <w:rPr>
          <w:rFonts w:hint="cs"/>
          <w:rtl/>
          <w:lang w:eastAsia="he-IL"/>
        </w:rPr>
        <w:t xml:space="preserve"> אז אני חושב</w:t>
      </w:r>
      <w:r w:rsidR="00893203">
        <w:rPr>
          <w:rFonts w:hint="cs"/>
          <w:rtl/>
          <w:lang w:eastAsia="he-IL"/>
        </w:rPr>
        <w:t xml:space="preserve"> זה הוגן לאפשר</w:t>
      </w:r>
      <w:r>
        <w:rPr>
          <w:rFonts w:hint="cs"/>
          <w:rtl/>
          <w:lang w:eastAsia="he-IL"/>
        </w:rPr>
        <w:t xml:space="preserve"> ממך, איציק דניאל,</w:t>
      </w:r>
      <w:r w:rsidR="00893203">
        <w:rPr>
          <w:rFonts w:hint="cs"/>
          <w:rtl/>
          <w:lang w:eastAsia="he-IL"/>
        </w:rPr>
        <w:t xml:space="preserve"> התייחסות.</w:t>
      </w:r>
      <w:r>
        <w:rPr>
          <w:rFonts w:hint="cs"/>
          <w:rtl/>
          <w:lang w:eastAsia="he-IL"/>
        </w:rPr>
        <w:t xml:space="preserve"> אני יכול רק להגיד שאנחנו</w:t>
      </w:r>
      <w:r w:rsidR="00893203">
        <w:rPr>
          <w:rFonts w:hint="cs"/>
          <w:rtl/>
          <w:lang w:eastAsia="he-IL"/>
        </w:rPr>
        <w:t xml:space="preserve"> ניסינו במהלך </w:t>
      </w:r>
      <w:bookmarkStart w:id="1122" w:name="_ETM_Q1_3718184"/>
      <w:bookmarkEnd w:id="1122"/>
      <w:r w:rsidR="00893203">
        <w:rPr>
          <w:rFonts w:hint="cs"/>
          <w:rtl/>
          <w:lang w:eastAsia="he-IL"/>
        </w:rPr>
        <w:t>כל השעות של הימים האחרונים למצוא את המקור התק</w:t>
      </w:r>
      <w:r>
        <w:rPr>
          <w:rFonts w:hint="cs"/>
          <w:rtl/>
          <w:lang w:eastAsia="he-IL"/>
        </w:rPr>
        <w:t>צ</w:t>
      </w:r>
      <w:r w:rsidR="00893203">
        <w:rPr>
          <w:rFonts w:hint="cs"/>
          <w:rtl/>
          <w:lang w:eastAsia="he-IL"/>
        </w:rPr>
        <w:t>יבי</w:t>
      </w:r>
      <w:r>
        <w:rPr>
          <w:rFonts w:hint="cs"/>
          <w:rtl/>
          <w:lang w:eastAsia="he-IL"/>
        </w:rPr>
        <w:t xml:space="preserve"> הזה, ללחוץ כמה</w:t>
      </w:r>
      <w:bookmarkStart w:id="1123" w:name="_ETM_Q1_3720518"/>
      <w:bookmarkEnd w:id="1123"/>
      <w:r>
        <w:rPr>
          <w:rFonts w:hint="cs"/>
          <w:rtl/>
          <w:lang w:eastAsia="he-IL"/>
        </w:rPr>
        <w:t xml:space="preserve"> שאפשר. להגיד לך את האמת, כבוד השר,</w:t>
      </w:r>
      <w:r w:rsidR="00893203">
        <w:rPr>
          <w:rFonts w:hint="cs"/>
          <w:rtl/>
          <w:lang w:eastAsia="he-IL"/>
        </w:rPr>
        <w:t xml:space="preserve"> </w:t>
      </w:r>
      <w:bookmarkStart w:id="1124" w:name="_ETM_Q1_3725793"/>
      <w:bookmarkEnd w:id="1124"/>
      <w:r w:rsidR="00893203">
        <w:rPr>
          <w:rFonts w:hint="cs"/>
          <w:rtl/>
          <w:lang w:eastAsia="he-IL"/>
        </w:rPr>
        <w:t>לא עלה בידינו חוץ</w:t>
      </w:r>
      <w:r>
        <w:rPr>
          <w:rFonts w:hint="cs"/>
          <w:rtl/>
          <w:lang w:eastAsia="he-IL"/>
        </w:rPr>
        <w:t xml:space="preserve"> מלהבטיח אותו תקציב להכשרות ולהדרכות שכשלעצמו הוא משהו משמעותי.</w:t>
      </w:r>
      <w:r w:rsidR="00893203">
        <w:rPr>
          <w:rFonts w:hint="cs"/>
          <w:rtl/>
          <w:lang w:eastAsia="he-IL"/>
        </w:rPr>
        <w:t xml:space="preserve"> אבל לגבי התקינה מדברים על </w:t>
      </w:r>
      <w:bookmarkStart w:id="1125" w:name="_ETM_Q1_3736586"/>
      <w:bookmarkEnd w:id="1125"/>
      <w:r w:rsidR="00893203">
        <w:rPr>
          <w:rFonts w:hint="cs"/>
          <w:rtl/>
          <w:lang w:eastAsia="he-IL"/>
        </w:rPr>
        <w:t>מאות מיליונים</w:t>
      </w:r>
      <w:r>
        <w:rPr>
          <w:rFonts w:hint="cs"/>
          <w:rtl/>
          <w:lang w:eastAsia="he-IL"/>
        </w:rPr>
        <w:t>,</w:t>
      </w:r>
      <w:r w:rsidR="00893203">
        <w:rPr>
          <w:rFonts w:hint="cs"/>
          <w:rtl/>
          <w:lang w:eastAsia="he-IL"/>
        </w:rPr>
        <w:t xml:space="preserve"> ובינתיים זו משוכה</w:t>
      </w:r>
      <w:r>
        <w:rPr>
          <w:rFonts w:hint="cs"/>
          <w:rtl/>
          <w:lang w:eastAsia="he-IL"/>
        </w:rPr>
        <w:t xml:space="preserve"> שלא הצלחנו לעבור. </w:t>
      </w:r>
    </w:p>
    <w:p w:rsidR="00893203" w:rsidRDefault="00893203" w:rsidP="00893203">
      <w:pPr>
        <w:rPr>
          <w:rtl/>
          <w:lang w:eastAsia="he-IL"/>
        </w:rPr>
      </w:pPr>
      <w:bookmarkStart w:id="1126" w:name="_ETM_Q1_3745307"/>
      <w:bookmarkStart w:id="1127" w:name="_ETM_Q1_3745357"/>
      <w:bookmarkStart w:id="1128" w:name="_ETM_Q1_3746732"/>
      <w:bookmarkEnd w:id="1126"/>
      <w:bookmarkEnd w:id="1127"/>
      <w:bookmarkEnd w:id="1128"/>
    </w:p>
    <w:p w:rsidR="00893203" w:rsidRDefault="00893203" w:rsidP="00893203">
      <w:pPr>
        <w:pStyle w:val="a5"/>
        <w:keepNext/>
        <w:rPr>
          <w:rtl/>
        </w:rPr>
      </w:pPr>
      <w:bookmarkStart w:id="1129" w:name="ET_speaker_6000_86"/>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129"/>
    </w:p>
    <w:p w:rsidR="00893203" w:rsidRDefault="00893203" w:rsidP="00893203">
      <w:pPr>
        <w:pStyle w:val="KeepWithNext"/>
        <w:rPr>
          <w:rtl/>
          <w:lang w:eastAsia="he-IL"/>
        </w:rPr>
      </w:pPr>
    </w:p>
    <w:p w:rsidR="007475E5" w:rsidRDefault="0051061C" w:rsidP="007475E5">
      <w:pPr>
        <w:rPr>
          <w:rtl/>
          <w:lang w:eastAsia="he-IL"/>
        </w:rPr>
      </w:pPr>
      <w:bookmarkStart w:id="1130" w:name="_ETM_Q1_3747282"/>
      <w:bookmarkStart w:id="1131" w:name="_ETM_Q1_3747337"/>
      <w:bookmarkEnd w:id="1130"/>
      <w:bookmarkEnd w:id="1131"/>
      <w:r>
        <w:rPr>
          <w:rFonts w:hint="cs"/>
          <w:rtl/>
          <w:lang w:eastAsia="he-IL"/>
        </w:rPr>
        <w:t xml:space="preserve">קודם כל, שלא יובן לא נכון, אין לי </w:t>
      </w:r>
      <w:bookmarkStart w:id="1132" w:name="_ETM_Q1_3740161"/>
      <w:bookmarkEnd w:id="1132"/>
      <w:r>
        <w:rPr>
          <w:rFonts w:hint="cs"/>
          <w:rtl/>
          <w:lang w:eastAsia="he-IL"/>
        </w:rPr>
        <w:t>טענה לאף אחד. כל אחד פה עושה את מלאכתו ואת</w:t>
      </w:r>
      <w:bookmarkStart w:id="1133" w:name="_ETM_Q1_3741067"/>
      <w:bookmarkEnd w:id="1133"/>
      <w:r>
        <w:rPr>
          <w:rFonts w:hint="cs"/>
          <w:rtl/>
          <w:lang w:eastAsia="he-IL"/>
        </w:rPr>
        <w:t xml:space="preserve"> עבודתו. אבל נשמעה </w:t>
      </w:r>
      <w:r w:rsidR="00AB6F36">
        <w:rPr>
          <w:rFonts w:hint="cs"/>
          <w:rtl/>
          <w:lang w:eastAsia="he-IL"/>
        </w:rPr>
        <w:t xml:space="preserve">פה טענה כלפי </w:t>
      </w:r>
      <w:bookmarkStart w:id="1134" w:name="_ETM_Q1_3743604"/>
      <w:bookmarkEnd w:id="1134"/>
      <w:r w:rsidR="00AB6F36">
        <w:rPr>
          <w:rFonts w:hint="cs"/>
          <w:rtl/>
          <w:lang w:eastAsia="he-IL"/>
        </w:rPr>
        <w:t xml:space="preserve">המשרד. </w:t>
      </w:r>
      <w:bookmarkStart w:id="1135" w:name="_ETM_Q1_3744317"/>
      <w:bookmarkStart w:id="1136" w:name="_ETM_Q1_3744565"/>
      <w:bookmarkStart w:id="1137" w:name="_ETM_Q1_3744611"/>
      <w:bookmarkEnd w:id="1135"/>
      <w:bookmarkEnd w:id="1136"/>
      <w:bookmarkEnd w:id="1137"/>
      <w:r w:rsidR="00893203">
        <w:rPr>
          <w:rFonts w:hint="cs"/>
          <w:rtl/>
          <w:lang w:eastAsia="he-IL"/>
        </w:rPr>
        <w:t xml:space="preserve">המשרד נמצא בתוך ממשלה </w:t>
      </w:r>
      <w:bookmarkStart w:id="1138" w:name="_ETM_Q1_3752266"/>
      <w:bookmarkEnd w:id="1138"/>
      <w:r w:rsidR="00893203">
        <w:rPr>
          <w:rFonts w:hint="cs"/>
          <w:rtl/>
          <w:lang w:eastAsia="he-IL"/>
        </w:rPr>
        <w:t>שלצערי מתקשה מאוד לתפקד</w:t>
      </w:r>
      <w:r w:rsidR="00AB6F36">
        <w:rPr>
          <w:rFonts w:hint="cs"/>
          <w:rtl/>
          <w:lang w:eastAsia="he-IL"/>
        </w:rPr>
        <w:t xml:space="preserve"> מסיבות ברורות </w:t>
      </w:r>
      <w:bookmarkStart w:id="1139" w:name="_ETM_Q1_3754900"/>
      <w:bookmarkEnd w:id="1139"/>
      <w:r w:rsidR="00AB6F36">
        <w:rPr>
          <w:rFonts w:hint="cs"/>
          <w:rtl/>
          <w:lang w:eastAsia="he-IL"/>
        </w:rPr>
        <w:t>ומובנות, אין תקציב</w:t>
      </w:r>
      <w:r w:rsidR="00893203">
        <w:rPr>
          <w:rFonts w:hint="cs"/>
          <w:rtl/>
          <w:lang w:eastAsia="he-IL"/>
        </w:rPr>
        <w:t xml:space="preserve"> ולכן אין בכלל דיון על מה </w:t>
      </w:r>
      <w:bookmarkStart w:id="1140" w:name="_ETM_Q1_3758521"/>
      <w:bookmarkEnd w:id="1140"/>
      <w:r w:rsidR="00893203">
        <w:rPr>
          <w:rFonts w:hint="cs"/>
          <w:rtl/>
          <w:lang w:eastAsia="he-IL"/>
        </w:rPr>
        <w:t>שנכנס לבסיס התק</w:t>
      </w:r>
      <w:r w:rsidR="00B122BD">
        <w:rPr>
          <w:rFonts w:hint="cs"/>
          <w:rtl/>
          <w:lang w:eastAsia="he-IL"/>
        </w:rPr>
        <w:t>צ</w:t>
      </w:r>
      <w:r w:rsidR="00893203">
        <w:rPr>
          <w:rFonts w:hint="cs"/>
          <w:rtl/>
          <w:lang w:eastAsia="he-IL"/>
        </w:rPr>
        <w:t>יב</w:t>
      </w:r>
      <w:r w:rsidR="00B122BD">
        <w:rPr>
          <w:rFonts w:hint="cs"/>
          <w:rtl/>
          <w:lang w:eastAsia="he-IL"/>
        </w:rPr>
        <w:t>,</w:t>
      </w:r>
      <w:r w:rsidR="00893203">
        <w:rPr>
          <w:rFonts w:hint="cs"/>
          <w:rtl/>
          <w:lang w:eastAsia="he-IL"/>
        </w:rPr>
        <w:t xml:space="preserve"> גם בסעיפים של הגיל הרך, גם בסעיפים </w:t>
      </w:r>
      <w:bookmarkStart w:id="1141" w:name="_ETM_Q1_3767140"/>
      <w:bookmarkEnd w:id="1141"/>
      <w:r w:rsidR="00893203">
        <w:rPr>
          <w:rFonts w:hint="cs"/>
          <w:rtl/>
          <w:lang w:eastAsia="he-IL"/>
        </w:rPr>
        <w:t>אחרים</w:t>
      </w:r>
      <w:r w:rsidR="00B122BD">
        <w:rPr>
          <w:rFonts w:hint="cs"/>
          <w:rtl/>
          <w:lang w:eastAsia="he-IL"/>
        </w:rPr>
        <w:t>. אנחנו במשך חודשים ארוכים</w:t>
      </w:r>
      <w:r w:rsidR="00893203">
        <w:rPr>
          <w:rFonts w:hint="cs"/>
          <w:rtl/>
          <w:lang w:eastAsia="he-IL"/>
        </w:rPr>
        <w:t xml:space="preserve"> נאבקנו בתוך הממשלה, והסיפור הזה של חובת היוו</w:t>
      </w:r>
      <w:bookmarkStart w:id="1142" w:name="_ETM_Q1_3775961"/>
      <w:bookmarkEnd w:id="1142"/>
      <w:r w:rsidR="00893203">
        <w:rPr>
          <w:rFonts w:hint="cs"/>
          <w:rtl/>
          <w:lang w:eastAsia="he-IL"/>
        </w:rPr>
        <w:t>עצות</w:t>
      </w:r>
      <w:r w:rsidR="00B122BD">
        <w:rPr>
          <w:rFonts w:hint="cs"/>
          <w:rtl/>
          <w:lang w:eastAsia="he-IL"/>
        </w:rPr>
        <w:t xml:space="preserve"> היה רק דוגמית </w:t>
      </w:r>
      <w:bookmarkStart w:id="1143" w:name="_ETM_Q1_3771673"/>
      <w:bookmarkEnd w:id="1143"/>
      <w:r w:rsidR="00B122BD">
        <w:rPr>
          <w:rFonts w:hint="cs"/>
          <w:rtl/>
          <w:lang w:eastAsia="he-IL"/>
        </w:rPr>
        <w:t xml:space="preserve">קטנה להמחיש לוועדה מול איזו משוכה גבוהה וקשה </w:t>
      </w:r>
      <w:r w:rsidR="00893203">
        <w:rPr>
          <w:rFonts w:hint="cs"/>
          <w:rtl/>
          <w:lang w:eastAsia="he-IL"/>
        </w:rPr>
        <w:t>ונחושה אנחנו עמדנו בתוך הממשלה</w:t>
      </w:r>
      <w:r w:rsidR="00B122BD">
        <w:rPr>
          <w:rFonts w:hint="cs"/>
          <w:rtl/>
          <w:lang w:eastAsia="he-IL"/>
        </w:rPr>
        <w:t>,</w:t>
      </w:r>
      <w:r w:rsidR="00893203">
        <w:rPr>
          <w:rFonts w:hint="cs"/>
          <w:rtl/>
          <w:lang w:eastAsia="he-IL"/>
        </w:rPr>
        <w:t xml:space="preserve"> כשבחוץ כולם מגלגלים עיניים</w:t>
      </w:r>
      <w:r w:rsidR="00B122BD">
        <w:rPr>
          <w:rFonts w:hint="cs"/>
          <w:rtl/>
          <w:lang w:eastAsia="he-IL"/>
        </w:rPr>
        <w:t xml:space="preserve"> לשמים</w:t>
      </w:r>
      <w:bookmarkStart w:id="1144" w:name="_ETM_Q1_3784997"/>
      <w:bookmarkEnd w:id="1144"/>
      <w:r w:rsidR="00B122BD">
        <w:rPr>
          <w:rFonts w:hint="cs"/>
          <w:rtl/>
          <w:lang w:eastAsia="he-IL"/>
        </w:rPr>
        <w:t xml:space="preserve"> מהממשלה</w:t>
      </w:r>
      <w:r w:rsidR="00893203">
        <w:rPr>
          <w:rFonts w:hint="cs"/>
          <w:rtl/>
          <w:lang w:eastAsia="he-IL"/>
        </w:rPr>
        <w:t xml:space="preserve"> </w:t>
      </w:r>
      <w:bookmarkStart w:id="1145" w:name="_ETM_Q1_3788841"/>
      <w:bookmarkEnd w:id="1145"/>
      <w:r w:rsidR="00893203">
        <w:rPr>
          <w:rFonts w:hint="cs"/>
          <w:rtl/>
          <w:lang w:eastAsia="he-IL"/>
        </w:rPr>
        <w:t>ואומרים</w:t>
      </w:r>
      <w:r w:rsidR="00B122BD">
        <w:rPr>
          <w:rFonts w:hint="cs"/>
          <w:rtl/>
          <w:lang w:eastAsia="he-IL"/>
        </w:rPr>
        <w:t>:</w:t>
      </w:r>
      <w:r w:rsidR="00893203">
        <w:rPr>
          <w:rFonts w:hint="cs"/>
          <w:rtl/>
          <w:lang w:eastAsia="he-IL"/>
        </w:rPr>
        <w:t xml:space="preserve"> א</w:t>
      </w:r>
      <w:r w:rsidR="00B122BD">
        <w:rPr>
          <w:rFonts w:hint="cs"/>
          <w:rtl/>
          <w:lang w:eastAsia="he-IL"/>
        </w:rPr>
        <w:t>נ</w:t>
      </w:r>
      <w:r w:rsidR="00893203">
        <w:rPr>
          <w:rFonts w:hint="cs"/>
          <w:rtl/>
          <w:lang w:eastAsia="he-IL"/>
        </w:rPr>
        <w:t>חנו בעד הגיל הרך, ובתוך החדר עושים מאמצים עילאיים</w:t>
      </w:r>
      <w:r w:rsidR="00B122BD">
        <w:rPr>
          <w:rFonts w:hint="cs"/>
          <w:rtl/>
          <w:lang w:eastAsia="he-IL"/>
        </w:rPr>
        <w:t xml:space="preserve"> לסכל את הקידום של התקנות. לבקשת הוועדה</w:t>
      </w:r>
      <w:r w:rsidR="00893203">
        <w:rPr>
          <w:rFonts w:hint="cs"/>
          <w:rtl/>
          <w:lang w:eastAsia="he-IL"/>
        </w:rPr>
        <w:t xml:space="preserve"> </w:t>
      </w:r>
      <w:bookmarkStart w:id="1146" w:name="_ETM_Q1_3798129"/>
      <w:bookmarkEnd w:id="1146"/>
      <w:r w:rsidR="00893203">
        <w:rPr>
          <w:rFonts w:hint="cs"/>
          <w:rtl/>
          <w:lang w:eastAsia="he-IL"/>
        </w:rPr>
        <w:t>ולדרישת הוועדה, וגם מתוך זה שזו אחת משלוש המטרות</w:t>
      </w:r>
      <w:r w:rsidR="00B122BD">
        <w:rPr>
          <w:rFonts w:hint="cs"/>
          <w:rtl/>
          <w:lang w:eastAsia="he-IL"/>
        </w:rPr>
        <w:t xml:space="preserve"> החשובות ביותר </w:t>
      </w:r>
      <w:bookmarkStart w:id="1147" w:name="_ETM_Q1_3804870"/>
      <w:bookmarkEnd w:id="1147"/>
      <w:r w:rsidR="00B122BD">
        <w:rPr>
          <w:rFonts w:hint="cs"/>
          <w:rtl/>
          <w:lang w:eastAsia="he-IL"/>
        </w:rPr>
        <w:t>שנמצאות על השולחן שלי בקדנציה הזאת,</w:t>
      </w:r>
      <w:r w:rsidR="00893203">
        <w:rPr>
          <w:rFonts w:hint="cs"/>
          <w:rtl/>
          <w:lang w:eastAsia="he-IL"/>
        </w:rPr>
        <w:t xml:space="preserve"> </w:t>
      </w:r>
      <w:bookmarkStart w:id="1148" w:name="_ETM_Q1_3807304"/>
      <w:bookmarkEnd w:id="1148"/>
      <w:r w:rsidR="00893203">
        <w:rPr>
          <w:rFonts w:hint="cs"/>
          <w:rtl/>
          <w:lang w:eastAsia="he-IL"/>
        </w:rPr>
        <w:t>דחפנו במלוא הכוח את התקנות האלה קדימה ושמנו</w:t>
      </w:r>
      <w:r w:rsidR="00B122BD">
        <w:rPr>
          <w:rFonts w:hint="cs"/>
          <w:rtl/>
          <w:lang w:eastAsia="he-IL"/>
        </w:rPr>
        <w:t xml:space="preserve"> על שולחן הוועדה תקנות </w:t>
      </w:r>
      <w:bookmarkStart w:id="1149" w:name="_ETM_Q1_3813799"/>
      <w:bookmarkEnd w:id="1149"/>
      <w:r w:rsidR="00B122BD">
        <w:rPr>
          <w:rFonts w:hint="cs"/>
          <w:rtl/>
          <w:lang w:eastAsia="he-IL"/>
        </w:rPr>
        <w:t>שיש בהן ממש, שאנחנו מאמינים</w:t>
      </w:r>
      <w:r w:rsidR="00893203">
        <w:rPr>
          <w:rFonts w:hint="cs"/>
          <w:rtl/>
          <w:lang w:eastAsia="he-IL"/>
        </w:rPr>
        <w:t xml:space="preserve"> שיש בכוחן </w:t>
      </w:r>
      <w:bookmarkStart w:id="1150" w:name="_ETM_Q1_3818179"/>
      <w:bookmarkEnd w:id="1150"/>
      <w:r w:rsidR="00893203">
        <w:rPr>
          <w:rFonts w:hint="cs"/>
          <w:rtl/>
          <w:lang w:eastAsia="he-IL"/>
        </w:rPr>
        <w:t>ל</w:t>
      </w:r>
      <w:r w:rsidR="00B122BD">
        <w:rPr>
          <w:rFonts w:hint="cs"/>
          <w:rtl/>
          <w:lang w:eastAsia="he-IL"/>
        </w:rPr>
        <w:t>חולל</w:t>
      </w:r>
      <w:r w:rsidR="00893203">
        <w:rPr>
          <w:rFonts w:hint="cs"/>
          <w:rtl/>
          <w:lang w:eastAsia="he-IL"/>
        </w:rPr>
        <w:t xml:space="preserve"> מפנה של ממש, ועשינו את זה תוך כדי זה </w:t>
      </w:r>
      <w:bookmarkStart w:id="1151" w:name="_ETM_Q1_3825120"/>
      <w:bookmarkEnd w:id="1151"/>
      <w:r w:rsidR="00893203">
        <w:rPr>
          <w:rFonts w:hint="cs"/>
          <w:rtl/>
          <w:lang w:eastAsia="he-IL"/>
        </w:rPr>
        <w:t>ש</w:t>
      </w:r>
      <w:r w:rsidR="00B122BD">
        <w:rPr>
          <w:rFonts w:hint="cs"/>
          <w:rtl/>
          <w:lang w:eastAsia="he-IL"/>
        </w:rPr>
        <w:t xml:space="preserve">גם </w:t>
      </w:r>
      <w:r w:rsidR="00893203">
        <w:rPr>
          <w:rFonts w:hint="cs"/>
          <w:rtl/>
          <w:lang w:eastAsia="he-IL"/>
        </w:rPr>
        <w:t>חטפנו לא מעט התקפות</w:t>
      </w:r>
      <w:r w:rsidR="007475E5">
        <w:rPr>
          <w:rFonts w:hint="cs"/>
          <w:rtl/>
          <w:lang w:eastAsia="he-IL"/>
        </w:rPr>
        <w:t>. אני לא אפתח את</w:t>
      </w:r>
      <w:bookmarkStart w:id="1152" w:name="_ETM_Q1_3828076"/>
      <w:bookmarkEnd w:id="1152"/>
      <w:r w:rsidR="007475E5">
        <w:rPr>
          <w:rFonts w:hint="cs"/>
          <w:rtl/>
          <w:lang w:eastAsia="he-IL"/>
        </w:rPr>
        <w:t xml:space="preserve"> כל ההיסטוריה הזאת, אבל</w:t>
      </w:r>
      <w:r w:rsidR="00893203">
        <w:rPr>
          <w:rFonts w:hint="cs"/>
          <w:rtl/>
          <w:lang w:eastAsia="he-IL"/>
        </w:rPr>
        <w:t xml:space="preserve"> לצערי לא פעם ולא </w:t>
      </w:r>
      <w:bookmarkStart w:id="1153" w:name="_ETM_Q1_3832635"/>
      <w:bookmarkEnd w:id="1153"/>
      <w:r w:rsidR="00893203">
        <w:rPr>
          <w:rFonts w:hint="cs"/>
          <w:rtl/>
          <w:lang w:eastAsia="he-IL"/>
        </w:rPr>
        <w:t>פעמיים חלק מההתקפות הופנו</w:t>
      </w:r>
      <w:r w:rsidR="007475E5">
        <w:rPr>
          <w:rFonts w:hint="cs"/>
          <w:rtl/>
          <w:lang w:eastAsia="he-IL"/>
        </w:rPr>
        <w:t xml:space="preserve"> גם לכיוון משרד הרווחה</w:t>
      </w:r>
      <w:r w:rsidR="00893203">
        <w:rPr>
          <w:rFonts w:hint="cs"/>
          <w:rtl/>
          <w:lang w:eastAsia="he-IL"/>
        </w:rPr>
        <w:t xml:space="preserve"> שלא בצדק</w:t>
      </w:r>
      <w:r w:rsidR="007475E5">
        <w:rPr>
          <w:rFonts w:hint="cs"/>
          <w:rtl/>
          <w:lang w:eastAsia="he-IL"/>
        </w:rPr>
        <w:t>. אתם קיבל</w:t>
      </w:r>
      <w:bookmarkStart w:id="1154" w:name="_ETM_Q1_3837993"/>
      <w:bookmarkEnd w:id="1154"/>
      <w:r w:rsidR="007475E5">
        <w:rPr>
          <w:rFonts w:hint="cs"/>
          <w:rtl/>
          <w:lang w:eastAsia="he-IL"/>
        </w:rPr>
        <w:t>תם דוגמית קטנה בדיון הראשון פה עם חובת ההיוועצות לגבי</w:t>
      </w:r>
      <w:bookmarkStart w:id="1155" w:name="_ETM_Q1_3844582"/>
      <w:bookmarkEnd w:id="1155"/>
      <w:r w:rsidR="007475E5">
        <w:rPr>
          <w:rFonts w:hint="cs"/>
          <w:rtl/>
          <w:lang w:eastAsia="he-IL"/>
        </w:rPr>
        <w:t xml:space="preserve"> איזה חוסר תום לב</w:t>
      </w:r>
      <w:r w:rsidR="00893203">
        <w:rPr>
          <w:rFonts w:hint="cs"/>
          <w:rtl/>
          <w:lang w:eastAsia="he-IL"/>
        </w:rPr>
        <w:t>,</w:t>
      </w:r>
      <w:r w:rsidR="007475E5">
        <w:rPr>
          <w:rFonts w:hint="cs"/>
          <w:rtl/>
          <w:lang w:eastAsia="he-IL"/>
        </w:rPr>
        <w:t xml:space="preserve"> עם אילו קשיים בתוך החדר התמודדנו,</w:t>
      </w:r>
      <w:bookmarkStart w:id="1156" w:name="_ETM_Q1_3846918"/>
      <w:bookmarkEnd w:id="1156"/>
      <w:r w:rsidR="007475E5">
        <w:rPr>
          <w:rFonts w:hint="cs"/>
          <w:rtl/>
          <w:lang w:eastAsia="he-IL"/>
        </w:rPr>
        <w:t xml:space="preserve"> כאשר גורמים אחרים בתוך הממשלה ניסו לשים רגליים ולסכל</w:t>
      </w:r>
      <w:bookmarkStart w:id="1157" w:name="_ETM_Q1_3852342"/>
      <w:bookmarkEnd w:id="1157"/>
      <w:r w:rsidR="007475E5">
        <w:rPr>
          <w:rFonts w:hint="cs"/>
          <w:rtl/>
          <w:lang w:eastAsia="he-IL"/>
        </w:rPr>
        <w:t xml:space="preserve"> את העברת התקנות בכלל לכנסת. </w:t>
      </w:r>
      <w:bookmarkStart w:id="1158" w:name="_ETM_Q1_3858684"/>
      <w:bookmarkEnd w:id="1158"/>
    </w:p>
    <w:p w:rsidR="007475E5" w:rsidRDefault="007475E5" w:rsidP="007475E5">
      <w:pPr>
        <w:rPr>
          <w:rtl/>
          <w:lang w:eastAsia="he-IL"/>
        </w:rPr>
      </w:pPr>
      <w:bookmarkStart w:id="1159" w:name="_ETM_Q1_3858742"/>
      <w:bookmarkStart w:id="1160" w:name="_ETM_Q1_3858796"/>
      <w:bookmarkEnd w:id="1159"/>
      <w:bookmarkEnd w:id="1160"/>
    </w:p>
    <w:p w:rsidR="00B50043" w:rsidRDefault="007475E5" w:rsidP="007475E5">
      <w:pPr>
        <w:rPr>
          <w:rtl/>
          <w:lang w:eastAsia="he-IL"/>
        </w:rPr>
      </w:pPr>
      <w:bookmarkStart w:id="1161" w:name="_ETM_Q1_3858850"/>
      <w:bookmarkEnd w:id="1161"/>
      <w:r>
        <w:rPr>
          <w:rFonts w:hint="cs"/>
          <w:rtl/>
          <w:lang w:eastAsia="he-IL"/>
        </w:rPr>
        <w:t>אתם מדברים איתי על תקציב?</w:t>
      </w:r>
      <w:bookmarkStart w:id="1162" w:name="_ETM_Q1_3861688"/>
      <w:bookmarkEnd w:id="1162"/>
      <w:r>
        <w:rPr>
          <w:rFonts w:hint="cs"/>
          <w:rtl/>
          <w:lang w:eastAsia="he-IL"/>
        </w:rPr>
        <w:t xml:space="preserve"> אתם זוכרים שלפני כמה חודשים, בהסתייגות בוועדת הכספים הוכנסו 700 </w:t>
      </w:r>
      <w:bookmarkStart w:id="1163" w:name="_ETM_Q1_3866734"/>
      <w:bookmarkEnd w:id="1163"/>
      <w:r>
        <w:rPr>
          <w:rFonts w:hint="cs"/>
          <w:rtl/>
          <w:lang w:eastAsia="he-IL"/>
        </w:rPr>
        <w:t>מיליון שקל לתוך חוק? חלקכם פה חברי כנסת לא מ</w:t>
      </w:r>
      <w:bookmarkStart w:id="1164" w:name="_ETM_Q1_3870563"/>
      <w:bookmarkEnd w:id="1164"/>
      <w:r>
        <w:rPr>
          <w:rFonts w:hint="cs"/>
          <w:rtl/>
          <w:lang w:eastAsia="he-IL"/>
        </w:rPr>
        <w:t>היום. אתם יודעים שהכנסת רשאית בחוק לקבוע גם</w:t>
      </w:r>
      <w:bookmarkStart w:id="1165" w:name="_ETM_Q1_3878290"/>
      <w:bookmarkEnd w:id="1165"/>
      <w:r>
        <w:rPr>
          <w:rFonts w:hint="cs"/>
          <w:rtl/>
          <w:lang w:eastAsia="he-IL"/>
        </w:rPr>
        <w:t xml:space="preserve"> </w:t>
      </w:r>
      <w:bookmarkStart w:id="1166" w:name="_ETM_Q1_3844044"/>
      <w:bookmarkStart w:id="1167" w:name="_ETM_Q1_3853378"/>
      <w:bookmarkStart w:id="1168" w:name="_ETM_Q1_3860784"/>
      <w:bookmarkEnd w:id="1166"/>
      <w:bookmarkEnd w:id="1167"/>
      <w:bookmarkEnd w:id="1168"/>
      <w:r>
        <w:rPr>
          <w:rFonts w:hint="cs"/>
          <w:rtl/>
          <w:lang w:eastAsia="he-IL"/>
        </w:rPr>
        <w:t xml:space="preserve">שיש עלות שמגולגלת בסופו של דבר על המדינה. זה לא </w:t>
      </w:r>
      <w:bookmarkStart w:id="1169" w:name="_ETM_Q1_3880226"/>
      <w:bookmarkEnd w:id="1169"/>
      <w:r>
        <w:rPr>
          <w:rFonts w:hint="cs"/>
          <w:rtl/>
          <w:lang w:eastAsia="he-IL"/>
        </w:rPr>
        <w:t xml:space="preserve">החוק הראשון שאנחנו נוכל לעשות את זה פה. אם </w:t>
      </w:r>
      <w:bookmarkStart w:id="1170" w:name="_ETM_Q1_3890033"/>
      <w:bookmarkEnd w:id="1170"/>
      <w:r>
        <w:rPr>
          <w:rFonts w:hint="cs"/>
          <w:rtl/>
          <w:lang w:eastAsia="he-IL"/>
        </w:rPr>
        <w:t xml:space="preserve">היינו בנסיבות פוליטיות אחרות, חברת הכנסת שאשא ביטון, והיינו בתוך </w:t>
      </w:r>
      <w:bookmarkStart w:id="1171" w:name="_ETM_Q1_3895456"/>
      <w:bookmarkEnd w:id="1171"/>
      <w:r>
        <w:rPr>
          <w:rFonts w:hint="cs"/>
          <w:rtl/>
          <w:lang w:eastAsia="he-IL"/>
        </w:rPr>
        <w:t xml:space="preserve">דיון תקציבי, </w:t>
      </w:r>
      <w:r w:rsidR="00B50043">
        <w:rPr>
          <w:rFonts w:hint="cs"/>
          <w:rtl/>
          <w:lang w:eastAsia="he-IL"/>
        </w:rPr>
        <w:t>היינו נכנסים עכשיו לשנת תקציב 2021 ואני</w:t>
      </w:r>
      <w:bookmarkStart w:id="1172" w:name="_ETM_Q1_3900225"/>
      <w:bookmarkEnd w:id="1172"/>
      <w:r w:rsidR="00B50043">
        <w:rPr>
          <w:rFonts w:hint="cs"/>
          <w:rtl/>
          <w:lang w:eastAsia="he-IL"/>
        </w:rPr>
        <w:t xml:space="preserve"> הייתי מניח את התקנות האלה על שולחן הכנסת ולא הייתי</w:t>
      </w:r>
      <w:bookmarkStart w:id="1173" w:name="_ETM_Q1_3903346"/>
      <w:bookmarkEnd w:id="1173"/>
      <w:r w:rsidR="00B50043">
        <w:rPr>
          <w:rFonts w:hint="cs"/>
          <w:rtl/>
          <w:lang w:eastAsia="he-IL"/>
        </w:rPr>
        <w:t xml:space="preserve"> מביא מקור תקציבי, הייתי מקבל באהבה את הביקורת שלך. כי</w:t>
      </w:r>
      <w:bookmarkStart w:id="1174" w:name="_ETM_Q1_3908378"/>
      <w:bookmarkEnd w:id="1174"/>
      <w:r w:rsidR="00B50043">
        <w:rPr>
          <w:rFonts w:hint="cs"/>
          <w:rtl/>
          <w:lang w:eastAsia="he-IL"/>
        </w:rPr>
        <w:t xml:space="preserve"> היה דיון תקציבי בתוך הממשלה, ובצדק היית יכולה לבוא אלי </w:t>
      </w:r>
      <w:bookmarkStart w:id="1175" w:name="_ETM_Q1_3912391"/>
      <w:bookmarkEnd w:id="1175"/>
      <w:r w:rsidR="00B50043">
        <w:rPr>
          <w:rFonts w:hint="cs"/>
          <w:rtl/>
          <w:lang w:eastAsia="he-IL"/>
        </w:rPr>
        <w:t xml:space="preserve">ולהגיד: היה לך דיון תקציבי, אתה אומר שזה חשוב לך </w:t>
      </w:r>
      <w:bookmarkStart w:id="1176" w:name="_ETM_Q1_3911483"/>
      <w:bookmarkEnd w:id="1176"/>
      <w:r w:rsidR="00B50043">
        <w:rPr>
          <w:rFonts w:hint="cs"/>
          <w:rtl/>
          <w:lang w:eastAsia="he-IL"/>
        </w:rPr>
        <w:t>ולא תקצבת את זה באחד מסדרי העדיפויות הגבו</w:t>
      </w:r>
      <w:bookmarkStart w:id="1177" w:name="_ETM_Q1_3914996"/>
      <w:bookmarkEnd w:id="1177"/>
      <w:r w:rsidR="00B50043">
        <w:rPr>
          <w:rFonts w:hint="cs"/>
          <w:rtl/>
          <w:lang w:eastAsia="he-IL"/>
        </w:rPr>
        <w:t>הים במשרד שלך. אבל לא היה עד היום דיון תקציבי</w:t>
      </w:r>
      <w:bookmarkStart w:id="1178" w:name="_ETM_Q1_3923237"/>
      <w:bookmarkEnd w:id="1178"/>
      <w:r w:rsidR="00B50043">
        <w:rPr>
          <w:rFonts w:hint="cs"/>
          <w:rtl/>
          <w:lang w:eastAsia="he-IL"/>
        </w:rPr>
        <w:t xml:space="preserve"> אחד על שנת 2021. אז על מה אנחנו מדברים?</w:t>
      </w:r>
      <w:bookmarkStart w:id="1179" w:name="_ETM_Q1_3925207"/>
      <w:bookmarkEnd w:id="1179"/>
    </w:p>
    <w:p w:rsidR="00B50043" w:rsidRDefault="00B50043" w:rsidP="007475E5">
      <w:pPr>
        <w:rPr>
          <w:rtl/>
          <w:lang w:eastAsia="he-IL"/>
        </w:rPr>
      </w:pPr>
      <w:bookmarkStart w:id="1180" w:name="_ETM_Q1_3925316"/>
      <w:bookmarkEnd w:id="1180"/>
    </w:p>
    <w:p w:rsidR="00B50043" w:rsidRDefault="00B50043" w:rsidP="00B50043">
      <w:pPr>
        <w:pStyle w:val="a5"/>
        <w:keepNext/>
        <w:rPr>
          <w:rtl/>
        </w:rPr>
      </w:pPr>
      <w:bookmarkStart w:id="1181" w:name="ET_speaker_5068_362"/>
      <w:r w:rsidRPr="00B50043">
        <w:rPr>
          <w:rStyle w:val="TagStyle"/>
          <w:rtl/>
        </w:rPr>
        <w:t xml:space="preserve"> &lt;&lt; דובר &gt;&gt; </w:t>
      </w:r>
      <w:r>
        <w:rPr>
          <w:rtl/>
        </w:rPr>
        <w:t>קארין אלהרר (יש עתיד-תל"ם):</w:t>
      </w:r>
      <w:r w:rsidRPr="00B50043">
        <w:rPr>
          <w:rStyle w:val="TagStyle"/>
          <w:rtl/>
        </w:rPr>
        <w:t xml:space="preserve"> &lt;&lt; דובר &gt;&gt;</w:t>
      </w:r>
      <w:r>
        <w:rPr>
          <w:rtl/>
        </w:rPr>
        <w:t xml:space="preserve">   </w:t>
      </w:r>
      <w:bookmarkEnd w:id="1181"/>
    </w:p>
    <w:p w:rsidR="00B50043" w:rsidRDefault="00B50043" w:rsidP="00B50043">
      <w:pPr>
        <w:pStyle w:val="KeepWithNext"/>
        <w:rPr>
          <w:rtl/>
        </w:rPr>
      </w:pPr>
    </w:p>
    <w:p w:rsidR="00893203" w:rsidRDefault="00B50043" w:rsidP="00B50043">
      <w:pPr>
        <w:rPr>
          <w:rtl/>
        </w:rPr>
      </w:pPr>
      <w:bookmarkStart w:id="1182" w:name="_ETM_Q1_3927755"/>
      <w:bookmarkStart w:id="1183" w:name="_ETM_Q1_3927827"/>
      <w:bookmarkEnd w:id="1182"/>
      <w:bookmarkEnd w:id="1183"/>
      <w:r>
        <w:rPr>
          <w:rFonts w:hint="cs"/>
          <w:rtl/>
        </w:rPr>
        <w:t xml:space="preserve">אז </w:t>
      </w:r>
      <w:bookmarkStart w:id="1184" w:name="_ETM_Q1_3928486"/>
      <w:bookmarkEnd w:id="1184"/>
      <w:r>
        <w:rPr>
          <w:rFonts w:hint="cs"/>
          <w:rtl/>
        </w:rPr>
        <w:t>מה עשיתם בהתייעצויות האלה?</w:t>
      </w:r>
      <w:r w:rsidR="00893203">
        <w:rPr>
          <w:rFonts w:hint="cs"/>
          <w:rtl/>
        </w:rPr>
        <w:t xml:space="preserve"> </w:t>
      </w:r>
    </w:p>
    <w:p w:rsidR="00893203" w:rsidRDefault="00893203" w:rsidP="00893203">
      <w:pPr>
        <w:rPr>
          <w:rtl/>
          <w:lang w:eastAsia="he-IL"/>
        </w:rPr>
      </w:pPr>
      <w:bookmarkStart w:id="1185" w:name="_ETM_Q1_3934614"/>
      <w:bookmarkStart w:id="1186" w:name="_ETM_Q1_3934674"/>
      <w:bookmarkStart w:id="1187" w:name="_ETM_Q1_3938759"/>
      <w:bookmarkEnd w:id="1185"/>
      <w:bookmarkEnd w:id="1186"/>
      <w:bookmarkEnd w:id="1187"/>
    </w:p>
    <w:p w:rsidR="00893203" w:rsidRDefault="00893203" w:rsidP="00893203">
      <w:pPr>
        <w:pStyle w:val="a5"/>
        <w:keepNext/>
        <w:rPr>
          <w:rtl/>
        </w:rPr>
      </w:pPr>
      <w:bookmarkStart w:id="1188" w:name="ET_speaker_5307_87"/>
      <w:r w:rsidRPr="00893203">
        <w:rPr>
          <w:rStyle w:val="TagStyle"/>
          <w:rtl/>
        </w:rPr>
        <w:t xml:space="preserve"> &lt;&lt; דובר &gt;&gt; </w:t>
      </w:r>
      <w:r>
        <w:rPr>
          <w:rtl/>
        </w:rPr>
        <w:t>יפעת שאשא ביטון (הליכוד):</w:t>
      </w:r>
      <w:r w:rsidRPr="00893203">
        <w:rPr>
          <w:rStyle w:val="TagStyle"/>
          <w:rtl/>
        </w:rPr>
        <w:t xml:space="preserve"> &lt;&lt; דובר &gt;&gt;</w:t>
      </w:r>
      <w:r>
        <w:rPr>
          <w:rtl/>
        </w:rPr>
        <w:t xml:space="preserve">   </w:t>
      </w:r>
      <w:bookmarkEnd w:id="1188"/>
    </w:p>
    <w:p w:rsidR="00893203" w:rsidRDefault="00893203" w:rsidP="00893203">
      <w:pPr>
        <w:pStyle w:val="KeepWithNext"/>
        <w:rPr>
          <w:rtl/>
          <w:lang w:eastAsia="he-IL"/>
        </w:rPr>
      </w:pPr>
    </w:p>
    <w:p w:rsidR="00893203" w:rsidRDefault="00B50043" w:rsidP="00B50043">
      <w:pPr>
        <w:rPr>
          <w:rtl/>
          <w:lang w:eastAsia="he-IL"/>
        </w:rPr>
      </w:pPr>
      <w:bookmarkStart w:id="1189" w:name="_ETM_Q1_3939229"/>
      <w:bookmarkStart w:id="1190" w:name="_ETM_Q1_3939279"/>
      <w:bookmarkEnd w:id="1189"/>
      <w:bookmarkEnd w:id="1190"/>
      <w:r>
        <w:rPr>
          <w:rFonts w:hint="cs"/>
          <w:rtl/>
          <w:lang w:eastAsia="he-IL"/>
        </w:rPr>
        <w:t xml:space="preserve">אני חייבת לצאת, כי יש לי דיון ועדה, אבל אני מוכרחה להגיד </w:t>
      </w:r>
      <w:r w:rsidR="00893203">
        <w:rPr>
          <w:rFonts w:hint="cs"/>
          <w:rtl/>
          <w:lang w:eastAsia="he-IL"/>
        </w:rPr>
        <w:t xml:space="preserve">משהו. </w:t>
      </w:r>
      <w:bookmarkStart w:id="1191" w:name="_ETM_Q1_3943502"/>
      <w:bookmarkEnd w:id="1191"/>
      <w:r w:rsidR="00893203">
        <w:rPr>
          <w:rFonts w:hint="cs"/>
          <w:rtl/>
          <w:lang w:eastAsia="he-IL"/>
        </w:rPr>
        <w:t>קודם כל, אני שמחה שיש כנסת</w:t>
      </w:r>
      <w:r>
        <w:rPr>
          <w:rFonts w:hint="cs"/>
          <w:rtl/>
          <w:lang w:eastAsia="he-IL"/>
        </w:rPr>
        <w:t>, כי הכנסת הביאה את</w:t>
      </w:r>
      <w:bookmarkStart w:id="1192" w:name="_ETM_Q1_3945235"/>
      <w:bookmarkEnd w:id="1192"/>
      <w:r>
        <w:rPr>
          <w:rFonts w:hint="cs"/>
          <w:rtl/>
          <w:lang w:eastAsia="he-IL"/>
        </w:rPr>
        <w:t xml:space="preserve"> החוק הזה,</w:t>
      </w:r>
      <w:r w:rsidR="00893203">
        <w:rPr>
          <w:rFonts w:hint="cs"/>
          <w:rtl/>
          <w:lang w:eastAsia="he-IL"/>
        </w:rPr>
        <w:t xml:space="preserve"> ועכשיו גם רוצים </w:t>
      </w:r>
      <w:bookmarkStart w:id="1193" w:name="_ETM_Q1_3951074"/>
      <w:bookmarkEnd w:id="1193"/>
      <w:r w:rsidR="00893203">
        <w:rPr>
          <w:rFonts w:hint="cs"/>
          <w:rtl/>
          <w:lang w:eastAsia="he-IL"/>
        </w:rPr>
        <w:t xml:space="preserve">שהכנסת תביא את התקציב </w:t>
      </w:r>
      <w:r>
        <w:rPr>
          <w:rFonts w:hint="cs"/>
          <w:rtl/>
          <w:lang w:eastAsia="he-IL"/>
        </w:rPr>
        <w:t>ותכפה על הממשלה. זאת אומרת, הממשלה</w:t>
      </w:r>
      <w:bookmarkStart w:id="1194" w:name="_ETM_Q1_3951055"/>
      <w:bookmarkEnd w:id="1194"/>
      <w:r>
        <w:rPr>
          <w:rFonts w:hint="cs"/>
          <w:rtl/>
          <w:lang w:eastAsia="he-IL"/>
        </w:rPr>
        <w:t xml:space="preserve"> היא מחוץ לתחום. </w:t>
      </w:r>
    </w:p>
    <w:p w:rsidR="00893203" w:rsidRDefault="00893203" w:rsidP="00893203">
      <w:pPr>
        <w:rPr>
          <w:rtl/>
          <w:lang w:eastAsia="he-IL"/>
        </w:rPr>
      </w:pPr>
      <w:bookmarkStart w:id="1195" w:name="_ETM_Q1_3955793"/>
      <w:bookmarkStart w:id="1196" w:name="_ETM_Q1_3955853"/>
      <w:bookmarkEnd w:id="1195"/>
      <w:bookmarkEnd w:id="1196"/>
    </w:p>
    <w:p w:rsidR="00893203" w:rsidRDefault="00893203" w:rsidP="00893203">
      <w:pPr>
        <w:pStyle w:val="af8"/>
        <w:keepNext/>
        <w:rPr>
          <w:rtl/>
        </w:rPr>
      </w:pPr>
      <w:bookmarkStart w:id="1197" w:name="ET_yor_5278_88"/>
      <w:r w:rsidRPr="00893203">
        <w:rPr>
          <w:rStyle w:val="TagStyle"/>
          <w:rtl/>
        </w:rPr>
        <w:t xml:space="preserve"> &lt;&lt; יור &gt;&gt; </w:t>
      </w:r>
      <w:r>
        <w:rPr>
          <w:rtl/>
        </w:rPr>
        <w:t>היו"ר יוסף ג'בארין:</w:t>
      </w:r>
      <w:r w:rsidRPr="00893203">
        <w:rPr>
          <w:rStyle w:val="TagStyle"/>
          <w:rtl/>
        </w:rPr>
        <w:t xml:space="preserve"> &lt;&lt; יור &gt;&gt;</w:t>
      </w:r>
      <w:r>
        <w:rPr>
          <w:rtl/>
        </w:rPr>
        <w:t xml:space="preserve">   </w:t>
      </w:r>
      <w:bookmarkEnd w:id="1197"/>
    </w:p>
    <w:p w:rsidR="00893203" w:rsidRDefault="00893203" w:rsidP="00893203">
      <w:pPr>
        <w:pStyle w:val="KeepWithNext"/>
        <w:rPr>
          <w:rtl/>
          <w:lang w:eastAsia="he-IL"/>
        </w:rPr>
      </w:pPr>
    </w:p>
    <w:p w:rsidR="00893203" w:rsidRDefault="00893203" w:rsidP="00893203">
      <w:pPr>
        <w:rPr>
          <w:rtl/>
          <w:lang w:eastAsia="he-IL"/>
        </w:rPr>
      </w:pPr>
      <w:bookmarkStart w:id="1198" w:name="_ETM_Q1_3957391"/>
      <w:bookmarkEnd w:id="1198"/>
      <w:r>
        <w:rPr>
          <w:rFonts w:hint="cs"/>
          <w:rtl/>
          <w:lang w:eastAsia="he-IL"/>
        </w:rPr>
        <w:t>ועוד בראשות הרשימה המשותפת</w:t>
      </w:r>
      <w:r w:rsidR="00B50043">
        <w:rPr>
          <w:rFonts w:hint="cs"/>
          <w:rtl/>
          <w:lang w:eastAsia="he-IL"/>
        </w:rPr>
        <w:t xml:space="preserve"> הוועדה הזאת. </w:t>
      </w:r>
    </w:p>
    <w:p w:rsidR="00893203" w:rsidRDefault="00893203" w:rsidP="00893203">
      <w:pPr>
        <w:rPr>
          <w:rtl/>
          <w:lang w:eastAsia="he-IL"/>
        </w:rPr>
      </w:pPr>
      <w:bookmarkStart w:id="1199" w:name="_ETM_Q1_3964405"/>
      <w:bookmarkStart w:id="1200" w:name="_ETM_Q1_3964470"/>
      <w:bookmarkStart w:id="1201" w:name="_ETM_Q1_3966790"/>
      <w:bookmarkEnd w:id="1199"/>
      <w:bookmarkEnd w:id="1200"/>
      <w:bookmarkEnd w:id="1201"/>
    </w:p>
    <w:p w:rsidR="00893203" w:rsidRDefault="00893203" w:rsidP="00893203">
      <w:pPr>
        <w:pStyle w:val="a5"/>
        <w:keepNext/>
        <w:rPr>
          <w:rtl/>
        </w:rPr>
      </w:pPr>
      <w:bookmarkStart w:id="1202" w:name="ET_speaker_5307_89"/>
      <w:r w:rsidRPr="00893203">
        <w:rPr>
          <w:rStyle w:val="TagStyle"/>
          <w:rtl/>
        </w:rPr>
        <w:t xml:space="preserve"> &lt;&lt; דובר &gt;&gt; </w:t>
      </w:r>
      <w:r>
        <w:rPr>
          <w:rtl/>
        </w:rPr>
        <w:t>יפעת שאשא ביטון (הליכוד):</w:t>
      </w:r>
      <w:r w:rsidRPr="00893203">
        <w:rPr>
          <w:rStyle w:val="TagStyle"/>
          <w:rtl/>
        </w:rPr>
        <w:t xml:space="preserve"> &lt;&lt; דובר &gt;&gt;</w:t>
      </w:r>
      <w:r>
        <w:rPr>
          <w:rtl/>
        </w:rPr>
        <w:t xml:space="preserve">   </w:t>
      </w:r>
      <w:bookmarkEnd w:id="1202"/>
    </w:p>
    <w:p w:rsidR="00893203" w:rsidRDefault="00893203" w:rsidP="00893203">
      <w:pPr>
        <w:pStyle w:val="KeepWithNext"/>
        <w:rPr>
          <w:rtl/>
          <w:lang w:eastAsia="he-IL"/>
        </w:rPr>
      </w:pPr>
    </w:p>
    <w:p w:rsidR="00893203" w:rsidRDefault="00A60C50" w:rsidP="00893203">
      <w:pPr>
        <w:rPr>
          <w:rtl/>
          <w:lang w:eastAsia="he-IL"/>
        </w:rPr>
      </w:pPr>
      <w:bookmarkStart w:id="1203" w:name="_ETM_Q1_3967315"/>
      <w:bookmarkStart w:id="1204" w:name="_ETM_Q1_3967365"/>
      <w:bookmarkEnd w:id="1203"/>
      <w:bookmarkEnd w:id="1204"/>
      <w:r>
        <w:rPr>
          <w:rFonts w:hint="cs"/>
          <w:rtl/>
          <w:lang w:eastAsia="he-IL"/>
        </w:rPr>
        <w:t xml:space="preserve">דבר שני, אתם כבר </w:t>
      </w:r>
      <w:bookmarkStart w:id="1205" w:name="_ETM_Q1_3962441"/>
      <w:bookmarkEnd w:id="1205"/>
      <w:r>
        <w:rPr>
          <w:rFonts w:hint="cs"/>
          <w:rtl/>
          <w:lang w:eastAsia="he-IL"/>
        </w:rPr>
        <w:t xml:space="preserve">כמה חודשים יושבים כאן, ותקציב לא מתחילים להכין עכשיו. </w:t>
      </w:r>
      <w:r w:rsidR="00893203">
        <w:rPr>
          <w:rFonts w:hint="cs"/>
          <w:rtl/>
          <w:lang w:eastAsia="he-IL"/>
        </w:rPr>
        <w:t xml:space="preserve">כי אם היינו </w:t>
      </w:r>
      <w:bookmarkStart w:id="1206" w:name="_ETM_Q1_3968785"/>
      <w:bookmarkEnd w:id="1206"/>
      <w:r w:rsidR="00893203">
        <w:rPr>
          <w:rFonts w:hint="cs"/>
          <w:rtl/>
          <w:lang w:eastAsia="he-IL"/>
        </w:rPr>
        <w:t>צריכים להעביר אותו בסוף דצמבר</w:t>
      </w:r>
      <w:r>
        <w:rPr>
          <w:rFonts w:hint="cs"/>
          <w:rtl/>
          <w:lang w:eastAsia="he-IL"/>
        </w:rPr>
        <w:t>,</w:t>
      </w:r>
      <w:bookmarkStart w:id="1207" w:name="_ETM_Q1_3968485"/>
      <w:bookmarkEnd w:id="1207"/>
      <w:r>
        <w:rPr>
          <w:rFonts w:hint="cs"/>
          <w:rtl/>
          <w:lang w:eastAsia="he-IL"/>
        </w:rPr>
        <w:t xml:space="preserve"> או לחילופין באוגוסט, כבר היה צריך להיות תקציב מוכן.</w:t>
      </w:r>
      <w:r w:rsidR="00893203">
        <w:rPr>
          <w:rFonts w:hint="cs"/>
          <w:rtl/>
          <w:lang w:eastAsia="he-IL"/>
        </w:rPr>
        <w:t xml:space="preserve"> איפה הסעיף התקציבי</w:t>
      </w:r>
      <w:r>
        <w:rPr>
          <w:rFonts w:hint="cs"/>
          <w:rtl/>
          <w:lang w:eastAsia="he-IL"/>
        </w:rPr>
        <w:t>?</w:t>
      </w:r>
    </w:p>
    <w:p w:rsidR="00893203" w:rsidRDefault="00893203" w:rsidP="00893203">
      <w:pPr>
        <w:rPr>
          <w:rtl/>
          <w:lang w:eastAsia="he-IL"/>
        </w:rPr>
      </w:pPr>
      <w:bookmarkStart w:id="1208" w:name="_ETM_Q1_3976839"/>
      <w:bookmarkStart w:id="1209" w:name="_ETM_Q1_3976894"/>
      <w:bookmarkStart w:id="1210" w:name="_ETM_Q1_3977894"/>
      <w:bookmarkEnd w:id="1208"/>
      <w:bookmarkEnd w:id="1209"/>
      <w:bookmarkEnd w:id="1210"/>
    </w:p>
    <w:p w:rsidR="00893203" w:rsidRDefault="00893203" w:rsidP="00893203">
      <w:pPr>
        <w:pStyle w:val="a5"/>
        <w:keepNext/>
        <w:rPr>
          <w:rtl/>
        </w:rPr>
      </w:pPr>
      <w:bookmarkStart w:id="1211" w:name="ET_speaker_6000_90"/>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211"/>
    </w:p>
    <w:p w:rsidR="00893203" w:rsidRDefault="00893203" w:rsidP="00893203">
      <w:pPr>
        <w:pStyle w:val="KeepWithNext"/>
        <w:rPr>
          <w:rtl/>
          <w:lang w:eastAsia="he-IL"/>
        </w:rPr>
      </w:pPr>
    </w:p>
    <w:p w:rsidR="00893203" w:rsidRDefault="00893203" w:rsidP="00A60C50">
      <w:pPr>
        <w:rPr>
          <w:rtl/>
          <w:lang w:eastAsia="he-IL"/>
        </w:rPr>
      </w:pPr>
      <w:bookmarkStart w:id="1212" w:name="_ETM_Q1_3978379"/>
      <w:bookmarkStart w:id="1213" w:name="_ETM_Q1_3978434"/>
      <w:bookmarkEnd w:id="1212"/>
      <w:bookmarkEnd w:id="1213"/>
      <w:r>
        <w:rPr>
          <w:rFonts w:hint="cs"/>
          <w:rtl/>
          <w:lang w:eastAsia="he-IL"/>
        </w:rPr>
        <w:t xml:space="preserve">אבל אין </w:t>
      </w:r>
      <w:bookmarkStart w:id="1214" w:name="_ETM_Q1_3981224"/>
      <w:bookmarkEnd w:id="1214"/>
      <w:r>
        <w:rPr>
          <w:rFonts w:hint="cs"/>
          <w:rtl/>
          <w:lang w:eastAsia="he-IL"/>
        </w:rPr>
        <w:t>תקציב מדינה</w:t>
      </w:r>
      <w:r w:rsidR="00A60C50">
        <w:rPr>
          <w:rFonts w:hint="cs"/>
          <w:rtl/>
          <w:lang w:eastAsia="he-IL"/>
        </w:rPr>
        <w:t xml:space="preserve">, על </w:t>
      </w:r>
      <w:bookmarkStart w:id="1215" w:name="_ETM_Q1_3974657"/>
      <w:bookmarkEnd w:id="1215"/>
      <w:r w:rsidR="00A60C50">
        <w:rPr>
          <w:rFonts w:hint="cs"/>
          <w:rtl/>
          <w:lang w:eastAsia="he-IL"/>
        </w:rPr>
        <w:t>מה את מדברת, יפעת?</w:t>
      </w:r>
      <w:r>
        <w:rPr>
          <w:rFonts w:hint="cs"/>
          <w:rtl/>
          <w:lang w:eastAsia="he-IL"/>
        </w:rPr>
        <w:t xml:space="preserve"> כשהוקמה הממשלה</w:t>
      </w:r>
      <w:r w:rsidR="00A60C50">
        <w:rPr>
          <w:rFonts w:hint="cs"/>
          <w:rtl/>
          <w:lang w:eastAsia="he-IL"/>
        </w:rPr>
        <w:t xml:space="preserve"> נעשה דיון תקציבי יחד עם האוצר,</w:t>
      </w:r>
      <w:r>
        <w:rPr>
          <w:rFonts w:hint="cs"/>
          <w:rtl/>
          <w:lang w:eastAsia="he-IL"/>
        </w:rPr>
        <w:t xml:space="preserve"> גם בזרוע העבודה וגם </w:t>
      </w:r>
      <w:bookmarkStart w:id="1216" w:name="_ETM_Q1_3991288"/>
      <w:bookmarkEnd w:id="1216"/>
      <w:r>
        <w:rPr>
          <w:rFonts w:hint="cs"/>
          <w:rtl/>
          <w:lang w:eastAsia="he-IL"/>
        </w:rPr>
        <w:t>בזרוע הרווחה. מה השאלה בכלל?</w:t>
      </w:r>
    </w:p>
    <w:p w:rsidR="00623F76" w:rsidRDefault="00623F76" w:rsidP="00A60C50">
      <w:pPr>
        <w:rPr>
          <w:rtl/>
          <w:lang w:eastAsia="he-IL"/>
        </w:rPr>
      </w:pPr>
    </w:p>
    <w:p w:rsidR="00623F76" w:rsidRDefault="00623F76" w:rsidP="00623F76">
      <w:pPr>
        <w:pStyle w:val="a5"/>
        <w:keepNext/>
        <w:rPr>
          <w:rtl/>
        </w:rPr>
      </w:pPr>
      <w:bookmarkStart w:id="1217" w:name="ET_speaker_5068_363"/>
      <w:r w:rsidRPr="00623F76">
        <w:rPr>
          <w:rStyle w:val="TagStyle"/>
          <w:rtl/>
        </w:rPr>
        <w:t xml:space="preserve"> &lt;&lt; דובר &gt;&gt; </w:t>
      </w:r>
      <w:r>
        <w:rPr>
          <w:rtl/>
        </w:rPr>
        <w:t>קארין אלהרר (יש עתיד-תל"ם):</w:t>
      </w:r>
      <w:r w:rsidRPr="00623F76">
        <w:rPr>
          <w:rStyle w:val="TagStyle"/>
          <w:rtl/>
        </w:rPr>
        <w:t xml:space="preserve"> &lt;&lt; דובר &gt;&gt;</w:t>
      </w:r>
      <w:r>
        <w:rPr>
          <w:rtl/>
        </w:rPr>
        <w:t xml:space="preserve">   </w:t>
      </w:r>
      <w:bookmarkEnd w:id="1217"/>
    </w:p>
    <w:p w:rsidR="00623F76" w:rsidRDefault="00623F76" w:rsidP="00623F76">
      <w:pPr>
        <w:pStyle w:val="KeepWithNext"/>
        <w:rPr>
          <w:rtl/>
          <w:lang w:eastAsia="he-IL"/>
        </w:rPr>
      </w:pPr>
    </w:p>
    <w:p w:rsidR="00623F76" w:rsidRPr="00623F76" w:rsidRDefault="00623F76" w:rsidP="00623F76">
      <w:pPr>
        <w:rPr>
          <w:rtl/>
          <w:lang w:eastAsia="he-IL"/>
        </w:rPr>
      </w:pPr>
      <w:r>
        <w:rPr>
          <w:rFonts w:hint="cs"/>
          <w:rtl/>
          <w:lang w:eastAsia="he-IL"/>
        </w:rPr>
        <w:t>מה הייתה הדרישה התקציבית לתקנות?</w:t>
      </w:r>
    </w:p>
    <w:p w:rsidR="00893203" w:rsidRDefault="00893203" w:rsidP="00893203">
      <w:pPr>
        <w:rPr>
          <w:rtl/>
          <w:lang w:eastAsia="he-IL"/>
        </w:rPr>
      </w:pPr>
      <w:bookmarkStart w:id="1218" w:name="_ETM_Q1_3998833"/>
      <w:bookmarkStart w:id="1219" w:name="_ETM_Q1_3998898"/>
      <w:bookmarkEnd w:id="1218"/>
      <w:bookmarkEnd w:id="1219"/>
    </w:p>
    <w:p w:rsidR="00893203" w:rsidRDefault="00893203" w:rsidP="00893203">
      <w:pPr>
        <w:pStyle w:val="af8"/>
        <w:keepNext/>
        <w:rPr>
          <w:rtl/>
        </w:rPr>
      </w:pPr>
      <w:bookmarkStart w:id="1220" w:name="ET_yor_5278_91"/>
      <w:r w:rsidRPr="00893203">
        <w:rPr>
          <w:rStyle w:val="TagStyle"/>
          <w:rtl/>
        </w:rPr>
        <w:t xml:space="preserve"> &lt;&lt; יור &gt;&gt; </w:t>
      </w:r>
      <w:r>
        <w:rPr>
          <w:rtl/>
        </w:rPr>
        <w:t>היו"ר יוסף ג'בארין:</w:t>
      </w:r>
      <w:r w:rsidRPr="00893203">
        <w:rPr>
          <w:rStyle w:val="TagStyle"/>
          <w:rtl/>
        </w:rPr>
        <w:t xml:space="preserve"> &lt;&lt; יור &gt;&gt;</w:t>
      </w:r>
      <w:r>
        <w:rPr>
          <w:rtl/>
        </w:rPr>
        <w:t xml:space="preserve">   </w:t>
      </w:r>
      <w:bookmarkEnd w:id="1220"/>
    </w:p>
    <w:p w:rsidR="00893203" w:rsidRDefault="00893203" w:rsidP="00893203">
      <w:pPr>
        <w:pStyle w:val="KeepWithNext"/>
        <w:rPr>
          <w:rtl/>
          <w:lang w:eastAsia="he-IL"/>
        </w:rPr>
      </w:pPr>
    </w:p>
    <w:p w:rsidR="00893203" w:rsidRDefault="00893203" w:rsidP="00893203">
      <w:pPr>
        <w:rPr>
          <w:rtl/>
          <w:lang w:eastAsia="he-IL"/>
        </w:rPr>
      </w:pPr>
      <w:bookmarkStart w:id="1221" w:name="_ETM_Q1_4001612"/>
      <w:bookmarkEnd w:id="1221"/>
      <w:r>
        <w:rPr>
          <w:rFonts w:hint="cs"/>
          <w:rtl/>
          <w:lang w:eastAsia="he-IL"/>
        </w:rPr>
        <w:t>סעיף התקינה</w:t>
      </w:r>
      <w:r w:rsidR="00623F76">
        <w:rPr>
          <w:rFonts w:hint="cs"/>
          <w:rtl/>
          <w:lang w:eastAsia="he-IL"/>
        </w:rPr>
        <w:t xml:space="preserve"> היה 400 מיליון.</w:t>
      </w:r>
      <w:r>
        <w:rPr>
          <w:rFonts w:hint="cs"/>
          <w:rtl/>
          <w:lang w:eastAsia="he-IL"/>
        </w:rPr>
        <w:t xml:space="preserve"> ולכן לוועדה </w:t>
      </w:r>
      <w:bookmarkStart w:id="1222" w:name="_ETM_Q1_4006995"/>
      <w:bookmarkEnd w:id="1222"/>
      <w:r>
        <w:rPr>
          <w:rFonts w:hint="cs"/>
          <w:rtl/>
          <w:lang w:eastAsia="he-IL"/>
        </w:rPr>
        <w:t>יש הדרך להגיד</w:t>
      </w:r>
      <w:r w:rsidR="00623F76">
        <w:rPr>
          <w:rFonts w:hint="cs"/>
          <w:rtl/>
          <w:lang w:eastAsia="he-IL"/>
        </w:rPr>
        <w:t xml:space="preserve">: לא תקצבתם, אין </w:t>
      </w:r>
      <w:bookmarkStart w:id="1223" w:name="_ETM_Q1_4004735"/>
      <w:bookmarkEnd w:id="1223"/>
      <w:r w:rsidR="00623F76">
        <w:rPr>
          <w:rFonts w:hint="cs"/>
          <w:rtl/>
          <w:lang w:eastAsia="he-IL"/>
        </w:rPr>
        <w:t>לנו מה לעשות, לא נאשר.</w:t>
      </w:r>
      <w:r>
        <w:rPr>
          <w:rFonts w:hint="cs"/>
          <w:rtl/>
          <w:lang w:eastAsia="he-IL"/>
        </w:rPr>
        <w:t xml:space="preserve"> או לחפש דרך בכל זאת להתקדם. אני </w:t>
      </w:r>
      <w:bookmarkStart w:id="1224" w:name="_ETM_Q1_4014273"/>
      <w:bookmarkEnd w:id="1224"/>
      <w:r>
        <w:rPr>
          <w:rFonts w:hint="cs"/>
          <w:rtl/>
          <w:lang w:eastAsia="he-IL"/>
        </w:rPr>
        <w:t xml:space="preserve">הצעתי </w:t>
      </w:r>
      <w:r w:rsidR="00623F76">
        <w:rPr>
          <w:rFonts w:hint="cs"/>
          <w:rtl/>
          <w:lang w:eastAsia="he-IL"/>
        </w:rPr>
        <w:t xml:space="preserve">לחפש דרך בכל זאת להתקדם. </w:t>
      </w:r>
    </w:p>
    <w:p w:rsidR="00893203" w:rsidRDefault="00893203" w:rsidP="00893203">
      <w:pPr>
        <w:rPr>
          <w:rtl/>
          <w:lang w:eastAsia="he-IL"/>
        </w:rPr>
      </w:pPr>
      <w:bookmarkStart w:id="1225" w:name="_ETM_Q1_4017037"/>
      <w:bookmarkStart w:id="1226" w:name="_ETM_Q1_4017102"/>
      <w:bookmarkStart w:id="1227" w:name="_ETM_Q1_4019870"/>
      <w:bookmarkEnd w:id="1225"/>
      <w:bookmarkEnd w:id="1226"/>
      <w:bookmarkEnd w:id="1227"/>
    </w:p>
    <w:p w:rsidR="00893203" w:rsidRDefault="00893203" w:rsidP="00893203">
      <w:pPr>
        <w:pStyle w:val="afb"/>
        <w:keepNext/>
        <w:rPr>
          <w:rtl/>
          <w:lang w:eastAsia="he-IL"/>
        </w:rPr>
      </w:pPr>
      <w:bookmarkStart w:id="1228" w:name="ET_guest_868622_92"/>
      <w:r w:rsidRPr="00893203">
        <w:rPr>
          <w:rStyle w:val="TagStyle"/>
          <w:rtl/>
        </w:rPr>
        <w:t xml:space="preserve"> &lt;&lt; אורח &gt;&gt; </w:t>
      </w:r>
      <w:r>
        <w:rPr>
          <w:rtl/>
          <w:lang w:eastAsia="he-IL"/>
        </w:rPr>
        <w:t>איציק דניאל:</w:t>
      </w:r>
      <w:r w:rsidRPr="00893203">
        <w:rPr>
          <w:rStyle w:val="TagStyle"/>
          <w:rtl/>
        </w:rPr>
        <w:t xml:space="preserve"> &lt;&lt; אורח &gt;&gt;</w:t>
      </w:r>
      <w:r>
        <w:rPr>
          <w:rtl/>
          <w:lang w:eastAsia="he-IL"/>
        </w:rPr>
        <w:t xml:space="preserve">   </w:t>
      </w:r>
      <w:bookmarkEnd w:id="1228"/>
    </w:p>
    <w:p w:rsidR="00893203" w:rsidRDefault="00893203" w:rsidP="00893203">
      <w:pPr>
        <w:pStyle w:val="KeepWithNext"/>
        <w:rPr>
          <w:rtl/>
          <w:lang w:eastAsia="he-IL"/>
        </w:rPr>
      </w:pPr>
    </w:p>
    <w:p w:rsidR="00893203" w:rsidRDefault="00623F76" w:rsidP="00893203">
      <w:pPr>
        <w:rPr>
          <w:rtl/>
          <w:lang w:eastAsia="he-IL"/>
        </w:rPr>
      </w:pPr>
      <w:bookmarkStart w:id="1229" w:name="_ETM_Q1_4020348"/>
      <w:bookmarkStart w:id="1230" w:name="_ETM_Q1_4020398"/>
      <w:bookmarkEnd w:id="1229"/>
      <w:bookmarkEnd w:id="1230"/>
      <w:r>
        <w:rPr>
          <w:rFonts w:hint="cs"/>
          <w:rtl/>
          <w:lang w:eastAsia="he-IL"/>
        </w:rPr>
        <w:t xml:space="preserve">ברשותך, אדוני היושב-ראש, אני אתייחס. </w:t>
      </w:r>
      <w:r w:rsidR="00893203">
        <w:rPr>
          <w:rFonts w:hint="cs"/>
          <w:rtl/>
          <w:lang w:eastAsia="he-IL"/>
        </w:rPr>
        <w:t>נאמרו פה הרבה מאוד דברים</w:t>
      </w:r>
      <w:r w:rsidR="00C27D13">
        <w:rPr>
          <w:rFonts w:hint="cs"/>
          <w:rtl/>
          <w:lang w:eastAsia="he-IL"/>
        </w:rPr>
        <w:t xml:space="preserve"> ואני אתייחס בקצרה לכל </w:t>
      </w:r>
      <w:bookmarkStart w:id="1231" w:name="_ETM_Q1_4020435"/>
      <w:bookmarkEnd w:id="1231"/>
      <w:r w:rsidR="00C27D13">
        <w:rPr>
          <w:rFonts w:hint="cs"/>
          <w:rtl/>
          <w:lang w:eastAsia="he-IL"/>
        </w:rPr>
        <w:t xml:space="preserve">נושא ונושא. קודם כל, סוגיית הנתונים שהוצגה פה על ידי </w:t>
      </w:r>
      <w:bookmarkStart w:id="1232" w:name="_ETM_Q1_4025065"/>
      <w:bookmarkEnd w:id="1232"/>
      <w:r w:rsidR="00C27D13">
        <w:rPr>
          <w:rFonts w:hint="cs"/>
          <w:rtl/>
          <w:lang w:eastAsia="he-IL"/>
        </w:rPr>
        <w:t>השר.</w:t>
      </w:r>
      <w:r w:rsidR="00893203">
        <w:rPr>
          <w:rFonts w:hint="cs"/>
          <w:rtl/>
          <w:lang w:eastAsia="he-IL"/>
        </w:rPr>
        <w:t xml:space="preserve"> יש הבדיחה הידועה שאדם </w:t>
      </w:r>
      <w:bookmarkStart w:id="1233" w:name="_ETM_Q1_4028659"/>
      <w:bookmarkEnd w:id="1233"/>
      <w:r w:rsidR="00893203">
        <w:rPr>
          <w:rFonts w:hint="cs"/>
          <w:rtl/>
          <w:lang w:eastAsia="he-IL"/>
        </w:rPr>
        <w:t>טבע למוות בבריכה</w:t>
      </w:r>
      <w:r w:rsidR="00A22B82">
        <w:rPr>
          <w:rFonts w:hint="cs"/>
          <w:rtl/>
          <w:lang w:eastAsia="he-IL"/>
        </w:rPr>
        <w:t xml:space="preserve"> בגובה מטר וחצי בממוצע. ממוצע זה מספר יפה, וכמובן </w:t>
      </w:r>
      <w:bookmarkStart w:id="1234" w:name="_ETM_Q1_4031800"/>
      <w:bookmarkEnd w:id="1234"/>
      <w:r w:rsidR="00A22B82">
        <w:rPr>
          <w:rFonts w:hint="cs"/>
          <w:rtl/>
          <w:lang w:eastAsia="he-IL"/>
        </w:rPr>
        <w:t>יש מעל הממוצע ויש מתחת לממוצע.</w:t>
      </w:r>
      <w:r w:rsidR="00893203">
        <w:rPr>
          <w:rFonts w:hint="cs"/>
          <w:rtl/>
          <w:lang w:eastAsia="he-IL"/>
        </w:rPr>
        <w:t xml:space="preserve"> וכמו שחברי הכנסת ביקשו להגיד כמה אחוז</w:t>
      </w:r>
      <w:r w:rsidR="00A22B82">
        <w:rPr>
          <w:rFonts w:hint="cs"/>
          <w:rtl/>
          <w:lang w:eastAsia="he-IL"/>
        </w:rPr>
        <w:t xml:space="preserve"> מתוך המעונות הם </w:t>
      </w:r>
      <w:bookmarkStart w:id="1235" w:name="_ETM_Q1_4035366"/>
      <w:bookmarkEnd w:id="1235"/>
      <w:r w:rsidR="00A22B82">
        <w:rPr>
          <w:rFonts w:hint="cs"/>
          <w:rtl/>
          <w:lang w:eastAsia="he-IL"/>
        </w:rPr>
        <w:t>מעל אותו הרף שרוצים לקבוע, וזה מה שקובע.</w:t>
      </w:r>
      <w:r w:rsidR="00893203">
        <w:rPr>
          <w:rFonts w:hint="cs"/>
          <w:rtl/>
          <w:lang w:eastAsia="he-IL"/>
        </w:rPr>
        <w:t xml:space="preserve"> </w:t>
      </w:r>
      <w:bookmarkStart w:id="1236" w:name="_ETM_Q1_4039440"/>
      <w:bookmarkEnd w:id="1236"/>
      <w:r w:rsidR="00A22B82">
        <w:rPr>
          <w:rFonts w:hint="cs"/>
          <w:rtl/>
          <w:lang w:eastAsia="he-IL"/>
        </w:rPr>
        <w:t>זה שהממוצע הוא נמוך זה מעולה, כי יכול</w:t>
      </w:r>
      <w:bookmarkStart w:id="1237" w:name="_ETM_Q1_4042250"/>
      <w:bookmarkEnd w:id="1237"/>
      <w:r w:rsidR="00A22B82">
        <w:rPr>
          <w:rFonts w:hint="cs"/>
          <w:rtl/>
          <w:lang w:eastAsia="he-IL"/>
        </w:rPr>
        <w:t xml:space="preserve"> להיות שיש מסגרות של 1 ל-3 ו-1 ל-2 שמורידות את </w:t>
      </w:r>
      <w:bookmarkStart w:id="1238" w:name="_ETM_Q1_4046577"/>
      <w:bookmarkEnd w:id="1238"/>
      <w:r w:rsidR="00A22B82">
        <w:rPr>
          <w:rFonts w:hint="cs"/>
          <w:rtl/>
          <w:lang w:eastAsia="he-IL"/>
        </w:rPr>
        <w:t xml:space="preserve">הממוצע. </w:t>
      </w:r>
    </w:p>
    <w:p w:rsidR="00893203" w:rsidRDefault="00893203" w:rsidP="00893203">
      <w:pPr>
        <w:rPr>
          <w:rtl/>
          <w:lang w:eastAsia="he-IL"/>
        </w:rPr>
      </w:pPr>
      <w:bookmarkStart w:id="1239" w:name="_ETM_Q1_4045893"/>
      <w:bookmarkStart w:id="1240" w:name="_ETM_Q1_4045953"/>
      <w:bookmarkEnd w:id="1239"/>
      <w:bookmarkEnd w:id="1240"/>
    </w:p>
    <w:p w:rsidR="00893203" w:rsidRDefault="00893203" w:rsidP="00893203">
      <w:pPr>
        <w:pStyle w:val="af8"/>
        <w:keepNext/>
        <w:rPr>
          <w:rtl/>
        </w:rPr>
      </w:pPr>
      <w:bookmarkStart w:id="1241" w:name="ET_yor_5278_93"/>
      <w:r w:rsidRPr="00893203">
        <w:rPr>
          <w:rStyle w:val="TagStyle"/>
          <w:rtl/>
        </w:rPr>
        <w:t xml:space="preserve"> &lt;&lt; יור &gt;&gt; </w:t>
      </w:r>
      <w:r>
        <w:rPr>
          <w:rtl/>
        </w:rPr>
        <w:t>היו"ר יוסף ג'בארין:</w:t>
      </w:r>
      <w:r w:rsidRPr="00893203">
        <w:rPr>
          <w:rStyle w:val="TagStyle"/>
          <w:rtl/>
        </w:rPr>
        <w:t xml:space="preserve"> &lt;&lt; יור &gt;&gt;</w:t>
      </w:r>
      <w:r>
        <w:rPr>
          <w:rtl/>
        </w:rPr>
        <w:t xml:space="preserve">   </w:t>
      </w:r>
      <w:bookmarkEnd w:id="1241"/>
    </w:p>
    <w:p w:rsidR="00893203" w:rsidRDefault="00893203" w:rsidP="00893203">
      <w:pPr>
        <w:pStyle w:val="KeepWithNext"/>
        <w:rPr>
          <w:rtl/>
          <w:lang w:eastAsia="he-IL"/>
        </w:rPr>
      </w:pPr>
    </w:p>
    <w:p w:rsidR="00893203" w:rsidRDefault="00893203" w:rsidP="00893203">
      <w:pPr>
        <w:rPr>
          <w:rtl/>
          <w:lang w:eastAsia="he-IL"/>
        </w:rPr>
      </w:pPr>
      <w:bookmarkStart w:id="1242" w:name="_ETM_Q1_4048026"/>
      <w:bookmarkEnd w:id="1242"/>
      <w:r>
        <w:rPr>
          <w:rFonts w:hint="cs"/>
          <w:rtl/>
          <w:lang w:eastAsia="he-IL"/>
        </w:rPr>
        <w:t xml:space="preserve">מה הנתונים </w:t>
      </w:r>
      <w:bookmarkStart w:id="1243" w:name="_ETM_Q1_4051665"/>
      <w:bookmarkEnd w:id="1243"/>
      <w:r>
        <w:rPr>
          <w:rFonts w:hint="cs"/>
          <w:rtl/>
          <w:lang w:eastAsia="he-IL"/>
        </w:rPr>
        <w:t>שיש לך?</w:t>
      </w:r>
    </w:p>
    <w:p w:rsidR="00893203" w:rsidRDefault="00893203" w:rsidP="00893203">
      <w:pPr>
        <w:rPr>
          <w:rtl/>
          <w:lang w:eastAsia="he-IL"/>
        </w:rPr>
      </w:pPr>
      <w:bookmarkStart w:id="1244" w:name="_ETM_Q1_4053340"/>
      <w:bookmarkStart w:id="1245" w:name="_ETM_Q1_4053400"/>
      <w:bookmarkStart w:id="1246" w:name="_ETM_Q1_4054413"/>
      <w:bookmarkEnd w:id="1244"/>
      <w:bookmarkEnd w:id="1245"/>
      <w:bookmarkEnd w:id="1246"/>
    </w:p>
    <w:p w:rsidR="00893203" w:rsidRDefault="00893203" w:rsidP="00893203">
      <w:pPr>
        <w:pStyle w:val="a5"/>
        <w:keepNext/>
        <w:rPr>
          <w:rtl/>
        </w:rPr>
      </w:pPr>
      <w:bookmarkStart w:id="1247" w:name="ET_speaker_6000_94"/>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247"/>
    </w:p>
    <w:p w:rsidR="00893203" w:rsidRDefault="00893203" w:rsidP="00893203">
      <w:pPr>
        <w:pStyle w:val="KeepWithNext"/>
        <w:rPr>
          <w:rtl/>
          <w:lang w:eastAsia="he-IL"/>
        </w:rPr>
      </w:pPr>
    </w:p>
    <w:p w:rsidR="00893203" w:rsidRDefault="00893203" w:rsidP="00862515">
      <w:pPr>
        <w:rPr>
          <w:rtl/>
          <w:lang w:eastAsia="he-IL"/>
        </w:rPr>
      </w:pPr>
      <w:bookmarkStart w:id="1248" w:name="_ETM_Q1_4054893"/>
      <w:bookmarkStart w:id="1249" w:name="_ETM_Q1_4054943"/>
      <w:bookmarkEnd w:id="1248"/>
      <w:bookmarkEnd w:id="1249"/>
      <w:r>
        <w:rPr>
          <w:rFonts w:hint="cs"/>
          <w:rtl/>
          <w:lang w:eastAsia="he-IL"/>
        </w:rPr>
        <w:t>אין להם נתונים בכלל.</w:t>
      </w:r>
      <w:r w:rsidR="00A22B82">
        <w:rPr>
          <w:rFonts w:hint="cs"/>
          <w:rtl/>
          <w:lang w:eastAsia="he-IL"/>
        </w:rPr>
        <w:t xml:space="preserve"> העמדה </w:t>
      </w:r>
      <w:r w:rsidR="00862515">
        <w:rPr>
          <w:rFonts w:hint="cs"/>
          <w:rtl/>
          <w:lang w:eastAsia="he-IL"/>
        </w:rPr>
        <w:t xml:space="preserve">הראשונית שלהם הייתה לא לעשות שום שינוי </w:t>
      </w:r>
      <w:bookmarkStart w:id="1250" w:name="_ETM_Q1_4053810"/>
      <w:bookmarkEnd w:id="1250"/>
      <w:r w:rsidR="00862515">
        <w:rPr>
          <w:rFonts w:hint="cs"/>
          <w:rtl/>
          <w:lang w:eastAsia="he-IL"/>
        </w:rPr>
        <w:t>בשנתיים-שלוש הקרובות אלא רק לאסוף נתונים.</w:t>
      </w:r>
      <w:r>
        <w:rPr>
          <w:rFonts w:hint="cs"/>
          <w:rtl/>
          <w:lang w:eastAsia="he-IL"/>
        </w:rPr>
        <w:t xml:space="preserve"> הם ניסו לסכל</w:t>
      </w:r>
      <w:r w:rsidR="00862515">
        <w:rPr>
          <w:rFonts w:hint="cs"/>
          <w:rtl/>
          <w:lang w:eastAsia="he-IL"/>
        </w:rPr>
        <w:t xml:space="preserve"> את התקנות האלו </w:t>
      </w:r>
      <w:r>
        <w:rPr>
          <w:rFonts w:hint="cs"/>
          <w:rtl/>
          <w:lang w:eastAsia="he-IL"/>
        </w:rPr>
        <w:t xml:space="preserve">לאורך </w:t>
      </w:r>
      <w:bookmarkStart w:id="1251" w:name="_ETM_Q1_4066407"/>
      <w:bookmarkEnd w:id="1251"/>
      <w:r>
        <w:rPr>
          <w:rFonts w:hint="cs"/>
          <w:rtl/>
          <w:lang w:eastAsia="he-IL"/>
        </w:rPr>
        <w:t>כל הדרך</w:t>
      </w:r>
      <w:r w:rsidR="00862515">
        <w:rPr>
          <w:rFonts w:hint="cs"/>
          <w:rtl/>
          <w:lang w:eastAsia="he-IL"/>
        </w:rPr>
        <w:t>. מה, זה לא ברור לכם?</w:t>
      </w:r>
      <w:r>
        <w:rPr>
          <w:rFonts w:hint="cs"/>
          <w:rtl/>
          <w:lang w:eastAsia="he-IL"/>
        </w:rPr>
        <w:t xml:space="preserve"> ובאים לפה לוועד</w:t>
      </w:r>
      <w:r w:rsidR="00862515">
        <w:rPr>
          <w:rFonts w:hint="cs"/>
          <w:rtl/>
          <w:lang w:eastAsia="he-IL"/>
        </w:rPr>
        <w:t>ה, עושים לנו בלגאן שלם.</w:t>
      </w:r>
      <w:r>
        <w:rPr>
          <w:rFonts w:hint="cs"/>
          <w:rtl/>
          <w:lang w:eastAsia="he-IL"/>
        </w:rPr>
        <w:t xml:space="preserve"> מוליכים שולל</w:t>
      </w:r>
      <w:r w:rsidR="00862515">
        <w:rPr>
          <w:rFonts w:hint="cs"/>
          <w:rtl/>
          <w:lang w:eastAsia="he-IL"/>
        </w:rPr>
        <w:t xml:space="preserve"> את </w:t>
      </w:r>
      <w:bookmarkStart w:id="1252" w:name="_ETM_Q1_4069602"/>
      <w:bookmarkEnd w:id="1252"/>
      <w:r w:rsidR="00862515">
        <w:rPr>
          <w:rFonts w:hint="cs"/>
          <w:rtl/>
          <w:lang w:eastAsia="he-IL"/>
        </w:rPr>
        <w:t>חברי הכנסת</w:t>
      </w:r>
      <w:r>
        <w:rPr>
          <w:rFonts w:hint="cs"/>
          <w:rtl/>
          <w:lang w:eastAsia="he-IL"/>
        </w:rPr>
        <w:t xml:space="preserve"> עם כל מיני </w:t>
      </w:r>
      <w:bookmarkStart w:id="1253" w:name="_ETM_Q1_4075408"/>
      <w:bookmarkEnd w:id="1253"/>
      <w:r>
        <w:rPr>
          <w:rFonts w:hint="cs"/>
          <w:rtl/>
          <w:lang w:eastAsia="he-IL"/>
        </w:rPr>
        <w:t>איומי</w:t>
      </w:r>
      <w:r w:rsidR="00862515">
        <w:rPr>
          <w:rFonts w:hint="cs"/>
          <w:rtl/>
          <w:lang w:eastAsia="he-IL"/>
        </w:rPr>
        <w:t>ם,</w:t>
      </w:r>
      <w:r>
        <w:rPr>
          <w:rFonts w:hint="cs"/>
          <w:rtl/>
          <w:lang w:eastAsia="he-IL"/>
        </w:rPr>
        <w:t xml:space="preserve"> והם מגיעים לתוצאה אבסורדית שהכנסת לא מתייצבת בצד של </w:t>
      </w:r>
      <w:bookmarkStart w:id="1254" w:name="_ETM_Q1_4084132"/>
      <w:bookmarkEnd w:id="1254"/>
      <w:r>
        <w:rPr>
          <w:rFonts w:hint="cs"/>
          <w:rtl/>
          <w:lang w:eastAsia="he-IL"/>
        </w:rPr>
        <w:t>הילדים</w:t>
      </w:r>
      <w:r w:rsidR="00862515">
        <w:rPr>
          <w:rFonts w:hint="cs"/>
          <w:rtl/>
          <w:lang w:eastAsia="he-IL"/>
        </w:rPr>
        <w:t>. זה דבר מוטרף לחלוטין מה שקורה פה,</w:t>
      </w:r>
      <w:r>
        <w:rPr>
          <w:rFonts w:hint="cs"/>
          <w:rtl/>
          <w:lang w:eastAsia="he-IL"/>
        </w:rPr>
        <w:t xml:space="preserve"> בגלל</w:t>
      </w:r>
      <w:r w:rsidR="00862515">
        <w:rPr>
          <w:rFonts w:hint="cs"/>
          <w:rtl/>
          <w:lang w:eastAsia="he-IL"/>
        </w:rPr>
        <w:t xml:space="preserve"> איזה</w:t>
      </w:r>
      <w:r>
        <w:rPr>
          <w:rFonts w:hint="cs"/>
          <w:rtl/>
          <w:lang w:eastAsia="he-IL"/>
        </w:rPr>
        <w:t xml:space="preserve"> מסע של איומים והפחדות. </w:t>
      </w:r>
    </w:p>
    <w:p w:rsidR="00893203" w:rsidRDefault="00893203" w:rsidP="00893203">
      <w:pPr>
        <w:rPr>
          <w:rtl/>
          <w:lang w:eastAsia="he-IL"/>
        </w:rPr>
      </w:pPr>
      <w:bookmarkStart w:id="1255" w:name="_ETM_Q1_4088596"/>
      <w:bookmarkStart w:id="1256" w:name="_ETM_Q1_4088656"/>
      <w:bookmarkStart w:id="1257" w:name="_ETM_Q1_4090910"/>
      <w:bookmarkEnd w:id="1255"/>
      <w:bookmarkEnd w:id="1256"/>
      <w:bookmarkEnd w:id="1257"/>
    </w:p>
    <w:p w:rsidR="00893203" w:rsidRDefault="00893203" w:rsidP="00893203">
      <w:pPr>
        <w:pStyle w:val="afb"/>
        <w:keepNext/>
        <w:rPr>
          <w:rtl/>
          <w:lang w:eastAsia="he-IL"/>
        </w:rPr>
      </w:pPr>
      <w:bookmarkStart w:id="1258" w:name="ET_guest_868622_95"/>
      <w:r w:rsidRPr="00893203">
        <w:rPr>
          <w:rStyle w:val="TagStyle"/>
          <w:rtl/>
        </w:rPr>
        <w:t xml:space="preserve"> &lt;&lt; אורח &gt;&gt; </w:t>
      </w:r>
      <w:r>
        <w:rPr>
          <w:rtl/>
          <w:lang w:eastAsia="he-IL"/>
        </w:rPr>
        <w:t>איציק דניאל:</w:t>
      </w:r>
      <w:r w:rsidRPr="00893203">
        <w:rPr>
          <w:rStyle w:val="TagStyle"/>
          <w:rtl/>
        </w:rPr>
        <w:t xml:space="preserve"> &lt;&lt; אורח &gt;&gt;</w:t>
      </w:r>
      <w:r>
        <w:rPr>
          <w:rtl/>
          <w:lang w:eastAsia="he-IL"/>
        </w:rPr>
        <w:t xml:space="preserve">   </w:t>
      </w:r>
      <w:bookmarkEnd w:id="1258"/>
    </w:p>
    <w:p w:rsidR="00893203" w:rsidRDefault="00893203" w:rsidP="00893203">
      <w:pPr>
        <w:pStyle w:val="KeepWithNext"/>
        <w:rPr>
          <w:rtl/>
          <w:lang w:eastAsia="he-IL"/>
        </w:rPr>
      </w:pPr>
    </w:p>
    <w:p w:rsidR="000D5059" w:rsidRDefault="00893203" w:rsidP="00893203">
      <w:pPr>
        <w:rPr>
          <w:rtl/>
          <w:lang w:eastAsia="he-IL"/>
        </w:rPr>
      </w:pPr>
      <w:bookmarkStart w:id="1259" w:name="_ETM_Q1_4091377"/>
      <w:bookmarkStart w:id="1260" w:name="_ETM_Q1_4091432"/>
      <w:bookmarkEnd w:id="1259"/>
      <w:bookmarkEnd w:id="1260"/>
      <w:r>
        <w:rPr>
          <w:rFonts w:hint="cs"/>
          <w:rtl/>
          <w:lang w:eastAsia="he-IL"/>
        </w:rPr>
        <w:t>ברשותך,</w:t>
      </w:r>
      <w:r w:rsidR="00FE0015">
        <w:rPr>
          <w:rFonts w:hint="cs"/>
          <w:rtl/>
          <w:lang w:eastAsia="he-IL"/>
        </w:rPr>
        <w:t xml:space="preserve"> השר, </w:t>
      </w:r>
      <w:r w:rsidR="000D5059">
        <w:rPr>
          <w:rFonts w:hint="cs"/>
          <w:rtl/>
          <w:lang w:eastAsia="he-IL"/>
        </w:rPr>
        <w:t>אני</w:t>
      </w:r>
      <w:r>
        <w:rPr>
          <w:rFonts w:hint="cs"/>
          <w:rtl/>
          <w:lang w:eastAsia="he-IL"/>
        </w:rPr>
        <w:t xml:space="preserve"> אציג</w:t>
      </w:r>
      <w:r w:rsidR="000D5059">
        <w:rPr>
          <w:rFonts w:hint="cs"/>
          <w:rtl/>
          <w:lang w:eastAsia="he-IL"/>
        </w:rPr>
        <w:t xml:space="preserve"> את העמדה שלנו בעצמנו. נאמרו פה הרבה מאוד </w:t>
      </w:r>
      <w:bookmarkStart w:id="1261" w:name="_ETM_Q1_4093320"/>
      <w:bookmarkEnd w:id="1261"/>
      <w:r w:rsidR="000D5059">
        <w:rPr>
          <w:rFonts w:hint="cs"/>
          <w:rtl/>
          <w:lang w:eastAsia="he-IL"/>
        </w:rPr>
        <w:t>דברים מאוד קשים,</w:t>
      </w:r>
      <w:r>
        <w:rPr>
          <w:rFonts w:hint="cs"/>
          <w:rtl/>
          <w:lang w:eastAsia="he-IL"/>
        </w:rPr>
        <w:t xml:space="preserve"> ואני לא </w:t>
      </w:r>
      <w:bookmarkStart w:id="1262" w:name="_ETM_Q1_4097404"/>
      <w:bookmarkEnd w:id="1262"/>
      <w:r>
        <w:rPr>
          <w:rFonts w:hint="cs"/>
          <w:rtl/>
          <w:lang w:eastAsia="he-IL"/>
        </w:rPr>
        <w:t>רוצה לפתוח את כל הסוגיות</w:t>
      </w:r>
      <w:r w:rsidR="000D5059">
        <w:rPr>
          <w:rFonts w:hint="cs"/>
          <w:rtl/>
          <w:lang w:eastAsia="he-IL"/>
        </w:rPr>
        <w:t xml:space="preserve">. אבל יש פה סוגיות שאני חייב להתייחס </w:t>
      </w:r>
      <w:bookmarkStart w:id="1263" w:name="_ETM_Q1_4099294"/>
      <w:bookmarkEnd w:id="1263"/>
      <w:r w:rsidR="000D5059">
        <w:rPr>
          <w:rFonts w:hint="cs"/>
          <w:rtl/>
          <w:lang w:eastAsia="he-IL"/>
        </w:rPr>
        <w:t xml:space="preserve">אליהן. </w:t>
      </w:r>
    </w:p>
    <w:p w:rsidR="000D5059" w:rsidRDefault="000D5059" w:rsidP="00893203">
      <w:pPr>
        <w:rPr>
          <w:rtl/>
          <w:lang w:eastAsia="he-IL"/>
        </w:rPr>
      </w:pPr>
    </w:p>
    <w:p w:rsidR="000D5059" w:rsidRDefault="000D5059" w:rsidP="000D5059">
      <w:pPr>
        <w:rPr>
          <w:rtl/>
          <w:lang w:eastAsia="he-IL"/>
        </w:rPr>
      </w:pPr>
      <w:r>
        <w:rPr>
          <w:rFonts w:hint="cs"/>
          <w:rtl/>
          <w:lang w:eastAsia="he-IL"/>
        </w:rPr>
        <w:t>לגבי הנתונים, כמו שהשר בעצמו אמר,</w:t>
      </w:r>
      <w:r w:rsidR="00893203">
        <w:rPr>
          <w:rFonts w:hint="cs"/>
          <w:rtl/>
          <w:lang w:eastAsia="he-IL"/>
        </w:rPr>
        <w:t xml:space="preserve"> הנתונים שהיו קיימים</w:t>
      </w:r>
      <w:r>
        <w:rPr>
          <w:rFonts w:hint="cs"/>
          <w:rtl/>
          <w:lang w:eastAsia="he-IL"/>
        </w:rPr>
        <w:t xml:space="preserve"> לזרוע העבודה</w:t>
      </w:r>
      <w:bookmarkStart w:id="1264" w:name="_ETM_Q1_4103370"/>
      <w:bookmarkEnd w:id="1264"/>
      <w:r>
        <w:rPr>
          <w:rFonts w:hint="cs"/>
          <w:rtl/>
          <w:lang w:eastAsia="he-IL"/>
        </w:rPr>
        <w:t xml:space="preserve"> עד שהם התחילו את הפיקוח אלה נתונים שמשרד האוצר יצר </w:t>
      </w:r>
      <w:bookmarkStart w:id="1265" w:name="_ETM_Q1_4107569"/>
      <w:bookmarkEnd w:id="1265"/>
      <w:r>
        <w:rPr>
          <w:rFonts w:hint="cs"/>
          <w:rtl/>
          <w:lang w:eastAsia="he-IL"/>
        </w:rPr>
        <w:t xml:space="preserve">אותם. </w:t>
      </w:r>
      <w:bookmarkStart w:id="1266" w:name="_ETM_Q1_4106428"/>
      <w:bookmarkEnd w:id="1266"/>
      <w:r w:rsidR="00893203">
        <w:rPr>
          <w:rFonts w:hint="cs"/>
          <w:rtl/>
          <w:lang w:eastAsia="he-IL"/>
        </w:rPr>
        <w:t>משרד האוצר</w:t>
      </w:r>
      <w:r>
        <w:rPr>
          <w:rFonts w:hint="cs"/>
          <w:rtl/>
          <w:lang w:eastAsia="he-IL"/>
        </w:rPr>
        <w:t xml:space="preserve"> הוא זה שהחליט לבוא ולעשות מענק סקטוריאלי</w:t>
      </w:r>
      <w:bookmarkStart w:id="1267" w:name="_ETM_Q1_4107653"/>
      <w:bookmarkEnd w:id="1267"/>
      <w:r>
        <w:rPr>
          <w:rFonts w:hint="cs"/>
          <w:rtl/>
          <w:lang w:eastAsia="he-IL"/>
        </w:rPr>
        <w:t xml:space="preserve"> כמו שחברי הכנסת מכירים פה</w:t>
      </w:r>
      <w:r w:rsidR="00893203">
        <w:rPr>
          <w:rFonts w:hint="cs"/>
          <w:rtl/>
          <w:lang w:eastAsia="he-IL"/>
        </w:rPr>
        <w:t xml:space="preserve"> למעונות הפרטיים</w:t>
      </w:r>
      <w:r>
        <w:rPr>
          <w:rFonts w:hint="cs"/>
          <w:rtl/>
          <w:lang w:eastAsia="he-IL"/>
        </w:rPr>
        <w:t>, וכתנאי לקבלת המענק דרשנו</w:t>
      </w:r>
      <w:bookmarkStart w:id="1268" w:name="_ETM_Q1_4113459"/>
      <w:bookmarkEnd w:id="1268"/>
      <w:r>
        <w:rPr>
          <w:rFonts w:hint="cs"/>
          <w:rtl/>
          <w:lang w:eastAsia="he-IL"/>
        </w:rPr>
        <w:t xml:space="preserve"> את מספרי הילדים.</w:t>
      </w:r>
      <w:r w:rsidR="00893203">
        <w:rPr>
          <w:rFonts w:hint="cs"/>
          <w:rtl/>
          <w:lang w:eastAsia="he-IL"/>
        </w:rPr>
        <w:t xml:space="preserve"> משרד </w:t>
      </w:r>
      <w:bookmarkStart w:id="1269" w:name="_ETM_Q1_4117742"/>
      <w:bookmarkEnd w:id="1269"/>
      <w:r w:rsidR="00893203">
        <w:rPr>
          <w:rFonts w:hint="cs"/>
          <w:rtl/>
          <w:lang w:eastAsia="he-IL"/>
        </w:rPr>
        <w:t xml:space="preserve">העבודה והרווחה דורש </w:t>
      </w:r>
      <w:r>
        <w:rPr>
          <w:rFonts w:hint="cs"/>
          <w:rtl/>
          <w:lang w:eastAsia="he-IL"/>
        </w:rPr>
        <w:t xml:space="preserve">אישור ראשוני יותר </w:t>
      </w:r>
      <w:bookmarkStart w:id="1270" w:name="_ETM_Q1_4116953"/>
      <w:bookmarkEnd w:id="1270"/>
      <w:r>
        <w:rPr>
          <w:rFonts w:hint="cs"/>
          <w:rtl/>
          <w:lang w:eastAsia="he-IL"/>
        </w:rPr>
        <w:t>משנה מהמסגרות, אבל</w:t>
      </w:r>
      <w:r w:rsidR="00893203">
        <w:rPr>
          <w:rFonts w:hint="cs"/>
          <w:rtl/>
          <w:lang w:eastAsia="he-IL"/>
        </w:rPr>
        <w:t xml:space="preserve"> משום מה כשהוא דורש </w:t>
      </w:r>
      <w:r>
        <w:rPr>
          <w:rFonts w:hint="cs"/>
          <w:rtl/>
          <w:lang w:eastAsia="he-IL"/>
        </w:rPr>
        <w:t xml:space="preserve">את האישור הראשוני, משרד העבודה בפיקוח שלו </w:t>
      </w:r>
      <w:r w:rsidR="00893203">
        <w:rPr>
          <w:rFonts w:hint="cs"/>
          <w:rtl/>
          <w:lang w:eastAsia="he-IL"/>
        </w:rPr>
        <w:t xml:space="preserve">לא ביקש </w:t>
      </w:r>
      <w:bookmarkStart w:id="1271" w:name="_ETM_Q1_4126595"/>
      <w:bookmarkEnd w:id="1271"/>
      <w:r w:rsidR="00893203">
        <w:rPr>
          <w:rFonts w:hint="cs"/>
          <w:rtl/>
          <w:lang w:eastAsia="he-IL"/>
        </w:rPr>
        <w:t xml:space="preserve">מאף מעון </w:t>
      </w:r>
      <w:r>
        <w:rPr>
          <w:rFonts w:hint="cs"/>
          <w:rtl/>
          <w:lang w:eastAsia="he-IL"/>
        </w:rPr>
        <w:t xml:space="preserve">לציין </w:t>
      </w:r>
      <w:bookmarkStart w:id="1272" w:name="_ETM_Q1_4125036"/>
      <w:bookmarkEnd w:id="1272"/>
      <w:r>
        <w:rPr>
          <w:rFonts w:hint="cs"/>
          <w:rtl/>
          <w:lang w:eastAsia="he-IL"/>
        </w:rPr>
        <w:t xml:space="preserve">את מספר הילדים ומספר המטפלות. מדוע? </w:t>
      </w:r>
      <w:bookmarkStart w:id="1273" w:name="_ETM_Q1_4135561"/>
      <w:bookmarkEnd w:id="1273"/>
    </w:p>
    <w:p w:rsidR="000D5059" w:rsidRDefault="000D5059" w:rsidP="000D5059">
      <w:pPr>
        <w:rPr>
          <w:rtl/>
          <w:lang w:eastAsia="he-IL"/>
        </w:rPr>
      </w:pPr>
      <w:bookmarkStart w:id="1274" w:name="_ETM_Q1_4135674"/>
      <w:bookmarkEnd w:id="1274"/>
    </w:p>
    <w:p w:rsidR="000D5059" w:rsidRDefault="000D5059" w:rsidP="000D5059">
      <w:pPr>
        <w:pStyle w:val="af8"/>
        <w:keepNext/>
        <w:rPr>
          <w:rtl/>
        </w:rPr>
      </w:pPr>
      <w:bookmarkStart w:id="1275" w:name="ET_yor_5278_364"/>
      <w:r w:rsidRPr="000D5059">
        <w:rPr>
          <w:rStyle w:val="TagStyle"/>
          <w:rtl/>
        </w:rPr>
        <w:t xml:space="preserve"> &lt;&lt; יור &gt;&gt; </w:t>
      </w:r>
      <w:r>
        <w:rPr>
          <w:rtl/>
        </w:rPr>
        <w:t>היו"ר יוסף ג'בארין:</w:t>
      </w:r>
      <w:r w:rsidRPr="000D5059">
        <w:rPr>
          <w:rStyle w:val="TagStyle"/>
          <w:rtl/>
        </w:rPr>
        <w:t xml:space="preserve"> &lt;&lt; יור &gt;&gt;</w:t>
      </w:r>
      <w:r>
        <w:rPr>
          <w:rtl/>
        </w:rPr>
        <w:t xml:space="preserve">   </w:t>
      </w:r>
      <w:bookmarkEnd w:id="1275"/>
    </w:p>
    <w:p w:rsidR="000D5059" w:rsidRDefault="000D5059" w:rsidP="000D5059">
      <w:pPr>
        <w:pStyle w:val="KeepWithNext"/>
        <w:rPr>
          <w:rtl/>
        </w:rPr>
      </w:pPr>
    </w:p>
    <w:p w:rsidR="000D5059" w:rsidRDefault="000D5059" w:rsidP="000D5059">
      <w:pPr>
        <w:rPr>
          <w:rtl/>
        </w:rPr>
      </w:pPr>
      <w:r>
        <w:rPr>
          <w:rFonts w:hint="cs"/>
          <w:rtl/>
        </w:rPr>
        <w:t xml:space="preserve">אני </w:t>
      </w:r>
      <w:bookmarkStart w:id="1276" w:name="_ETM_Q1_4132404"/>
      <w:bookmarkEnd w:id="1276"/>
      <w:r>
        <w:rPr>
          <w:rFonts w:hint="cs"/>
          <w:rtl/>
        </w:rPr>
        <w:t xml:space="preserve">אישית חושב שזאת טעות. אני חושב שההליך הזה צריך היה </w:t>
      </w:r>
      <w:bookmarkStart w:id="1277" w:name="_ETM_Q1_4136537"/>
      <w:bookmarkEnd w:id="1277"/>
      <w:r>
        <w:rPr>
          <w:rFonts w:hint="cs"/>
          <w:rtl/>
        </w:rPr>
        <w:t xml:space="preserve">לכלול את מספר הילדים. </w:t>
      </w:r>
      <w:bookmarkStart w:id="1278" w:name="_ETM_Q1_4136053"/>
      <w:bookmarkEnd w:id="1278"/>
    </w:p>
    <w:p w:rsidR="000D5059" w:rsidRDefault="000D5059" w:rsidP="000D5059">
      <w:pPr>
        <w:rPr>
          <w:rtl/>
        </w:rPr>
      </w:pPr>
      <w:bookmarkStart w:id="1279" w:name="_ETM_Q1_4136114"/>
      <w:bookmarkEnd w:id="1279"/>
    </w:p>
    <w:p w:rsidR="000D5059" w:rsidRDefault="000D5059" w:rsidP="000D5059">
      <w:pPr>
        <w:pStyle w:val="afb"/>
        <w:keepNext/>
        <w:rPr>
          <w:rtl/>
        </w:rPr>
      </w:pPr>
      <w:bookmarkStart w:id="1280" w:name="ET_guest_868622_365"/>
      <w:r w:rsidRPr="000D5059">
        <w:rPr>
          <w:rStyle w:val="TagStyle"/>
          <w:rtl/>
        </w:rPr>
        <w:t xml:space="preserve"> &lt;&lt; אורח &gt;&gt; </w:t>
      </w:r>
      <w:r>
        <w:rPr>
          <w:rtl/>
        </w:rPr>
        <w:t>איציק דניאל:</w:t>
      </w:r>
      <w:r w:rsidRPr="000D5059">
        <w:rPr>
          <w:rStyle w:val="TagStyle"/>
          <w:rtl/>
        </w:rPr>
        <w:t xml:space="preserve"> &lt;&lt; אורח &gt;&gt;</w:t>
      </w:r>
      <w:r>
        <w:rPr>
          <w:rtl/>
        </w:rPr>
        <w:t xml:space="preserve">   </w:t>
      </w:r>
      <w:bookmarkEnd w:id="1280"/>
    </w:p>
    <w:p w:rsidR="000D5059" w:rsidRDefault="000D5059" w:rsidP="000D5059">
      <w:pPr>
        <w:pStyle w:val="KeepWithNext"/>
        <w:rPr>
          <w:rtl/>
        </w:rPr>
      </w:pPr>
    </w:p>
    <w:p w:rsidR="00893203" w:rsidRDefault="000D5059" w:rsidP="009037A3">
      <w:pPr>
        <w:rPr>
          <w:rtl/>
          <w:lang w:eastAsia="he-IL"/>
        </w:rPr>
      </w:pPr>
      <w:r>
        <w:rPr>
          <w:rFonts w:hint="cs"/>
          <w:rtl/>
        </w:rPr>
        <w:t xml:space="preserve">מצוין. משרד העבודה הוא זה שביקש </w:t>
      </w:r>
      <w:bookmarkStart w:id="1281" w:name="_ETM_Q1_4137085"/>
      <w:bookmarkEnd w:id="1281"/>
      <w:r>
        <w:rPr>
          <w:rFonts w:hint="cs"/>
          <w:rtl/>
        </w:rPr>
        <w:t>אישור ראשוני ונמנע מלבקש מהמסגרות את מספר הילדים ומספר המטפלות</w:t>
      </w:r>
      <w:bookmarkStart w:id="1282" w:name="_ETM_Q1_4140223"/>
      <w:bookmarkEnd w:id="1282"/>
      <w:r>
        <w:rPr>
          <w:rFonts w:hint="cs"/>
          <w:rtl/>
        </w:rPr>
        <w:t xml:space="preserve"> כדי להימנע מהמידע. היה יכול להיות לו היום נתון על </w:t>
      </w:r>
      <w:bookmarkStart w:id="1283" w:name="_ETM_Q1_4142561"/>
      <w:bookmarkEnd w:id="1283"/>
      <w:r>
        <w:rPr>
          <w:rFonts w:hint="cs"/>
          <w:rtl/>
        </w:rPr>
        <w:t xml:space="preserve">כל </w:t>
      </w:r>
      <w:r w:rsidR="00F16B95">
        <w:rPr>
          <w:rFonts w:hint="cs"/>
          <w:rtl/>
        </w:rPr>
        <w:t xml:space="preserve">3,500 המסגרות שביקשו אישור ראשוני, והוא בצד שהוא עשה </w:t>
      </w:r>
      <w:bookmarkStart w:id="1284" w:name="_ETM_Q1_4148203"/>
      <w:bookmarkEnd w:id="1284"/>
      <w:r w:rsidR="00F16B95">
        <w:rPr>
          <w:rFonts w:hint="cs"/>
          <w:rtl/>
        </w:rPr>
        <w:t>לא אסף את הנתונים האלה. אז הנתונים שקיימים הם נתונים</w:t>
      </w:r>
      <w:bookmarkStart w:id="1285" w:name="_ETM_Q1_4152879"/>
      <w:bookmarkEnd w:id="1285"/>
      <w:r w:rsidR="00F16B95">
        <w:rPr>
          <w:rFonts w:hint="cs"/>
          <w:rtl/>
        </w:rPr>
        <w:t xml:space="preserve"> שמשרד האוצר סייע למשרד העבודה לקבל. גם הנתונים </w:t>
      </w:r>
      <w:bookmarkStart w:id="1286" w:name="_ETM_Q1_4155378"/>
      <w:bookmarkEnd w:id="1286"/>
      <w:r w:rsidR="00F16B95">
        <w:rPr>
          <w:rFonts w:hint="cs"/>
          <w:rtl/>
        </w:rPr>
        <w:t>האלה וגם הנתונים על הפיקוח שנעשה במשרד העבודה הם נתונים</w:t>
      </w:r>
      <w:bookmarkStart w:id="1287" w:name="_ETM_Q1_4157837"/>
      <w:bookmarkEnd w:id="1287"/>
      <w:r w:rsidR="00F16B95">
        <w:rPr>
          <w:rFonts w:hint="cs"/>
          <w:rtl/>
        </w:rPr>
        <w:t xml:space="preserve"> חלקיים. עשינו פה דיון שלם, אני מזכיר לחברי הכנסת, על </w:t>
      </w:r>
      <w:bookmarkStart w:id="1288" w:name="_ETM_Q1_4161393"/>
      <w:bookmarkEnd w:id="1288"/>
      <w:r w:rsidR="00F16B95">
        <w:rPr>
          <w:rFonts w:hint="cs"/>
          <w:rtl/>
        </w:rPr>
        <w:t xml:space="preserve">הנתונים, מה המקור שלהם, מה האזורים שלהם. מנתונים שאנחנו </w:t>
      </w:r>
      <w:bookmarkStart w:id="1289" w:name="_ETM_Q1_4167325"/>
      <w:bookmarkEnd w:id="1289"/>
      <w:r w:rsidR="00F16B95">
        <w:rPr>
          <w:rFonts w:hint="cs"/>
          <w:rtl/>
        </w:rPr>
        <w:t xml:space="preserve">קיבלנו אנחנו יודעים את זה. דווקא המסגרות החזקות הן </w:t>
      </w:r>
      <w:bookmarkStart w:id="1290" w:name="_ETM_Q1_4169187"/>
      <w:bookmarkEnd w:id="1290"/>
      <w:r w:rsidR="00F16B95">
        <w:rPr>
          <w:rFonts w:hint="cs"/>
          <w:rtl/>
        </w:rPr>
        <w:t>אלה שהעבירו את הנתונים, הן אלה שהעבירו את האישור הראשוני,</w:t>
      </w:r>
      <w:bookmarkStart w:id="1291" w:name="_ETM_Q1_4174718"/>
      <w:bookmarkEnd w:id="1291"/>
      <w:r w:rsidR="00F16B95">
        <w:rPr>
          <w:rFonts w:hint="cs"/>
          <w:rtl/>
        </w:rPr>
        <w:t xml:space="preserve"> הן אלה שניגשו למענק. </w:t>
      </w:r>
      <w:r w:rsidR="003E69A1">
        <w:rPr>
          <w:rFonts w:hint="cs"/>
          <w:rtl/>
        </w:rPr>
        <w:t xml:space="preserve">היה פה נציג מהחברה </w:t>
      </w:r>
      <w:bookmarkStart w:id="1292" w:name="_ETM_Q1_4176732"/>
      <w:bookmarkEnd w:id="1292"/>
      <w:r w:rsidR="003E69A1">
        <w:rPr>
          <w:rFonts w:hint="cs"/>
          <w:rtl/>
        </w:rPr>
        <w:t xml:space="preserve">הערבית ואמר את זה בצורה ברורה, כמה עשרות בקשות בודדות </w:t>
      </w:r>
      <w:bookmarkStart w:id="1293" w:name="_ETM_Q1_4181986"/>
      <w:bookmarkEnd w:id="1293"/>
      <w:r w:rsidR="003E69A1">
        <w:rPr>
          <w:rFonts w:hint="cs"/>
          <w:rtl/>
        </w:rPr>
        <w:t xml:space="preserve">הוגשו מהחברה הערבית. </w:t>
      </w:r>
      <w:r w:rsidR="009037A3">
        <w:rPr>
          <w:rFonts w:hint="cs"/>
          <w:rtl/>
        </w:rPr>
        <w:t>וזה שאנחנו עכשיו הולכים לקבוע תקנות, השר</w:t>
      </w:r>
      <w:bookmarkStart w:id="1294" w:name="_ETM_Q1_4187013"/>
      <w:bookmarkEnd w:id="1294"/>
      <w:r w:rsidR="009037A3">
        <w:rPr>
          <w:rFonts w:hint="cs"/>
          <w:rtl/>
        </w:rPr>
        <w:t xml:space="preserve"> פה ציין כמה אנחנו מזלזלים בגיל הרך וכמה לא חשוב</w:t>
      </w:r>
      <w:bookmarkStart w:id="1295" w:name="_ETM_Q1_4190328"/>
      <w:bookmarkEnd w:id="1295"/>
      <w:r w:rsidR="009037A3">
        <w:rPr>
          <w:rFonts w:hint="cs"/>
          <w:rtl/>
        </w:rPr>
        <w:t xml:space="preserve"> לנו, זה </w:t>
      </w:r>
      <w:bookmarkStart w:id="1296" w:name="_ETM_Q1_4188975"/>
      <w:bookmarkStart w:id="1297" w:name="_ETM_Q1_4189040"/>
      <w:bookmarkStart w:id="1298" w:name="_ETM_Q1_4189095"/>
      <w:bookmarkStart w:id="1299" w:name="_ETM_Q1_4189145"/>
      <w:bookmarkEnd w:id="1296"/>
      <w:bookmarkEnd w:id="1297"/>
      <w:bookmarkEnd w:id="1298"/>
      <w:bookmarkEnd w:id="1299"/>
      <w:r w:rsidR="00893203">
        <w:rPr>
          <w:rFonts w:hint="cs"/>
          <w:rtl/>
          <w:lang w:eastAsia="he-IL"/>
        </w:rPr>
        <w:t>לחלוטין לא נכון. חשוב לנ</w:t>
      </w:r>
      <w:r w:rsidR="009037A3">
        <w:rPr>
          <w:rFonts w:hint="cs"/>
          <w:rtl/>
          <w:lang w:eastAsia="he-IL"/>
        </w:rPr>
        <w:t>ו</w:t>
      </w:r>
      <w:r w:rsidR="00893203">
        <w:rPr>
          <w:rFonts w:hint="cs"/>
          <w:rtl/>
          <w:lang w:eastAsia="he-IL"/>
        </w:rPr>
        <w:t xml:space="preserve"> מאוד שיהיו </w:t>
      </w:r>
      <w:bookmarkStart w:id="1300" w:name="_ETM_Q1_4195864"/>
      <w:bookmarkEnd w:id="1300"/>
      <w:r w:rsidR="009037A3">
        <w:rPr>
          <w:rFonts w:hint="cs"/>
          <w:rtl/>
          <w:lang w:eastAsia="he-IL"/>
        </w:rPr>
        <w:t>לילדים האלה מסגרות.</w:t>
      </w:r>
    </w:p>
    <w:p w:rsidR="00893203" w:rsidRDefault="00893203" w:rsidP="00893203">
      <w:pPr>
        <w:rPr>
          <w:rtl/>
          <w:lang w:eastAsia="he-IL"/>
        </w:rPr>
      </w:pPr>
      <w:bookmarkStart w:id="1301" w:name="_ETM_Q1_4201255"/>
      <w:bookmarkStart w:id="1302" w:name="_ETM_Q1_4201305"/>
      <w:bookmarkStart w:id="1303" w:name="_ETM_Q1_4202414"/>
      <w:bookmarkEnd w:id="1301"/>
      <w:bookmarkEnd w:id="1302"/>
      <w:bookmarkEnd w:id="1303"/>
    </w:p>
    <w:p w:rsidR="00893203" w:rsidRDefault="00893203" w:rsidP="00893203">
      <w:pPr>
        <w:pStyle w:val="a5"/>
        <w:keepNext/>
        <w:rPr>
          <w:rtl/>
        </w:rPr>
      </w:pPr>
      <w:bookmarkStart w:id="1304" w:name="ET_speaker_5068_96"/>
      <w:r w:rsidRPr="00893203">
        <w:rPr>
          <w:rStyle w:val="TagStyle"/>
          <w:rtl/>
        </w:rPr>
        <w:t xml:space="preserve"> &lt;&lt; דובר &gt;&gt; </w:t>
      </w:r>
      <w:r>
        <w:rPr>
          <w:rtl/>
        </w:rPr>
        <w:t>קארין אלהרר (יש עתיד-תל"ם):</w:t>
      </w:r>
      <w:r w:rsidRPr="00893203">
        <w:rPr>
          <w:rStyle w:val="TagStyle"/>
          <w:rtl/>
        </w:rPr>
        <w:t xml:space="preserve"> &lt;&lt; דובר &gt;&gt;</w:t>
      </w:r>
      <w:r>
        <w:rPr>
          <w:rtl/>
        </w:rPr>
        <w:t xml:space="preserve">   </w:t>
      </w:r>
      <w:bookmarkEnd w:id="1304"/>
    </w:p>
    <w:p w:rsidR="00893203" w:rsidRDefault="00893203" w:rsidP="00893203">
      <w:pPr>
        <w:pStyle w:val="KeepWithNext"/>
        <w:rPr>
          <w:rtl/>
          <w:lang w:eastAsia="he-IL"/>
        </w:rPr>
      </w:pPr>
    </w:p>
    <w:p w:rsidR="00893203" w:rsidRDefault="009037A3" w:rsidP="00893203">
      <w:pPr>
        <w:rPr>
          <w:rtl/>
          <w:lang w:eastAsia="he-IL"/>
        </w:rPr>
      </w:pPr>
      <w:bookmarkStart w:id="1305" w:name="_ETM_Q1_4202921"/>
      <w:bookmarkStart w:id="1306" w:name="_ETM_Q1_4202971"/>
      <w:bookmarkEnd w:id="1305"/>
      <w:bookmarkEnd w:id="1306"/>
      <w:r>
        <w:rPr>
          <w:rFonts w:hint="cs"/>
          <w:rtl/>
          <w:lang w:eastAsia="he-IL"/>
        </w:rPr>
        <w:t xml:space="preserve">אף אחד לא מזלזל, </w:t>
      </w:r>
      <w:bookmarkStart w:id="1307" w:name="_ETM_Q1_4195916"/>
      <w:bookmarkEnd w:id="1307"/>
      <w:r>
        <w:rPr>
          <w:rFonts w:hint="cs"/>
          <w:rtl/>
          <w:lang w:eastAsia="he-IL"/>
        </w:rPr>
        <w:t>כולם נחמדים ו</w:t>
      </w:r>
      <w:r w:rsidR="00893203">
        <w:rPr>
          <w:rFonts w:hint="cs"/>
          <w:rtl/>
          <w:lang w:eastAsia="he-IL"/>
        </w:rPr>
        <w:t>לא נעשה כלום</w:t>
      </w:r>
      <w:r>
        <w:rPr>
          <w:rFonts w:hint="cs"/>
          <w:rtl/>
          <w:lang w:eastAsia="he-IL"/>
        </w:rPr>
        <w:t xml:space="preserve">. </w:t>
      </w:r>
    </w:p>
    <w:p w:rsidR="00893203" w:rsidRDefault="00893203" w:rsidP="00893203">
      <w:pPr>
        <w:rPr>
          <w:rtl/>
          <w:lang w:eastAsia="he-IL"/>
        </w:rPr>
      </w:pPr>
      <w:bookmarkStart w:id="1308" w:name="_ETM_Q1_4205227"/>
      <w:bookmarkStart w:id="1309" w:name="_ETM_Q1_4205282"/>
      <w:bookmarkStart w:id="1310" w:name="_ETM_Q1_4207417"/>
      <w:bookmarkEnd w:id="1308"/>
      <w:bookmarkEnd w:id="1309"/>
      <w:bookmarkEnd w:id="1310"/>
    </w:p>
    <w:p w:rsidR="00893203" w:rsidRDefault="00893203" w:rsidP="00893203">
      <w:pPr>
        <w:pStyle w:val="afb"/>
        <w:keepNext/>
        <w:rPr>
          <w:rtl/>
          <w:lang w:eastAsia="he-IL"/>
        </w:rPr>
      </w:pPr>
      <w:bookmarkStart w:id="1311" w:name="ET_guest_868622_97"/>
      <w:r w:rsidRPr="00893203">
        <w:rPr>
          <w:rStyle w:val="TagStyle"/>
          <w:rtl/>
        </w:rPr>
        <w:t xml:space="preserve"> &lt;&lt; אורח &gt;&gt; </w:t>
      </w:r>
      <w:r>
        <w:rPr>
          <w:rtl/>
          <w:lang w:eastAsia="he-IL"/>
        </w:rPr>
        <w:t>איציק דניאל:</w:t>
      </w:r>
      <w:r w:rsidRPr="00893203">
        <w:rPr>
          <w:rStyle w:val="TagStyle"/>
          <w:rtl/>
        </w:rPr>
        <w:t xml:space="preserve"> &lt;&lt; אורח &gt;&gt;</w:t>
      </w:r>
      <w:r>
        <w:rPr>
          <w:rtl/>
          <w:lang w:eastAsia="he-IL"/>
        </w:rPr>
        <w:t xml:space="preserve">   </w:t>
      </w:r>
      <w:bookmarkEnd w:id="1311"/>
    </w:p>
    <w:p w:rsidR="00893203" w:rsidRDefault="00893203" w:rsidP="00893203">
      <w:pPr>
        <w:pStyle w:val="KeepWithNext"/>
        <w:rPr>
          <w:rtl/>
          <w:lang w:eastAsia="he-IL"/>
        </w:rPr>
      </w:pPr>
    </w:p>
    <w:p w:rsidR="00893203" w:rsidRDefault="009037A3" w:rsidP="005E73C7">
      <w:pPr>
        <w:rPr>
          <w:rtl/>
          <w:lang w:eastAsia="he-IL"/>
        </w:rPr>
      </w:pPr>
      <w:bookmarkStart w:id="1312" w:name="_ETM_Q1_4207891"/>
      <w:bookmarkStart w:id="1313" w:name="_ETM_Q1_4207936"/>
      <w:bookmarkEnd w:id="1312"/>
      <w:bookmarkEnd w:id="1313"/>
      <w:r>
        <w:rPr>
          <w:rFonts w:hint="cs"/>
          <w:rtl/>
          <w:lang w:eastAsia="he-IL"/>
        </w:rPr>
        <w:t xml:space="preserve">אם כתוצאה </w:t>
      </w:r>
      <w:r w:rsidR="00437A44">
        <w:rPr>
          <w:rFonts w:hint="cs"/>
          <w:rtl/>
          <w:lang w:eastAsia="he-IL"/>
        </w:rPr>
        <w:t xml:space="preserve">מהתקנות האלה והרצון לבוא ולעשות </w:t>
      </w:r>
      <w:bookmarkStart w:id="1314" w:name="_ETM_Q1_4203121"/>
      <w:bookmarkEnd w:id="1314"/>
      <w:r w:rsidR="00437A44">
        <w:rPr>
          <w:rFonts w:hint="cs"/>
          <w:rtl/>
          <w:lang w:eastAsia="he-IL"/>
        </w:rPr>
        <w:t>טוב נעשה רע, ומעונות לא ייכנסו בכלל תחת הרישום, ואנ</w:t>
      </w:r>
      <w:bookmarkStart w:id="1315" w:name="_ETM_Q1_4208500"/>
      <w:bookmarkEnd w:id="1315"/>
      <w:r w:rsidR="00437A44">
        <w:rPr>
          <w:rFonts w:hint="cs"/>
          <w:rtl/>
          <w:lang w:eastAsia="he-IL"/>
        </w:rPr>
        <w:t xml:space="preserve">חנו יודעים היום שיש ירידה משמעותית והמסגרות החלשות לא </w:t>
      </w:r>
      <w:bookmarkStart w:id="1316" w:name="_ETM_Q1_4211684"/>
      <w:bookmarkEnd w:id="1316"/>
      <w:r w:rsidR="00893203">
        <w:rPr>
          <w:rFonts w:hint="cs"/>
          <w:rtl/>
          <w:lang w:eastAsia="he-IL"/>
        </w:rPr>
        <w:t>מגישות את האישור הראשוני</w:t>
      </w:r>
      <w:r w:rsidR="005E73C7">
        <w:rPr>
          <w:rFonts w:hint="cs"/>
          <w:rtl/>
          <w:lang w:eastAsia="he-IL"/>
        </w:rPr>
        <w:t xml:space="preserve">, </w:t>
      </w:r>
      <w:bookmarkStart w:id="1317" w:name="_ETM_Q1_4214369"/>
      <w:bookmarkEnd w:id="1317"/>
      <w:r w:rsidR="00893203">
        <w:rPr>
          <w:rFonts w:hint="cs"/>
          <w:rtl/>
          <w:lang w:eastAsia="he-IL"/>
        </w:rPr>
        <w:t xml:space="preserve">ואם כתוצאה </w:t>
      </w:r>
      <w:r w:rsidR="005E73C7">
        <w:rPr>
          <w:rFonts w:hint="cs"/>
          <w:rtl/>
          <w:lang w:eastAsia="he-IL"/>
        </w:rPr>
        <w:t xml:space="preserve">מהתקנות הן עוד יותר לא יעשו את זה, ואם כתוצאה </w:t>
      </w:r>
      <w:bookmarkStart w:id="1318" w:name="_ETM_Q1_4217497"/>
      <w:bookmarkEnd w:id="1318"/>
      <w:r w:rsidR="005E73C7">
        <w:rPr>
          <w:rFonts w:hint="cs"/>
          <w:rtl/>
          <w:lang w:eastAsia="he-IL"/>
        </w:rPr>
        <w:t xml:space="preserve">מהתקנות ילדים יצאו מהמסגרות, </w:t>
      </w:r>
      <w:r w:rsidR="00893203">
        <w:rPr>
          <w:rFonts w:hint="cs"/>
          <w:rtl/>
          <w:lang w:eastAsia="he-IL"/>
        </w:rPr>
        <w:t xml:space="preserve">מה </w:t>
      </w:r>
      <w:bookmarkStart w:id="1319" w:name="_ETM_Q1_4219985"/>
      <w:bookmarkEnd w:id="1319"/>
      <w:r w:rsidR="00893203">
        <w:rPr>
          <w:rFonts w:hint="cs"/>
          <w:rtl/>
          <w:lang w:eastAsia="he-IL"/>
        </w:rPr>
        <w:t xml:space="preserve">השגנו בזה? </w:t>
      </w:r>
      <w:r w:rsidR="005E73C7">
        <w:rPr>
          <w:rFonts w:hint="cs"/>
          <w:rtl/>
          <w:lang w:eastAsia="he-IL"/>
        </w:rPr>
        <w:t>לבוא ולהגיד שבאנו לעשות טוב</w:t>
      </w:r>
      <w:bookmarkStart w:id="1320" w:name="_ETM_Q1_4218874"/>
      <w:bookmarkEnd w:id="1320"/>
      <w:r w:rsidR="005E73C7">
        <w:rPr>
          <w:rFonts w:hint="cs"/>
          <w:rtl/>
          <w:lang w:eastAsia="he-IL"/>
        </w:rPr>
        <w:t xml:space="preserve"> ויצא רע? צריך</w:t>
      </w:r>
      <w:r w:rsidR="00893203">
        <w:rPr>
          <w:rFonts w:hint="cs"/>
          <w:rtl/>
          <w:lang w:eastAsia="he-IL"/>
        </w:rPr>
        <w:t xml:space="preserve"> לחשוב על כל ההשלכות</w:t>
      </w:r>
      <w:r w:rsidR="005E73C7">
        <w:rPr>
          <w:rFonts w:hint="cs"/>
          <w:rtl/>
          <w:lang w:eastAsia="he-IL"/>
        </w:rPr>
        <w:t xml:space="preserve">, ואני חושב שהדיון שנעשה פה בוועדה הוא </w:t>
      </w:r>
      <w:bookmarkStart w:id="1321" w:name="_ETM_Q1_4227425"/>
      <w:bookmarkEnd w:id="1321"/>
      <w:r w:rsidR="005E73C7">
        <w:rPr>
          <w:rFonts w:hint="cs"/>
          <w:rtl/>
          <w:lang w:eastAsia="he-IL"/>
        </w:rPr>
        <w:t xml:space="preserve">דיון חשוב ויורדים לשורש העניין, למסגרות, למעונות הפרטיים הקטנים והגדולים, החלשים והחזקים. </w:t>
      </w:r>
      <w:bookmarkStart w:id="1322" w:name="_ETM_Q1_4230288"/>
      <w:bookmarkEnd w:id="1322"/>
    </w:p>
    <w:p w:rsidR="00893203" w:rsidRDefault="00893203" w:rsidP="00893203">
      <w:pPr>
        <w:rPr>
          <w:rtl/>
          <w:lang w:eastAsia="he-IL"/>
        </w:rPr>
      </w:pPr>
      <w:bookmarkStart w:id="1323" w:name="_ETM_Q1_4234997"/>
      <w:bookmarkStart w:id="1324" w:name="_ETM_Q1_4235062"/>
      <w:bookmarkStart w:id="1325" w:name="_ETM_Q1_4236173"/>
      <w:bookmarkEnd w:id="1323"/>
      <w:bookmarkEnd w:id="1324"/>
      <w:bookmarkEnd w:id="1325"/>
    </w:p>
    <w:p w:rsidR="00893203" w:rsidRDefault="00893203" w:rsidP="00893203">
      <w:pPr>
        <w:pStyle w:val="a5"/>
        <w:keepNext/>
        <w:rPr>
          <w:rtl/>
        </w:rPr>
      </w:pPr>
      <w:bookmarkStart w:id="1326" w:name="ET_speaker_6000_98"/>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326"/>
    </w:p>
    <w:p w:rsidR="00893203" w:rsidRDefault="00893203" w:rsidP="00893203">
      <w:pPr>
        <w:pStyle w:val="KeepWithNext"/>
        <w:rPr>
          <w:rtl/>
          <w:lang w:eastAsia="he-IL"/>
        </w:rPr>
      </w:pPr>
    </w:p>
    <w:p w:rsidR="00893203" w:rsidRDefault="00893203" w:rsidP="00DB39D4">
      <w:pPr>
        <w:rPr>
          <w:rtl/>
          <w:lang w:eastAsia="he-IL"/>
        </w:rPr>
      </w:pPr>
      <w:bookmarkStart w:id="1327" w:name="_ETM_Q1_4236716"/>
      <w:bookmarkStart w:id="1328" w:name="_ETM_Q1_4236766"/>
      <w:bookmarkEnd w:id="1327"/>
      <w:bookmarkEnd w:id="1328"/>
      <w:r>
        <w:rPr>
          <w:rFonts w:hint="cs"/>
          <w:rtl/>
          <w:lang w:eastAsia="he-IL"/>
        </w:rPr>
        <w:t xml:space="preserve">תהיה הגון ותגיד איזו מלחמה עקובה מדם </w:t>
      </w:r>
      <w:bookmarkStart w:id="1329" w:name="_ETM_Q1_4246452"/>
      <w:bookmarkEnd w:id="1329"/>
      <w:r w:rsidR="00DB39D4">
        <w:rPr>
          <w:rFonts w:hint="cs"/>
          <w:rtl/>
          <w:lang w:eastAsia="he-IL"/>
        </w:rPr>
        <w:t xml:space="preserve">אתם ניהלתם נגדי על הסיפור של הבינוי </w:t>
      </w:r>
      <w:bookmarkStart w:id="1330" w:name="_ETM_Q1_4238851"/>
      <w:bookmarkEnd w:id="1330"/>
      <w:r w:rsidR="00DB39D4">
        <w:rPr>
          <w:rFonts w:hint="cs"/>
          <w:rtl/>
          <w:lang w:eastAsia="he-IL"/>
        </w:rPr>
        <w:t>של המעונות. מה אתה מגלגל לי פה עיניים לשמים? בחייך,</w:t>
      </w:r>
      <w:bookmarkStart w:id="1331" w:name="_ETM_Q1_4241655"/>
      <w:bookmarkEnd w:id="1331"/>
      <w:r w:rsidR="00DB39D4">
        <w:rPr>
          <w:rFonts w:hint="cs"/>
          <w:rtl/>
          <w:lang w:eastAsia="he-IL"/>
        </w:rPr>
        <w:t xml:space="preserve"> עכשיו אכפת לך מזה שילדים ייפלטו ממעונות הסמל? </w:t>
      </w:r>
      <w:r>
        <w:rPr>
          <w:rFonts w:hint="cs"/>
          <w:rtl/>
          <w:lang w:eastAsia="he-IL"/>
        </w:rPr>
        <w:t>תגידו איז</w:t>
      </w:r>
      <w:r w:rsidR="00DB39D4">
        <w:rPr>
          <w:rFonts w:hint="cs"/>
          <w:rtl/>
          <w:lang w:eastAsia="he-IL"/>
        </w:rPr>
        <w:t>ו</w:t>
      </w:r>
      <w:r>
        <w:rPr>
          <w:rFonts w:hint="cs"/>
          <w:rtl/>
          <w:lang w:eastAsia="he-IL"/>
        </w:rPr>
        <w:t xml:space="preserve"> מלחמה</w:t>
      </w:r>
      <w:r w:rsidR="00DB39D4">
        <w:rPr>
          <w:rFonts w:hint="cs"/>
          <w:rtl/>
          <w:lang w:eastAsia="he-IL"/>
        </w:rPr>
        <w:t xml:space="preserve"> הייתה לנו. הנה,</w:t>
      </w:r>
      <w:r>
        <w:rPr>
          <w:rFonts w:hint="cs"/>
          <w:rtl/>
          <w:lang w:eastAsia="he-IL"/>
        </w:rPr>
        <w:t xml:space="preserve"> מוטי אלישע</w:t>
      </w:r>
      <w:r w:rsidR="00DB39D4">
        <w:rPr>
          <w:rFonts w:hint="cs"/>
          <w:rtl/>
          <w:lang w:eastAsia="he-IL"/>
        </w:rPr>
        <w:t xml:space="preserve"> פה, הוא גם יגיד איזו מלחמה הייתה.</w:t>
      </w:r>
      <w:r>
        <w:rPr>
          <w:rFonts w:hint="cs"/>
          <w:rtl/>
          <w:lang w:eastAsia="he-IL"/>
        </w:rPr>
        <w:t xml:space="preserve"> הרי כל שנה יש </w:t>
      </w:r>
      <w:bookmarkStart w:id="1332" w:name="_ETM_Q1_4255957"/>
      <w:bookmarkEnd w:id="1332"/>
      <w:r>
        <w:rPr>
          <w:rFonts w:hint="cs"/>
          <w:rtl/>
          <w:lang w:eastAsia="he-IL"/>
        </w:rPr>
        <w:t xml:space="preserve">לכם חלום לייבש </w:t>
      </w:r>
      <w:r w:rsidR="00DB39D4">
        <w:rPr>
          <w:rFonts w:hint="cs"/>
          <w:rtl/>
          <w:lang w:eastAsia="he-IL"/>
        </w:rPr>
        <w:t xml:space="preserve">את </w:t>
      </w:r>
      <w:bookmarkStart w:id="1333" w:name="_ETM_Q1_4254931"/>
      <w:bookmarkEnd w:id="1333"/>
      <w:r w:rsidR="00DB39D4">
        <w:rPr>
          <w:rFonts w:hint="cs"/>
          <w:rtl/>
          <w:lang w:eastAsia="he-IL"/>
        </w:rPr>
        <w:t xml:space="preserve">מפעל המעונות המסובסדים במדינת ישראל. </w:t>
      </w:r>
    </w:p>
    <w:p w:rsidR="00893203" w:rsidRDefault="00893203" w:rsidP="00893203">
      <w:pPr>
        <w:rPr>
          <w:rtl/>
          <w:lang w:eastAsia="he-IL"/>
        </w:rPr>
      </w:pPr>
      <w:bookmarkStart w:id="1334" w:name="_ETM_Q1_4262220"/>
      <w:bookmarkStart w:id="1335" w:name="_ETM_Q1_4262285"/>
      <w:bookmarkStart w:id="1336" w:name="_ETM_Q1_4263769"/>
      <w:bookmarkEnd w:id="1334"/>
      <w:bookmarkEnd w:id="1335"/>
      <w:bookmarkEnd w:id="1336"/>
    </w:p>
    <w:p w:rsidR="00893203" w:rsidRDefault="00893203" w:rsidP="00893203">
      <w:pPr>
        <w:pStyle w:val="afb"/>
        <w:keepNext/>
        <w:rPr>
          <w:rtl/>
          <w:lang w:eastAsia="he-IL"/>
        </w:rPr>
      </w:pPr>
      <w:bookmarkStart w:id="1337" w:name="ET_guest_868622_99"/>
      <w:r w:rsidRPr="00893203">
        <w:rPr>
          <w:rStyle w:val="TagStyle"/>
          <w:rtl/>
        </w:rPr>
        <w:t xml:space="preserve"> &lt;&lt; אורח &gt;&gt; </w:t>
      </w:r>
      <w:r>
        <w:rPr>
          <w:rtl/>
          <w:lang w:eastAsia="he-IL"/>
        </w:rPr>
        <w:t>איציק דניאל:</w:t>
      </w:r>
      <w:r w:rsidRPr="00893203">
        <w:rPr>
          <w:rStyle w:val="TagStyle"/>
          <w:rtl/>
        </w:rPr>
        <w:t xml:space="preserve"> &lt;&lt; אורח &gt;&gt;</w:t>
      </w:r>
      <w:r>
        <w:rPr>
          <w:rtl/>
          <w:lang w:eastAsia="he-IL"/>
        </w:rPr>
        <w:t xml:space="preserve">   </w:t>
      </w:r>
      <w:bookmarkEnd w:id="1337"/>
    </w:p>
    <w:p w:rsidR="00893203" w:rsidRDefault="00893203" w:rsidP="00893203">
      <w:pPr>
        <w:pStyle w:val="KeepWithNext"/>
        <w:rPr>
          <w:rtl/>
          <w:lang w:eastAsia="he-IL"/>
        </w:rPr>
      </w:pPr>
    </w:p>
    <w:p w:rsidR="00893203" w:rsidRDefault="00DB39D4" w:rsidP="00893203">
      <w:pPr>
        <w:rPr>
          <w:rtl/>
          <w:lang w:eastAsia="he-IL"/>
        </w:rPr>
      </w:pPr>
      <w:bookmarkStart w:id="1338" w:name="_ETM_Q1_4264383"/>
      <w:bookmarkStart w:id="1339" w:name="_ETM_Q1_4264428"/>
      <w:bookmarkEnd w:id="1338"/>
      <w:bookmarkEnd w:id="1339"/>
      <w:r>
        <w:rPr>
          <w:rFonts w:hint="cs"/>
          <w:rtl/>
          <w:lang w:eastAsia="he-IL"/>
        </w:rPr>
        <w:t>מי ששם דגש משמעותי על</w:t>
      </w:r>
      <w:bookmarkStart w:id="1340" w:name="_ETM_Q1_4258940"/>
      <w:bookmarkEnd w:id="1340"/>
      <w:r>
        <w:rPr>
          <w:rFonts w:hint="cs"/>
          <w:rtl/>
          <w:lang w:eastAsia="he-IL"/>
        </w:rPr>
        <w:t xml:space="preserve"> הבינוי במעונות היום זה משרד האוצר, ו</w:t>
      </w:r>
      <w:r w:rsidR="00893203">
        <w:rPr>
          <w:rFonts w:hint="cs"/>
          <w:rtl/>
          <w:lang w:eastAsia="he-IL"/>
        </w:rPr>
        <w:t xml:space="preserve">לא נפרט </w:t>
      </w:r>
      <w:r>
        <w:rPr>
          <w:rFonts w:hint="cs"/>
          <w:rtl/>
          <w:lang w:eastAsia="he-IL"/>
        </w:rPr>
        <w:t>אילו צעדים אנחנו הצענו</w:t>
      </w:r>
      <w:bookmarkStart w:id="1341" w:name="_ETM_Q1_4264427"/>
      <w:bookmarkEnd w:id="1341"/>
      <w:r>
        <w:rPr>
          <w:rFonts w:hint="cs"/>
          <w:rtl/>
          <w:lang w:eastAsia="he-IL"/>
        </w:rPr>
        <w:t xml:space="preserve"> לשפר שנדחו על ידי המשרד שלך. </w:t>
      </w:r>
    </w:p>
    <w:p w:rsidR="00893203" w:rsidRDefault="00893203" w:rsidP="00893203">
      <w:pPr>
        <w:rPr>
          <w:rtl/>
          <w:lang w:eastAsia="he-IL"/>
        </w:rPr>
      </w:pPr>
      <w:bookmarkStart w:id="1342" w:name="_ETM_Q1_4267568"/>
      <w:bookmarkStart w:id="1343" w:name="_ETM_Q1_4267628"/>
      <w:bookmarkStart w:id="1344" w:name="_ETM_Q1_4268504"/>
      <w:bookmarkEnd w:id="1342"/>
      <w:bookmarkEnd w:id="1343"/>
      <w:bookmarkEnd w:id="1344"/>
    </w:p>
    <w:p w:rsidR="00893203" w:rsidRDefault="00893203" w:rsidP="00893203">
      <w:pPr>
        <w:pStyle w:val="a5"/>
        <w:keepNext/>
        <w:rPr>
          <w:rtl/>
        </w:rPr>
      </w:pPr>
      <w:bookmarkStart w:id="1345" w:name="ET_speaker_6000_100"/>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345"/>
    </w:p>
    <w:p w:rsidR="00893203" w:rsidRDefault="00893203" w:rsidP="00893203">
      <w:pPr>
        <w:pStyle w:val="KeepWithNext"/>
        <w:rPr>
          <w:rtl/>
          <w:lang w:eastAsia="he-IL"/>
        </w:rPr>
      </w:pPr>
    </w:p>
    <w:p w:rsidR="00893203" w:rsidRDefault="00DB39D4" w:rsidP="00DB39D4">
      <w:pPr>
        <w:rPr>
          <w:rtl/>
          <w:lang w:eastAsia="he-IL"/>
        </w:rPr>
      </w:pPr>
      <w:bookmarkStart w:id="1346" w:name="_ETM_Q1_4269092"/>
      <w:bookmarkStart w:id="1347" w:name="_ETM_Q1_4269147"/>
      <w:bookmarkEnd w:id="1346"/>
      <w:bookmarkEnd w:id="1347"/>
      <w:r>
        <w:rPr>
          <w:rFonts w:hint="cs"/>
          <w:rtl/>
          <w:lang w:eastAsia="he-IL"/>
        </w:rPr>
        <w:t xml:space="preserve">אם זה כל כך </w:t>
      </w:r>
      <w:bookmarkStart w:id="1348" w:name="_ETM_Q1_4264870"/>
      <w:bookmarkEnd w:id="1348"/>
      <w:r>
        <w:rPr>
          <w:rFonts w:hint="cs"/>
          <w:rtl/>
          <w:lang w:eastAsia="he-IL"/>
        </w:rPr>
        <w:t xml:space="preserve">חשוב לך, </w:t>
      </w:r>
      <w:r w:rsidR="00893203">
        <w:rPr>
          <w:rFonts w:hint="cs"/>
          <w:rtl/>
          <w:lang w:eastAsia="he-IL"/>
        </w:rPr>
        <w:t xml:space="preserve">למה היינו צריכים להוציא </w:t>
      </w:r>
      <w:bookmarkStart w:id="1349" w:name="_ETM_Q1_4272776"/>
      <w:bookmarkEnd w:id="1349"/>
      <w:r w:rsidR="00893203">
        <w:rPr>
          <w:rFonts w:hint="cs"/>
          <w:rtl/>
          <w:lang w:eastAsia="he-IL"/>
        </w:rPr>
        <w:t>את הנשמה</w:t>
      </w:r>
      <w:r>
        <w:rPr>
          <w:rFonts w:hint="cs"/>
          <w:rtl/>
          <w:lang w:eastAsia="he-IL"/>
        </w:rPr>
        <w:t xml:space="preserve"> כדי לקבל מכם 200 מיליון שקל מסכנים </w:t>
      </w:r>
      <w:bookmarkStart w:id="1350" w:name="_ETM_Q1_4272427"/>
      <w:bookmarkEnd w:id="1350"/>
      <w:r>
        <w:rPr>
          <w:rFonts w:hint="cs"/>
          <w:rtl/>
          <w:lang w:eastAsia="he-IL"/>
        </w:rPr>
        <w:t>כדי לבנות מעונות?</w:t>
      </w:r>
      <w:r w:rsidR="00893203">
        <w:rPr>
          <w:rFonts w:hint="cs"/>
          <w:rtl/>
          <w:lang w:eastAsia="he-IL"/>
        </w:rPr>
        <w:t xml:space="preserve"> ב-2021 לך תדע מי יהיה </w:t>
      </w:r>
      <w:bookmarkStart w:id="1351" w:name="_ETM_Q1_4281066"/>
      <w:bookmarkEnd w:id="1351"/>
      <w:r w:rsidR="00893203">
        <w:rPr>
          <w:rFonts w:hint="cs"/>
          <w:rtl/>
          <w:lang w:eastAsia="he-IL"/>
        </w:rPr>
        <w:t xml:space="preserve">השר, </w:t>
      </w:r>
      <w:r>
        <w:rPr>
          <w:rFonts w:hint="cs"/>
          <w:rtl/>
          <w:lang w:eastAsia="he-IL"/>
        </w:rPr>
        <w:t>כל שר רווחה שלא יהיה, תתחייב פה עכשיו ותחתום</w:t>
      </w:r>
      <w:r w:rsidR="00991AA3">
        <w:rPr>
          <w:rFonts w:hint="cs"/>
          <w:rtl/>
          <w:lang w:eastAsia="he-IL"/>
        </w:rPr>
        <w:t xml:space="preserve"> 500 מיליון. </w:t>
      </w:r>
    </w:p>
    <w:p w:rsidR="00893203" w:rsidRDefault="00893203" w:rsidP="00893203">
      <w:pPr>
        <w:rPr>
          <w:rtl/>
          <w:lang w:eastAsia="he-IL"/>
        </w:rPr>
      </w:pPr>
      <w:bookmarkStart w:id="1352" w:name="_ETM_Q1_4282986"/>
      <w:bookmarkStart w:id="1353" w:name="_ETM_Q1_4283051"/>
      <w:bookmarkStart w:id="1354" w:name="_ETM_Q1_4289015"/>
      <w:bookmarkEnd w:id="1352"/>
      <w:bookmarkEnd w:id="1353"/>
      <w:bookmarkEnd w:id="1354"/>
    </w:p>
    <w:p w:rsidR="00893203" w:rsidRDefault="00893203" w:rsidP="00893203">
      <w:pPr>
        <w:pStyle w:val="afb"/>
        <w:keepNext/>
        <w:rPr>
          <w:rtl/>
          <w:lang w:eastAsia="he-IL"/>
        </w:rPr>
      </w:pPr>
      <w:bookmarkStart w:id="1355" w:name="ET_guest_868622_101"/>
      <w:r w:rsidRPr="00893203">
        <w:rPr>
          <w:rStyle w:val="TagStyle"/>
          <w:rtl/>
        </w:rPr>
        <w:t xml:space="preserve"> &lt;&lt; אורח &gt;&gt; </w:t>
      </w:r>
      <w:r>
        <w:rPr>
          <w:rtl/>
          <w:lang w:eastAsia="he-IL"/>
        </w:rPr>
        <w:t>איציק דניאל:</w:t>
      </w:r>
      <w:r w:rsidRPr="00893203">
        <w:rPr>
          <w:rStyle w:val="TagStyle"/>
          <w:rtl/>
        </w:rPr>
        <w:t xml:space="preserve"> &lt;&lt; אורח &gt;&gt;</w:t>
      </w:r>
      <w:r>
        <w:rPr>
          <w:rtl/>
          <w:lang w:eastAsia="he-IL"/>
        </w:rPr>
        <w:t xml:space="preserve">   </w:t>
      </w:r>
      <w:bookmarkEnd w:id="1355"/>
    </w:p>
    <w:p w:rsidR="00893203" w:rsidRDefault="00893203" w:rsidP="00893203">
      <w:pPr>
        <w:pStyle w:val="KeepWithNext"/>
        <w:rPr>
          <w:rtl/>
          <w:lang w:eastAsia="he-IL"/>
        </w:rPr>
      </w:pPr>
    </w:p>
    <w:p w:rsidR="00893203" w:rsidRDefault="00991AA3" w:rsidP="00893203">
      <w:pPr>
        <w:rPr>
          <w:rtl/>
          <w:lang w:eastAsia="he-IL"/>
        </w:rPr>
      </w:pPr>
      <w:bookmarkStart w:id="1356" w:name="_ETM_Q1_4289530"/>
      <w:bookmarkStart w:id="1357" w:name="_ETM_Q1_4289580"/>
      <w:bookmarkEnd w:id="1356"/>
      <w:bookmarkEnd w:id="1357"/>
      <w:r>
        <w:rPr>
          <w:rFonts w:hint="cs"/>
          <w:rtl/>
          <w:lang w:eastAsia="he-IL"/>
        </w:rPr>
        <w:t xml:space="preserve">לאורך ארבע השנים האחרונות </w:t>
      </w:r>
      <w:r w:rsidR="00893203">
        <w:rPr>
          <w:rFonts w:hint="cs"/>
          <w:rtl/>
          <w:lang w:eastAsia="he-IL"/>
        </w:rPr>
        <w:t xml:space="preserve">שמנו </w:t>
      </w:r>
      <w:r>
        <w:rPr>
          <w:rFonts w:hint="cs"/>
          <w:rtl/>
          <w:lang w:eastAsia="he-IL"/>
        </w:rPr>
        <w:t xml:space="preserve">350 </w:t>
      </w:r>
      <w:bookmarkStart w:id="1358" w:name="_ETM_Q1_4283346"/>
      <w:bookmarkEnd w:id="1358"/>
      <w:r>
        <w:rPr>
          <w:rFonts w:hint="cs"/>
          <w:rtl/>
          <w:lang w:eastAsia="he-IL"/>
        </w:rPr>
        <w:t xml:space="preserve">מיליון שקל כל שנה. </w:t>
      </w:r>
    </w:p>
    <w:p w:rsidR="00893203" w:rsidRDefault="00893203" w:rsidP="00893203">
      <w:pPr>
        <w:rPr>
          <w:rtl/>
          <w:lang w:eastAsia="he-IL"/>
        </w:rPr>
      </w:pPr>
      <w:bookmarkStart w:id="1359" w:name="_ETM_Q1_4293462"/>
      <w:bookmarkStart w:id="1360" w:name="_ETM_Q1_4293504"/>
      <w:bookmarkStart w:id="1361" w:name="_ETM_Q1_4295257"/>
      <w:bookmarkEnd w:id="1359"/>
      <w:bookmarkEnd w:id="1360"/>
      <w:bookmarkEnd w:id="1361"/>
    </w:p>
    <w:p w:rsidR="00893203" w:rsidRDefault="00893203" w:rsidP="00893203">
      <w:pPr>
        <w:pStyle w:val="a5"/>
        <w:keepNext/>
        <w:rPr>
          <w:rtl/>
        </w:rPr>
      </w:pPr>
      <w:bookmarkStart w:id="1362" w:name="ET_speaker_6000_102"/>
      <w:r w:rsidRPr="00893203">
        <w:rPr>
          <w:rStyle w:val="TagStyle"/>
          <w:rtl/>
        </w:rPr>
        <w:t xml:space="preserve"> &lt;&lt; דובר &gt;&gt; </w:t>
      </w:r>
      <w:r>
        <w:rPr>
          <w:rtl/>
        </w:rPr>
        <w:t>שר העבודה, הרווחה והשירותים החברתיים איציק שמולי:</w:t>
      </w:r>
      <w:r w:rsidRPr="00893203">
        <w:rPr>
          <w:rStyle w:val="TagStyle"/>
          <w:rtl/>
        </w:rPr>
        <w:t xml:space="preserve"> &lt;&lt; דובר &gt;&gt;</w:t>
      </w:r>
      <w:r>
        <w:rPr>
          <w:rtl/>
        </w:rPr>
        <w:t xml:space="preserve">   </w:t>
      </w:r>
      <w:bookmarkEnd w:id="1362"/>
    </w:p>
    <w:p w:rsidR="00893203" w:rsidRDefault="00893203" w:rsidP="00893203">
      <w:pPr>
        <w:pStyle w:val="KeepWithNext"/>
        <w:rPr>
          <w:rtl/>
          <w:lang w:eastAsia="he-IL"/>
        </w:rPr>
      </w:pPr>
    </w:p>
    <w:p w:rsidR="00893203" w:rsidRDefault="00991AA3" w:rsidP="00991AA3">
      <w:pPr>
        <w:rPr>
          <w:rtl/>
          <w:lang w:eastAsia="he-IL"/>
        </w:rPr>
      </w:pPr>
      <w:bookmarkStart w:id="1363" w:name="_ETM_Q1_4295781"/>
      <w:bookmarkStart w:id="1364" w:name="_ETM_Q1_4295836"/>
      <w:bookmarkEnd w:id="1363"/>
      <w:bookmarkEnd w:id="1364"/>
      <w:r>
        <w:rPr>
          <w:rFonts w:hint="cs"/>
          <w:rtl/>
          <w:lang w:eastAsia="he-IL"/>
        </w:rPr>
        <w:t xml:space="preserve">נכון, </w:t>
      </w:r>
      <w:r w:rsidR="00893203">
        <w:rPr>
          <w:rFonts w:hint="cs"/>
          <w:rtl/>
          <w:lang w:eastAsia="he-IL"/>
        </w:rPr>
        <w:t xml:space="preserve">בגלל חיים כץ, לא בגללך. </w:t>
      </w:r>
      <w:bookmarkStart w:id="1365" w:name="_ETM_Q1_4299871"/>
      <w:bookmarkEnd w:id="1365"/>
      <w:r w:rsidR="003C1BBA">
        <w:rPr>
          <w:rFonts w:hint="cs"/>
          <w:rtl/>
          <w:lang w:eastAsia="he-IL"/>
        </w:rPr>
        <w:t xml:space="preserve">אתה התנגדת. </w:t>
      </w:r>
    </w:p>
    <w:p w:rsidR="008B54CD" w:rsidRDefault="008B54CD" w:rsidP="00893203">
      <w:pPr>
        <w:rPr>
          <w:rtl/>
          <w:lang w:eastAsia="he-IL"/>
        </w:rPr>
      </w:pPr>
      <w:bookmarkStart w:id="1366" w:name="_ETM_Q1_4300226"/>
      <w:bookmarkStart w:id="1367" w:name="_ETM_Q1_4300281"/>
      <w:bookmarkStart w:id="1368" w:name="_ETM_Q1_4304752"/>
      <w:bookmarkEnd w:id="1366"/>
      <w:bookmarkEnd w:id="1367"/>
      <w:bookmarkEnd w:id="1368"/>
    </w:p>
    <w:p w:rsidR="008B54CD" w:rsidRDefault="008B54CD" w:rsidP="008B54CD">
      <w:pPr>
        <w:pStyle w:val="afb"/>
        <w:keepNext/>
        <w:rPr>
          <w:rtl/>
          <w:lang w:eastAsia="he-IL"/>
        </w:rPr>
      </w:pPr>
      <w:bookmarkStart w:id="1369" w:name="ET_guest_868622_103"/>
      <w:r w:rsidRPr="008B54CD">
        <w:rPr>
          <w:rStyle w:val="TagStyle"/>
          <w:rtl/>
        </w:rPr>
        <w:t xml:space="preserve"> &lt;&lt; אורח &gt;&gt; </w:t>
      </w:r>
      <w:r>
        <w:rPr>
          <w:rtl/>
          <w:lang w:eastAsia="he-IL"/>
        </w:rPr>
        <w:t>איציק דניאל:</w:t>
      </w:r>
      <w:r w:rsidRPr="008B54CD">
        <w:rPr>
          <w:rStyle w:val="TagStyle"/>
          <w:rtl/>
        </w:rPr>
        <w:t xml:space="preserve"> &lt;&lt; אורח &gt;&gt;</w:t>
      </w:r>
      <w:r>
        <w:rPr>
          <w:rtl/>
          <w:lang w:eastAsia="he-IL"/>
        </w:rPr>
        <w:t xml:space="preserve">   </w:t>
      </w:r>
      <w:bookmarkEnd w:id="1369"/>
    </w:p>
    <w:p w:rsidR="008B54CD" w:rsidRDefault="008B54CD" w:rsidP="008B54CD">
      <w:pPr>
        <w:pStyle w:val="KeepWithNext"/>
        <w:rPr>
          <w:rtl/>
          <w:lang w:eastAsia="he-IL"/>
        </w:rPr>
      </w:pPr>
    </w:p>
    <w:p w:rsidR="005732F4" w:rsidRDefault="005732F4" w:rsidP="008B54CD">
      <w:pPr>
        <w:rPr>
          <w:rtl/>
          <w:lang w:eastAsia="he-IL"/>
        </w:rPr>
      </w:pPr>
      <w:bookmarkStart w:id="1370" w:name="_ETM_Q1_4305278"/>
      <w:bookmarkStart w:id="1371" w:name="_ETM_Q1_4305333"/>
      <w:bookmarkEnd w:id="1370"/>
      <w:bookmarkEnd w:id="1371"/>
      <w:r>
        <w:rPr>
          <w:rFonts w:hint="cs"/>
          <w:rtl/>
          <w:lang w:eastAsia="he-IL"/>
        </w:rPr>
        <w:t xml:space="preserve">אני חושב שחברי </w:t>
      </w:r>
      <w:bookmarkStart w:id="1372" w:name="_ETM_Q1_4294426"/>
      <w:bookmarkEnd w:id="1372"/>
      <w:r>
        <w:rPr>
          <w:rFonts w:hint="cs"/>
          <w:rtl/>
          <w:lang w:eastAsia="he-IL"/>
        </w:rPr>
        <w:t xml:space="preserve">הוועדה פה כולם יכולים להגיד לך מה העמדה של </w:t>
      </w:r>
      <w:bookmarkStart w:id="1373" w:name="_ETM_Q1_4298328"/>
      <w:bookmarkEnd w:id="1373"/>
      <w:r>
        <w:rPr>
          <w:rFonts w:hint="cs"/>
          <w:rtl/>
          <w:lang w:eastAsia="he-IL"/>
        </w:rPr>
        <w:t xml:space="preserve">משרד האוצר בהקשר הזה של בינוי מעונות יום. </w:t>
      </w:r>
      <w:bookmarkStart w:id="1374" w:name="_ETM_Q1_4304085"/>
      <w:bookmarkEnd w:id="1374"/>
    </w:p>
    <w:p w:rsidR="005732F4" w:rsidRDefault="005732F4" w:rsidP="008B54CD">
      <w:pPr>
        <w:rPr>
          <w:rtl/>
          <w:lang w:eastAsia="he-IL"/>
        </w:rPr>
      </w:pPr>
      <w:bookmarkStart w:id="1375" w:name="_ETM_Q1_4304143"/>
      <w:bookmarkStart w:id="1376" w:name="_ETM_Q1_4304213"/>
      <w:bookmarkEnd w:id="1375"/>
      <w:bookmarkEnd w:id="1376"/>
    </w:p>
    <w:p w:rsidR="008B54CD" w:rsidRDefault="005732F4" w:rsidP="00936675">
      <w:pPr>
        <w:rPr>
          <w:rtl/>
          <w:lang w:eastAsia="he-IL"/>
        </w:rPr>
      </w:pPr>
      <w:bookmarkStart w:id="1377" w:name="_ETM_Q1_4304256"/>
      <w:bookmarkEnd w:id="1377"/>
      <w:r>
        <w:rPr>
          <w:rFonts w:hint="cs"/>
          <w:rtl/>
          <w:lang w:eastAsia="he-IL"/>
        </w:rPr>
        <w:t xml:space="preserve">ברשותך, היושב-ראש, </w:t>
      </w:r>
      <w:bookmarkStart w:id="1378" w:name="_ETM_Q1_4303671"/>
      <w:bookmarkEnd w:id="1378"/>
      <w:r w:rsidR="008B54CD">
        <w:rPr>
          <w:rFonts w:hint="cs"/>
          <w:rtl/>
          <w:lang w:eastAsia="he-IL"/>
        </w:rPr>
        <w:t>עוד שתי נקודות חשובות.</w:t>
      </w:r>
      <w:r w:rsidR="00936675">
        <w:rPr>
          <w:rFonts w:hint="cs"/>
          <w:rtl/>
          <w:lang w:eastAsia="he-IL"/>
        </w:rPr>
        <w:t xml:space="preserve"> השר הלך, הוא זה שהעלה פה את הטענות וחשוב </w:t>
      </w:r>
      <w:bookmarkStart w:id="1379" w:name="_ETM_Q1_4310054"/>
      <w:bookmarkEnd w:id="1379"/>
      <w:r w:rsidR="00936675">
        <w:rPr>
          <w:rFonts w:hint="cs"/>
          <w:rtl/>
          <w:lang w:eastAsia="he-IL"/>
        </w:rPr>
        <w:t>שהוא ישמע. אבל</w:t>
      </w:r>
      <w:r w:rsidR="008B54CD">
        <w:rPr>
          <w:rFonts w:hint="cs"/>
          <w:rtl/>
          <w:lang w:eastAsia="he-IL"/>
        </w:rPr>
        <w:t xml:space="preserve"> אתייחס לסוגיית התקצוב</w:t>
      </w:r>
      <w:r w:rsidR="00936675">
        <w:rPr>
          <w:rFonts w:hint="cs"/>
          <w:rtl/>
          <w:lang w:eastAsia="he-IL"/>
        </w:rPr>
        <w:t xml:space="preserve">. כמו שנאמר פה גם על ידי חברת </w:t>
      </w:r>
      <w:bookmarkStart w:id="1380" w:name="_ETM_Q1_4316768"/>
      <w:bookmarkEnd w:id="1380"/>
      <w:r w:rsidR="00936675">
        <w:rPr>
          <w:rFonts w:hint="cs"/>
          <w:rtl/>
          <w:lang w:eastAsia="he-IL"/>
        </w:rPr>
        <w:t>הכנסת שאשא ביטון,</w:t>
      </w:r>
      <w:r w:rsidR="008B54CD">
        <w:rPr>
          <w:rFonts w:hint="cs"/>
          <w:rtl/>
          <w:lang w:eastAsia="he-IL"/>
        </w:rPr>
        <w:t xml:space="preserve"> בסוף </w:t>
      </w:r>
      <w:r w:rsidR="00936675">
        <w:rPr>
          <w:rFonts w:hint="cs"/>
          <w:rtl/>
          <w:lang w:eastAsia="he-IL"/>
        </w:rPr>
        <w:t>ב</w:t>
      </w:r>
      <w:r w:rsidR="008B54CD">
        <w:rPr>
          <w:rFonts w:hint="cs"/>
          <w:rtl/>
          <w:lang w:eastAsia="he-IL"/>
        </w:rPr>
        <w:t>סוגיית התקצוב</w:t>
      </w:r>
      <w:r w:rsidR="00936675">
        <w:rPr>
          <w:rFonts w:hint="cs"/>
          <w:rtl/>
          <w:lang w:eastAsia="he-IL"/>
        </w:rPr>
        <w:t xml:space="preserve"> יש אירוע שמכנס את התקציב, </w:t>
      </w:r>
      <w:bookmarkStart w:id="1381" w:name="_ETM_Q1_4318634"/>
      <w:bookmarkEnd w:id="1381"/>
      <w:r w:rsidR="00936675">
        <w:rPr>
          <w:rFonts w:hint="cs"/>
          <w:rtl/>
          <w:lang w:eastAsia="he-IL"/>
        </w:rPr>
        <w:t xml:space="preserve">וזה </w:t>
      </w:r>
      <w:bookmarkStart w:id="1382" w:name="_ETM_Q1_4322001"/>
      <w:bookmarkEnd w:id="1382"/>
      <w:r w:rsidR="008B54CD">
        <w:rPr>
          <w:rFonts w:hint="cs"/>
          <w:rtl/>
          <w:lang w:eastAsia="he-IL"/>
        </w:rPr>
        <w:t>תקציב המדינה</w:t>
      </w:r>
      <w:r w:rsidR="00936675">
        <w:rPr>
          <w:rFonts w:hint="cs"/>
          <w:rtl/>
          <w:lang w:eastAsia="he-IL"/>
        </w:rPr>
        <w:t>.</w:t>
      </w:r>
      <w:r w:rsidR="008B54CD">
        <w:rPr>
          <w:rFonts w:hint="cs"/>
          <w:rtl/>
          <w:lang w:eastAsia="he-IL"/>
        </w:rPr>
        <w:t xml:space="preserve"> שר העבודה והרווחה בעצם חולש על תקציב </w:t>
      </w:r>
      <w:bookmarkStart w:id="1383" w:name="_ETM_Q1_4333220"/>
      <w:bookmarkEnd w:id="1383"/>
      <w:r w:rsidR="008B54CD">
        <w:rPr>
          <w:rFonts w:hint="cs"/>
          <w:rtl/>
          <w:lang w:eastAsia="he-IL"/>
        </w:rPr>
        <w:t>של כמה עשרות מיליארדים</w:t>
      </w:r>
      <w:r w:rsidR="00936675">
        <w:rPr>
          <w:rFonts w:hint="cs"/>
          <w:rtl/>
          <w:lang w:eastAsia="he-IL"/>
        </w:rPr>
        <w:t xml:space="preserve"> ויכול לעשות את התעדוף בתוך המשרד שלו</w:t>
      </w:r>
      <w:bookmarkStart w:id="1384" w:name="_ETM_Q1_4334710"/>
      <w:bookmarkEnd w:id="1384"/>
      <w:r w:rsidR="00936675">
        <w:rPr>
          <w:rFonts w:hint="cs"/>
          <w:rtl/>
          <w:lang w:eastAsia="he-IL"/>
        </w:rPr>
        <w:t xml:space="preserve">. </w:t>
      </w:r>
      <w:r w:rsidR="008B54CD">
        <w:rPr>
          <w:rFonts w:hint="cs"/>
          <w:rtl/>
          <w:lang w:eastAsia="he-IL"/>
        </w:rPr>
        <w:t xml:space="preserve"> </w:t>
      </w:r>
    </w:p>
    <w:p w:rsidR="008B54CD" w:rsidRDefault="008B54CD" w:rsidP="008B54CD">
      <w:pPr>
        <w:rPr>
          <w:rtl/>
          <w:lang w:eastAsia="he-IL"/>
        </w:rPr>
      </w:pPr>
      <w:bookmarkStart w:id="1385" w:name="_ETM_Q1_4337317"/>
      <w:bookmarkStart w:id="1386" w:name="_ETM_Q1_4337382"/>
      <w:bookmarkStart w:id="1387" w:name="_ETM_Q1_4338662"/>
      <w:bookmarkEnd w:id="1385"/>
      <w:bookmarkEnd w:id="1386"/>
      <w:bookmarkEnd w:id="1387"/>
    </w:p>
    <w:p w:rsidR="008B54CD" w:rsidRDefault="008B54CD" w:rsidP="008B54CD">
      <w:pPr>
        <w:pStyle w:val="a5"/>
        <w:keepNext/>
        <w:rPr>
          <w:rtl/>
        </w:rPr>
      </w:pPr>
      <w:bookmarkStart w:id="1388" w:name="ET_speaker_5068_104"/>
      <w:r w:rsidRPr="008B54CD">
        <w:rPr>
          <w:rStyle w:val="TagStyle"/>
          <w:rtl/>
        </w:rPr>
        <w:t xml:space="preserve"> &lt;&lt; דובר &gt;&gt; </w:t>
      </w:r>
      <w:r>
        <w:rPr>
          <w:rtl/>
        </w:rPr>
        <w:t>קארין אלהרר (יש עתיד-תל"ם):</w:t>
      </w:r>
      <w:r w:rsidRPr="008B54CD">
        <w:rPr>
          <w:rStyle w:val="TagStyle"/>
          <w:rtl/>
        </w:rPr>
        <w:t xml:space="preserve"> &lt;&lt; דובר &gt;&gt;</w:t>
      </w:r>
      <w:r>
        <w:rPr>
          <w:rtl/>
        </w:rPr>
        <w:t xml:space="preserve">   </w:t>
      </w:r>
      <w:bookmarkEnd w:id="1388"/>
    </w:p>
    <w:p w:rsidR="008B54CD" w:rsidRDefault="008B54CD" w:rsidP="008B54CD">
      <w:pPr>
        <w:pStyle w:val="KeepWithNext"/>
        <w:rPr>
          <w:rtl/>
          <w:lang w:eastAsia="he-IL"/>
        </w:rPr>
      </w:pPr>
    </w:p>
    <w:p w:rsidR="008B54CD" w:rsidRDefault="008B54CD" w:rsidP="008B54CD">
      <w:pPr>
        <w:rPr>
          <w:rtl/>
          <w:lang w:eastAsia="he-IL"/>
        </w:rPr>
      </w:pPr>
      <w:bookmarkStart w:id="1389" w:name="_ETM_Q1_4339178"/>
      <w:bookmarkStart w:id="1390" w:name="_ETM_Q1_4339233"/>
      <w:bookmarkEnd w:id="1389"/>
      <w:bookmarkEnd w:id="1390"/>
      <w:r>
        <w:rPr>
          <w:rFonts w:hint="cs"/>
          <w:rtl/>
          <w:lang w:eastAsia="he-IL"/>
        </w:rPr>
        <w:t xml:space="preserve">ממי הוא ייקח, מהנכים? תהיה </w:t>
      </w:r>
      <w:bookmarkStart w:id="1391" w:name="_ETM_Q1_4344764"/>
      <w:bookmarkEnd w:id="1391"/>
      <w:r>
        <w:rPr>
          <w:rFonts w:hint="cs"/>
          <w:rtl/>
          <w:lang w:eastAsia="he-IL"/>
        </w:rPr>
        <w:t xml:space="preserve">רציני. </w:t>
      </w:r>
    </w:p>
    <w:p w:rsidR="008B54CD" w:rsidRDefault="008B54CD" w:rsidP="008B54CD">
      <w:pPr>
        <w:rPr>
          <w:rtl/>
          <w:lang w:eastAsia="he-IL"/>
        </w:rPr>
      </w:pPr>
      <w:bookmarkStart w:id="1392" w:name="_ETM_Q1_4345936"/>
      <w:bookmarkStart w:id="1393" w:name="_ETM_Q1_4346001"/>
      <w:bookmarkStart w:id="1394" w:name="_ETM_Q1_4347539"/>
      <w:bookmarkEnd w:id="1392"/>
      <w:bookmarkEnd w:id="1393"/>
      <w:bookmarkEnd w:id="1394"/>
    </w:p>
    <w:p w:rsidR="008B54CD" w:rsidRDefault="008B54CD" w:rsidP="008B54CD">
      <w:pPr>
        <w:pStyle w:val="afb"/>
        <w:keepNext/>
        <w:rPr>
          <w:rtl/>
          <w:lang w:eastAsia="he-IL"/>
        </w:rPr>
      </w:pPr>
      <w:bookmarkStart w:id="1395" w:name="ET_guest_868622_105"/>
      <w:r w:rsidRPr="008B54CD">
        <w:rPr>
          <w:rStyle w:val="TagStyle"/>
          <w:rtl/>
        </w:rPr>
        <w:t xml:space="preserve"> &lt;&lt; אורח &gt;&gt; </w:t>
      </w:r>
      <w:r>
        <w:rPr>
          <w:rtl/>
          <w:lang w:eastAsia="he-IL"/>
        </w:rPr>
        <w:t>איציק דניאל:</w:t>
      </w:r>
      <w:r w:rsidRPr="008B54CD">
        <w:rPr>
          <w:rStyle w:val="TagStyle"/>
          <w:rtl/>
        </w:rPr>
        <w:t xml:space="preserve"> &lt;&lt; אורח &gt;&gt;</w:t>
      </w:r>
      <w:r>
        <w:rPr>
          <w:rtl/>
          <w:lang w:eastAsia="he-IL"/>
        </w:rPr>
        <w:t xml:space="preserve">   </w:t>
      </w:r>
      <w:bookmarkEnd w:id="1395"/>
    </w:p>
    <w:p w:rsidR="008B54CD" w:rsidRDefault="008B54CD" w:rsidP="008B54CD">
      <w:pPr>
        <w:pStyle w:val="KeepWithNext"/>
        <w:rPr>
          <w:rtl/>
          <w:lang w:eastAsia="he-IL"/>
        </w:rPr>
      </w:pPr>
    </w:p>
    <w:p w:rsidR="008B54CD" w:rsidRDefault="00936675" w:rsidP="00936675">
      <w:pPr>
        <w:rPr>
          <w:rtl/>
          <w:lang w:eastAsia="he-IL"/>
        </w:rPr>
      </w:pPr>
      <w:bookmarkStart w:id="1396" w:name="_ETM_Q1_4348044"/>
      <w:bookmarkStart w:id="1397" w:name="_ETM_Q1_4348094"/>
      <w:bookmarkEnd w:id="1396"/>
      <w:bookmarkEnd w:id="1397"/>
      <w:r>
        <w:rPr>
          <w:rFonts w:hint="cs"/>
          <w:rtl/>
          <w:lang w:eastAsia="he-IL"/>
        </w:rPr>
        <w:t>בסופו של דבר, כמו שאמרת, לא מדובר על</w:t>
      </w:r>
      <w:bookmarkStart w:id="1398" w:name="_ETM_Q1_4334616"/>
      <w:bookmarkEnd w:id="1398"/>
      <w:r>
        <w:rPr>
          <w:rFonts w:hint="cs"/>
          <w:rtl/>
          <w:lang w:eastAsia="he-IL"/>
        </w:rPr>
        <w:t xml:space="preserve"> עלויות כאלה משמעותיות ועל עלויות גדולות. אני שוב אומר, </w:t>
      </w:r>
      <w:bookmarkStart w:id="1399" w:name="_ETM_Q1_4344367"/>
      <w:bookmarkEnd w:id="1399"/>
      <w:r>
        <w:rPr>
          <w:rFonts w:hint="cs"/>
          <w:rtl/>
          <w:lang w:eastAsia="he-IL"/>
        </w:rPr>
        <w:t>אני קצת מרגיש פה כאילו אנחנו נלחמים בהצעות חוק</w:t>
      </w:r>
      <w:bookmarkStart w:id="1400" w:name="_ETM_Q1_4345615"/>
      <w:bookmarkEnd w:id="1400"/>
      <w:r>
        <w:rPr>
          <w:rFonts w:hint="cs"/>
          <w:rtl/>
          <w:lang w:eastAsia="he-IL"/>
        </w:rPr>
        <w:t xml:space="preserve"> פרטיות שלפעמים עולות ו</w:t>
      </w:r>
      <w:r w:rsidR="008B54CD">
        <w:rPr>
          <w:rFonts w:hint="cs"/>
          <w:rtl/>
          <w:lang w:eastAsia="he-IL"/>
        </w:rPr>
        <w:t xml:space="preserve">מציגים את העלות התקציבית. בסוף תקציב זה עניין של </w:t>
      </w:r>
      <w:bookmarkStart w:id="1401" w:name="_ETM_Q1_4354406"/>
      <w:bookmarkEnd w:id="1401"/>
      <w:r w:rsidR="008B54CD">
        <w:rPr>
          <w:rFonts w:hint="cs"/>
          <w:rtl/>
          <w:lang w:eastAsia="he-IL"/>
        </w:rPr>
        <w:t>סדר עדיפויות</w:t>
      </w:r>
      <w:r>
        <w:rPr>
          <w:rFonts w:hint="cs"/>
          <w:rtl/>
          <w:lang w:eastAsia="he-IL"/>
        </w:rPr>
        <w:t>. כולנו רוצים לעשות טוב. יש בריאות</w:t>
      </w:r>
      <w:bookmarkStart w:id="1402" w:name="_ETM_Q1_4353305"/>
      <w:bookmarkEnd w:id="1402"/>
      <w:r>
        <w:rPr>
          <w:rFonts w:hint="cs"/>
          <w:rtl/>
          <w:lang w:eastAsia="he-IL"/>
        </w:rPr>
        <w:t>, רווחה, חינוך, יש המון סוגיות</w:t>
      </w:r>
      <w:r w:rsidR="008B54CD">
        <w:rPr>
          <w:rFonts w:hint="cs"/>
          <w:rtl/>
          <w:lang w:eastAsia="he-IL"/>
        </w:rPr>
        <w:t xml:space="preserve"> וכולם רוצים לתת תקציב</w:t>
      </w:r>
      <w:r>
        <w:rPr>
          <w:rFonts w:hint="cs"/>
          <w:rtl/>
          <w:lang w:eastAsia="he-IL"/>
        </w:rPr>
        <w:t xml:space="preserve"> לכל המקומות. בסוף</w:t>
      </w:r>
      <w:bookmarkStart w:id="1403" w:name="_ETM_Q1_4358635"/>
      <w:bookmarkEnd w:id="1403"/>
      <w:r>
        <w:rPr>
          <w:rFonts w:hint="cs"/>
          <w:rtl/>
          <w:lang w:eastAsia="he-IL"/>
        </w:rPr>
        <w:t xml:space="preserve"> זה עניין של סדר עדיפויות.</w:t>
      </w:r>
      <w:r w:rsidR="008B54CD">
        <w:rPr>
          <w:rFonts w:hint="cs"/>
          <w:rtl/>
          <w:lang w:eastAsia="he-IL"/>
        </w:rPr>
        <w:t xml:space="preserve"> כמו שציינו פה חברי </w:t>
      </w:r>
      <w:bookmarkStart w:id="1404" w:name="_ETM_Q1_4364061"/>
      <w:bookmarkEnd w:id="1404"/>
      <w:r w:rsidR="008B54CD">
        <w:rPr>
          <w:rFonts w:hint="cs"/>
          <w:rtl/>
          <w:lang w:eastAsia="he-IL"/>
        </w:rPr>
        <w:t>הכנסת</w:t>
      </w:r>
      <w:r>
        <w:rPr>
          <w:rFonts w:hint="cs"/>
          <w:rtl/>
          <w:lang w:eastAsia="he-IL"/>
        </w:rPr>
        <w:t xml:space="preserve">, סדר העדיפויות נקבע על ידי </w:t>
      </w:r>
      <w:bookmarkStart w:id="1405" w:name="_ETM_Q1_4361791"/>
      <w:bookmarkEnd w:id="1405"/>
      <w:r>
        <w:rPr>
          <w:rFonts w:hint="cs"/>
          <w:rtl/>
          <w:lang w:eastAsia="he-IL"/>
        </w:rPr>
        <w:t>הממשלה.</w:t>
      </w:r>
      <w:r w:rsidR="008B54CD">
        <w:rPr>
          <w:rFonts w:hint="cs"/>
          <w:rtl/>
          <w:lang w:eastAsia="he-IL"/>
        </w:rPr>
        <w:t xml:space="preserve"> יושב פה שר בממשלה</w:t>
      </w:r>
      <w:r>
        <w:rPr>
          <w:rFonts w:hint="cs"/>
          <w:rtl/>
          <w:lang w:eastAsia="he-IL"/>
        </w:rPr>
        <w:t xml:space="preserve"> וראוי שייתן את הדעת על סדר העדיפויות, בין אם</w:t>
      </w:r>
      <w:bookmarkStart w:id="1406" w:name="_ETM_Q1_4364082"/>
      <w:bookmarkEnd w:id="1406"/>
      <w:r>
        <w:rPr>
          <w:rFonts w:hint="cs"/>
          <w:rtl/>
          <w:lang w:eastAsia="he-IL"/>
        </w:rPr>
        <w:t xml:space="preserve"> במשרד שלו </w:t>
      </w:r>
      <w:r w:rsidR="008B54CD">
        <w:rPr>
          <w:rFonts w:hint="cs"/>
          <w:rtl/>
          <w:lang w:eastAsia="he-IL"/>
        </w:rPr>
        <w:t xml:space="preserve">ובין </w:t>
      </w:r>
      <w:bookmarkStart w:id="1407" w:name="_ETM_Q1_4370042"/>
      <w:bookmarkEnd w:id="1407"/>
      <w:r w:rsidR="008B54CD">
        <w:rPr>
          <w:rFonts w:hint="cs"/>
          <w:rtl/>
          <w:lang w:eastAsia="he-IL"/>
        </w:rPr>
        <w:t>אם בכל הדברים</w:t>
      </w:r>
      <w:r>
        <w:rPr>
          <w:rFonts w:hint="cs"/>
          <w:rtl/>
          <w:lang w:eastAsia="he-IL"/>
        </w:rPr>
        <w:t xml:space="preserve">. אני לא רוצה להיכנס פה עכשיו לדיון </w:t>
      </w:r>
      <w:bookmarkStart w:id="1408" w:name="_ETM_Q1_4368221"/>
      <w:bookmarkEnd w:id="1408"/>
      <w:r>
        <w:rPr>
          <w:rFonts w:hint="cs"/>
          <w:rtl/>
          <w:lang w:eastAsia="he-IL"/>
        </w:rPr>
        <w:t>הפוליטי ובחירות, וכל אחד פה מטיח האשמות בשני.</w:t>
      </w:r>
      <w:r w:rsidR="008B54CD">
        <w:rPr>
          <w:rFonts w:hint="cs"/>
          <w:rtl/>
          <w:lang w:eastAsia="he-IL"/>
        </w:rPr>
        <w:t xml:space="preserve"> אני רק יכול להגיד שא</w:t>
      </w:r>
      <w:r>
        <w:rPr>
          <w:rFonts w:hint="cs"/>
          <w:rtl/>
          <w:lang w:eastAsia="he-IL"/>
        </w:rPr>
        <w:t>נ</w:t>
      </w:r>
      <w:r w:rsidR="008B54CD">
        <w:rPr>
          <w:rFonts w:hint="cs"/>
          <w:rtl/>
          <w:lang w:eastAsia="he-IL"/>
        </w:rPr>
        <w:t>חנו עו</w:t>
      </w:r>
      <w:bookmarkStart w:id="1409" w:name="_ETM_Q1_4378981"/>
      <w:bookmarkEnd w:id="1409"/>
      <w:r w:rsidR="008B54CD">
        <w:rPr>
          <w:rFonts w:hint="cs"/>
          <w:rtl/>
          <w:lang w:eastAsia="he-IL"/>
        </w:rPr>
        <w:t>שים פה</w:t>
      </w:r>
      <w:r>
        <w:rPr>
          <w:rFonts w:hint="cs"/>
          <w:rtl/>
          <w:lang w:eastAsia="he-IL"/>
        </w:rPr>
        <w:t xml:space="preserve"> יחד עם </w:t>
      </w:r>
      <w:bookmarkStart w:id="1410" w:name="_ETM_Q1_4374641"/>
      <w:bookmarkEnd w:id="1410"/>
      <w:r>
        <w:rPr>
          <w:rFonts w:hint="cs"/>
          <w:rtl/>
          <w:lang w:eastAsia="he-IL"/>
        </w:rPr>
        <w:t>גורמי המקצוע במשרד העבודה והרווחה</w:t>
      </w:r>
      <w:r w:rsidR="008B54CD">
        <w:rPr>
          <w:rFonts w:hint="cs"/>
          <w:rtl/>
          <w:lang w:eastAsia="he-IL"/>
        </w:rPr>
        <w:t xml:space="preserve"> עבודה</w:t>
      </w:r>
      <w:r>
        <w:rPr>
          <w:rFonts w:hint="cs"/>
          <w:rtl/>
          <w:lang w:eastAsia="he-IL"/>
        </w:rPr>
        <w:t xml:space="preserve"> מאוד מאוד יסודית</w:t>
      </w:r>
      <w:r w:rsidR="008B54CD">
        <w:rPr>
          <w:rFonts w:hint="cs"/>
          <w:rtl/>
          <w:lang w:eastAsia="he-IL"/>
        </w:rPr>
        <w:t xml:space="preserve"> על</w:t>
      </w:r>
      <w:r>
        <w:rPr>
          <w:rFonts w:hint="cs"/>
          <w:rtl/>
          <w:lang w:eastAsia="he-IL"/>
        </w:rPr>
        <w:t xml:space="preserve"> התנות האלה,</w:t>
      </w:r>
      <w:bookmarkStart w:id="1411" w:name="_ETM_Q1_4380148"/>
      <w:bookmarkEnd w:id="1411"/>
      <w:r>
        <w:rPr>
          <w:rFonts w:hint="cs"/>
          <w:rtl/>
          <w:lang w:eastAsia="he-IL"/>
        </w:rPr>
        <w:t xml:space="preserve"> וניתחנו את המשמעויות. הצפנו לאורך כל הדרך </w:t>
      </w:r>
      <w:bookmarkStart w:id="1412" w:name="_ETM_Q1_4382834"/>
      <w:bookmarkEnd w:id="1412"/>
      <w:r>
        <w:rPr>
          <w:rFonts w:hint="cs"/>
          <w:rtl/>
          <w:lang w:eastAsia="he-IL"/>
        </w:rPr>
        <w:t xml:space="preserve">את המשמעויות על </w:t>
      </w:r>
      <w:r w:rsidR="008B54CD">
        <w:rPr>
          <w:rFonts w:hint="cs"/>
          <w:rtl/>
          <w:lang w:eastAsia="he-IL"/>
        </w:rPr>
        <w:t xml:space="preserve">ההורים ואת הנטל שצפוי </w:t>
      </w:r>
      <w:bookmarkStart w:id="1413" w:name="_ETM_Q1_4387617"/>
      <w:bookmarkEnd w:id="1413"/>
      <w:r w:rsidR="008B54CD">
        <w:rPr>
          <w:rFonts w:hint="cs"/>
          <w:rtl/>
          <w:lang w:eastAsia="he-IL"/>
        </w:rPr>
        <w:t>לעלות</w:t>
      </w:r>
      <w:r>
        <w:rPr>
          <w:rFonts w:hint="cs"/>
          <w:rtl/>
          <w:lang w:eastAsia="he-IL"/>
        </w:rPr>
        <w:t>, וחשוב שזה יבוא פה לידי ביטוי,</w:t>
      </w:r>
      <w:r w:rsidR="008B54CD">
        <w:rPr>
          <w:rFonts w:hint="cs"/>
          <w:rtl/>
          <w:lang w:eastAsia="he-IL"/>
        </w:rPr>
        <w:t xml:space="preserve"> בין אם בדיונים בוועדה</w:t>
      </w:r>
      <w:bookmarkStart w:id="1414" w:name="_ETM_Q1_4387175"/>
      <w:bookmarkEnd w:id="1414"/>
      <w:r>
        <w:rPr>
          <w:rFonts w:hint="cs"/>
          <w:rtl/>
          <w:lang w:eastAsia="he-IL"/>
        </w:rPr>
        <w:t xml:space="preserve"> ובין אם בדיונים בקבלת החלטות במשרד העבודה והרווחה. </w:t>
      </w:r>
    </w:p>
    <w:p w:rsidR="008B54CD" w:rsidRDefault="008B54CD" w:rsidP="008B54CD">
      <w:pPr>
        <w:rPr>
          <w:rtl/>
          <w:lang w:eastAsia="he-IL"/>
        </w:rPr>
      </w:pPr>
      <w:bookmarkStart w:id="1415" w:name="_ETM_Q1_4391595"/>
      <w:bookmarkStart w:id="1416" w:name="_ETM_Q1_4391655"/>
      <w:bookmarkEnd w:id="1415"/>
      <w:bookmarkEnd w:id="1416"/>
    </w:p>
    <w:p w:rsidR="008B54CD" w:rsidRDefault="008B54CD" w:rsidP="008B54CD">
      <w:pPr>
        <w:pStyle w:val="af8"/>
        <w:keepNext/>
        <w:rPr>
          <w:rtl/>
        </w:rPr>
      </w:pPr>
      <w:bookmarkStart w:id="1417" w:name="ET_yor_5278_106"/>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417"/>
    </w:p>
    <w:p w:rsidR="008B54CD" w:rsidRDefault="008B54CD" w:rsidP="008B54CD">
      <w:pPr>
        <w:pStyle w:val="KeepWithNext"/>
        <w:rPr>
          <w:rtl/>
          <w:lang w:eastAsia="he-IL"/>
        </w:rPr>
      </w:pPr>
    </w:p>
    <w:p w:rsidR="008B54CD" w:rsidRDefault="008B54CD" w:rsidP="00DC2AFE">
      <w:pPr>
        <w:rPr>
          <w:rtl/>
          <w:lang w:eastAsia="he-IL"/>
        </w:rPr>
      </w:pPr>
      <w:bookmarkStart w:id="1418" w:name="_ETM_Q1_4393571"/>
      <w:bookmarkEnd w:id="1418"/>
      <w:r>
        <w:rPr>
          <w:rFonts w:hint="cs"/>
          <w:rtl/>
          <w:lang w:eastAsia="he-IL"/>
        </w:rPr>
        <w:t>כפי שאתם מתרשמים, חזרנו קצת אחורה</w:t>
      </w:r>
      <w:r w:rsidR="00DC2AFE">
        <w:rPr>
          <w:rFonts w:hint="cs"/>
          <w:rtl/>
          <w:lang w:eastAsia="he-IL"/>
        </w:rPr>
        <w:t xml:space="preserve"> בדיון </w:t>
      </w:r>
      <w:bookmarkStart w:id="1419" w:name="_ETM_Q1_4396426"/>
      <w:bookmarkEnd w:id="1419"/>
      <w:r w:rsidR="00DC2AFE">
        <w:rPr>
          <w:rFonts w:hint="cs"/>
          <w:rtl/>
          <w:lang w:eastAsia="he-IL"/>
        </w:rPr>
        <w:t>הזה</w:t>
      </w:r>
      <w:r>
        <w:rPr>
          <w:rFonts w:hint="cs"/>
          <w:rtl/>
          <w:lang w:eastAsia="he-IL"/>
        </w:rPr>
        <w:t xml:space="preserve"> </w:t>
      </w:r>
      <w:bookmarkStart w:id="1420" w:name="_ETM_Q1_4398905"/>
      <w:bookmarkEnd w:id="1420"/>
      <w:r>
        <w:rPr>
          <w:rFonts w:hint="cs"/>
          <w:rtl/>
          <w:lang w:eastAsia="he-IL"/>
        </w:rPr>
        <w:t xml:space="preserve">לפתיחת הדיון. כרגע לא נוכל להעמיק שוב בסוגיה הזאת. הבענו </w:t>
      </w:r>
      <w:bookmarkStart w:id="1421" w:name="_ETM_Q1_4407705"/>
      <w:bookmarkEnd w:id="1421"/>
      <w:r>
        <w:rPr>
          <w:rFonts w:hint="cs"/>
          <w:rtl/>
          <w:lang w:eastAsia="he-IL"/>
        </w:rPr>
        <w:t>את אכזבתנו</w:t>
      </w:r>
      <w:r w:rsidR="00DC2AFE">
        <w:rPr>
          <w:rFonts w:hint="cs"/>
          <w:rtl/>
          <w:lang w:eastAsia="he-IL"/>
        </w:rPr>
        <w:t xml:space="preserve"> כבר בתחילת הדיון מכך</w:t>
      </w:r>
      <w:r>
        <w:rPr>
          <w:rFonts w:hint="cs"/>
          <w:rtl/>
          <w:lang w:eastAsia="he-IL"/>
        </w:rPr>
        <w:t xml:space="preserve"> שלתקנות אין הבטחה תקציבית</w:t>
      </w:r>
      <w:r w:rsidR="00DC2AFE">
        <w:rPr>
          <w:rFonts w:hint="cs"/>
          <w:rtl/>
          <w:lang w:eastAsia="he-IL"/>
        </w:rPr>
        <w:t xml:space="preserve"> כדי ליישמן, לפחות לא</w:t>
      </w:r>
      <w:bookmarkStart w:id="1422" w:name="_ETM_Q1_4413009"/>
      <w:bookmarkEnd w:id="1422"/>
      <w:r w:rsidR="00DC2AFE">
        <w:rPr>
          <w:rFonts w:hint="cs"/>
          <w:rtl/>
          <w:lang w:eastAsia="he-IL"/>
        </w:rPr>
        <w:t xml:space="preserve"> בעניין התקינה המשופרת</w:t>
      </w:r>
      <w:r>
        <w:rPr>
          <w:rFonts w:hint="cs"/>
          <w:rtl/>
          <w:lang w:eastAsia="he-IL"/>
        </w:rPr>
        <w:t xml:space="preserve"> שמוצעת</w:t>
      </w:r>
      <w:r w:rsidR="00DC2AFE">
        <w:rPr>
          <w:rFonts w:hint="cs"/>
          <w:rtl/>
          <w:lang w:eastAsia="he-IL"/>
        </w:rPr>
        <w:t>,</w:t>
      </w:r>
      <w:r>
        <w:rPr>
          <w:rFonts w:hint="cs"/>
          <w:rtl/>
          <w:lang w:eastAsia="he-IL"/>
        </w:rPr>
        <w:t xml:space="preserve"> ולכן פתחתי</w:t>
      </w:r>
      <w:r w:rsidR="00DC2AFE">
        <w:rPr>
          <w:rFonts w:hint="cs"/>
          <w:rtl/>
          <w:lang w:eastAsia="he-IL"/>
        </w:rPr>
        <w:t xml:space="preserve"> את הדיון</w:t>
      </w:r>
      <w:r>
        <w:rPr>
          <w:rFonts w:hint="cs"/>
          <w:rtl/>
          <w:lang w:eastAsia="he-IL"/>
        </w:rPr>
        <w:t xml:space="preserve"> ואמרתי, </w:t>
      </w:r>
      <w:bookmarkStart w:id="1423" w:name="_ETM_Q1_4421027"/>
      <w:bookmarkEnd w:id="1423"/>
      <w:r>
        <w:rPr>
          <w:rFonts w:hint="cs"/>
          <w:rtl/>
          <w:lang w:eastAsia="he-IL"/>
        </w:rPr>
        <w:t>יש לנו שתי אלטרנטיבות</w:t>
      </w:r>
      <w:r w:rsidR="00DC2AFE">
        <w:rPr>
          <w:rFonts w:hint="cs"/>
          <w:rtl/>
          <w:lang w:eastAsia="he-IL"/>
        </w:rPr>
        <w:t>.</w:t>
      </w:r>
      <w:r>
        <w:rPr>
          <w:rFonts w:hint="cs"/>
          <w:rtl/>
          <w:lang w:eastAsia="he-IL"/>
        </w:rPr>
        <w:t xml:space="preserve"> </w:t>
      </w:r>
      <w:r w:rsidR="00DC2AFE">
        <w:rPr>
          <w:rFonts w:hint="cs"/>
          <w:rtl/>
          <w:lang w:eastAsia="he-IL"/>
        </w:rPr>
        <w:t xml:space="preserve">או לזרוק את התקנות ולהגיד שבלי תקציבים אין לנו מה לעשות, </w:t>
      </w:r>
      <w:r>
        <w:rPr>
          <w:rFonts w:hint="cs"/>
          <w:rtl/>
          <w:lang w:eastAsia="he-IL"/>
        </w:rPr>
        <w:t xml:space="preserve">או לנסות להתקדם במה שאפשר. בינתיים </w:t>
      </w:r>
      <w:bookmarkStart w:id="1424" w:name="_ETM_Q1_4430768"/>
      <w:bookmarkEnd w:id="1424"/>
      <w:r>
        <w:rPr>
          <w:rFonts w:hint="cs"/>
          <w:rtl/>
          <w:lang w:eastAsia="he-IL"/>
        </w:rPr>
        <w:t>התקדמנו</w:t>
      </w:r>
      <w:r w:rsidR="00DC2AFE">
        <w:rPr>
          <w:rFonts w:hint="cs"/>
          <w:rtl/>
          <w:lang w:eastAsia="he-IL"/>
        </w:rPr>
        <w:t>.</w:t>
      </w:r>
      <w:r>
        <w:rPr>
          <w:rFonts w:hint="cs"/>
          <w:rtl/>
          <w:lang w:eastAsia="he-IL"/>
        </w:rPr>
        <w:t xml:space="preserve"> הסוגיה של התקינה</w:t>
      </w:r>
      <w:r w:rsidR="00DC2AFE">
        <w:rPr>
          <w:rFonts w:hint="cs"/>
          <w:rtl/>
          <w:lang w:eastAsia="he-IL"/>
        </w:rPr>
        <w:t xml:space="preserve"> עדיין משוכה שלא</w:t>
      </w:r>
      <w:bookmarkStart w:id="1425" w:name="_ETM_Q1_4434174"/>
      <w:bookmarkEnd w:id="1425"/>
      <w:r w:rsidR="00DC2AFE">
        <w:rPr>
          <w:rFonts w:hint="cs"/>
          <w:rtl/>
          <w:lang w:eastAsia="he-IL"/>
        </w:rPr>
        <w:t xml:space="preserve"> עברנו אותה.</w:t>
      </w:r>
      <w:r>
        <w:rPr>
          <w:rFonts w:hint="cs"/>
          <w:rtl/>
          <w:lang w:eastAsia="he-IL"/>
        </w:rPr>
        <w:t xml:space="preserve"> אני מקווה שכשנחזור לזה אחרי שנשלים </w:t>
      </w:r>
      <w:bookmarkStart w:id="1426" w:name="_ETM_Q1_4440432"/>
      <w:bookmarkEnd w:id="1426"/>
      <w:r>
        <w:rPr>
          <w:rFonts w:hint="cs"/>
          <w:rtl/>
          <w:lang w:eastAsia="he-IL"/>
        </w:rPr>
        <w:t>את כל הקריאה נוכל</w:t>
      </w:r>
      <w:r w:rsidR="00DC2AFE">
        <w:rPr>
          <w:rFonts w:hint="cs"/>
          <w:rtl/>
          <w:lang w:eastAsia="he-IL"/>
        </w:rPr>
        <w:t xml:space="preserve"> בכל זאת</w:t>
      </w:r>
      <w:r>
        <w:rPr>
          <w:rFonts w:hint="cs"/>
          <w:rtl/>
          <w:lang w:eastAsia="he-IL"/>
        </w:rPr>
        <w:t xml:space="preserve"> לעשות משהו בנדון. בינתיים</w:t>
      </w:r>
      <w:r w:rsidR="00DC2AFE">
        <w:rPr>
          <w:rFonts w:hint="cs"/>
          <w:rtl/>
          <w:lang w:eastAsia="he-IL"/>
        </w:rPr>
        <w:t>, כבוד השר,</w:t>
      </w:r>
      <w:r>
        <w:rPr>
          <w:rFonts w:hint="cs"/>
          <w:rtl/>
          <w:lang w:eastAsia="he-IL"/>
        </w:rPr>
        <w:t xml:space="preserve"> שני דברים.</w:t>
      </w:r>
      <w:r w:rsidR="00DC2AFE">
        <w:rPr>
          <w:rFonts w:hint="cs"/>
          <w:rtl/>
          <w:lang w:eastAsia="he-IL"/>
        </w:rPr>
        <w:t xml:space="preserve"> לגבי האוצר,</w:t>
      </w:r>
      <w:r>
        <w:rPr>
          <w:rFonts w:hint="cs"/>
          <w:rtl/>
          <w:lang w:eastAsia="he-IL"/>
        </w:rPr>
        <w:t xml:space="preserve"> </w:t>
      </w:r>
      <w:bookmarkStart w:id="1427" w:name="_ETM_Q1_4448615"/>
      <w:bookmarkEnd w:id="1427"/>
      <w:r>
        <w:rPr>
          <w:rFonts w:hint="cs"/>
          <w:rtl/>
          <w:lang w:eastAsia="he-IL"/>
        </w:rPr>
        <w:t>ביקשתי נת</w:t>
      </w:r>
      <w:r w:rsidR="00DC2AFE">
        <w:rPr>
          <w:rFonts w:hint="cs"/>
          <w:rtl/>
          <w:lang w:eastAsia="he-IL"/>
        </w:rPr>
        <w:t>ו</w:t>
      </w:r>
      <w:r>
        <w:rPr>
          <w:rFonts w:hint="cs"/>
          <w:rtl/>
          <w:lang w:eastAsia="he-IL"/>
        </w:rPr>
        <w:t>נים</w:t>
      </w:r>
      <w:r w:rsidR="00DC2AFE">
        <w:rPr>
          <w:rFonts w:hint="cs"/>
          <w:rtl/>
          <w:lang w:eastAsia="he-IL"/>
        </w:rPr>
        <w:t xml:space="preserve"> </w:t>
      </w:r>
      <w:bookmarkStart w:id="1428" w:name="_ETM_Q1_4448091"/>
      <w:bookmarkEnd w:id="1428"/>
      <w:r w:rsidR="00DC2AFE">
        <w:rPr>
          <w:rFonts w:hint="cs"/>
          <w:rtl/>
          <w:lang w:eastAsia="he-IL"/>
        </w:rPr>
        <w:t>כבר הבוקר מאיציק, ואני מקווה כשנחזור תציג אותם</w:t>
      </w:r>
      <w:r>
        <w:rPr>
          <w:rFonts w:hint="cs"/>
          <w:rtl/>
          <w:lang w:eastAsia="he-IL"/>
        </w:rPr>
        <w:t xml:space="preserve"> לגבי</w:t>
      </w:r>
      <w:r w:rsidR="00DC2AFE">
        <w:rPr>
          <w:rFonts w:hint="cs"/>
          <w:rtl/>
          <w:lang w:eastAsia="he-IL"/>
        </w:rPr>
        <w:t xml:space="preserve"> תוכניות </w:t>
      </w:r>
      <w:bookmarkStart w:id="1429" w:name="_ETM_Q1_4453291"/>
      <w:bookmarkEnd w:id="1429"/>
      <w:r w:rsidR="00DC2AFE">
        <w:rPr>
          <w:rFonts w:hint="cs"/>
          <w:rtl/>
          <w:lang w:eastAsia="he-IL"/>
        </w:rPr>
        <w:t>לבניית מעונות יום לפחות בשנתיים-שלוש הקרובות,</w:t>
      </w:r>
      <w:r>
        <w:rPr>
          <w:rFonts w:hint="cs"/>
          <w:rtl/>
          <w:lang w:eastAsia="he-IL"/>
        </w:rPr>
        <w:t xml:space="preserve"> והתקצוב שיש שם</w:t>
      </w:r>
      <w:r w:rsidR="00DC2AFE">
        <w:rPr>
          <w:rFonts w:hint="cs"/>
          <w:rtl/>
          <w:lang w:eastAsia="he-IL"/>
        </w:rPr>
        <w:t>.</w:t>
      </w:r>
      <w:r>
        <w:rPr>
          <w:rFonts w:hint="cs"/>
          <w:rtl/>
          <w:lang w:eastAsia="he-IL"/>
        </w:rPr>
        <w:t xml:space="preserve"> והנושא השני, </w:t>
      </w:r>
      <w:bookmarkStart w:id="1430" w:name="_ETM_Q1_4461776"/>
      <w:bookmarkEnd w:id="1430"/>
      <w:r>
        <w:rPr>
          <w:rFonts w:hint="cs"/>
          <w:rtl/>
          <w:lang w:eastAsia="he-IL"/>
        </w:rPr>
        <w:t>אם יש נתונים</w:t>
      </w:r>
      <w:r w:rsidR="00DC2AFE">
        <w:rPr>
          <w:rFonts w:hint="cs"/>
          <w:rtl/>
          <w:lang w:eastAsia="he-IL"/>
        </w:rPr>
        <w:t xml:space="preserve"> במשרד העבודה והרווחה</w:t>
      </w:r>
      <w:r>
        <w:rPr>
          <w:rFonts w:hint="cs"/>
          <w:rtl/>
          <w:lang w:eastAsia="he-IL"/>
        </w:rPr>
        <w:t xml:space="preserve"> לגבי אותו ממוצע, האם נוכל לראות גם</w:t>
      </w:r>
      <w:bookmarkStart w:id="1431" w:name="_ETM_Q1_4469051"/>
      <w:bookmarkEnd w:id="1431"/>
      <w:r>
        <w:rPr>
          <w:rFonts w:hint="cs"/>
          <w:rtl/>
          <w:lang w:eastAsia="he-IL"/>
        </w:rPr>
        <w:t xml:space="preserve"> לגבי</w:t>
      </w:r>
      <w:r w:rsidR="00DC2AFE">
        <w:rPr>
          <w:rFonts w:hint="cs"/>
          <w:rtl/>
          <w:lang w:eastAsia="he-IL"/>
        </w:rPr>
        <w:t xml:space="preserve"> פילוח של</w:t>
      </w:r>
      <w:r>
        <w:rPr>
          <w:rFonts w:hint="cs"/>
          <w:rtl/>
          <w:lang w:eastAsia="he-IL"/>
        </w:rPr>
        <w:t xml:space="preserve"> המעמד</w:t>
      </w:r>
      <w:r w:rsidR="00DC2AFE">
        <w:rPr>
          <w:rFonts w:hint="cs"/>
          <w:rtl/>
          <w:lang w:eastAsia="he-IL"/>
        </w:rPr>
        <w:t xml:space="preserve"> הסוציואקונומי. </w:t>
      </w:r>
      <w:bookmarkStart w:id="1432" w:name="_ETM_Q1_4468301"/>
      <w:bookmarkEnd w:id="1432"/>
      <w:r>
        <w:rPr>
          <w:rFonts w:hint="cs"/>
          <w:rtl/>
          <w:lang w:eastAsia="he-IL"/>
        </w:rPr>
        <w:t xml:space="preserve">זה אולי יסייע  לנו להכיר </w:t>
      </w:r>
      <w:bookmarkStart w:id="1433" w:name="_ETM_Q1_4477448"/>
      <w:bookmarkEnd w:id="1433"/>
      <w:r>
        <w:rPr>
          <w:rFonts w:hint="cs"/>
          <w:rtl/>
          <w:lang w:eastAsia="he-IL"/>
        </w:rPr>
        <w:t>את כלל התמונה. בכל מקרה נחזור להתכנס</w:t>
      </w:r>
      <w:r w:rsidR="00C11F3C">
        <w:rPr>
          <w:rFonts w:hint="cs"/>
          <w:rtl/>
          <w:lang w:eastAsia="he-IL"/>
        </w:rPr>
        <w:t xml:space="preserve"> לנושא הזה כשנבוא להצבעות, אם יהיו </w:t>
      </w:r>
      <w:bookmarkStart w:id="1434" w:name="_ETM_Q1_4484803"/>
      <w:bookmarkEnd w:id="1434"/>
      <w:r w:rsidR="00C11F3C">
        <w:rPr>
          <w:rFonts w:hint="cs"/>
          <w:rtl/>
          <w:lang w:eastAsia="he-IL"/>
        </w:rPr>
        <w:t>הצבעות.</w:t>
      </w:r>
      <w:r>
        <w:rPr>
          <w:rFonts w:hint="cs"/>
          <w:rtl/>
          <w:lang w:eastAsia="he-IL"/>
        </w:rPr>
        <w:t xml:space="preserve"> ואני מציע </w:t>
      </w:r>
      <w:bookmarkStart w:id="1435" w:name="_ETM_Q1_4487588"/>
      <w:bookmarkEnd w:id="1435"/>
      <w:r>
        <w:rPr>
          <w:rFonts w:hint="cs"/>
          <w:rtl/>
          <w:lang w:eastAsia="he-IL"/>
        </w:rPr>
        <w:t xml:space="preserve">בינתיים להתקדם בהקראה ואז למקד את הסוגיות שבמחלוקת לקראת סוף </w:t>
      </w:r>
      <w:bookmarkStart w:id="1436" w:name="_ETM_Q1_4498097"/>
      <w:bookmarkEnd w:id="1436"/>
      <w:r>
        <w:rPr>
          <w:rFonts w:hint="cs"/>
          <w:rtl/>
          <w:lang w:eastAsia="he-IL"/>
        </w:rPr>
        <w:t>הישיבה</w:t>
      </w:r>
      <w:r w:rsidR="00C11F3C">
        <w:rPr>
          <w:rFonts w:hint="cs"/>
          <w:rtl/>
          <w:lang w:eastAsia="he-IL"/>
        </w:rPr>
        <w:t xml:space="preserve"> הממושכת והפתוחה כרגע. </w:t>
      </w:r>
      <w:r>
        <w:rPr>
          <w:rFonts w:hint="cs"/>
          <w:rtl/>
          <w:lang w:eastAsia="he-IL"/>
        </w:rPr>
        <w:t xml:space="preserve"> </w:t>
      </w:r>
    </w:p>
    <w:p w:rsidR="008B54CD" w:rsidRDefault="008B54CD" w:rsidP="008B54CD">
      <w:pPr>
        <w:rPr>
          <w:rtl/>
          <w:lang w:eastAsia="he-IL"/>
        </w:rPr>
      </w:pPr>
      <w:bookmarkStart w:id="1437" w:name="_ETM_Q1_4507385"/>
      <w:bookmarkStart w:id="1438" w:name="_ETM_Q1_4507450"/>
      <w:bookmarkEnd w:id="1437"/>
      <w:bookmarkEnd w:id="1438"/>
    </w:p>
    <w:p w:rsidR="008B54CD" w:rsidRDefault="008B54CD" w:rsidP="00C11F3C">
      <w:pPr>
        <w:rPr>
          <w:rtl/>
          <w:lang w:eastAsia="he-IL"/>
        </w:rPr>
      </w:pPr>
      <w:bookmarkStart w:id="1439" w:name="_ETM_Q1_4507505"/>
      <w:bookmarkStart w:id="1440" w:name="_ETM_Q1_4507565"/>
      <w:bookmarkEnd w:id="1439"/>
      <w:bookmarkEnd w:id="1440"/>
      <w:r>
        <w:rPr>
          <w:rFonts w:hint="cs"/>
          <w:rtl/>
          <w:lang w:eastAsia="he-IL"/>
        </w:rPr>
        <w:t>כבוד השר, תודה רבה.</w:t>
      </w:r>
      <w:r w:rsidR="00C11F3C">
        <w:rPr>
          <w:rFonts w:hint="cs"/>
          <w:rtl/>
          <w:lang w:eastAsia="he-IL"/>
        </w:rPr>
        <w:t xml:space="preserve"> אנחנו קיווינו לקבל תוצאה מוגמרת.</w:t>
      </w:r>
      <w:r>
        <w:rPr>
          <w:rFonts w:hint="cs"/>
          <w:rtl/>
          <w:lang w:eastAsia="he-IL"/>
        </w:rPr>
        <w:t xml:space="preserve"> אני מבין את הקושי שנוצר, </w:t>
      </w:r>
      <w:bookmarkStart w:id="1441" w:name="_ETM_Q1_4516937"/>
      <w:bookmarkEnd w:id="1441"/>
      <w:r>
        <w:rPr>
          <w:rFonts w:hint="cs"/>
          <w:rtl/>
          <w:lang w:eastAsia="he-IL"/>
        </w:rPr>
        <w:t>הבעת והסברת מנקודת המבט שלכם במשרד</w:t>
      </w:r>
      <w:r w:rsidR="00C11F3C">
        <w:rPr>
          <w:rFonts w:hint="cs"/>
          <w:rtl/>
          <w:lang w:eastAsia="he-IL"/>
        </w:rPr>
        <w:t xml:space="preserve"> </w:t>
      </w:r>
      <w:bookmarkStart w:id="1442" w:name="_ETM_Q1_4518033"/>
      <w:bookmarkEnd w:id="1442"/>
      <w:r w:rsidR="00C11F3C">
        <w:rPr>
          <w:rFonts w:hint="cs"/>
          <w:rtl/>
          <w:lang w:eastAsia="he-IL"/>
        </w:rPr>
        <w:t>בעניין הזה.</w:t>
      </w:r>
      <w:r>
        <w:rPr>
          <w:rFonts w:hint="cs"/>
          <w:rtl/>
          <w:lang w:eastAsia="he-IL"/>
        </w:rPr>
        <w:t xml:space="preserve"> כמובן</w:t>
      </w:r>
      <w:r w:rsidR="00C11F3C">
        <w:rPr>
          <w:rFonts w:hint="cs"/>
          <w:rtl/>
          <w:lang w:eastAsia="he-IL"/>
        </w:rPr>
        <w:t>,</w:t>
      </w:r>
      <w:r>
        <w:rPr>
          <w:rFonts w:hint="cs"/>
          <w:rtl/>
          <w:lang w:eastAsia="he-IL"/>
        </w:rPr>
        <w:t xml:space="preserve"> הנטייה הראשונית שלנו </w:t>
      </w:r>
      <w:bookmarkStart w:id="1443" w:name="_ETM_Q1_4526552"/>
      <w:bookmarkEnd w:id="1443"/>
      <w:r>
        <w:rPr>
          <w:rFonts w:hint="cs"/>
          <w:rtl/>
          <w:lang w:eastAsia="he-IL"/>
        </w:rPr>
        <w:t>הייתה</w:t>
      </w:r>
      <w:r w:rsidR="00C11F3C">
        <w:rPr>
          <w:rFonts w:hint="cs"/>
          <w:rtl/>
          <w:lang w:eastAsia="he-IL"/>
        </w:rPr>
        <w:t xml:space="preserve"> בהחלט</w:t>
      </w:r>
      <w:r>
        <w:rPr>
          <w:rFonts w:hint="cs"/>
          <w:rtl/>
          <w:lang w:eastAsia="he-IL"/>
        </w:rPr>
        <w:t xml:space="preserve"> לתמוך בזה, לאשר את זה,</w:t>
      </w:r>
      <w:r w:rsidR="00C11F3C">
        <w:rPr>
          <w:rFonts w:hint="cs"/>
          <w:rtl/>
          <w:lang w:eastAsia="he-IL"/>
        </w:rPr>
        <w:t xml:space="preserve"> אבל כשגילינו שאין לזה תמיכה תקציבית,</w:t>
      </w:r>
      <w:r>
        <w:rPr>
          <w:rFonts w:hint="cs"/>
          <w:rtl/>
          <w:lang w:eastAsia="he-IL"/>
        </w:rPr>
        <w:t xml:space="preserve"> מכאן בא </w:t>
      </w:r>
      <w:bookmarkStart w:id="1444" w:name="_ETM_Q1_4534397"/>
      <w:bookmarkEnd w:id="1444"/>
      <w:r>
        <w:rPr>
          <w:rFonts w:hint="cs"/>
          <w:rtl/>
          <w:lang w:eastAsia="he-IL"/>
        </w:rPr>
        <w:t>ההיסוס כדי לא לגל</w:t>
      </w:r>
      <w:r w:rsidR="00C11F3C">
        <w:rPr>
          <w:rFonts w:hint="cs"/>
          <w:rtl/>
          <w:lang w:eastAsia="he-IL"/>
        </w:rPr>
        <w:t>גל</w:t>
      </w:r>
      <w:r>
        <w:rPr>
          <w:rFonts w:hint="cs"/>
          <w:rtl/>
          <w:lang w:eastAsia="he-IL"/>
        </w:rPr>
        <w:t xml:space="preserve"> את זה</w:t>
      </w:r>
      <w:r w:rsidR="00C11F3C">
        <w:rPr>
          <w:rFonts w:hint="cs"/>
          <w:rtl/>
          <w:lang w:eastAsia="he-IL"/>
        </w:rPr>
        <w:t>,</w:t>
      </w:r>
      <w:bookmarkStart w:id="1445" w:name="_ETM_Q1_4530724"/>
      <w:bookmarkEnd w:id="1445"/>
      <w:r w:rsidR="00C11F3C">
        <w:rPr>
          <w:rFonts w:hint="cs"/>
          <w:rtl/>
          <w:lang w:eastAsia="he-IL"/>
        </w:rPr>
        <w:t xml:space="preserve"> דווקא לא בתקופה הזאת,</w:t>
      </w:r>
      <w:r>
        <w:rPr>
          <w:rFonts w:hint="cs"/>
          <w:rtl/>
          <w:lang w:eastAsia="he-IL"/>
        </w:rPr>
        <w:t xml:space="preserve"> על כתפי ההורים</w:t>
      </w:r>
      <w:r w:rsidR="00C11F3C">
        <w:rPr>
          <w:rFonts w:hint="cs"/>
          <w:rtl/>
          <w:lang w:eastAsia="he-IL"/>
        </w:rPr>
        <w:t>.</w:t>
      </w:r>
      <w:r>
        <w:rPr>
          <w:rFonts w:hint="cs"/>
          <w:rtl/>
          <w:lang w:eastAsia="he-IL"/>
        </w:rPr>
        <w:t xml:space="preserve"> לכן </w:t>
      </w:r>
      <w:bookmarkStart w:id="1446" w:name="_ETM_Q1_4541942"/>
      <w:bookmarkEnd w:id="1446"/>
      <w:r>
        <w:rPr>
          <w:rFonts w:hint="cs"/>
          <w:rtl/>
          <w:lang w:eastAsia="he-IL"/>
        </w:rPr>
        <w:t>זה מה שגרם לנו לחכות עם הסעיף הזה</w:t>
      </w:r>
      <w:r w:rsidR="00C11F3C">
        <w:rPr>
          <w:rFonts w:hint="cs"/>
          <w:rtl/>
          <w:lang w:eastAsia="he-IL"/>
        </w:rPr>
        <w:t>, ואנחנו נתכנס לסעיף הזה מאוחר יותר</w:t>
      </w:r>
      <w:bookmarkStart w:id="1447" w:name="_ETM_Q1_4544603"/>
      <w:bookmarkEnd w:id="1447"/>
      <w:r w:rsidR="00C11F3C">
        <w:rPr>
          <w:rFonts w:hint="cs"/>
          <w:rtl/>
          <w:lang w:eastAsia="he-IL"/>
        </w:rPr>
        <w:t xml:space="preserve"> בדיון היום</w:t>
      </w:r>
      <w:r>
        <w:rPr>
          <w:rFonts w:hint="cs"/>
          <w:rtl/>
          <w:lang w:eastAsia="he-IL"/>
        </w:rPr>
        <w:t xml:space="preserve">. </w:t>
      </w:r>
    </w:p>
    <w:p w:rsidR="008B54CD" w:rsidRDefault="008B54CD" w:rsidP="008B54CD">
      <w:pPr>
        <w:rPr>
          <w:rtl/>
          <w:lang w:eastAsia="he-IL"/>
        </w:rPr>
      </w:pPr>
      <w:bookmarkStart w:id="1448" w:name="_ETM_Q1_4546799"/>
      <w:bookmarkStart w:id="1449" w:name="_ETM_Q1_4546854"/>
      <w:bookmarkStart w:id="1450" w:name="_ETM_Q1_4548269"/>
      <w:bookmarkEnd w:id="1448"/>
      <w:bookmarkEnd w:id="1449"/>
      <w:bookmarkEnd w:id="1450"/>
    </w:p>
    <w:p w:rsidR="008B54CD" w:rsidRDefault="008B54CD" w:rsidP="008B54CD">
      <w:pPr>
        <w:pStyle w:val="a5"/>
        <w:keepNext/>
        <w:rPr>
          <w:rtl/>
        </w:rPr>
      </w:pPr>
      <w:bookmarkStart w:id="1451" w:name="ET_speaker_6000_107"/>
      <w:r w:rsidRPr="008B54CD">
        <w:rPr>
          <w:rStyle w:val="TagStyle"/>
          <w:rtl/>
        </w:rPr>
        <w:t xml:space="preserve"> &lt;&lt; דובר &gt;&gt; </w:t>
      </w:r>
      <w:r>
        <w:rPr>
          <w:rtl/>
        </w:rPr>
        <w:t>שר העבודה, הרווחה והשירותים החברתיים איציק שמולי:</w:t>
      </w:r>
      <w:r w:rsidRPr="008B54CD">
        <w:rPr>
          <w:rStyle w:val="TagStyle"/>
          <w:rtl/>
        </w:rPr>
        <w:t xml:space="preserve"> &lt;&lt; דובר &gt;&gt;</w:t>
      </w:r>
      <w:r>
        <w:rPr>
          <w:rtl/>
        </w:rPr>
        <w:t xml:space="preserve">   </w:t>
      </w:r>
      <w:bookmarkEnd w:id="1451"/>
    </w:p>
    <w:p w:rsidR="008B54CD" w:rsidRDefault="008B54CD" w:rsidP="008B54CD">
      <w:pPr>
        <w:pStyle w:val="KeepWithNext"/>
        <w:rPr>
          <w:rtl/>
          <w:lang w:eastAsia="he-IL"/>
        </w:rPr>
      </w:pPr>
    </w:p>
    <w:p w:rsidR="008B54CD" w:rsidRDefault="008B54CD" w:rsidP="008B54CD">
      <w:pPr>
        <w:rPr>
          <w:rtl/>
          <w:lang w:eastAsia="he-IL"/>
        </w:rPr>
      </w:pPr>
      <w:bookmarkStart w:id="1452" w:name="_ETM_Q1_4548768"/>
      <w:bookmarkStart w:id="1453" w:name="_ETM_Q1_4548817"/>
      <w:bookmarkEnd w:id="1452"/>
      <w:bookmarkEnd w:id="1453"/>
      <w:r>
        <w:rPr>
          <w:rFonts w:hint="cs"/>
          <w:rtl/>
          <w:lang w:eastAsia="he-IL"/>
        </w:rPr>
        <w:t xml:space="preserve">אני אחזור. </w:t>
      </w:r>
      <w:bookmarkStart w:id="1454" w:name="_ETM_Q1_4550878"/>
      <w:bookmarkEnd w:id="1454"/>
    </w:p>
    <w:p w:rsidR="00C11F3C" w:rsidRDefault="00C11F3C" w:rsidP="008B54CD">
      <w:pPr>
        <w:rPr>
          <w:rtl/>
          <w:lang w:eastAsia="he-IL"/>
        </w:rPr>
      </w:pPr>
    </w:p>
    <w:p w:rsidR="00C11F3C" w:rsidRDefault="00C11F3C" w:rsidP="00C11F3C">
      <w:pPr>
        <w:pStyle w:val="af8"/>
        <w:keepNext/>
        <w:rPr>
          <w:rtl/>
        </w:rPr>
      </w:pPr>
      <w:bookmarkStart w:id="1455" w:name="ET_yor_5278_366"/>
      <w:r w:rsidRPr="00C11F3C">
        <w:rPr>
          <w:rStyle w:val="TagStyle"/>
          <w:rtl/>
        </w:rPr>
        <w:t xml:space="preserve"> &lt;&lt; יור &gt;&gt; </w:t>
      </w:r>
      <w:r>
        <w:rPr>
          <w:rtl/>
        </w:rPr>
        <w:t>היו"ר יוסף ג'בארין:</w:t>
      </w:r>
      <w:r w:rsidRPr="00C11F3C">
        <w:rPr>
          <w:rStyle w:val="TagStyle"/>
          <w:rtl/>
        </w:rPr>
        <w:t xml:space="preserve"> &lt;&lt; יור &gt;&gt;</w:t>
      </w:r>
      <w:r>
        <w:rPr>
          <w:rtl/>
        </w:rPr>
        <w:t xml:space="preserve">   </w:t>
      </w:r>
      <w:bookmarkEnd w:id="1455"/>
    </w:p>
    <w:p w:rsidR="00C11F3C" w:rsidRDefault="00C11F3C" w:rsidP="00C11F3C">
      <w:pPr>
        <w:pStyle w:val="KeepWithNext"/>
        <w:rPr>
          <w:rtl/>
          <w:lang w:eastAsia="he-IL"/>
        </w:rPr>
      </w:pPr>
    </w:p>
    <w:p w:rsidR="00C11F3C" w:rsidRPr="00C11F3C" w:rsidRDefault="00C11F3C" w:rsidP="00C11F3C">
      <w:pPr>
        <w:rPr>
          <w:rtl/>
          <w:lang w:eastAsia="he-IL"/>
        </w:rPr>
      </w:pPr>
      <w:r>
        <w:rPr>
          <w:rFonts w:hint="cs"/>
          <w:rtl/>
          <w:lang w:eastAsia="he-IL"/>
        </w:rPr>
        <w:t xml:space="preserve">תודה רבה. </w:t>
      </w:r>
    </w:p>
    <w:p w:rsidR="008B54CD" w:rsidRDefault="008B54CD" w:rsidP="008B54CD">
      <w:pPr>
        <w:rPr>
          <w:rtl/>
          <w:lang w:eastAsia="he-IL"/>
        </w:rPr>
      </w:pPr>
      <w:bookmarkStart w:id="1456" w:name="_ETM_Q1_4552718"/>
      <w:bookmarkStart w:id="1457" w:name="_ETM_Q1_4552783"/>
      <w:bookmarkStart w:id="1458" w:name="_ETM_Q1_4554419"/>
      <w:bookmarkEnd w:id="1456"/>
      <w:bookmarkEnd w:id="1457"/>
      <w:bookmarkEnd w:id="1458"/>
    </w:p>
    <w:p w:rsidR="008B54CD" w:rsidRDefault="008B54CD" w:rsidP="008B54CD">
      <w:pPr>
        <w:pStyle w:val="a5"/>
        <w:keepNext/>
        <w:rPr>
          <w:rtl/>
        </w:rPr>
      </w:pPr>
      <w:bookmarkStart w:id="1459" w:name="ET_speaker_5068_108"/>
      <w:r w:rsidRPr="008B54CD">
        <w:rPr>
          <w:rStyle w:val="TagStyle"/>
          <w:rtl/>
        </w:rPr>
        <w:t xml:space="preserve"> &lt;&lt; דובר &gt;&gt; </w:t>
      </w:r>
      <w:r>
        <w:rPr>
          <w:rtl/>
        </w:rPr>
        <w:t>קארין אלהרר (יש עתיד-תל"ם):</w:t>
      </w:r>
      <w:r w:rsidRPr="008B54CD">
        <w:rPr>
          <w:rStyle w:val="TagStyle"/>
          <w:rtl/>
        </w:rPr>
        <w:t xml:space="preserve"> &lt;&lt; דובר &gt;&gt;</w:t>
      </w:r>
      <w:r>
        <w:rPr>
          <w:rtl/>
        </w:rPr>
        <w:t xml:space="preserve">   </w:t>
      </w:r>
      <w:bookmarkEnd w:id="1459"/>
    </w:p>
    <w:p w:rsidR="008B54CD" w:rsidRDefault="008B54CD" w:rsidP="008B54CD">
      <w:pPr>
        <w:pStyle w:val="KeepWithNext"/>
        <w:rPr>
          <w:rtl/>
          <w:lang w:eastAsia="he-IL"/>
        </w:rPr>
      </w:pPr>
    </w:p>
    <w:p w:rsidR="008B54CD" w:rsidRDefault="008B54CD" w:rsidP="002E5DD0">
      <w:pPr>
        <w:rPr>
          <w:rtl/>
          <w:lang w:eastAsia="he-IL"/>
        </w:rPr>
      </w:pPr>
      <w:bookmarkStart w:id="1460" w:name="_ETM_Q1_4554924"/>
      <w:bookmarkStart w:id="1461" w:name="_ETM_Q1_4554969"/>
      <w:bookmarkEnd w:id="1460"/>
      <w:bookmarkEnd w:id="1461"/>
      <w:r>
        <w:rPr>
          <w:rFonts w:hint="cs"/>
          <w:rtl/>
          <w:lang w:eastAsia="he-IL"/>
        </w:rPr>
        <w:t>ההקראה של הנוסח שא</w:t>
      </w:r>
      <w:r w:rsidR="002E5DD0">
        <w:rPr>
          <w:rFonts w:hint="cs"/>
          <w:rtl/>
          <w:lang w:eastAsia="he-IL"/>
        </w:rPr>
        <w:t>נ</w:t>
      </w:r>
      <w:r>
        <w:rPr>
          <w:rFonts w:hint="cs"/>
          <w:rtl/>
          <w:lang w:eastAsia="he-IL"/>
        </w:rPr>
        <w:t>חנו מתע</w:t>
      </w:r>
      <w:r w:rsidR="002E5DD0">
        <w:rPr>
          <w:rFonts w:hint="cs"/>
          <w:rtl/>
          <w:lang w:eastAsia="he-IL"/>
        </w:rPr>
        <w:t>ת</w:t>
      </w:r>
      <w:r>
        <w:rPr>
          <w:rFonts w:hint="cs"/>
          <w:rtl/>
          <w:lang w:eastAsia="he-IL"/>
        </w:rPr>
        <w:t>דים לשמוע</w:t>
      </w:r>
      <w:r w:rsidR="002E5DD0">
        <w:rPr>
          <w:rFonts w:hint="cs"/>
          <w:rtl/>
          <w:lang w:eastAsia="he-IL"/>
        </w:rPr>
        <w:t xml:space="preserve"> היא הקראה של נוסח</w:t>
      </w:r>
      <w:r>
        <w:rPr>
          <w:rFonts w:hint="cs"/>
          <w:rtl/>
          <w:lang w:eastAsia="he-IL"/>
        </w:rPr>
        <w:t xml:space="preserve"> באיזו עלות תקציבית?</w:t>
      </w:r>
    </w:p>
    <w:p w:rsidR="008B54CD" w:rsidRDefault="008B54CD" w:rsidP="008B54CD">
      <w:pPr>
        <w:rPr>
          <w:rtl/>
          <w:lang w:eastAsia="he-IL"/>
        </w:rPr>
      </w:pPr>
      <w:bookmarkStart w:id="1462" w:name="_ETM_Q1_4566991"/>
      <w:bookmarkStart w:id="1463" w:name="_ETM_Q1_4567076"/>
      <w:bookmarkEnd w:id="1462"/>
      <w:bookmarkEnd w:id="1463"/>
    </w:p>
    <w:p w:rsidR="008B54CD" w:rsidRDefault="008B54CD" w:rsidP="008B54CD">
      <w:pPr>
        <w:pStyle w:val="af8"/>
        <w:keepNext/>
        <w:rPr>
          <w:rtl/>
        </w:rPr>
      </w:pPr>
      <w:bookmarkStart w:id="1464" w:name="ET_yor_5278_109"/>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464"/>
    </w:p>
    <w:p w:rsidR="008B54CD" w:rsidRDefault="008B54CD" w:rsidP="008B54CD">
      <w:pPr>
        <w:pStyle w:val="KeepWithNext"/>
        <w:rPr>
          <w:rtl/>
          <w:lang w:eastAsia="he-IL"/>
        </w:rPr>
      </w:pPr>
    </w:p>
    <w:p w:rsidR="008B54CD" w:rsidRDefault="008B54CD" w:rsidP="002E5DD0">
      <w:pPr>
        <w:rPr>
          <w:rtl/>
          <w:lang w:eastAsia="he-IL"/>
        </w:rPr>
      </w:pPr>
      <w:bookmarkStart w:id="1465" w:name="_ETM_Q1_4569150"/>
      <w:bookmarkEnd w:id="1465"/>
      <w:r>
        <w:rPr>
          <w:rFonts w:hint="cs"/>
          <w:rtl/>
          <w:lang w:eastAsia="he-IL"/>
        </w:rPr>
        <w:t xml:space="preserve">היה לנו </w:t>
      </w:r>
      <w:bookmarkStart w:id="1466" w:name="_ETM_Q1_4570365"/>
      <w:bookmarkEnd w:id="1466"/>
      <w:r>
        <w:rPr>
          <w:rFonts w:hint="cs"/>
          <w:rtl/>
          <w:lang w:eastAsia="he-IL"/>
        </w:rPr>
        <w:t xml:space="preserve">דיון פתוח בכל הסעיפים שהיו במחלוקת. </w:t>
      </w:r>
      <w:r w:rsidR="002E5DD0">
        <w:rPr>
          <w:rFonts w:hint="cs"/>
          <w:rtl/>
          <w:lang w:eastAsia="he-IL"/>
        </w:rPr>
        <w:t xml:space="preserve">עכשיו אנחנו מתקדמים </w:t>
      </w:r>
      <w:bookmarkStart w:id="1467" w:name="_ETM_Q1_4573554"/>
      <w:bookmarkEnd w:id="1467"/>
      <w:r w:rsidR="002E5DD0">
        <w:rPr>
          <w:rFonts w:hint="cs"/>
          <w:rtl/>
          <w:lang w:eastAsia="he-IL"/>
        </w:rPr>
        <w:t>להקראת הפרק האחרון, שם התקציבים זה לא נושא</w:t>
      </w:r>
      <w:bookmarkStart w:id="1468" w:name="_ETM_Q1_4575223"/>
      <w:bookmarkEnd w:id="1468"/>
      <w:r w:rsidR="002E5DD0">
        <w:rPr>
          <w:rFonts w:hint="cs"/>
          <w:rtl/>
          <w:lang w:eastAsia="he-IL"/>
        </w:rPr>
        <w:t xml:space="preserve"> מרכזי, </w:t>
      </w:r>
      <w:r>
        <w:rPr>
          <w:rFonts w:hint="cs"/>
          <w:rtl/>
          <w:lang w:eastAsia="he-IL"/>
        </w:rPr>
        <w:t xml:space="preserve">למרות חשיבות הנושא. </w:t>
      </w:r>
      <w:bookmarkStart w:id="1469" w:name="_ETM_Q1_4579747"/>
      <w:bookmarkEnd w:id="1469"/>
      <w:r>
        <w:rPr>
          <w:rFonts w:hint="cs"/>
          <w:rtl/>
          <w:lang w:eastAsia="he-IL"/>
        </w:rPr>
        <w:t xml:space="preserve">אני מקווה שזה לא ייקח יותר משעה. </w:t>
      </w:r>
      <w:bookmarkStart w:id="1470" w:name="_ETM_Q1_4588306"/>
      <w:bookmarkEnd w:id="1470"/>
    </w:p>
    <w:p w:rsidR="008B54CD" w:rsidRDefault="008B54CD" w:rsidP="008B54CD">
      <w:pPr>
        <w:rPr>
          <w:rtl/>
          <w:lang w:eastAsia="he-IL"/>
        </w:rPr>
      </w:pPr>
      <w:bookmarkStart w:id="1471" w:name="_ETM_Q1_4589557"/>
      <w:bookmarkStart w:id="1472" w:name="_ETM_Q1_4589621"/>
      <w:bookmarkStart w:id="1473" w:name="_ETM_Q1_4591599"/>
      <w:bookmarkEnd w:id="1471"/>
      <w:bookmarkEnd w:id="1472"/>
      <w:bookmarkEnd w:id="1473"/>
    </w:p>
    <w:p w:rsidR="008B54CD" w:rsidRDefault="008B54CD" w:rsidP="008B54CD">
      <w:pPr>
        <w:pStyle w:val="a5"/>
        <w:keepNext/>
        <w:rPr>
          <w:rtl/>
        </w:rPr>
      </w:pPr>
      <w:bookmarkStart w:id="1474" w:name="ET_speaker_שמרית_גיטלין_שקד_110"/>
      <w:r w:rsidRPr="008B54CD">
        <w:rPr>
          <w:rStyle w:val="TagStyle"/>
          <w:rtl/>
        </w:rPr>
        <w:t xml:space="preserve"> &lt;&lt; דובר &gt;&gt; </w:t>
      </w:r>
      <w:r>
        <w:rPr>
          <w:rtl/>
        </w:rPr>
        <w:t>שמרית גיטלין שקד:</w:t>
      </w:r>
      <w:r w:rsidRPr="008B54CD">
        <w:rPr>
          <w:rStyle w:val="TagStyle"/>
          <w:rtl/>
        </w:rPr>
        <w:t xml:space="preserve"> &lt;&lt; דובר &gt;&gt;</w:t>
      </w:r>
      <w:r>
        <w:rPr>
          <w:rtl/>
        </w:rPr>
        <w:t xml:space="preserve">   </w:t>
      </w:r>
      <w:bookmarkEnd w:id="1474"/>
    </w:p>
    <w:p w:rsidR="008B54CD" w:rsidRDefault="008B54CD" w:rsidP="008B54CD">
      <w:pPr>
        <w:pStyle w:val="KeepWithNext"/>
        <w:rPr>
          <w:rtl/>
          <w:lang w:eastAsia="he-IL"/>
        </w:rPr>
      </w:pPr>
    </w:p>
    <w:p w:rsidR="008B54CD" w:rsidRDefault="008B54CD" w:rsidP="008B54CD">
      <w:pPr>
        <w:rPr>
          <w:rtl/>
          <w:lang w:eastAsia="he-IL"/>
        </w:rPr>
      </w:pPr>
      <w:bookmarkStart w:id="1475" w:name="_ETM_Q1_4592065"/>
      <w:bookmarkStart w:id="1476" w:name="_ETM_Q1_4592115"/>
      <w:bookmarkEnd w:id="1475"/>
      <w:bookmarkEnd w:id="1476"/>
      <w:r>
        <w:rPr>
          <w:rFonts w:hint="cs"/>
          <w:rtl/>
          <w:lang w:eastAsia="he-IL"/>
        </w:rPr>
        <w:t xml:space="preserve">ייקח. </w:t>
      </w:r>
    </w:p>
    <w:p w:rsidR="008B54CD" w:rsidRDefault="008B54CD" w:rsidP="008B54CD">
      <w:pPr>
        <w:rPr>
          <w:rtl/>
          <w:lang w:eastAsia="he-IL"/>
        </w:rPr>
      </w:pPr>
      <w:bookmarkStart w:id="1477" w:name="_ETM_Q1_4593637"/>
      <w:bookmarkStart w:id="1478" w:name="_ETM_Q1_4593687"/>
      <w:bookmarkEnd w:id="1477"/>
      <w:bookmarkEnd w:id="1478"/>
    </w:p>
    <w:p w:rsidR="008B54CD" w:rsidRDefault="008B54CD" w:rsidP="008B54CD">
      <w:pPr>
        <w:pStyle w:val="af8"/>
        <w:keepNext/>
        <w:rPr>
          <w:rtl/>
        </w:rPr>
      </w:pPr>
      <w:bookmarkStart w:id="1479" w:name="ET_yor_5278_111"/>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479"/>
    </w:p>
    <w:p w:rsidR="008B54CD" w:rsidRDefault="008B54CD" w:rsidP="008B54CD">
      <w:pPr>
        <w:pStyle w:val="KeepWithNext"/>
        <w:rPr>
          <w:rtl/>
          <w:lang w:eastAsia="he-IL"/>
        </w:rPr>
      </w:pPr>
    </w:p>
    <w:p w:rsidR="008B54CD" w:rsidRDefault="002E5DD0" w:rsidP="008B54CD">
      <w:pPr>
        <w:rPr>
          <w:rtl/>
          <w:lang w:eastAsia="he-IL"/>
        </w:rPr>
      </w:pPr>
      <w:bookmarkStart w:id="1480" w:name="_ETM_Q1_4595569"/>
      <w:bookmarkEnd w:id="1480"/>
      <w:r>
        <w:rPr>
          <w:rFonts w:hint="cs"/>
          <w:rtl/>
          <w:lang w:eastAsia="he-IL"/>
        </w:rPr>
        <w:t xml:space="preserve">כשנתכנס לסיכום והצבעות, </w:t>
      </w:r>
      <w:r w:rsidR="008B54CD">
        <w:rPr>
          <w:rFonts w:hint="cs"/>
          <w:rtl/>
          <w:lang w:eastAsia="he-IL"/>
        </w:rPr>
        <w:t>אני מניח שאני אציג כמה נוסחים</w:t>
      </w:r>
      <w:r>
        <w:rPr>
          <w:rFonts w:hint="cs"/>
          <w:rtl/>
          <w:lang w:eastAsia="he-IL"/>
        </w:rPr>
        <w:t xml:space="preserve">, חלקם יהיו עם עלות תקציבית </w:t>
      </w:r>
      <w:bookmarkStart w:id="1481" w:name="_ETM_Q1_4595444"/>
      <w:bookmarkEnd w:id="1481"/>
      <w:r>
        <w:rPr>
          <w:rFonts w:hint="cs"/>
          <w:rtl/>
          <w:lang w:eastAsia="he-IL"/>
        </w:rPr>
        <w:t>גבוהה יותר בוודאי,</w:t>
      </w:r>
      <w:r w:rsidR="008B54CD">
        <w:rPr>
          <w:rFonts w:hint="cs"/>
          <w:rtl/>
          <w:lang w:eastAsia="he-IL"/>
        </w:rPr>
        <w:t xml:space="preserve"> ואז חברי הוועדה </w:t>
      </w:r>
      <w:bookmarkStart w:id="1482" w:name="_ETM_Q1_4604278"/>
      <w:bookmarkEnd w:id="1482"/>
      <w:r w:rsidR="008B54CD">
        <w:rPr>
          <w:rFonts w:hint="cs"/>
          <w:rtl/>
          <w:lang w:eastAsia="he-IL"/>
        </w:rPr>
        <w:t>יכריעו</w:t>
      </w:r>
      <w:r>
        <w:rPr>
          <w:rFonts w:hint="cs"/>
          <w:rtl/>
          <w:lang w:eastAsia="he-IL"/>
        </w:rPr>
        <w:t xml:space="preserve">. אני אביא יותר מנוסח אחד. אני כבר </w:t>
      </w:r>
      <w:bookmarkStart w:id="1483" w:name="_ETM_Q1_4603516"/>
      <w:bookmarkEnd w:id="1483"/>
      <w:r>
        <w:rPr>
          <w:rFonts w:hint="cs"/>
          <w:rtl/>
          <w:lang w:eastAsia="he-IL"/>
        </w:rPr>
        <w:t xml:space="preserve">אומר שאחד הנוסחים שנצטרך להצביע עליהם זה הנוסח שמוצע על </w:t>
      </w:r>
      <w:bookmarkStart w:id="1484" w:name="_ETM_Q1_4609346"/>
      <w:bookmarkEnd w:id="1484"/>
      <w:r>
        <w:rPr>
          <w:rFonts w:hint="cs"/>
          <w:rtl/>
          <w:lang w:eastAsia="he-IL"/>
        </w:rPr>
        <w:t>ידי המשרד</w:t>
      </w:r>
      <w:r w:rsidR="008B54CD">
        <w:rPr>
          <w:rFonts w:hint="cs"/>
          <w:rtl/>
          <w:lang w:eastAsia="he-IL"/>
        </w:rPr>
        <w:t xml:space="preserve"> ונוסחים אלטרנטיביים </w:t>
      </w:r>
      <w:r>
        <w:rPr>
          <w:rFonts w:hint="cs"/>
          <w:rtl/>
          <w:lang w:eastAsia="he-IL"/>
        </w:rPr>
        <w:t xml:space="preserve">שהם עם פחות עלויות, ואתם תכריעו. </w:t>
      </w:r>
    </w:p>
    <w:p w:rsidR="008B54CD" w:rsidRDefault="008B54CD" w:rsidP="008B54CD">
      <w:pPr>
        <w:rPr>
          <w:rtl/>
          <w:lang w:eastAsia="he-IL"/>
        </w:rPr>
      </w:pPr>
      <w:bookmarkStart w:id="1485" w:name="_ETM_Q1_4618115"/>
      <w:bookmarkStart w:id="1486" w:name="_ETM_Q1_4618175"/>
      <w:bookmarkStart w:id="1487" w:name="_ETM_Q1_4620365"/>
      <w:bookmarkEnd w:id="1485"/>
      <w:bookmarkEnd w:id="1486"/>
      <w:bookmarkEnd w:id="1487"/>
    </w:p>
    <w:p w:rsidR="008B54CD" w:rsidRDefault="008B54CD" w:rsidP="008B54CD">
      <w:pPr>
        <w:pStyle w:val="a5"/>
        <w:keepNext/>
        <w:rPr>
          <w:rtl/>
        </w:rPr>
      </w:pPr>
      <w:bookmarkStart w:id="1488" w:name="ET_speaker_6119_112"/>
      <w:r w:rsidRPr="008B54CD">
        <w:rPr>
          <w:rStyle w:val="TagStyle"/>
          <w:rtl/>
        </w:rPr>
        <w:t xml:space="preserve"> &lt;&lt; דובר &gt;&gt; </w:t>
      </w:r>
      <w:r>
        <w:rPr>
          <w:rtl/>
        </w:rPr>
        <w:t>שבח שטרן (הליכוד):</w:t>
      </w:r>
      <w:r w:rsidRPr="008B54CD">
        <w:rPr>
          <w:rStyle w:val="TagStyle"/>
          <w:rtl/>
        </w:rPr>
        <w:t xml:space="preserve"> &lt;&lt; דובר &gt;&gt;</w:t>
      </w:r>
      <w:r>
        <w:rPr>
          <w:rtl/>
        </w:rPr>
        <w:t xml:space="preserve">   </w:t>
      </w:r>
      <w:bookmarkEnd w:id="1488"/>
    </w:p>
    <w:p w:rsidR="008B54CD" w:rsidRDefault="008B54CD" w:rsidP="008B54CD">
      <w:pPr>
        <w:pStyle w:val="KeepWithNext"/>
        <w:rPr>
          <w:rtl/>
          <w:lang w:eastAsia="he-IL"/>
        </w:rPr>
      </w:pPr>
    </w:p>
    <w:p w:rsidR="008B54CD" w:rsidRDefault="008B54CD" w:rsidP="008B54CD">
      <w:pPr>
        <w:rPr>
          <w:rtl/>
          <w:lang w:eastAsia="he-IL"/>
        </w:rPr>
      </w:pPr>
      <w:bookmarkStart w:id="1489" w:name="_ETM_Q1_4620830"/>
      <w:bookmarkStart w:id="1490" w:name="_ETM_Q1_4620870"/>
      <w:bookmarkEnd w:id="1489"/>
      <w:bookmarkEnd w:id="1490"/>
      <w:r>
        <w:rPr>
          <w:rFonts w:hint="cs"/>
          <w:rtl/>
          <w:lang w:eastAsia="he-IL"/>
        </w:rPr>
        <w:t xml:space="preserve">לגבי נושא של הדרכות והכשרות, האם </w:t>
      </w:r>
      <w:bookmarkStart w:id="1491" w:name="_ETM_Q1_4628065"/>
      <w:bookmarkEnd w:id="1491"/>
      <w:r>
        <w:rPr>
          <w:rFonts w:hint="cs"/>
          <w:rtl/>
          <w:lang w:eastAsia="he-IL"/>
        </w:rPr>
        <w:t>יש התחייבות של האוצר</w:t>
      </w:r>
      <w:bookmarkStart w:id="1492" w:name="_ETM_Q1_4622902"/>
      <w:bookmarkEnd w:id="1492"/>
      <w:r w:rsidR="002E5DD0">
        <w:rPr>
          <w:rFonts w:hint="cs"/>
          <w:rtl/>
          <w:lang w:eastAsia="he-IL"/>
        </w:rPr>
        <w:t xml:space="preserve"> למימון לפחות לשלוש שנים הקרובות?</w:t>
      </w:r>
    </w:p>
    <w:p w:rsidR="008B54CD" w:rsidRDefault="008B54CD" w:rsidP="008B54CD">
      <w:pPr>
        <w:rPr>
          <w:rtl/>
          <w:lang w:eastAsia="he-IL"/>
        </w:rPr>
      </w:pPr>
      <w:bookmarkStart w:id="1493" w:name="_ETM_Q1_4631196"/>
      <w:bookmarkStart w:id="1494" w:name="_ETM_Q1_4631271"/>
      <w:bookmarkEnd w:id="1493"/>
      <w:bookmarkEnd w:id="1494"/>
    </w:p>
    <w:p w:rsidR="008B54CD" w:rsidRDefault="008B54CD" w:rsidP="008B54CD">
      <w:pPr>
        <w:pStyle w:val="af8"/>
        <w:keepNext/>
        <w:rPr>
          <w:rtl/>
        </w:rPr>
      </w:pPr>
      <w:bookmarkStart w:id="1495" w:name="ET_yor_5278_113"/>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495"/>
    </w:p>
    <w:p w:rsidR="008B54CD" w:rsidRDefault="008B54CD" w:rsidP="008B54CD">
      <w:pPr>
        <w:pStyle w:val="KeepWithNext"/>
        <w:rPr>
          <w:rtl/>
          <w:lang w:eastAsia="he-IL"/>
        </w:rPr>
      </w:pPr>
    </w:p>
    <w:p w:rsidR="008B54CD" w:rsidRDefault="008B54CD" w:rsidP="008B54CD">
      <w:pPr>
        <w:rPr>
          <w:rtl/>
          <w:lang w:eastAsia="he-IL"/>
        </w:rPr>
      </w:pPr>
      <w:bookmarkStart w:id="1496" w:name="_ETM_Q1_4632420"/>
      <w:bookmarkEnd w:id="1496"/>
      <w:r>
        <w:rPr>
          <w:rFonts w:hint="cs"/>
          <w:rtl/>
          <w:lang w:eastAsia="he-IL"/>
        </w:rPr>
        <w:t>נראה לי שזה הכיוון</w:t>
      </w:r>
      <w:r w:rsidR="002E5DD0">
        <w:rPr>
          <w:rFonts w:hint="cs"/>
          <w:rtl/>
          <w:lang w:eastAsia="he-IL"/>
        </w:rPr>
        <w:t xml:space="preserve">. </w:t>
      </w:r>
    </w:p>
    <w:p w:rsidR="008B54CD" w:rsidRDefault="008B54CD" w:rsidP="008B54CD">
      <w:pPr>
        <w:rPr>
          <w:rtl/>
          <w:lang w:eastAsia="he-IL"/>
        </w:rPr>
      </w:pPr>
      <w:bookmarkStart w:id="1497" w:name="_ETM_Q1_4636258"/>
      <w:bookmarkStart w:id="1498" w:name="_ETM_Q1_4636323"/>
      <w:bookmarkStart w:id="1499" w:name="_ETM_Q1_4639586"/>
      <w:bookmarkEnd w:id="1497"/>
      <w:bookmarkEnd w:id="1498"/>
      <w:bookmarkEnd w:id="1499"/>
    </w:p>
    <w:p w:rsidR="008B54CD" w:rsidRDefault="008B54CD" w:rsidP="008B54CD">
      <w:pPr>
        <w:pStyle w:val="a5"/>
        <w:keepNext/>
        <w:rPr>
          <w:rtl/>
        </w:rPr>
      </w:pPr>
      <w:bookmarkStart w:id="1500" w:name="ET_speaker_6119_114"/>
      <w:r w:rsidRPr="008B54CD">
        <w:rPr>
          <w:rStyle w:val="TagStyle"/>
          <w:rtl/>
        </w:rPr>
        <w:t xml:space="preserve"> &lt;&lt; דובר &gt;&gt; </w:t>
      </w:r>
      <w:r>
        <w:rPr>
          <w:rtl/>
        </w:rPr>
        <w:t>שבח שטרן (הליכוד):</w:t>
      </w:r>
      <w:r w:rsidRPr="008B54CD">
        <w:rPr>
          <w:rStyle w:val="TagStyle"/>
          <w:rtl/>
        </w:rPr>
        <w:t xml:space="preserve"> &lt;&lt; דובר &gt;&gt;</w:t>
      </w:r>
      <w:r>
        <w:rPr>
          <w:rtl/>
        </w:rPr>
        <w:t xml:space="preserve">   </w:t>
      </w:r>
      <w:bookmarkEnd w:id="1500"/>
    </w:p>
    <w:p w:rsidR="008B54CD" w:rsidRDefault="008B54CD" w:rsidP="008B54CD">
      <w:pPr>
        <w:pStyle w:val="KeepWithNext"/>
        <w:rPr>
          <w:rtl/>
          <w:lang w:eastAsia="he-IL"/>
        </w:rPr>
      </w:pPr>
    </w:p>
    <w:p w:rsidR="008B54CD" w:rsidRDefault="001C4AEC" w:rsidP="008B54CD">
      <w:pPr>
        <w:rPr>
          <w:rtl/>
          <w:lang w:eastAsia="he-IL"/>
        </w:rPr>
      </w:pPr>
      <w:bookmarkStart w:id="1501" w:name="_ETM_Q1_4640116"/>
      <w:bookmarkStart w:id="1502" w:name="_ETM_Q1_4640171"/>
      <w:bookmarkEnd w:id="1501"/>
      <w:bookmarkEnd w:id="1502"/>
      <w:r>
        <w:rPr>
          <w:rFonts w:hint="cs"/>
          <w:rtl/>
          <w:lang w:eastAsia="he-IL"/>
        </w:rPr>
        <w:t xml:space="preserve">כדי להבטיח את זה, </w:t>
      </w:r>
      <w:bookmarkStart w:id="1503" w:name="_ETM_Q1_4633284"/>
      <w:bookmarkEnd w:id="1503"/>
      <w:r>
        <w:rPr>
          <w:rFonts w:hint="cs"/>
          <w:rtl/>
          <w:lang w:eastAsia="he-IL"/>
        </w:rPr>
        <w:t xml:space="preserve">אנחנו צריכים שהתקנות האלה ידרשו חידוש כל שנה, </w:t>
      </w:r>
      <w:r w:rsidR="008B54CD">
        <w:rPr>
          <w:rFonts w:hint="cs"/>
          <w:rtl/>
          <w:lang w:eastAsia="he-IL"/>
        </w:rPr>
        <w:t xml:space="preserve">בכפוף לזה שיש אישור </w:t>
      </w:r>
      <w:bookmarkStart w:id="1504" w:name="_ETM_Q1_4644597"/>
      <w:bookmarkEnd w:id="1504"/>
      <w:r w:rsidR="008B54CD">
        <w:rPr>
          <w:rFonts w:hint="cs"/>
          <w:rtl/>
          <w:lang w:eastAsia="he-IL"/>
        </w:rPr>
        <w:t>תקציבי</w:t>
      </w:r>
      <w:r>
        <w:rPr>
          <w:rFonts w:hint="cs"/>
          <w:rtl/>
          <w:lang w:eastAsia="he-IL"/>
        </w:rPr>
        <w:t xml:space="preserve">. </w:t>
      </w:r>
    </w:p>
    <w:p w:rsidR="008B54CD" w:rsidRDefault="008B54CD" w:rsidP="008B54CD">
      <w:pPr>
        <w:rPr>
          <w:rtl/>
          <w:lang w:eastAsia="he-IL"/>
        </w:rPr>
      </w:pPr>
      <w:bookmarkStart w:id="1505" w:name="_ETM_Q1_4645898"/>
      <w:bookmarkStart w:id="1506" w:name="_ETM_Q1_4645973"/>
      <w:bookmarkEnd w:id="1505"/>
      <w:bookmarkEnd w:id="1506"/>
    </w:p>
    <w:p w:rsidR="008B54CD" w:rsidRDefault="008B54CD" w:rsidP="008B54CD">
      <w:pPr>
        <w:pStyle w:val="af8"/>
        <w:keepNext/>
        <w:rPr>
          <w:rtl/>
        </w:rPr>
      </w:pPr>
      <w:bookmarkStart w:id="1507" w:name="ET_yor_5278_115"/>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507"/>
    </w:p>
    <w:p w:rsidR="008B54CD" w:rsidRDefault="008B54CD" w:rsidP="008B54CD">
      <w:pPr>
        <w:pStyle w:val="KeepWithNext"/>
        <w:rPr>
          <w:rtl/>
          <w:lang w:eastAsia="he-IL"/>
        </w:rPr>
      </w:pPr>
    </w:p>
    <w:p w:rsidR="008B54CD" w:rsidRDefault="008B54CD" w:rsidP="001C4AEC">
      <w:pPr>
        <w:rPr>
          <w:rtl/>
          <w:lang w:eastAsia="he-IL"/>
        </w:rPr>
      </w:pPr>
      <w:bookmarkStart w:id="1508" w:name="_ETM_Q1_4647517"/>
      <w:bookmarkEnd w:id="1508"/>
      <w:r>
        <w:rPr>
          <w:rFonts w:hint="cs"/>
          <w:rtl/>
          <w:lang w:eastAsia="he-IL"/>
        </w:rPr>
        <w:t>אם לפרוטוק</w:t>
      </w:r>
      <w:r w:rsidR="001C4AEC">
        <w:rPr>
          <w:rFonts w:hint="cs"/>
          <w:rtl/>
          <w:lang w:eastAsia="he-IL"/>
        </w:rPr>
        <w:t>ו</w:t>
      </w:r>
      <w:r>
        <w:rPr>
          <w:rFonts w:hint="cs"/>
          <w:rtl/>
          <w:lang w:eastAsia="he-IL"/>
        </w:rPr>
        <w:t xml:space="preserve">ל </w:t>
      </w:r>
      <w:r w:rsidR="001C4AEC">
        <w:rPr>
          <w:rFonts w:hint="cs"/>
          <w:rtl/>
          <w:lang w:eastAsia="he-IL"/>
        </w:rPr>
        <w:t xml:space="preserve">יבטיחו </w:t>
      </w:r>
      <w:bookmarkStart w:id="1509" w:name="_ETM_Q1_4646449"/>
      <w:bookmarkEnd w:id="1509"/>
      <w:r w:rsidR="001C4AEC">
        <w:rPr>
          <w:rFonts w:hint="cs"/>
          <w:rtl/>
          <w:lang w:eastAsia="he-IL"/>
        </w:rPr>
        <w:t xml:space="preserve">תקצוב למה שאנחנו מצביעים עליו לשנתיים, לא נוכל להציע תקציב </w:t>
      </w:r>
      <w:bookmarkStart w:id="1510" w:name="_ETM_Q1_4650045"/>
      <w:bookmarkEnd w:id="1510"/>
      <w:r w:rsidR="001C4AEC">
        <w:rPr>
          <w:rFonts w:hint="cs"/>
          <w:rtl/>
          <w:lang w:eastAsia="he-IL"/>
        </w:rPr>
        <w:t xml:space="preserve">לעוד עשר שנים. </w:t>
      </w:r>
    </w:p>
    <w:p w:rsidR="008B54CD" w:rsidRDefault="008B54CD" w:rsidP="008B54CD">
      <w:pPr>
        <w:rPr>
          <w:rtl/>
          <w:lang w:eastAsia="he-IL"/>
        </w:rPr>
      </w:pPr>
      <w:bookmarkStart w:id="1511" w:name="_ETM_Q1_4654322"/>
      <w:bookmarkStart w:id="1512" w:name="_ETM_Q1_4654392"/>
      <w:bookmarkStart w:id="1513" w:name="_ETM_Q1_4658484"/>
      <w:bookmarkEnd w:id="1511"/>
      <w:bookmarkEnd w:id="1512"/>
      <w:bookmarkEnd w:id="1513"/>
    </w:p>
    <w:p w:rsidR="008B54CD" w:rsidRDefault="008B54CD" w:rsidP="008B54CD">
      <w:pPr>
        <w:pStyle w:val="a5"/>
        <w:keepNext/>
        <w:rPr>
          <w:rtl/>
        </w:rPr>
      </w:pPr>
      <w:bookmarkStart w:id="1514" w:name="ET_speaker_5786_116"/>
      <w:r w:rsidRPr="008B54CD">
        <w:rPr>
          <w:rStyle w:val="TagStyle"/>
          <w:rtl/>
        </w:rPr>
        <w:t xml:space="preserve"> &lt;&lt; דובר &gt;&gt; </w:t>
      </w:r>
      <w:r>
        <w:rPr>
          <w:rtl/>
        </w:rPr>
        <w:t>אופיר כץ (הליכוד):</w:t>
      </w:r>
      <w:r w:rsidRPr="008B54CD">
        <w:rPr>
          <w:rStyle w:val="TagStyle"/>
          <w:rtl/>
        </w:rPr>
        <w:t xml:space="preserve"> &lt;&lt; דובר &gt;&gt;</w:t>
      </w:r>
      <w:r>
        <w:rPr>
          <w:rtl/>
        </w:rPr>
        <w:t xml:space="preserve">   </w:t>
      </w:r>
      <w:bookmarkEnd w:id="1514"/>
    </w:p>
    <w:p w:rsidR="008B54CD" w:rsidRDefault="008B54CD" w:rsidP="008B54CD">
      <w:pPr>
        <w:pStyle w:val="KeepWithNext"/>
        <w:rPr>
          <w:rtl/>
          <w:lang w:eastAsia="he-IL"/>
        </w:rPr>
      </w:pPr>
    </w:p>
    <w:p w:rsidR="008B54CD" w:rsidRDefault="008B54CD" w:rsidP="008B54CD">
      <w:pPr>
        <w:rPr>
          <w:rtl/>
          <w:lang w:eastAsia="he-IL"/>
        </w:rPr>
      </w:pPr>
      <w:bookmarkStart w:id="1515" w:name="_ETM_Q1_4658984"/>
      <w:bookmarkStart w:id="1516" w:name="_ETM_Q1_4659034"/>
      <w:bookmarkEnd w:id="1515"/>
      <w:bookmarkEnd w:id="1516"/>
      <w:r>
        <w:rPr>
          <w:rFonts w:hint="cs"/>
          <w:rtl/>
          <w:lang w:eastAsia="he-IL"/>
        </w:rPr>
        <w:t xml:space="preserve">זה לא מספיק שזה </w:t>
      </w:r>
      <w:r w:rsidR="001C4AEC">
        <w:rPr>
          <w:rFonts w:hint="cs"/>
          <w:rtl/>
          <w:lang w:eastAsia="he-IL"/>
        </w:rPr>
        <w:t>יהיה לפרוטוקול. אנחנו יכולים למצוא את עצמ</w:t>
      </w:r>
      <w:bookmarkStart w:id="1517" w:name="_ETM_Q1_4652913"/>
      <w:bookmarkEnd w:id="1517"/>
      <w:r w:rsidR="001C4AEC">
        <w:rPr>
          <w:rFonts w:hint="cs"/>
          <w:rtl/>
          <w:lang w:eastAsia="he-IL"/>
        </w:rPr>
        <w:t xml:space="preserve">נו עוד שנה קמים ופתאום ההורים משלמים 700-600 שקל לילד </w:t>
      </w:r>
      <w:bookmarkStart w:id="1518" w:name="_ETM_Q1_4658473"/>
      <w:bookmarkEnd w:id="1518"/>
      <w:r w:rsidR="001C4AEC">
        <w:rPr>
          <w:rFonts w:hint="cs"/>
          <w:rtl/>
          <w:lang w:eastAsia="he-IL"/>
        </w:rPr>
        <w:t xml:space="preserve">לחודש. </w:t>
      </w:r>
    </w:p>
    <w:p w:rsidR="008B54CD" w:rsidRDefault="008B54CD" w:rsidP="008B54CD">
      <w:pPr>
        <w:rPr>
          <w:rtl/>
          <w:lang w:eastAsia="he-IL"/>
        </w:rPr>
      </w:pPr>
      <w:bookmarkStart w:id="1519" w:name="_ETM_Q1_4661668"/>
      <w:bookmarkStart w:id="1520" w:name="_ETM_Q1_4661723"/>
      <w:bookmarkStart w:id="1521" w:name="_ETM_Q1_4663313"/>
      <w:bookmarkEnd w:id="1519"/>
      <w:bookmarkEnd w:id="1520"/>
      <w:bookmarkEnd w:id="1521"/>
    </w:p>
    <w:p w:rsidR="008B54CD" w:rsidRDefault="008B54CD" w:rsidP="008B54CD">
      <w:pPr>
        <w:pStyle w:val="a5"/>
        <w:keepNext/>
        <w:rPr>
          <w:rtl/>
        </w:rPr>
      </w:pPr>
      <w:bookmarkStart w:id="1522" w:name="ET_speaker_6119_117"/>
      <w:r w:rsidRPr="008B54CD">
        <w:rPr>
          <w:rStyle w:val="TagStyle"/>
          <w:rtl/>
        </w:rPr>
        <w:t xml:space="preserve"> &lt;&lt; דובר &gt;&gt; </w:t>
      </w:r>
      <w:r>
        <w:rPr>
          <w:rtl/>
        </w:rPr>
        <w:t>שבח שטרן (הליכוד):</w:t>
      </w:r>
      <w:r w:rsidRPr="008B54CD">
        <w:rPr>
          <w:rStyle w:val="TagStyle"/>
          <w:rtl/>
        </w:rPr>
        <w:t xml:space="preserve"> &lt;&lt; דובר &gt;&gt;</w:t>
      </w:r>
      <w:r>
        <w:rPr>
          <w:rtl/>
        </w:rPr>
        <w:t xml:space="preserve">   </w:t>
      </w:r>
      <w:bookmarkEnd w:id="1522"/>
    </w:p>
    <w:p w:rsidR="008B54CD" w:rsidRDefault="008B54CD" w:rsidP="008B54CD">
      <w:pPr>
        <w:pStyle w:val="KeepWithNext"/>
        <w:rPr>
          <w:rtl/>
          <w:lang w:eastAsia="he-IL"/>
        </w:rPr>
      </w:pPr>
    </w:p>
    <w:p w:rsidR="008B54CD" w:rsidRDefault="008B54CD" w:rsidP="008B54CD">
      <w:pPr>
        <w:rPr>
          <w:rtl/>
          <w:lang w:eastAsia="he-IL"/>
        </w:rPr>
      </w:pPr>
      <w:bookmarkStart w:id="1523" w:name="_ETM_Q1_4663763"/>
      <w:bookmarkEnd w:id="1523"/>
      <w:r>
        <w:rPr>
          <w:rFonts w:hint="cs"/>
          <w:rtl/>
          <w:lang w:eastAsia="he-IL"/>
        </w:rPr>
        <w:t>ש</w:t>
      </w:r>
      <w:bookmarkStart w:id="1524" w:name="_ETM_Q1_4663838"/>
      <w:bookmarkEnd w:id="1524"/>
      <w:r>
        <w:rPr>
          <w:rFonts w:hint="cs"/>
          <w:rtl/>
          <w:lang w:eastAsia="he-IL"/>
        </w:rPr>
        <w:t xml:space="preserve">בתקנות ייאמר </w:t>
      </w:r>
      <w:bookmarkStart w:id="1525" w:name="_ETM_Q1_4665385"/>
      <w:bookmarkEnd w:id="1525"/>
      <w:r>
        <w:rPr>
          <w:rFonts w:hint="cs"/>
          <w:rtl/>
          <w:lang w:eastAsia="he-IL"/>
        </w:rPr>
        <w:t xml:space="preserve">שזה כפוף </w:t>
      </w:r>
      <w:r w:rsidR="001C4AEC">
        <w:rPr>
          <w:rFonts w:hint="cs"/>
          <w:rtl/>
          <w:lang w:eastAsia="he-IL"/>
        </w:rPr>
        <w:t xml:space="preserve">לזה שיש תקציב, בכל שנה יידרש אישור מחודש. </w:t>
      </w:r>
    </w:p>
    <w:p w:rsidR="008B54CD" w:rsidRDefault="008B54CD" w:rsidP="008B54CD">
      <w:pPr>
        <w:rPr>
          <w:rtl/>
          <w:lang w:eastAsia="he-IL"/>
        </w:rPr>
      </w:pPr>
      <w:bookmarkStart w:id="1526" w:name="_ETM_Q1_4667648"/>
      <w:bookmarkStart w:id="1527" w:name="_ETM_Q1_4667708"/>
      <w:bookmarkStart w:id="1528" w:name="_ETM_Q1_4668770"/>
      <w:bookmarkEnd w:id="1526"/>
      <w:bookmarkEnd w:id="1527"/>
      <w:bookmarkEnd w:id="1528"/>
    </w:p>
    <w:p w:rsidR="008B54CD" w:rsidRDefault="008B54CD" w:rsidP="008B54CD">
      <w:pPr>
        <w:pStyle w:val="a5"/>
        <w:keepNext/>
        <w:rPr>
          <w:rtl/>
        </w:rPr>
      </w:pPr>
      <w:bookmarkStart w:id="1529" w:name="ET_speaker_5068_118"/>
      <w:r w:rsidRPr="008B54CD">
        <w:rPr>
          <w:rStyle w:val="TagStyle"/>
          <w:rtl/>
        </w:rPr>
        <w:t xml:space="preserve"> &lt;&lt; דובר &gt;&gt; </w:t>
      </w:r>
      <w:r>
        <w:rPr>
          <w:rtl/>
        </w:rPr>
        <w:t>קארין אלהרר (יש עתיד-תל"ם):</w:t>
      </w:r>
      <w:r w:rsidRPr="008B54CD">
        <w:rPr>
          <w:rStyle w:val="TagStyle"/>
          <w:rtl/>
        </w:rPr>
        <w:t xml:space="preserve"> &lt;&lt; דובר &gt;&gt;</w:t>
      </w:r>
      <w:r>
        <w:rPr>
          <w:rtl/>
        </w:rPr>
        <w:t xml:space="preserve">   </w:t>
      </w:r>
      <w:bookmarkEnd w:id="1529"/>
    </w:p>
    <w:p w:rsidR="008B54CD" w:rsidRDefault="008B54CD" w:rsidP="008B54CD">
      <w:pPr>
        <w:pStyle w:val="KeepWithNext"/>
        <w:rPr>
          <w:rtl/>
          <w:lang w:eastAsia="he-IL"/>
        </w:rPr>
      </w:pPr>
    </w:p>
    <w:p w:rsidR="008B54CD" w:rsidRDefault="008B54CD" w:rsidP="008B54CD">
      <w:pPr>
        <w:rPr>
          <w:rtl/>
          <w:lang w:eastAsia="he-IL"/>
        </w:rPr>
      </w:pPr>
      <w:bookmarkStart w:id="1530" w:name="_ETM_Q1_4669265"/>
      <w:bookmarkStart w:id="1531" w:name="_ETM_Q1_4669320"/>
      <w:bookmarkEnd w:id="1530"/>
      <w:bookmarkEnd w:id="1531"/>
      <w:r>
        <w:rPr>
          <w:rFonts w:hint="cs"/>
          <w:rtl/>
          <w:lang w:eastAsia="he-IL"/>
        </w:rPr>
        <w:t xml:space="preserve">כשיש חוק צריך להיות לו תקציב. מה זה </w:t>
      </w:r>
      <w:bookmarkStart w:id="1532" w:name="_ETM_Q1_4674264"/>
      <w:bookmarkEnd w:id="1532"/>
      <w:r>
        <w:rPr>
          <w:rFonts w:hint="cs"/>
          <w:rtl/>
          <w:lang w:eastAsia="he-IL"/>
        </w:rPr>
        <w:t>הדבר הזה?</w:t>
      </w:r>
    </w:p>
    <w:p w:rsidR="008B54CD" w:rsidRDefault="008B54CD" w:rsidP="008B54CD">
      <w:pPr>
        <w:rPr>
          <w:rtl/>
          <w:lang w:eastAsia="he-IL"/>
        </w:rPr>
      </w:pPr>
      <w:bookmarkStart w:id="1533" w:name="_ETM_Q1_4676544"/>
      <w:bookmarkStart w:id="1534" w:name="_ETM_Q1_4676610"/>
      <w:bookmarkStart w:id="1535" w:name="_ETM_Q1_4679691"/>
      <w:bookmarkStart w:id="1536" w:name="_ETM_Q1_4671073"/>
      <w:bookmarkEnd w:id="1533"/>
      <w:bookmarkEnd w:id="1534"/>
      <w:bookmarkEnd w:id="1535"/>
      <w:bookmarkEnd w:id="1536"/>
    </w:p>
    <w:p w:rsidR="001C4AEC" w:rsidRDefault="001C4AEC" w:rsidP="001C4AEC">
      <w:pPr>
        <w:pStyle w:val="af8"/>
        <w:keepNext/>
        <w:rPr>
          <w:rtl/>
        </w:rPr>
      </w:pPr>
      <w:bookmarkStart w:id="1537" w:name="ET_yor_5278_367"/>
      <w:r w:rsidRPr="001C4AEC">
        <w:rPr>
          <w:rStyle w:val="TagStyle"/>
          <w:rtl/>
        </w:rPr>
        <w:t xml:space="preserve"> &lt;&lt; יור &gt;&gt; </w:t>
      </w:r>
      <w:r>
        <w:rPr>
          <w:rtl/>
        </w:rPr>
        <w:t>היו"ר יוסף ג'בארין:</w:t>
      </w:r>
      <w:r w:rsidRPr="001C4AEC">
        <w:rPr>
          <w:rStyle w:val="TagStyle"/>
          <w:rtl/>
        </w:rPr>
        <w:t xml:space="preserve"> &lt;&lt; יור &gt;&gt;</w:t>
      </w:r>
      <w:r>
        <w:rPr>
          <w:rtl/>
        </w:rPr>
        <w:t xml:space="preserve">   </w:t>
      </w:r>
      <w:bookmarkEnd w:id="1537"/>
    </w:p>
    <w:p w:rsidR="001C4AEC" w:rsidRDefault="001C4AEC" w:rsidP="001C4AEC">
      <w:pPr>
        <w:pStyle w:val="KeepWithNext"/>
        <w:rPr>
          <w:rtl/>
          <w:lang w:eastAsia="he-IL"/>
        </w:rPr>
      </w:pPr>
    </w:p>
    <w:p w:rsidR="001C4AEC" w:rsidRPr="001C4AEC" w:rsidRDefault="001C4AEC" w:rsidP="001C4AEC">
      <w:pPr>
        <w:rPr>
          <w:rtl/>
          <w:lang w:eastAsia="he-IL"/>
        </w:rPr>
      </w:pPr>
      <w:r>
        <w:rPr>
          <w:rFonts w:hint="cs"/>
          <w:rtl/>
          <w:lang w:eastAsia="he-IL"/>
        </w:rPr>
        <w:t xml:space="preserve">אם תהיה קביעה עקרונית שהמדינה נושאת באחריות הזאת. </w:t>
      </w:r>
    </w:p>
    <w:p w:rsidR="001C4AEC" w:rsidRDefault="001C4AEC" w:rsidP="008B54CD">
      <w:pPr>
        <w:rPr>
          <w:rtl/>
          <w:lang w:eastAsia="he-IL"/>
        </w:rPr>
      </w:pPr>
      <w:bookmarkStart w:id="1538" w:name="_ETM_Q1_4671136"/>
      <w:bookmarkEnd w:id="1538"/>
    </w:p>
    <w:p w:rsidR="008B54CD" w:rsidRDefault="008B54CD" w:rsidP="008B54CD">
      <w:pPr>
        <w:pStyle w:val="a5"/>
        <w:keepNext/>
        <w:rPr>
          <w:rtl/>
        </w:rPr>
      </w:pPr>
      <w:bookmarkStart w:id="1539" w:name="ET_speaker_6119_119"/>
      <w:r w:rsidRPr="008B54CD">
        <w:rPr>
          <w:rStyle w:val="TagStyle"/>
          <w:rtl/>
        </w:rPr>
        <w:t xml:space="preserve"> &lt;&lt; דובר &gt;&gt; </w:t>
      </w:r>
      <w:r>
        <w:rPr>
          <w:rtl/>
        </w:rPr>
        <w:t>שבח שטרן (הליכוד):</w:t>
      </w:r>
      <w:r w:rsidRPr="008B54CD">
        <w:rPr>
          <w:rStyle w:val="TagStyle"/>
          <w:rtl/>
        </w:rPr>
        <w:t xml:space="preserve"> &lt;&lt; דובר &gt;&gt;</w:t>
      </w:r>
      <w:r>
        <w:rPr>
          <w:rtl/>
        </w:rPr>
        <w:t xml:space="preserve">   </w:t>
      </w:r>
      <w:bookmarkEnd w:id="1539"/>
    </w:p>
    <w:p w:rsidR="008B54CD" w:rsidRDefault="008B54CD" w:rsidP="008B54CD">
      <w:pPr>
        <w:pStyle w:val="KeepWithNext"/>
        <w:rPr>
          <w:rtl/>
          <w:lang w:eastAsia="he-IL"/>
        </w:rPr>
      </w:pPr>
    </w:p>
    <w:p w:rsidR="008B54CD" w:rsidRDefault="008B54CD" w:rsidP="001C4AEC">
      <w:pPr>
        <w:rPr>
          <w:rtl/>
          <w:lang w:eastAsia="he-IL"/>
        </w:rPr>
      </w:pPr>
      <w:bookmarkStart w:id="1540" w:name="_ETM_Q1_4680166"/>
      <w:bookmarkStart w:id="1541" w:name="_ETM_Q1_4680221"/>
      <w:bookmarkEnd w:id="1540"/>
      <w:bookmarkEnd w:id="1541"/>
      <w:r>
        <w:rPr>
          <w:rFonts w:hint="cs"/>
          <w:rtl/>
          <w:lang w:eastAsia="he-IL"/>
        </w:rPr>
        <w:t>א</w:t>
      </w:r>
      <w:r w:rsidR="001C4AEC">
        <w:rPr>
          <w:rFonts w:hint="cs"/>
          <w:rtl/>
          <w:lang w:eastAsia="he-IL"/>
        </w:rPr>
        <w:t>נ</w:t>
      </w:r>
      <w:r>
        <w:rPr>
          <w:rFonts w:hint="cs"/>
          <w:rtl/>
          <w:lang w:eastAsia="he-IL"/>
        </w:rPr>
        <w:t xml:space="preserve">חנו לא רוצים שזה יחול על ההורים. </w:t>
      </w:r>
    </w:p>
    <w:p w:rsidR="008B54CD" w:rsidRDefault="008B54CD" w:rsidP="008B54CD">
      <w:pPr>
        <w:rPr>
          <w:rtl/>
          <w:lang w:eastAsia="he-IL"/>
        </w:rPr>
      </w:pPr>
      <w:bookmarkStart w:id="1542" w:name="_ETM_Q1_4685407"/>
      <w:bookmarkStart w:id="1543" w:name="_ETM_Q1_4685477"/>
      <w:bookmarkEnd w:id="1542"/>
      <w:bookmarkEnd w:id="1543"/>
    </w:p>
    <w:p w:rsidR="008B54CD" w:rsidRDefault="008B54CD" w:rsidP="008B54CD">
      <w:pPr>
        <w:pStyle w:val="af8"/>
        <w:keepNext/>
        <w:rPr>
          <w:rtl/>
        </w:rPr>
      </w:pPr>
      <w:bookmarkStart w:id="1544" w:name="ET_yor_5278_120"/>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544"/>
    </w:p>
    <w:p w:rsidR="008B54CD" w:rsidRDefault="008B54CD" w:rsidP="008B54CD">
      <w:pPr>
        <w:pStyle w:val="KeepWithNext"/>
        <w:rPr>
          <w:rtl/>
          <w:lang w:eastAsia="he-IL"/>
        </w:rPr>
      </w:pPr>
    </w:p>
    <w:p w:rsidR="008B54CD" w:rsidRDefault="001C4AEC" w:rsidP="001C4AEC">
      <w:pPr>
        <w:rPr>
          <w:rtl/>
          <w:lang w:eastAsia="he-IL"/>
        </w:rPr>
      </w:pPr>
      <w:bookmarkStart w:id="1545" w:name="_ETM_Q1_4687135"/>
      <w:bookmarkEnd w:id="1545"/>
      <w:r>
        <w:rPr>
          <w:rFonts w:hint="cs"/>
          <w:rtl/>
          <w:lang w:eastAsia="he-IL"/>
        </w:rPr>
        <w:t>אז המדינה תתחייב</w:t>
      </w:r>
      <w:bookmarkStart w:id="1546" w:name="_ETM_Q1_4678878"/>
      <w:bookmarkEnd w:id="1546"/>
      <w:r>
        <w:rPr>
          <w:rFonts w:hint="cs"/>
          <w:rtl/>
          <w:lang w:eastAsia="he-IL"/>
        </w:rPr>
        <w:t xml:space="preserve"> שההכשרות וההדרכות </w:t>
      </w:r>
      <w:r>
        <w:rPr>
          <w:rtl/>
          <w:lang w:eastAsia="he-IL"/>
        </w:rPr>
        <w:t>–</w:t>
      </w:r>
      <w:r>
        <w:rPr>
          <w:rFonts w:hint="cs"/>
          <w:rtl/>
          <w:lang w:eastAsia="he-IL"/>
        </w:rPr>
        <w:t xml:space="preserve"> הם יישאו בהוצאות. ולא לשנה או שנתיים,</w:t>
      </w:r>
      <w:bookmarkStart w:id="1547" w:name="_ETM_Q1_4681823"/>
      <w:bookmarkEnd w:id="1547"/>
      <w:r>
        <w:rPr>
          <w:rFonts w:hint="cs"/>
          <w:rtl/>
          <w:lang w:eastAsia="he-IL"/>
        </w:rPr>
        <w:t xml:space="preserve"> זו תהיה התחייבות קבועה. </w:t>
      </w:r>
      <w:bookmarkStart w:id="1548" w:name="_ETM_Q1_4689131"/>
      <w:bookmarkEnd w:id="1548"/>
      <w:r w:rsidR="008B54CD">
        <w:rPr>
          <w:rFonts w:hint="cs"/>
          <w:rtl/>
          <w:lang w:eastAsia="he-IL"/>
        </w:rPr>
        <w:t xml:space="preserve"> </w:t>
      </w:r>
    </w:p>
    <w:p w:rsidR="008B54CD" w:rsidRDefault="008B54CD" w:rsidP="008B54CD">
      <w:pPr>
        <w:rPr>
          <w:rtl/>
          <w:lang w:eastAsia="he-IL"/>
        </w:rPr>
      </w:pPr>
      <w:bookmarkStart w:id="1549" w:name="_ETM_Q1_4690441"/>
      <w:bookmarkStart w:id="1550" w:name="_ETM_Q1_4690511"/>
      <w:bookmarkStart w:id="1551" w:name="_ETM_Q1_4690591"/>
      <w:bookmarkStart w:id="1552" w:name="_ETM_Q1_4690641"/>
      <w:bookmarkStart w:id="1553" w:name="_ETM_Q1_4692185"/>
      <w:bookmarkEnd w:id="1549"/>
      <w:bookmarkEnd w:id="1550"/>
      <w:bookmarkEnd w:id="1551"/>
      <w:bookmarkEnd w:id="1552"/>
      <w:bookmarkEnd w:id="1553"/>
    </w:p>
    <w:p w:rsidR="008B54CD" w:rsidRDefault="008B54CD" w:rsidP="008B54CD">
      <w:pPr>
        <w:pStyle w:val="a5"/>
        <w:keepNext/>
        <w:rPr>
          <w:rtl/>
        </w:rPr>
      </w:pPr>
      <w:bookmarkStart w:id="1554" w:name="ET_speaker_5786_121"/>
      <w:r w:rsidRPr="008B54CD">
        <w:rPr>
          <w:rStyle w:val="TagStyle"/>
          <w:rtl/>
        </w:rPr>
        <w:t xml:space="preserve"> &lt;&lt; דובר &gt;&gt; </w:t>
      </w:r>
      <w:r>
        <w:rPr>
          <w:rtl/>
        </w:rPr>
        <w:t>אופיר כץ (הליכוד):</w:t>
      </w:r>
      <w:r w:rsidRPr="008B54CD">
        <w:rPr>
          <w:rStyle w:val="TagStyle"/>
          <w:rtl/>
        </w:rPr>
        <w:t xml:space="preserve"> &lt;&lt; דובר &gt;&gt;</w:t>
      </w:r>
      <w:r>
        <w:rPr>
          <w:rtl/>
        </w:rPr>
        <w:t xml:space="preserve">   </w:t>
      </w:r>
      <w:bookmarkEnd w:id="1554"/>
    </w:p>
    <w:p w:rsidR="008B54CD" w:rsidRDefault="008B54CD" w:rsidP="008B54CD">
      <w:pPr>
        <w:pStyle w:val="KeepWithNext"/>
        <w:rPr>
          <w:rtl/>
          <w:lang w:eastAsia="he-IL"/>
        </w:rPr>
      </w:pPr>
    </w:p>
    <w:p w:rsidR="00893203" w:rsidRDefault="001C4AEC" w:rsidP="008B54CD">
      <w:pPr>
        <w:rPr>
          <w:rtl/>
          <w:lang w:eastAsia="he-IL"/>
        </w:rPr>
      </w:pPr>
      <w:bookmarkStart w:id="1555" w:name="_ETM_Q1_4692719"/>
      <w:bookmarkStart w:id="1556" w:name="_ETM_Q1_4692764"/>
      <w:bookmarkEnd w:id="1555"/>
      <w:bookmarkEnd w:id="1556"/>
      <w:r>
        <w:rPr>
          <w:rFonts w:hint="cs"/>
          <w:rtl/>
          <w:lang w:eastAsia="he-IL"/>
        </w:rPr>
        <w:t xml:space="preserve">היועצת המשפטית, האם </w:t>
      </w:r>
      <w:r w:rsidR="008B54CD">
        <w:rPr>
          <w:rFonts w:hint="cs"/>
          <w:rtl/>
          <w:lang w:eastAsia="he-IL"/>
        </w:rPr>
        <w:t>יש עם זה בעייתיות</w:t>
      </w:r>
      <w:r>
        <w:rPr>
          <w:rFonts w:hint="cs"/>
          <w:rtl/>
          <w:lang w:eastAsia="he-IL"/>
        </w:rPr>
        <w:t xml:space="preserve"> לפחות בשלוש השנים הראשונות? כי את רואה, אין לנו פה שום מידע </w:t>
      </w:r>
      <w:bookmarkStart w:id="1557" w:name="_ETM_Q1_4693837"/>
      <w:bookmarkEnd w:id="1557"/>
      <w:r>
        <w:rPr>
          <w:rFonts w:hint="cs"/>
          <w:rtl/>
          <w:lang w:eastAsia="he-IL"/>
        </w:rPr>
        <w:t>כמו שצריך,</w:t>
      </w:r>
      <w:r w:rsidR="008B54CD">
        <w:rPr>
          <w:rFonts w:hint="cs"/>
          <w:rtl/>
          <w:lang w:eastAsia="he-IL"/>
        </w:rPr>
        <w:t xml:space="preserve"> הכול זה מספרים שאוספים </w:t>
      </w:r>
      <w:bookmarkStart w:id="1558" w:name="_ETM_Q1_4700171"/>
      <w:bookmarkEnd w:id="1558"/>
      <w:r w:rsidR="008B54CD">
        <w:rPr>
          <w:rFonts w:hint="cs"/>
          <w:rtl/>
          <w:lang w:eastAsia="he-IL"/>
        </w:rPr>
        <w:t>אותם בדרך לא הכי מסודרת</w:t>
      </w:r>
      <w:r>
        <w:rPr>
          <w:rFonts w:hint="cs"/>
          <w:rtl/>
          <w:lang w:eastAsia="he-IL"/>
        </w:rPr>
        <w:t xml:space="preserve">. אז אולי כן לשנים הראשונות שתהיה לנו תחנת </w:t>
      </w:r>
      <w:bookmarkStart w:id="1559" w:name="_ETM_Q1_4703539"/>
      <w:bookmarkEnd w:id="1559"/>
      <w:r>
        <w:rPr>
          <w:rFonts w:hint="cs"/>
          <w:rtl/>
          <w:lang w:eastAsia="he-IL"/>
        </w:rPr>
        <w:t>ביקורת,</w:t>
      </w:r>
      <w:r w:rsidR="008B54CD">
        <w:rPr>
          <w:rFonts w:hint="cs"/>
          <w:rtl/>
          <w:lang w:eastAsia="he-IL"/>
        </w:rPr>
        <w:t xml:space="preserve"> שלפיה נדע איך נוכל להתקדם</w:t>
      </w:r>
      <w:bookmarkStart w:id="1560" w:name="_ETM_Q1_4708360"/>
      <w:bookmarkStart w:id="1561" w:name="_ETM_Q1_4283498"/>
      <w:bookmarkStart w:id="1562" w:name="_ETM_Q1_4283553"/>
      <w:bookmarkEnd w:id="1560"/>
      <w:bookmarkEnd w:id="1561"/>
      <w:bookmarkEnd w:id="1562"/>
      <w:r>
        <w:rPr>
          <w:rFonts w:hint="cs"/>
          <w:rtl/>
          <w:lang w:eastAsia="he-IL"/>
        </w:rPr>
        <w:t xml:space="preserve">. </w:t>
      </w:r>
    </w:p>
    <w:p w:rsidR="001C4AEC" w:rsidRDefault="001C4AEC" w:rsidP="008B54CD">
      <w:pPr>
        <w:rPr>
          <w:rtl/>
          <w:lang w:eastAsia="he-IL"/>
        </w:rPr>
      </w:pPr>
    </w:p>
    <w:p w:rsidR="001C4AEC" w:rsidRDefault="001C4AEC" w:rsidP="001C4AEC">
      <w:pPr>
        <w:pStyle w:val="a5"/>
        <w:keepNext/>
        <w:rPr>
          <w:rtl/>
        </w:rPr>
      </w:pPr>
      <w:bookmarkStart w:id="1563" w:name="ET_speaker_5068_368"/>
      <w:r w:rsidRPr="001C4AEC">
        <w:rPr>
          <w:rStyle w:val="TagStyle"/>
          <w:rtl/>
        </w:rPr>
        <w:t xml:space="preserve"> &lt;&lt; דובר &gt;&gt; </w:t>
      </w:r>
      <w:r>
        <w:rPr>
          <w:rtl/>
        </w:rPr>
        <w:t>קארין אלהרר (יש עתיד-תל"ם):</w:t>
      </w:r>
      <w:r w:rsidRPr="001C4AEC">
        <w:rPr>
          <w:rStyle w:val="TagStyle"/>
          <w:rtl/>
        </w:rPr>
        <w:t xml:space="preserve"> &lt;&lt; דובר &gt;&gt;</w:t>
      </w:r>
      <w:r>
        <w:rPr>
          <w:rtl/>
        </w:rPr>
        <w:t xml:space="preserve">   </w:t>
      </w:r>
      <w:bookmarkEnd w:id="1563"/>
    </w:p>
    <w:p w:rsidR="001C4AEC" w:rsidRDefault="001C4AEC" w:rsidP="001C4AEC">
      <w:pPr>
        <w:pStyle w:val="KeepWithNext"/>
        <w:rPr>
          <w:rtl/>
          <w:lang w:eastAsia="he-IL"/>
        </w:rPr>
      </w:pPr>
    </w:p>
    <w:p w:rsidR="001C4AEC" w:rsidRPr="001C4AEC" w:rsidRDefault="001C4AEC" w:rsidP="001C4AEC">
      <w:pPr>
        <w:rPr>
          <w:rtl/>
          <w:lang w:eastAsia="he-IL"/>
        </w:rPr>
      </w:pPr>
      <w:r>
        <w:rPr>
          <w:rFonts w:hint="cs"/>
          <w:rtl/>
          <w:lang w:eastAsia="he-IL"/>
        </w:rPr>
        <w:t xml:space="preserve">הם צריכים לדווח לוועדה. </w:t>
      </w:r>
    </w:p>
    <w:p w:rsidR="008B54CD" w:rsidRDefault="008B54CD" w:rsidP="008B54CD">
      <w:pPr>
        <w:rPr>
          <w:rtl/>
          <w:lang w:eastAsia="he-IL"/>
        </w:rPr>
      </w:pPr>
      <w:bookmarkStart w:id="1564" w:name="_ETM_Q1_4713177"/>
      <w:bookmarkStart w:id="1565" w:name="_ETM_Q1_4713242"/>
      <w:bookmarkStart w:id="1566" w:name="_ETM_Q1_4715448"/>
      <w:bookmarkEnd w:id="1564"/>
      <w:bookmarkEnd w:id="1565"/>
      <w:bookmarkEnd w:id="1566"/>
    </w:p>
    <w:p w:rsidR="008B54CD" w:rsidRDefault="008B54CD" w:rsidP="008B54CD">
      <w:pPr>
        <w:pStyle w:val="a5"/>
        <w:keepNext/>
        <w:rPr>
          <w:rtl/>
        </w:rPr>
      </w:pPr>
      <w:bookmarkStart w:id="1567" w:name="ET_speaker_שמרית_גיטלין_שקד_122"/>
      <w:r w:rsidRPr="008B54CD">
        <w:rPr>
          <w:rStyle w:val="TagStyle"/>
          <w:rtl/>
        </w:rPr>
        <w:t xml:space="preserve"> &lt;&lt; דובר &gt;&gt; </w:t>
      </w:r>
      <w:r>
        <w:rPr>
          <w:rtl/>
        </w:rPr>
        <w:t>שמרית גיטלין שקד:</w:t>
      </w:r>
      <w:r w:rsidRPr="008B54CD">
        <w:rPr>
          <w:rStyle w:val="TagStyle"/>
          <w:rtl/>
        </w:rPr>
        <w:t xml:space="preserve"> &lt;&lt; דובר &gt;&gt;</w:t>
      </w:r>
      <w:r>
        <w:rPr>
          <w:rtl/>
        </w:rPr>
        <w:t xml:space="preserve">   </w:t>
      </w:r>
      <w:bookmarkEnd w:id="1567"/>
    </w:p>
    <w:p w:rsidR="008B54CD" w:rsidRDefault="008B54CD" w:rsidP="008B54CD">
      <w:pPr>
        <w:pStyle w:val="KeepWithNext"/>
        <w:rPr>
          <w:rtl/>
          <w:lang w:eastAsia="he-IL"/>
        </w:rPr>
      </w:pPr>
    </w:p>
    <w:p w:rsidR="008B54CD" w:rsidRDefault="008B54CD" w:rsidP="008B54CD">
      <w:pPr>
        <w:rPr>
          <w:rtl/>
          <w:lang w:eastAsia="he-IL"/>
        </w:rPr>
      </w:pPr>
      <w:bookmarkStart w:id="1568" w:name="_ETM_Q1_4715978"/>
      <w:bookmarkStart w:id="1569" w:name="_ETM_Q1_4716028"/>
      <w:bookmarkEnd w:id="1568"/>
      <w:bookmarkEnd w:id="1569"/>
      <w:r>
        <w:rPr>
          <w:rFonts w:hint="cs"/>
          <w:rtl/>
          <w:lang w:eastAsia="he-IL"/>
        </w:rPr>
        <w:t>יש מנגנון שנקרא הוראת שעה</w:t>
      </w:r>
      <w:r w:rsidR="001C4AEC">
        <w:rPr>
          <w:rFonts w:hint="cs"/>
          <w:rtl/>
          <w:lang w:eastAsia="he-IL"/>
        </w:rPr>
        <w:t xml:space="preserve">, שזה אומר שאנחנו מאשרים </w:t>
      </w:r>
      <w:bookmarkStart w:id="1570" w:name="_ETM_Q1_4711543"/>
      <w:bookmarkEnd w:id="1570"/>
      <w:r w:rsidR="001C4AEC">
        <w:rPr>
          <w:rFonts w:hint="cs"/>
          <w:rtl/>
          <w:lang w:eastAsia="he-IL"/>
        </w:rPr>
        <w:t xml:space="preserve">תקנה, היא חלה רק בתקופה מסוימת, ואם לא מחדשים אותה </w:t>
      </w:r>
      <w:bookmarkStart w:id="1571" w:name="_ETM_Q1_4712716"/>
      <w:bookmarkEnd w:id="1571"/>
      <w:r w:rsidR="001C4AEC">
        <w:rPr>
          <w:rFonts w:hint="cs"/>
          <w:rtl/>
          <w:lang w:eastAsia="he-IL"/>
        </w:rPr>
        <w:t xml:space="preserve">היא לא ממשיכה לחול. כרגע זה לא המנגנון שמוצע על </w:t>
      </w:r>
      <w:bookmarkStart w:id="1572" w:name="_ETM_Q1_4715454"/>
      <w:bookmarkEnd w:id="1572"/>
      <w:r w:rsidR="001C4AEC">
        <w:rPr>
          <w:rFonts w:hint="cs"/>
          <w:rtl/>
          <w:lang w:eastAsia="he-IL"/>
        </w:rPr>
        <w:t xml:space="preserve">ידי משרד העבודה. </w:t>
      </w:r>
    </w:p>
    <w:p w:rsidR="008B54CD" w:rsidRDefault="008B54CD" w:rsidP="008B54CD">
      <w:pPr>
        <w:rPr>
          <w:rtl/>
          <w:lang w:eastAsia="he-IL"/>
        </w:rPr>
      </w:pPr>
      <w:bookmarkStart w:id="1573" w:name="_ETM_Q1_4721212"/>
      <w:bookmarkStart w:id="1574" w:name="_ETM_Q1_4721277"/>
      <w:bookmarkEnd w:id="1573"/>
      <w:bookmarkEnd w:id="1574"/>
    </w:p>
    <w:p w:rsidR="008B54CD" w:rsidRDefault="008B54CD" w:rsidP="008B54CD">
      <w:pPr>
        <w:pStyle w:val="af8"/>
        <w:keepNext/>
        <w:rPr>
          <w:rtl/>
        </w:rPr>
      </w:pPr>
      <w:bookmarkStart w:id="1575" w:name="ET_yor_5278_123"/>
      <w:r w:rsidRPr="008B54CD">
        <w:rPr>
          <w:rStyle w:val="TagStyle"/>
          <w:rtl/>
        </w:rPr>
        <w:t xml:space="preserve"> &lt;&lt; יור &gt;&gt; </w:t>
      </w:r>
      <w:r>
        <w:rPr>
          <w:rtl/>
        </w:rPr>
        <w:t>היו"ר יוסף ג'בארין:</w:t>
      </w:r>
      <w:r w:rsidRPr="008B54CD">
        <w:rPr>
          <w:rStyle w:val="TagStyle"/>
          <w:rtl/>
        </w:rPr>
        <w:t xml:space="preserve"> &lt;&lt; יור &gt;&gt;</w:t>
      </w:r>
      <w:r>
        <w:rPr>
          <w:rtl/>
        </w:rPr>
        <w:t xml:space="preserve">   </w:t>
      </w:r>
      <w:bookmarkEnd w:id="1575"/>
    </w:p>
    <w:p w:rsidR="008B54CD" w:rsidRDefault="008B54CD" w:rsidP="008B54CD">
      <w:pPr>
        <w:pStyle w:val="KeepWithNext"/>
        <w:rPr>
          <w:rtl/>
          <w:lang w:eastAsia="he-IL"/>
        </w:rPr>
      </w:pPr>
    </w:p>
    <w:p w:rsidR="008B54CD" w:rsidRDefault="00F47124" w:rsidP="008B54CD">
      <w:pPr>
        <w:rPr>
          <w:rtl/>
          <w:lang w:eastAsia="he-IL"/>
        </w:rPr>
      </w:pPr>
      <w:bookmarkStart w:id="1576" w:name="_ETM_Q1_4722913"/>
      <w:bookmarkEnd w:id="1576"/>
      <w:r>
        <w:rPr>
          <w:rFonts w:hint="cs"/>
          <w:rtl/>
          <w:lang w:eastAsia="he-IL"/>
        </w:rPr>
        <w:t xml:space="preserve">מה שאני מציע ,אופיר, כי השאלה הזאת בהחלט חשובה, שכאשר נבוא </w:t>
      </w:r>
      <w:bookmarkStart w:id="1577" w:name="_ETM_Q1_4721049"/>
      <w:bookmarkEnd w:id="1577"/>
      <w:r>
        <w:rPr>
          <w:rFonts w:hint="cs"/>
          <w:rtl/>
          <w:lang w:eastAsia="he-IL"/>
        </w:rPr>
        <w:t xml:space="preserve">להצביע על הנוסח נראה ונשאל, ולפי התשובות נכריע. </w:t>
      </w:r>
      <w:bookmarkStart w:id="1578" w:name="_ETM_Q1_4733008"/>
      <w:bookmarkEnd w:id="1578"/>
    </w:p>
    <w:p w:rsidR="00C26B71" w:rsidRDefault="00C26B71" w:rsidP="008B54CD">
      <w:pPr>
        <w:rPr>
          <w:rtl/>
          <w:lang w:eastAsia="he-IL"/>
        </w:rPr>
      </w:pPr>
    </w:p>
    <w:p w:rsidR="00C26B71" w:rsidRDefault="00C26B71" w:rsidP="00C26B71">
      <w:pPr>
        <w:pStyle w:val="a5"/>
        <w:keepNext/>
        <w:rPr>
          <w:rtl/>
        </w:rPr>
      </w:pPr>
      <w:bookmarkStart w:id="1579" w:name="ET_speaker_שמרית_גיטלין_שקד_369"/>
      <w:r w:rsidRPr="00C26B71">
        <w:rPr>
          <w:rStyle w:val="TagStyle"/>
          <w:rtl/>
        </w:rPr>
        <w:t xml:space="preserve"> &lt;&lt; דובר &gt;&gt; </w:t>
      </w:r>
      <w:r>
        <w:rPr>
          <w:rtl/>
        </w:rPr>
        <w:t>שמרית גיטלין שקד:</w:t>
      </w:r>
      <w:r w:rsidRPr="00C26B71">
        <w:rPr>
          <w:rStyle w:val="TagStyle"/>
          <w:rtl/>
        </w:rPr>
        <w:t xml:space="preserve"> &lt;&lt; דובר &gt;&gt;</w:t>
      </w:r>
      <w:r>
        <w:rPr>
          <w:rtl/>
        </w:rPr>
        <w:t xml:space="preserve">   </w:t>
      </w:r>
      <w:bookmarkEnd w:id="1579"/>
    </w:p>
    <w:p w:rsidR="00C26B71" w:rsidRDefault="00C26B71" w:rsidP="00C26B71">
      <w:pPr>
        <w:pStyle w:val="KeepWithNext"/>
        <w:rPr>
          <w:rtl/>
          <w:lang w:eastAsia="he-IL"/>
        </w:rPr>
      </w:pPr>
    </w:p>
    <w:p w:rsidR="00C26B71" w:rsidRDefault="00C26B71" w:rsidP="00C26B71">
      <w:pPr>
        <w:rPr>
          <w:rtl/>
          <w:lang w:eastAsia="he-IL"/>
        </w:rPr>
      </w:pPr>
      <w:r>
        <w:rPr>
          <w:rFonts w:hint="cs"/>
          <w:rtl/>
          <w:lang w:eastAsia="he-IL"/>
        </w:rPr>
        <w:t xml:space="preserve">אקרא את התיקונים, ואחר כך דבי תמשיך בהקראה. </w:t>
      </w:r>
    </w:p>
    <w:p w:rsidR="00C26B71" w:rsidRDefault="00C26B71" w:rsidP="00C26B71">
      <w:pPr>
        <w:rPr>
          <w:rtl/>
          <w:lang w:eastAsia="he-IL"/>
        </w:rPr>
      </w:pPr>
    </w:p>
    <w:p w:rsidR="00C26B71" w:rsidRDefault="00C26B71" w:rsidP="00C26B71">
      <w:pPr>
        <w:pStyle w:val="af8"/>
        <w:keepNext/>
        <w:rPr>
          <w:rtl/>
        </w:rPr>
      </w:pPr>
      <w:bookmarkStart w:id="1580" w:name="ET_yor_5278_370"/>
      <w:r w:rsidRPr="00C26B71">
        <w:rPr>
          <w:rStyle w:val="TagStyle"/>
          <w:rtl/>
        </w:rPr>
        <w:t xml:space="preserve"> &lt;&lt; יור &gt;&gt; </w:t>
      </w:r>
      <w:r>
        <w:rPr>
          <w:rtl/>
        </w:rPr>
        <w:t>היו"ר יוסף ג'בארין:</w:t>
      </w:r>
      <w:r w:rsidRPr="00C26B71">
        <w:rPr>
          <w:rStyle w:val="TagStyle"/>
          <w:rtl/>
        </w:rPr>
        <w:t xml:space="preserve"> &lt;&lt; יור &gt;&gt;</w:t>
      </w:r>
      <w:r>
        <w:rPr>
          <w:rtl/>
        </w:rPr>
        <w:t xml:space="preserve">   </w:t>
      </w:r>
      <w:bookmarkEnd w:id="1580"/>
    </w:p>
    <w:p w:rsidR="00C26B71" w:rsidRDefault="00C26B71" w:rsidP="00C26B71">
      <w:pPr>
        <w:pStyle w:val="KeepWithNext"/>
        <w:rPr>
          <w:rtl/>
          <w:lang w:eastAsia="he-IL"/>
        </w:rPr>
      </w:pPr>
    </w:p>
    <w:p w:rsidR="00C26B71" w:rsidRPr="00C26B71" w:rsidRDefault="00C26B71" w:rsidP="00C26B71">
      <w:pPr>
        <w:rPr>
          <w:rtl/>
          <w:lang w:eastAsia="he-IL"/>
        </w:rPr>
      </w:pPr>
      <w:r>
        <w:rPr>
          <w:rFonts w:hint="cs"/>
          <w:rtl/>
          <w:lang w:eastAsia="he-IL"/>
        </w:rPr>
        <w:t>תיקונים שלא במחלוקת, נכון?</w:t>
      </w:r>
    </w:p>
    <w:p w:rsidR="008B54CD" w:rsidRDefault="008B54CD" w:rsidP="008B54CD">
      <w:pPr>
        <w:rPr>
          <w:rtl/>
          <w:lang w:eastAsia="he-IL"/>
        </w:rPr>
      </w:pPr>
      <w:bookmarkStart w:id="1581" w:name="_ETM_Q1_4731106"/>
      <w:bookmarkStart w:id="1582" w:name="_ETM_Q1_4731176"/>
      <w:bookmarkStart w:id="1583" w:name="_ETM_Q1_4749639"/>
      <w:bookmarkEnd w:id="1581"/>
      <w:bookmarkEnd w:id="1582"/>
      <w:bookmarkEnd w:id="1583"/>
    </w:p>
    <w:p w:rsidR="008B54CD" w:rsidRDefault="008B54CD" w:rsidP="008B54CD">
      <w:pPr>
        <w:pStyle w:val="afb"/>
        <w:keepNext/>
        <w:rPr>
          <w:rtl/>
          <w:lang w:eastAsia="he-IL"/>
        </w:rPr>
      </w:pPr>
      <w:bookmarkStart w:id="1584" w:name="ET_guest_868390_124"/>
      <w:r w:rsidRPr="008B54CD">
        <w:rPr>
          <w:rStyle w:val="TagStyle"/>
          <w:rtl/>
        </w:rPr>
        <w:t xml:space="preserve"> &lt;&lt; אורח &gt;&gt; </w:t>
      </w:r>
      <w:r>
        <w:rPr>
          <w:rtl/>
          <w:lang w:eastAsia="he-IL"/>
        </w:rPr>
        <w:t>דבורה ספיר אליעזר:</w:t>
      </w:r>
      <w:r w:rsidRPr="008B54CD">
        <w:rPr>
          <w:rStyle w:val="TagStyle"/>
          <w:rtl/>
        </w:rPr>
        <w:t xml:space="preserve"> &lt;&lt; אורח &gt;&gt;</w:t>
      </w:r>
      <w:r>
        <w:rPr>
          <w:rtl/>
          <w:lang w:eastAsia="he-IL"/>
        </w:rPr>
        <w:t xml:space="preserve">   </w:t>
      </w:r>
      <w:bookmarkEnd w:id="1584"/>
    </w:p>
    <w:p w:rsidR="008B54CD" w:rsidRDefault="008B54CD" w:rsidP="008B54CD">
      <w:pPr>
        <w:pStyle w:val="KeepWithNext"/>
        <w:rPr>
          <w:rtl/>
          <w:lang w:eastAsia="he-IL"/>
        </w:rPr>
      </w:pPr>
    </w:p>
    <w:p w:rsidR="008B54CD" w:rsidRDefault="008B54CD" w:rsidP="008B54CD">
      <w:pPr>
        <w:rPr>
          <w:rtl/>
          <w:lang w:eastAsia="he-IL"/>
        </w:rPr>
      </w:pPr>
      <w:bookmarkStart w:id="1585" w:name="_ETM_Q1_4750149"/>
      <w:bookmarkStart w:id="1586" w:name="_ETM_Q1_4750199"/>
      <w:bookmarkEnd w:id="1585"/>
      <w:bookmarkEnd w:id="1586"/>
      <w:r>
        <w:rPr>
          <w:rFonts w:hint="cs"/>
          <w:rtl/>
          <w:lang w:eastAsia="he-IL"/>
        </w:rPr>
        <w:t xml:space="preserve">יש </w:t>
      </w:r>
      <w:bookmarkStart w:id="1587" w:name="_ETM_Q1_4750625"/>
      <w:bookmarkEnd w:id="1587"/>
      <w:r>
        <w:rPr>
          <w:rFonts w:hint="cs"/>
          <w:rtl/>
          <w:lang w:eastAsia="he-IL"/>
        </w:rPr>
        <w:t xml:space="preserve">אחד במחלוקת. </w:t>
      </w:r>
      <w:bookmarkStart w:id="1588" w:name="_ETM_Q1_4742762"/>
      <w:bookmarkEnd w:id="1588"/>
    </w:p>
    <w:p w:rsidR="00C26B71" w:rsidRDefault="00C26B71" w:rsidP="008B54CD">
      <w:pPr>
        <w:rPr>
          <w:rtl/>
          <w:lang w:eastAsia="he-IL"/>
        </w:rPr>
      </w:pPr>
      <w:bookmarkStart w:id="1589" w:name="_ETM_Q1_4742825"/>
      <w:bookmarkEnd w:id="1589"/>
    </w:p>
    <w:p w:rsidR="00C26B71" w:rsidRDefault="00C26B71" w:rsidP="00C26B71">
      <w:pPr>
        <w:pStyle w:val="af8"/>
        <w:keepNext/>
        <w:rPr>
          <w:rtl/>
        </w:rPr>
      </w:pPr>
      <w:bookmarkStart w:id="1590" w:name="ET_yor_5278_371"/>
      <w:r w:rsidRPr="00C26B71">
        <w:rPr>
          <w:rStyle w:val="TagStyle"/>
          <w:rtl/>
        </w:rPr>
        <w:t xml:space="preserve"> &lt;&lt; יור &gt;&gt; </w:t>
      </w:r>
      <w:r>
        <w:rPr>
          <w:rtl/>
        </w:rPr>
        <w:t>היו"ר יוסף ג'בארין:</w:t>
      </w:r>
      <w:r w:rsidRPr="00C26B71">
        <w:rPr>
          <w:rStyle w:val="TagStyle"/>
          <w:rtl/>
        </w:rPr>
        <w:t xml:space="preserve"> &lt;&lt; יור &gt;&gt;</w:t>
      </w:r>
      <w:r>
        <w:rPr>
          <w:rtl/>
        </w:rPr>
        <w:t xml:space="preserve">   </w:t>
      </w:r>
      <w:bookmarkEnd w:id="1590"/>
    </w:p>
    <w:p w:rsidR="00C26B71" w:rsidRDefault="00C26B71" w:rsidP="00C26B71">
      <w:pPr>
        <w:pStyle w:val="KeepWithNext"/>
        <w:rPr>
          <w:rtl/>
          <w:lang w:eastAsia="he-IL"/>
        </w:rPr>
      </w:pPr>
    </w:p>
    <w:p w:rsidR="00C26B71" w:rsidRDefault="00C26B71" w:rsidP="00C26B71">
      <w:pPr>
        <w:rPr>
          <w:rtl/>
          <w:lang w:eastAsia="he-IL"/>
        </w:rPr>
      </w:pPr>
      <w:bookmarkStart w:id="1591" w:name="_ETM_Q1_4744398"/>
      <w:bookmarkEnd w:id="1591"/>
      <w:r>
        <w:rPr>
          <w:rFonts w:hint="cs"/>
          <w:rtl/>
          <w:lang w:eastAsia="he-IL"/>
        </w:rPr>
        <w:t xml:space="preserve">אם יש תיקונים במחלוקת לשתי הסוגיות הספציפיות, תקינה והכשרות והדרכות, את זה נשאיר להצבעות. </w:t>
      </w:r>
    </w:p>
    <w:p w:rsidR="00C26B71" w:rsidRDefault="00C26B71" w:rsidP="00C26B71">
      <w:pPr>
        <w:rPr>
          <w:rtl/>
          <w:lang w:eastAsia="he-IL"/>
        </w:rPr>
      </w:pPr>
    </w:p>
    <w:p w:rsidR="00C26B71" w:rsidRDefault="00C26B71" w:rsidP="00C26B71">
      <w:pPr>
        <w:pStyle w:val="afb"/>
        <w:keepNext/>
        <w:rPr>
          <w:rtl/>
          <w:lang w:eastAsia="he-IL"/>
        </w:rPr>
      </w:pPr>
      <w:bookmarkStart w:id="1592" w:name="ET_guest_868390_372"/>
      <w:r w:rsidRPr="00C26B71">
        <w:rPr>
          <w:rStyle w:val="TagStyle"/>
          <w:rtl/>
        </w:rPr>
        <w:t xml:space="preserve"> &lt;&lt; אורח &gt;&gt; </w:t>
      </w:r>
      <w:r>
        <w:rPr>
          <w:rtl/>
          <w:lang w:eastAsia="he-IL"/>
        </w:rPr>
        <w:t>דבורה ספיר אליעזר:</w:t>
      </w:r>
      <w:r w:rsidRPr="00C26B71">
        <w:rPr>
          <w:rStyle w:val="TagStyle"/>
          <w:rtl/>
        </w:rPr>
        <w:t xml:space="preserve"> &lt;&lt; אורח &gt;&gt;</w:t>
      </w:r>
      <w:r>
        <w:rPr>
          <w:rtl/>
          <w:lang w:eastAsia="he-IL"/>
        </w:rPr>
        <w:t xml:space="preserve">   </w:t>
      </w:r>
      <w:bookmarkEnd w:id="1592"/>
    </w:p>
    <w:p w:rsidR="00C26B71" w:rsidRDefault="00C26B71" w:rsidP="00C26B71">
      <w:pPr>
        <w:pStyle w:val="KeepWithNext"/>
        <w:rPr>
          <w:rtl/>
          <w:lang w:eastAsia="he-IL"/>
        </w:rPr>
      </w:pPr>
    </w:p>
    <w:p w:rsidR="00C26B71" w:rsidRPr="00C26B71" w:rsidRDefault="00C26B71" w:rsidP="00C26B71">
      <w:pPr>
        <w:rPr>
          <w:rtl/>
          <w:lang w:eastAsia="he-IL"/>
        </w:rPr>
      </w:pPr>
      <w:r>
        <w:rPr>
          <w:rFonts w:hint="cs"/>
          <w:rtl/>
          <w:lang w:eastAsia="he-IL"/>
        </w:rPr>
        <w:t xml:space="preserve">לא בזה. </w:t>
      </w:r>
    </w:p>
    <w:p w:rsidR="008B54CD" w:rsidRDefault="008B54CD" w:rsidP="008B54CD">
      <w:pPr>
        <w:rPr>
          <w:rtl/>
          <w:lang w:eastAsia="he-IL"/>
        </w:rPr>
      </w:pPr>
      <w:bookmarkStart w:id="1593" w:name="_ETM_Q1_4754031"/>
      <w:bookmarkStart w:id="1594" w:name="_ETM_Q1_4754094"/>
      <w:bookmarkStart w:id="1595" w:name="_ETM_Q1_4758621"/>
      <w:bookmarkEnd w:id="1593"/>
      <w:bookmarkEnd w:id="1594"/>
      <w:bookmarkEnd w:id="1595"/>
    </w:p>
    <w:p w:rsidR="008B54CD" w:rsidRDefault="008B54CD" w:rsidP="008B54CD">
      <w:pPr>
        <w:pStyle w:val="a5"/>
        <w:keepNext/>
        <w:rPr>
          <w:rtl/>
        </w:rPr>
      </w:pPr>
      <w:bookmarkStart w:id="1596" w:name="ET_speaker_שמרית_גיטלין_שקד_125"/>
      <w:r w:rsidRPr="008B54CD">
        <w:rPr>
          <w:rStyle w:val="TagStyle"/>
          <w:rtl/>
        </w:rPr>
        <w:t xml:space="preserve"> &lt;&lt; דובר &gt;&gt; </w:t>
      </w:r>
      <w:r>
        <w:rPr>
          <w:rtl/>
        </w:rPr>
        <w:t>שמרית גיטלין שקד:</w:t>
      </w:r>
      <w:r w:rsidRPr="008B54CD">
        <w:rPr>
          <w:rStyle w:val="TagStyle"/>
          <w:rtl/>
        </w:rPr>
        <w:t xml:space="preserve"> &lt;&lt; דובר &gt;&gt;</w:t>
      </w:r>
      <w:r>
        <w:rPr>
          <w:rtl/>
        </w:rPr>
        <w:t xml:space="preserve">   </w:t>
      </w:r>
      <w:bookmarkEnd w:id="1596"/>
    </w:p>
    <w:p w:rsidR="008B54CD" w:rsidRDefault="008B54CD" w:rsidP="008B54CD">
      <w:pPr>
        <w:pStyle w:val="KeepWithNext"/>
        <w:rPr>
          <w:rtl/>
          <w:lang w:eastAsia="he-IL"/>
        </w:rPr>
      </w:pPr>
    </w:p>
    <w:p w:rsidR="00C26B71" w:rsidRDefault="00C26B71" w:rsidP="008B54CD">
      <w:pPr>
        <w:rPr>
          <w:rtl/>
          <w:lang w:eastAsia="he-IL"/>
        </w:rPr>
      </w:pPr>
      <w:bookmarkStart w:id="1597" w:name="_ETM_Q1_4759206"/>
      <w:bookmarkStart w:id="1598" w:name="_ETM_Q1_4759271"/>
      <w:bookmarkEnd w:id="1597"/>
      <w:bookmarkEnd w:id="1598"/>
      <w:r>
        <w:rPr>
          <w:rFonts w:hint="cs"/>
          <w:rtl/>
          <w:lang w:eastAsia="he-IL"/>
        </w:rPr>
        <w:t xml:space="preserve">דבי, אקרא את התיקונים ואחר כך את תתקדמי עם ההקראה הכללית. </w:t>
      </w:r>
    </w:p>
    <w:p w:rsidR="00C26B71" w:rsidRDefault="00C26B71" w:rsidP="008B54CD">
      <w:pPr>
        <w:rPr>
          <w:rtl/>
          <w:lang w:eastAsia="he-IL"/>
        </w:rPr>
      </w:pPr>
      <w:bookmarkStart w:id="1599" w:name="_ETM_Q1_4756118"/>
      <w:bookmarkStart w:id="1600" w:name="_ETM_Q1_4756175"/>
      <w:bookmarkStart w:id="1601" w:name="_ETM_Q1_4756278"/>
      <w:bookmarkEnd w:id="1599"/>
      <w:bookmarkEnd w:id="1600"/>
      <w:bookmarkEnd w:id="1601"/>
    </w:p>
    <w:p w:rsidR="00C26B71" w:rsidRDefault="008B54CD" w:rsidP="00C26B71">
      <w:pPr>
        <w:rPr>
          <w:rtl/>
          <w:lang w:eastAsia="he-IL"/>
        </w:rPr>
      </w:pPr>
      <w:bookmarkStart w:id="1602" w:name="_ETM_Q1_4756334"/>
      <w:bookmarkEnd w:id="1602"/>
      <w:r>
        <w:rPr>
          <w:rFonts w:hint="cs"/>
          <w:rtl/>
          <w:lang w:eastAsia="he-IL"/>
        </w:rPr>
        <w:t>הגענו לתקנה 10</w:t>
      </w:r>
      <w:r w:rsidR="00C26B71">
        <w:rPr>
          <w:rFonts w:hint="cs"/>
          <w:rtl/>
          <w:lang w:eastAsia="he-IL"/>
        </w:rPr>
        <w:t>,</w:t>
      </w:r>
      <w:r>
        <w:rPr>
          <w:rFonts w:hint="cs"/>
          <w:rtl/>
          <w:lang w:eastAsia="he-IL"/>
        </w:rPr>
        <w:t xml:space="preserve"> אבל לפנ</w:t>
      </w:r>
      <w:r w:rsidR="00C26B71">
        <w:rPr>
          <w:rFonts w:hint="cs"/>
          <w:rtl/>
          <w:lang w:eastAsia="he-IL"/>
        </w:rPr>
        <w:t>י</w:t>
      </w:r>
      <w:r>
        <w:rPr>
          <w:rFonts w:hint="cs"/>
          <w:rtl/>
          <w:lang w:eastAsia="he-IL"/>
        </w:rPr>
        <w:t xml:space="preserve"> כן יש</w:t>
      </w:r>
      <w:r w:rsidR="00C26B71">
        <w:rPr>
          <w:rFonts w:hint="cs"/>
          <w:rtl/>
          <w:lang w:eastAsia="he-IL"/>
        </w:rPr>
        <w:t xml:space="preserve"> כמה</w:t>
      </w:r>
      <w:r>
        <w:rPr>
          <w:rFonts w:hint="cs"/>
          <w:rtl/>
          <w:lang w:eastAsia="he-IL"/>
        </w:rPr>
        <w:t xml:space="preserve"> תיקונים </w:t>
      </w:r>
      <w:bookmarkStart w:id="1603" w:name="_ETM_Q1_4766642"/>
      <w:bookmarkEnd w:id="1603"/>
      <w:r>
        <w:rPr>
          <w:rFonts w:hint="cs"/>
          <w:rtl/>
          <w:lang w:eastAsia="he-IL"/>
        </w:rPr>
        <w:t>שנתבקשנו לערוך בנוסח</w:t>
      </w:r>
      <w:r w:rsidR="00C26B71">
        <w:rPr>
          <w:rFonts w:hint="cs"/>
          <w:rtl/>
          <w:lang w:eastAsia="he-IL"/>
        </w:rPr>
        <w:t>, או תיקונים</w:t>
      </w:r>
      <w:bookmarkStart w:id="1604" w:name="_ETM_Q1_4764294"/>
      <w:bookmarkEnd w:id="1604"/>
      <w:r w:rsidR="00C26B71">
        <w:rPr>
          <w:rFonts w:hint="cs"/>
          <w:rtl/>
          <w:lang w:eastAsia="he-IL"/>
        </w:rPr>
        <w:t xml:space="preserve"> שאנחנו מצאנו</w:t>
      </w:r>
      <w:r>
        <w:rPr>
          <w:rFonts w:hint="cs"/>
          <w:rtl/>
          <w:lang w:eastAsia="he-IL"/>
        </w:rPr>
        <w:t>.</w:t>
      </w:r>
      <w:r w:rsidR="00C26B71">
        <w:rPr>
          <w:rFonts w:hint="cs"/>
          <w:rtl/>
          <w:lang w:eastAsia="he-IL"/>
        </w:rPr>
        <w:t xml:space="preserve"> זה תיקון שלא מופיע כרגע לפניכם ואני אקרא </w:t>
      </w:r>
      <w:bookmarkStart w:id="1605" w:name="_ETM_Q1_4768209"/>
      <w:bookmarkEnd w:id="1605"/>
      <w:r w:rsidR="00C26B71">
        <w:rPr>
          <w:rFonts w:hint="cs"/>
          <w:rtl/>
          <w:lang w:eastAsia="he-IL"/>
        </w:rPr>
        <w:t>אותו, זו בקשה נ</w:t>
      </w:r>
      <w:r>
        <w:rPr>
          <w:rFonts w:hint="cs"/>
          <w:rtl/>
          <w:lang w:eastAsia="he-IL"/>
        </w:rPr>
        <w:t>יסוחית של משרד המשפטים</w:t>
      </w:r>
      <w:r w:rsidR="00C26B71">
        <w:rPr>
          <w:rFonts w:hint="cs"/>
          <w:rtl/>
          <w:lang w:eastAsia="he-IL"/>
        </w:rPr>
        <w:t xml:space="preserve"> שאנחנו נוסיף הגדרה לבחינה מקצועית. </w:t>
      </w:r>
    </w:p>
    <w:p w:rsidR="00C26B71" w:rsidRDefault="00C26B71" w:rsidP="00C26B71">
      <w:pPr>
        <w:rPr>
          <w:rtl/>
          <w:lang w:eastAsia="he-IL"/>
        </w:rPr>
      </w:pPr>
    </w:p>
    <w:p w:rsidR="00C26B71" w:rsidRDefault="00C26B71" w:rsidP="00C26B71">
      <w:pPr>
        <w:rPr>
          <w:rtl/>
          <w:lang w:eastAsia="he-IL"/>
        </w:rPr>
      </w:pPr>
      <w:r>
        <w:rPr>
          <w:rFonts w:hint="cs"/>
          <w:rtl/>
          <w:lang w:eastAsia="he-IL"/>
        </w:rPr>
        <w:t>אחרי</w:t>
      </w:r>
      <w:bookmarkStart w:id="1606" w:name="_ETM_Q1_4774182"/>
      <w:bookmarkEnd w:id="1606"/>
      <w:r>
        <w:rPr>
          <w:rFonts w:hint="cs"/>
          <w:rtl/>
          <w:lang w:eastAsia="he-IL"/>
        </w:rPr>
        <w:t xml:space="preserve"> "האגף להכשרה מקצועית" יבוא "בחינה מקצועית </w:t>
      </w:r>
      <w:r>
        <w:rPr>
          <w:rtl/>
          <w:lang w:eastAsia="he-IL"/>
        </w:rPr>
        <w:t>–</w:t>
      </w:r>
      <w:r>
        <w:rPr>
          <w:rFonts w:hint="cs"/>
          <w:rtl/>
          <w:lang w:eastAsia="he-IL"/>
        </w:rPr>
        <w:t xml:space="preserve"> בחינה שעורך הממונה </w:t>
      </w:r>
      <w:bookmarkStart w:id="1607" w:name="_ETM_Q1_4781135"/>
      <w:bookmarkEnd w:id="1607"/>
      <w:r>
        <w:rPr>
          <w:rFonts w:hint="cs"/>
          <w:rtl/>
          <w:lang w:eastAsia="he-IL"/>
        </w:rPr>
        <w:t xml:space="preserve">על זרוע העבודה על פי תקנה 8 שאינה בחינה למי שעבר תוכנית הכשרה מותאמת על פי תקנה 6(ו)". יכול להיות </w:t>
      </w:r>
      <w:bookmarkStart w:id="1608" w:name="_ETM_Q1_4787067"/>
      <w:bookmarkEnd w:id="1608"/>
      <w:r>
        <w:rPr>
          <w:rFonts w:hint="cs"/>
          <w:rtl/>
          <w:lang w:eastAsia="he-IL"/>
        </w:rPr>
        <w:t xml:space="preserve">שמספרי התקנות ישתנו, אבל זו המהות. </w:t>
      </w:r>
    </w:p>
    <w:p w:rsidR="00C26B71" w:rsidRDefault="00C26B71" w:rsidP="00C26B71">
      <w:pPr>
        <w:rPr>
          <w:rtl/>
          <w:lang w:eastAsia="he-IL"/>
        </w:rPr>
      </w:pPr>
    </w:p>
    <w:p w:rsidR="008B54CD" w:rsidRDefault="00C26B71" w:rsidP="00C26B71">
      <w:pPr>
        <w:rPr>
          <w:rtl/>
          <w:lang w:eastAsia="he-IL"/>
        </w:rPr>
      </w:pPr>
      <w:r>
        <w:rPr>
          <w:rFonts w:hint="cs"/>
          <w:rtl/>
          <w:lang w:eastAsia="he-IL"/>
        </w:rPr>
        <w:t xml:space="preserve">בהגדרה "קבוצה" קיבלנו הערה שאם אנחנו אומרים "הנמצאת באחריותם של אותם מחנכים מטפלים מסוימים? זה מונע איזושהי תחלופה של מטפלות. אז אנחנו </w:t>
      </w:r>
      <w:bookmarkStart w:id="1609" w:name="_ETM_Q1_4802523"/>
      <w:bookmarkEnd w:id="1609"/>
      <w:r>
        <w:rPr>
          <w:rFonts w:hint="cs"/>
          <w:rtl/>
          <w:lang w:eastAsia="he-IL"/>
        </w:rPr>
        <w:t xml:space="preserve">מציעים למחוק את המילה "מסוימים". אבל מה שמגדיר את הקבוצה זה שהיא נמצאת באחריותם של אותם מחנכים מטפלים. הוספנו את </w:t>
      </w:r>
      <w:bookmarkStart w:id="1610" w:name="_ETM_Q1_4807754"/>
      <w:bookmarkEnd w:id="1610"/>
      <w:r>
        <w:rPr>
          <w:rFonts w:hint="cs"/>
          <w:rtl/>
          <w:lang w:eastAsia="he-IL"/>
        </w:rPr>
        <w:t xml:space="preserve">המילה "אותם" והורדנו את המילה "מסוימים". </w:t>
      </w:r>
      <w:r w:rsidR="008B54CD">
        <w:rPr>
          <w:rFonts w:hint="cs"/>
          <w:rtl/>
          <w:lang w:eastAsia="he-IL"/>
        </w:rPr>
        <w:t xml:space="preserve"> </w:t>
      </w:r>
    </w:p>
    <w:p w:rsidR="008B54CD" w:rsidRDefault="008B54CD" w:rsidP="008B54CD">
      <w:pPr>
        <w:rPr>
          <w:rtl/>
          <w:lang w:eastAsia="he-IL"/>
        </w:rPr>
      </w:pPr>
      <w:bookmarkStart w:id="1611" w:name="_ETM_Q1_4820215"/>
      <w:bookmarkStart w:id="1612" w:name="_ETM_Q1_4820295"/>
      <w:bookmarkStart w:id="1613" w:name="_ETM_Q1_4823336"/>
      <w:bookmarkEnd w:id="1611"/>
      <w:bookmarkEnd w:id="1612"/>
      <w:bookmarkEnd w:id="1613"/>
    </w:p>
    <w:p w:rsidR="008B54CD" w:rsidRDefault="008B54CD" w:rsidP="008B54CD">
      <w:pPr>
        <w:pStyle w:val="afb"/>
        <w:keepNext/>
        <w:rPr>
          <w:rtl/>
          <w:lang w:eastAsia="he-IL"/>
        </w:rPr>
      </w:pPr>
      <w:bookmarkStart w:id="1614" w:name="ET_guest_868621_126"/>
      <w:r w:rsidRPr="008B54CD">
        <w:rPr>
          <w:rStyle w:val="TagStyle"/>
          <w:rtl/>
        </w:rPr>
        <w:t xml:space="preserve"> &lt;&lt; אורח &gt;&gt; </w:t>
      </w:r>
      <w:r>
        <w:rPr>
          <w:rtl/>
          <w:lang w:eastAsia="he-IL"/>
        </w:rPr>
        <w:t>שיר סגל:</w:t>
      </w:r>
      <w:r w:rsidRPr="008B54CD">
        <w:rPr>
          <w:rStyle w:val="TagStyle"/>
          <w:rtl/>
        </w:rPr>
        <w:t xml:space="preserve"> &lt;&lt; אורח &gt;&gt;</w:t>
      </w:r>
      <w:r>
        <w:rPr>
          <w:rtl/>
          <w:lang w:eastAsia="he-IL"/>
        </w:rPr>
        <w:t xml:space="preserve">   </w:t>
      </w:r>
      <w:bookmarkEnd w:id="1614"/>
    </w:p>
    <w:p w:rsidR="008B54CD" w:rsidRDefault="008B54CD" w:rsidP="008B54CD">
      <w:pPr>
        <w:pStyle w:val="KeepWithNext"/>
        <w:rPr>
          <w:rtl/>
          <w:lang w:eastAsia="he-IL"/>
        </w:rPr>
      </w:pPr>
    </w:p>
    <w:p w:rsidR="008B54CD" w:rsidRDefault="008B54CD" w:rsidP="00C26B71">
      <w:pPr>
        <w:rPr>
          <w:rtl/>
          <w:lang w:eastAsia="he-IL"/>
        </w:rPr>
      </w:pPr>
      <w:bookmarkStart w:id="1615" w:name="_ETM_Q1_4823891"/>
      <w:bookmarkStart w:id="1616" w:name="_ETM_Q1_4823936"/>
      <w:bookmarkEnd w:id="1615"/>
      <w:bookmarkEnd w:id="1616"/>
      <w:r>
        <w:rPr>
          <w:rFonts w:hint="cs"/>
          <w:rtl/>
          <w:lang w:eastAsia="he-IL"/>
        </w:rPr>
        <w:t>אני רוצה</w:t>
      </w:r>
      <w:r w:rsidR="00C26B71">
        <w:rPr>
          <w:rFonts w:hint="cs"/>
          <w:rtl/>
          <w:lang w:eastAsia="he-IL"/>
        </w:rPr>
        <w:t xml:space="preserve"> להגיב לגבי ההגדרה</w:t>
      </w:r>
      <w:bookmarkStart w:id="1617" w:name="_ETM_Q1_4813042"/>
      <w:bookmarkEnd w:id="1617"/>
      <w:r w:rsidR="00C26B71">
        <w:rPr>
          <w:rFonts w:hint="cs"/>
          <w:rtl/>
          <w:lang w:eastAsia="he-IL"/>
        </w:rPr>
        <w:t xml:space="preserve"> הזאת. אנחנו מבינים שזה יוצר בעייתיות ביום-יום של המעונות, כי הם כן מחליפים קבוצות באופן תדיר ושוטף. זאת אומרת, גם </w:t>
      </w:r>
      <w:bookmarkStart w:id="1618" w:name="_ETM_Q1_4822258"/>
      <w:bookmarkStart w:id="1619" w:name="_ETM_Q1_4825389"/>
      <w:bookmarkEnd w:id="1618"/>
      <w:bookmarkEnd w:id="1619"/>
      <w:r>
        <w:rPr>
          <w:rFonts w:hint="cs"/>
          <w:rtl/>
          <w:lang w:eastAsia="he-IL"/>
        </w:rPr>
        <w:t>המחנך</w:t>
      </w:r>
      <w:r w:rsidR="00C26B71">
        <w:rPr>
          <w:rFonts w:hint="cs"/>
          <w:rtl/>
          <w:lang w:eastAsia="he-IL"/>
        </w:rPr>
        <w:t xml:space="preserve"> מטפל</w:t>
      </w:r>
      <w:r>
        <w:rPr>
          <w:rFonts w:hint="cs"/>
          <w:rtl/>
          <w:lang w:eastAsia="he-IL"/>
        </w:rPr>
        <w:t xml:space="preserve"> עובר</w:t>
      </w:r>
      <w:r w:rsidR="00C26B71">
        <w:rPr>
          <w:rFonts w:hint="cs"/>
          <w:rtl/>
          <w:lang w:eastAsia="he-IL"/>
        </w:rPr>
        <w:t xml:space="preserve"> הרבה פעמים בין הקבוצות,</w:t>
      </w:r>
      <w:r>
        <w:rPr>
          <w:rFonts w:hint="cs"/>
          <w:rtl/>
          <w:lang w:eastAsia="he-IL"/>
        </w:rPr>
        <w:t xml:space="preserve"> או הילדים </w:t>
      </w:r>
      <w:r w:rsidR="00C26B71">
        <w:rPr>
          <w:rFonts w:hint="cs"/>
          <w:rtl/>
          <w:lang w:eastAsia="he-IL"/>
        </w:rPr>
        <w:t xml:space="preserve">אפילו בצורה חינוכית רוצים שהם </w:t>
      </w:r>
      <w:bookmarkStart w:id="1620" w:name="_ETM_Q1_4827424"/>
      <w:bookmarkEnd w:id="1620"/>
      <w:r w:rsidR="00C26B71">
        <w:rPr>
          <w:rFonts w:hint="cs"/>
          <w:rtl/>
          <w:lang w:eastAsia="he-IL"/>
        </w:rPr>
        <w:t xml:space="preserve">יתנסו בעוד קבוצות. אז צריך לראות שזאת לא אחריות אחת </w:t>
      </w:r>
      <w:bookmarkStart w:id="1621" w:name="_ETM_Q1_4831975"/>
      <w:bookmarkEnd w:id="1621"/>
      <w:r w:rsidR="00C26B71">
        <w:rPr>
          <w:rFonts w:hint="cs"/>
          <w:rtl/>
          <w:lang w:eastAsia="he-IL"/>
        </w:rPr>
        <w:t xml:space="preserve">ספציפית. ובמיוחד שיש שם סעיפי דיווח בסוף שמחייבים </w:t>
      </w:r>
      <w:bookmarkStart w:id="1622" w:name="_ETM_Q1_4835954"/>
      <w:bookmarkEnd w:id="1622"/>
      <w:r w:rsidR="00C26B71">
        <w:rPr>
          <w:rFonts w:hint="cs"/>
          <w:rtl/>
          <w:lang w:eastAsia="he-IL"/>
        </w:rPr>
        <w:t>כל פעם שעושים את שינוי המעבר הזה בין קבוצה,</w:t>
      </w:r>
      <w:bookmarkStart w:id="1623" w:name="_ETM_Q1_4838623"/>
      <w:bookmarkEnd w:id="1623"/>
      <w:r w:rsidR="00C26B71">
        <w:rPr>
          <w:rFonts w:hint="cs"/>
          <w:rtl/>
          <w:lang w:eastAsia="he-IL"/>
        </w:rPr>
        <w:t xml:space="preserve"> הם צריכים בכל פעם לדווח להורים. </w:t>
      </w:r>
    </w:p>
    <w:p w:rsidR="008B54CD" w:rsidRDefault="008B54CD" w:rsidP="008B54CD">
      <w:pPr>
        <w:rPr>
          <w:rtl/>
          <w:lang w:eastAsia="he-IL"/>
        </w:rPr>
      </w:pPr>
      <w:bookmarkStart w:id="1624" w:name="_ETM_Q1_4893877"/>
      <w:bookmarkStart w:id="1625" w:name="_ETM_Q1_4893942"/>
      <w:bookmarkStart w:id="1626" w:name="_ETM_Q1_4897029"/>
      <w:bookmarkEnd w:id="1624"/>
      <w:bookmarkEnd w:id="1625"/>
      <w:bookmarkEnd w:id="1626"/>
    </w:p>
    <w:p w:rsidR="008B54CD" w:rsidRDefault="008B54CD" w:rsidP="008B54CD">
      <w:pPr>
        <w:pStyle w:val="a5"/>
        <w:keepNext/>
        <w:rPr>
          <w:rtl/>
        </w:rPr>
      </w:pPr>
      <w:bookmarkStart w:id="1627" w:name="ET_speaker_שמרית_גיטלין_שקד_127"/>
      <w:r w:rsidRPr="008B54CD">
        <w:rPr>
          <w:rStyle w:val="TagStyle"/>
          <w:rtl/>
        </w:rPr>
        <w:t xml:space="preserve"> &lt;&lt; דובר &gt;&gt; </w:t>
      </w:r>
      <w:r>
        <w:rPr>
          <w:rtl/>
        </w:rPr>
        <w:t>שמרית גיטלין שקד:</w:t>
      </w:r>
      <w:r w:rsidRPr="008B54CD">
        <w:rPr>
          <w:rStyle w:val="TagStyle"/>
          <w:rtl/>
        </w:rPr>
        <w:t xml:space="preserve"> &lt;&lt; דובר &gt;&gt;</w:t>
      </w:r>
      <w:r>
        <w:rPr>
          <w:rtl/>
        </w:rPr>
        <w:t xml:space="preserve">   </w:t>
      </w:r>
      <w:bookmarkEnd w:id="1627"/>
    </w:p>
    <w:p w:rsidR="008B54CD" w:rsidRDefault="008B54CD" w:rsidP="008B54CD">
      <w:pPr>
        <w:pStyle w:val="KeepWithNext"/>
        <w:rPr>
          <w:rtl/>
          <w:lang w:eastAsia="he-IL"/>
        </w:rPr>
      </w:pPr>
    </w:p>
    <w:p w:rsidR="008B54CD" w:rsidRDefault="00C26B71" w:rsidP="00C26B71">
      <w:pPr>
        <w:rPr>
          <w:rtl/>
          <w:lang w:eastAsia="he-IL"/>
        </w:rPr>
      </w:pPr>
      <w:bookmarkStart w:id="1628" w:name="_ETM_Q1_4897494"/>
      <w:bookmarkStart w:id="1629" w:name="_ETM_Q1_4897549"/>
      <w:bookmarkEnd w:id="1628"/>
      <w:bookmarkEnd w:id="1629"/>
      <w:r>
        <w:rPr>
          <w:rFonts w:hint="cs"/>
          <w:rtl/>
          <w:lang w:eastAsia="he-IL"/>
        </w:rPr>
        <w:t xml:space="preserve">לא כתוב שצריך לדווח </w:t>
      </w:r>
      <w:bookmarkStart w:id="1630" w:name="_ETM_Q1_4840412"/>
      <w:bookmarkEnd w:id="1630"/>
      <w:r>
        <w:rPr>
          <w:rFonts w:hint="cs"/>
          <w:rtl/>
          <w:lang w:eastAsia="he-IL"/>
        </w:rPr>
        <w:t xml:space="preserve">כל פעם על השינוי. </w:t>
      </w:r>
      <w:bookmarkStart w:id="1631" w:name="_ETM_Q1_4899922"/>
      <w:bookmarkEnd w:id="1631"/>
      <w:r>
        <w:rPr>
          <w:rFonts w:hint="cs"/>
          <w:rtl/>
          <w:lang w:eastAsia="he-IL"/>
        </w:rPr>
        <w:t xml:space="preserve">דבר שני, </w:t>
      </w:r>
      <w:bookmarkStart w:id="1632" w:name="_ETM_Q1_4847700"/>
      <w:bookmarkEnd w:id="1632"/>
      <w:r>
        <w:rPr>
          <w:rFonts w:hint="cs"/>
          <w:rtl/>
          <w:lang w:eastAsia="he-IL"/>
        </w:rPr>
        <w:t>כל המהות של הקבוצה, כפי שמשרד העבודה הגדיר אותה,</w:t>
      </w:r>
      <w:bookmarkStart w:id="1633" w:name="_ETM_Q1_4851569"/>
      <w:bookmarkEnd w:id="1633"/>
      <w:r>
        <w:rPr>
          <w:rFonts w:hint="cs"/>
          <w:rtl/>
          <w:lang w:eastAsia="he-IL"/>
        </w:rPr>
        <w:t xml:space="preserve"> זו בעצם קבוצה. מה שמייחד את הקבוצה כקבוצה, שהיא נמצאת</w:t>
      </w:r>
      <w:bookmarkStart w:id="1634" w:name="_ETM_Q1_4856021"/>
      <w:bookmarkEnd w:id="1634"/>
      <w:r>
        <w:rPr>
          <w:rFonts w:hint="cs"/>
          <w:rtl/>
          <w:lang w:eastAsia="he-IL"/>
        </w:rPr>
        <w:t xml:space="preserve"> באחריות של אותם מחנכים מטפלים. </w:t>
      </w:r>
      <w:r w:rsidR="008B54CD">
        <w:rPr>
          <w:rFonts w:hint="cs"/>
          <w:rtl/>
          <w:lang w:eastAsia="he-IL"/>
        </w:rPr>
        <w:t xml:space="preserve"> </w:t>
      </w:r>
    </w:p>
    <w:p w:rsidR="008B54CD" w:rsidRDefault="008B54CD" w:rsidP="008B54CD">
      <w:pPr>
        <w:rPr>
          <w:rtl/>
          <w:lang w:eastAsia="he-IL"/>
        </w:rPr>
      </w:pPr>
      <w:bookmarkStart w:id="1635" w:name="_ETM_Q1_4901018"/>
      <w:bookmarkStart w:id="1636" w:name="_ETM_Q1_4901088"/>
      <w:bookmarkStart w:id="1637" w:name="_ETM_Q1_4902958"/>
      <w:bookmarkEnd w:id="1635"/>
      <w:bookmarkEnd w:id="1636"/>
      <w:bookmarkEnd w:id="1637"/>
    </w:p>
    <w:p w:rsidR="008B54CD" w:rsidRDefault="008B54CD" w:rsidP="008B54CD">
      <w:pPr>
        <w:pStyle w:val="afb"/>
        <w:keepNext/>
        <w:rPr>
          <w:rtl/>
          <w:lang w:eastAsia="he-IL"/>
        </w:rPr>
      </w:pPr>
      <w:bookmarkStart w:id="1638" w:name="ET_guest_868621_128"/>
      <w:r w:rsidRPr="008B54CD">
        <w:rPr>
          <w:rStyle w:val="TagStyle"/>
          <w:rtl/>
        </w:rPr>
        <w:t xml:space="preserve"> &lt;&lt; אורח &gt;&gt; </w:t>
      </w:r>
      <w:r>
        <w:rPr>
          <w:rtl/>
          <w:lang w:eastAsia="he-IL"/>
        </w:rPr>
        <w:t>שיר סגל:</w:t>
      </w:r>
      <w:r w:rsidRPr="008B54CD">
        <w:rPr>
          <w:rStyle w:val="TagStyle"/>
          <w:rtl/>
        </w:rPr>
        <w:t xml:space="preserve"> &lt;&lt; אורח &gt;&gt;</w:t>
      </w:r>
      <w:r>
        <w:rPr>
          <w:rtl/>
          <w:lang w:eastAsia="he-IL"/>
        </w:rPr>
        <w:t xml:space="preserve">   </w:t>
      </w:r>
      <w:bookmarkEnd w:id="1638"/>
    </w:p>
    <w:p w:rsidR="008B54CD" w:rsidRDefault="008B54CD" w:rsidP="008B54CD">
      <w:pPr>
        <w:pStyle w:val="KeepWithNext"/>
        <w:rPr>
          <w:rtl/>
          <w:lang w:eastAsia="he-IL"/>
        </w:rPr>
      </w:pPr>
    </w:p>
    <w:p w:rsidR="00C26B71" w:rsidRDefault="00C26B71" w:rsidP="008B54CD">
      <w:pPr>
        <w:rPr>
          <w:rtl/>
          <w:lang w:eastAsia="he-IL"/>
        </w:rPr>
      </w:pPr>
      <w:bookmarkStart w:id="1639" w:name="_ETM_Q1_4903528"/>
      <w:bookmarkStart w:id="1640" w:name="_ETM_Q1_4903573"/>
      <w:bookmarkEnd w:id="1639"/>
      <w:bookmarkEnd w:id="1640"/>
      <w:r>
        <w:rPr>
          <w:rFonts w:hint="cs"/>
          <w:rtl/>
          <w:lang w:eastAsia="he-IL"/>
        </w:rPr>
        <w:t xml:space="preserve">סעיף הדיווח </w:t>
      </w:r>
      <w:bookmarkStart w:id="1641" w:name="_ETM_Q1_4860842"/>
      <w:bookmarkEnd w:id="1641"/>
      <w:r>
        <w:rPr>
          <w:rFonts w:hint="cs"/>
          <w:rtl/>
          <w:lang w:eastAsia="he-IL"/>
        </w:rPr>
        <w:t xml:space="preserve">אומר שאם יש קבוצה, צריך מראש שיהיה לך בתיק המעון את הקבוצה ולאיזו קבוצה משויך כל ילד וכל מחנך. וכל פעם שחל שינוי, צריך לדווח להורים. </w:t>
      </w:r>
    </w:p>
    <w:p w:rsidR="00C26B71" w:rsidRDefault="00C26B71" w:rsidP="008B54CD">
      <w:pPr>
        <w:rPr>
          <w:rtl/>
          <w:lang w:eastAsia="he-IL"/>
        </w:rPr>
      </w:pPr>
      <w:bookmarkStart w:id="1642" w:name="_ETM_Q1_4876114"/>
      <w:bookmarkStart w:id="1643" w:name="_ETM_Q1_4876172"/>
      <w:bookmarkStart w:id="1644" w:name="_ETM_Q1_4876275"/>
      <w:bookmarkEnd w:id="1642"/>
      <w:bookmarkEnd w:id="1643"/>
      <w:bookmarkEnd w:id="1644"/>
    </w:p>
    <w:p w:rsidR="00C26B71" w:rsidRDefault="00C26B71" w:rsidP="00C26B71">
      <w:pPr>
        <w:pStyle w:val="a5"/>
        <w:keepNext/>
        <w:rPr>
          <w:rtl/>
        </w:rPr>
      </w:pPr>
      <w:bookmarkStart w:id="1645" w:name="ET_speaker_שמרית_גיטלין_שקד_373"/>
      <w:r w:rsidRPr="00C26B71">
        <w:rPr>
          <w:rStyle w:val="TagStyle"/>
          <w:rtl/>
        </w:rPr>
        <w:t xml:space="preserve"> &lt;&lt; דובר &gt;&gt; </w:t>
      </w:r>
      <w:r>
        <w:rPr>
          <w:rtl/>
        </w:rPr>
        <w:t>שמרית גיטלין שקד:</w:t>
      </w:r>
      <w:r w:rsidRPr="00C26B71">
        <w:rPr>
          <w:rStyle w:val="TagStyle"/>
          <w:rtl/>
        </w:rPr>
        <w:t xml:space="preserve"> &lt;&lt; דובר &gt;&gt;</w:t>
      </w:r>
      <w:r>
        <w:rPr>
          <w:rtl/>
        </w:rPr>
        <w:t xml:space="preserve">   </w:t>
      </w:r>
      <w:bookmarkEnd w:id="1645"/>
    </w:p>
    <w:p w:rsidR="00C26B71" w:rsidRDefault="00C26B71" w:rsidP="00C26B71">
      <w:pPr>
        <w:pStyle w:val="KeepWithNext"/>
        <w:rPr>
          <w:rtl/>
          <w:lang w:eastAsia="he-IL"/>
        </w:rPr>
      </w:pPr>
    </w:p>
    <w:p w:rsidR="00C26B71" w:rsidRDefault="00C26B71" w:rsidP="00C26B71">
      <w:pPr>
        <w:rPr>
          <w:rtl/>
          <w:lang w:eastAsia="he-IL"/>
        </w:rPr>
      </w:pPr>
      <w:r>
        <w:rPr>
          <w:rFonts w:hint="cs"/>
          <w:rtl/>
          <w:lang w:eastAsia="he-IL"/>
        </w:rPr>
        <w:t>אני מציעה שכשנקרא את</w:t>
      </w:r>
      <w:bookmarkStart w:id="1646" w:name="_ETM_Q1_4875089"/>
      <w:bookmarkEnd w:id="1646"/>
      <w:r>
        <w:rPr>
          <w:rFonts w:hint="cs"/>
          <w:rtl/>
          <w:lang w:eastAsia="he-IL"/>
        </w:rPr>
        <w:t xml:space="preserve"> סעיף הדיווח להורים, אם יש צורך אנחנו נעדכן. </w:t>
      </w:r>
    </w:p>
    <w:p w:rsidR="00C26B71" w:rsidRDefault="00C26B71" w:rsidP="00C26B71">
      <w:pPr>
        <w:rPr>
          <w:rtl/>
          <w:lang w:eastAsia="he-IL"/>
        </w:rPr>
      </w:pPr>
    </w:p>
    <w:p w:rsidR="00C26B71" w:rsidRDefault="00C26B71" w:rsidP="00C26B71">
      <w:pPr>
        <w:pStyle w:val="afb"/>
        <w:keepNext/>
        <w:rPr>
          <w:rtl/>
          <w:lang w:eastAsia="he-IL"/>
        </w:rPr>
      </w:pPr>
      <w:bookmarkStart w:id="1647" w:name="ET_guest_868621_374"/>
      <w:r w:rsidRPr="00C26B71">
        <w:rPr>
          <w:rStyle w:val="TagStyle"/>
          <w:rtl/>
        </w:rPr>
        <w:t xml:space="preserve"> &lt;&lt; אורח &gt;&gt; </w:t>
      </w:r>
      <w:r>
        <w:rPr>
          <w:rtl/>
          <w:lang w:eastAsia="he-IL"/>
        </w:rPr>
        <w:t>שיר סגל:</w:t>
      </w:r>
      <w:r w:rsidRPr="00C26B71">
        <w:rPr>
          <w:rStyle w:val="TagStyle"/>
          <w:rtl/>
        </w:rPr>
        <w:t xml:space="preserve"> &lt;&lt; אורח &gt;&gt;</w:t>
      </w:r>
      <w:r>
        <w:rPr>
          <w:rtl/>
          <w:lang w:eastAsia="he-IL"/>
        </w:rPr>
        <w:t xml:space="preserve">   </w:t>
      </w:r>
      <w:bookmarkEnd w:id="1647"/>
    </w:p>
    <w:p w:rsidR="00C26B71" w:rsidRDefault="00C26B71" w:rsidP="00C26B71">
      <w:pPr>
        <w:pStyle w:val="KeepWithNext"/>
        <w:rPr>
          <w:rtl/>
          <w:lang w:eastAsia="he-IL"/>
        </w:rPr>
      </w:pPr>
    </w:p>
    <w:p w:rsidR="008B54CD" w:rsidRDefault="00C26B71" w:rsidP="00C26B71">
      <w:pPr>
        <w:rPr>
          <w:rtl/>
          <w:lang w:eastAsia="he-IL"/>
        </w:rPr>
      </w:pPr>
      <w:bookmarkStart w:id="1648" w:name="_ETM_Q1_4876319"/>
      <w:bookmarkStart w:id="1649" w:name="_ETM_Q1_4876419"/>
      <w:bookmarkStart w:id="1650" w:name="_ETM_Q1_4876475"/>
      <w:bookmarkEnd w:id="1648"/>
      <w:bookmarkEnd w:id="1649"/>
      <w:bookmarkEnd w:id="1650"/>
      <w:r>
        <w:rPr>
          <w:rFonts w:hint="cs"/>
          <w:rtl/>
          <w:lang w:eastAsia="he-IL"/>
        </w:rPr>
        <w:t xml:space="preserve">אין </w:t>
      </w:r>
      <w:bookmarkStart w:id="1651" w:name="_ETM_Q1_4875687"/>
      <w:bookmarkEnd w:id="1651"/>
      <w:r>
        <w:rPr>
          <w:rFonts w:hint="cs"/>
          <w:rtl/>
          <w:lang w:eastAsia="he-IL"/>
        </w:rPr>
        <w:t>בעיה, אבל זה חוזר להגדרה. כי בגלל ההגדרה שזה אותו</w:t>
      </w:r>
      <w:bookmarkStart w:id="1652" w:name="_ETM_Q1_4881422"/>
      <w:bookmarkEnd w:id="1652"/>
      <w:r>
        <w:rPr>
          <w:rFonts w:hint="cs"/>
          <w:rtl/>
          <w:lang w:eastAsia="he-IL"/>
        </w:rPr>
        <w:t xml:space="preserve"> מחנך מטפל, וזה לא בהכרח שיש מחנך מטפל מוצמד לקבוצה.</w:t>
      </w:r>
      <w:bookmarkStart w:id="1653" w:name="_ETM_Q1_4884585"/>
      <w:bookmarkEnd w:id="1653"/>
      <w:r>
        <w:rPr>
          <w:rFonts w:hint="cs"/>
          <w:rtl/>
          <w:lang w:eastAsia="he-IL"/>
        </w:rPr>
        <w:t xml:space="preserve"> אלא יש איזשהו מעבר. זה מה שאנחנו מבינים מהגנים </w:t>
      </w:r>
      <w:bookmarkStart w:id="1654" w:name="_ETM_Q1_4888701"/>
      <w:bookmarkEnd w:id="1654"/>
      <w:r>
        <w:rPr>
          <w:rFonts w:hint="cs"/>
          <w:rtl/>
          <w:lang w:eastAsia="he-IL"/>
        </w:rPr>
        <w:t xml:space="preserve">הפרטיים, שבאופן שוטף יש מעבר בין המחנכים. </w:t>
      </w:r>
      <w:bookmarkStart w:id="1655" w:name="_ETM_Q1_4911379"/>
      <w:bookmarkStart w:id="1656" w:name="_ETM_Q1_4890234"/>
      <w:bookmarkEnd w:id="1655"/>
      <w:bookmarkEnd w:id="1656"/>
    </w:p>
    <w:p w:rsidR="00C26B71" w:rsidRDefault="00C26B71" w:rsidP="00C26B71">
      <w:pPr>
        <w:rPr>
          <w:rtl/>
          <w:lang w:eastAsia="he-IL"/>
        </w:rPr>
      </w:pPr>
      <w:bookmarkStart w:id="1657" w:name="_ETM_Q1_4890324"/>
      <w:bookmarkEnd w:id="1657"/>
    </w:p>
    <w:p w:rsidR="00C26B71" w:rsidRDefault="00C26B71" w:rsidP="00C26B71">
      <w:pPr>
        <w:pStyle w:val="a5"/>
        <w:keepNext/>
        <w:rPr>
          <w:rtl/>
        </w:rPr>
      </w:pPr>
      <w:bookmarkStart w:id="1658" w:name="ET_speaker_שמרית_גיטלין_שקד_375"/>
      <w:r w:rsidRPr="00C26B71">
        <w:rPr>
          <w:rStyle w:val="TagStyle"/>
          <w:rtl/>
        </w:rPr>
        <w:t xml:space="preserve"> &lt;&lt; דובר &gt;&gt; </w:t>
      </w:r>
      <w:r>
        <w:rPr>
          <w:rtl/>
        </w:rPr>
        <w:t>שמרית גיטלין שקד:</w:t>
      </w:r>
      <w:r w:rsidRPr="00C26B71">
        <w:rPr>
          <w:rStyle w:val="TagStyle"/>
          <w:rtl/>
        </w:rPr>
        <w:t xml:space="preserve"> &lt;&lt; דובר &gt;&gt;</w:t>
      </w:r>
      <w:r>
        <w:rPr>
          <w:rtl/>
        </w:rPr>
        <w:t xml:space="preserve">   </w:t>
      </w:r>
      <w:bookmarkEnd w:id="1658"/>
    </w:p>
    <w:p w:rsidR="00C26B71" w:rsidRDefault="00C26B71" w:rsidP="00C26B71">
      <w:pPr>
        <w:pStyle w:val="KeepWithNext"/>
        <w:rPr>
          <w:rtl/>
          <w:lang w:eastAsia="he-IL"/>
        </w:rPr>
      </w:pPr>
    </w:p>
    <w:p w:rsidR="00C26B71" w:rsidRDefault="00C26B71" w:rsidP="00C26B71">
      <w:pPr>
        <w:rPr>
          <w:rtl/>
          <w:lang w:eastAsia="he-IL"/>
        </w:rPr>
      </w:pPr>
      <w:r>
        <w:rPr>
          <w:rFonts w:hint="cs"/>
          <w:rtl/>
          <w:lang w:eastAsia="he-IL"/>
        </w:rPr>
        <w:t>משרד העבודה הציע</w:t>
      </w:r>
      <w:bookmarkStart w:id="1659" w:name="_ETM_Q1_4890870"/>
      <w:bookmarkEnd w:id="1659"/>
      <w:r>
        <w:rPr>
          <w:rFonts w:hint="cs"/>
          <w:rtl/>
          <w:lang w:eastAsia="he-IL"/>
        </w:rPr>
        <w:t xml:space="preserve"> את ההצעה: קבוצת פעוטות הקולטת את אותם מחנכים מטפלים. זה מה שמגדיר להבנתם את הקבוצה. </w:t>
      </w:r>
      <w:bookmarkStart w:id="1660" w:name="_ETM_Q1_4896014"/>
      <w:bookmarkStart w:id="1661" w:name="_ETM_Q1_4898862"/>
      <w:bookmarkEnd w:id="1660"/>
      <w:bookmarkEnd w:id="1661"/>
    </w:p>
    <w:p w:rsidR="009D60BD" w:rsidRDefault="009D60BD" w:rsidP="00C26B71">
      <w:pPr>
        <w:rPr>
          <w:rtl/>
          <w:lang w:eastAsia="he-IL"/>
        </w:rPr>
      </w:pPr>
      <w:bookmarkStart w:id="1662" w:name="_ETM_Q1_4898932"/>
      <w:bookmarkEnd w:id="1662"/>
    </w:p>
    <w:p w:rsidR="009D60BD" w:rsidRDefault="009D60BD" w:rsidP="009D60BD">
      <w:pPr>
        <w:pStyle w:val="afb"/>
        <w:keepNext/>
        <w:rPr>
          <w:rtl/>
          <w:lang w:eastAsia="he-IL"/>
        </w:rPr>
      </w:pPr>
      <w:bookmarkStart w:id="1663" w:name="ET_guest_868621_376"/>
      <w:r w:rsidRPr="009D60BD">
        <w:rPr>
          <w:rStyle w:val="TagStyle"/>
          <w:rtl/>
        </w:rPr>
        <w:t xml:space="preserve"> &lt;&lt; אורח &gt;&gt; </w:t>
      </w:r>
      <w:r>
        <w:rPr>
          <w:rtl/>
          <w:lang w:eastAsia="he-IL"/>
        </w:rPr>
        <w:t>שיר סגל:</w:t>
      </w:r>
      <w:r w:rsidRPr="009D60BD">
        <w:rPr>
          <w:rStyle w:val="TagStyle"/>
          <w:rtl/>
        </w:rPr>
        <w:t xml:space="preserve"> &lt;&lt; אורח &gt;&gt;</w:t>
      </w:r>
      <w:r>
        <w:rPr>
          <w:rtl/>
          <w:lang w:eastAsia="he-IL"/>
        </w:rPr>
        <w:t xml:space="preserve">   </w:t>
      </w:r>
      <w:bookmarkEnd w:id="1663"/>
    </w:p>
    <w:p w:rsidR="009D60BD" w:rsidRDefault="009D60BD" w:rsidP="009D60BD">
      <w:pPr>
        <w:pStyle w:val="KeepWithNext"/>
        <w:rPr>
          <w:rtl/>
          <w:lang w:eastAsia="he-IL"/>
        </w:rPr>
      </w:pPr>
    </w:p>
    <w:p w:rsidR="009D60BD" w:rsidRPr="009D60BD" w:rsidRDefault="009D60BD" w:rsidP="009D60BD">
      <w:pPr>
        <w:rPr>
          <w:rtl/>
          <w:lang w:eastAsia="he-IL"/>
        </w:rPr>
      </w:pPr>
      <w:bookmarkStart w:id="1664" w:name="_ETM_Q1_4901448"/>
      <w:bookmarkStart w:id="1665" w:name="_ETM_Q1_4901494"/>
      <w:bookmarkEnd w:id="1664"/>
      <w:bookmarkEnd w:id="1665"/>
      <w:r>
        <w:rPr>
          <w:rFonts w:hint="cs"/>
          <w:rtl/>
          <w:lang w:eastAsia="he-IL"/>
        </w:rPr>
        <w:t xml:space="preserve">דיברנו על זה עם משרד העבודה והם הבינו </w:t>
      </w:r>
      <w:bookmarkStart w:id="1666" w:name="_ETM_Q1_4901443"/>
      <w:bookmarkEnd w:id="1666"/>
      <w:r>
        <w:rPr>
          <w:rFonts w:hint="cs"/>
          <w:rtl/>
          <w:lang w:eastAsia="he-IL"/>
        </w:rPr>
        <w:t xml:space="preserve">שזה בנקודת זמן מסוימת ולא באופן קבוע. ומפה מהנוסח עולה שזה באופן קבוע. גם משרד העבודה מסכים </w:t>
      </w:r>
      <w:bookmarkStart w:id="1667" w:name="_ETM_Q1_4911454"/>
      <w:bookmarkEnd w:id="1667"/>
      <w:r>
        <w:rPr>
          <w:rFonts w:hint="cs"/>
          <w:rtl/>
          <w:lang w:eastAsia="he-IL"/>
        </w:rPr>
        <w:t xml:space="preserve">לזה. </w:t>
      </w:r>
    </w:p>
    <w:p w:rsidR="002A5EC3" w:rsidRDefault="002A5EC3" w:rsidP="008B54CD">
      <w:pPr>
        <w:rPr>
          <w:rtl/>
          <w:lang w:eastAsia="he-IL"/>
        </w:rPr>
      </w:pPr>
      <w:bookmarkStart w:id="1668" w:name="_ETM_Q1_4913970"/>
      <w:bookmarkStart w:id="1669" w:name="_ETM_Q1_4914030"/>
      <w:bookmarkStart w:id="1670" w:name="_ETM_Q1_4921701"/>
      <w:bookmarkEnd w:id="1668"/>
      <w:bookmarkEnd w:id="1669"/>
      <w:bookmarkEnd w:id="1670"/>
    </w:p>
    <w:p w:rsidR="002A5EC3" w:rsidRDefault="002A5EC3" w:rsidP="002A5EC3">
      <w:pPr>
        <w:pStyle w:val="afb"/>
        <w:keepNext/>
        <w:rPr>
          <w:rtl/>
          <w:lang w:eastAsia="he-IL"/>
        </w:rPr>
      </w:pPr>
      <w:bookmarkStart w:id="1671" w:name="ET_guest_868390_129"/>
      <w:r w:rsidRPr="002A5EC3">
        <w:rPr>
          <w:rStyle w:val="TagStyle"/>
          <w:rtl/>
        </w:rPr>
        <w:t xml:space="preserve"> &lt;&lt; אורח &gt;&gt; </w:t>
      </w:r>
      <w:r>
        <w:rPr>
          <w:rtl/>
          <w:lang w:eastAsia="he-IL"/>
        </w:rPr>
        <w:t>דבורה ספיר אליעזר:</w:t>
      </w:r>
      <w:r w:rsidRPr="002A5EC3">
        <w:rPr>
          <w:rStyle w:val="TagStyle"/>
          <w:rtl/>
        </w:rPr>
        <w:t xml:space="preserve"> &lt;&lt; אורח &gt;&gt;</w:t>
      </w:r>
      <w:r>
        <w:rPr>
          <w:rtl/>
          <w:lang w:eastAsia="he-IL"/>
        </w:rPr>
        <w:t xml:space="preserve">   </w:t>
      </w:r>
      <w:bookmarkEnd w:id="1671"/>
    </w:p>
    <w:p w:rsidR="002A5EC3" w:rsidRDefault="002A5EC3" w:rsidP="002A5EC3">
      <w:pPr>
        <w:pStyle w:val="KeepWithNext"/>
        <w:rPr>
          <w:rtl/>
          <w:lang w:eastAsia="he-IL"/>
        </w:rPr>
      </w:pPr>
    </w:p>
    <w:p w:rsidR="002A5EC3" w:rsidRDefault="002A5EC3" w:rsidP="009D60BD">
      <w:pPr>
        <w:rPr>
          <w:rtl/>
          <w:lang w:eastAsia="he-IL"/>
        </w:rPr>
      </w:pPr>
      <w:bookmarkStart w:id="1672" w:name="_ETM_Q1_4922231"/>
      <w:bookmarkStart w:id="1673" w:name="_ETM_Q1_4922281"/>
      <w:bookmarkEnd w:id="1672"/>
      <w:bookmarkEnd w:id="1673"/>
      <w:r>
        <w:rPr>
          <w:rFonts w:hint="cs"/>
          <w:rtl/>
          <w:lang w:eastAsia="he-IL"/>
        </w:rPr>
        <w:t>לא נכון</w:t>
      </w:r>
      <w:r w:rsidR="009D60BD">
        <w:rPr>
          <w:rFonts w:hint="cs"/>
          <w:rtl/>
          <w:lang w:eastAsia="he-IL"/>
        </w:rPr>
        <w:t>.</w:t>
      </w:r>
      <w:r>
        <w:rPr>
          <w:rFonts w:hint="cs"/>
          <w:rtl/>
          <w:lang w:eastAsia="he-IL"/>
        </w:rPr>
        <w:t xml:space="preserve"> </w:t>
      </w:r>
      <w:r w:rsidR="009D60BD">
        <w:rPr>
          <w:rFonts w:hint="cs"/>
          <w:rtl/>
          <w:lang w:eastAsia="he-IL"/>
        </w:rPr>
        <w:t>ב</w:t>
      </w:r>
      <w:r>
        <w:rPr>
          <w:rFonts w:hint="cs"/>
          <w:rtl/>
          <w:lang w:eastAsia="he-IL"/>
        </w:rPr>
        <w:t>נוסח שהגשנו</w:t>
      </w:r>
      <w:r w:rsidR="009D60BD">
        <w:rPr>
          <w:rFonts w:hint="cs"/>
          <w:rtl/>
          <w:lang w:eastAsia="he-IL"/>
        </w:rPr>
        <w:t xml:space="preserve"> היה כתוב שמדובר באותם מחנכים מטפלים. היה לנו</w:t>
      </w:r>
      <w:bookmarkStart w:id="1674" w:name="_ETM_Q1_4919834"/>
      <w:bookmarkEnd w:id="1674"/>
      <w:r w:rsidR="009D60BD">
        <w:rPr>
          <w:rFonts w:hint="cs"/>
          <w:rtl/>
          <w:lang w:eastAsia="he-IL"/>
        </w:rPr>
        <w:t xml:space="preserve"> קשה להגדיר קבוצה, מכיוון שבאמת הייתה התנגדות גם של משרד </w:t>
      </w:r>
      <w:bookmarkStart w:id="1675" w:name="_ETM_Q1_4922794"/>
      <w:bookmarkEnd w:id="1675"/>
      <w:r w:rsidR="009D60BD">
        <w:rPr>
          <w:rFonts w:hint="cs"/>
          <w:rtl/>
          <w:lang w:eastAsia="he-IL"/>
        </w:rPr>
        <w:t>ראש הממשלה לכך שנגיד שהם נמצאים</w:t>
      </w:r>
      <w:r>
        <w:rPr>
          <w:rFonts w:hint="cs"/>
          <w:rtl/>
          <w:lang w:eastAsia="he-IL"/>
        </w:rPr>
        <w:t xml:space="preserve"> בכיתה נפרדת</w:t>
      </w:r>
      <w:r w:rsidR="009D60BD">
        <w:rPr>
          <w:rFonts w:hint="cs"/>
          <w:rtl/>
          <w:lang w:eastAsia="he-IL"/>
        </w:rPr>
        <w:t xml:space="preserve">. גם המעונות הפרטיים, הבנו </w:t>
      </w:r>
      <w:bookmarkStart w:id="1676" w:name="_ETM_Q1_4929040"/>
      <w:bookmarkEnd w:id="1676"/>
      <w:r w:rsidR="009D60BD">
        <w:rPr>
          <w:rFonts w:hint="cs"/>
          <w:rtl/>
          <w:lang w:eastAsia="he-IL"/>
        </w:rPr>
        <w:t xml:space="preserve">שהקבוצה יכולה להיות באותו חלל בנפרד </w:t>
      </w:r>
      <w:bookmarkStart w:id="1677" w:name="_ETM_Q1_4932501"/>
      <w:bookmarkEnd w:id="1677"/>
      <w:r>
        <w:rPr>
          <w:rFonts w:hint="cs"/>
          <w:rtl/>
          <w:lang w:eastAsia="he-IL"/>
        </w:rPr>
        <w:t>מקבוצות אחרות</w:t>
      </w:r>
      <w:r w:rsidR="009D60BD">
        <w:rPr>
          <w:rFonts w:hint="cs"/>
          <w:rtl/>
          <w:lang w:eastAsia="he-IL"/>
        </w:rPr>
        <w:t>,</w:t>
      </w:r>
      <w:bookmarkStart w:id="1678" w:name="_ETM_Q1_4934978"/>
      <w:bookmarkEnd w:id="1678"/>
      <w:r w:rsidR="009D60BD">
        <w:rPr>
          <w:rFonts w:hint="cs"/>
          <w:rtl/>
          <w:lang w:eastAsia="he-IL"/>
        </w:rPr>
        <w:t xml:space="preserve"> ולכן זאת הדרך שמצאנו.</w:t>
      </w:r>
      <w:r>
        <w:rPr>
          <w:rFonts w:hint="cs"/>
          <w:rtl/>
          <w:lang w:eastAsia="he-IL"/>
        </w:rPr>
        <w:t xml:space="preserve"> אני </w:t>
      </w:r>
      <w:bookmarkStart w:id="1679" w:name="_ETM_Q1_4941867"/>
      <w:bookmarkEnd w:id="1679"/>
      <w:r>
        <w:rPr>
          <w:rFonts w:hint="cs"/>
          <w:rtl/>
          <w:lang w:eastAsia="he-IL"/>
        </w:rPr>
        <w:t>לא חושבת שבהגדרה כתוב</w:t>
      </w:r>
      <w:r w:rsidR="009D60BD">
        <w:rPr>
          <w:rFonts w:hint="cs"/>
          <w:rtl/>
          <w:lang w:eastAsia="he-IL"/>
        </w:rPr>
        <w:t>ה</w:t>
      </w:r>
      <w:r>
        <w:rPr>
          <w:rFonts w:hint="cs"/>
          <w:rtl/>
          <w:lang w:eastAsia="he-IL"/>
        </w:rPr>
        <w:t xml:space="preserve"> המילה </w:t>
      </w:r>
      <w:r w:rsidR="009D60BD">
        <w:rPr>
          <w:rFonts w:hint="cs"/>
          <w:rtl/>
          <w:lang w:eastAsia="he-IL"/>
        </w:rPr>
        <w:t>"</w:t>
      </w:r>
      <w:r>
        <w:rPr>
          <w:rFonts w:hint="cs"/>
          <w:rtl/>
          <w:lang w:eastAsia="he-IL"/>
        </w:rPr>
        <w:t>קבוע</w:t>
      </w:r>
      <w:r w:rsidR="009D60BD">
        <w:rPr>
          <w:rFonts w:hint="cs"/>
          <w:rtl/>
          <w:lang w:eastAsia="he-IL"/>
        </w:rPr>
        <w:t>". לא קראתי אותה, ונראה לי שגם</w:t>
      </w:r>
      <w:bookmarkStart w:id="1680" w:name="_ETM_Q1_4943531"/>
      <w:bookmarkEnd w:id="1680"/>
      <w:r w:rsidR="009D60BD">
        <w:rPr>
          <w:rFonts w:hint="cs"/>
          <w:rtl/>
          <w:lang w:eastAsia="he-IL"/>
        </w:rPr>
        <w:t xml:space="preserve"> שמרית לא קראה אותה.</w:t>
      </w:r>
      <w:r>
        <w:rPr>
          <w:rFonts w:hint="cs"/>
          <w:rtl/>
          <w:lang w:eastAsia="he-IL"/>
        </w:rPr>
        <w:t xml:space="preserve"> ולכן</w:t>
      </w:r>
      <w:r w:rsidR="009D60BD">
        <w:rPr>
          <w:rFonts w:hint="cs"/>
          <w:rtl/>
          <w:lang w:eastAsia="he-IL"/>
        </w:rPr>
        <w:t xml:space="preserve"> בסופו של דבר מדובר בנוסח שכבר</w:t>
      </w:r>
      <w:bookmarkStart w:id="1681" w:name="_ETM_Q1_4946556"/>
      <w:bookmarkEnd w:id="1681"/>
      <w:r w:rsidR="009D60BD">
        <w:rPr>
          <w:rFonts w:hint="cs"/>
          <w:rtl/>
          <w:lang w:eastAsia="he-IL"/>
        </w:rPr>
        <w:t xml:space="preserve"> קראנו והוספה של איזושהי </w:t>
      </w:r>
      <w:bookmarkStart w:id="1682" w:name="_ETM_Q1_4951238"/>
      <w:bookmarkEnd w:id="1682"/>
      <w:r>
        <w:rPr>
          <w:rFonts w:hint="cs"/>
          <w:rtl/>
          <w:lang w:eastAsia="he-IL"/>
        </w:rPr>
        <w:t>מילה קטנה</w:t>
      </w:r>
      <w:r w:rsidR="009D60BD">
        <w:rPr>
          <w:rFonts w:hint="cs"/>
          <w:rtl/>
          <w:lang w:eastAsia="he-IL"/>
        </w:rPr>
        <w:t xml:space="preserve"> במקום "מסוימים" </w:t>
      </w:r>
      <w:r w:rsidR="009D60BD">
        <w:rPr>
          <w:rtl/>
          <w:lang w:eastAsia="he-IL"/>
        </w:rPr>
        <w:t>–</w:t>
      </w:r>
      <w:r w:rsidR="009D60BD">
        <w:rPr>
          <w:rFonts w:hint="cs"/>
          <w:rtl/>
          <w:lang w:eastAsia="he-IL"/>
        </w:rPr>
        <w:t xml:space="preserve"> "אותם מחנכים מטפלים". </w:t>
      </w:r>
    </w:p>
    <w:p w:rsidR="002A5EC3" w:rsidRDefault="002A5EC3" w:rsidP="002A5EC3">
      <w:pPr>
        <w:rPr>
          <w:rtl/>
          <w:lang w:eastAsia="he-IL"/>
        </w:rPr>
      </w:pPr>
      <w:bookmarkStart w:id="1683" w:name="_ETM_Q1_4953190"/>
      <w:bookmarkStart w:id="1684" w:name="_ETM_Q1_4953260"/>
      <w:bookmarkStart w:id="1685" w:name="_ETM_Q1_4956069"/>
      <w:bookmarkEnd w:id="1683"/>
      <w:bookmarkEnd w:id="1684"/>
      <w:bookmarkEnd w:id="1685"/>
    </w:p>
    <w:p w:rsidR="002A5EC3" w:rsidRDefault="002A5EC3" w:rsidP="002A5EC3">
      <w:pPr>
        <w:pStyle w:val="afb"/>
        <w:keepNext/>
        <w:rPr>
          <w:rtl/>
          <w:lang w:eastAsia="he-IL"/>
        </w:rPr>
      </w:pPr>
      <w:bookmarkStart w:id="1686" w:name="ET_guest_868229_130"/>
      <w:r w:rsidRPr="002A5EC3">
        <w:rPr>
          <w:rStyle w:val="TagStyle"/>
          <w:rtl/>
        </w:rPr>
        <w:t xml:space="preserve"> &lt;&lt; אורח &gt;&gt; </w:t>
      </w:r>
      <w:r>
        <w:rPr>
          <w:rtl/>
          <w:lang w:eastAsia="he-IL"/>
        </w:rPr>
        <w:t>הודיה הומינר רוזנבלום:</w:t>
      </w:r>
      <w:r w:rsidRPr="002A5EC3">
        <w:rPr>
          <w:rStyle w:val="TagStyle"/>
          <w:rtl/>
        </w:rPr>
        <w:t xml:space="preserve"> &lt;&lt; אורח &gt;&gt;</w:t>
      </w:r>
      <w:r>
        <w:rPr>
          <w:rtl/>
          <w:lang w:eastAsia="he-IL"/>
        </w:rPr>
        <w:t xml:space="preserve">   </w:t>
      </w:r>
      <w:bookmarkEnd w:id="1686"/>
    </w:p>
    <w:p w:rsidR="002A5EC3" w:rsidRDefault="002A5EC3" w:rsidP="002A5EC3">
      <w:pPr>
        <w:pStyle w:val="KeepWithNext"/>
        <w:rPr>
          <w:rtl/>
          <w:lang w:eastAsia="he-IL"/>
        </w:rPr>
      </w:pPr>
    </w:p>
    <w:p w:rsidR="002A5EC3" w:rsidRDefault="002A5EC3" w:rsidP="009D60BD">
      <w:pPr>
        <w:rPr>
          <w:rtl/>
          <w:lang w:eastAsia="he-IL"/>
        </w:rPr>
      </w:pPr>
      <w:bookmarkStart w:id="1687" w:name="_ETM_Q1_4956590"/>
      <w:bookmarkStart w:id="1688" w:name="_ETM_Q1_4956645"/>
      <w:bookmarkEnd w:id="1687"/>
      <w:bookmarkEnd w:id="1688"/>
      <w:r>
        <w:rPr>
          <w:rFonts w:hint="cs"/>
          <w:rtl/>
          <w:lang w:eastAsia="he-IL"/>
        </w:rPr>
        <w:t>אני חושבת שא</w:t>
      </w:r>
      <w:r w:rsidR="009D60BD">
        <w:rPr>
          <w:rFonts w:hint="cs"/>
          <w:rtl/>
          <w:lang w:eastAsia="he-IL"/>
        </w:rPr>
        <w:t>ו</w:t>
      </w:r>
      <w:r>
        <w:rPr>
          <w:rFonts w:hint="cs"/>
          <w:rtl/>
          <w:lang w:eastAsia="he-IL"/>
        </w:rPr>
        <w:t>לי מה ש</w:t>
      </w:r>
      <w:r w:rsidR="009D60BD">
        <w:rPr>
          <w:rFonts w:hint="cs"/>
          <w:rtl/>
          <w:lang w:eastAsia="he-IL"/>
        </w:rPr>
        <w:t>עלול</w:t>
      </w:r>
      <w:r>
        <w:rPr>
          <w:rFonts w:hint="cs"/>
          <w:rtl/>
          <w:lang w:eastAsia="he-IL"/>
        </w:rPr>
        <w:t xml:space="preserve"> לייצר את הרושם המוטעה</w:t>
      </w:r>
      <w:r w:rsidR="009D60BD">
        <w:rPr>
          <w:rFonts w:hint="cs"/>
          <w:rtl/>
          <w:lang w:eastAsia="he-IL"/>
        </w:rPr>
        <w:t xml:space="preserve"> זה שבהמשך התקנות בדיווח להורים הוספת </w:t>
      </w:r>
      <w:bookmarkStart w:id="1689" w:name="_ETM_Q1_4962433"/>
      <w:bookmarkEnd w:id="1689"/>
      <w:r w:rsidR="009D60BD">
        <w:rPr>
          <w:rFonts w:hint="cs"/>
          <w:rtl/>
          <w:lang w:eastAsia="he-IL"/>
        </w:rPr>
        <w:t xml:space="preserve">איזושהי תוספת </w:t>
      </w:r>
      <w:bookmarkStart w:id="1690" w:name="_ETM_Q1_4962997"/>
      <w:bookmarkEnd w:id="1690"/>
      <w:r>
        <w:rPr>
          <w:rFonts w:hint="cs"/>
          <w:rtl/>
          <w:lang w:eastAsia="he-IL"/>
        </w:rPr>
        <w:t xml:space="preserve">שאת מבקשת שידווח </w:t>
      </w:r>
      <w:r w:rsidR="009D60BD">
        <w:rPr>
          <w:rFonts w:hint="cs"/>
          <w:rtl/>
          <w:lang w:eastAsia="he-IL"/>
        </w:rPr>
        <w:t xml:space="preserve">איזו מטפלת עבור איזה ילד. </w:t>
      </w:r>
    </w:p>
    <w:p w:rsidR="002A5EC3" w:rsidRDefault="002A5EC3" w:rsidP="002A5EC3">
      <w:pPr>
        <w:rPr>
          <w:rtl/>
          <w:lang w:eastAsia="he-IL"/>
        </w:rPr>
      </w:pPr>
      <w:bookmarkStart w:id="1691" w:name="_ETM_Q1_4967605"/>
      <w:bookmarkStart w:id="1692" w:name="_ETM_Q1_4967665"/>
      <w:bookmarkStart w:id="1693" w:name="_ETM_Q1_4969445"/>
      <w:bookmarkEnd w:id="1691"/>
      <w:bookmarkEnd w:id="1692"/>
      <w:bookmarkEnd w:id="1693"/>
    </w:p>
    <w:p w:rsidR="002A5EC3" w:rsidRDefault="002A5EC3" w:rsidP="002A5EC3">
      <w:pPr>
        <w:pStyle w:val="a5"/>
        <w:keepNext/>
        <w:rPr>
          <w:rtl/>
        </w:rPr>
      </w:pPr>
      <w:bookmarkStart w:id="1694" w:name="ET_speaker_שמרית_גיטלין_שקד_131"/>
      <w:r w:rsidRPr="002A5EC3">
        <w:rPr>
          <w:rStyle w:val="TagStyle"/>
          <w:rtl/>
        </w:rPr>
        <w:t xml:space="preserve"> &lt;&lt; דובר &gt;&gt; </w:t>
      </w:r>
      <w:r>
        <w:rPr>
          <w:rtl/>
        </w:rPr>
        <w:t>שמרית גיטלין שקד:</w:t>
      </w:r>
      <w:r w:rsidRPr="002A5EC3">
        <w:rPr>
          <w:rStyle w:val="TagStyle"/>
          <w:rtl/>
        </w:rPr>
        <w:t xml:space="preserve"> &lt;&lt; דובר &gt;&gt;</w:t>
      </w:r>
      <w:r>
        <w:rPr>
          <w:rtl/>
        </w:rPr>
        <w:t xml:space="preserve">   </w:t>
      </w:r>
      <w:bookmarkEnd w:id="1694"/>
    </w:p>
    <w:p w:rsidR="002A5EC3" w:rsidRDefault="002A5EC3" w:rsidP="002A5EC3">
      <w:pPr>
        <w:pStyle w:val="KeepWithNext"/>
        <w:rPr>
          <w:rtl/>
          <w:lang w:eastAsia="he-IL"/>
        </w:rPr>
      </w:pPr>
    </w:p>
    <w:p w:rsidR="002A5EC3" w:rsidRDefault="002A5EC3" w:rsidP="002A5EC3">
      <w:pPr>
        <w:rPr>
          <w:rtl/>
          <w:lang w:eastAsia="he-IL"/>
        </w:rPr>
      </w:pPr>
      <w:bookmarkStart w:id="1695" w:name="_ETM_Q1_4969944"/>
      <w:bookmarkStart w:id="1696" w:name="_ETM_Q1_4969994"/>
      <w:bookmarkEnd w:id="1695"/>
      <w:bookmarkEnd w:id="1696"/>
      <w:r>
        <w:rPr>
          <w:rFonts w:hint="cs"/>
          <w:rtl/>
          <w:lang w:eastAsia="he-IL"/>
        </w:rPr>
        <w:t>לא ביקשנו לדווח על כל שינוי</w:t>
      </w:r>
      <w:bookmarkStart w:id="1697" w:name="_ETM_Q1_4974437"/>
      <w:bookmarkEnd w:id="1697"/>
      <w:r w:rsidR="009D60BD">
        <w:rPr>
          <w:rFonts w:hint="cs"/>
          <w:rtl/>
          <w:lang w:eastAsia="he-IL"/>
        </w:rPr>
        <w:t xml:space="preserve">. בכל מקרה </w:t>
      </w:r>
      <w:bookmarkStart w:id="1698" w:name="_ETM_Q1_4964603"/>
      <w:bookmarkEnd w:id="1698"/>
      <w:r w:rsidR="00C9299E">
        <w:rPr>
          <w:rFonts w:hint="cs"/>
          <w:rtl/>
          <w:lang w:eastAsia="he-IL"/>
        </w:rPr>
        <w:t xml:space="preserve">אני מציעה שכאשר נגיע לתקנה, אם יהיה צורך נתקן. </w:t>
      </w:r>
      <w:bookmarkStart w:id="1699" w:name="_ETM_Q1_4969578"/>
      <w:bookmarkEnd w:id="1699"/>
      <w:r w:rsidR="00C9299E">
        <w:rPr>
          <w:rFonts w:hint="cs"/>
          <w:rtl/>
          <w:lang w:eastAsia="he-IL"/>
        </w:rPr>
        <w:t>אגב, אני ביקשתי באמת שידווחו להורים על כל שינוי ודב</w:t>
      </w:r>
      <w:bookmarkStart w:id="1700" w:name="_ETM_Q1_4969415"/>
      <w:bookmarkEnd w:id="1700"/>
      <w:r w:rsidR="00C9299E">
        <w:rPr>
          <w:rFonts w:hint="cs"/>
          <w:rtl/>
          <w:lang w:eastAsia="he-IL"/>
        </w:rPr>
        <w:t>י לא רצתה להוסיף, אז כרגע אין שם הוראה שצריך</w:t>
      </w:r>
      <w:bookmarkStart w:id="1701" w:name="_ETM_Q1_4974806"/>
      <w:bookmarkEnd w:id="1701"/>
      <w:r w:rsidR="00C9299E">
        <w:rPr>
          <w:rFonts w:hint="cs"/>
          <w:rtl/>
          <w:lang w:eastAsia="he-IL"/>
        </w:rPr>
        <w:t xml:space="preserve"> לדווח להורים על כל שינוי. </w:t>
      </w:r>
    </w:p>
    <w:p w:rsidR="002A5EC3" w:rsidRDefault="002A5EC3" w:rsidP="002A5EC3">
      <w:pPr>
        <w:rPr>
          <w:rtl/>
          <w:lang w:eastAsia="he-IL"/>
        </w:rPr>
      </w:pPr>
      <w:bookmarkStart w:id="1702" w:name="_ETM_Q1_4979633"/>
      <w:bookmarkStart w:id="1703" w:name="_ETM_Q1_4979693"/>
      <w:bookmarkEnd w:id="1702"/>
      <w:bookmarkEnd w:id="1703"/>
    </w:p>
    <w:p w:rsidR="00E836F6" w:rsidRDefault="002A5EC3" w:rsidP="002A5EC3">
      <w:pPr>
        <w:rPr>
          <w:rtl/>
          <w:lang w:eastAsia="he-IL"/>
        </w:rPr>
      </w:pPr>
      <w:bookmarkStart w:id="1704" w:name="_ETM_Q1_4985817"/>
      <w:bookmarkStart w:id="1705" w:name="_ETM_Q1_4985882"/>
      <w:bookmarkEnd w:id="1704"/>
      <w:bookmarkEnd w:id="1705"/>
      <w:r w:rsidRPr="00E836F6">
        <w:rPr>
          <w:rFonts w:hint="cs"/>
          <w:rtl/>
          <w:lang w:eastAsia="he-IL"/>
        </w:rPr>
        <w:t>בתקנה</w:t>
      </w:r>
      <w:r w:rsidR="00C9299E" w:rsidRPr="00E836F6">
        <w:rPr>
          <w:rFonts w:hint="cs"/>
          <w:rtl/>
          <w:lang w:eastAsia="he-IL"/>
        </w:rPr>
        <w:t xml:space="preserve"> 2 רק</w:t>
      </w:r>
      <w:bookmarkStart w:id="1706" w:name="_ETM_Q1_4977895"/>
      <w:bookmarkEnd w:id="1706"/>
      <w:r w:rsidR="00C9299E" w:rsidRPr="00E836F6">
        <w:rPr>
          <w:rFonts w:hint="cs"/>
          <w:rtl/>
          <w:lang w:eastAsia="he-IL"/>
        </w:rPr>
        <w:t xml:space="preserve"> הבהרה, כי שונה </w:t>
      </w:r>
      <w:r w:rsidR="00E836F6">
        <w:rPr>
          <w:rFonts w:hint="cs"/>
          <w:rtl/>
          <w:lang w:eastAsia="he-IL"/>
        </w:rPr>
        <w:t>ה</w:t>
      </w:r>
      <w:r w:rsidR="00C9299E" w:rsidRPr="00E836F6">
        <w:rPr>
          <w:rFonts w:hint="cs"/>
          <w:rtl/>
          <w:lang w:eastAsia="he-IL"/>
        </w:rPr>
        <w:t>מספר</w:t>
      </w:r>
      <w:r w:rsidR="00E836F6">
        <w:rPr>
          <w:rFonts w:hint="cs"/>
          <w:rtl/>
          <w:lang w:eastAsia="he-IL"/>
        </w:rPr>
        <w:t xml:space="preserve"> של</w:t>
      </w:r>
      <w:r w:rsidR="00C9299E" w:rsidRPr="00E836F6">
        <w:rPr>
          <w:rFonts w:hint="cs"/>
          <w:rtl/>
          <w:lang w:eastAsia="he-IL"/>
        </w:rPr>
        <w:t xml:space="preserve"> הסעיפים.</w:t>
      </w:r>
      <w:r w:rsidRPr="00E836F6">
        <w:rPr>
          <w:rFonts w:hint="cs"/>
          <w:rtl/>
          <w:lang w:eastAsia="he-IL"/>
        </w:rPr>
        <w:t xml:space="preserve"> </w:t>
      </w:r>
      <w:r w:rsidR="00E836F6">
        <w:rPr>
          <w:rFonts w:hint="cs"/>
          <w:rtl/>
          <w:lang w:eastAsia="he-IL"/>
        </w:rPr>
        <w:t xml:space="preserve">בתקנה </w:t>
      </w:r>
      <w:r w:rsidRPr="00E836F6">
        <w:rPr>
          <w:rFonts w:hint="cs"/>
          <w:rtl/>
          <w:lang w:eastAsia="he-IL"/>
        </w:rPr>
        <w:t>ג צריך לומר</w:t>
      </w:r>
      <w:r w:rsidR="00E836F6">
        <w:rPr>
          <w:rFonts w:hint="cs"/>
          <w:rtl/>
          <w:lang w:eastAsia="he-IL"/>
        </w:rPr>
        <w:t xml:space="preserve">: על אף האמור בתקנת משנה א ו-ב. </w:t>
      </w:r>
      <w:bookmarkStart w:id="1707" w:name="_ETM_Q1_4990960"/>
      <w:bookmarkEnd w:id="1707"/>
      <w:r w:rsidR="00E836F6">
        <w:rPr>
          <w:rFonts w:hint="cs"/>
          <w:rtl/>
          <w:lang w:eastAsia="he-IL"/>
        </w:rPr>
        <w:t xml:space="preserve">לא רק על אף האמור בתקנת משנה א. המשמעות היא </w:t>
      </w:r>
      <w:bookmarkStart w:id="1708" w:name="_ETM_Q1_4996953"/>
      <w:bookmarkEnd w:id="1708"/>
      <w:r w:rsidR="00E836F6">
        <w:rPr>
          <w:rFonts w:hint="cs"/>
          <w:rtl/>
          <w:lang w:eastAsia="he-IL"/>
        </w:rPr>
        <w:t xml:space="preserve">שמגבלת השטח חלה גם על החריגה של ה-10% או על </w:t>
      </w:r>
      <w:bookmarkStart w:id="1709" w:name="_ETM_Q1_4999458"/>
      <w:bookmarkEnd w:id="1709"/>
      <w:r w:rsidR="00E836F6">
        <w:rPr>
          <w:rFonts w:hint="cs"/>
          <w:rtl/>
          <w:lang w:eastAsia="he-IL"/>
        </w:rPr>
        <w:t xml:space="preserve">החריגה של ה-15%. </w:t>
      </w:r>
    </w:p>
    <w:p w:rsidR="00E836F6" w:rsidRDefault="00E836F6" w:rsidP="002A5EC3">
      <w:pPr>
        <w:rPr>
          <w:rtl/>
          <w:lang w:eastAsia="he-IL"/>
        </w:rPr>
      </w:pPr>
      <w:bookmarkStart w:id="1710" w:name="_ETM_Q1_5007057"/>
      <w:bookmarkEnd w:id="1710"/>
    </w:p>
    <w:p w:rsidR="002A5EC3" w:rsidRDefault="002A5EC3" w:rsidP="002A5EC3">
      <w:pPr>
        <w:pStyle w:val="afb"/>
        <w:keepNext/>
        <w:rPr>
          <w:rtl/>
          <w:lang w:eastAsia="he-IL"/>
        </w:rPr>
      </w:pPr>
      <w:bookmarkStart w:id="1711" w:name="_ETM_Q1_5007261"/>
      <w:bookmarkStart w:id="1712" w:name="_ETM_Q1_5007274"/>
      <w:bookmarkStart w:id="1713" w:name="_ETM_Q1_5007314"/>
      <w:bookmarkStart w:id="1714" w:name="_ETM_Q1_5022634"/>
      <w:bookmarkStart w:id="1715" w:name="_ETM_Q1_5022694"/>
      <w:bookmarkStart w:id="1716" w:name="_ETM_Q1_5024852"/>
      <w:bookmarkStart w:id="1717" w:name="ET_guest_807272_132"/>
      <w:bookmarkEnd w:id="1711"/>
      <w:bookmarkEnd w:id="1712"/>
      <w:bookmarkEnd w:id="1713"/>
      <w:bookmarkEnd w:id="1714"/>
      <w:bookmarkEnd w:id="1715"/>
      <w:bookmarkEnd w:id="1716"/>
      <w:r w:rsidRPr="002A5EC3">
        <w:rPr>
          <w:rStyle w:val="TagStyle"/>
          <w:rtl/>
        </w:rPr>
        <w:t xml:space="preserve"> &lt;&lt; אורח &gt;&gt; </w:t>
      </w:r>
      <w:r>
        <w:rPr>
          <w:rtl/>
          <w:lang w:eastAsia="he-IL"/>
        </w:rPr>
        <w:t>אורי שלומאי:</w:t>
      </w:r>
      <w:r w:rsidRPr="002A5EC3">
        <w:rPr>
          <w:rStyle w:val="TagStyle"/>
          <w:rtl/>
        </w:rPr>
        <w:t xml:space="preserve"> &lt;&lt; אורח &gt;&gt;</w:t>
      </w:r>
      <w:r>
        <w:rPr>
          <w:rtl/>
          <w:lang w:eastAsia="he-IL"/>
        </w:rPr>
        <w:t xml:space="preserve">   </w:t>
      </w:r>
      <w:bookmarkEnd w:id="1717"/>
    </w:p>
    <w:p w:rsidR="002A5EC3" w:rsidRDefault="002A5EC3" w:rsidP="002A5EC3">
      <w:pPr>
        <w:pStyle w:val="KeepWithNext"/>
        <w:rPr>
          <w:rtl/>
          <w:lang w:eastAsia="he-IL"/>
        </w:rPr>
      </w:pPr>
    </w:p>
    <w:p w:rsidR="002A5EC3" w:rsidRDefault="00413C44" w:rsidP="002A5EC3">
      <w:pPr>
        <w:rPr>
          <w:rtl/>
          <w:lang w:eastAsia="he-IL"/>
        </w:rPr>
      </w:pPr>
      <w:bookmarkStart w:id="1718" w:name="_ETM_Q1_5025307"/>
      <w:bookmarkStart w:id="1719" w:name="_ETM_Q1_5025362"/>
      <w:bookmarkEnd w:id="1718"/>
      <w:bookmarkEnd w:id="1719"/>
      <w:r>
        <w:rPr>
          <w:rFonts w:hint="cs"/>
          <w:rtl/>
          <w:lang w:eastAsia="he-IL"/>
        </w:rPr>
        <w:t>רק אגיד</w:t>
      </w:r>
      <w:bookmarkStart w:id="1720" w:name="_ETM_Q1_5009146"/>
      <w:bookmarkEnd w:id="1720"/>
      <w:r>
        <w:rPr>
          <w:rFonts w:hint="cs"/>
          <w:rtl/>
          <w:lang w:eastAsia="he-IL"/>
        </w:rPr>
        <w:t xml:space="preserve"> לפרוטוקול שגם </w:t>
      </w:r>
      <w:r w:rsidR="002A5EC3">
        <w:rPr>
          <w:rFonts w:hint="cs"/>
          <w:rtl/>
          <w:lang w:eastAsia="he-IL"/>
        </w:rPr>
        <w:t xml:space="preserve">תקנת משנה ג </w:t>
      </w:r>
      <w:r>
        <w:rPr>
          <w:rFonts w:hint="cs"/>
          <w:rtl/>
          <w:lang w:eastAsia="he-IL"/>
        </w:rPr>
        <w:t xml:space="preserve">תחול רק כשתחול התחולה של החוק. </w:t>
      </w:r>
    </w:p>
    <w:p w:rsidR="002A5EC3" w:rsidRDefault="002A5EC3" w:rsidP="002A5EC3">
      <w:pPr>
        <w:rPr>
          <w:rtl/>
          <w:lang w:eastAsia="he-IL"/>
        </w:rPr>
      </w:pPr>
      <w:bookmarkStart w:id="1721" w:name="_ETM_Q1_5028873"/>
      <w:bookmarkStart w:id="1722" w:name="_ETM_Q1_5028933"/>
      <w:bookmarkStart w:id="1723" w:name="_ETM_Q1_5031000"/>
      <w:bookmarkEnd w:id="1721"/>
      <w:bookmarkEnd w:id="1722"/>
      <w:bookmarkEnd w:id="1723"/>
    </w:p>
    <w:p w:rsidR="002A5EC3" w:rsidRDefault="002A5EC3" w:rsidP="002A5EC3">
      <w:pPr>
        <w:pStyle w:val="a5"/>
        <w:keepNext/>
        <w:rPr>
          <w:rtl/>
        </w:rPr>
      </w:pPr>
      <w:bookmarkStart w:id="1724" w:name="ET_speaker_שמרית_גיטלין_שקד_133"/>
      <w:r w:rsidRPr="002A5EC3">
        <w:rPr>
          <w:rStyle w:val="TagStyle"/>
          <w:rtl/>
        </w:rPr>
        <w:t xml:space="preserve"> &lt;&lt; דובר &gt;&gt; </w:t>
      </w:r>
      <w:r>
        <w:rPr>
          <w:rtl/>
        </w:rPr>
        <w:t>שמרית גיטלין שקד:</w:t>
      </w:r>
      <w:r w:rsidRPr="002A5EC3">
        <w:rPr>
          <w:rStyle w:val="TagStyle"/>
          <w:rtl/>
        </w:rPr>
        <w:t xml:space="preserve"> &lt;&lt; דובר &gt;&gt;</w:t>
      </w:r>
      <w:r>
        <w:rPr>
          <w:rtl/>
        </w:rPr>
        <w:t xml:space="preserve">   </w:t>
      </w:r>
      <w:bookmarkEnd w:id="1724"/>
    </w:p>
    <w:p w:rsidR="002A5EC3" w:rsidRDefault="002A5EC3" w:rsidP="002A5EC3">
      <w:pPr>
        <w:pStyle w:val="KeepWithNext"/>
        <w:rPr>
          <w:rtl/>
          <w:lang w:eastAsia="he-IL"/>
        </w:rPr>
      </w:pPr>
    </w:p>
    <w:p w:rsidR="002A5EC3" w:rsidRDefault="002A5EC3" w:rsidP="002A5EC3">
      <w:pPr>
        <w:rPr>
          <w:rtl/>
          <w:lang w:eastAsia="he-IL"/>
        </w:rPr>
      </w:pPr>
      <w:bookmarkStart w:id="1725" w:name="_ETM_Q1_5031505"/>
      <w:bookmarkStart w:id="1726" w:name="_ETM_Q1_5031560"/>
      <w:bookmarkEnd w:id="1725"/>
      <w:bookmarkEnd w:id="1726"/>
      <w:r>
        <w:rPr>
          <w:rFonts w:hint="cs"/>
          <w:rtl/>
          <w:lang w:eastAsia="he-IL"/>
        </w:rPr>
        <w:t xml:space="preserve">אורי, </w:t>
      </w:r>
      <w:bookmarkStart w:id="1727" w:name="_ETM_Q1_5033050"/>
      <w:bookmarkEnd w:id="1727"/>
      <w:r>
        <w:rPr>
          <w:rFonts w:hint="cs"/>
          <w:rtl/>
          <w:lang w:eastAsia="he-IL"/>
        </w:rPr>
        <w:t xml:space="preserve">אתה מתכוון לומר </w:t>
      </w:r>
      <w:r w:rsidR="00413C44">
        <w:rPr>
          <w:rFonts w:hint="cs"/>
          <w:rtl/>
          <w:lang w:eastAsia="he-IL"/>
        </w:rPr>
        <w:t xml:space="preserve">שרק מי </w:t>
      </w:r>
      <w:bookmarkStart w:id="1728" w:name="_ETM_Q1_5021679"/>
      <w:bookmarkEnd w:id="1728"/>
      <w:r w:rsidR="00413C44">
        <w:rPr>
          <w:rFonts w:hint="cs"/>
          <w:rtl/>
          <w:lang w:eastAsia="he-IL"/>
        </w:rPr>
        <w:t xml:space="preserve">שחלות עליו הגבלות בעניין השטח, תחול עליו גם תקנה 2ג. </w:t>
      </w:r>
      <w:bookmarkStart w:id="1729" w:name="_ETM_Q1_5026949"/>
      <w:bookmarkEnd w:id="1729"/>
      <w:r w:rsidR="00413C44">
        <w:rPr>
          <w:rFonts w:hint="cs"/>
          <w:rtl/>
          <w:lang w:eastAsia="he-IL"/>
        </w:rPr>
        <w:t xml:space="preserve">נכון. כתוב שלא ניתן לספק לפעוט שטח מזערי לפי </w:t>
      </w:r>
      <w:bookmarkStart w:id="1730" w:name="_ETM_Q1_5031280"/>
      <w:bookmarkEnd w:id="1730"/>
      <w:r w:rsidR="00413C44">
        <w:rPr>
          <w:rFonts w:hint="cs"/>
          <w:rtl/>
          <w:lang w:eastAsia="he-IL"/>
        </w:rPr>
        <w:t xml:space="preserve">תקנה 4. אם תקנה 4 לא חלה עליו, אז לא </w:t>
      </w:r>
      <w:bookmarkStart w:id="1731" w:name="_ETM_Q1_5035973"/>
      <w:bookmarkEnd w:id="1731"/>
      <w:r w:rsidR="00413C44">
        <w:rPr>
          <w:rFonts w:hint="cs"/>
          <w:rtl/>
          <w:lang w:eastAsia="he-IL"/>
        </w:rPr>
        <w:t xml:space="preserve">חלה החובה. </w:t>
      </w:r>
    </w:p>
    <w:p w:rsidR="002A5EC3" w:rsidRDefault="002A5EC3" w:rsidP="002A5EC3">
      <w:pPr>
        <w:rPr>
          <w:rtl/>
          <w:lang w:eastAsia="he-IL"/>
        </w:rPr>
      </w:pPr>
      <w:bookmarkStart w:id="1732" w:name="_ETM_Q1_5037938"/>
      <w:bookmarkStart w:id="1733" w:name="_ETM_Q1_5038003"/>
      <w:bookmarkEnd w:id="1732"/>
      <w:bookmarkEnd w:id="1733"/>
    </w:p>
    <w:p w:rsidR="002A5EC3" w:rsidRDefault="002A5EC3" w:rsidP="00413C44">
      <w:pPr>
        <w:rPr>
          <w:rtl/>
          <w:lang w:eastAsia="he-IL"/>
        </w:rPr>
      </w:pPr>
      <w:bookmarkStart w:id="1734" w:name="_ETM_Q1_5038250"/>
      <w:bookmarkStart w:id="1735" w:name="_ETM_Q1_5038305"/>
      <w:bookmarkEnd w:id="1734"/>
      <w:bookmarkEnd w:id="1735"/>
      <w:r>
        <w:rPr>
          <w:rFonts w:hint="cs"/>
          <w:rtl/>
          <w:lang w:eastAsia="he-IL"/>
        </w:rPr>
        <w:t>בתקנה 4 הוספנו את המילים</w:t>
      </w:r>
      <w:r w:rsidR="00413C44">
        <w:rPr>
          <w:rFonts w:hint="cs"/>
          <w:rtl/>
          <w:lang w:eastAsia="he-IL"/>
        </w:rPr>
        <w:t xml:space="preserve"> "ביחס למספר הפעוטות השוהים בו". </w:t>
      </w:r>
      <w:r>
        <w:rPr>
          <w:rFonts w:hint="cs"/>
          <w:rtl/>
          <w:lang w:eastAsia="he-IL"/>
        </w:rPr>
        <w:t xml:space="preserve">כדי </w:t>
      </w:r>
      <w:bookmarkStart w:id="1736" w:name="_ETM_Q1_5044108"/>
      <w:bookmarkEnd w:id="1736"/>
      <w:r>
        <w:rPr>
          <w:rFonts w:hint="cs"/>
          <w:rtl/>
          <w:lang w:eastAsia="he-IL"/>
        </w:rPr>
        <w:t>להבהיר שהשטחים לא צריכים להיות מאווררים</w:t>
      </w:r>
      <w:r w:rsidR="00413C44">
        <w:rPr>
          <w:rFonts w:hint="cs"/>
          <w:rtl/>
          <w:lang w:eastAsia="he-IL"/>
        </w:rPr>
        <w:t xml:space="preserve"> באו</w:t>
      </w:r>
      <w:bookmarkStart w:id="1737" w:name="_ETM_Q1_5043807"/>
      <w:bookmarkEnd w:id="1737"/>
      <w:r w:rsidR="00413C44">
        <w:rPr>
          <w:rFonts w:hint="cs"/>
          <w:rtl/>
          <w:lang w:eastAsia="he-IL"/>
        </w:rPr>
        <w:t xml:space="preserve">פן כללי, אלא השטחים צריכים להיות מאווררים או מרווחים </w:t>
      </w:r>
      <w:r>
        <w:rPr>
          <w:rFonts w:hint="cs"/>
          <w:rtl/>
          <w:lang w:eastAsia="he-IL"/>
        </w:rPr>
        <w:t>ביחס למספר הפעוטו</w:t>
      </w:r>
      <w:bookmarkStart w:id="1738" w:name="_ETM_Q1_5055835"/>
      <w:bookmarkEnd w:id="1738"/>
      <w:r>
        <w:rPr>
          <w:rFonts w:hint="cs"/>
          <w:rtl/>
          <w:lang w:eastAsia="he-IL"/>
        </w:rPr>
        <w:t>ת</w:t>
      </w:r>
      <w:r w:rsidR="00413C44">
        <w:rPr>
          <w:rFonts w:hint="cs"/>
          <w:rtl/>
          <w:lang w:eastAsia="he-IL"/>
        </w:rPr>
        <w:t xml:space="preserve">. נניח, יכול להיות סלון מרווח, אבל אם יכניסו שם 60 </w:t>
      </w:r>
      <w:bookmarkStart w:id="1739" w:name="_ETM_Q1_5053055"/>
      <w:bookmarkEnd w:id="1739"/>
      <w:r w:rsidR="00413C44">
        <w:rPr>
          <w:rFonts w:hint="cs"/>
          <w:rtl/>
          <w:lang w:eastAsia="he-IL"/>
        </w:rPr>
        <w:t xml:space="preserve">ילדים השטח הוא לא מרווח. לכן אנחנו מציעים להוסיף את </w:t>
      </w:r>
      <w:bookmarkStart w:id="1740" w:name="_ETM_Q1_5056630"/>
      <w:bookmarkEnd w:id="1740"/>
      <w:r w:rsidR="00413C44">
        <w:rPr>
          <w:rFonts w:hint="cs"/>
          <w:rtl/>
          <w:lang w:eastAsia="he-IL"/>
        </w:rPr>
        <w:t>המילים "ביחס למספר הפעוטות השוהים בו".</w:t>
      </w:r>
      <w:r>
        <w:rPr>
          <w:rFonts w:hint="cs"/>
          <w:rtl/>
          <w:lang w:eastAsia="he-IL"/>
        </w:rPr>
        <w:t xml:space="preserve"> </w:t>
      </w:r>
    </w:p>
    <w:p w:rsidR="0071768B" w:rsidRDefault="0071768B" w:rsidP="002A5EC3">
      <w:pPr>
        <w:rPr>
          <w:rtl/>
          <w:lang w:eastAsia="he-IL"/>
        </w:rPr>
      </w:pPr>
      <w:bookmarkStart w:id="1741" w:name="_ETM_Q1_5067088"/>
      <w:bookmarkStart w:id="1742" w:name="_ETM_Q1_5067168"/>
      <w:bookmarkStart w:id="1743" w:name="_ETM_Q1_5068312"/>
      <w:bookmarkEnd w:id="1741"/>
      <w:bookmarkEnd w:id="1742"/>
      <w:bookmarkEnd w:id="1743"/>
    </w:p>
    <w:p w:rsidR="0071768B" w:rsidRDefault="0071768B" w:rsidP="0071768B">
      <w:pPr>
        <w:pStyle w:val="afb"/>
        <w:keepNext/>
        <w:rPr>
          <w:rtl/>
          <w:lang w:eastAsia="he-IL"/>
        </w:rPr>
      </w:pPr>
      <w:bookmarkStart w:id="1744" w:name="ET_guest_868229_134"/>
      <w:r w:rsidRPr="0071768B">
        <w:rPr>
          <w:rStyle w:val="TagStyle"/>
          <w:rtl/>
        </w:rPr>
        <w:t xml:space="preserve"> &lt;&lt; אורח &gt;&gt; </w:t>
      </w:r>
      <w:r>
        <w:rPr>
          <w:rtl/>
          <w:lang w:eastAsia="he-IL"/>
        </w:rPr>
        <w:t>הודיה הומינר רוזנבלום:</w:t>
      </w:r>
      <w:r w:rsidRPr="0071768B">
        <w:rPr>
          <w:rStyle w:val="TagStyle"/>
          <w:rtl/>
        </w:rPr>
        <w:t xml:space="preserve"> &lt;&lt; אורח &gt;&gt;</w:t>
      </w:r>
      <w:r>
        <w:rPr>
          <w:rtl/>
          <w:lang w:eastAsia="he-IL"/>
        </w:rPr>
        <w:t xml:space="preserve">   </w:t>
      </w:r>
      <w:bookmarkEnd w:id="1744"/>
    </w:p>
    <w:p w:rsidR="0071768B" w:rsidRDefault="0071768B" w:rsidP="0071768B">
      <w:pPr>
        <w:pStyle w:val="KeepWithNext"/>
        <w:rPr>
          <w:rtl/>
          <w:lang w:eastAsia="he-IL"/>
        </w:rPr>
      </w:pPr>
    </w:p>
    <w:p w:rsidR="0071768B" w:rsidRDefault="0071768B" w:rsidP="0071768B">
      <w:pPr>
        <w:rPr>
          <w:rtl/>
          <w:lang w:eastAsia="he-IL"/>
        </w:rPr>
      </w:pPr>
      <w:bookmarkStart w:id="1745" w:name="_ETM_Q1_5068890"/>
      <w:bookmarkStart w:id="1746" w:name="_ETM_Q1_5068940"/>
      <w:bookmarkEnd w:id="1745"/>
      <w:bookmarkEnd w:id="1746"/>
      <w:r>
        <w:rPr>
          <w:rFonts w:hint="cs"/>
          <w:rtl/>
          <w:lang w:eastAsia="he-IL"/>
        </w:rPr>
        <w:t>למה הורדתם</w:t>
      </w:r>
      <w:r w:rsidR="00413C44">
        <w:rPr>
          <w:rFonts w:hint="cs"/>
          <w:rtl/>
          <w:lang w:eastAsia="he-IL"/>
        </w:rPr>
        <w:t xml:space="preserve"> את "מאווררים"</w:t>
      </w:r>
      <w:r>
        <w:rPr>
          <w:rFonts w:hint="cs"/>
          <w:rtl/>
          <w:lang w:eastAsia="he-IL"/>
        </w:rPr>
        <w:t>?</w:t>
      </w:r>
    </w:p>
    <w:p w:rsidR="0071768B" w:rsidRDefault="0071768B" w:rsidP="0071768B">
      <w:pPr>
        <w:rPr>
          <w:rtl/>
          <w:lang w:eastAsia="he-IL"/>
        </w:rPr>
      </w:pPr>
      <w:bookmarkStart w:id="1747" w:name="_ETM_Q1_5071617"/>
      <w:bookmarkStart w:id="1748" w:name="_ETM_Q1_5071682"/>
      <w:bookmarkStart w:id="1749" w:name="_ETM_Q1_5073594"/>
      <w:bookmarkEnd w:id="1747"/>
      <w:bookmarkEnd w:id="1748"/>
      <w:bookmarkEnd w:id="1749"/>
    </w:p>
    <w:p w:rsidR="0071768B" w:rsidRDefault="0071768B" w:rsidP="0071768B">
      <w:pPr>
        <w:pStyle w:val="a5"/>
        <w:keepNext/>
        <w:rPr>
          <w:rtl/>
        </w:rPr>
      </w:pPr>
      <w:bookmarkStart w:id="1750" w:name="ET_speaker_שמרית_גיטלין_שקד_135"/>
      <w:r w:rsidRPr="0071768B">
        <w:rPr>
          <w:rStyle w:val="TagStyle"/>
          <w:rtl/>
        </w:rPr>
        <w:t xml:space="preserve"> &lt;&lt; דובר &gt;&gt; </w:t>
      </w:r>
      <w:r>
        <w:rPr>
          <w:rtl/>
        </w:rPr>
        <w:t>שמרית גיטלין שקד:</w:t>
      </w:r>
      <w:r w:rsidRPr="0071768B">
        <w:rPr>
          <w:rStyle w:val="TagStyle"/>
          <w:rtl/>
        </w:rPr>
        <w:t xml:space="preserve"> &lt;&lt; דובר &gt;&gt;</w:t>
      </w:r>
      <w:r>
        <w:rPr>
          <w:rtl/>
        </w:rPr>
        <w:t xml:space="preserve">   </w:t>
      </w:r>
      <w:bookmarkEnd w:id="1750"/>
    </w:p>
    <w:p w:rsidR="0071768B" w:rsidRDefault="0071768B" w:rsidP="0071768B">
      <w:pPr>
        <w:pStyle w:val="KeepWithNext"/>
        <w:rPr>
          <w:rtl/>
          <w:lang w:eastAsia="he-IL"/>
        </w:rPr>
      </w:pPr>
    </w:p>
    <w:p w:rsidR="0071768B" w:rsidRDefault="0071768B" w:rsidP="0071768B">
      <w:pPr>
        <w:rPr>
          <w:rtl/>
          <w:lang w:eastAsia="he-IL"/>
        </w:rPr>
      </w:pPr>
      <w:bookmarkStart w:id="1751" w:name="_ETM_Q1_5074094"/>
      <w:bookmarkStart w:id="1752" w:name="_ETM_Q1_5074144"/>
      <w:bookmarkEnd w:id="1751"/>
      <w:bookmarkEnd w:id="1752"/>
      <w:r>
        <w:rPr>
          <w:rFonts w:hint="cs"/>
          <w:rtl/>
          <w:lang w:eastAsia="he-IL"/>
        </w:rPr>
        <w:t xml:space="preserve">לא הורדנו. </w:t>
      </w:r>
      <w:r w:rsidR="00413C44">
        <w:rPr>
          <w:rFonts w:hint="cs"/>
          <w:rtl/>
          <w:lang w:eastAsia="he-IL"/>
        </w:rPr>
        <w:t>זה ירד למטה</w:t>
      </w:r>
      <w:bookmarkStart w:id="1753" w:name="_ETM_Q1_5063649"/>
      <w:bookmarkEnd w:id="1753"/>
      <w:r w:rsidR="00FA1D30">
        <w:rPr>
          <w:rFonts w:hint="cs"/>
          <w:rtl/>
          <w:lang w:eastAsia="he-IL"/>
        </w:rPr>
        <w:t xml:space="preserve">, לסוף השורה. </w:t>
      </w:r>
    </w:p>
    <w:p w:rsidR="0071768B" w:rsidRDefault="0071768B" w:rsidP="0071768B">
      <w:pPr>
        <w:rPr>
          <w:rtl/>
          <w:lang w:eastAsia="he-IL"/>
        </w:rPr>
      </w:pPr>
      <w:bookmarkStart w:id="1754" w:name="_ETM_Q1_5076143"/>
      <w:bookmarkStart w:id="1755" w:name="_ETM_Q1_5076213"/>
      <w:bookmarkEnd w:id="1754"/>
      <w:bookmarkEnd w:id="1755"/>
    </w:p>
    <w:p w:rsidR="0071768B" w:rsidRDefault="00FA1D30" w:rsidP="0071768B">
      <w:pPr>
        <w:rPr>
          <w:rtl/>
          <w:lang w:eastAsia="he-IL"/>
        </w:rPr>
      </w:pPr>
      <w:bookmarkStart w:id="1756" w:name="_ETM_Q1_5076298"/>
      <w:bookmarkStart w:id="1757" w:name="_ETM_Q1_5076363"/>
      <w:bookmarkEnd w:id="1756"/>
      <w:bookmarkEnd w:id="1757"/>
      <w:r>
        <w:rPr>
          <w:rFonts w:hint="cs"/>
          <w:rtl/>
          <w:lang w:eastAsia="he-IL"/>
        </w:rPr>
        <w:t xml:space="preserve">בתקנה 5, אנחנו כתבנו </w:t>
      </w:r>
      <w:bookmarkStart w:id="1758" w:name="_ETM_Q1_5079582"/>
      <w:bookmarkEnd w:id="1758"/>
      <w:r>
        <w:rPr>
          <w:rFonts w:hint="cs"/>
          <w:rtl/>
          <w:lang w:eastAsia="he-IL"/>
        </w:rPr>
        <w:t xml:space="preserve">לפי החלטת הוועדה שלפחות חלק מהן אינן מקוונות, לגבי </w:t>
      </w:r>
      <w:bookmarkStart w:id="1759" w:name="_ETM_Q1_5082669"/>
      <w:bookmarkEnd w:id="1759"/>
      <w:r>
        <w:rPr>
          <w:rFonts w:hint="cs"/>
          <w:rtl/>
          <w:lang w:eastAsia="he-IL"/>
        </w:rPr>
        <w:t xml:space="preserve">שעות לימוד וקורס עזרה ראשונה. משרד הבריאות ביקש שנכתוב במקום </w:t>
      </w:r>
      <w:bookmarkStart w:id="1760" w:name="_ETM_Q1_5088636"/>
      <w:bookmarkEnd w:id="1760"/>
      <w:r>
        <w:rPr>
          <w:rFonts w:hint="cs"/>
          <w:rtl/>
          <w:lang w:eastAsia="he-IL"/>
        </w:rPr>
        <w:t xml:space="preserve">"חלק מהן אינן מקוונות" </w:t>
      </w:r>
      <w:r>
        <w:rPr>
          <w:rtl/>
          <w:lang w:eastAsia="he-IL"/>
        </w:rPr>
        <w:t>–</w:t>
      </w:r>
      <w:r>
        <w:rPr>
          <w:rFonts w:hint="cs"/>
          <w:rtl/>
          <w:lang w:eastAsia="he-IL"/>
        </w:rPr>
        <w:t xml:space="preserve"> "שלפחות שליש מהן אינן </w:t>
      </w:r>
      <w:bookmarkStart w:id="1761" w:name="_ETM_Q1_5090158"/>
      <w:bookmarkEnd w:id="1761"/>
      <w:r>
        <w:rPr>
          <w:rFonts w:hint="cs"/>
          <w:rtl/>
          <w:lang w:eastAsia="he-IL"/>
        </w:rPr>
        <w:t>מקוונות".</w:t>
      </w:r>
    </w:p>
    <w:p w:rsidR="00FA1D30" w:rsidRDefault="00FA1D30" w:rsidP="0071768B">
      <w:pPr>
        <w:rPr>
          <w:rtl/>
          <w:lang w:eastAsia="he-IL"/>
        </w:rPr>
      </w:pPr>
      <w:bookmarkStart w:id="1762" w:name="_ETM_Q1_5094686"/>
      <w:bookmarkStart w:id="1763" w:name="_ETM_Q1_5094815"/>
      <w:bookmarkEnd w:id="1762"/>
      <w:bookmarkEnd w:id="1763"/>
    </w:p>
    <w:p w:rsidR="00FA1D30" w:rsidRDefault="00FA1D30" w:rsidP="00FA1D30">
      <w:pPr>
        <w:pStyle w:val="af8"/>
        <w:keepNext/>
        <w:rPr>
          <w:rtl/>
        </w:rPr>
      </w:pPr>
      <w:bookmarkStart w:id="1764" w:name="ET_yor_5278_376"/>
      <w:r w:rsidRPr="00FA1D30">
        <w:rPr>
          <w:rStyle w:val="TagStyle"/>
          <w:rtl/>
        </w:rPr>
        <w:t xml:space="preserve"> &lt;&lt; יור &gt;&gt; </w:t>
      </w:r>
      <w:r>
        <w:rPr>
          <w:rtl/>
        </w:rPr>
        <w:t>היו"ר יוסף ג'בארין:</w:t>
      </w:r>
      <w:r w:rsidRPr="00FA1D30">
        <w:rPr>
          <w:rStyle w:val="TagStyle"/>
          <w:rtl/>
        </w:rPr>
        <w:t xml:space="preserve"> &lt;&lt; יור &gt;&gt;</w:t>
      </w:r>
      <w:r>
        <w:rPr>
          <w:rtl/>
        </w:rPr>
        <w:t xml:space="preserve">   </w:t>
      </w:r>
      <w:bookmarkEnd w:id="1764"/>
    </w:p>
    <w:p w:rsidR="00FA1D30" w:rsidRDefault="00FA1D30" w:rsidP="00FA1D30">
      <w:pPr>
        <w:pStyle w:val="KeepWithNext"/>
        <w:rPr>
          <w:rtl/>
          <w:lang w:eastAsia="he-IL"/>
        </w:rPr>
      </w:pPr>
    </w:p>
    <w:p w:rsidR="00FA1D30" w:rsidRDefault="00FA1D30" w:rsidP="00FA1D30">
      <w:pPr>
        <w:rPr>
          <w:rtl/>
          <w:lang w:eastAsia="he-IL"/>
        </w:rPr>
      </w:pPr>
      <w:r>
        <w:rPr>
          <w:rFonts w:hint="cs"/>
          <w:rtl/>
          <w:lang w:eastAsia="he-IL"/>
        </w:rPr>
        <w:t xml:space="preserve">אנחנו מסכימים. </w:t>
      </w:r>
      <w:bookmarkStart w:id="1765" w:name="_ETM_Q1_5098168"/>
      <w:bookmarkEnd w:id="1765"/>
    </w:p>
    <w:p w:rsidR="00FA1D30" w:rsidRDefault="00FA1D30" w:rsidP="00FA1D30">
      <w:pPr>
        <w:rPr>
          <w:rtl/>
          <w:lang w:eastAsia="he-IL"/>
        </w:rPr>
      </w:pPr>
      <w:bookmarkStart w:id="1766" w:name="_ETM_Q1_5098317"/>
      <w:bookmarkEnd w:id="1766"/>
    </w:p>
    <w:p w:rsidR="00FA1D30" w:rsidRDefault="00FA1D30" w:rsidP="00FA1D30">
      <w:pPr>
        <w:pStyle w:val="a5"/>
        <w:keepNext/>
        <w:rPr>
          <w:rtl/>
        </w:rPr>
      </w:pPr>
      <w:bookmarkStart w:id="1767" w:name="ET_speaker_שמרית_גיטלין_שקד_377"/>
      <w:r w:rsidRPr="00FA1D30">
        <w:rPr>
          <w:rStyle w:val="TagStyle"/>
          <w:rtl/>
        </w:rPr>
        <w:t xml:space="preserve"> &lt;&lt; דובר &gt;&gt; </w:t>
      </w:r>
      <w:r>
        <w:rPr>
          <w:rtl/>
        </w:rPr>
        <w:t>שמרית גיטלין שקד:</w:t>
      </w:r>
      <w:r w:rsidRPr="00FA1D30">
        <w:rPr>
          <w:rStyle w:val="TagStyle"/>
          <w:rtl/>
        </w:rPr>
        <w:t xml:space="preserve"> &lt;&lt; דובר &gt;&gt;</w:t>
      </w:r>
      <w:r>
        <w:rPr>
          <w:rtl/>
        </w:rPr>
        <w:t xml:space="preserve">   </w:t>
      </w:r>
      <w:bookmarkEnd w:id="1767"/>
    </w:p>
    <w:p w:rsidR="00FA1D30" w:rsidRDefault="00FA1D30" w:rsidP="00FA1D30">
      <w:pPr>
        <w:pStyle w:val="KeepWithNext"/>
        <w:rPr>
          <w:rtl/>
          <w:lang w:eastAsia="he-IL"/>
        </w:rPr>
      </w:pPr>
    </w:p>
    <w:p w:rsidR="00FA1D30" w:rsidRDefault="00FA1D30" w:rsidP="00FA1D30">
      <w:pPr>
        <w:rPr>
          <w:rtl/>
          <w:lang w:eastAsia="he-IL"/>
        </w:rPr>
      </w:pPr>
      <w:r>
        <w:rPr>
          <w:rFonts w:hint="cs"/>
          <w:rtl/>
          <w:lang w:eastAsia="he-IL"/>
        </w:rPr>
        <w:t xml:space="preserve">אנחנו נקרא את זה כשנגיע להוראת השעה, אבל </w:t>
      </w:r>
      <w:bookmarkStart w:id="1768" w:name="_ETM_Q1_5101516"/>
      <w:bookmarkEnd w:id="1768"/>
      <w:r>
        <w:rPr>
          <w:rFonts w:hint="cs"/>
          <w:rtl/>
          <w:lang w:eastAsia="he-IL"/>
        </w:rPr>
        <w:t xml:space="preserve">משרד העבודה ביקש שעל אף מה שאנחנו אומרים </w:t>
      </w:r>
      <w:bookmarkStart w:id="1769" w:name="_ETM_Q1_5102271"/>
      <w:bookmarkEnd w:id="1769"/>
      <w:r>
        <w:rPr>
          <w:rFonts w:hint="cs"/>
          <w:rtl/>
          <w:lang w:eastAsia="he-IL"/>
        </w:rPr>
        <w:t xml:space="preserve">פה, אנחנו נכתוב הוראת שעה שכל עוד עומד </w:t>
      </w:r>
      <w:bookmarkStart w:id="1770" w:name="_ETM_Q1_5106205"/>
      <w:bookmarkEnd w:id="1770"/>
      <w:r>
        <w:rPr>
          <w:rFonts w:hint="cs"/>
          <w:rtl/>
          <w:lang w:eastAsia="he-IL"/>
        </w:rPr>
        <w:t xml:space="preserve">בתוקפו חוק הסמכויות בנושא הקורונה, כן נאפשר שכל השעות </w:t>
      </w:r>
      <w:bookmarkStart w:id="1771" w:name="_ETM_Q1_5111302"/>
      <w:bookmarkEnd w:id="1771"/>
      <w:r>
        <w:rPr>
          <w:rFonts w:hint="cs"/>
          <w:rtl/>
          <w:lang w:eastAsia="he-IL"/>
        </w:rPr>
        <w:t xml:space="preserve">יהיו מקוונות. </w:t>
      </w:r>
    </w:p>
    <w:p w:rsidR="00FA1D30" w:rsidRDefault="00FA1D30" w:rsidP="00FA1D30">
      <w:pPr>
        <w:rPr>
          <w:rtl/>
          <w:lang w:eastAsia="he-IL"/>
        </w:rPr>
      </w:pPr>
    </w:p>
    <w:p w:rsidR="00FA1D30" w:rsidRDefault="00FA1D30" w:rsidP="00FA1D30">
      <w:pPr>
        <w:pStyle w:val="af8"/>
        <w:keepNext/>
        <w:rPr>
          <w:rtl/>
        </w:rPr>
      </w:pPr>
      <w:bookmarkStart w:id="1772" w:name="ET_yor_5278_378"/>
      <w:r w:rsidRPr="00FA1D30">
        <w:rPr>
          <w:rStyle w:val="TagStyle"/>
          <w:rtl/>
        </w:rPr>
        <w:t xml:space="preserve"> &lt;&lt; יור &gt;&gt; </w:t>
      </w:r>
      <w:r>
        <w:rPr>
          <w:rtl/>
        </w:rPr>
        <w:t>היו"ר יוסף ג'בארין:</w:t>
      </w:r>
      <w:r w:rsidRPr="00FA1D30">
        <w:rPr>
          <w:rStyle w:val="TagStyle"/>
          <w:rtl/>
        </w:rPr>
        <w:t xml:space="preserve"> &lt;&lt; יור &gt;&gt;</w:t>
      </w:r>
      <w:r>
        <w:rPr>
          <w:rtl/>
        </w:rPr>
        <w:t xml:space="preserve">   </w:t>
      </w:r>
      <w:bookmarkEnd w:id="1772"/>
    </w:p>
    <w:p w:rsidR="00FA1D30" w:rsidRDefault="00FA1D30" w:rsidP="00FA1D30">
      <w:pPr>
        <w:pStyle w:val="KeepWithNext"/>
        <w:rPr>
          <w:rtl/>
          <w:lang w:eastAsia="he-IL"/>
        </w:rPr>
      </w:pPr>
    </w:p>
    <w:p w:rsidR="00FA1D30" w:rsidRDefault="00FA1D30" w:rsidP="00FA1D30">
      <w:pPr>
        <w:rPr>
          <w:rtl/>
          <w:lang w:eastAsia="he-IL"/>
        </w:rPr>
      </w:pPr>
      <w:r>
        <w:rPr>
          <w:rFonts w:hint="cs"/>
          <w:rtl/>
          <w:lang w:eastAsia="he-IL"/>
        </w:rPr>
        <w:t>ההנחה שלנו</w:t>
      </w:r>
      <w:bookmarkStart w:id="1773" w:name="_ETM_Q1_5115041"/>
      <w:bookmarkEnd w:id="1773"/>
      <w:r>
        <w:rPr>
          <w:rFonts w:hint="cs"/>
          <w:rtl/>
          <w:lang w:eastAsia="he-IL"/>
        </w:rPr>
        <w:t xml:space="preserve"> שמה שתקף לגבי הקורונה יהיה תקף גם על התקנות. בסדר?</w:t>
      </w:r>
    </w:p>
    <w:p w:rsidR="00FA1D30" w:rsidRDefault="00FA1D30" w:rsidP="00FA1D30">
      <w:pPr>
        <w:rPr>
          <w:rtl/>
          <w:lang w:eastAsia="he-IL"/>
        </w:rPr>
      </w:pPr>
      <w:bookmarkStart w:id="1774" w:name="_ETM_Q1_5118332"/>
      <w:bookmarkEnd w:id="1774"/>
    </w:p>
    <w:p w:rsidR="00FA1D30" w:rsidRDefault="00FA1D30" w:rsidP="00FA1D30">
      <w:pPr>
        <w:pStyle w:val="a5"/>
        <w:keepNext/>
        <w:rPr>
          <w:rtl/>
        </w:rPr>
      </w:pPr>
      <w:bookmarkStart w:id="1775" w:name="ET_speaker_שמרית_גיטלין_שקד_379"/>
      <w:r w:rsidRPr="00FA1D30">
        <w:rPr>
          <w:rStyle w:val="TagStyle"/>
          <w:rtl/>
        </w:rPr>
        <w:t xml:space="preserve"> &lt;&lt; דובר &gt;&gt; </w:t>
      </w:r>
      <w:r>
        <w:rPr>
          <w:rtl/>
        </w:rPr>
        <w:t>שמרית גיטלין שקד:</w:t>
      </w:r>
      <w:r w:rsidRPr="00FA1D30">
        <w:rPr>
          <w:rStyle w:val="TagStyle"/>
          <w:rtl/>
        </w:rPr>
        <w:t xml:space="preserve"> &lt;&lt; דובר &gt;&gt;</w:t>
      </w:r>
      <w:r>
        <w:rPr>
          <w:rtl/>
        </w:rPr>
        <w:t xml:space="preserve">   </w:t>
      </w:r>
      <w:bookmarkEnd w:id="1775"/>
    </w:p>
    <w:p w:rsidR="00FA1D30" w:rsidRDefault="00FA1D30" w:rsidP="00FA1D30">
      <w:pPr>
        <w:pStyle w:val="KeepWithNext"/>
        <w:rPr>
          <w:rtl/>
          <w:lang w:eastAsia="he-IL"/>
        </w:rPr>
      </w:pPr>
    </w:p>
    <w:p w:rsidR="00FA1D30" w:rsidRDefault="00FA1D30" w:rsidP="00FA1D30">
      <w:pPr>
        <w:rPr>
          <w:rtl/>
          <w:lang w:eastAsia="he-IL"/>
        </w:rPr>
      </w:pPr>
      <w:bookmarkStart w:id="1776" w:name="_ETM_Q1_5119163"/>
      <w:bookmarkStart w:id="1777" w:name="_ETM_Q1_5119223"/>
      <w:bookmarkEnd w:id="1776"/>
      <w:bookmarkEnd w:id="1777"/>
      <w:r>
        <w:rPr>
          <w:rFonts w:hint="cs"/>
          <w:rtl/>
          <w:lang w:eastAsia="he-IL"/>
        </w:rPr>
        <w:t>בסדר.</w:t>
      </w:r>
      <w:bookmarkStart w:id="1778" w:name="_ETM_Q1_5121035"/>
      <w:bookmarkEnd w:id="1778"/>
      <w:r>
        <w:rPr>
          <w:rFonts w:hint="cs"/>
          <w:rtl/>
          <w:lang w:eastAsia="he-IL"/>
        </w:rPr>
        <w:t xml:space="preserve"> יש פה עוד תיקון שמשרד הבריאות ביקש, שלפחות שליש </w:t>
      </w:r>
      <w:bookmarkStart w:id="1779" w:name="_ETM_Q1_5125098"/>
      <w:bookmarkEnd w:id="1779"/>
      <w:r>
        <w:rPr>
          <w:rFonts w:hint="cs"/>
          <w:rtl/>
          <w:lang w:eastAsia="he-IL"/>
        </w:rPr>
        <w:t>מהן אינן מקוונות ושבו יילמדו הנושאים המפורטים בחלק א</w:t>
      </w:r>
      <w:bookmarkStart w:id="1780" w:name="_ETM_Q1_5130518"/>
      <w:bookmarkEnd w:id="1780"/>
      <w:r>
        <w:rPr>
          <w:rFonts w:hint="cs"/>
          <w:rtl/>
          <w:lang w:eastAsia="he-IL"/>
        </w:rPr>
        <w:t xml:space="preserve"> שבתוספת השנייה. המנהל הכללי של משרד הבריאות יפרסם המלצות </w:t>
      </w:r>
      <w:bookmarkStart w:id="1781" w:name="_ETM_Q1_5134000"/>
      <w:bookmarkEnd w:id="1781"/>
      <w:r>
        <w:rPr>
          <w:rFonts w:hint="cs"/>
          <w:rtl/>
          <w:lang w:eastAsia="he-IL"/>
        </w:rPr>
        <w:t xml:space="preserve">על תוכנית הלימודים בהתאם לנושאים האמורים. </w:t>
      </w:r>
      <w:bookmarkStart w:id="1782" w:name="_ETM_Q1_5137769"/>
      <w:bookmarkEnd w:id="1782"/>
    </w:p>
    <w:p w:rsidR="00FA1D30" w:rsidRDefault="00FA1D30" w:rsidP="00FA1D30">
      <w:pPr>
        <w:rPr>
          <w:rtl/>
          <w:lang w:eastAsia="he-IL"/>
        </w:rPr>
      </w:pPr>
      <w:bookmarkStart w:id="1783" w:name="_ETM_Q1_5137884"/>
      <w:bookmarkEnd w:id="1783"/>
    </w:p>
    <w:p w:rsidR="00FA1D30" w:rsidRDefault="00FA1D30" w:rsidP="00FA1D30">
      <w:pPr>
        <w:rPr>
          <w:rtl/>
          <w:lang w:eastAsia="he-IL"/>
        </w:rPr>
      </w:pPr>
      <w:bookmarkStart w:id="1784" w:name="_ETM_Q1_5137914"/>
      <w:bookmarkStart w:id="1785" w:name="_ETM_Q1_5138037"/>
      <w:bookmarkEnd w:id="1784"/>
      <w:bookmarkEnd w:id="1785"/>
      <w:r>
        <w:rPr>
          <w:rFonts w:hint="cs"/>
          <w:rtl/>
          <w:lang w:eastAsia="he-IL"/>
        </w:rPr>
        <w:t xml:space="preserve">משרד הבריאות הכניס לתוך </w:t>
      </w:r>
      <w:bookmarkStart w:id="1786" w:name="_ETM_Q1_5138158"/>
      <w:bookmarkEnd w:id="1786"/>
      <w:r>
        <w:rPr>
          <w:rFonts w:hint="cs"/>
          <w:rtl/>
          <w:lang w:eastAsia="he-IL"/>
        </w:rPr>
        <w:t xml:space="preserve">התקנות את הנושאים של הקורס בעזרה ראשונה. נקרא את זה </w:t>
      </w:r>
      <w:bookmarkStart w:id="1787" w:name="_ETM_Q1_5138981"/>
      <w:bookmarkEnd w:id="1787"/>
      <w:r>
        <w:rPr>
          <w:rFonts w:hint="cs"/>
          <w:rtl/>
          <w:lang w:eastAsia="he-IL"/>
        </w:rPr>
        <w:t xml:space="preserve">כשנגיע לתוספות. כמו כן, יש כאן איזושהי חובה של </w:t>
      </w:r>
      <w:bookmarkStart w:id="1788" w:name="_ETM_Q1_5145655"/>
      <w:bookmarkEnd w:id="1788"/>
      <w:r>
        <w:rPr>
          <w:rFonts w:hint="cs"/>
          <w:rtl/>
          <w:lang w:eastAsia="he-IL"/>
        </w:rPr>
        <w:t xml:space="preserve">משרד הבריאות לפרסם המלצה על תוכנית הלימודים בהתאם לנושאים. </w:t>
      </w:r>
    </w:p>
    <w:p w:rsidR="008A270A" w:rsidRDefault="008A270A" w:rsidP="00FA1D30">
      <w:pPr>
        <w:rPr>
          <w:rtl/>
          <w:lang w:eastAsia="he-IL"/>
        </w:rPr>
      </w:pPr>
      <w:bookmarkStart w:id="1789" w:name="_ETM_Q1_5152547"/>
      <w:bookmarkEnd w:id="1789"/>
    </w:p>
    <w:p w:rsidR="008A270A" w:rsidRPr="00FA1D30" w:rsidRDefault="008A270A" w:rsidP="00FA1D30">
      <w:pPr>
        <w:rPr>
          <w:rtl/>
          <w:lang w:eastAsia="he-IL"/>
        </w:rPr>
      </w:pPr>
      <w:r>
        <w:rPr>
          <w:rFonts w:hint="cs"/>
          <w:rtl/>
          <w:lang w:eastAsia="he-IL"/>
        </w:rPr>
        <w:t>בת</w:t>
      </w:r>
      <w:bookmarkStart w:id="1790" w:name="_ETM_Q1_5153897"/>
      <w:bookmarkStart w:id="1791" w:name="_ETM_Q1_5154335"/>
      <w:bookmarkEnd w:id="1790"/>
      <w:bookmarkEnd w:id="1791"/>
      <w:r>
        <w:rPr>
          <w:rFonts w:hint="cs"/>
          <w:rtl/>
          <w:lang w:eastAsia="he-IL"/>
        </w:rPr>
        <w:t>קנה</w:t>
      </w:r>
      <w:bookmarkStart w:id="1792" w:name="_ETM_Q1_5155028"/>
      <w:bookmarkEnd w:id="1792"/>
      <w:r>
        <w:rPr>
          <w:rFonts w:hint="cs"/>
          <w:rtl/>
          <w:lang w:eastAsia="he-IL"/>
        </w:rPr>
        <w:t xml:space="preserve"> </w:t>
      </w:r>
      <w:bookmarkStart w:id="1793" w:name="_ETM_Q1_5155063"/>
      <w:bookmarkEnd w:id="1793"/>
      <w:r>
        <w:rPr>
          <w:rFonts w:hint="cs"/>
          <w:rtl/>
          <w:lang w:eastAsia="he-IL"/>
        </w:rPr>
        <w:t xml:space="preserve">6, בעקבות הערה שקיבלו ממשרד המשפטים מבקשים להוריד </w:t>
      </w:r>
      <w:bookmarkStart w:id="1794" w:name="_ETM_Q1_5158099"/>
      <w:bookmarkEnd w:id="1794"/>
      <w:r>
        <w:rPr>
          <w:rFonts w:hint="cs"/>
          <w:rtl/>
          <w:lang w:eastAsia="he-IL"/>
        </w:rPr>
        <w:t>את המילים "שהורה לו עליה הממונה על זרוע העבודה"</w:t>
      </w:r>
      <w:bookmarkStart w:id="1795" w:name="_ETM_Q1_5162363"/>
      <w:bookmarkEnd w:id="1795"/>
      <w:r>
        <w:rPr>
          <w:rFonts w:hint="cs"/>
          <w:rtl/>
          <w:lang w:eastAsia="he-IL"/>
        </w:rPr>
        <w:t xml:space="preserve"> וגם את המילה "לפחות".</w:t>
      </w:r>
    </w:p>
    <w:p w:rsidR="004F3805" w:rsidRDefault="004F3805" w:rsidP="0071768B">
      <w:pPr>
        <w:rPr>
          <w:rtl/>
          <w:lang w:eastAsia="he-IL"/>
        </w:rPr>
      </w:pPr>
      <w:bookmarkStart w:id="1796" w:name="_ETM_Q1_5171261"/>
      <w:bookmarkStart w:id="1797" w:name="_ETM_Q1_5171326"/>
      <w:bookmarkStart w:id="1798" w:name="_ETM_Q1_5177570"/>
      <w:bookmarkEnd w:id="1796"/>
      <w:bookmarkEnd w:id="1797"/>
      <w:bookmarkEnd w:id="1798"/>
    </w:p>
    <w:p w:rsidR="004F3805" w:rsidRDefault="004F3805" w:rsidP="004F3805">
      <w:pPr>
        <w:pStyle w:val="afb"/>
        <w:keepNext/>
        <w:rPr>
          <w:rtl/>
          <w:lang w:eastAsia="he-IL"/>
        </w:rPr>
      </w:pPr>
      <w:bookmarkStart w:id="1799" w:name="ET_guest_868390_136"/>
      <w:r w:rsidRPr="004F3805">
        <w:rPr>
          <w:rStyle w:val="TagStyle"/>
          <w:rtl/>
        </w:rPr>
        <w:t xml:space="preserve"> &lt;&lt; אורח &gt;&gt; </w:t>
      </w:r>
      <w:r>
        <w:rPr>
          <w:rtl/>
          <w:lang w:eastAsia="he-IL"/>
        </w:rPr>
        <w:t>דבורה ספיר אליעזר:</w:t>
      </w:r>
      <w:r w:rsidRPr="004F3805">
        <w:rPr>
          <w:rStyle w:val="TagStyle"/>
          <w:rtl/>
        </w:rPr>
        <w:t xml:space="preserve"> &lt;&lt; אורח &gt;&gt;</w:t>
      </w:r>
      <w:r>
        <w:rPr>
          <w:rtl/>
          <w:lang w:eastAsia="he-IL"/>
        </w:rPr>
        <w:t xml:space="preserve">   </w:t>
      </w:r>
      <w:bookmarkEnd w:id="1799"/>
    </w:p>
    <w:p w:rsidR="004F3805" w:rsidRDefault="004F3805" w:rsidP="004F3805">
      <w:pPr>
        <w:pStyle w:val="KeepWithNext"/>
        <w:rPr>
          <w:rtl/>
          <w:lang w:eastAsia="he-IL"/>
        </w:rPr>
      </w:pPr>
    </w:p>
    <w:p w:rsidR="004F3805" w:rsidRDefault="004F3805" w:rsidP="004F3805">
      <w:pPr>
        <w:rPr>
          <w:rtl/>
          <w:lang w:eastAsia="he-IL"/>
        </w:rPr>
      </w:pPr>
      <w:bookmarkStart w:id="1800" w:name="_ETM_Q1_5178095"/>
      <w:bookmarkStart w:id="1801" w:name="_ETM_Q1_5178140"/>
      <w:bookmarkEnd w:id="1800"/>
      <w:bookmarkEnd w:id="1801"/>
      <w:r>
        <w:rPr>
          <w:rFonts w:hint="cs"/>
          <w:rtl/>
          <w:lang w:eastAsia="he-IL"/>
        </w:rPr>
        <w:t>גם משהו טכני</w:t>
      </w:r>
      <w:r w:rsidR="008A270A">
        <w:rPr>
          <w:rFonts w:hint="cs"/>
          <w:rtl/>
          <w:lang w:eastAsia="he-IL"/>
        </w:rPr>
        <w:t xml:space="preserve">, שתכני ההכשרה יהיו מפורטים בחלק ב </w:t>
      </w:r>
      <w:bookmarkStart w:id="1802" w:name="_ETM_Q1_5173605"/>
      <w:bookmarkEnd w:id="1802"/>
      <w:r w:rsidR="008A270A">
        <w:rPr>
          <w:rFonts w:hint="cs"/>
          <w:rtl/>
          <w:lang w:eastAsia="he-IL"/>
        </w:rPr>
        <w:t xml:space="preserve">של התוספת השנייה. </w:t>
      </w:r>
    </w:p>
    <w:p w:rsidR="004F3805" w:rsidRDefault="004F3805" w:rsidP="004F3805">
      <w:pPr>
        <w:rPr>
          <w:rtl/>
          <w:lang w:eastAsia="he-IL"/>
        </w:rPr>
      </w:pPr>
      <w:bookmarkStart w:id="1803" w:name="_ETM_Q1_5184125"/>
      <w:bookmarkStart w:id="1804" w:name="_ETM_Q1_5184185"/>
      <w:bookmarkStart w:id="1805" w:name="_ETM_Q1_5185594"/>
      <w:bookmarkEnd w:id="1803"/>
      <w:bookmarkEnd w:id="1804"/>
      <w:bookmarkEnd w:id="1805"/>
    </w:p>
    <w:p w:rsidR="004F3805" w:rsidRDefault="004F3805" w:rsidP="004F3805">
      <w:pPr>
        <w:pStyle w:val="afb"/>
        <w:keepNext/>
        <w:rPr>
          <w:rtl/>
          <w:lang w:eastAsia="he-IL"/>
        </w:rPr>
      </w:pPr>
      <w:bookmarkStart w:id="1806" w:name="ET_guest_868229_137"/>
      <w:r w:rsidRPr="004F3805">
        <w:rPr>
          <w:rStyle w:val="TagStyle"/>
          <w:rtl/>
        </w:rPr>
        <w:t xml:space="preserve"> &lt;&lt; אורח &gt;&gt; </w:t>
      </w:r>
      <w:r>
        <w:rPr>
          <w:rtl/>
          <w:lang w:eastAsia="he-IL"/>
        </w:rPr>
        <w:t>הודיה הומינר רוזנבלום:</w:t>
      </w:r>
      <w:r w:rsidRPr="004F3805">
        <w:rPr>
          <w:rStyle w:val="TagStyle"/>
          <w:rtl/>
        </w:rPr>
        <w:t xml:space="preserve"> &lt;&lt; אורח &gt;&gt;</w:t>
      </w:r>
      <w:r>
        <w:rPr>
          <w:rtl/>
          <w:lang w:eastAsia="he-IL"/>
        </w:rPr>
        <w:t xml:space="preserve">   </w:t>
      </w:r>
      <w:bookmarkEnd w:id="1806"/>
    </w:p>
    <w:p w:rsidR="004F3805" w:rsidRDefault="004F3805" w:rsidP="004F3805">
      <w:pPr>
        <w:pStyle w:val="KeepWithNext"/>
        <w:rPr>
          <w:rtl/>
          <w:lang w:eastAsia="he-IL"/>
        </w:rPr>
      </w:pPr>
    </w:p>
    <w:p w:rsidR="004F3805" w:rsidRDefault="004F3805" w:rsidP="004F3805">
      <w:pPr>
        <w:rPr>
          <w:rtl/>
          <w:lang w:eastAsia="he-IL"/>
        </w:rPr>
      </w:pPr>
      <w:bookmarkStart w:id="1807" w:name="_ETM_Q1_5186179"/>
      <w:bookmarkEnd w:id="1807"/>
      <w:r>
        <w:rPr>
          <w:rFonts w:hint="cs"/>
          <w:rtl/>
          <w:lang w:eastAsia="he-IL"/>
        </w:rPr>
        <w:t>ל</w:t>
      </w:r>
      <w:bookmarkStart w:id="1808" w:name="_ETM_Q1_5186239"/>
      <w:bookmarkEnd w:id="1808"/>
      <w:r>
        <w:rPr>
          <w:rFonts w:hint="cs"/>
          <w:rtl/>
          <w:lang w:eastAsia="he-IL"/>
        </w:rPr>
        <w:t xml:space="preserve">מה </w:t>
      </w:r>
      <w:bookmarkStart w:id="1809" w:name="_ETM_Q1_5186587"/>
      <w:bookmarkEnd w:id="1809"/>
      <w:r>
        <w:rPr>
          <w:rFonts w:hint="cs"/>
          <w:rtl/>
          <w:lang w:eastAsia="he-IL"/>
        </w:rPr>
        <w:t>הורדנו</w:t>
      </w:r>
      <w:r w:rsidR="008A270A">
        <w:rPr>
          <w:rFonts w:hint="cs"/>
          <w:rtl/>
          <w:lang w:eastAsia="he-IL"/>
        </w:rPr>
        <w:t xml:space="preserve"> את המילה "לפחות"</w:t>
      </w:r>
      <w:r>
        <w:rPr>
          <w:rFonts w:hint="cs"/>
          <w:rtl/>
          <w:lang w:eastAsia="he-IL"/>
        </w:rPr>
        <w:t>?</w:t>
      </w:r>
      <w:r w:rsidR="008A270A">
        <w:rPr>
          <w:rFonts w:hint="cs"/>
          <w:rtl/>
          <w:lang w:eastAsia="he-IL"/>
        </w:rPr>
        <w:t xml:space="preserve"> זה לא משאיר </w:t>
      </w:r>
      <w:bookmarkStart w:id="1810" w:name="_ETM_Q1_5179365"/>
      <w:bookmarkEnd w:id="1810"/>
      <w:r w:rsidR="008A270A">
        <w:rPr>
          <w:rFonts w:hint="cs"/>
          <w:rtl/>
          <w:lang w:eastAsia="he-IL"/>
        </w:rPr>
        <w:t xml:space="preserve">גמישות לגבי התכנים. </w:t>
      </w:r>
    </w:p>
    <w:p w:rsidR="004F3805" w:rsidRDefault="004F3805" w:rsidP="004F3805">
      <w:pPr>
        <w:rPr>
          <w:rtl/>
          <w:lang w:eastAsia="he-IL"/>
        </w:rPr>
      </w:pPr>
      <w:bookmarkStart w:id="1811" w:name="_ETM_Q1_5188821"/>
      <w:bookmarkStart w:id="1812" w:name="_ETM_Q1_5188886"/>
      <w:bookmarkStart w:id="1813" w:name="_ETM_Q1_5190622"/>
      <w:bookmarkEnd w:id="1811"/>
      <w:bookmarkEnd w:id="1812"/>
      <w:bookmarkEnd w:id="1813"/>
    </w:p>
    <w:p w:rsidR="004F3805" w:rsidRDefault="004F3805" w:rsidP="004F3805">
      <w:pPr>
        <w:pStyle w:val="a5"/>
        <w:keepNext/>
        <w:rPr>
          <w:rtl/>
        </w:rPr>
      </w:pPr>
      <w:bookmarkStart w:id="1814" w:name="ET_speaker_שמרית_גיטלין_שקד_138"/>
      <w:r w:rsidRPr="004F3805">
        <w:rPr>
          <w:rStyle w:val="TagStyle"/>
          <w:rtl/>
        </w:rPr>
        <w:t xml:space="preserve"> &lt;&lt; דובר &gt;&gt; </w:t>
      </w:r>
      <w:r>
        <w:rPr>
          <w:rtl/>
        </w:rPr>
        <w:t>שמרית גיטלין שקד:</w:t>
      </w:r>
      <w:r w:rsidRPr="004F3805">
        <w:rPr>
          <w:rStyle w:val="TagStyle"/>
          <w:rtl/>
        </w:rPr>
        <w:t xml:space="preserve"> &lt;&lt; דובר &gt;&gt;</w:t>
      </w:r>
      <w:r>
        <w:rPr>
          <w:rtl/>
        </w:rPr>
        <w:t xml:space="preserve">   </w:t>
      </w:r>
      <w:bookmarkEnd w:id="1814"/>
    </w:p>
    <w:p w:rsidR="004F3805" w:rsidRDefault="004F3805" w:rsidP="004F3805">
      <w:pPr>
        <w:pStyle w:val="KeepWithNext"/>
        <w:rPr>
          <w:rtl/>
          <w:lang w:eastAsia="he-IL"/>
        </w:rPr>
      </w:pPr>
    </w:p>
    <w:p w:rsidR="004F3805" w:rsidRDefault="004F3805" w:rsidP="004F3805">
      <w:pPr>
        <w:rPr>
          <w:rtl/>
          <w:lang w:eastAsia="he-IL"/>
        </w:rPr>
      </w:pPr>
      <w:bookmarkStart w:id="1815" w:name="_ETM_Q1_5191097"/>
      <w:bookmarkStart w:id="1816" w:name="_ETM_Q1_5191157"/>
      <w:bookmarkEnd w:id="1815"/>
      <w:bookmarkEnd w:id="1816"/>
      <w:r>
        <w:rPr>
          <w:rFonts w:hint="cs"/>
          <w:rtl/>
          <w:lang w:eastAsia="he-IL"/>
        </w:rPr>
        <w:t>זה עניין משפטי</w:t>
      </w:r>
      <w:r w:rsidR="008A270A">
        <w:rPr>
          <w:rFonts w:hint="cs"/>
          <w:rtl/>
          <w:lang w:eastAsia="he-IL"/>
        </w:rPr>
        <w:t>.</w:t>
      </w:r>
      <w:r>
        <w:rPr>
          <w:rFonts w:hint="cs"/>
          <w:rtl/>
          <w:lang w:eastAsia="he-IL"/>
        </w:rPr>
        <w:t xml:space="preserve"> אני מציעה שתתייעצי</w:t>
      </w:r>
      <w:r w:rsidR="008A270A">
        <w:rPr>
          <w:rFonts w:hint="cs"/>
          <w:rtl/>
          <w:lang w:eastAsia="he-IL"/>
        </w:rPr>
        <w:t xml:space="preserve">. </w:t>
      </w:r>
    </w:p>
    <w:p w:rsidR="004F3805" w:rsidRDefault="004F3805" w:rsidP="004F3805">
      <w:pPr>
        <w:rPr>
          <w:rtl/>
          <w:lang w:eastAsia="he-IL"/>
        </w:rPr>
      </w:pPr>
      <w:bookmarkStart w:id="1817" w:name="_ETM_Q1_5198105"/>
      <w:bookmarkStart w:id="1818" w:name="_ETM_Q1_5198174"/>
      <w:bookmarkStart w:id="1819" w:name="_ETM_Q1_5204338"/>
      <w:bookmarkEnd w:id="1817"/>
      <w:bookmarkEnd w:id="1818"/>
      <w:bookmarkEnd w:id="1819"/>
    </w:p>
    <w:p w:rsidR="004F3805" w:rsidRDefault="004F3805" w:rsidP="004F3805">
      <w:pPr>
        <w:pStyle w:val="afb"/>
        <w:keepNext/>
        <w:rPr>
          <w:rtl/>
          <w:lang w:eastAsia="he-IL"/>
        </w:rPr>
      </w:pPr>
      <w:bookmarkStart w:id="1820" w:name="ET_guest_868621_139"/>
      <w:r w:rsidRPr="004F3805">
        <w:rPr>
          <w:rStyle w:val="TagStyle"/>
          <w:rtl/>
        </w:rPr>
        <w:t xml:space="preserve"> &lt;&lt; אורח &gt;&gt; </w:t>
      </w:r>
      <w:r>
        <w:rPr>
          <w:rtl/>
          <w:lang w:eastAsia="he-IL"/>
        </w:rPr>
        <w:t>שיר סגל:</w:t>
      </w:r>
      <w:r w:rsidRPr="004F3805">
        <w:rPr>
          <w:rStyle w:val="TagStyle"/>
          <w:rtl/>
        </w:rPr>
        <w:t xml:space="preserve"> &lt;&lt; אורח &gt;&gt;</w:t>
      </w:r>
      <w:r>
        <w:rPr>
          <w:rtl/>
          <w:lang w:eastAsia="he-IL"/>
        </w:rPr>
        <w:t xml:space="preserve">   </w:t>
      </w:r>
      <w:bookmarkEnd w:id="1820"/>
    </w:p>
    <w:p w:rsidR="004F3805" w:rsidRDefault="004F3805" w:rsidP="004F3805">
      <w:pPr>
        <w:pStyle w:val="KeepWithNext"/>
        <w:rPr>
          <w:rtl/>
          <w:lang w:eastAsia="he-IL"/>
        </w:rPr>
      </w:pPr>
    </w:p>
    <w:p w:rsidR="004F3805" w:rsidRDefault="008A270A" w:rsidP="008A270A">
      <w:pPr>
        <w:rPr>
          <w:rtl/>
          <w:lang w:eastAsia="he-IL"/>
        </w:rPr>
      </w:pPr>
      <w:bookmarkStart w:id="1821" w:name="_ETM_Q1_5204937"/>
      <w:bookmarkStart w:id="1822" w:name="_ETM_Q1_5204987"/>
      <w:bookmarkEnd w:id="1821"/>
      <w:bookmarkEnd w:id="1822"/>
      <w:r>
        <w:rPr>
          <w:rFonts w:hint="cs"/>
          <w:rtl/>
          <w:lang w:eastAsia="he-IL"/>
        </w:rPr>
        <w:t>הם</w:t>
      </w:r>
      <w:r w:rsidR="004F3805">
        <w:rPr>
          <w:rFonts w:hint="cs"/>
          <w:rtl/>
          <w:lang w:eastAsia="he-IL"/>
        </w:rPr>
        <w:t xml:space="preserve"> לא בהכרח</w:t>
      </w:r>
      <w:r>
        <w:rPr>
          <w:rFonts w:hint="cs"/>
          <w:rtl/>
          <w:lang w:eastAsia="he-IL"/>
        </w:rPr>
        <w:t xml:space="preserve"> עוברים את כל התכנים, כי </w:t>
      </w:r>
      <w:bookmarkStart w:id="1823" w:name="_ETM_Q1_5190619"/>
      <w:bookmarkEnd w:id="1823"/>
      <w:r>
        <w:rPr>
          <w:rFonts w:hint="cs"/>
          <w:rtl/>
          <w:lang w:eastAsia="he-IL"/>
        </w:rPr>
        <w:t>מכירים בניסיון ובוותק שלהם.</w:t>
      </w:r>
      <w:bookmarkStart w:id="1824" w:name="_ETM_Q1_5207923"/>
      <w:bookmarkEnd w:id="1824"/>
    </w:p>
    <w:p w:rsidR="004F3805" w:rsidRDefault="004F3805" w:rsidP="004F3805">
      <w:pPr>
        <w:rPr>
          <w:rtl/>
          <w:lang w:eastAsia="he-IL"/>
        </w:rPr>
      </w:pPr>
      <w:bookmarkStart w:id="1825" w:name="_ETM_Q1_5210316"/>
      <w:bookmarkStart w:id="1826" w:name="_ETM_Q1_5210383"/>
      <w:bookmarkStart w:id="1827" w:name="_ETM_Q1_5212466"/>
      <w:bookmarkEnd w:id="1825"/>
      <w:bookmarkEnd w:id="1826"/>
      <w:bookmarkEnd w:id="1827"/>
    </w:p>
    <w:p w:rsidR="004F3805" w:rsidRDefault="004F3805" w:rsidP="004F3805">
      <w:pPr>
        <w:pStyle w:val="a5"/>
        <w:keepNext/>
        <w:rPr>
          <w:rtl/>
        </w:rPr>
      </w:pPr>
      <w:bookmarkStart w:id="1828" w:name="ET_speaker_שמרית_גיטלין_שקד_140"/>
      <w:r w:rsidRPr="004F3805">
        <w:rPr>
          <w:rStyle w:val="TagStyle"/>
          <w:rtl/>
        </w:rPr>
        <w:t xml:space="preserve"> &lt;&lt; דובר &gt;&gt; </w:t>
      </w:r>
      <w:r>
        <w:rPr>
          <w:rtl/>
        </w:rPr>
        <w:t>שמרית גיטלין שקד:</w:t>
      </w:r>
      <w:r w:rsidRPr="004F3805">
        <w:rPr>
          <w:rStyle w:val="TagStyle"/>
          <w:rtl/>
        </w:rPr>
        <w:t xml:space="preserve"> &lt;&lt; דובר &gt;&gt;</w:t>
      </w:r>
      <w:r>
        <w:rPr>
          <w:rtl/>
        </w:rPr>
        <w:t xml:space="preserve">   </w:t>
      </w:r>
      <w:bookmarkEnd w:id="1828"/>
    </w:p>
    <w:p w:rsidR="004F3805" w:rsidRDefault="004F3805" w:rsidP="004F3805">
      <w:pPr>
        <w:pStyle w:val="KeepWithNext"/>
        <w:rPr>
          <w:rtl/>
          <w:lang w:eastAsia="he-IL"/>
        </w:rPr>
      </w:pPr>
    </w:p>
    <w:p w:rsidR="004F3805" w:rsidRDefault="008A270A" w:rsidP="004F3805">
      <w:pPr>
        <w:rPr>
          <w:rtl/>
          <w:lang w:eastAsia="he-IL"/>
        </w:rPr>
      </w:pPr>
      <w:bookmarkStart w:id="1829" w:name="_ETM_Q1_5213001"/>
      <w:bookmarkStart w:id="1830" w:name="_ETM_Q1_5213051"/>
      <w:bookmarkEnd w:id="1829"/>
      <w:bookmarkEnd w:id="1830"/>
      <w:r>
        <w:rPr>
          <w:rFonts w:hint="cs"/>
          <w:rtl/>
          <w:lang w:eastAsia="he-IL"/>
        </w:rPr>
        <w:t xml:space="preserve">אני קוראת את 6ה. גם הערה שנתקבלה </w:t>
      </w:r>
      <w:bookmarkStart w:id="1831" w:name="_ETM_Q1_5204133"/>
      <w:bookmarkEnd w:id="1831"/>
      <w:r>
        <w:rPr>
          <w:rFonts w:hint="cs"/>
          <w:rtl/>
          <w:lang w:eastAsia="he-IL"/>
        </w:rPr>
        <w:t xml:space="preserve">ממשרד המשפטים: על אף האמור בתקנה זו, הממונה על זרוע </w:t>
      </w:r>
      <w:bookmarkStart w:id="1832" w:name="_ETM_Q1_5206458"/>
      <w:bookmarkEnd w:id="1832"/>
      <w:r>
        <w:rPr>
          <w:rFonts w:hint="cs"/>
          <w:rtl/>
          <w:lang w:eastAsia="he-IL"/>
        </w:rPr>
        <w:t>העבודה רשאי להורות</w:t>
      </w:r>
      <w:r w:rsidR="009A2DD7">
        <w:rPr>
          <w:rFonts w:hint="cs"/>
          <w:rtl/>
          <w:lang w:eastAsia="he-IL"/>
        </w:rPr>
        <w:t xml:space="preserve"> </w:t>
      </w:r>
      <w:r w:rsidR="009A2DD7">
        <w:rPr>
          <w:rtl/>
          <w:lang w:eastAsia="he-IL"/>
        </w:rPr>
        <w:t>–</w:t>
      </w:r>
      <w:r w:rsidR="009A2DD7">
        <w:rPr>
          <w:rFonts w:hint="cs"/>
          <w:rtl/>
          <w:lang w:eastAsia="he-IL"/>
        </w:rPr>
        <w:t xml:space="preserve"> המילים האלה השתנו: למחנך מטפל </w:t>
      </w:r>
      <w:bookmarkStart w:id="1833" w:name="_ETM_Q1_5211787"/>
      <w:bookmarkEnd w:id="1833"/>
      <w:r w:rsidR="009A2DD7">
        <w:rPr>
          <w:rFonts w:hint="cs"/>
          <w:rtl/>
          <w:lang w:eastAsia="he-IL"/>
        </w:rPr>
        <w:t xml:space="preserve">המועצה כמנהל מעון או בעל תפקיד אחר במעון להשלים </w:t>
      </w:r>
      <w:bookmarkStart w:id="1834" w:name="_ETM_Q1_5214853"/>
      <w:bookmarkEnd w:id="1834"/>
      <w:r w:rsidR="009A2DD7">
        <w:rPr>
          <w:rFonts w:hint="cs"/>
          <w:rtl/>
          <w:lang w:eastAsia="he-IL"/>
        </w:rPr>
        <w:t xml:space="preserve">תוכנית הכשרה מותאמת למנהל מעון או לבעלי תפקידים מסוימים </w:t>
      </w:r>
      <w:bookmarkStart w:id="1835" w:name="_ETM_Q1_5215788"/>
      <w:bookmarkEnd w:id="1835"/>
      <w:r w:rsidR="009A2DD7">
        <w:rPr>
          <w:rFonts w:hint="cs"/>
          <w:rtl/>
          <w:lang w:eastAsia="he-IL"/>
        </w:rPr>
        <w:t xml:space="preserve">במעון. </w:t>
      </w:r>
    </w:p>
    <w:p w:rsidR="009A2DD7" w:rsidRDefault="009A2DD7" w:rsidP="004F3805">
      <w:pPr>
        <w:rPr>
          <w:rtl/>
          <w:lang w:eastAsia="he-IL"/>
        </w:rPr>
      </w:pPr>
      <w:bookmarkStart w:id="1836" w:name="_ETM_Q1_5218892"/>
      <w:bookmarkStart w:id="1837" w:name="_ETM_Q1_5218985"/>
      <w:bookmarkEnd w:id="1836"/>
      <w:bookmarkEnd w:id="1837"/>
    </w:p>
    <w:p w:rsidR="009A2DD7" w:rsidRDefault="009A2DD7" w:rsidP="004F3805">
      <w:pPr>
        <w:rPr>
          <w:rtl/>
          <w:lang w:eastAsia="he-IL"/>
        </w:rPr>
      </w:pPr>
      <w:bookmarkStart w:id="1838" w:name="_ETM_Q1_5219020"/>
      <w:bookmarkStart w:id="1839" w:name="_ETM_Q1_5219099"/>
      <w:bookmarkEnd w:id="1838"/>
      <w:bookmarkEnd w:id="1839"/>
      <w:r>
        <w:rPr>
          <w:rFonts w:hint="cs"/>
          <w:rtl/>
          <w:lang w:eastAsia="he-IL"/>
        </w:rPr>
        <w:t xml:space="preserve">ההוראה היא פרטנית למחנך מטפל המועצה כמנהל </w:t>
      </w:r>
      <w:bookmarkStart w:id="1840" w:name="_ETM_Q1_5219549"/>
      <w:bookmarkEnd w:id="1840"/>
      <w:r>
        <w:rPr>
          <w:rFonts w:hint="cs"/>
          <w:rtl/>
          <w:lang w:eastAsia="he-IL"/>
        </w:rPr>
        <w:t xml:space="preserve">מעון או כבעל תפקיד אחר במעון שהוא צריך להפעיל </w:t>
      </w:r>
      <w:bookmarkStart w:id="1841" w:name="_ETM_Q1_5221617"/>
      <w:bookmarkEnd w:id="1841"/>
      <w:r>
        <w:rPr>
          <w:rFonts w:hint="cs"/>
          <w:rtl/>
          <w:lang w:eastAsia="he-IL"/>
        </w:rPr>
        <w:t xml:space="preserve">תוכנית הכשרה מותאמת לאותו תפקיד. </w:t>
      </w:r>
    </w:p>
    <w:p w:rsidR="00CB039B" w:rsidRDefault="00CB039B" w:rsidP="004F3805">
      <w:pPr>
        <w:rPr>
          <w:rtl/>
          <w:lang w:eastAsia="he-IL"/>
        </w:rPr>
      </w:pPr>
    </w:p>
    <w:p w:rsidR="00CB039B" w:rsidRDefault="00CB039B" w:rsidP="004F3805">
      <w:pPr>
        <w:rPr>
          <w:rtl/>
          <w:lang w:eastAsia="he-IL"/>
        </w:rPr>
      </w:pPr>
      <w:r>
        <w:rPr>
          <w:rFonts w:hint="cs"/>
          <w:rtl/>
          <w:lang w:eastAsia="he-IL"/>
        </w:rPr>
        <w:t xml:space="preserve">בתקנה 7, בעקבות הערות </w:t>
      </w:r>
      <w:bookmarkStart w:id="1842" w:name="_ETM_Q1_5236528"/>
      <w:bookmarkEnd w:id="1842"/>
      <w:r>
        <w:rPr>
          <w:rFonts w:hint="cs"/>
          <w:rtl/>
          <w:lang w:eastAsia="he-IL"/>
        </w:rPr>
        <w:t xml:space="preserve">של המל"ג, הם הציעו למחוק את האפשרות שהקורסים ייעשו במוסד </w:t>
      </w:r>
      <w:bookmarkStart w:id="1843" w:name="_ETM_Q1_5240314"/>
      <w:bookmarkEnd w:id="1843"/>
      <w:r>
        <w:rPr>
          <w:rFonts w:hint="cs"/>
          <w:rtl/>
          <w:lang w:eastAsia="he-IL"/>
        </w:rPr>
        <w:t xml:space="preserve">שקיבל היתר לפי סעיף 21א לחוק המל"ג. כמו כן הם </w:t>
      </w:r>
      <w:bookmarkStart w:id="1844" w:name="_ETM_Q1_5244427"/>
      <w:bookmarkEnd w:id="1844"/>
      <w:r>
        <w:rPr>
          <w:rFonts w:hint="cs"/>
          <w:rtl/>
          <w:lang w:eastAsia="he-IL"/>
        </w:rPr>
        <w:t xml:space="preserve">הציעו אחרי המילה "החינוך" להוסיף את המילה </w:t>
      </w:r>
      <w:bookmarkStart w:id="1845" w:name="_ETM_Q1_5249330"/>
      <w:bookmarkEnd w:id="1845"/>
      <w:r>
        <w:rPr>
          <w:rFonts w:hint="cs"/>
          <w:rtl/>
          <w:lang w:eastAsia="he-IL"/>
        </w:rPr>
        <w:t>"הוראה". כמו כן, הם ביקשו למחוק את המילים "וכי תקני</w:t>
      </w:r>
      <w:bookmarkStart w:id="1846" w:name="_ETM_Q1_5253719"/>
      <w:bookmarkEnd w:id="1846"/>
      <w:r>
        <w:rPr>
          <w:rFonts w:hint="cs"/>
          <w:rtl/>
          <w:lang w:eastAsia="he-IL"/>
        </w:rPr>
        <w:t xml:space="preserve"> ההכשרה מועברים במסגרת קורסים המזכים בנקודות זכות</w:t>
      </w:r>
      <w:r w:rsidR="005D30FC">
        <w:rPr>
          <w:rFonts w:hint="cs"/>
          <w:rtl/>
          <w:lang w:eastAsia="he-IL"/>
        </w:rPr>
        <w:t xml:space="preserve"> לתואר</w:t>
      </w:r>
      <w:r>
        <w:rPr>
          <w:rFonts w:hint="cs"/>
          <w:rtl/>
          <w:lang w:eastAsia="he-IL"/>
        </w:rPr>
        <w:t>".</w:t>
      </w:r>
    </w:p>
    <w:p w:rsidR="004F3805" w:rsidRDefault="004F3805" w:rsidP="004F3805">
      <w:pPr>
        <w:rPr>
          <w:rtl/>
          <w:lang w:eastAsia="he-IL"/>
        </w:rPr>
      </w:pPr>
      <w:bookmarkStart w:id="1847" w:name="_ETM_Q1_5271219"/>
      <w:bookmarkStart w:id="1848" w:name="_ETM_Q1_5271284"/>
      <w:bookmarkStart w:id="1849" w:name="_ETM_Q1_5272960"/>
      <w:bookmarkEnd w:id="1847"/>
      <w:bookmarkEnd w:id="1848"/>
      <w:bookmarkEnd w:id="1849"/>
    </w:p>
    <w:p w:rsidR="004F3805" w:rsidRDefault="004F3805" w:rsidP="004F3805">
      <w:pPr>
        <w:pStyle w:val="a5"/>
        <w:keepNext/>
        <w:rPr>
          <w:rtl/>
        </w:rPr>
      </w:pPr>
      <w:bookmarkStart w:id="1850" w:name="ET_speaker_5797_141"/>
      <w:r w:rsidRPr="004F3805">
        <w:rPr>
          <w:rStyle w:val="TagStyle"/>
          <w:rtl/>
        </w:rPr>
        <w:t xml:space="preserve"> &lt;&lt; דובר &gt;&gt; </w:t>
      </w:r>
      <w:r>
        <w:rPr>
          <w:rtl/>
        </w:rPr>
        <w:t>יצחק פינדרוס (יהדות התורה):</w:t>
      </w:r>
      <w:r w:rsidRPr="004F3805">
        <w:rPr>
          <w:rStyle w:val="TagStyle"/>
          <w:rtl/>
        </w:rPr>
        <w:t xml:space="preserve"> &lt;&lt; דובר &gt;&gt;</w:t>
      </w:r>
      <w:r>
        <w:rPr>
          <w:rtl/>
        </w:rPr>
        <w:t xml:space="preserve">   </w:t>
      </w:r>
      <w:bookmarkEnd w:id="1850"/>
    </w:p>
    <w:p w:rsidR="004F3805" w:rsidRDefault="004F3805" w:rsidP="004F3805">
      <w:pPr>
        <w:pStyle w:val="KeepWithNext"/>
        <w:rPr>
          <w:rtl/>
          <w:lang w:eastAsia="he-IL"/>
        </w:rPr>
      </w:pPr>
    </w:p>
    <w:p w:rsidR="004F3805" w:rsidRDefault="004F3805" w:rsidP="005D30FC">
      <w:pPr>
        <w:rPr>
          <w:rtl/>
          <w:lang w:eastAsia="he-IL"/>
        </w:rPr>
      </w:pPr>
      <w:bookmarkStart w:id="1851" w:name="_ETM_Q1_5273431"/>
      <w:bookmarkStart w:id="1852" w:name="_ETM_Q1_5273481"/>
      <w:bookmarkEnd w:id="1851"/>
      <w:bookmarkEnd w:id="1852"/>
      <w:r>
        <w:rPr>
          <w:rFonts w:hint="cs"/>
          <w:rtl/>
          <w:lang w:eastAsia="he-IL"/>
        </w:rPr>
        <w:t>אתם אישרתם</w:t>
      </w:r>
      <w:r w:rsidR="005D30FC">
        <w:rPr>
          <w:rFonts w:hint="cs"/>
          <w:rtl/>
          <w:lang w:eastAsia="he-IL"/>
        </w:rPr>
        <w:t xml:space="preserve"> לו על </w:t>
      </w:r>
      <w:bookmarkStart w:id="1853" w:name="_ETM_Q1_5269403"/>
      <w:bookmarkEnd w:id="1853"/>
      <w:r w:rsidR="005D30FC">
        <w:rPr>
          <w:rFonts w:hint="cs"/>
          <w:rtl/>
          <w:lang w:eastAsia="he-IL"/>
        </w:rPr>
        <w:t xml:space="preserve">מוסד או קורס שהכיר בו משרד החינוך לצורך </w:t>
      </w:r>
      <w:bookmarkStart w:id="1854" w:name="_ETM_Q1_5270741"/>
      <w:bookmarkEnd w:id="1854"/>
      <w:r w:rsidR="005D30FC">
        <w:rPr>
          <w:rFonts w:hint="cs"/>
          <w:rtl/>
          <w:lang w:eastAsia="he-IL"/>
        </w:rPr>
        <w:t>לימוד הוראה וחינוך ל</w:t>
      </w:r>
      <w:r>
        <w:rPr>
          <w:rFonts w:hint="cs"/>
          <w:rtl/>
          <w:lang w:eastAsia="he-IL"/>
        </w:rPr>
        <w:t>גיל הרך?</w:t>
      </w:r>
    </w:p>
    <w:p w:rsidR="004F3805" w:rsidRDefault="004F3805" w:rsidP="004F3805">
      <w:pPr>
        <w:rPr>
          <w:rtl/>
          <w:lang w:eastAsia="he-IL"/>
        </w:rPr>
      </w:pPr>
      <w:bookmarkStart w:id="1855" w:name="_ETM_Q1_5278276"/>
      <w:bookmarkStart w:id="1856" w:name="_ETM_Q1_5278341"/>
      <w:bookmarkStart w:id="1857" w:name="_ETM_Q1_5279917"/>
      <w:bookmarkEnd w:id="1855"/>
      <w:bookmarkEnd w:id="1856"/>
      <w:bookmarkEnd w:id="1857"/>
    </w:p>
    <w:p w:rsidR="004F3805" w:rsidRDefault="004F3805" w:rsidP="004F3805">
      <w:pPr>
        <w:pStyle w:val="a5"/>
        <w:keepNext/>
        <w:rPr>
          <w:rtl/>
        </w:rPr>
      </w:pPr>
      <w:bookmarkStart w:id="1858" w:name="ET_speaker_שמרית_גיטלין_שקד_142"/>
      <w:r w:rsidRPr="004F3805">
        <w:rPr>
          <w:rStyle w:val="TagStyle"/>
          <w:rtl/>
        </w:rPr>
        <w:t xml:space="preserve"> &lt;&lt; דובר &gt;&gt; </w:t>
      </w:r>
      <w:r>
        <w:rPr>
          <w:rtl/>
        </w:rPr>
        <w:t>שמרית גיטלין שקד:</w:t>
      </w:r>
      <w:r w:rsidRPr="004F3805">
        <w:rPr>
          <w:rStyle w:val="TagStyle"/>
          <w:rtl/>
        </w:rPr>
        <w:t xml:space="preserve"> &lt;&lt; דובר &gt;&gt;</w:t>
      </w:r>
      <w:r>
        <w:rPr>
          <w:rtl/>
        </w:rPr>
        <w:t xml:space="preserve">   </w:t>
      </w:r>
      <w:bookmarkEnd w:id="1858"/>
    </w:p>
    <w:p w:rsidR="004F3805" w:rsidRDefault="004F3805" w:rsidP="004F3805">
      <w:pPr>
        <w:pStyle w:val="KeepWithNext"/>
        <w:rPr>
          <w:rtl/>
          <w:lang w:eastAsia="he-IL"/>
        </w:rPr>
      </w:pPr>
    </w:p>
    <w:p w:rsidR="004F3805" w:rsidRDefault="004F3805" w:rsidP="004F3805">
      <w:pPr>
        <w:rPr>
          <w:rtl/>
          <w:lang w:eastAsia="he-IL"/>
        </w:rPr>
      </w:pPr>
      <w:bookmarkStart w:id="1859" w:name="_ETM_Q1_5280395"/>
      <w:bookmarkStart w:id="1860" w:name="_ETM_Q1_5280450"/>
      <w:bookmarkEnd w:id="1859"/>
      <w:bookmarkEnd w:id="1860"/>
      <w:r>
        <w:rPr>
          <w:rFonts w:hint="cs"/>
          <w:rtl/>
          <w:lang w:eastAsia="he-IL"/>
        </w:rPr>
        <w:t>התיקון הוא כמו שמופיע</w:t>
      </w:r>
      <w:r w:rsidR="005D30FC">
        <w:rPr>
          <w:rFonts w:hint="cs"/>
          <w:rtl/>
          <w:lang w:eastAsia="he-IL"/>
        </w:rPr>
        <w:t xml:space="preserve"> כעת מולכם</w:t>
      </w:r>
      <w:r>
        <w:rPr>
          <w:rFonts w:hint="cs"/>
          <w:rtl/>
          <w:lang w:eastAsia="he-IL"/>
        </w:rPr>
        <w:t xml:space="preserve"> ב-2</w:t>
      </w:r>
      <w:r w:rsidR="005D30FC">
        <w:rPr>
          <w:rFonts w:hint="cs"/>
          <w:rtl/>
          <w:lang w:eastAsia="he-IL"/>
        </w:rPr>
        <w:t xml:space="preserve">. אז ב-3 אין תיקון. </w:t>
      </w:r>
      <w:bookmarkStart w:id="1861" w:name="_ETM_Q1_5279679"/>
      <w:bookmarkEnd w:id="1861"/>
    </w:p>
    <w:p w:rsidR="004F3805" w:rsidRDefault="004F3805" w:rsidP="004F3805">
      <w:pPr>
        <w:rPr>
          <w:rtl/>
          <w:lang w:eastAsia="he-IL"/>
        </w:rPr>
      </w:pPr>
      <w:bookmarkStart w:id="1862" w:name="_ETM_Q1_5285934"/>
      <w:bookmarkStart w:id="1863" w:name="_ETM_Q1_5285999"/>
      <w:bookmarkStart w:id="1864" w:name="_ETM_Q1_5287998"/>
      <w:bookmarkEnd w:id="1862"/>
      <w:bookmarkEnd w:id="1863"/>
      <w:bookmarkEnd w:id="1864"/>
    </w:p>
    <w:p w:rsidR="004F3805" w:rsidRDefault="004F3805" w:rsidP="004F3805">
      <w:pPr>
        <w:pStyle w:val="a5"/>
        <w:keepNext/>
        <w:rPr>
          <w:rtl/>
        </w:rPr>
      </w:pPr>
      <w:bookmarkStart w:id="1865" w:name="ET_speaker_תמי_ברנע_143"/>
      <w:r w:rsidRPr="004F3805">
        <w:rPr>
          <w:rStyle w:val="TagStyle"/>
          <w:rtl/>
        </w:rPr>
        <w:t xml:space="preserve"> &lt;&lt; דובר &gt;&gt; </w:t>
      </w:r>
      <w:r>
        <w:rPr>
          <w:rtl/>
        </w:rPr>
        <w:t>תמי ברנע:</w:t>
      </w:r>
      <w:r w:rsidRPr="004F3805">
        <w:rPr>
          <w:rStyle w:val="TagStyle"/>
          <w:rtl/>
        </w:rPr>
        <w:t xml:space="preserve"> &lt;&lt; דובר &gt;&gt;</w:t>
      </w:r>
      <w:r>
        <w:rPr>
          <w:rtl/>
        </w:rPr>
        <w:t xml:space="preserve">   </w:t>
      </w:r>
      <w:bookmarkEnd w:id="1865"/>
    </w:p>
    <w:p w:rsidR="004F3805" w:rsidRDefault="004F3805" w:rsidP="004F3805">
      <w:pPr>
        <w:pStyle w:val="KeepWithNext"/>
        <w:rPr>
          <w:rtl/>
          <w:lang w:eastAsia="he-IL"/>
        </w:rPr>
      </w:pPr>
    </w:p>
    <w:p w:rsidR="004F3805" w:rsidRDefault="004F3805" w:rsidP="004F3805">
      <w:pPr>
        <w:rPr>
          <w:rtl/>
          <w:lang w:eastAsia="he-IL"/>
        </w:rPr>
      </w:pPr>
      <w:bookmarkStart w:id="1866" w:name="_ETM_Q1_5288463"/>
      <w:bookmarkStart w:id="1867" w:name="_ETM_Q1_5288513"/>
      <w:bookmarkEnd w:id="1866"/>
      <w:bookmarkEnd w:id="1867"/>
      <w:r>
        <w:rPr>
          <w:rFonts w:hint="cs"/>
          <w:rtl/>
          <w:lang w:eastAsia="he-IL"/>
        </w:rPr>
        <w:t xml:space="preserve">המל"ג </w:t>
      </w:r>
      <w:bookmarkStart w:id="1868" w:name="_ETM_Q1_5289935"/>
      <w:bookmarkEnd w:id="1868"/>
      <w:r>
        <w:rPr>
          <w:rFonts w:hint="cs"/>
          <w:rtl/>
          <w:lang w:eastAsia="he-IL"/>
        </w:rPr>
        <w:t xml:space="preserve">מבקש להתייחס. </w:t>
      </w:r>
      <w:r w:rsidR="005D30FC">
        <w:rPr>
          <w:rFonts w:hint="cs"/>
          <w:rtl/>
          <w:lang w:eastAsia="he-IL"/>
        </w:rPr>
        <w:t>בתיה לב.</w:t>
      </w:r>
    </w:p>
    <w:p w:rsidR="005D30FC" w:rsidRDefault="005D30FC" w:rsidP="004F3805">
      <w:pPr>
        <w:rPr>
          <w:rtl/>
          <w:lang w:eastAsia="he-IL"/>
        </w:rPr>
      </w:pPr>
    </w:p>
    <w:p w:rsidR="005D30FC" w:rsidRDefault="005D30FC" w:rsidP="005D30FC">
      <w:pPr>
        <w:pStyle w:val="a5"/>
        <w:keepNext/>
        <w:rPr>
          <w:rtl/>
        </w:rPr>
      </w:pPr>
      <w:bookmarkStart w:id="1869" w:name="ET_speaker_5797_380"/>
      <w:r w:rsidRPr="005D30FC">
        <w:rPr>
          <w:rStyle w:val="TagStyle"/>
          <w:rtl/>
        </w:rPr>
        <w:t xml:space="preserve"> &lt;&lt; דובר &gt;&gt; </w:t>
      </w:r>
      <w:r>
        <w:rPr>
          <w:rtl/>
        </w:rPr>
        <w:t>יצחק פינדרוס (יהדות התורה):</w:t>
      </w:r>
      <w:r w:rsidRPr="005D30FC">
        <w:rPr>
          <w:rStyle w:val="TagStyle"/>
          <w:rtl/>
        </w:rPr>
        <w:t xml:space="preserve"> &lt;&lt; דובר &gt;&gt;</w:t>
      </w:r>
      <w:r>
        <w:rPr>
          <w:rtl/>
        </w:rPr>
        <w:t xml:space="preserve">   </w:t>
      </w:r>
      <w:bookmarkEnd w:id="1869"/>
    </w:p>
    <w:p w:rsidR="005D30FC" w:rsidRDefault="005D30FC" w:rsidP="005D30FC">
      <w:pPr>
        <w:pStyle w:val="KeepWithNext"/>
        <w:rPr>
          <w:rtl/>
          <w:lang w:eastAsia="he-IL"/>
        </w:rPr>
      </w:pPr>
    </w:p>
    <w:p w:rsidR="005D30FC" w:rsidRPr="005D30FC" w:rsidRDefault="005D30FC" w:rsidP="005D30FC">
      <w:pPr>
        <w:rPr>
          <w:rtl/>
          <w:lang w:eastAsia="he-IL"/>
        </w:rPr>
      </w:pPr>
      <w:r>
        <w:rPr>
          <w:rFonts w:hint="cs"/>
          <w:rtl/>
          <w:lang w:eastAsia="he-IL"/>
        </w:rPr>
        <w:t xml:space="preserve">אני שומע על מל"ג נדלקים לי כל הפיוזים. </w:t>
      </w:r>
      <w:bookmarkStart w:id="1870" w:name="_ETM_Q1_5289886"/>
      <w:bookmarkEnd w:id="1870"/>
    </w:p>
    <w:p w:rsidR="004F3805" w:rsidRDefault="004F3805" w:rsidP="004F3805">
      <w:pPr>
        <w:rPr>
          <w:rtl/>
          <w:lang w:eastAsia="he-IL"/>
        </w:rPr>
      </w:pPr>
      <w:bookmarkStart w:id="1871" w:name="_ETM_Q1_5292293"/>
      <w:bookmarkStart w:id="1872" w:name="_ETM_Q1_5292378"/>
      <w:bookmarkStart w:id="1873" w:name="_ETM_Q1_5293799"/>
      <w:bookmarkStart w:id="1874" w:name="_ETM_Q1_5293864"/>
      <w:bookmarkStart w:id="1875" w:name="_ETM_Q1_5338751"/>
      <w:bookmarkEnd w:id="1871"/>
      <w:bookmarkEnd w:id="1872"/>
      <w:bookmarkEnd w:id="1873"/>
      <w:bookmarkEnd w:id="1874"/>
      <w:bookmarkEnd w:id="1875"/>
    </w:p>
    <w:p w:rsidR="004F3805" w:rsidRDefault="004F3805" w:rsidP="004F3805">
      <w:pPr>
        <w:pStyle w:val="afb"/>
        <w:keepNext/>
        <w:rPr>
          <w:rtl/>
          <w:lang w:eastAsia="he-IL"/>
        </w:rPr>
      </w:pPr>
      <w:bookmarkStart w:id="1876" w:name="ET_guest_876330_144"/>
      <w:r w:rsidRPr="004F3805">
        <w:rPr>
          <w:rStyle w:val="TagStyle"/>
          <w:rtl/>
        </w:rPr>
        <w:t xml:space="preserve"> &lt;&lt; אורח &gt;&gt; </w:t>
      </w:r>
      <w:r>
        <w:rPr>
          <w:rtl/>
          <w:lang w:eastAsia="he-IL"/>
        </w:rPr>
        <w:t>בתיה הקלמן-לב:</w:t>
      </w:r>
      <w:r w:rsidRPr="004F3805">
        <w:rPr>
          <w:rStyle w:val="TagStyle"/>
          <w:rtl/>
        </w:rPr>
        <w:t xml:space="preserve"> &lt;&lt; אורח &gt;&gt;</w:t>
      </w:r>
      <w:r>
        <w:rPr>
          <w:rtl/>
          <w:lang w:eastAsia="he-IL"/>
        </w:rPr>
        <w:t xml:space="preserve">   </w:t>
      </w:r>
      <w:bookmarkEnd w:id="1876"/>
    </w:p>
    <w:p w:rsidR="004F3805" w:rsidRDefault="004F3805" w:rsidP="004F3805">
      <w:pPr>
        <w:pStyle w:val="KeepWithNext"/>
        <w:rPr>
          <w:rtl/>
          <w:lang w:eastAsia="he-IL"/>
        </w:rPr>
      </w:pPr>
    </w:p>
    <w:p w:rsidR="004F3805" w:rsidRDefault="005D30FC" w:rsidP="004F3805">
      <w:pPr>
        <w:rPr>
          <w:rtl/>
          <w:lang w:eastAsia="he-IL"/>
        </w:rPr>
      </w:pPr>
      <w:bookmarkStart w:id="1877" w:name="_ETM_Q1_5339256"/>
      <w:bookmarkStart w:id="1878" w:name="_ETM_Q1_5339316"/>
      <w:bookmarkEnd w:id="1877"/>
      <w:bookmarkEnd w:id="1878"/>
      <w:r>
        <w:rPr>
          <w:rFonts w:hint="cs"/>
          <w:rtl/>
          <w:lang w:eastAsia="he-IL"/>
        </w:rPr>
        <w:t xml:space="preserve">למה פיוזים? שלום. אנחנו קודם כל מבקשים לברך על המאמצים </w:t>
      </w:r>
      <w:bookmarkStart w:id="1879" w:name="_ETM_Q1_5297626"/>
      <w:bookmarkEnd w:id="1879"/>
      <w:r>
        <w:rPr>
          <w:rFonts w:hint="cs"/>
          <w:rtl/>
          <w:lang w:eastAsia="he-IL"/>
        </w:rPr>
        <w:t xml:space="preserve">להעביר את התקנות, וכמובן בדגש על הכשרות ראויות ומתאימות. </w:t>
      </w:r>
    </w:p>
    <w:p w:rsidR="005D30FC" w:rsidRDefault="005D30FC" w:rsidP="004F3805">
      <w:pPr>
        <w:rPr>
          <w:rtl/>
          <w:lang w:eastAsia="he-IL"/>
        </w:rPr>
      </w:pPr>
      <w:bookmarkStart w:id="1880" w:name="_ETM_Q1_5303058"/>
      <w:bookmarkStart w:id="1881" w:name="_ETM_Q1_5303177"/>
      <w:bookmarkEnd w:id="1880"/>
      <w:bookmarkEnd w:id="1881"/>
    </w:p>
    <w:p w:rsidR="005D30FC" w:rsidRDefault="005D30FC" w:rsidP="004F3805">
      <w:pPr>
        <w:rPr>
          <w:rtl/>
          <w:lang w:eastAsia="he-IL"/>
        </w:rPr>
      </w:pPr>
      <w:bookmarkStart w:id="1882" w:name="_ETM_Q1_5303201"/>
      <w:bookmarkStart w:id="1883" w:name="_ETM_Q1_5303294"/>
      <w:bookmarkEnd w:id="1882"/>
      <w:bookmarkEnd w:id="1883"/>
      <w:r>
        <w:rPr>
          <w:rFonts w:hint="cs"/>
          <w:rtl/>
          <w:lang w:eastAsia="he-IL"/>
        </w:rPr>
        <w:t xml:space="preserve">בנוגע </w:t>
      </w:r>
      <w:bookmarkStart w:id="1884" w:name="_ETM_Q1_5304544"/>
      <w:bookmarkEnd w:id="1884"/>
      <w:r>
        <w:rPr>
          <w:rFonts w:hint="cs"/>
          <w:rtl/>
          <w:lang w:eastAsia="he-IL"/>
        </w:rPr>
        <w:t xml:space="preserve">לתקנה 7 סעיף א(2), יש כמובן רציונל שהלימודים יתקיימו </w:t>
      </w:r>
      <w:bookmarkStart w:id="1885" w:name="_ETM_Q1_5308444"/>
      <w:bookmarkEnd w:id="1885"/>
      <w:r>
        <w:rPr>
          <w:rFonts w:hint="cs"/>
          <w:rtl/>
          <w:lang w:eastAsia="he-IL"/>
        </w:rPr>
        <w:t xml:space="preserve">בין היתר במוסדות להשכלה גבוהה מוכרים שמקיימים תארים לתוכניות לימודים </w:t>
      </w:r>
      <w:bookmarkStart w:id="1886" w:name="_ETM_Q1_5312803"/>
      <w:bookmarkEnd w:id="1886"/>
      <w:r>
        <w:rPr>
          <w:rFonts w:hint="cs"/>
          <w:rtl/>
          <w:lang w:eastAsia="he-IL"/>
        </w:rPr>
        <w:t xml:space="preserve">בגיל הרך. כמו שאמרה לפניי, לשנות את המילה "מגמה" ל"תוכניות </w:t>
      </w:r>
      <w:bookmarkStart w:id="1887" w:name="_ETM_Q1_5320992"/>
      <w:bookmarkEnd w:id="1887"/>
      <w:r>
        <w:rPr>
          <w:rFonts w:hint="cs"/>
          <w:rtl/>
          <w:lang w:eastAsia="he-IL"/>
        </w:rPr>
        <w:t xml:space="preserve">לימודים בחינוך והוראה", כי זה לא רק חינוך. הרבה </w:t>
      </w:r>
      <w:bookmarkStart w:id="1888" w:name="_ETM_Q1_5322589"/>
      <w:bookmarkEnd w:id="1888"/>
      <w:r>
        <w:rPr>
          <w:rFonts w:hint="cs"/>
          <w:rtl/>
          <w:lang w:eastAsia="he-IL"/>
        </w:rPr>
        <w:t xml:space="preserve">פעמים זה תוכניות ותארים בהוראה. אז חשוב להוסיף את השינוי </w:t>
      </w:r>
      <w:bookmarkStart w:id="1889" w:name="_ETM_Q1_5325433"/>
      <w:bookmarkEnd w:id="1889"/>
      <w:r>
        <w:rPr>
          <w:rFonts w:hint="cs"/>
          <w:rtl/>
          <w:lang w:eastAsia="he-IL"/>
        </w:rPr>
        <w:t xml:space="preserve">הזה. </w:t>
      </w:r>
      <w:bookmarkStart w:id="1890" w:name="_ETM_Q1_5326680"/>
      <w:bookmarkEnd w:id="1890"/>
    </w:p>
    <w:p w:rsidR="005D30FC" w:rsidRDefault="005D30FC" w:rsidP="004F3805">
      <w:pPr>
        <w:rPr>
          <w:rtl/>
          <w:lang w:eastAsia="he-IL"/>
        </w:rPr>
      </w:pPr>
      <w:bookmarkStart w:id="1891" w:name="_ETM_Q1_5326772"/>
      <w:bookmarkStart w:id="1892" w:name="_ETM_Q1_5326825"/>
      <w:bookmarkEnd w:id="1891"/>
      <w:bookmarkEnd w:id="1892"/>
    </w:p>
    <w:p w:rsidR="005D30FC" w:rsidRDefault="005D30FC" w:rsidP="004F3805">
      <w:pPr>
        <w:rPr>
          <w:rtl/>
          <w:lang w:eastAsia="he-IL"/>
        </w:rPr>
      </w:pPr>
      <w:bookmarkStart w:id="1893" w:name="_ETM_Q1_5326933"/>
      <w:bookmarkEnd w:id="1893"/>
      <w:r>
        <w:rPr>
          <w:rFonts w:hint="cs"/>
          <w:rtl/>
          <w:lang w:eastAsia="he-IL"/>
        </w:rPr>
        <w:t xml:space="preserve">בנוסף אנחנו מבקשים להוריד את המשפט שמופיע כרגע בסעיף </w:t>
      </w:r>
      <w:bookmarkStart w:id="1894" w:name="_ETM_Q1_5336753"/>
      <w:bookmarkEnd w:id="1894"/>
      <w:r>
        <w:rPr>
          <w:rFonts w:hint="cs"/>
          <w:rtl/>
          <w:lang w:eastAsia="he-IL"/>
        </w:rPr>
        <w:t xml:space="preserve">ובעצם לסיים את הסעיף במילים "ובלבד שהמוסד האמור מעניק תואר </w:t>
      </w:r>
      <w:bookmarkStart w:id="1895" w:name="_ETM_Q1_5336489"/>
      <w:bookmarkEnd w:id="1895"/>
      <w:r>
        <w:rPr>
          <w:rFonts w:hint="cs"/>
          <w:rtl/>
          <w:lang w:eastAsia="he-IL"/>
        </w:rPr>
        <w:t xml:space="preserve">מוכר לפי אותו חוק בתוכניות לימודים לחינוך והוראה", ואת ההמשך </w:t>
      </w:r>
      <w:bookmarkStart w:id="1896" w:name="_ETM_Q1_5344799"/>
      <w:bookmarkEnd w:id="1896"/>
      <w:r>
        <w:rPr>
          <w:rFonts w:hint="cs"/>
          <w:rtl/>
          <w:lang w:eastAsia="he-IL"/>
        </w:rPr>
        <w:t xml:space="preserve">"וכי תכני ההכשרה מועברים במסגרת קורסים המזכים בנקודות זכות </w:t>
      </w:r>
      <w:bookmarkStart w:id="1897" w:name="_ETM_Q1_5347523"/>
      <w:bookmarkEnd w:id="1897"/>
      <w:r>
        <w:rPr>
          <w:rFonts w:hint="cs"/>
          <w:rtl/>
          <w:lang w:eastAsia="he-IL"/>
        </w:rPr>
        <w:t xml:space="preserve">לתואר" אנחנו מבקשים להסיר. </w:t>
      </w:r>
    </w:p>
    <w:p w:rsidR="005D30FC" w:rsidRDefault="005D30FC" w:rsidP="004F3805">
      <w:pPr>
        <w:rPr>
          <w:rtl/>
          <w:lang w:eastAsia="he-IL"/>
        </w:rPr>
      </w:pPr>
    </w:p>
    <w:p w:rsidR="005D30FC" w:rsidRDefault="005D30FC" w:rsidP="005D30FC">
      <w:pPr>
        <w:pStyle w:val="afb"/>
        <w:keepNext/>
        <w:rPr>
          <w:rtl/>
          <w:lang w:eastAsia="he-IL"/>
        </w:rPr>
      </w:pPr>
      <w:bookmarkStart w:id="1898" w:name="ET_guest_868390_381"/>
      <w:r w:rsidRPr="005D30FC">
        <w:rPr>
          <w:rStyle w:val="TagStyle"/>
          <w:rtl/>
        </w:rPr>
        <w:t xml:space="preserve"> &lt;&lt; אורח &gt;&gt; </w:t>
      </w:r>
      <w:r>
        <w:rPr>
          <w:rtl/>
          <w:lang w:eastAsia="he-IL"/>
        </w:rPr>
        <w:t>דבורה ספיר אליעזר:</w:t>
      </w:r>
      <w:r w:rsidRPr="005D30FC">
        <w:rPr>
          <w:rStyle w:val="TagStyle"/>
          <w:rtl/>
        </w:rPr>
        <w:t xml:space="preserve"> &lt;&lt; אורח &gt;&gt;</w:t>
      </w:r>
      <w:r>
        <w:rPr>
          <w:rtl/>
          <w:lang w:eastAsia="he-IL"/>
        </w:rPr>
        <w:t xml:space="preserve">   </w:t>
      </w:r>
      <w:bookmarkEnd w:id="1898"/>
    </w:p>
    <w:p w:rsidR="005D30FC" w:rsidRDefault="005D30FC" w:rsidP="005D30FC">
      <w:pPr>
        <w:pStyle w:val="KeepWithNext"/>
        <w:rPr>
          <w:rtl/>
          <w:lang w:eastAsia="he-IL"/>
        </w:rPr>
      </w:pPr>
    </w:p>
    <w:p w:rsidR="005D30FC" w:rsidRDefault="005D30FC" w:rsidP="005D30FC">
      <w:pPr>
        <w:rPr>
          <w:rtl/>
          <w:lang w:eastAsia="he-IL"/>
        </w:rPr>
      </w:pPr>
      <w:r>
        <w:rPr>
          <w:rFonts w:hint="cs"/>
          <w:rtl/>
          <w:lang w:eastAsia="he-IL"/>
        </w:rPr>
        <w:t xml:space="preserve">בסדר, קיבלנו את התיקון. </w:t>
      </w:r>
    </w:p>
    <w:p w:rsidR="005D30FC" w:rsidRDefault="005D30FC" w:rsidP="005D30FC">
      <w:pPr>
        <w:rPr>
          <w:rtl/>
          <w:lang w:eastAsia="he-IL"/>
        </w:rPr>
      </w:pPr>
      <w:bookmarkStart w:id="1899" w:name="_ETM_Q1_5361586"/>
      <w:bookmarkStart w:id="1900" w:name="_ETM_Q1_5361688"/>
      <w:bookmarkEnd w:id="1899"/>
      <w:bookmarkEnd w:id="1900"/>
    </w:p>
    <w:p w:rsidR="005D30FC" w:rsidRDefault="005D30FC" w:rsidP="005D30FC">
      <w:pPr>
        <w:pStyle w:val="a5"/>
        <w:keepNext/>
        <w:rPr>
          <w:rtl/>
        </w:rPr>
      </w:pPr>
      <w:bookmarkStart w:id="1901" w:name="ET_speaker_שמרית_גיטלין_שקד_382"/>
      <w:r w:rsidRPr="005D30FC">
        <w:rPr>
          <w:rStyle w:val="TagStyle"/>
          <w:rtl/>
        </w:rPr>
        <w:t xml:space="preserve"> &lt;&lt; דובר &gt;&gt; </w:t>
      </w:r>
      <w:r>
        <w:rPr>
          <w:rtl/>
        </w:rPr>
        <w:t>שמרית גיטלין שקד:</w:t>
      </w:r>
      <w:r w:rsidRPr="005D30FC">
        <w:rPr>
          <w:rStyle w:val="TagStyle"/>
          <w:rtl/>
        </w:rPr>
        <w:t xml:space="preserve"> &lt;&lt; דובר &gt;&gt;</w:t>
      </w:r>
      <w:r>
        <w:rPr>
          <w:rtl/>
        </w:rPr>
        <w:t xml:space="preserve">   </w:t>
      </w:r>
      <w:bookmarkEnd w:id="1901"/>
    </w:p>
    <w:p w:rsidR="005D30FC" w:rsidRDefault="005D30FC" w:rsidP="005D30FC">
      <w:pPr>
        <w:pStyle w:val="KeepWithNext"/>
        <w:rPr>
          <w:rtl/>
          <w:lang w:eastAsia="he-IL"/>
        </w:rPr>
      </w:pPr>
    </w:p>
    <w:p w:rsidR="005D30FC" w:rsidRDefault="005D30FC" w:rsidP="005D30FC">
      <w:pPr>
        <w:rPr>
          <w:rtl/>
          <w:lang w:eastAsia="he-IL"/>
        </w:rPr>
      </w:pPr>
      <w:r>
        <w:rPr>
          <w:rFonts w:hint="cs"/>
          <w:rtl/>
          <w:lang w:eastAsia="he-IL"/>
        </w:rPr>
        <w:t>מה הסיבה?</w:t>
      </w:r>
    </w:p>
    <w:p w:rsidR="005D30FC" w:rsidRDefault="005D30FC" w:rsidP="005D30FC">
      <w:pPr>
        <w:rPr>
          <w:rtl/>
          <w:lang w:eastAsia="he-IL"/>
        </w:rPr>
      </w:pPr>
      <w:bookmarkStart w:id="1902" w:name="_ETM_Q1_5361268"/>
      <w:bookmarkStart w:id="1903" w:name="_ETM_Q1_5361377"/>
      <w:bookmarkEnd w:id="1902"/>
      <w:bookmarkEnd w:id="1903"/>
    </w:p>
    <w:p w:rsidR="005D30FC" w:rsidRDefault="005D30FC" w:rsidP="005D30FC">
      <w:pPr>
        <w:pStyle w:val="afb"/>
        <w:keepNext/>
        <w:rPr>
          <w:rtl/>
          <w:lang w:eastAsia="he-IL"/>
        </w:rPr>
      </w:pPr>
      <w:bookmarkStart w:id="1904" w:name="ET_guest_876330_383"/>
      <w:r w:rsidRPr="005D30FC">
        <w:rPr>
          <w:rStyle w:val="TagStyle"/>
          <w:rtl/>
        </w:rPr>
        <w:t xml:space="preserve"> &lt;&lt; אורח &gt;&gt; </w:t>
      </w:r>
      <w:r>
        <w:rPr>
          <w:rtl/>
          <w:lang w:eastAsia="he-IL"/>
        </w:rPr>
        <w:t>בתיה הקלמן-לב:</w:t>
      </w:r>
      <w:r w:rsidRPr="005D30FC">
        <w:rPr>
          <w:rStyle w:val="TagStyle"/>
          <w:rtl/>
        </w:rPr>
        <w:t xml:space="preserve"> &lt;&lt; אורח &gt;&gt;</w:t>
      </w:r>
      <w:r>
        <w:rPr>
          <w:rtl/>
          <w:lang w:eastAsia="he-IL"/>
        </w:rPr>
        <w:t xml:space="preserve">   </w:t>
      </w:r>
      <w:bookmarkEnd w:id="1904"/>
    </w:p>
    <w:p w:rsidR="005D30FC" w:rsidRDefault="005D30FC" w:rsidP="005D30FC">
      <w:pPr>
        <w:pStyle w:val="KeepWithNext"/>
        <w:rPr>
          <w:rtl/>
          <w:lang w:eastAsia="he-IL"/>
        </w:rPr>
      </w:pPr>
    </w:p>
    <w:p w:rsidR="005D30FC" w:rsidRPr="005D30FC" w:rsidRDefault="005D30FC" w:rsidP="005D30FC">
      <w:pPr>
        <w:rPr>
          <w:rtl/>
          <w:lang w:eastAsia="he-IL"/>
        </w:rPr>
      </w:pPr>
      <w:r>
        <w:rPr>
          <w:rFonts w:hint="cs"/>
          <w:rtl/>
          <w:lang w:eastAsia="he-IL"/>
        </w:rPr>
        <w:t xml:space="preserve">כי כדי לבנות קורסים שמזכים </w:t>
      </w:r>
      <w:bookmarkStart w:id="1905" w:name="_ETM_Q1_5362752"/>
      <w:bookmarkEnd w:id="1905"/>
      <w:r>
        <w:rPr>
          <w:rFonts w:hint="cs"/>
          <w:rtl/>
          <w:lang w:eastAsia="he-IL"/>
        </w:rPr>
        <w:t>בנקודות זכות במסגרת לימודים שמובילים לתואר צריך לעמוד בתנאי קבלה</w:t>
      </w:r>
      <w:bookmarkStart w:id="1906" w:name="_ETM_Q1_5366452"/>
      <w:bookmarkEnd w:id="1906"/>
      <w:r w:rsidR="008D5942">
        <w:rPr>
          <w:rFonts w:hint="cs"/>
          <w:rtl/>
          <w:lang w:eastAsia="he-IL"/>
        </w:rPr>
        <w:t xml:space="preserve">, שהם תעודת בגרות בראש ובראשונה ולפעמים גם דרישות נוספות </w:t>
      </w:r>
      <w:bookmarkStart w:id="1907" w:name="_ETM_Q1_5374826"/>
      <w:bookmarkEnd w:id="1907"/>
      <w:r w:rsidR="008D5942">
        <w:rPr>
          <w:rFonts w:hint="cs"/>
          <w:rtl/>
          <w:lang w:eastAsia="he-IL"/>
        </w:rPr>
        <w:t xml:space="preserve">כמו פסיכומטרי. הרעיון של לשלב צוות מטפל שיעבור קורסים במסגרת </w:t>
      </w:r>
      <w:bookmarkStart w:id="1908" w:name="_ETM_Q1_5380637"/>
      <w:bookmarkEnd w:id="1908"/>
      <w:r w:rsidR="008D5942">
        <w:rPr>
          <w:rFonts w:hint="cs"/>
          <w:rtl/>
          <w:lang w:eastAsia="he-IL"/>
        </w:rPr>
        <w:t xml:space="preserve">לימודי ההכשרה כדי לעמוד בתקינה הוא רעיון מבורך, אבל מוסדות </w:t>
      </w:r>
      <w:bookmarkStart w:id="1909" w:name="_ETM_Q1_5388175"/>
      <w:bookmarkEnd w:id="1909"/>
      <w:r w:rsidR="008D5942">
        <w:rPr>
          <w:rFonts w:hint="cs"/>
          <w:rtl/>
          <w:lang w:eastAsia="he-IL"/>
        </w:rPr>
        <w:t xml:space="preserve">להשכלה גבוהה יכולים להציע לימודים כאלה במסגרת לימודי חוץ </w:t>
      </w:r>
      <w:bookmarkStart w:id="1910" w:name="_ETM_Q1_5391836"/>
      <w:bookmarkEnd w:id="1910"/>
      <w:r w:rsidR="008D5942">
        <w:rPr>
          <w:rFonts w:hint="cs"/>
          <w:rtl/>
          <w:lang w:eastAsia="he-IL"/>
        </w:rPr>
        <w:t xml:space="preserve">שיש לכל מוסד ומוסד, ולא במסגרת לימודים לתואר אקדמי. לימודים </w:t>
      </w:r>
      <w:bookmarkStart w:id="1911" w:name="_ETM_Q1_5395300"/>
      <w:bookmarkEnd w:id="1911"/>
      <w:r w:rsidR="008D5942">
        <w:rPr>
          <w:rFonts w:hint="cs"/>
          <w:rtl/>
          <w:lang w:eastAsia="he-IL"/>
        </w:rPr>
        <w:t>לתואר אקדמי נושאים אופי אחר ואוכלוסיית יעד שונה, ולכן צריך</w:t>
      </w:r>
      <w:bookmarkStart w:id="1912" w:name="_ETM_Q1_5403749"/>
      <w:bookmarkEnd w:id="1912"/>
      <w:r w:rsidR="008D5942">
        <w:rPr>
          <w:rFonts w:hint="cs"/>
          <w:rtl/>
          <w:lang w:eastAsia="he-IL"/>
        </w:rPr>
        <w:t xml:space="preserve"> להקפיד על העניין הזה. לא תהיה בעיה בעתיד אם אותה </w:t>
      </w:r>
      <w:bookmarkStart w:id="1913" w:name="_ETM_Q1_5407681"/>
      <w:bookmarkEnd w:id="1913"/>
      <w:r w:rsidR="008D5942">
        <w:rPr>
          <w:rFonts w:hint="cs"/>
          <w:rtl/>
          <w:lang w:eastAsia="he-IL"/>
        </w:rPr>
        <w:t xml:space="preserve">בחורה מטפלת שלמדה קורסים או לימודי חוץ במסגרת מוסד </w:t>
      </w:r>
      <w:bookmarkStart w:id="1914" w:name="_ETM_Q1_5411285"/>
      <w:bookmarkEnd w:id="1914"/>
      <w:r w:rsidR="008D5942">
        <w:rPr>
          <w:rFonts w:hint="cs"/>
          <w:rtl/>
          <w:lang w:eastAsia="he-IL"/>
        </w:rPr>
        <w:t xml:space="preserve">להשכלה גבוהה, שהם לימודים לא אקדמיים, שמוסדות בעתיד </w:t>
      </w:r>
      <w:bookmarkStart w:id="1915" w:name="_ETM_Q1_5413882"/>
      <w:bookmarkEnd w:id="1915"/>
      <w:r w:rsidR="008D5942">
        <w:rPr>
          <w:rFonts w:hint="cs"/>
          <w:rtl/>
          <w:lang w:eastAsia="he-IL"/>
        </w:rPr>
        <w:t xml:space="preserve">יוכלו להכיר לה במסגרת הלימודים הזאת אם יום אחד היא </w:t>
      </w:r>
      <w:bookmarkStart w:id="1916" w:name="_ETM_Q1_5419055"/>
      <w:bookmarkEnd w:id="1916"/>
      <w:r w:rsidR="008D5942">
        <w:rPr>
          <w:rFonts w:hint="cs"/>
          <w:rtl/>
          <w:lang w:eastAsia="he-IL"/>
        </w:rPr>
        <w:t xml:space="preserve">תרצה להשלים תואר אקדמי, כי יש אפשרות לפי המל"ג </w:t>
      </w:r>
      <w:bookmarkStart w:id="1917" w:name="_ETM_Q1_5421938"/>
      <w:bookmarkEnd w:id="1917"/>
      <w:r w:rsidR="008D5942">
        <w:rPr>
          <w:rFonts w:hint="cs"/>
          <w:rtl/>
          <w:lang w:eastAsia="he-IL"/>
        </w:rPr>
        <w:t xml:space="preserve">להכיר בנקודות זכות לא אקדמיות במסגרת לימודים אקדמיים. לכן לטעמנו </w:t>
      </w:r>
      <w:bookmarkStart w:id="1918" w:name="_ETM_Q1_5427542"/>
      <w:bookmarkEnd w:id="1918"/>
      <w:r w:rsidR="008D5942">
        <w:rPr>
          <w:rFonts w:hint="cs"/>
          <w:rtl/>
          <w:lang w:eastAsia="he-IL"/>
        </w:rPr>
        <w:t xml:space="preserve">זה האיזון המתאים שלימודים כאלה יתקיימו במוסדות להשכלה גבוהה אבל </w:t>
      </w:r>
      <w:bookmarkStart w:id="1919" w:name="_ETM_Q1_5433549"/>
      <w:bookmarkEnd w:id="1919"/>
      <w:r w:rsidR="008D5942">
        <w:rPr>
          <w:rFonts w:hint="cs"/>
          <w:rtl/>
          <w:lang w:eastAsia="he-IL"/>
        </w:rPr>
        <w:t xml:space="preserve">לא במסגרת תוכניות הלימודים האקדמיות אלא במסגרת לימודי חוץ. ואם </w:t>
      </w:r>
      <w:bookmarkStart w:id="1920" w:name="_ETM_Q1_5437947"/>
      <w:bookmarkEnd w:id="1920"/>
      <w:r w:rsidR="008D5942">
        <w:rPr>
          <w:rFonts w:hint="cs"/>
          <w:rtl/>
          <w:lang w:eastAsia="he-IL"/>
        </w:rPr>
        <w:t>בעתיד המטפלת תהיה מעוניינת להשלים את התואר המלא היא</w:t>
      </w:r>
      <w:bookmarkStart w:id="1921" w:name="_ETM_Q1_5446354"/>
      <w:bookmarkEnd w:id="1921"/>
      <w:r w:rsidR="008D5942">
        <w:rPr>
          <w:rFonts w:hint="cs"/>
          <w:rtl/>
          <w:lang w:eastAsia="he-IL"/>
        </w:rPr>
        <w:t xml:space="preserve"> תוכל לבקש להכיר בלימודים שהיא למדה באותם לימודי חוץ לטובת </w:t>
      </w:r>
      <w:bookmarkStart w:id="1922" w:name="_ETM_Q1_5448515"/>
      <w:bookmarkEnd w:id="1922"/>
      <w:r w:rsidR="008D5942">
        <w:rPr>
          <w:rFonts w:hint="cs"/>
          <w:rtl/>
          <w:lang w:eastAsia="he-IL"/>
        </w:rPr>
        <w:t xml:space="preserve">הלימודים האקדמיים. כמובן, היא תצטרך לעמוד בתנאי קבלה אם היא </w:t>
      </w:r>
      <w:bookmarkStart w:id="1923" w:name="_ETM_Q1_5453183"/>
      <w:bookmarkEnd w:id="1923"/>
      <w:r w:rsidR="008D5942">
        <w:rPr>
          <w:rFonts w:hint="cs"/>
          <w:rtl/>
          <w:lang w:eastAsia="he-IL"/>
        </w:rPr>
        <w:t xml:space="preserve">תרצה בעתיד להשלים לימודים. </w:t>
      </w:r>
      <w:r w:rsidR="009355E9">
        <w:rPr>
          <w:rFonts w:hint="cs"/>
          <w:rtl/>
          <w:lang w:eastAsia="he-IL"/>
        </w:rPr>
        <w:t xml:space="preserve">זה הדגש, רק כדי שזה לא </w:t>
      </w:r>
      <w:bookmarkStart w:id="1924" w:name="_ETM_Q1_5460204"/>
      <w:bookmarkEnd w:id="1924"/>
      <w:r w:rsidR="009355E9">
        <w:rPr>
          <w:rFonts w:hint="cs"/>
          <w:rtl/>
          <w:lang w:eastAsia="he-IL"/>
        </w:rPr>
        <w:t xml:space="preserve">יהווה מכשול, כי אנחנו בהחלט יכולים להבין את </w:t>
      </w:r>
      <w:bookmarkStart w:id="1925" w:name="_ETM_Q1_5461769"/>
      <w:bookmarkEnd w:id="1925"/>
      <w:r w:rsidR="009355E9">
        <w:rPr>
          <w:rFonts w:hint="cs"/>
          <w:rtl/>
          <w:lang w:eastAsia="he-IL"/>
        </w:rPr>
        <w:t xml:space="preserve">הרציונל שעומד מאחורי הסעיף הזה של לעודד את המטפלות להשתלם, </w:t>
      </w:r>
      <w:bookmarkStart w:id="1926" w:name="_ETM_Q1_5465398"/>
      <w:bookmarkEnd w:id="1926"/>
      <w:r w:rsidR="009355E9">
        <w:rPr>
          <w:rFonts w:hint="cs"/>
          <w:rtl/>
          <w:lang w:eastAsia="he-IL"/>
        </w:rPr>
        <w:t xml:space="preserve">ללמוד, </w:t>
      </w:r>
      <w:r w:rsidR="0063045B">
        <w:rPr>
          <w:rFonts w:hint="cs"/>
          <w:rtl/>
          <w:lang w:eastAsia="he-IL"/>
        </w:rPr>
        <w:t xml:space="preserve">במסגרת מוסדות רציניים כמו מוסדות להשכלה גבוהה שמעניקים תארים </w:t>
      </w:r>
      <w:bookmarkStart w:id="1927" w:name="_ETM_Q1_5472883"/>
      <w:bookmarkEnd w:id="1927"/>
      <w:r w:rsidR="0063045B">
        <w:rPr>
          <w:rFonts w:hint="cs"/>
          <w:rtl/>
          <w:lang w:eastAsia="he-IL"/>
        </w:rPr>
        <w:t xml:space="preserve">ויכולים לתת קורס דומה שמוביל לנקודות זכות במסגרת לימודים לתואר </w:t>
      </w:r>
      <w:bookmarkStart w:id="1928" w:name="_ETM_Q1_5475210"/>
      <w:bookmarkEnd w:id="1928"/>
      <w:r w:rsidR="0063045B">
        <w:rPr>
          <w:rFonts w:hint="cs"/>
          <w:rtl/>
          <w:lang w:eastAsia="he-IL"/>
        </w:rPr>
        <w:t>אקדמי במקום במסגרת תוכנית אקדמית במסגרת לימודי החוץ באותו מו</w:t>
      </w:r>
      <w:bookmarkStart w:id="1929" w:name="_ETM_Q1_5480047"/>
      <w:bookmarkEnd w:id="1929"/>
      <w:r w:rsidR="0063045B">
        <w:rPr>
          <w:rFonts w:hint="cs"/>
          <w:rtl/>
          <w:lang w:eastAsia="he-IL"/>
        </w:rPr>
        <w:t xml:space="preserve">סד. תודה. </w:t>
      </w:r>
    </w:p>
    <w:p w:rsidR="004F3805" w:rsidRDefault="004F3805" w:rsidP="004F3805">
      <w:pPr>
        <w:rPr>
          <w:rtl/>
          <w:lang w:eastAsia="he-IL"/>
        </w:rPr>
      </w:pPr>
      <w:bookmarkStart w:id="1930" w:name="_ETM_Q1_5495554"/>
      <w:bookmarkStart w:id="1931" w:name="_ETM_Q1_5495634"/>
      <w:bookmarkEnd w:id="1930"/>
      <w:bookmarkEnd w:id="1931"/>
    </w:p>
    <w:p w:rsidR="004F3805" w:rsidRDefault="004F3805" w:rsidP="004F3805">
      <w:pPr>
        <w:pStyle w:val="af8"/>
        <w:keepNext/>
        <w:rPr>
          <w:rtl/>
        </w:rPr>
      </w:pPr>
      <w:bookmarkStart w:id="1932" w:name="ET_yor_5278_145"/>
      <w:r w:rsidRPr="004F3805">
        <w:rPr>
          <w:rStyle w:val="TagStyle"/>
          <w:rtl/>
        </w:rPr>
        <w:t xml:space="preserve"> &lt;&lt; יור &gt;&gt; </w:t>
      </w:r>
      <w:r>
        <w:rPr>
          <w:rtl/>
        </w:rPr>
        <w:t>היו"ר יוסף ג'בארין:</w:t>
      </w:r>
      <w:r w:rsidRPr="004F3805">
        <w:rPr>
          <w:rStyle w:val="TagStyle"/>
          <w:rtl/>
        </w:rPr>
        <w:t xml:space="preserve"> &lt;&lt; יור &gt;&gt;</w:t>
      </w:r>
      <w:r>
        <w:rPr>
          <w:rtl/>
        </w:rPr>
        <w:t xml:space="preserve">   </w:t>
      </w:r>
      <w:bookmarkEnd w:id="1932"/>
    </w:p>
    <w:p w:rsidR="004F3805" w:rsidRDefault="004F3805" w:rsidP="004F3805">
      <w:pPr>
        <w:pStyle w:val="KeepWithNext"/>
        <w:rPr>
          <w:rtl/>
          <w:lang w:eastAsia="he-IL"/>
        </w:rPr>
      </w:pPr>
    </w:p>
    <w:p w:rsidR="004F3805" w:rsidRDefault="004F3805" w:rsidP="004F3805">
      <w:pPr>
        <w:rPr>
          <w:rtl/>
          <w:lang w:eastAsia="he-IL"/>
        </w:rPr>
      </w:pPr>
      <w:bookmarkStart w:id="1933" w:name="_ETM_Q1_5497683"/>
      <w:bookmarkEnd w:id="1933"/>
      <w:r>
        <w:rPr>
          <w:rFonts w:hint="cs"/>
          <w:rtl/>
          <w:lang w:eastAsia="he-IL"/>
        </w:rPr>
        <w:t xml:space="preserve">דבי, אני מבין </w:t>
      </w:r>
      <w:r w:rsidR="0063045B">
        <w:rPr>
          <w:rFonts w:hint="cs"/>
          <w:rtl/>
          <w:lang w:eastAsia="he-IL"/>
        </w:rPr>
        <w:t>שגם את וגם שמרית מסכימות, נכון?</w:t>
      </w:r>
    </w:p>
    <w:p w:rsidR="0063045B" w:rsidRDefault="0063045B" w:rsidP="004F3805">
      <w:pPr>
        <w:rPr>
          <w:rtl/>
          <w:lang w:eastAsia="he-IL"/>
        </w:rPr>
      </w:pPr>
      <w:bookmarkStart w:id="1934" w:name="_ETM_Q1_5504193"/>
      <w:bookmarkStart w:id="1935" w:name="_ETM_Q1_5504258"/>
      <w:bookmarkStart w:id="1936" w:name="_ETM_Q1_5506654"/>
      <w:bookmarkEnd w:id="1934"/>
      <w:bookmarkEnd w:id="1935"/>
      <w:bookmarkEnd w:id="1936"/>
    </w:p>
    <w:p w:rsidR="0063045B" w:rsidRDefault="0063045B" w:rsidP="0063045B">
      <w:pPr>
        <w:pStyle w:val="a5"/>
        <w:keepNext/>
        <w:rPr>
          <w:rtl/>
        </w:rPr>
      </w:pPr>
      <w:bookmarkStart w:id="1937" w:name="ET_speaker_שמרית_גיטלין_שקד_384"/>
      <w:r w:rsidRPr="0063045B">
        <w:rPr>
          <w:rStyle w:val="TagStyle"/>
          <w:rtl/>
        </w:rPr>
        <w:t xml:space="preserve"> &lt;&lt; דובר &gt;&gt; </w:t>
      </w:r>
      <w:r>
        <w:rPr>
          <w:rtl/>
        </w:rPr>
        <w:t>שמרית גיטלין שקד:</w:t>
      </w:r>
      <w:r w:rsidRPr="0063045B">
        <w:rPr>
          <w:rStyle w:val="TagStyle"/>
          <w:rtl/>
        </w:rPr>
        <w:t xml:space="preserve"> &lt;&lt; דובר &gt;&gt;</w:t>
      </w:r>
      <w:r>
        <w:rPr>
          <w:rtl/>
        </w:rPr>
        <w:t xml:space="preserve">   </w:t>
      </w:r>
      <w:bookmarkEnd w:id="1937"/>
    </w:p>
    <w:p w:rsidR="0063045B" w:rsidRDefault="0063045B" w:rsidP="0063045B">
      <w:pPr>
        <w:pStyle w:val="KeepWithNext"/>
        <w:rPr>
          <w:rtl/>
          <w:lang w:eastAsia="he-IL"/>
        </w:rPr>
      </w:pPr>
    </w:p>
    <w:p w:rsidR="0063045B" w:rsidRDefault="0063045B" w:rsidP="0063045B">
      <w:pPr>
        <w:rPr>
          <w:rtl/>
          <w:lang w:eastAsia="he-IL"/>
        </w:rPr>
      </w:pPr>
      <w:r>
        <w:rPr>
          <w:rFonts w:hint="cs"/>
          <w:rtl/>
          <w:lang w:eastAsia="he-IL"/>
        </w:rPr>
        <w:t xml:space="preserve">כן, זה גם עודכן בנוסח. </w:t>
      </w:r>
    </w:p>
    <w:p w:rsidR="0063045B" w:rsidRPr="0063045B" w:rsidRDefault="0063045B" w:rsidP="0063045B">
      <w:pPr>
        <w:rPr>
          <w:rtl/>
          <w:lang w:eastAsia="he-IL"/>
        </w:rPr>
      </w:pPr>
      <w:bookmarkStart w:id="1938" w:name="_ETM_Q1_5491274"/>
      <w:bookmarkStart w:id="1939" w:name="_ETM_Q1_5491411"/>
      <w:bookmarkEnd w:id="1938"/>
      <w:bookmarkEnd w:id="1939"/>
    </w:p>
    <w:p w:rsidR="004F3805" w:rsidRDefault="004F3805" w:rsidP="004F3805">
      <w:pPr>
        <w:pStyle w:val="afb"/>
        <w:keepNext/>
        <w:rPr>
          <w:rtl/>
          <w:lang w:eastAsia="he-IL"/>
        </w:rPr>
      </w:pPr>
      <w:bookmarkStart w:id="1940" w:name="ET_guest_868390_146"/>
      <w:r w:rsidRPr="004F3805">
        <w:rPr>
          <w:rStyle w:val="TagStyle"/>
          <w:rtl/>
        </w:rPr>
        <w:t xml:space="preserve"> &lt;&lt; אורח &gt;&gt; </w:t>
      </w:r>
      <w:r>
        <w:rPr>
          <w:rtl/>
          <w:lang w:eastAsia="he-IL"/>
        </w:rPr>
        <w:t>דבורה ספיר אליעזר:</w:t>
      </w:r>
      <w:r w:rsidRPr="004F3805">
        <w:rPr>
          <w:rStyle w:val="TagStyle"/>
          <w:rtl/>
        </w:rPr>
        <w:t xml:space="preserve"> &lt;&lt; אורח &gt;&gt;</w:t>
      </w:r>
      <w:r>
        <w:rPr>
          <w:rtl/>
          <w:lang w:eastAsia="he-IL"/>
        </w:rPr>
        <w:t xml:space="preserve">   </w:t>
      </w:r>
      <w:bookmarkEnd w:id="1940"/>
    </w:p>
    <w:p w:rsidR="004F3805" w:rsidRDefault="004F3805" w:rsidP="004F3805">
      <w:pPr>
        <w:pStyle w:val="KeepWithNext"/>
        <w:rPr>
          <w:rtl/>
          <w:lang w:eastAsia="he-IL"/>
        </w:rPr>
      </w:pPr>
    </w:p>
    <w:p w:rsidR="004F3805" w:rsidRDefault="0063045B" w:rsidP="004F3805">
      <w:pPr>
        <w:rPr>
          <w:rtl/>
          <w:lang w:eastAsia="he-IL"/>
        </w:rPr>
      </w:pPr>
      <w:bookmarkStart w:id="1941" w:name="_ETM_Q1_5507202"/>
      <w:bookmarkStart w:id="1942" w:name="_ETM_Q1_5507257"/>
      <w:bookmarkStart w:id="1943" w:name="_ETM_Q1_5488744"/>
      <w:bookmarkEnd w:id="1941"/>
      <w:bookmarkEnd w:id="1942"/>
      <w:bookmarkEnd w:id="1943"/>
      <w:r>
        <w:rPr>
          <w:rFonts w:hint="cs"/>
          <w:rtl/>
          <w:lang w:eastAsia="he-IL"/>
        </w:rPr>
        <w:t xml:space="preserve">אחרי ששעות ההכשרה </w:t>
      </w:r>
      <w:bookmarkStart w:id="1944" w:name="_ETM_Q1_5496641"/>
      <w:bookmarkEnd w:id="1944"/>
      <w:r>
        <w:rPr>
          <w:rFonts w:hint="cs"/>
          <w:rtl/>
          <w:lang w:eastAsia="he-IL"/>
        </w:rPr>
        <w:t xml:space="preserve">המינימליות הן 220 שעות ולא 676 כפי שהיו כשהצענו את </w:t>
      </w:r>
      <w:bookmarkStart w:id="1945" w:name="_ETM_Q1_5502109"/>
      <w:bookmarkEnd w:id="1945"/>
      <w:r>
        <w:rPr>
          <w:rFonts w:hint="cs"/>
          <w:rtl/>
          <w:lang w:eastAsia="he-IL"/>
        </w:rPr>
        <w:t xml:space="preserve">התקנות האלה מלכתחילה. </w:t>
      </w:r>
    </w:p>
    <w:p w:rsidR="004F3805" w:rsidRDefault="004F3805" w:rsidP="004F3805">
      <w:pPr>
        <w:rPr>
          <w:rtl/>
          <w:lang w:eastAsia="he-IL"/>
        </w:rPr>
      </w:pPr>
      <w:bookmarkStart w:id="1946" w:name="_ETM_Q1_5509583"/>
      <w:bookmarkStart w:id="1947" w:name="_ETM_Q1_5509653"/>
      <w:bookmarkEnd w:id="1946"/>
      <w:bookmarkEnd w:id="1947"/>
    </w:p>
    <w:p w:rsidR="004F3805" w:rsidRDefault="004F3805" w:rsidP="004F3805">
      <w:pPr>
        <w:pStyle w:val="a5"/>
        <w:keepNext/>
        <w:rPr>
          <w:rtl/>
        </w:rPr>
      </w:pPr>
      <w:bookmarkStart w:id="1948" w:name="ET_speaker_שמרית_גיטלין_שקד_147"/>
      <w:r w:rsidRPr="004F3805">
        <w:rPr>
          <w:rStyle w:val="TagStyle"/>
          <w:rtl/>
        </w:rPr>
        <w:t xml:space="preserve"> &lt;&lt; דובר &gt;&gt; </w:t>
      </w:r>
      <w:r>
        <w:rPr>
          <w:rtl/>
        </w:rPr>
        <w:t>שמרית גיטלין שקד:</w:t>
      </w:r>
      <w:r w:rsidRPr="004F3805">
        <w:rPr>
          <w:rStyle w:val="TagStyle"/>
          <w:rtl/>
        </w:rPr>
        <w:t xml:space="preserve"> &lt;&lt; דובר &gt;&gt;</w:t>
      </w:r>
      <w:r>
        <w:rPr>
          <w:rtl/>
        </w:rPr>
        <w:t xml:space="preserve">   </w:t>
      </w:r>
      <w:bookmarkEnd w:id="1948"/>
    </w:p>
    <w:p w:rsidR="004F3805" w:rsidRDefault="004F3805" w:rsidP="004F3805">
      <w:pPr>
        <w:pStyle w:val="KeepWithNext"/>
        <w:rPr>
          <w:rtl/>
        </w:rPr>
      </w:pPr>
    </w:p>
    <w:p w:rsidR="004F3805" w:rsidRDefault="004F3805" w:rsidP="004F3805">
      <w:pPr>
        <w:ind w:firstLine="0"/>
        <w:rPr>
          <w:rtl/>
        </w:rPr>
      </w:pPr>
      <w:bookmarkStart w:id="1949" w:name="_ETM_Q1_5512186"/>
      <w:bookmarkStart w:id="1950" w:name="_ETM_Q1_5512236"/>
      <w:bookmarkStart w:id="1951" w:name="_ETM_Q1_5511656"/>
      <w:bookmarkEnd w:id="1949"/>
      <w:bookmarkEnd w:id="1950"/>
      <w:bookmarkEnd w:id="1951"/>
      <w:r>
        <w:rPr>
          <w:rtl/>
        </w:rPr>
        <w:tab/>
      </w:r>
      <w:r>
        <w:rPr>
          <w:rFonts w:hint="cs"/>
          <w:rtl/>
        </w:rPr>
        <w:t>אז הנוסח הוא</w:t>
      </w:r>
      <w:bookmarkStart w:id="1952" w:name="_ETM_Q1_5517960"/>
      <w:bookmarkEnd w:id="1952"/>
      <w:r>
        <w:rPr>
          <w:rFonts w:hint="cs"/>
          <w:rtl/>
        </w:rPr>
        <w:t xml:space="preserve"> כמו </w:t>
      </w:r>
      <w:r w:rsidR="0063045B">
        <w:rPr>
          <w:rFonts w:hint="cs"/>
          <w:rtl/>
        </w:rPr>
        <w:t xml:space="preserve">שמופיע כעת מול חברי הכנסת ומול המוזמנים. </w:t>
      </w:r>
      <w:bookmarkStart w:id="1953" w:name="_ETM_Q1_5513875"/>
      <w:bookmarkEnd w:id="1953"/>
    </w:p>
    <w:p w:rsidR="00C703EE" w:rsidRDefault="00C703EE" w:rsidP="004F3805">
      <w:pPr>
        <w:ind w:firstLine="0"/>
        <w:rPr>
          <w:rtl/>
        </w:rPr>
      </w:pPr>
      <w:bookmarkStart w:id="1954" w:name="_ETM_Q1_5521542"/>
      <w:bookmarkStart w:id="1955" w:name="_ETM_Q1_5521607"/>
      <w:bookmarkStart w:id="1956" w:name="_ETM_Q1_5531973"/>
      <w:bookmarkEnd w:id="1954"/>
      <w:bookmarkEnd w:id="1955"/>
      <w:bookmarkEnd w:id="1956"/>
    </w:p>
    <w:p w:rsidR="00C703EE" w:rsidRDefault="00C703EE" w:rsidP="00C703EE">
      <w:pPr>
        <w:pStyle w:val="afb"/>
        <w:keepNext/>
        <w:rPr>
          <w:rtl/>
        </w:rPr>
      </w:pPr>
      <w:bookmarkStart w:id="1957" w:name="ET_guest_850423_148"/>
      <w:r w:rsidRPr="00C703EE">
        <w:rPr>
          <w:rStyle w:val="TagStyle"/>
          <w:rtl/>
        </w:rPr>
        <w:t xml:space="preserve"> &lt;&lt; אורח &gt;&gt; </w:t>
      </w:r>
      <w:r>
        <w:rPr>
          <w:rtl/>
        </w:rPr>
        <w:t>אביעד שוורץ:</w:t>
      </w:r>
      <w:r w:rsidRPr="00C703EE">
        <w:rPr>
          <w:rStyle w:val="TagStyle"/>
          <w:rtl/>
        </w:rPr>
        <w:t xml:space="preserve"> &lt;&lt; אורח &gt;&gt;</w:t>
      </w:r>
      <w:r>
        <w:rPr>
          <w:rtl/>
        </w:rPr>
        <w:t xml:space="preserve">   </w:t>
      </w:r>
      <w:bookmarkEnd w:id="1957"/>
    </w:p>
    <w:p w:rsidR="00C703EE" w:rsidRDefault="00C703EE" w:rsidP="00C703EE">
      <w:pPr>
        <w:pStyle w:val="KeepWithNext"/>
        <w:rPr>
          <w:rtl/>
        </w:rPr>
      </w:pPr>
    </w:p>
    <w:p w:rsidR="00C703EE" w:rsidRDefault="0063045B" w:rsidP="0063045B">
      <w:pPr>
        <w:rPr>
          <w:rtl/>
        </w:rPr>
      </w:pPr>
      <w:bookmarkStart w:id="1958" w:name="_ETM_Q1_5532502"/>
      <w:bookmarkStart w:id="1959" w:name="_ETM_Q1_5532552"/>
      <w:bookmarkEnd w:id="1958"/>
      <w:bookmarkEnd w:id="1959"/>
      <w:r>
        <w:rPr>
          <w:rFonts w:hint="cs"/>
          <w:rtl/>
        </w:rPr>
        <w:t>בסעיף 6(ה) כתוב שההכשרה לבעלי תפקידים אחרים תעמוד לפחות על 220 שעות, ו</w:t>
      </w:r>
      <w:r w:rsidR="00C703EE">
        <w:rPr>
          <w:rFonts w:hint="cs"/>
          <w:rtl/>
        </w:rPr>
        <w:t>לא ברור לי</w:t>
      </w:r>
      <w:r>
        <w:rPr>
          <w:rFonts w:hint="cs"/>
          <w:rtl/>
        </w:rPr>
        <w:t xml:space="preserve"> הרציונל של להגביל את המינימום. אם </w:t>
      </w:r>
      <w:bookmarkStart w:id="1960" w:name="_ETM_Q1_5524916"/>
      <w:bookmarkEnd w:id="1960"/>
      <w:r>
        <w:rPr>
          <w:rFonts w:hint="cs"/>
          <w:rtl/>
        </w:rPr>
        <w:t xml:space="preserve">יחליטו על הכשרת תזונה למבשלת, למה היא בהכרח צריכה </w:t>
      </w:r>
      <w:bookmarkStart w:id="1961" w:name="_ETM_Q1_5529321"/>
      <w:bookmarkEnd w:id="1961"/>
      <w:r>
        <w:rPr>
          <w:rFonts w:hint="cs"/>
          <w:rtl/>
        </w:rPr>
        <w:t>להיות 220 שעות למשל?</w:t>
      </w:r>
    </w:p>
    <w:p w:rsidR="00C703EE" w:rsidRDefault="00C703EE" w:rsidP="00C703EE">
      <w:pPr>
        <w:rPr>
          <w:rtl/>
        </w:rPr>
      </w:pPr>
      <w:bookmarkStart w:id="1962" w:name="_ETM_Q1_5536781"/>
      <w:bookmarkStart w:id="1963" w:name="_ETM_Q1_5536851"/>
      <w:bookmarkStart w:id="1964" w:name="_ETM_Q1_5538856"/>
      <w:bookmarkEnd w:id="1962"/>
      <w:bookmarkEnd w:id="1963"/>
      <w:bookmarkEnd w:id="1964"/>
    </w:p>
    <w:p w:rsidR="00C703EE" w:rsidRDefault="00C703EE" w:rsidP="00C703EE">
      <w:pPr>
        <w:pStyle w:val="afb"/>
        <w:keepNext/>
        <w:rPr>
          <w:rtl/>
        </w:rPr>
      </w:pPr>
      <w:bookmarkStart w:id="1965" w:name="ET_guest_868390_149"/>
      <w:r w:rsidRPr="00C703EE">
        <w:rPr>
          <w:rStyle w:val="TagStyle"/>
          <w:rtl/>
        </w:rPr>
        <w:t xml:space="preserve"> &lt;&lt; אורח &gt;&gt; </w:t>
      </w:r>
      <w:r>
        <w:rPr>
          <w:rtl/>
        </w:rPr>
        <w:t>דבורה ספיר אליעזר:</w:t>
      </w:r>
      <w:r w:rsidRPr="00C703EE">
        <w:rPr>
          <w:rStyle w:val="TagStyle"/>
          <w:rtl/>
        </w:rPr>
        <w:t xml:space="preserve"> &lt;&lt; אורח &gt;&gt;</w:t>
      </w:r>
      <w:r>
        <w:rPr>
          <w:rtl/>
        </w:rPr>
        <w:t xml:space="preserve">   </w:t>
      </w:r>
      <w:bookmarkEnd w:id="1965"/>
    </w:p>
    <w:p w:rsidR="00C703EE" w:rsidRDefault="00C703EE" w:rsidP="00C703EE">
      <w:pPr>
        <w:pStyle w:val="KeepWithNext"/>
        <w:rPr>
          <w:rtl/>
        </w:rPr>
      </w:pPr>
    </w:p>
    <w:p w:rsidR="00C703EE" w:rsidRDefault="00C703EE" w:rsidP="00FA073D">
      <w:pPr>
        <w:rPr>
          <w:rtl/>
        </w:rPr>
      </w:pPr>
      <w:bookmarkStart w:id="1966" w:name="_ETM_Q1_5539412"/>
      <w:bookmarkStart w:id="1967" w:name="_ETM_Q1_5539457"/>
      <w:bookmarkEnd w:id="1966"/>
      <w:bookmarkEnd w:id="1967"/>
      <w:r>
        <w:rPr>
          <w:rFonts w:hint="cs"/>
          <w:rtl/>
        </w:rPr>
        <w:t xml:space="preserve">אני אשיב. יש אפשרות </w:t>
      </w:r>
      <w:bookmarkStart w:id="1968" w:name="_ETM_Q1_5541822"/>
      <w:bookmarkEnd w:id="1968"/>
      <w:r w:rsidR="00FA073D">
        <w:rPr>
          <w:rFonts w:hint="cs"/>
          <w:rtl/>
        </w:rPr>
        <w:t xml:space="preserve">גם </w:t>
      </w:r>
      <w:r>
        <w:rPr>
          <w:rFonts w:hint="cs"/>
          <w:rtl/>
        </w:rPr>
        <w:t>למותאמת</w:t>
      </w:r>
      <w:r w:rsidR="00FA073D">
        <w:rPr>
          <w:rFonts w:hint="cs"/>
          <w:rtl/>
        </w:rPr>
        <w:t xml:space="preserve"> מתחת ל-220, את זה אתה תראה בסעיף ו, ויש אפשרות למותאמת </w:t>
      </w:r>
      <w:r>
        <w:rPr>
          <w:rFonts w:hint="cs"/>
          <w:rtl/>
        </w:rPr>
        <w:t xml:space="preserve">גם </w:t>
      </w:r>
      <w:r w:rsidR="00FA073D">
        <w:rPr>
          <w:rFonts w:hint="cs"/>
          <w:rtl/>
        </w:rPr>
        <w:t>מעל 220.</w:t>
      </w:r>
      <w:r>
        <w:rPr>
          <w:rFonts w:hint="cs"/>
          <w:rtl/>
        </w:rPr>
        <w:t xml:space="preserve"> מכיוון שאנחנו כאן מחייבים בהכשרה</w:t>
      </w:r>
      <w:r w:rsidR="00FA073D">
        <w:rPr>
          <w:rFonts w:hint="cs"/>
          <w:rtl/>
        </w:rPr>
        <w:t>,</w:t>
      </w:r>
      <w:r>
        <w:rPr>
          <w:rFonts w:hint="cs"/>
          <w:rtl/>
        </w:rPr>
        <w:t xml:space="preserve"> יש </w:t>
      </w:r>
      <w:bookmarkStart w:id="1969" w:name="_ETM_Q1_5551313"/>
      <w:bookmarkEnd w:id="1969"/>
      <w:r>
        <w:rPr>
          <w:rFonts w:hint="cs"/>
          <w:rtl/>
        </w:rPr>
        <w:t>חשיבות לומר</w:t>
      </w:r>
      <w:r w:rsidR="00FA073D">
        <w:rPr>
          <w:rFonts w:hint="cs"/>
          <w:rtl/>
        </w:rPr>
        <w:t xml:space="preserve"> שאנחנו יכולים </w:t>
      </w:r>
      <w:bookmarkStart w:id="1970" w:name="_ETM_Q1_5548397"/>
      <w:bookmarkEnd w:id="1970"/>
      <w:r w:rsidR="00FA073D">
        <w:rPr>
          <w:rFonts w:hint="cs"/>
          <w:rtl/>
        </w:rPr>
        <w:t xml:space="preserve">גם לדרוש הכשרה מותאמת מעל 220 שעות. </w:t>
      </w:r>
      <w:r>
        <w:rPr>
          <w:rFonts w:hint="cs"/>
          <w:rtl/>
        </w:rPr>
        <w:t xml:space="preserve"> </w:t>
      </w:r>
    </w:p>
    <w:p w:rsidR="00C703EE" w:rsidRDefault="00C703EE" w:rsidP="00C703EE">
      <w:pPr>
        <w:rPr>
          <w:rtl/>
        </w:rPr>
      </w:pPr>
      <w:bookmarkStart w:id="1971" w:name="_ETM_Q1_5557799"/>
      <w:bookmarkStart w:id="1972" w:name="_ETM_Q1_5557879"/>
      <w:bookmarkStart w:id="1973" w:name="_ETM_Q1_5561524"/>
      <w:bookmarkEnd w:id="1971"/>
      <w:bookmarkEnd w:id="1972"/>
      <w:bookmarkEnd w:id="1973"/>
    </w:p>
    <w:p w:rsidR="00C703EE" w:rsidRDefault="00C703EE" w:rsidP="00C703EE">
      <w:pPr>
        <w:pStyle w:val="afb"/>
        <w:keepNext/>
        <w:rPr>
          <w:rtl/>
        </w:rPr>
      </w:pPr>
      <w:bookmarkStart w:id="1974" w:name="ET_guest_868622_150"/>
      <w:r w:rsidRPr="00C703EE">
        <w:rPr>
          <w:rStyle w:val="TagStyle"/>
          <w:rtl/>
        </w:rPr>
        <w:t xml:space="preserve"> &lt;&lt; אורח &gt;&gt; </w:t>
      </w:r>
      <w:r>
        <w:rPr>
          <w:rtl/>
        </w:rPr>
        <w:t>איציק דניאל:</w:t>
      </w:r>
      <w:r w:rsidRPr="00C703EE">
        <w:rPr>
          <w:rStyle w:val="TagStyle"/>
          <w:rtl/>
        </w:rPr>
        <w:t xml:space="preserve"> &lt;&lt; אורח &gt;&gt;</w:t>
      </w:r>
      <w:r>
        <w:rPr>
          <w:rtl/>
        </w:rPr>
        <w:t xml:space="preserve">   </w:t>
      </w:r>
      <w:bookmarkEnd w:id="1974"/>
    </w:p>
    <w:p w:rsidR="00C703EE" w:rsidRDefault="00C703EE" w:rsidP="00C703EE">
      <w:pPr>
        <w:pStyle w:val="KeepWithNext"/>
        <w:rPr>
          <w:rtl/>
        </w:rPr>
      </w:pPr>
    </w:p>
    <w:p w:rsidR="00C703EE" w:rsidRDefault="00FA073D" w:rsidP="00C703EE">
      <w:pPr>
        <w:rPr>
          <w:rtl/>
        </w:rPr>
      </w:pPr>
      <w:bookmarkStart w:id="1975" w:name="_ETM_Q1_5562065"/>
      <w:bookmarkStart w:id="1976" w:name="_ETM_Q1_5562120"/>
      <w:bookmarkEnd w:id="1975"/>
      <w:bookmarkEnd w:id="1976"/>
      <w:r>
        <w:rPr>
          <w:rFonts w:hint="cs"/>
          <w:rtl/>
        </w:rPr>
        <w:t xml:space="preserve">זו בדיוק הנקודה, </w:t>
      </w:r>
      <w:bookmarkStart w:id="1977" w:name="_ETM_Q1_5553749"/>
      <w:bookmarkEnd w:id="1977"/>
      <w:r>
        <w:rPr>
          <w:rFonts w:hint="cs"/>
          <w:rtl/>
        </w:rPr>
        <w:t xml:space="preserve">דבי. </w:t>
      </w:r>
      <w:r w:rsidR="00C703EE">
        <w:rPr>
          <w:rFonts w:hint="cs"/>
          <w:rtl/>
        </w:rPr>
        <w:t xml:space="preserve">אם אפשר מתחת ואפשר </w:t>
      </w:r>
      <w:bookmarkStart w:id="1978" w:name="_ETM_Q1_5564559"/>
      <w:bookmarkEnd w:id="1978"/>
      <w:r w:rsidR="00C703EE">
        <w:rPr>
          <w:rFonts w:hint="cs"/>
          <w:rtl/>
        </w:rPr>
        <w:t>מעל, למה</w:t>
      </w:r>
      <w:r>
        <w:rPr>
          <w:rFonts w:hint="cs"/>
          <w:rtl/>
        </w:rPr>
        <w:t xml:space="preserve"> צריך לציין את ה-220? למה</w:t>
      </w:r>
      <w:r w:rsidR="00C703EE">
        <w:rPr>
          <w:rFonts w:hint="cs"/>
          <w:rtl/>
        </w:rPr>
        <w:t xml:space="preserve"> לא לתת סמכות </w:t>
      </w:r>
      <w:r>
        <w:rPr>
          <w:rFonts w:hint="cs"/>
          <w:rtl/>
        </w:rPr>
        <w:t xml:space="preserve">למנהל האגף לקבוע את </w:t>
      </w:r>
      <w:bookmarkStart w:id="1979" w:name="_ETM_Q1_5562879"/>
      <w:bookmarkEnd w:id="1979"/>
      <w:r>
        <w:rPr>
          <w:rFonts w:hint="cs"/>
          <w:rtl/>
        </w:rPr>
        <w:t>מספר השעות המתאים לסוג ההכשרה הרלוונטית?</w:t>
      </w:r>
    </w:p>
    <w:p w:rsidR="00C703EE" w:rsidRDefault="00C703EE" w:rsidP="00C703EE">
      <w:pPr>
        <w:rPr>
          <w:rtl/>
        </w:rPr>
      </w:pPr>
      <w:bookmarkStart w:id="1980" w:name="_ETM_Q1_5571141"/>
      <w:bookmarkStart w:id="1981" w:name="_ETM_Q1_5571221"/>
      <w:bookmarkStart w:id="1982" w:name="_ETM_Q1_5572903"/>
      <w:bookmarkEnd w:id="1980"/>
      <w:bookmarkEnd w:id="1981"/>
      <w:bookmarkEnd w:id="1982"/>
    </w:p>
    <w:p w:rsidR="00C703EE" w:rsidRDefault="00C703EE" w:rsidP="00C703EE">
      <w:pPr>
        <w:pStyle w:val="afb"/>
        <w:keepNext/>
        <w:rPr>
          <w:rtl/>
        </w:rPr>
      </w:pPr>
      <w:bookmarkStart w:id="1983" w:name="ET_guest_850423_151"/>
      <w:r w:rsidRPr="00C703EE">
        <w:rPr>
          <w:rStyle w:val="TagStyle"/>
          <w:rtl/>
        </w:rPr>
        <w:t xml:space="preserve"> &lt;&lt; אורח &gt;&gt; </w:t>
      </w:r>
      <w:r>
        <w:rPr>
          <w:rtl/>
        </w:rPr>
        <w:t>אביעד שוורץ:</w:t>
      </w:r>
      <w:r w:rsidRPr="00C703EE">
        <w:rPr>
          <w:rStyle w:val="TagStyle"/>
          <w:rtl/>
        </w:rPr>
        <w:t xml:space="preserve"> &lt;&lt; אורח &gt;&gt;</w:t>
      </w:r>
      <w:r>
        <w:rPr>
          <w:rtl/>
        </w:rPr>
        <w:t xml:space="preserve">   </w:t>
      </w:r>
      <w:bookmarkEnd w:id="1983"/>
    </w:p>
    <w:p w:rsidR="00C703EE" w:rsidRDefault="00C703EE" w:rsidP="00C703EE">
      <w:pPr>
        <w:pStyle w:val="KeepWithNext"/>
        <w:rPr>
          <w:rtl/>
        </w:rPr>
      </w:pPr>
    </w:p>
    <w:p w:rsidR="00C703EE" w:rsidRDefault="00FA073D" w:rsidP="00FA073D">
      <w:pPr>
        <w:rPr>
          <w:rtl/>
        </w:rPr>
      </w:pPr>
      <w:bookmarkStart w:id="1984" w:name="_ETM_Q1_5573423"/>
      <w:bookmarkStart w:id="1985" w:name="_ETM_Q1_5573488"/>
      <w:bookmarkEnd w:id="1984"/>
      <w:bookmarkEnd w:id="1985"/>
      <w:r>
        <w:rPr>
          <w:rFonts w:hint="cs"/>
          <w:rtl/>
        </w:rPr>
        <w:t xml:space="preserve">הרי </w:t>
      </w:r>
      <w:r w:rsidR="00C703EE">
        <w:rPr>
          <w:rFonts w:hint="cs"/>
          <w:rtl/>
        </w:rPr>
        <w:t>א</w:t>
      </w:r>
      <w:r>
        <w:rPr>
          <w:rFonts w:hint="cs"/>
          <w:rtl/>
        </w:rPr>
        <w:t>נ</w:t>
      </w:r>
      <w:r w:rsidR="00C703EE">
        <w:rPr>
          <w:rFonts w:hint="cs"/>
          <w:rtl/>
        </w:rPr>
        <w:t>חנו אומרים</w:t>
      </w:r>
      <w:r>
        <w:rPr>
          <w:rFonts w:hint="cs"/>
          <w:rtl/>
        </w:rPr>
        <w:t xml:space="preserve"> פה שזה ל</w:t>
      </w:r>
      <w:r w:rsidR="00C703EE">
        <w:rPr>
          <w:rFonts w:hint="cs"/>
          <w:rtl/>
        </w:rPr>
        <w:t xml:space="preserve">בעלי </w:t>
      </w:r>
      <w:bookmarkStart w:id="1986" w:name="_ETM_Q1_5576641"/>
      <w:bookmarkEnd w:id="1986"/>
      <w:r w:rsidR="00C703EE">
        <w:rPr>
          <w:rFonts w:hint="cs"/>
          <w:rtl/>
        </w:rPr>
        <w:t>תפקידים שונים</w:t>
      </w:r>
      <w:r>
        <w:rPr>
          <w:rFonts w:hint="cs"/>
          <w:rtl/>
        </w:rPr>
        <w:t xml:space="preserve">. </w:t>
      </w:r>
      <w:bookmarkStart w:id="1987" w:name="_ETM_Q1_5569983"/>
      <w:bookmarkEnd w:id="1987"/>
      <w:r>
        <w:rPr>
          <w:rFonts w:hint="cs"/>
          <w:rtl/>
        </w:rPr>
        <w:t xml:space="preserve">אנחנו מראש לא מגדירים פה עכשיו בדיוק הכשרה למישהו ספציפי. </w:t>
      </w:r>
      <w:bookmarkStart w:id="1988" w:name="_ETM_Q1_5574718"/>
      <w:bookmarkEnd w:id="1988"/>
      <w:r>
        <w:rPr>
          <w:rFonts w:hint="cs"/>
          <w:rtl/>
        </w:rPr>
        <w:t xml:space="preserve">לכן נראה לי לא נכון בהיגיון </w:t>
      </w:r>
      <w:bookmarkStart w:id="1989" w:name="_ETM_Q1_5576911"/>
      <w:bookmarkEnd w:id="1989"/>
      <w:r>
        <w:rPr>
          <w:rFonts w:hint="cs"/>
          <w:rtl/>
        </w:rPr>
        <w:t xml:space="preserve">לקבוע רף שעות מינימלי. עדיף </w:t>
      </w:r>
      <w:r w:rsidR="00C703EE">
        <w:rPr>
          <w:rFonts w:hint="cs"/>
          <w:rtl/>
        </w:rPr>
        <w:t>לקבוע ב</w:t>
      </w:r>
      <w:r>
        <w:rPr>
          <w:rFonts w:hint="cs"/>
          <w:rtl/>
        </w:rPr>
        <w:t xml:space="preserve">התאם לנדרש בכל תחום. </w:t>
      </w:r>
    </w:p>
    <w:p w:rsidR="00C703EE" w:rsidRDefault="00C703EE" w:rsidP="00C703EE">
      <w:pPr>
        <w:rPr>
          <w:rtl/>
        </w:rPr>
      </w:pPr>
      <w:bookmarkStart w:id="1990" w:name="_ETM_Q1_5586717"/>
      <w:bookmarkStart w:id="1991" w:name="_ETM_Q1_5586782"/>
      <w:bookmarkStart w:id="1992" w:name="_ETM_Q1_5588419"/>
      <w:bookmarkEnd w:id="1990"/>
      <w:bookmarkEnd w:id="1991"/>
      <w:bookmarkEnd w:id="1992"/>
    </w:p>
    <w:p w:rsidR="00C703EE" w:rsidRDefault="00C703EE" w:rsidP="00C703EE">
      <w:pPr>
        <w:pStyle w:val="afb"/>
        <w:keepNext/>
        <w:rPr>
          <w:rtl/>
        </w:rPr>
      </w:pPr>
      <w:bookmarkStart w:id="1993" w:name="ET_guest_868390_152"/>
      <w:r w:rsidRPr="00C703EE">
        <w:rPr>
          <w:rStyle w:val="TagStyle"/>
          <w:rtl/>
        </w:rPr>
        <w:t xml:space="preserve"> &lt;&lt; אורח &gt;&gt; </w:t>
      </w:r>
      <w:r>
        <w:rPr>
          <w:rtl/>
        </w:rPr>
        <w:t>דבורה ספיר אליעזר:</w:t>
      </w:r>
      <w:r w:rsidRPr="00C703EE">
        <w:rPr>
          <w:rStyle w:val="TagStyle"/>
          <w:rtl/>
        </w:rPr>
        <w:t xml:space="preserve"> &lt;&lt; אורח &gt;&gt;</w:t>
      </w:r>
      <w:r>
        <w:rPr>
          <w:rtl/>
        </w:rPr>
        <w:t xml:space="preserve">   </w:t>
      </w:r>
      <w:bookmarkEnd w:id="1993"/>
    </w:p>
    <w:p w:rsidR="00C703EE" w:rsidRDefault="00C703EE" w:rsidP="00C703EE">
      <w:pPr>
        <w:pStyle w:val="KeepWithNext"/>
        <w:rPr>
          <w:rtl/>
        </w:rPr>
      </w:pPr>
    </w:p>
    <w:p w:rsidR="00C703EE" w:rsidRDefault="00C703EE" w:rsidP="00FA073D">
      <w:pPr>
        <w:rPr>
          <w:rtl/>
        </w:rPr>
      </w:pPr>
      <w:bookmarkStart w:id="1994" w:name="_ETM_Q1_5588965"/>
      <w:bookmarkStart w:id="1995" w:name="_ETM_Q1_5589025"/>
      <w:bookmarkEnd w:id="1994"/>
      <w:bookmarkEnd w:id="1995"/>
      <w:r>
        <w:rPr>
          <w:rFonts w:hint="cs"/>
          <w:rtl/>
        </w:rPr>
        <w:t xml:space="preserve">תהיה אפשרות </w:t>
      </w:r>
      <w:bookmarkStart w:id="1996" w:name="_ETM_Q1_5590391"/>
      <w:bookmarkEnd w:id="1996"/>
      <w:r>
        <w:rPr>
          <w:rFonts w:hint="cs"/>
          <w:rtl/>
        </w:rPr>
        <w:t>גם למעלה</w:t>
      </w:r>
      <w:r w:rsidR="00FA073D">
        <w:rPr>
          <w:rFonts w:hint="cs"/>
          <w:rtl/>
        </w:rPr>
        <w:t xml:space="preserve"> </w:t>
      </w:r>
      <w:r>
        <w:rPr>
          <w:rFonts w:hint="cs"/>
          <w:rtl/>
        </w:rPr>
        <w:t>וגם למטה</w:t>
      </w:r>
      <w:r w:rsidR="00FA073D">
        <w:rPr>
          <w:rFonts w:hint="cs"/>
          <w:rtl/>
        </w:rPr>
        <w:t xml:space="preserve">. זה מה שכתוב בתקנה. </w:t>
      </w:r>
    </w:p>
    <w:p w:rsidR="00C703EE" w:rsidRDefault="00C703EE" w:rsidP="00C703EE">
      <w:pPr>
        <w:rPr>
          <w:rtl/>
        </w:rPr>
      </w:pPr>
      <w:bookmarkStart w:id="1997" w:name="_ETM_Q1_5593596"/>
      <w:bookmarkStart w:id="1998" w:name="_ETM_Q1_5593666"/>
      <w:bookmarkStart w:id="1999" w:name="_ETM_Q1_5595462"/>
      <w:bookmarkEnd w:id="1997"/>
      <w:bookmarkEnd w:id="1998"/>
      <w:bookmarkEnd w:id="1999"/>
    </w:p>
    <w:p w:rsidR="00C703EE" w:rsidRDefault="00C703EE" w:rsidP="00C703EE">
      <w:pPr>
        <w:pStyle w:val="afb"/>
        <w:keepNext/>
        <w:rPr>
          <w:rtl/>
        </w:rPr>
      </w:pPr>
      <w:bookmarkStart w:id="2000" w:name="ET_guest_850423_153"/>
      <w:r w:rsidRPr="00C703EE">
        <w:rPr>
          <w:rStyle w:val="TagStyle"/>
          <w:rtl/>
        </w:rPr>
        <w:t xml:space="preserve"> &lt;&lt; אורח &gt;&gt; </w:t>
      </w:r>
      <w:r>
        <w:rPr>
          <w:rtl/>
        </w:rPr>
        <w:t>אביעד שוורץ:</w:t>
      </w:r>
      <w:r w:rsidRPr="00C703EE">
        <w:rPr>
          <w:rStyle w:val="TagStyle"/>
          <w:rtl/>
        </w:rPr>
        <w:t xml:space="preserve"> &lt;&lt; אורח &gt;&gt;</w:t>
      </w:r>
      <w:r>
        <w:rPr>
          <w:rtl/>
        </w:rPr>
        <w:t xml:space="preserve">   </w:t>
      </w:r>
      <w:bookmarkEnd w:id="2000"/>
    </w:p>
    <w:p w:rsidR="00C703EE" w:rsidRDefault="00C703EE" w:rsidP="00C703EE">
      <w:pPr>
        <w:pStyle w:val="KeepWithNext"/>
        <w:rPr>
          <w:rtl/>
        </w:rPr>
      </w:pPr>
    </w:p>
    <w:p w:rsidR="00C703EE" w:rsidRDefault="00FA073D" w:rsidP="00FA073D">
      <w:pPr>
        <w:rPr>
          <w:rtl/>
        </w:rPr>
      </w:pPr>
      <w:bookmarkStart w:id="2001" w:name="_ETM_Q1_5595947"/>
      <w:bookmarkStart w:id="2002" w:name="_ETM_Q1_5596002"/>
      <w:bookmarkEnd w:id="2001"/>
      <w:bookmarkEnd w:id="2002"/>
      <w:r>
        <w:rPr>
          <w:rFonts w:hint="cs"/>
          <w:rtl/>
        </w:rPr>
        <w:t xml:space="preserve">את </w:t>
      </w:r>
      <w:bookmarkStart w:id="2003" w:name="_ETM_Q1_5589163"/>
      <w:bookmarkEnd w:id="2003"/>
      <w:r>
        <w:rPr>
          <w:rFonts w:hint="cs"/>
          <w:rtl/>
        </w:rPr>
        <w:t xml:space="preserve">אומרת שתהיה אפשרות, אז </w:t>
      </w:r>
      <w:r w:rsidR="00C703EE">
        <w:rPr>
          <w:rFonts w:hint="cs"/>
          <w:rtl/>
        </w:rPr>
        <w:t>למה לכת</w:t>
      </w:r>
      <w:r>
        <w:rPr>
          <w:rFonts w:hint="cs"/>
          <w:rtl/>
        </w:rPr>
        <w:t>וב</w:t>
      </w:r>
      <w:r w:rsidR="00C703EE">
        <w:rPr>
          <w:rFonts w:hint="cs"/>
          <w:rtl/>
        </w:rPr>
        <w:t xml:space="preserve"> משהו </w:t>
      </w:r>
      <w:r>
        <w:rPr>
          <w:rFonts w:hint="cs"/>
          <w:rtl/>
        </w:rPr>
        <w:t xml:space="preserve">אחד ואז לשנות? השאלה מה ההיגיון </w:t>
      </w:r>
      <w:bookmarkStart w:id="2004" w:name="_ETM_Q1_5594428"/>
      <w:bookmarkEnd w:id="2004"/>
      <w:r>
        <w:rPr>
          <w:rFonts w:hint="cs"/>
          <w:rtl/>
        </w:rPr>
        <w:t>לכתוב משהו שאפשר גם מעליו וגם מתחתיו.</w:t>
      </w:r>
    </w:p>
    <w:p w:rsidR="00C703EE" w:rsidRDefault="00C703EE" w:rsidP="00C703EE">
      <w:pPr>
        <w:rPr>
          <w:rtl/>
        </w:rPr>
      </w:pPr>
      <w:bookmarkStart w:id="2005" w:name="_ETM_Q1_5599358"/>
      <w:bookmarkStart w:id="2006" w:name="_ETM_Q1_5599424"/>
      <w:bookmarkStart w:id="2007" w:name="_ETM_Q1_5601711"/>
      <w:bookmarkEnd w:id="2005"/>
      <w:bookmarkEnd w:id="2006"/>
      <w:bookmarkEnd w:id="2007"/>
    </w:p>
    <w:p w:rsidR="00C703EE" w:rsidRDefault="00C703EE" w:rsidP="00C703EE">
      <w:pPr>
        <w:pStyle w:val="afb"/>
        <w:keepNext/>
        <w:rPr>
          <w:rtl/>
        </w:rPr>
      </w:pPr>
      <w:bookmarkStart w:id="2008" w:name="ET_guest_868622_154"/>
      <w:r w:rsidRPr="00C703EE">
        <w:rPr>
          <w:rStyle w:val="TagStyle"/>
          <w:rtl/>
        </w:rPr>
        <w:t xml:space="preserve"> &lt;&lt; אורח &gt;&gt; </w:t>
      </w:r>
      <w:r>
        <w:rPr>
          <w:rtl/>
        </w:rPr>
        <w:t>איציק דניאל:</w:t>
      </w:r>
      <w:r w:rsidRPr="00C703EE">
        <w:rPr>
          <w:rStyle w:val="TagStyle"/>
          <w:rtl/>
        </w:rPr>
        <w:t xml:space="preserve"> &lt;&lt; אורח &gt;&gt;</w:t>
      </w:r>
      <w:r>
        <w:rPr>
          <w:rtl/>
        </w:rPr>
        <w:t xml:space="preserve">   </w:t>
      </w:r>
      <w:bookmarkEnd w:id="2008"/>
    </w:p>
    <w:p w:rsidR="00C703EE" w:rsidRDefault="00C703EE" w:rsidP="00C703EE">
      <w:pPr>
        <w:pStyle w:val="KeepWithNext"/>
        <w:rPr>
          <w:rtl/>
        </w:rPr>
      </w:pPr>
    </w:p>
    <w:p w:rsidR="00C703EE" w:rsidRDefault="00C703EE" w:rsidP="00C703EE">
      <w:pPr>
        <w:rPr>
          <w:rtl/>
        </w:rPr>
      </w:pPr>
      <w:bookmarkStart w:id="2009" w:name="_ETM_Q1_5602236"/>
      <w:bookmarkStart w:id="2010" w:name="_ETM_Q1_5602286"/>
      <w:bookmarkEnd w:id="2009"/>
      <w:bookmarkEnd w:id="2010"/>
      <w:r>
        <w:rPr>
          <w:rFonts w:hint="cs"/>
          <w:rtl/>
        </w:rPr>
        <w:t xml:space="preserve">אם יש סמכות </w:t>
      </w:r>
      <w:r w:rsidR="00FA073D">
        <w:rPr>
          <w:rFonts w:hint="cs"/>
          <w:rtl/>
        </w:rPr>
        <w:t xml:space="preserve">לקבוע </w:t>
      </w:r>
      <w:bookmarkStart w:id="2011" w:name="_ETM_Q1_5600308"/>
      <w:bookmarkEnd w:id="2011"/>
      <w:r w:rsidR="00FA073D">
        <w:rPr>
          <w:rFonts w:hint="cs"/>
          <w:rtl/>
        </w:rPr>
        <w:t>גם למטה וגם למעלה, למה נדרש לכתוב 220?</w:t>
      </w:r>
    </w:p>
    <w:p w:rsidR="00FA073D" w:rsidRDefault="00FA073D" w:rsidP="00C703EE">
      <w:pPr>
        <w:rPr>
          <w:rtl/>
        </w:rPr>
      </w:pPr>
      <w:bookmarkStart w:id="2012" w:name="_ETM_Q1_5601447"/>
      <w:bookmarkStart w:id="2013" w:name="_ETM_Q1_5601586"/>
      <w:bookmarkEnd w:id="2012"/>
      <w:bookmarkEnd w:id="2013"/>
    </w:p>
    <w:p w:rsidR="00FA073D" w:rsidRDefault="00FA073D" w:rsidP="00FA073D">
      <w:pPr>
        <w:pStyle w:val="a5"/>
        <w:keepNext/>
        <w:rPr>
          <w:rtl/>
        </w:rPr>
      </w:pPr>
      <w:bookmarkStart w:id="2014" w:name="ET_speaker_שמרית_גיטלין_שקד_385"/>
      <w:r w:rsidRPr="00FA073D">
        <w:rPr>
          <w:rStyle w:val="TagStyle"/>
          <w:rtl/>
        </w:rPr>
        <w:t xml:space="preserve"> &lt;&lt; דובר &gt;&gt; </w:t>
      </w:r>
      <w:r>
        <w:rPr>
          <w:rtl/>
        </w:rPr>
        <w:t>שמרית גיטלין שקד:</w:t>
      </w:r>
      <w:r w:rsidRPr="00FA073D">
        <w:rPr>
          <w:rStyle w:val="TagStyle"/>
          <w:rtl/>
        </w:rPr>
        <w:t xml:space="preserve"> &lt;&lt; דובר &gt;&gt;</w:t>
      </w:r>
      <w:r>
        <w:rPr>
          <w:rtl/>
        </w:rPr>
        <w:t xml:space="preserve">   </w:t>
      </w:r>
      <w:bookmarkEnd w:id="2014"/>
    </w:p>
    <w:p w:rsidR="00FA073D" w:rsidRDefault="00FA073D" w:rsidP="00FA073D">
      <w:pPr>
        <w:pStyle w:val="KeepWithNext"/>
        <w:rPr>
          <w:rtl/>
          <w:lang w:eastAsia="he-IL"/>
        </w:rPr>
      </w:pPr>
    </w:p>
    <w:p w:rsidR="00FA073D" w:rsidRPr="00FA073D" w:rsidRDefault="00FA073D" w:rsidP="00FA073D">
      <w:pPr>
        <w:rPr>
          <w:rtl/>
          <w:lang w:eastAsia="he-IL"/>
        </w:rPr>
      </w:pPr>
      <w:r>
        <w:rPr>
          <w:rFonts w:hint="cs"/>
          <w:rtl/>
          <w:lang w:eastAsia="he-IL"/>
        </w:rPr>
        <w:t>אתה לא מדבר על המהות, בעצם אתה מדבר רק על הניסוח, נכון?</w:t>
      </w:r>
    </w:p>
    <w:p w:rsidR="00C703EE" w:rsidRDefault="00C703EE" w:rsidP="00C703EE">
      <w:pPr>
        <w:rPr>
          <w:rtl/>
        </w:rPr>
      </w:pPr>
      <w:bookmarkStart w:id="2015" w:name="_ETM_Q1_5604661"/>
      <w:bookmarkStart w:id="2016" w:name="_ETM_Q1_5604721"/>
      <w:bookmarkStart w:id="2017" w:name="_ETM_Q1_5610939"/>
      <w:bookmarkStart w:id="2018" w:name="_ETM_Q1_5611013"/>
      <w:bookmarkStart w:id="2019" w:name="_ETM_Q1_5614806"/>
      <w:bookmarkEnd w:id="2015"/>
      <w:bookmarkEnd w:id="2016"/>
      <w:bookmarkEnd w:id="2017"/>
      <w:bookmarkEnd w:id="2018"/>
      <w:bookmarkEnd w:id="2019"/>
    </w:p>
    <w:p w:rsidR="00C703EE" w:rsidRDefault="00C703EE" w:rsidP="00C703EE">
      <w:pPr>
        <w:pStyle w:val="afb"/>
        <w:keepNext/>
        <w:rPr>
          <w:rtl/>
        </w:rPr>
      </w:pPr>
      <w:bookmarkStart w:id="2020" w:name="ET_guest_850423_155"/>
      <w:r w:rsidRPr="00C703EE">
        <w:rPr>
          <w:rStyle w:val="TagStyle"/>
          <w:rtl/>
        </w:rPr>
        <w:t xml:space="preserve"> &lt;&lt; אורח &gt;&gt; </w:t>
      </w:r>
      <w:r>
        <w:rPr>
          <w:rtl/>
        </w:rPr>
        <w:t>אביעד שוורץ:</w:t>
      </w:r>
      <w:r w:rsidRPr="00C703EE">
        <w:rPr>
          <w:rStyle w:val="TagStyle"/>
          <w:rtl/>
        </w:rPr>
        <w:t xml:space="preserve"> &lt;&lt; אורח &gt;&gt;</w:t>
      </w:r>
      <w:r>
        <w:rPr>
          <w:rtl/>
        </w:rPr>
        <w:t xml:space="preserve">   </w:t>
      </w:r>
      <w:bookmarkEnd w:id="2020"/>
    </w:p>
    <w:p w:rsidR="00C703EE" w:rsidRDefault="00C703EE" w:rsidP="00C703EE">
      <w:pPr>
        <w:pStyle w:val="KeepWithNext"/>
        <w:rPr>
          <w:rtl/>
        </w:rPr>
      </w:pPr>
    </w:p>
    <w:p w:rsidR="00C703EE" w:rsidRDefault="00FA073D" w:rsidP="00FA073D">
      <w:pPr>
        <w:rPr>
          <w:rtl/>
        </w:rPr>
      </w:pPr>
      <w:bookmarkStart w:id="2021" w:name="_ETM_Q1_5615306"/>
      <w:bookmarkStart w:id="2022" w:name="_ETM_Q1_5615361"/>
      <w:bookmarkEnd w:id="2021"/>
      <w:bookmarkEnd w:id="2022"/>
      <w:r>
        <w:rPr>
          <w:rFonts w:hint="cs"/>
          <w:rtl/>
        </w:rPr>
        <w:t xml:space="preserve">זה עניין </w:t>
      </w:r>
      <w:bookmarkStart w:id="2023" w:name="_ETM_Q1_5607310"/>
      <w:bookmarkEnd w:id="2023"/>
      <w:r>
        <w:rPr>
          <w:rFonts w:hint="cs"/>
          <w:rtl/>
        </w:rPr>
        <w:t xml:space="preserve">מהותי, כי </w:t>
      </w:r>
      <w:bookmarkStart w:id="2024" w:name="_ETM_Q1_5615837"/>
      <w:bookmarkEnd w:id="2024"/>
      <w:r w:rsidR="00C703EE">
        <w:rPr>
          <w:rFonts w:hint="cs"/>
          <w:rtl/>
        </w:rPr>
        <w:t xml:space="preserve">יכול </w:t>
      </w:r>
      <w:r>
        <w:rPr>
          <w:rFonts w:hint="cs"/>
          <w:rtl/>
        </w:rPr>
        <w:t xml:space="preserve">להיות שמשתמע מסעיף אחר שאנחנו </w:t>
      </w:r>
      <w:bookmarkStart w:id="2025" w:name="_ETM_Q1_5613135"/>
      <w:bookmarkEnd w:id="2025"/>
      <w:r>
        <w:rPr>
          <w:rFonts w:hint="cs"/>
          <w:rtl/>
        </w:rPr>
        <w:t>יכולים לעשות את זה. א</w:t>
      </w:r>
      <w:bookmarkStart w:id="2026" w:name="_ETM_Q1_5614620"/>
      <w:bookmarkEnd w:id="2026"/>
      <w:r>
        <w:rPr>
          <w:rFonts w:hint="cs"/>
          <w:rtl/>
        </w:rPr>
        <w:t xml:space="preserve">ם זו המהות, שטווח השעות הוא לא ידוע, אנחנו לא </w:t>
      </w:r>
      <w:bookmarkStart w:id="2027" w:name="_ETM_Q1_5620865"/>
      <w:bookmarkEnd w:id="2027"/>
      <w:r>
        <w:rPr>
          <w:rFonts w:hint="cs"/>
          <w:rtl/>
        </w:rPr>
        <w:t>יודעים כמה שעות אנחנו רוצים, אז למה לכתוב מינימום 220?</w:t>
      </w:r>
      <w:r w:rsidR="00C703EE">
        <w:rPr>
          <w:rFonts w:hint="cs"/>
          <w:rtl/>
        </w:rPr>
        <w:t xml:space="preserve"> </w:t>
      </w:r>
    </w:p>
    <w:p w:rsidR="00C703EE" w:rsidRDefault="00C703EE" w:rsidP="00C703EE">
      <w:pPr>
        <w:rPr>
          <w:rtl/>
        </w:rPr>
      </w:pPr>
      <w:bookmarkStart w:id="2028" w:name="_ETM_Q1_5629226"/>
      <w:bookmarkStart w:id="2029" w:name="_ETM_Q1_5629296"/>
      <w:bookmarkStart w:id="2030" w:name="_ETM_Q1_5638949"/>
      <w:bookmarkEnd w:id="2028"/>
      <w:bookmarkEnd w:id="2029"/>
      <w:bookmarkEnd w:id="2030"/>
    </w:p>
    <w:p w:rsidR="00C703EE" w:rsidRDefault="00C703EE" w:rsidP="00C703EE">
      <w:pPr>
        <w:pStyle w:val="afb"/>
        <w:keepNext/>
        <w:rPr>
          <w:rtl/>
        </w:rPr>
      </w:pPr>
      <w:bookmarkStart w:id="2031" w:name="ET_guest_855747_156"/>
      <w:r w:rsidRPr="00C703EE">
        <w:rPr>
          <w:rStyle w:val="TagStyle"/>
          <w:rtl/>
        </w:rPr>
        <w:t xml:space="preserve"> &lt;&lt; אורח &gt;&gt; </w:t>
      </w:r>
      <w:r>
        <w:rPr>
          <w:rtl/>
        </w:rPr>
        <w:t>מרדכי אלישע:</w:t>
      </w:r>
      <w:r w:rsidRPr="00C703EE">
        <w:rPr>
          <w:rStyle w:val="TagStyle"/>
          <w:rtl/>
        </w:rPr>
        <w:t xml:space="preserve"> &lt;&lt; אורח &gt;&gt;</w:t>
      </w:r>
      <w:r>
        <w:rPr>
          <w:rtl/>
        </w:rPr>
        <w:t xml:space="preserve">   </w:t>
      </w:r>
      <w:bookmarkEnd w:id="2031"/>
    </w:p>
    <w:p w:rsidR="00C703EE" w:rsidRDefault="00C703EE" w:rsidP="00C703EE">
      <w:pPr>
        <w:pStyle w:val="KeepWithNext"/>
        <w:rPr>
          <w:rtl/>
        </w:rPr>
      </w:pPr>
    </w:p>
    <w:p w:rsidR="00C703EE" w:rsidRDefault="00FA073D" w:rsidP="00CE5F70">
      <w:pPr>
        <w:rPr>
          <w:rtl/>
        </w:rPr>
      </w:pPr>
      <w:bookmarkStart w:id="2032" w:name="_ETM_Q1_5639443"/>
      <w:bookmarkStart w:id="2033" w:name="_ETM_Q1_5639493"/>
      <w:bookmarkEnd w:id="2032"/>
      <w:bookmarkEnd w:id="2033"/>
      <w:r>
        <w:rPr>
          <w:rFonts w:hint="cs"/>
          <w:rtl/>
        </w:rPr>
        <w:t xml:space="preserve">אני </w:t>
      </w:r>
      <w:bookmarkStart w:id="2034" w:name="_ETM_Q1_5626950"/>
      <w:bookmarkEnd w:id="2034"/>
      <w:r>
        <w:rPr>
          <w:rFonts w:hint="cs"/>
          <w:rtl/>
        </w:rPr>
        <w:t xml:space="preserve">רוצה להתייחס, ברשותכם, אסביר למה. אנחנו מבחינתנו בכלל שלא יהיו </w:t>
      </w:r>
      <w:bookmarkStart w:id="2035" w:name="_ETM_Q1_5634416"/>
      <w:bookmarkEnd w:id="2035"/>
      <w:r>
        <w:rPr>
          <w:rFonts w:hint="cs"/>
          <w:rtl/>
        </w:rPr>
        <w:t xml:space="preserve">בתקנות שעות. </w:t>
      </w:r>
      <w:r w:rsidR="00C703EE">
        <w:rPr>
          <w:rFonts w:hint="cs"/>
          <w:rtl/>
        </w:rPr>
        <w:t xml:space="preserve">ביקשנו שזה </w:t>
      </w:r>
      <w:bookmarkStart w:id="2036" w:name="_ETM_Q1_5641645"/>
      <w:bookmarkEnd w:id="2036"/>
      <w:r w:rsidR="00C703EE">
        <w:rPr>
          <w:rFonts w:hint="cs"/>
          <w:rtl/>
        </w:rPr>
        <w:t>לא</w:t>
      </w:r>
      <w:r>
        <w:rPr>
          <w:rFonts w:hint="cs"/>
          <w:rtl/>
        </w:rPr>
        <w:t xml:space="preserve"> יופיע בתקנות, השעות, כי זה משהו </w:t>
      </w:r>
      <w:bookmarkStart w:id="2037" w:name="_ETM_Q1_5637209"/>
      <w:bookmarkEnd w:id="2037"/>
      <w:r>
        <w:rPr>
          <w:rFonts w:hint="cs"/>
          <w:rtl/>
        </w:rPr>
        <w:t xml:space="preserve">שיכול להיות מטופל </w:t>
      </w:r>
      <w:r>
        <w:t>in house</w:t>
      </w:r>
      <w:r w:rsidR="00C703EE">
        <w:rPr>
          <w:rFonts w:hint="cs"/>
          <w:rtl/>
        </w:rPr>
        <w:t xml:space="preserve"> </w:t>
      </w:r>
      <w:r>
        <w:rPr>
          <w:rFonts w:hint="cs"/>
          <w:rtl/>
        </w:rPr>
        <w:t>אז אין פה בעיה. אני</w:t>
      </w:r>
      <w:r w:rsidR="00C703EE">
        <w:rPr>
          <w:rFonts w:hint="cs"/>
          <w:rtl/>
        </w:rPr>
        <w:t xml:space="preserve"> הבנתי שמשרד המשפטים או מישה</w:t>
      </w:r>
      <w:r>
        <w:rPr>
          <w:rFonts w:hint="cs"/>
          <w:rtl/>
        </w:rPr>
        <w:t>ו</w:t>
      </w:r>
      <w:r w:rsidR="00C703EE">
        <w:rPr>
          <w:rFonts w:hint="cs"/>
          <w:rtl/>
        </w:rPr>
        <w:t xml:space="preserve"> ביקש שכן תהיה </w:t>
      </w:r>
      <w:bookmarkStart w:id="2038" w:name="_ETM_Q1_5648781"/>
      <w:bookmarkEnd w:id="2038"/>
      <w:r w:rsidR="00C703EE">
        <w:rPr>
          <w:rFonts w:hint="cs"/>
          <w:rtl/>
        </w:rPr>
        <w:t>התייחסות לזה</w:t>
      </w:r>
      <w:r>
        <w:rPr>
          <w:rFonts w:hint="cs"/>
          <w:rtl/>
        </w:rPr>
        <w:t xml:space="preserve">, ואני </w:t>
      </w:r>
      <w:bookmarkStart w:id="2039" w:name="_ETM_Q1_5645279"/>
      <w:bookmarkEnd w:id="2039"/>
      <w:r>
        <w:rPr>
          <w:rFonts w:hint="cs"/>
          <w:rtl/>
        </w:rPr>
        <w:t xml:space="preserve">מבין גם שלא תהיה זילות בנושא ההכשרה. </w:t>
      </w:r>
      <w:r w:rsidR="00C703EE">
        <w:rPr>
          <w:rFonts w:hint="cs"/>
          <w:rtl/>
        </w:rPr>
        <w:t>מאחר</w:t>
      </w:r>
      <w:r>
        <w:rPr>
          <w:rFonts w:hint="cs"/>
          <w:rtl/>
        </w:rPr>
        <w:t xml:space="preserve"> שהיום ה</w:t>
      </w:r>
      <w:bookmarkStart w:id="2040" w:name="_ETM_Q1_5650160"/>
      <w:bookmarkEnd w:id="2040"/>
      <w:r>
        <w:rPr>
          <w:rFonts w:hint="cs"/>
          <w:rtl/>
        </w:rPr>
        <w:t>קורס הוא 600 שעות, ואנחנו נותנים 200 שעות</w:t>
      </w:r>
      <w:r w:rsidR="00CE5F70">
        <w:rPr>
          <w:rFonts w:hint="cs"/>
          <w:rtl/>
        </w:rPr>
        <w:t xml:space="preserve"> </w:t>
      </w:r>
      <w:r w:rsidR="00C703EE">
        <w:rPr>
          <w:rFonts w:hint="cs"/>
          <w:rtl/>
        </w:rPr>
        <w:t>של חצי שנה</w:t>
      </w:r>
      <w:r w:rsidR="00CE5F70">
        <w:rPr>
          <w:rFonts w:hint="cs"/>
          <w:rtl/>
        </w:rPr>
        <w:t>,</w:t>
      </w:r>
      <w:r w:rsidR="00C703EE">
        <w:rPr>
          <w:rFonts w:hint="cs"/>
          <w:rtl/>
        </w:rPr>
        <w:t xml:space="preserve"> </w:t>
      </w:r>
      <w:bookmarkStart w:id="2041" w:name="_ETM_Q1_5659708"/>
      <w:bookmarkEnd w:id="2041"/>
      <w:r w:rsidR="00C703EE">
        <w:rPr>
          <w:rFonts w:hint="cs"/>
          <w:rtl/>
        </w:rPr>
        <w:t>אז ביקשו התייחסות</w:t>
      </w:r>
      <w:r w:rsidR="00CE5F70">
        <w:rPr>
          <w:rFonts w:hint="cs"/>
          <w:rtl/>
        </w:rPr>
        <w:t xml:space="preserve"> שיהיה </w:t>
      </w:r>
      <w:bookmarkStart w:id="2042" w:name="_ETM_Q1_5657020"/>
      <w:bookmarkEnd w:id="2042"/>
      <w:r w:rsidR="00CE5F70">
        <w:rPr>
          <w:rFonts w:hint="cs"/>
          <w:rtl/>
        </w:rPr>
        <w:t xml:space="preserve">מינימום. הדרישה לא באה מאתנו. </w:t>
      </w:r>
      <w:r w:rsidR="00C703EE">
        <w:rPr>
          <w:rFonts w:hint="cs"/>
          <w:rtl/>
        </w:rPr>
        <w:t>מבחינתנו אפשר להוציא את כל הסעיף הזה</w:t>
      </w:r>
      <w:r w:rsidR="00CE5F70">
        <w:rPr>
          <w:rFonts w:hint="cs"/>
          <w:rtl/>
        </w:rPr>
        <w:t xml:space="preserve">. </w:t>
      </w:r>
    </w:p>
    <w:p w:rsidR="00C703EE" w:rsidRDefault="00C703EE" w:rsidP="00C703EE">
      <w:pPr>
        <w:rPr>
          <w:rtl/>
        </w:rPr>
      </w:pPr>
      <w:bookmarkStart w:id="2043" w:name="_ETM_Q1_5674272"/>
      <w:bookmarkStart w:id="2044" w:name="_ETM_Q1_5674357"/>
      <w:bookmarkStart w:id="2045" w:name="_ETM_Q1_5679562"/>
      <w:bookmarkEnd w:id="2043"/>
      <w:bookmarkEnd w:id="2044"/>
      <w:bookmarkEnd w:id="2045"/>
    </w:p>
    <w:p w:rsidR="00C703EE" w:rsidRDefault="00C703EE" w:rsidP="00C703EE">
      <w:pPr>
        <w:pStyle w:val="a5"/>
        <w:keepNext/>
        <w:rPr>
          <w:rtl/>
        </w:rPr>
      </w:pPr>
      <w:bookmarkStart w:id="2046" w:name="ET_speaker_5801_157"/>
      <w:r w:rsidRPr="00C703EE">
        <w:rPr>
          <w:rStyle w:val="TagStyle"/>
          <w:rtl/>
        </w:rPr>
        <w:t xml:space="preserve"> &lt;&lt; דובר &gt;&gt; </w:t>
      </w:r>
      <w:r>
        <w:rPr>
          <w:rtl/>
        </w:rPr>
        <w:t>אריאל קלנר (הליכוד):</w:t>
      </w:r>
      <w:r w:rsidRPr="00C703EE">
        <w:rPr>
          <w:rStyle w:val="TagStyle"/>
          <w:rtl/>
        </w:rPr>
        <w:t xml:space="preserve"> &lt;&lt; דובר &gt;&gt;</w:t>
      </w:r>
      <w:r>
        <w:rPr>
          <w:rtl/>
        </w:rPr>
        <w:t xml:space="preserve">   </w:t>
      </w:r>
      <w:bookmarkEnd w:id="2046"/>
    </w:p>
    <w:p w:rsidR="00C703EE" w:rsidRDefault="00C703EE" w:rsidP="00C703EE">
      <w:pPr>
        <w:pStyle w:val="KeepWithNext"/>
        <w:rPr>
          <w:rtl/>
          <w:lang w:eastAsia="he-IL"/>
        </w:rPr>
      </w:pPr>
    </w:p>
    <w:p w:rsidR="00C703EE" w:rsidRDefault="00C703EE" w:rsidP="00CE5F70">
      <w:pPr>
        <w:rPr>
          <w:rtl/>
          <w:lang w:eastAsia="he-IL"/>
        </w:rPr>
      </w:pPr>
      <w:bookmarkStart w:id="2047" w:name="_ETM_Q1_5680057"/>
      <w:bookmarkStart w:id="2048" w:name="_ETM_Q1_5680102"/>
      <w:bookmarkEnd w:id="2047"/>
      <w:bookmarkEnd w:id="2048"/>
      <w:r>
        <w:rPr>
          <w:rFonts w:hint="cs"/>
          <w:rtl/>
          <w:lang w:eastAsia="he-IL"/>
        </w:rPr>
        <w:t>א</w:t>
      </w:r>
      <w:r w:rsidR="00CE5F70">
        <w:rPr>
          <w:rFonts w:hint="cs"/>
          <w:rtl/>
          <w:lang w:eastAsia="he-IL"/>
        </w:rPr>
        <w:t>בל</w:t>
      </w:r>
      <w:r>
        <w:rPr>
          <w:rFonts w:hint="cs"/>
          <w:rtl/>
          <w:lang w:eastAsia="he-IL"/>
        </w:rPr>
        <w:t xml:space="preserve"> </w:t>
      </w:r>
      <w:bookmarkStart w:id="2049" w:name="_ETM_Q1_5680641"/>
      <w:bookmarkEnd w:id="2049"/>
      <w:r w:rsidR="007B184E">
        <w:rPr>
          <w:rFonts w:hint="cs"/>
          <w:rtl/>
          <w:lang w:eastAsia="he-IL"/>
        </w:rPr>
        <w:t>אם אפשר מתחתיו ואפשר מעליו?</w:t>
      </w:r>
    </w:p>
    <w:p w:rsidR="00C703EE" w:rsidRDefault="00C703EE" w:rsidP="00C703EE">
      <w:pPr>
        <w:rPr>
          <w:rtl/>
          <w:lang w:eastAsia="he-IL"/>
        </w:rPr>
      </w:pPr>
      <w:bookmarkStart w:id="2050" w:name="_ETM_Q1_5688923"/>
      <w:bookmarkStart w:id="2051" w:name="_ETM_Q1_5688983"/>
      <w:bookmarkStart w:id="2052" w:name="_ETM_Q1_5692257"/>
      <w:bookmarkEnd w:id="2050"/>
      <w:bookmarkEnd w:id="2051"/>
      <w:bookmarkEnd w:id="2052"/>
    </w:p>
    <w:p w:rsidR="00C703EE" w:rsidRDefault="00C703EE" w:rsidP="00C703EE">
      <w:pPr>
        <w:pStyle w:val="afb"/>
        <w:keepNext/>
        <w:rPr>
          <w:rtl/>
          <w:lang w:eastAsia="he-IL"/>
        </w:rPr>
      </w:pPr>
      <w:bookmarkStart w:id="2053" w:name="ET_guest_855747_158"/>
      <w:r w:rsidRPr="00C703EE">
        <w:rPr>
          <w:rStyle w:val="TagStyle"/>
          <w:rtl/>
        </w:rPr>
        <w:t xml:space="preserve"> &lt;&lt; אורח &gt;&gt; </w:t>
      </w:r>
      <w:r>
        <w:rPr>
          <w:rtl/>
          <w:lang w:eastAsia="he-IL"/>
        </w:rPr>
        <w:t>מרדכי אלישע:</w:t>
      </w:r>
      <w:r w:rsidRPr="00C703EE">
        <w:rPr>
          <w:rStyle w:val="TagStyle"/>
          <w:rtl/>
        </w:rPr>
        <w:t xml:space="preserve"> &lt;&lt; אורח &gt;&gt;</w:t>
      </w:r>
      <w:r>
        <w:rPr>
          <w:rtl/>
          <w:lang w:eastAsia="he-IL"/>
        </w:rPr>
        <w:t xml:space="preserve">   </w:t>
      </w:r>
      <w:bookmarkEnd w:id="2053"/>
    </w:p>
    <w:p w:rsidR="00C703EE" w:rsidRDefault="00C703EE" w:rsidP="00C703EE">
      <w:pPr>
        <w:pStyle w:val="KeepWithNext"/>
        <w:rPr>
          <w:rtl/>
          <w:lang w:eastAsia="he-IL"/>
        </w:rPr>
      </w:pPr>
    </w:p>
    <w:p w:rsidR="00C703EE" w:rsidRDefault="00C703EE" w:rsidP="00C703EE">
      <w:pPr>
        <w:rPr>
          <w:rtl/>
          <w:lang w:eastAsia="he-IL"/>
        </w:rPr>
      </w:pPr>
      <w:bookmarkStart w:id="2054" w:name="_ETM_Q1_5692748"/>
      <w:bookmarkStart w:id="2055" w:name="_ETM_Q1_5692793"/>
      <w:bookmarkEnd w:id="2054"/>
      <w:bookmarkEnd w:id="2055"/>
      <w:r>
        <w:rPr>
          <w:rFonts w:hint="cs"/>
          <w:rtl/>
          <w:lang w:eastAsia="he-IL"/>
        </w:rPr>
        <w:t xml:space="preserve">אם זה מתחתיו אז </w:t>
      </w:r>
      <w:bookmarkStart w:id="2056" w:name="_ETM_Q1_5697866"/>
      <w:bookmarkEnd w:id="2056"/>
      <w:r w:rsidR="007B184E">
        <w:rPr>
          <w:rFonts w:hint="cs"/>
          <w:rtl/>
          <w:lang w:eastAsia="he-IL"/>
        </w:rPr>
        <w:t xml:space="preserve">אין לזה </w:t>
      </w:r>
      <w:bookmarkStart w:id="2057" w:name="_ETM_Q1_5685809"/>
      <w:bookmarkEnd w:id="2057"/>
      <w:r w:rsidR="007B184E">
        <w:rPr>
          <w:rFonts w:hint="cs"/>
          <w:rtl/>
          <w:lang w:eastAsia="he-IL"/>
        </w:rPr>
        <w:t xml:space="preserve">משמעות. </w:t>
      </w:r>
    </w:p>
    <w:p w:rsidR="007B184E" w:rsidRDefault="007B184E" w:rsidP="00C703EE">
      <w:pPr>
        <w:rPr>
          <w:rtl/>
          <w:lang w:eastAsia="he-IL"/>
        </w:rPr>
      </w:pPr>
      <w:bookmarkStart w:id="2058" w:name="_ETM_Q1_5690177"/>
      <w:bookmarkStart w:id="2059" w:name="_ETM_Q1_5690286"/>
      <w:bookmarkEnd w:id="2058"/>
      <w:bookmarkEnd w:id="2059"/>
    </w:p>
    <w:p w:rsidR="007B184E" w:rsidRDefault="007B184E" w:rsidP="007B184E">
      <w:pPr>
        <w:pStyle w:val="a5"/>
        <w:keepNext/>
        <w:rPr>
          <w:rtl/>
        </w:rPr>
      </w:pPr>
      <w:bookmarkStart w:id="2060" w:name="ET_speaker_5801_386"/>
      <w:r w:rsidRPr="007B184E">
        <w:rPr>
          <w:rStyle w:val="TagStyle"/>
          <w:rtl/>
        </w:rPr>
        <w:t xml:space="preserve"> &lt;&lt; דובר &gt;&gt; </w:t>
      </w:r>
      <w:r>
        <w:rPr>
          <w:rtl/>
        </w:rPr>
        <w:t>אריאל קלנר (הליכוד):</w:t>
      </w:r>
      <w:r w:rsidRPr="007B184E">
        <w:rPr>
          <w:rStyle w:val="TagStyle"/>
          <w:rtl/>
        </w:rPr>
        <w:t xml:space="preserve"> &lt;&lt; דובר &gt;&gt;</w:t>
      </w:r>
      <w:r>
        <w:rPr>
          <w:rtl/>
        </w:rPr>
        <w:t xml:space="preserve">   </w:t>
      </w:r>
      <w:bookmarkEnd w:id="2060"/>
    </w:p>
    <w:p w:rsidR="007B184E" w:rsidRDefault="007B184E" w:rsidP="007B184E">
      <w:pPr>
        <w:pStyle w:val="KeepWithNext"/>
        <w:rPr>
          <w:rtl/>
          <w:lang w:eastAsia="he-IL"/>
        </w:rPr>
      </w:pPr>
    </w:p>
    <w:p w:rsidR="007B184E" w:rsidRPr="007B184E" w:rsidRDefault="007B184E" w:rsidP="007B184E">
      <w:pPr>
        <w:rPr>
          <w:rtl/>
          <w:lang w:eastAsia="he-IL"/>
        </w:rPr>
      </w:pPr>
      <w:r>
        <w:rPr>
          <w:rFonts w:hint="cs"/>
          <w:rtl/>
          <w:lang w:eastAsia="he-IL"/>
        </w:rPr>
        <w:t xml:space="preserve">זה מה שעכשיו נאמר, אפשר מתחת ל-220 ואפשר מעל </w:t>
      </w:r>
      <w:bookmarkStart w:id="2061" w:name="_ETM_Q1_5690858"/>
      <w:bookmarkEnd w:id="2061"/>
      <w:r>
        <w:rPr>
          <w:rFonts w:hint="cs"/>
          <w:rtl/>
          <w:lang w:eastAsia="he-IL"/>
        </w:rPr>
        <w:t xml:space="preserve">ל-220. </w:t>
      </w:r>
    </w:p>
    <w:p w:rsidR="00C703EE" w:rsidRDefault="00C703EE" w:rsidP="00C703EE">
      <w:pPr>
        <w:rPr>
          <w:rtl/>
          <w:lang w:eastAsia="he-IL"/>
        </w:rPr>
      </w:pPr>
      <w:bookmarkStart w:id="2062" w:name="_ETM_Q1_5703927"/>
      <w:bookmarkStart w:id="2063" w:name="_ETM_Q1_5704003"/>
      <w:bookmarkStart w:id="2064" w:name="_ETM_Q1_5705881"/>
      <w:bookmarkEnd w:id="2062"/>
      <w:bookmarkEnd w:id="2063"/>
      <w:bookmarkEnd w:id="2064"/>
    </w:p>
    <w:p w:rsidR="00C703EE" w:rsidRDefault="00C703EE" w:rsidP="00C703EE">
      <w:pPr>
        <w:pStyle w:val="afb"/>
        <w:keepNext/>
        <w:rPr>
          <w:rtl/>
          <w:lang w:eastAsia="he-IL"/>
        </w:rPr>
      </w:pPr>
      <w:bookmarkStart w:id="2065" w:name="ET_guest_868390_159"/>
      <w:r w:rsidRPr="00C703EE">
        <w:rPr>
          <w:rStyle w:val="TagStyle"/>
          <w:rtl/>
        </w:rPr>
        <w:t xml:space="preserve"> &lt;&lt; אורח &gt;&gt; </w:t>
      </w:r>
      <w:r>
        <w:rPr>
          <w:rtl/>
          <w:lang w:eastAsia="he-IL"/>
        </w:rPr>
        <w:t>דבורה ספיר אליעזר:</w:t>
      </w:r>
      <w:r w:rsidRPr="00C703EE">
        <w:rPr>
          <w:rStyle w:val="TagStyle"/>
          <w:rtl/>
        </w:rPr>
        <w:t xml:space="preserve"> &lt;&lt; אורח &gt;&gt;</w:t>
      </w:r>
      <w:r>
        <w:rPr>
          <w:rtl/>
          <w:lang w:eastAsia="he-IL"/>
        </w:rPr>
        <w:t xml:space="preserve">   </w:t>
      </w:r>
      <w:bookmarkEnd w:id="2065"/>
    </w:p>
    <w:p w:rsidR="00C703EE" w:rsidRDefault="00C703EE" w:rsidP="00C703EE">
      <w:pPr>
        <w:pStyle w:val="KeepWithNext"/>
        <w:rPr>
          <w:rtl/>
          <w:lang w:eastAsia="he-IL"/>
        </w:rPr>
      </w:pPr>
    </w:p>
    <w:p w:rsidR="00C703EE" w:rsidRDefault="00C703EE" w:rsidP="00C703EE">
      <w:pPr>
        <w:rPr>
          <w:rtl/>
          <w:lang w:eastAsia="he-IL"/>
        </w:rPr>
      </w:pPr>
      <w:bookmarkStart w:id="2066" w:name="_ETM_Q1_5706390"/>
      <w:bookmarkStart w:id="2067" w:name="_ETM_Q1_5706450"/>
      <w:bookmarkEnd w:id="2066"/>
      <w:bookmarkEnd w:id="2067"/>
      <w:r>
        <w:rPr>
          <w:rFonts w:hint="cs"/>
          <w:rtl/>
          <w:lang w:eastAsia="he-IL"/>
        </w:rPr>
        <w:t>אי אפשר</w:t>
      </w:r>
      <w:r w:rsidR="007B184E">
        <w:rPr>
          <w:rFonts w:hint="cs"/>
          <w:rtl/>
          <w:lang w:eastAsia="he-IL"/>
        </w:rPr>
        <w:t xml:space="preserve">. הרי יש סמכות בחוק לקבוע. </w:t>
      </w:r>
    </w:p>
    <w:p w:rsidR="00C703EE" w:rsidRDefault="00C703EE" w:rsidP="00C703EE">
      <w:pPr>
        <w:rPr>
          <w:rtl/>
          <w:lang w:eastAsia="he-IL"/>
        </w:rPr>
      </w:pPr>
      <w:bookmarkStart w:id="2068" w:name="_ETM_Q1_5707746"/>
      <w:bookmarkStart w:id="2069" w:name="_ETM_Q1_5707811"/>
      <w:bookmarkStart w:id="2070" w:name="_ETM_Q1_5711559"/>
      <w:bookmarkEnd w:id="2068"/>
      <w:bookmarkEnd w:id="2069"/>
      <w:bookmarkEnd w:id="2070"/>
    </w:p>
    <w:p w:rsidR="00C703EE" w:rsidRDefault="00C703EE" w:rsidP="00C703EE">
      <w:pPr>
        <w:pStyle w:val="a5"/>
        <w:keepNext/>
        <w:rPr>
          <w:rtl/>
        </w:rPr>
      </w:pPr>
      <w:bookmarkStart w:id="2071" w:name="ET_speaker_5801_160"/>
      <w:r w:rsidRPr="00C703EE">
        <w:rPr>
          <w:rStyle w:val="TagStyle"/>
          <w:rtl/>
        </w:rPr>
        <w:t xml:space="preserve"> &lt;&lt; דובר &gt;&gt; </w:t>
      </w:r>
      <w:r>
        <w:rPr>
          <w:rtl/>
        </w:rPr>
        <w:t>אריאל קלנר (הליכוד):</w:t>
      </w:r>
      <w:r w:rsidRPr="00C703EE">
        <w:rPr>
          <w:rStyle w:val="TagStyle"/>
          <w:rtl/>
        </w:rPr>
        <w:t xml:space="preserve"> &lt;&lt; דובר &gt;&gt;</w:t>
      </w:r>
      <w:r>
        <w:rPr>
          <w:rtl/>
        </w:rPr>
        <w:t xml:space="preserve">   </w:t>
      </w:r>
      <w:bookmarkEnd w:id="2071"/>
    </w:p>
    <w:p w:rsidR="00C703EE" w:rsidRDefault="00C703EE" w:rsidP="00C703EE">
      <w:pPr>
        <w:pStyle w:val="KeepWithNext"/>
        <w:rPr>
          <w:rtl/>
          <w:lang w:eastAsia="he-IL"/>
        </w:rPr>
      </w:pPr>
    </w:p>
    <w:p w:rsidR="00C703EE" w:rsidRDefault="007B184E" w:rsidP="007B184E">
      <w:pPr>
        <w:rPr>
          <w:rtl/>
          <w:lang w:eastAsia="he-IL"/>
        </w:rPr>
      </w:pPr>
      <w:bookmarkStart w:id="2072" w:name="_ETM_Q1_5712060"/>
      <w:bookmarkStart w:id="2073" w:name="_ETM_Q1_5712105"/>
      <w:bookmarkEnd w:id="2072"/>
      <w:bookmarkEnd w:id="2073"/>
      <w:r>
        <w:rPr>
          <w:rFonts w:hint="cs"/>
          <w:rtl/>
          <w:lang w:eastAsia="he-IL"/>
        </w:rPr>
        <w:t xml:space="preserve">בסעיף 6(ו) כתוב שאפשר גם פחות. </w:t>
      </w:r>
      <w:bookmarkStart w:id="2074" w:name="_ETM_Q1_5714981"/>
      <w:bookmarkEnd w:id="2074"/>
      <w:r w:rsidR="00C703EE">
        <w:rPr>
          <w:rFonts w:hint="cs"/>
          <w:rtl/>
          <w:lang w:eastAsia="he-IL"/>
        </w:rPr>
        <w:t xml:space="preserve"> </w:t>
      </w:r>
    </w:p>
    <w:p w:rsidR="00C703EE" w:rsidRDefault="00C703EE" w:rsidP="00C703EE">
      <w:pPr>
        <w:rPr>
          <w:rtl/>
          <w:lang w:eastAsia="he-IL"/>
        </w:rPr>
      </w:pPr>
      <w:bookmarkStart w:id="2075" w:name="_ETM_Q1_5719033"/>
      <w:bookmarkStart w:id="2076" w:name="_ETM_Q1_5719108"/>
      <w:bookmarkStart w:id="2077" w:name="_ETM_Q1_5723887"/>
      <w:bookmarkStart w:id="2078" w:name="_ETM_Q1_5739515"/>
      <w:bookmarkEnd w:id="2075"/>
      <w:bookmarkEnd w:id="2076"/>
      <w:bookmarkEnd w:id="2077"/>
      <w:bookmarkEnd w:id="2078"/>
    </w:p>
    <w:p w:rsidR="00C703EE" w:rsidRDefault="00C703EE" w:rsidP="00C703EE">
      <w:pPr>
        <w:pStyle w:val="afb"/>
        <w:keepNext/>
        <w:rPr>
          <w:rtl/>
          <w:lang w:eastAsia="he-IL"/>
        </w:rPr>
      </w:pPr>
      <w:bookmarkStart w:id="2079" w:name="ET_guest_868621_162"/>
      <w:r w:rsidRPr="00C703EE">
        <w:rPr>
          <w:rStyle w:val="TagStyle"/>
          <w:rtl/>
        </w:rPr>
        <w:t xml:space="preserve"> &lt;&lt; אורח &gt;&gt; </w:t>
      </w:r>
      <w:r>
        <w:rPr>
          <w:rtl/>
          <w:lang w:eastAsia="he-IL"/>
        </w:rPr>
        <w:t>שיר סגל:</w:t>
      </w:r>
      <w:r w:rsidRPr="00C703EE">
        <w:rPr>
          <w:rStyle w:val="TagStyle"/>
          <w:rtl/>
        </w:rPr>
        <w:t xml:space="preserve"> &lt;&lt; אורח &gt;&gt;</w:t>
      </w:r>
      <w:r>
        <w:rPr>
          <w:rtl/>
          <w:lang w:eastAsia="he-IL"/>
        </w:rPr>
        <w:t xml:space="preserve">   </w:t>
      </w:r>
      <w:bookmarkEnd w:id="2079"/>
    </w:p>
    <w:p w:rsidR="00C703EE" w:rsidRDefault="00C703EE" w:rsidP="00C703EE">
      <w:pPr>
        <w:pStyle w:val="KeepWithNext"/>
        <w:rPr>
          <w:rtl/>
          <w:lang w:eastAsia="he-IL"/>
        </w:rPr>
      </w:pPr>
    </w:p>
    <w:p w:rsidR="00C703EE" w:rsidRDefault="00C703EE" w:rsidP="007B184E">
      <w:pPr>
        <w:rPr>
          <w:rtl/>
          <w:lang w:eastAsia="he-IL"/>
        </w:rPr>
      </w:pPr>
      <w:bookmarkStart w:id="2080" w:name="_ETM_Q1_5740123"/>
      <w:bookmarkStart w:id="2081" w:name="_ETM_Q1_5740173"/>
      <w:bookmarkStart w:id="2082" w:name="_ETM_Q1_5724339"/>
      <w:bookmarkStart w:id="2083" w:name="_ETM_Q1_5724389"/>
      <w:bookmarkEnd w:id="2080"/>
      <w:bookmarkEnd w:id="2081"/>
      <w:bookmarkEnd w:id="2082"/>
      <w:bookmarkEnd w:id="2083"/>
      <w:r>
        <w:rPr>
          <w:rFonts w:hint="cs"/>
          <w:rtl/>
          <w:lang w:eastAsia="he-IL"/>
        </w:rPr>
        <w:t>הפחות זה</w:t>
      </w:r>
      <w:r w:rsidR="007B184E">
        <w:rPr>
          <w:rFonts w:hint="cs"/>
          <w:rtl/>
          <w:lang w:eastAsia="he-IL"/>
        </w:rPr>
        <w:t xml:space="preserve"> מותנה בפטורים על סמך ותק </w:t>
      </w:r>
      <w:bookmarkStart w:id="2084" w:name="_ETM_Q1_5720533"/>
      <w:bookmarkEnd w:id="2084"/>
      <w:r w:rsidR="007B184E">
        <w:rPr>
          <w:rFonts w:hint="cs"/>
          <w:rtl/>
          <w:lang w:eastAsia="he-IL"/>
        </w:rPr>
        <w:t xml:space="preserve">או על סמך ניסיון. </w:t>
      </w:r>
      <w:bookmarkStart w:id="2085" w:name="_ETM_Q1_5727825"/>
      <w:bookmarkEnd w:id="2085"/>
      <w:r w:rsidR="007B184E">
        <w:rPr>
          <w:rFonts w:hint="cs"/>
          <w:rtl/>
          <w:lang w:eastAsia="he-IL"/>
        </w:rPr>
        <w:t xml:space="preserve">זה לא בכל מצב. זה לא </w:t>
      </w:r>
      <w:bookmarkStart w:id="2086" w:name="_ETM_Q1_5723147"/>
      <w:bookmarkEnd w:id="2086"/>
      <w:r w:rsidR="007B184E">
        <w:rPr>
          <w:rFonts w:hint="cs"/>
          <w:rtl/>
          <w:lang w:eastAsia="he-IL"/>
        </w:rPr>
        <w:t xml:space="preserve">שהתוכנית תהיה פחותה, אלא על סמך ותק או ניסיון קודם </w:t>
      </w:r>
      <w:bookmarkStart w:id="2087" w:name="_ETM_Q1_5727755"/>
      <w:bookmarkEnd w:id="2087"/>
      <w:r w:rsidR="007B184E">
        <w:rPr>
          <w:rFonts w:hint="cs"/>
          <w:rtl/>
          <w:lang w:eastAsia="he-IL"/>
        </w:rPr>
        <w:t xml:space="preserve">או קורסים שהם עשו שהאגף יכיר, אז אפשר להפחית מה-220. </w:t>
      </w:r>
      <w:bookmarkStart w:id="2088" w:name="_ETM_Q1_5732558"/>
      <w:bookmarkEnd w:id="2088"/>
      <w:r w:rsidR="007B184E">
        <w:rPr>
          <w:rFonts w:hint="cs"/>
          <w:rtl/>
          <w:lang w:eastAsia="he-IL"/>
        </w:rPr>
        <w:t xml:space="preserve">אני חושבת שמה שמפריע בסעיף הזה, שאתם מדברים על ה-220 </w:t>
      </w:r>
      <w:bookmarkStart w:id="2089" w:name="_ETM_Q1_5734420"/>
      <w:bookmarkEnd w:id="2089"/>
      <w:r w:rsidR="007B184E">
        <w:rPr>
          <w:rFonts w:hint="cs"/>
          <w:rtl/>
          <w:lang w:eastAsia="he-IL"/>
        </w:rPr>
        <w:t>עד 400, שזה לא רק למנהל המעון, אלא כשכתוב כל</w:t>
      </w:r>
      <w:bookmarkStart w:id="2090" w:name="_ETM_Q1_5739989"/>
      <w:bookmarkEnd w:id="2090"/>
      <w:r w:rsidR="007B184E">
        <w:rPr>
          <w:rFonts w:hint="cs"/>
          <w:rtl/>
          <w:lang w:eastAsia="he-IL"/>
        </w:rPr>
        <w:t xml:space="preserve">ל התפקידים זה לא ברור. </w:t>
      </w:r>
      <w:bookmarkStart w:id="2091" w:name="_ETM_Q1_5744672"/>
      <w:bookmarkStart w:id="2092" w:name="_ETM_Q1_5744737"/>
      <w:bookmarkEnd w:id="2091"/>
      <w:bookmarkEnd w:id="2092"/>
      <w:r w:rsidR="007B184E">
        <w:rPr>
          <w:rFonts w:hint="cs"/>
          <w:rtl/>
          <w:lang w:eastAsia="he-IL"/>
        </w:rPr>
        <w:t xml:space="preserve">דבי, תקני אותי אם אני טועה, הכוונה היא בעיקר למנהל </w:t>
      </w:r>
      <w:bookmarkStart w:id="2093" w:name="_ETM_Q1_5744825"/>
      <w:bookmarkEnd w:id="2093"/>
      <w:r w:rsidR="007B184E">
        <w:rPr>
          <w:rFonts w:hint="cs"/>
          <w:rtl/>
          <w:lang w:eastAsia="he-IL"/>
        </w:rPr>
        <w:t>המעון לעשות את הטווח שמעל, נכון? אם יהיה אפשר לנסח את זה ככה, אביעד, זה ייתן מענה?</w:t>
      </w:r>
    </w:p>
    <w:p w:rsidR="00C703EE" w:rsidRDefault="00C703EE" w:rsidP="00C703EE">
      <w:pPr>
        <w:rPr>
          <w:rtl/>
          <w:lang w:eastAsia="he-IL"/>
        </w:rPr>
      </w:pPr>
      <w:bookmarkStart w:id="2094" w:name="_ETM_Q1_5752201"/>
      <w:bookmarkStart w:id="2095" w:name="_ETM_Q1_5752271"/>
      <w:bookmarkStart w:id="2096" w:name="_ETM_Q1_5756106"/>
      <w:bookmarkEnd w:id="2094"/>
      <w:bookmarkEnd w:id="2095"/>
      <w:bookmarkEnd w:id="2096"/>
    </w:p>
    <w:p w:rsidR="00C703EE" w:rsidRDefault="00C703EE" w:rsidP="00C703EE">
      <w:pPr>
        <w:pStyle w:val="afb"/>
        <w:keepNext/>
        <w:rPr>
          <w:rtl/>
          <w:lang w:eastAsia="he-IL"/>
        </w:rPr>
      </w:pPr>
      <w:bookmarkStart w:id="2097" w:name="ET_guest_868390_163"/>
      <w:r w:rsidRPr="00C703EE">
        <w:rPr>
          <w:rStyle w:val="TagStyle"/>
          <w:rtl/>
        </w:rPr>
        <w:t xml:space="preserve"> &lt;&lt; אורח &gt;&gt; </w:t>
      </w:r>
      <w:r>
        <w:rPr>
          <w:rtl/>
          <w:lang w:eastAsia="he-IL"/>
        </w:rPr>
        <w:t>דבורה ספיר אליעזר:</w:t>
      </w:r>
      <w:r w:rsidRPr="00C703EE">
        <w:rPr>
          <w:rStyle w:val="TagStyle"/>
          <w:rtl/>
        </w:rPr>
        <w:t xml:space="preserve"> &lt;&lt; אורח &gt;&gt;</w:t>
      </w:r>
      <w:r>
        <w:rPr>
          <w:rtl/>
          <w:lang w:eastAsia="he-IL"/>
        </w:rPr>
        <w:t xml:space="preserve">   </w:t>
      </w:r>
      <w:bookmarkEnd w:id="2097"/>
    </w:p>
    <w:p w:rsidR="00C703EE" w:rsidRDefault="00C703EE" w:rsidP="00C703EE">
      <w:pPr>
        <w:pStyle w:val="KeepWithNext"/>
        <w:rPr>
          <w:rtl/>
          <w:lang w:eastAsia="he-IL"/>
        </w:rPr>
      </w:pPr>
    </w:p>
    <w:p w:rsidR="00C703EE" w:rsidRDefault="00C703EE" w:rsidP="00C933B4">
      <w:pPr>
        <w:rPr>
          <w:rtl/>
          <w:lang w:eastAsia="he-IL"/>
        </w:rPr>
      </w:pPr>
      <w:bookmarkStart w:id="2098" w:name="_ETM_Q1_5756656"/>
      <w:bookmarkStart w:id="2099" w:name="_ETM_Q1_5756706"/>
      <w:bookmarkEnd w:id="2098"/>
      <w:bookmarkEnd w:id="2099"/>
      <w:r>
        <w:rPr>
          <w:rFonts w:hint="cs"/>
          <w:rtl/>
          <w:lang w:eastAsia="he-IL"/>
        </w:rPr>
        <w:t xml:space="preserve">אני מצטערת, </w:t>
      </w:r>
      <w:bookmarkStart w:id="2100" w:name="_ETM_Q1_5759895"/>
      <w:bookmarkEnd w:id="2100"/>
      <w:r>
        <w:rPr>
          <w:rFonts w:hint="cs"/>
          <w:rtl/>
          <w:lang w:eastAsia="he-IL"/>
        </w:rPr>
        <w:t>אבל הנוסח מאפשר גמישות מצד אחד</w:t>
      </w:r>
      <w:r w:rsidR="007B184E">
        <w:rPr>
          <w:rFonts w:hint="cs"/>
          <w:rtl/>
          <w:lang w:eastAsia="he-IL"/>
        </w:rPr>
        <w:t>,</w:t>
      </w:r>
      <w:r>
        <w:rPr>
          <w:rFonts w:hint="cs"/>
          <w:rtl/>
          <w:lang w:eastAsia="he-IL"/>
        </w:rPr>
        <w:t xml:space="preserve"> ומצד שני </w:t>
      </w:r>
      <w:r w:rsidR="007B184E">
        <w:rPr>
          <w:rFonts w:hint="cs"/>
          <w:rtl/>
          <w:lang w:eastAsia="he-IL"/>
        </w:rPr>
        <w:t xml:space="preserve">משאיר את הרף </w:t>
      </w:r>
      <w:bookmarkStart w:id="2101" w:name="_ETM_Q1_5759405"/>
      <w:bookmarkEnd w:id="2101"/>
      <w:r w:rsidR="007B184E">
        <w:rPr>
          <w:rFonts w:hint="cs"/>
          <w:rtl/>
          <w:lang w:eastAsia="he-IL"/>
        </w:rPr>
        <w:t xml:space="preserve">המקסימלי שיכול להיות בשעות ההכשרה. </w:t>
      </w:r>
      <w:r>
        <w:rPr>
          <w:rFonts w:hint="cs"/>
          <w:rtl/>
          <w:lang w:eastAsia="he-IL"/>
        </w:rPr>
        <w:t xml:space="preserve">ככל </w:t>
      </w:r>
      <w:bookmarkStart w:id="2102" w:name="_ETM_Q1_5766968"/>
      <w:bookmarkEnd w:id="2102"/>
      <w:r>
        <w:rPr>
          <w:rFonts w:hint="cs"/>
          <w:rtl/>
          <w:lang w:eastAsia="he-IL"/>
        </w:rPr>
        <w:t>ששעות ההכשרה ה</w:t>
      </w:r>
      <w:r w:rsidR="007B184E">
        <w:rPr>
          <w:rFonts w:hint="cs"/>
          <w:rtl/>
          <w:lang w:eastAsia="he-IL"/>
        </w:rPr>
        <w:t>ן</w:t>
      </w:r>
      <w:r>
        <w:rPr>
          <w:rFonts w:hint="cs"/>
          <w:rtl/>
          <w:lang w:eastAsia="he-IL"/>
        </w:rPr>
        <w:t xml:space="preserve"> לא</w:t>
      </w:r>
      <w:r w:rsidR="007B184E">
        <w:rPr>
          <w:rFonts w:hint="cs"/>
          <w:rtl/>
          <w:lang w:eastAsia="he-IL"/>
        </w:rPr>
        <w:t xml:space="preserve"> 676 אלא 220,</w:t>
      </w:r>
      <w:r>
        <w:rPr>
          <w:rFonts w:hint="cs"/>
          <w:rtl/>
          <w:lang w:eastAsia="he-IL"/>
        </w:rPr>
        <w:t xml:space="preserve"> אם רוצים לקבוע הכשרות</w:t>
      </w:r>
      <w:r w:rsidR="007B184E">
        <w:rPr>
          <w:rFonts w:hint="cs"/>
          <w:rtl/>
          <w:lang w:eastAsia="he-IL"/>
        </w:rPr>
        <w:t xml:space="preserve"> </w:t>
      </w:r>
      <w:bookmarkStart w:id="2103" w:name="_ETM_Q1_5772178"/>
      <w:bookmarkEnd w:id="2103"/>
      <w:r w:rsidR="007B184E">
        <w:rPr>
          <w:rFonts w:hint="cs"/>
          <w:rtl/>
          <w:lang w:eastAsia="he-IL"/>
        </w:rPr>
        <w:t xml:space="preserve">מעל 220 והיא צריכה להיות </w:t>
      </w:r>
      <w:bookmarkStart w:id="2104" w:name="_ETM_Q1_5776714"/>
      <w:bookmarkEnd w:id="2104"/>
      <w:r>
        <w:rPr>
          <w:rFonts w:hint="cs"/>
          <w:rtl/>
          <w:lang w:eastAsia="he-IL"/>
        </w:rPr>
        <w:t>מותאמת, צריך לקבוע מה יהיה הרף המקסימאלי</w:t>
      </w:r>
      <w:r w:rsidR="007B184E">
        <w:rPr>
          <w:rFonts w:hint="cs"/>
          <w:rtl/>
          <w:lang w:eastAsia="he-IL"/>
        </w:rPr>
        <w:t xml:space="preserve">. כמובן שיכולות להיות הכשרות </w:t>
      </w:r>
      <w:bookmarkStart w:id="2105" w:name="_ETM_Q1_5780825"/>
      <w:bookmarkEnd w:id="2105"/>
      <w:r w:rsidR="007B184E">
        <w:rPr>
          <w:rFonts w:hint="cs"/>
          <w:rtl/>
          <w:lang w:eastAsia="he-IL"/>
        </w:rPr>
        <w:t xml:space="preserve">מעל 400, הן לא חובה. </w:t>
      </w:r>
      <w:r>
        <w:rPr>
          <w:rFonts w:hint="cs"/>
          <w:rtl/>
          <w:lang w:eastAsia="he-IL"/>
        </w:rPr>
        <w:t xml:space="preserve">אבל המותאמות מעל </w:t>
      </w:r>
      <w:bookmarkStart w:id="2106" w:name="_ETM_Q1_5786712"/>
      <w:bookmarkEnd w:id="2106"/>
      <w:r>
        <w:rPr>
          <w:rFonts w:hint="cs"/>
          <w:rtl/>
          <w:lang w:eastAsia="he-IL"/>
        </w:rPr>
        <w:t xml:space="preserve">220 </w:t>
      </w:r>
      <w:r w:rsidR="00C933B4">
        <w:rPr>
          <w:rFonts w:hint="cs"/>
          <w:rtl/>
          <w:lang w:eastAsia="he-IL"/>
        </w:rPr>
        <w:t xml:space="preserve">חייב </w:t>
      </w:r>
      <w:r>
        <w:rPr>
          <w:rFonts w:hint="cs"/>
          <w:rtl/>
          <w:lang w:eastAsia="he-IL"/>
        </w:rPr>
        <w:t>שתהיה התייחסות בתקנות בקשר לכך</w:t>
      </w:r>
      <w:r w:rsidR="00C933B4">
        <w:rPr>
          <w:rFonts w:hint="cs"/>
          <w:rtl/>
          <w:lang w:eastAsia="he-IL"/>
        </w:rPr>
        <w:t xml:space="preserve">. </w:t>
      </w:r>
      <w:r>
        <w:rPr>
          <w:rFonts w:hint="cs"/>
          <w:rtl/>
          <w:lang w:eastAsia="he-IL"/>
        </w:rPr>
        <w:t xml:space="preserve">ועל כן אלה תקנות </w:t>
      </w:r>
      <w:bookmarkStart w:id="2107" w:name="_ETM_Q1_5797807"/>
      <w:bookmarkEnd w:id="2107"/>
      <w:r>
        <w:rPr>
          <w:rFonts w:hint="cs"/>
          <w:rtl/>
          <w:lang w:eastAsia="he-IL"/>
        </w:rPr>
        <w:t>שהגשנו</w:t>
      </w:r>
      <w:r w:rsidR="00C933B4">
        <w:rPr>
          <w:rFonts w:hint="cs"/>
          <w:rtl/>
          <w:lang w:eastAsia="he-IL"/>
        </w:rPr>
        <w:t>. התקנות</w:t>
      </w:r>
      <w:r>
        <w:rPr>
          <w:rFonts w:hint="cs"/>
          <w:rtl/>
          <w:lang w:eastAsia="he-IL"/>
        </w:rPr>
        <w:t xml:space="preserve"> היו גם מונחות </w:t>
      </w:r>
      <w:r w:rsidR="00C933B4">
        <w:rPr>
          <w:rFonts w:hint="cs"/>
          <w:rtl/>
          <w:lang w:eastAsia="he-IL"/>
        </w:rPr>
        <w:t>ב</w:t>
      </w:r>
      <w:r>
        <w:rPr>
          <w:rFonts w:hint="cs"/>
          <w:rtl/>
          <w:lang w:eastAsia="he-IL"/>
        </w:rPr>
        <w:t xml:space="preserve">פניכם </w:t>
      </w:r>
      <w:r w:rsidR="00C933B4">
        <w:rPr>
          <w:rFonts w:hint="cs"/>
          <w:rtl/>
          <w:lang w:eastAsia="he-IL"/>
        </w:rPr>
        <w:t xml:space="preserve">לפני כן, </w:t>
      </w:r>
      <w:bookmarkStart w:id="2108" w:name="_ETM_Q1_5799860"/>
      <w:bookmarkEnd w:id="2108"/>
      <w:r w:rsidR="00C933B4">
        <w:rPr>
          <w:rFonts w:hint="cs"/>
          <w:rtl/>
          <w:lang w:eastAsia="he-IL"/>
        </w:rPr>
        <w:t xml:space="preserve">אנחנו הרי ממשלה, </w:t>
      </w:r>
      <w:r>
        <w:rPr>
          <w:rFonts w:hint="cs"/>
          <w:rtl/>
          <w:lang w:eastAsia="he-IL"/>
        </w:rPr>
        <w:t xml:space="preserve">ולכן נראה לנו שזאת הדרך </w:t>
      </w:r>
      <w:bookmarkStart w:id="2109" w:name="_ETM_Q1_5806230"/>
      <w:bookmarkEnd w:id="2109"/>
      <w:r>
        <w:rPr>
          <w:rFonts w:hint="cs"/>
          <w:rtl/>
          <w:lang w:eastAsia="he-IL"/>
        </w:rPr>
        <w:t xml:space="preserve">הנכונה לעשות את זה בכדי לאפשר לנו </w:t>
      </w:r>
      <w:r w:rsidR="00C933B4">
        <w:rPr>
          <w:rFonts w:hint="cs"/>
          <w:rtl/>
          <w:lang w:eastAsia="he-IL"/>
        </w:rPr>
        <w:t>גם הכשרות מותאמות שהן מחויבות ב</w:t>
      </w:r>
      <w:r>
        <w:rPr>
          <w:rFonts w:hint="cs"/>
          <w:rtl/>
          <w:lang w:eastAsia="he-IL"/>
        </w:rPr>
        <w:t>מעל 220</w:t>
      </w:r>
      <w:r w:rsidR="00C933B4">
        <w:rPr>
          <w:rFonts w:hint="cs"/>
          <w:rtl/>
          <w:lang w:eastAsia="he-IL"/>
        </w:rPr>
        <w:t xml:space="preserve">. </w:t>
      </w:r>
    </w:p>
    <w:p w:rsidR="00C703EE" w:rsidRDefault="00C703EE" w:rsidP="00C703EE">
      <w:pPr>
        <w:rPr>
          <w:rtl/>
          <w:lang w:eastAsia="he-IL"/>
        </w:rPr>
      </w:pPr>
      <w:bookmarkStart w:id="2110" w:name="_ETM_Q1_5815046"/>
      <w:bookmarkStart w:id="2111" w:name="_ETM_Q1_5815126"/>
      <w:bookmarkStart w:id="2112" w:name="_ETM_Q1_5818409"/>
      <w:bookmarkEnd w:id="2110"/>
      <w:bookmarkEnd w:id="2111"/>
      <w:bookmarkEnd w:id="2112"/>
    </w:p>
    <w:p w:rsidR="00C703EE" w:rsidRDefault="00C703EE" w:rsidP="00C703EE">
      <w:pPr>
        <w:pStyle w:val="afb"/>
        <w:keepNext/>
        <w:rPr>
          <w:rtl/>
          <w:lang w:eastAsia="he-IL"/>
        </w:rPr>
      </w:pPr>
      <w:bookmarkStart w:id="2113" w:name="ET_guest_807272_164"/>
      <w:r w:rsidRPr="00C703EE">
        <w:rPr>
          <w:rStyle w:val="TagStyle"/>
          <w:rtl/>
        </w:rPr>
        <w:t xml:space="preserve"> &lt;&lt; אורח &gt;&gt; </w:t>
      </w:r>
      <w:r>
        <w:rPr>
          <w:rtl/>
          <w:lang w:eastAsia="he-IL"/>
        </w:rPr>
        <w:t>אורי שלומאי:</w:t>
      </w:r>
      <w:r w:rsidRPr="00C703EE">
        <w:rPr>
          <w:rStyle w:val="TagStyle"/>
          <w:rtl/>
        </w:rPr>
        <w:t xml:space="preserve"> &lt;&lt; אורח &gt;&gt;</w:t>
      </w:r>
      <w:r>
        <w:rPr>
          <w:rtl/>
          <w:lang w:eastAsia="he-IL"/>
        </w:rPr>
        <w:t xml:space="preserve">   </w:t>
      </w:r>
      <w:bookmarkEnd w:id="2113"/>
    </w:p>
    <w:p w:rsidR="00C703EE" w:rsidRDefault="00C703EE" w:rsidP="00C703EE">
      <w:pPr>
        <w:pStyle w:val="KeepWithNext"/>
        <w:rPr>
          <w:rtl/>
          <w:lang w:eastAsia="he-IL"/>
        </w:rPr>
      </w:pPr>
    </w:p>
    <w:p w:rsidR="00C703EE" w:rsidRDefault="00C703EE" w:rsidP="00C933B4">
      <w:pPr>
        <w:rPr>
          <w:rtl/>
          <w:lang w:eastAsia="he-IL"/>
        </w:rPr>
      </w:pPr>
      <w:bookmarkStart w:id="2114" w:name="_ETM_Q1_5818990"/>
      <w:bookmarkStart w:id="2115" w:name="_ETM_Q1_5819045"/>
      <w:bookmarkEnd w:id="2114"/>
      <w:bookmarkEnd w:id="2115"/>
      <w:r>
        <w:rPr>
          <w:rFonts w:hint="cs"/>
          <w:rtl/>
          <w:lang w:eastAsia="he-IL"/>
        </w:rPr>
        <w:t xml:space="preserve">אבל אני </w:t>
      </w:r>
      <w:bookmarkStart w:id="2116" w:name="_ETM_Q1_5820045"/>
      <w:bookmarkEnd w:id="2116"/>
      <w:r>
        <w:rPr>
          <w:rFonts w:hint="cs"/>
          <w:rtl/>
          <w:lang w:eastAsia="he-IL"/>
        </w:rPr>
        <w:t>רוצה להבהיר, מדובר</w:t>
      </w:r>
      <w:r w:rsidR="00C933B4">
        <w:rPr>
          <w:rFonts w:hint="cs"/>
          <w:rtl/>
          <w:lang w:eastAsia="he-IL"/>
        </w:rPr>
        <w:t xml:space="preserve"> </w:t>
      </w:r>
      <w:bookmarkStart w:id="2117" w:name="_ETM_Q1_5811430"/>
      <w:bookmarkEnd w:id="2117"/>
      <w:r>
        <w:rPr>
          <w:rFonts w:hint="cs"/>
          <w:rtl/>
          <w:lang w:eastAsia="he-IL"/>
        </w:rPr>
        <w:t>פה</w:t>
      </w:r>
      <w:r w:rsidR="00C933B4">
        <w:rPr>
          <w:rFonts w:hint="cs"/>
          <w:rtl/>
          <w:lang w:eastAsia="he-IL"/>
        </w:rPr>
        <w:t xml:space="preserve"> בסמכות פרטנית. זאת אומרת, הממונה יכול לתת באופן פרטני </w:t>
      </w:r>
      <w:bookmarkStart w:id="2118" w:name="_ETM_Q1_5816141"/>
      <w:bookmarkEnd w:id="2118"/>
      <w:r w:rsidR="00C933B4">
        <w:rPr>
          <w:rFonts w:hint="cs"/>
          <w:rtl/>
          <w:lang w:eastAsia="he-IL"/>
        </w:rPr>
        <w:t xml:space="preserve">לאותו מנהל מעון אפשרות לחרוג מהטווח הזה. אבל </w:t>
      </w:r>
      <w:bookmarkStart w:id="2119" w:name="_ETM_Q1_5821000"/>
      <w:bookmarkEnd w:id="2119"/>
      <w:r w:rsidR="00C933B4">
        <w:rPr>
          <w:rFonts w:hint="cs"/>
          <w:rtl/>
          <w:lang w:eastAsia="he-IL"/>
        </w:rPr>
        <w:t xml:space="preserve">באופן כללי, הסמכות על כולם היא סמכות אחת </w:t>
      </w:r>
      <w:bookmarkStart w:id="2120" w:name="_ETM_Q1_5826470"/>
      <w:bookmarkEnd w:id="2120"/>
      <w:r w:rsidR="00C933B4">
        <w:rPr>
          <w:rFonts w:hint="cs"/>
          <w:rtl/>
          <w:lang w:eastAsia="he-IL"/>
        </w:rPr>
        <w:t xml:space="preserve">שתכלול עד 200 שעות. </w:t>
      </w:r>
    </w:p>
    <w:p w:rsidR="00664546" w:rsidRDefault="00664546" w:rsidP="00664546">
      <w:pPr>
        <w:rPr>
          <w:rFonts w:ascii="David" w:hAnsi="David"/>
          <w:u w:val="single"/>
          <w:rtl/>
          <w:lang w:eastAsia="he-IL"/>
        </w:rPr>
      </w:pPr>
      <w:bookmarkStart w:id="2121" w:name="_ETM_Q1_5830989"/>
      <w:bookmarkStart w:id="2122" w:name="_ETM_Q1_5831066"/>
      <w:bookmarkStart w:id="2123" w:name="_ETM_Q1_5838111"/>
      <w:bookmarkStart w:id="2124" w:name="_ETM_Q1_5861559"/>
      <w:bookmarkEnd w:id="2121"/>
      <w:bookmarkEnd w:id="2122"/>
      <w:bookmarkEnd w:id="2123"/>
      <w:bookmarkEnd w:id="2124"/>
    </w:p>
    <w:p w:rsidR="00664546" w:rsidRDefault="00664546" w:rsidP="00664546">
      <w:pPr>
        <w:pStyle w:val="afb"/>
        <w:keepNext/>
        <w:rPr>
          <w:rtl/>
          <w:lang w:eastAsia="he-IL"/>
        </w:rPr>
      </w:pPr>
      <w:bookmarkStart w:id="2125" w:name="ET_guest_850423_166"/>
      <w:r w:rsidRPr="00664546">
        <w:rPr>
          <w:rStyle w:val="TagStyle"/>
          <w:rtl/>
        </w:rPr>
        <w:t xml:space="preserve"> &lt;&lt; אורח &gt;&gt; </w:t>
      </w:r>
      <w:r>
        <w:rPr>
          <w:rtl/>
          <w:lang w:eastAsia="he-IL"/>
        </w:rPr>
        <w:t>אביעד שוורץ:</w:t>
      </w:r>
      <w:r w:rsidRPr="00664546">
        <w:rPr>
          <w:rStyle w:val="TagStyle"/>
          <w:rtl/>
        </w:rPr>
        <w:t xml:space="preserve"> &lt;&lt; אורח &gt;&gt;</w:t>
      </w:r>
      <w:r>
        <w:rPr>
          <w:rtl/>
          <w:lang w:eastAsia="he-IL"/>
        </w:rPr>
        <w:t xml:space="preserve">   </w:t>
      </w:r>
      <w:bookmarkEnd w:id="2125"/>
    </w:p>
    <w:p w:rsidR="00664546" w:rsidRDefault="00664546" w:rsidP="00664546">
      <w:pPr>
        <w:pStyle w:val="KeepWithNext"/>
        <w:rPr>
          <w:rtl/>
          <w:lang w:eastAsia="he-IL"/>
        </w:rPr>
      </w:pPr>
    </w:p>
    <w:p w:rsidR="00664546" w:rsidRDefault="00C933B4" w:rsidP="00C933B4">
      <w:pPr>
        <w:rPr>
          <w:rtl/>
          <w:lang w:eastAsia="he-IL"/>
        </w:rPr>
      </w:pPr>
      <w:bookmarkStart w:id="2126" w:name="_ETM_Q1_5862167"/>
      <w:bookmarkStart w:id="2127" w:name="_ETM_Q1_5862227"/>
      <w:bookmarkStart w:id="2128" w:name="_ETM_Q1_5838721"/>
      <w:bookmarkStart w:id="2129" w:name="_ETM_Q1_5838786"/>
      <w:bookmarkEnd w:id="2126"/>
      <w:bookmarkEnd w:id="2127"/>
      <w:bookmarkEnd w:id="2128"/>
      <w:bookmarkEnd w:id="2129"/>
      <w:r>
        <w:rPr>
          <w:rFonts w:hint="cs"/>
          <w:rtl/>
          <w:lang w:eastAsia="he-IL"/>
        </w:rPr>
        <w:t xml:space="preserve">הבעיה שלי היא לא </w:t>
      </w:r>
      <w:bookmarkStart w:id="2130" w:name="_ETM_Q1_5828763"/>
      <w:bookmarkEnd w:id="2130"/>
      <w:r>
        <w:rPr>
          <w:rFonts w:hint="cs"/>
          <w:rtl/>
          <w:lang w:eastAsia="he-IL"/>
        </w:rPr>
        <w:t>זו. אתם כוללים פה בעלי תפקידים מסוימים במעון. זאת הבעיה</w:t>
      </w:r>
      <w:bookmarkStart w:id="2131" w:name="_ETM_Q1_5832871"/>
      <w:bookmarkEnd w:id="2131"/>
      <w:r>
        <w:rPr>
          <w:rFonts w:hint="cs"/>
          <w:rtl/>
          <w:lang w:eastAsia="he-IL"/>
        </w:rPr>
        <w:t xml:space="preserve">. זה לא רק המחנך מטפל שהוא מנהל מעון, זה </w:t>
      </w:r>
      <w:bookmarkStart w:id="2132" w:name="_ETM_Q1_5836712"/>
      <w:bookmarkEnd w:id="2132"/>
      <w:r>
        <w:rPr>
          <w:rFonts w:hint="cs"/>
          <w:rtl/>
          <w:lang w:eastAsia="he-IL"/>
        </w:rPr>
        <w:t xml:space="preserve">בעלי תפקידים. ובגלל שזה לא מוגדר ואנחנו לא יודעים, אין </w:t>
      </w:r>
      <w:bookmarkStart w:id="2133" w:name="_ETM_Q1_5840751"/>
      <w:bookmarkEnd w:id="2133"/>
      <w:r>
        <w:rPr>
          <w:rFonts w:hint="cs"/>
          <w:rtl/>
          <w:lang w:eastAsia="he-IL"/>
        </w:rPr>
        <w:t>לי בהכרח הרציונל של 220 שעות שהוא תלוי בזה שהוא</w:t>
      </w:r>
      <w:bookmarkStart w:id="2134" w:name="_ETM_Q1_5843771"/>
      <w:bookmarkEnd w:id="2134"/>
      <w:r>
        <w:rPr>
          <w:rFonts w:hint="cs"/>
          <w:rtl/>
          <w:lang w:eastAsia="he-IL"/>
        </w:rPr>
        <w:t xml:space="preserve"> מחנך מטפל כמו מקום אחר. לכן השאלה למה להגדיר את </w:t>
      </w:r>
      <w:bookmarkStart w:id="2135" w:name="_ETM_Q1_5853095"/>
      <w:bookmarkEnd w:id="2135"/>
      <w:r>
        <w:rPr>
          <w:rFonts w:hint="cs"/>
          <w:rtl/>
          <w:lang w:eastAsia="he-IL"/>
        </w:rPr>
        <w:t xml:space="preserve">טווח השעות הזה. </w:t>
      </w:r>
      <w:r w:rsidR="00664546">
        <w:rPr>
          <w:rFonts w:hint="cs"/>
          <w:rtl/>
          <w:lang w:eastAsia="he-IL"/>
        </w:rPr>
        <w:t xml:space="preserve"> </w:t>
      </w:r>
    </w:p>
    <w:p w:rsidR="00C933B4" w:rsidRDefault="00C933B4" w:rsidP="00C933B4">
      <w:pPr>
        <w:rPr>
          <w:rtl/>
          <w:lang w:eastAsia="he-IL"/>
        </w:rPr>
      </w:pPr>
    </w:p>
    <w:p w:rsidR="00C933B4" w:rsidRDefault="00C933B4" w:rsidP="00C933B4">
      <w:pPr>
        <w:pStyle w:val="afb"/>
        <w:keepNext/>
        <w:rPr>
          <w:rtl/>
          <w:lang w:eastAsia="he-IL"/>
        </w:rPr>
      </w:pPr>
      <w:bookmarkStart w:id="2136" w:name="ET_guest_868390_387"/>
      <w:r w:rsidRPr="00C933B4">
        <w:rPr>
          <w:rStyle w:val="TagStyle"/>
          <w:rtl/>
        </w:rPr>
        <w:t xml:space="preserve"> &lt;&lt; אורח &gt;&gt; </w:t>
      </w:r>
      <w:r>
        <w:rPr>
          <w:rtl/>
          <w:lang w:eastAsia="he-IL"/>
        </w:rPr>
        <w:t>דבורה ספיר אליעזר:</w:t>
      </w:r>
      <w:r w:rsidRPr="00C933B4">
        <w:rPr>
          <w:rStyle w:val="TagStyle"/>
          <w:rtl/>
        </w:rPr>
        <w:t xml:space="preserve"> &lt;&lt; אורח &gt;&gt;</w:t>
      </w:r>
      <w:r>
        <w:rPr>
          <w:rtl/>
          <w:lang w:eastAsia="he-IL"/>
        </w:rPr>
        <w:t xml:space="preserve">   </w:t>
      </w:r>
      <w:bookmarkEnd w:id="2136"/>
    </w:p>
    <w:p w:rsidR="00C933B4" w:rsidRDefault="00C933B4" w:rsidP="00C933B4">
      <w:pPr>
        <w:pStyle w:val="KeepWithNext"/>
        <w:rPr>
          <w:rtl/>
          <w:lang w:eastAsia="he-IL"/>
        </w:rPr>
      </w:pPr>
    </w:p>
    <w:p w:rsidR="00C933B4" w:rsidRPr="00C933B4" w:rsidRDefault="00C933B4" w:rsidP="00C933B4">
      <w:pPr>
        <w:rPr>
          <w:rtl/>
          <w:lang w:eastAsia="he-IL"/>
        </w:rPr>
      </w:pPr>
      <w:r>
        <w:rPr>
          <w:rFonts w:hint="cs"/>
          <w:rtl/>
          <w:lang w:eastAsia="he-IL"/>
        </w:rPr>
        <w:t xml:space="preserve">מה שתחליטו. אם הוועדה רוצה למחוק, בבקשה. </w:t>
      </w:r>
      <w:bookmarkStart w:id="2137" w:name="_ETM_Q1_5886205"/>
      <w:bookmarkEnd w:id="2137"/>
    </w:p>
    <w:p w:rsidR="001B04D1" w:rsidRDefault="001B04D1" w:rsidP="00C703EE">
      <w:pPr>
        <w:rPr>
          <w:rtl/>
        </w:rPr>
      </w:pPr>
      <w:bookmarkStart w:id="2138" w:name="_ETM_Q1_5606671"/>
      <w:bookmarkStart w:id="2139" w:name="_ETM_Q1_5606746"/>
      <w:bookmarkStart w:id="2140" w:name="_ETM_Q1_5889851"/>
      <w:bookmarkEnd w:id="2138"/>
      <w:bookmarkEnd w:id="2139"/>
      <w:bookmarkEnd w:id="2140"/>
    </w:p>
    <w:p w:rsidR="001B04D1" w:rsidRDefault="001B04D1" w:rsidP="001B04D1">
      <w:pPr>
        <w:pStyle w:val="a5"/>
        <w:keepNext/>
        <w:rPr>
          <w:rtl/>
        </w:rPr>
      </w:pPr>
      <w:bookmarkStart w:id="2141" w:name="ET_speaker_שמרית_גיטלין_שקד_167"/>
      <w:r w:rsidRPr="001B04D1">
        <w:rPr>
          <w:rStyle w:val="TagStyle"/>
          <w:rtl/>
        </w:rPr>
        <w:t xml:space="preserve"> &lt;&lt; דובר &gt;&gt; </w:t>
      </w:r>
      <w:r>
        <w:rPr>
          <w:rtl/>
        </w:rPr>
        <w:t>שמרית גיטלין שקד:</w:t>
      </w:r>
      <w:r w:rsidRPr="001B04D1">
        <w:rPr>
          <w:rStyle w:val="TagStyle"/>
          <w:rtl/>
        </w:rPr>
        <w:t xml:space="preserve"> &lt;&lt; דובר &gt;&gt;</w:t>
      </w:r>
      <w:r>
        <w:rPr>
          <w:rtl/>
        </w:rPr>
        <w:t xml:space="preserve">   </w:t>
      </w:r>
      <w:bookmarkEnd w:id="2141"/>
    </w:p>
    <w:p w:rsidR="001B04D1" w:rsidRDefault="001B04D1" w:rsidP="001B04D1">
      <w:pPr>
        <w:pStyle w:val="KeepWithNext"/>
        <w:rPr>
          <w:rtl/>
          <w:lang w:eastAsia="he-IL"/>
        </w:rPr>
      </w:pPr>
    </w:p>
    <w:p w:rsidR="001B04D1" w:rsidRDefault="00C933B4" w:rsidP="001B04D1">
      <w:pPr>
        <w:rPr>
          <w:rtl/>
          <w:lang w:eastAsia="he-IL"/>
        </w:rPr>
      </w:pPr>
      <w:bookmarkStart w:id="2142" w:name="_ETM_Q1_5890311"/>
      <w:bookmarkStart w:id="2143" w:name="_ETM_Q1_5890361"/>
      <w:bookmarkStart w:id="2144" w:name="_ETM_Q1_5891220"/>
      <w:bookmarkEnd w:id="2142"/>
      <w:bookmarkEnd w:id="2143"/>
      <w:bookmarkEnd w:id="2144"/>
      <w:r>
        <w:rPr>
          <w:rFonts w:hint="cs"/>
          <w:rtl/>
          <w:lang w:eastAsia="he-IL"/>
        </w:rPr>
        <w:t xml:space="preserve">מכיוון שזו הערה ניסוחית לחלוטין, אפשר לדון בה בהפסקה, כי </w:t>
      </w:r>
      <w:bookmarkStart w:id="2145" w:name="_ETM_Q1_5889189"/>
      <w:bookmarkEnd w:id="2145"/>
      <w:r>
        <w:rPr>
          <w:rFonts w:hint="cs"/>
          <w:rtl/>
          <w:lang w:eastAsia="he-IL"/>
        </w:rPr>
        <w:t xml:space="preserve">אני מבינה שזה עניין ניסוחי לחלוטין. אין פה מחלוקת על </w:t>
      </w:r>
      <w:bookmarkStart w:id="2146" w:name="_ETM_Q1_5893542"/>
      <w:bookmarkEnd w:id="2146"/>
      <w:r>
        <w:rPr>
          <w:rFonts w:hint="cs"/>
          <w:rtl/>
          <w:lang w:eastAsia="he-IL"/>
        </w:rPr>
        <w:t xml:space="preserve">המהות. </w:t>
      </w:r>
    </w:p>
    <w:p w:rsidR="00C933B4" w:rsidRDefault="00C933B4" w:rsidP="001B04D1">
      <w:pPr>
        <w:rPr>
          <w:rtl/>
          <w:lang w:eastAsia="he-IL"/>
        </w:rPr>
      </w:pPr>
    </w:p>
    <w:p w:rsidR="00C933B4" w:rsidRDefault="00C933B4" w:rsidP="001B04D1">
      <w:pPr>
        <w:rPr>
          <w:rtl/>
          <w:lang w:eastAsia="he-IL"/>
        </w:rPr>
      </w:pPr>
      <w:r>
        <w:rPr>
          <w:rFonts w:hint="cs"/>
          <w:rtl/>
          <w:lang w:eastAsia="he-IL"/>
        </w:rPr>
        <w:t xml:space="preserve">בתקנה 8 אנחנו מגיעים לנושא השפות. הייתה פה </w:t>
      </w:r>
      <w:bookmarkStart w:id="2147" w:name="_ETM_Q1_5900118"/>
      <w:bookmarkEnd w:id="2147"/>
      <w:r>
        <w:rPr>
          <w:rFonts w:hint="cs"/>
          <w:rtl/>
          <w:lang w:eastAsia="he-IL"/>
        </w:rPr>
        <w:t xml:space="preserve">בקשה להוסיף את השפה צרפתית. </w:t>
      </w:r>
    </w:p>
    <w:p w:rsidR="005D1918" w:rsidRDefault="005D1918" w:rsidP="001B04D1">
      <w:pPr>
        <w:rPr>
          <w:rtl/>
          <w:lang w:eastAsia="he-IL"/>
        </w:rPr>
      </w:pPr>
    </w:p>
    <w:p w:rsidR="005D1918" w:rsidRDefault="005D1918" w:rsidP="005D1918">
      <w:pPr>
        <w:pStyle w:val="a5"/>
        <w:keepNext/>
        <w:rPr>
          <w:rtl/>
        </w:rPr>
      </w:pPr>
      <w:bookmarkStart w:id="2148" w:name="ET_speaker_תמי_ברנע_388"/>
      <w:r w:rsidRPr="005D1918">
        <w:rPr>
          <w:rStyle w:val="TagStyle"/>
          <w:rtl/>
        </w:rPr>
        <w:t xml:space="preserve"> &lt;&lt; דובר &gt;&gt; </w:t>
      </w:r>
      <w:r>
        <w:rPr>
          <w:rtl/>
        </w:rPr>
        <w:t>תמי ברנע:</w:t>
      </w:r>
      <w:r w:rsidRPr="005D1918">
        <w:rPr>
          <w:rStyle w:val="TagStyle"/>
          <w:rtl/>
        </w:rPr>
        <w:t xml:space="preserve"> &lt;&lt; דובר &gt;&gt;</w:t>
      </w:r>
      <w:r>
        <w:rPr>
          <w:rtl/>
        </w:rPr>
        <w:t xml:space="preserve">   </w:t>
      </w:r>
      <w:bookmarkEnd w:id="2148"/>
    </w:p>
    <w:p w:rsidR="005D1918" w:rsidRDefault="005D1918" w:rsidP="005D1918">
      <w:pPr>
        <w:pStyle w:val="KeepWithNext"/>
        <w:rPr>
          <w:rtl/>
          <w:lang w:eastAsia="he-IL"/>
        </w:rPr>
      </w:pPr>
    </w:p>
    <w:p w:rsidR="005D1918" w:rsidRDefault="005D1918" w:rsidP="005D1918">
      <w:pPr>
        <w:rPr>
          <w:rtl/>
          <w:lang w:eastAsia="he-IL"/>
        </w:rPr>
      </w:pPr>
      <w:r>
        <w:rPr>
          <w:rFonts w:hint="cs"/>
          <w:rtl/>
          <w:lang w:eastAsia="he-IL"/>
        </w:rPr>
        <w:t xml:space="preserve">ממשרד הבריאות מבקשים </w:t>
      </w:r>
      <w:bookmarkStart w:id="2149" w:name="_ETM_Q1_5910442"/>
      <w:bookmarkEnd w:id="2149"/>
      <w:r>
        <w:rPr>
          <w:rFonts w:hint="cs"/>
          <w:rtl/>
          <w:lang w:eastAsia="he-IL"/>
        </w:rPr>
        <w:t xml:space="preserve">להתייחס. </w:t>
      </w:r>
    </w:p>
    <w:p w:rsidR="005D1918" w:rsidRDefault="005D1918" w:rsidP="005D1918">
      <w:pPr>
        <w:rPr>
          <w:rtl/>
          <w:lang w:eastAsia="he-IL"/>
        </w:rPr>
      </w:pPr>
      <w:bookmarkStart w:id="2150" w:name="_ETM_Q1_5916404"/>
      <w:bookmarkStart w:id="2151" w:name="_ETM_Q1_5916514"/>
      <w:bookmarkEnd w:id="2150"/>
      <w:bookmarkEnd w:id="2151"/>
    </w:p>
    <w:p w:rsidR="005D1918" w:rsidRDefault="005D1918" w:rsidP="005D1918">
      <w:pPr>
        <w:pStyle w:val="af8"/>
        <w:keepNext/>
        <w:rPr>
          <w:rtl/>
        </w:rPr>
      </w:pPr>
      <w:bookmarkStart w:id="2152" w:name="ET_yor_5278_389"/>
      <w:r w:rsidRPr="005D1918">
        <w:rPr>
          <w:rStyle w:val="TagStyle"/>
          <w:rtl/>
        </w:rPr>
        <w:t xml:space="preserve"> &lt;&lt; יור &gt;&gt; </w:t>
      </w:r>
      <w:r>
        <w:rPr>
          <w:rtl/>
        </w:rPr>
        <w:t>היו"ר יוסף ג'בארין:</w:t>
      </w:r>
      <w:r w:rsidRPr="005D1918">
        <w:rPr>
          <w:rStyle w:val="TagStyle"/>
          <w:rtl/>
        </w:rPr>
        <w:t xml:space="preserve"> &lt;&lt; יור &gt;&gt;</w:t>
      </w:r>
      <w:r>
        <w:rPr>
          <w:rtl/>
        </w:rPr>
        <w:t xml:space="preserve">   </w:t>
      </w:r>
      <w:bookmarkEnd w:id="2152"/>
    </w:p>
    <w:p w:rsidR="005D1918" w:rsidRDefault="005D1918" w:rsidP="005D1918">
      <w:pPr>
        <w:pStyle w:val="KeepWithNext"/>
        <w:rPr>
          <w:rtl/>
          <w:lang w:eastAsia="he-IL"/>
        </w:rPr>
      </w:pPr>
    </w:p>
    <w:p w:rsidR="005D1918" w:rsidRPr="005D1918" w:rsidRDefault="005D1918" w:rsidP="005D1918">
      <w:pPr>
        <w:rPr>
          <w:rtl/>
          <w:lang w:eastAsia="he-IL"/>
        </w:rPr>
      </w:pPr>
      <w:bookmarkStart w:id="2153" w:name="_ETM_Q1_5917929"/>
      <w:bookmarkEnd w:id="2153"/>
      <w:r>
        <w:rPr>
          <w:rFonts w:hint="cs"/>
          <w:rtl/>
          <w:lang w:eastAsia="he-IL"/>
        </w:rPr>
        <w:t xml:space="preserve">עמיר, יש לך נקודה חדשה שלא עלתה קודם שרצית </w:t>
      </w:r>
      <w:bookmarkStart w:id="2154" w:name="_ETM_Q1_5922733"/>
      <w:bookmarkEnd w:id="2154"/>
      <w:r>
        <w:rPr>
          <w:rFonts w:hint="cs"/>
          <w:rtl/>
          <w:lang w:eastAsia="he-IL"/>
        </w:rPr>
        <w:t>להעלות?</w:t>
      </w:r>
    </w:p>
    <w:p w:rsidR="005B5449" w:rsidRDefault="005B5449" w:rsidP="001B04D1">
      <w:pPr>
        <w:rPr>
          <w:rtl/>
          <w:lang w:eastAsia="he-IL"/>
        </w:rPr>
      </w:pPr>
      <w:bookmarkStart w:id="2155" w:name="_ETM_Q1_5900386"/>
      <w:bookmarkStart w:id="2156" w:name="_ETM_Q1_5900446"/>
      <w:bookmarkStart w:id="2157" w:name="_ETM_Q1_5901934"/>
      <w:bookmarkStart w:id="2158" w:name="_ETM_Q1_5901989"/>
      <w:bookmarkStart w:id="2159" w:name="_ETM_Q1_5940251"/>
      <w:bookmarkEnd w:id="2155"/>
      <w:bookmarkEnd w:id="2156"/>
      <w:bookmarkEnd w:id="2157"/>
      <w:bookmarkEnd w:id="2158"/>
      <w:bookmarkEnd w:id="2159"/>
    </w:p>
    <w:p w:rsidR="005B5449" w:rsidRDefault="005B5449" w:rsidP="005B5449">
      <w:pPr>
        <w:pStyle w:val="afb"/>
        <w:keepNext/>
        <w:rPr>
          <w:rtl/>
          <w:lang w:eastAsia="he-IL"/>
        </w:rPr>
      </w:pPr>
      <w:bookmarkStart w:id="2160" w:name="ET_guest_691413_168"/>
      <w:r w:rsidRPr="005B5449">
        <w:rPr>
          <w:rStyle w:val="TagStyle"/>
          <w:rtl/>
        </w:rPr>
        <w:t xml:space="preserve"> &lt;&lt; אורח &gt;&gt; </w:t>
      </w:r>
      <w:r>
        <w:rPr>
          <w:rtl/>
          <w:lang w:eastAsia="he-IL"/>
        </w:rPr>
        <w:t>עמיר יצחקי:</w:t>
      </w:r>
      <w:r w:rsidRPr="005B5449">
        <w:rPr>
          <w:rStyle w:val="TagStyle"/>
          <w:rtl/>
        </w:rPr>
        <w:t xml:space="preserve"> &lt;&lt; אורח &gt;&gt;</w:t>
      </w:r>
      <w:r>
        <w:rPr>
          <w:rtl/>
          <w:lang w:eastAsia="he-IL"/>
        </w:rPr>
        <w:t xml:space="preserve">   </w:t>
      </w:r>
      <w:bookmarkEnd w:id="2160"/>
    </w:p>
    <w:p w:rsidR="005B5449" w:rsidRDefault="005B5449" w:rsidP="005B5449">
      <w:pPr>
        <w:pStyle w:val="KeepWithNext"/>
        <w:rPr>
          <w:rtl/>
          <w:lang w:eastAsia="he-IL"/>
        </w:rPr>
      </w:pPr>
    </w:p>
    <w:p w:rsidR="005B5449" w:rsidRDefault="000B3966" w:rsidP="005B5449">
      <w:pPr>
        <w:rPr>
          <w:rtl/>
          <w:lang w:eastAsia="he-IL"/>
        </w:rPr>
      </w:pPr>
      <w:bookmarkStart w:id="2161" w:name="_ETM_Q1_5940728"/>
      <w:bookmarkStart w:id="2162" w:name="_ETM_Q1_5940773"/>
      <w:bookmarkEnd w:id="2161"/>
      <w:bookmarkEnd w:id="2162"/>
      <w:r>
        <w:rPr>
          <w:rFonts w:hint="cs"/>
          <w:rtl/>
          <w:lang w:eastAsia="he-IL"/>
        </w:rPr>
        <w:t xml:space="preserve">בוקר טוב. </w:t>
      </w:r>
      <w:r w:rsidR="005B5449">
        <w:rPr>
          <w:rFonts w:hint="cs"/>
          <w:rtl/>
          <w:lang w:eastAsia="he-IL"/>
        </w:rPr>
        <w:t>אני רוצה להתייחס לנושא ההכשרות</w:t>
      </w:r>
      <w:bookmarkStart w:id="2163" w:name="_ETM_Q1_5945483"/>
      <w:bookmarkEnd w:id="2163"/>
      <w:r>
        <w:rPr>
          <w:rFonts w:hint="cs"/>
          <w:rtl/>
          <w:lang w:eastAsia="he-IL"/>
        </w:rPr>
        <w:t xml:space="preserve">. אנחנו מבקשים שהתוכנית של ההכשרות בתחומים שקשורים </w:t>
      </w:r>
      <w:bookmarkStart w:id="2164" w:name="_ETM_Q1_5946694"/>
      <w:bookmarkEnd w:id="2164"/>
      <w:r>
        <w:rPr>
          <w:rFonts w:hint="cs"/>
          <w:rtl/>
          <w:lang w:eastAsia="he-IL"/>
        </w:rPr>
        <w:t xml:space="preserve">למשרד הבריאות יהיו בהסכמת משרד הבריאות, כי זה מוכנס בתוספת. אין שום מילה שהתכנים האלה צריכים להיות בהסכמת משרד הבריאות. לא ברור לנו איזה תכנים יהיו שם. </w:t>
      </w:r>
    </w:p>
    <w:p w:rsidR="00ED07BC" w:rsidRDefault="00ED07BC" w:rsidP="005B5449">
      <w:pPr>
        <w:rPr>
          <w:rtl/>
          <w:lang w:eastAsia="he-IL"/>
        </w:rPr>
      </w:pPr>
      <w:bookmarkStart w:id="2165" w:name="_ETM_Q1_5962846"/>
      <w:bookmarkStart w:id="2166" w:name="_ETM_Q1_5962916"/>
      <w:bookmarkStart w:id="2167" w:name="_ETM_Q1_5964604"/>
      <w:bookmarkEnd w:id="2165"/>
      <w:bookmarkEnd w:id="2166"/>
      <w:bookmarkEnd w:id="2167"/>
    </w:p>
    <w:p w:rsidR="00ED07BC" w:rsidRDefault="00ED07BC" w:rsidP="00ED07BC">
      <w:pPr>
        <w:pStyle w:val="a5"/>
        <w:keepNext/>
        <w:rPr>
          <w:rtl/>
        </w:rPr>
      </w:pPr>
      <w:bookmarkStart w:id="2168" w:name="ET_speaker_שמרית_גיטלין_שקד_169"/>
      <w:r w:rsidRPr="00ED07BC">
        <w:rPr>
          <w:rStyle w:val="TagStyle"/>
          <w:rtl/>
        </w:rPr>
        <w:t xml:space="preserve"> &lt;&lt; דובר &gt;&gt; </w:t>
      </w:r>
      <w:r>
        <w:rPr>
          <w:rtl/>
        </w:rPr>
        <w:t>שמרית גיטלין שקד:</w:t>
      </w:r>
      <w:r w:rsidRPr="00ED07BC">
        <w:rPr>
          <w:rStyle w:val="TagStyle"/>
          <w:rtl/>
        </w:rPr>
        <w:t xml:space="preserve"> &lt;&lt; דובר &gt;&gt;</w:t>
      </w:r>
      <w:r>
        <w:rPr>
          <w:rtl/>
        </w:rPr>
        <w:t xml:space="preserve">   </w:t>
      </w:r>
      <w:bookmarkEnd w:id="2168"/>
    </w:p>
    <w:p w:rsidR="00ED07BC" w:rsidRDefault="00ED07BC" w:rsidP="00ED07BC">
      <w:pPr>
        <w:pStyle w:val="KeepWithNext"/>
        <w:rPr>
          <w:rtl/>
          <w:lang w:eastAsia="he-IL"/>
        </w:rPr>
      </w:pPr>
    </w:p>
    <w:p w:rsidR="00ED07BC" w:rsidRDefault="00ED07BC" w:rsidP="00ED07BC">
      <w:pPr>
        <w:rPr>
          <w:rtl/>
          <w:lang w:eastAsia="he-IL"/>
        </w:rPr>
      </w:pPr>
      <w:bookmarkStart w:id="2169" w:name="_ETM_Q1_5965089"/>
      <w:bookmarkStart w:id="2170" w:name="_ETM_Q1_5965144"/>
      <w:bookmarkEnd w:id="2169"/>
      <w:bookmarkEnd w:id="2170"/>
      <w:r>
        <w:rPr>
          <w:rFonts w:hint="cs"/>
          <w:rtl/>
          <w:lang w:eastAsia="he-IL"/>
        </w:rPr>
        <w:t>התכנים כבר נקבעו בתוספת</w:t>
      </w:r>
      <w:r w:rsidR="004A1991">
        <w:rPr>
          <w:rFonts w:hint="cs"/>
          <w:rtl/>
          <w:lang w:eastAsia="he-IL"/>
        </w:rPr>
        <w:t xml:space="preserve">. אלה תכנים </w:t>
      </w:r>
      <w:bookmarkStart w:id="2171" w:name="_ETM_Q1_5960444"/>
      <w:bookmarkEnd w:id="2171"/>
      <w:r w:rsidR="004A1991">
        <w:rPr>
          <w:rFonts w:hint="cs"/>
          <w:rtl/>
          <w:lang w:eastAsia="he-IL"/>
        </w:rPr>
        <w:t xml:space="preserve">שהעברתם, כבר קבענו את התוספת. </w:t>
      </w:r>
    </w:p>
    <w:p w:rsidR="00ED07BC" w:rsidRDefault="00ED07BC" w:rsidP="00ED07BC">
      <w:pPr>
        <w:rPr>
          <w:rtl/>
          <w:lang w:eastAsia="he-IL"/>
        </w:rPr>
      </w:pPr>
      <w:bookmarkStart w:id="2172" w:name="_ETM_Q1_5969239"/>
      <w:bookmarkStart w:id="2173" w:name="_ETM_Q1_5969299"/>
      <w:bookmarkStart w:id="2174" w:name="_ETM_Q1_5970660"/>
      <w:bookmarkEnd w:id="2172"/>
      <w:bookmarkEnd w:id="2173"/>
      <w:bookmarkEnd w:id="2174"/>
    </w:p>
    <w:p w:rsidR="00ED07BC" w:rsidRDefault="00ED07BC" w:rsidP="00ED07BC">
      <w:pPr>
        <w:pStyle w:val="afb"/>
        <w:keepNext/>
        <w:rPr>
          <w:rtl/>
          <w:lang w:eastAsia="he-IL"/>
        </w:rPr>
      </w:pPr>
      <w:bookmarkStart w:id="2175" w:name="ET_guest_691413_170"/>
      <w:r w:rsidRPr="00ED07BC">
        <w:rPr>
          <w:rStyle w:val="TagStyle"/>
          <w:rtl/>
        </w:rPr>
        <w:t xml:space="preserve"> &lt;&lt; אורח &gt;&gt; </w:t>
      </w:r>
      <w:r>
        <w:rPr>
          <w:rtl/>
          <w:lang w:eastAsia="he-IL"/>
        </w:rPr>
        <w:t>עמיר יצחקי:</w:t>
      </w:r>
      <w:r w:rsidRPr="00ED07BC">
        <w:rPr>
          <w:rStyle w:val="TagStyle"/>
          <w:rtl/>
        </w:rPr>
        <w:t xml:space="preserve"> &lt;&lt; אורח &gt;&gt;</w:t>
      </w:r>
      <w:r>
        <w:rPr>
          <w:rtl/>
          <w:lang w:eastAsia="he-IL"/>
        </w:rPr>
        <w:t xml:space="preserve">   </w:t>
      </w:r>
      <w:bookmarkEnd w:id="2175"/>
    </w:p>
    <w:p w:rsidR="00ED07BC" w:rsidRDefault="00ED07BC" w:rsidP="00ED07BC">
      <w:pPr>
        <w:pStyle w:val="KeepWithNext"/>
        <w:rPr>
          <w:rtl/>
          <w:lang w:eastAsia="he-IL"/>
        </w:rPr>
      </w:pPr>
    </w:p>
    <w:p w:rsidR="004A1991" w:rsidRDefault="00ED07BC" w:rsidP="00ED07BC">
      <w:pPr>
        <w:rPr>
          <w:rtl/>
          <w:lang w:eastAsia="he-IL"/>
        </w:rPr>
      </w:pPr>
      <w:bookmarkStart w:id="2176" w:name="_ETM_Q1_5971125"/>
      <w:bookmarkStart w:id="2177" w:name="_ETM_Q1_5971190"/>
      <w:bookmarkEnd w:id="2176"/>
      <w:bookmarkEnd w:id="2177"/>
      <w:r>
        <w:rPr>
          <w:rFonts w:hint="cs"/>
          <w:rtl/>
          <w:lang w:eastAsia="he-IL"/>
        </w:rPr>
        <w:t>התכנים באופן כללי</w:t>
      </w:r>
      <w:r w:rsidR="004A1991">
        <w:rPr>
          <w:rFonts w:hint="cs"/>
          <w:rtl/>
          <w:lang w:eastAsia="he-IL"/>
        </w:rPr>
        <w:t xml:space="preserve">, אבל זה רק ככותרת. </w:t>
      </w:r>
      <w:bookmarkStart w:id="2178" w:name="_ETM_Q1_5967328"/>
      <w:bookmarkEnd w:id="2178"/>
      <w:r w:rsidR="004A1991">
        <w:rPr>
          <w:rFonts w:hint="cs"/>
          <w:rtl/>
          <w:lang w:eastAsia="he-IL"/>
        </w:rPr>
        <w:t xml:space="preserve">תנאי תחבורה זה כותרת. </w:t>
      </w:r>
    </w:p>
    <w:p w:rsidR="004A1991" w:rsidRDefault="004A1991" w:rsidP="00ED07BC">
      <w:pPr>
        <w:rPr>
          <w:rtl/>
          <w:lang w:eastAsia="he-IL"/>
        </w:rPr>
      </w:pPr>
    </w:p>
    <w:p w:rsidR="004A1991" w:rsidRDefault="004A1991" w:rsidP="004A1991">
      <w:pPr>
        <w:pStyle w:val="a5"/>
        <w:keepNext/>
        <w:rPr>
          <w:rtl/>
        </w:rPr>
      </w:pPr>
      <w:bookmarkStart w:id="2179" w:name="ET_speaker_שמרית_גיטלין_שקד_390"/>
      <w:r w:rsidRPr="004A1991">
        <w:rPr>
          <w:rStyle w:val="TagStyle"/>
          <w:rtl/>
        </w:rPr>
        <w:t xml:space="preserve"> &lt;&lt; דובר &gt;&gt; </w:t>
      </w:r>
      <w:r>
        <w:rPr>
          <w:rtl/>
        </w:rPr>
        <w:t>שמרית גיטלין שקד:</w:t>
      </w:r>
      <w:r w:rsidRPr="004A1991">
        <w:rPr>
          <w:rStyle w:val="TagStyle"/>
          <w:rtl/>
        </w:rPr>
        <w:t xml:space="preserve"> &lt;&lt; דובר &gt;&gt;</w:t>
      </w:r>
      <w:r>
        <w:rPr>
          <w:rtl/>
        </w:rPr>
        <w:t xml:space="preserve">   </w:t>
      </w:r>
      <w:bookmarkEnd w:id="2179"/>
    </w:p>
    <w:p w:rsidR="004A1991" w:rsidRDefault="004A1991" w:rsidP="004A1991">
      <w:pPr>
        <w:pStyle w:val="KeepWithNext"/>
        <w:rPr>
          <w:rtl/>
        </w:rPr>
      </w:pPr>
    </w:p>
    <w:p w:rsidR="004A1991" w:rsidRDefault="004A1991" w:rsidP="004A1991">
      <w:pPr>
        <w:rPr>
          <w:rtl/>
        </w:rPr>
      </w:pPr>
      <w:r>
        <w:rPr>
          <w:rFonts w:hint="cs"/>
          <w:rtl/>
        </w:rPr>
        <w:t xml:space="preserve">אתה מדבר על קורס עזרה </w:t>
      </w:r>
      <w:bookmarkStart w:id="2180" w:name="_ETM_Q1_5977754"/>
      <w:bookmarkEnd w:id="2180"/>
      <w:r>
        <w:rPr>
          <w:rFonts w:hint="cs"/>
          <w:rtl/>
        </w:rPr>
        <w:t>ראשונה?</w:t>
      </w:r>
    </w:p>
    <w:p w:rsidR="004A1991" w:rsidRDefault="004A1991" w:rsidP="004A1991">
      <w:pPr>
        <w:rPr>
          <w:rtl/>
        </w:rPr>
      </w:pPr>
    </w:p>
    <w:p w:rsidR="004A1991" w:rsidRDefault="004A1991" w:rsidP="004A1991">
      <w:pPr>
        <w:pStyle w:val="afb"/>
        <w:keepNext/>
        <w:rPr>
          <w:rtl/>
        </w:rPr>
      </w:pPr>
      <w:bookmarkStart w:id="2181" w:name="ET_guest_691413_391"/>
      <w:r w:rsidRPr="004A1991">
        <w:rPr>
          <w:rStyle w:val="TagStyle"/>
          <w:rtl/>
        </w:rPr>
        <w:t xml:space="preserve"> &lt;&lt; אורח &gt;&gt; </w:t>
      </w:r>
      <w:r>
        <w:rPr>
          <w:rtl/>
        </w:rPr>
        <w:t>עמיר יצחקי:</w:t>
      </w:r>
      <w:r w:rsidRPr="004A1991">
        <w:rPr>
          <w:rStyle w:val="TagStyle"/>
          <w:rtl/>
        </w:rPr>
        <w:t xml:space="preserve"> &lt;&lt; אורח &gt;&gt;</w:t>
      </w:r>
      <w:r>
        <w:rPr>
          <w:rtl/>
        </w:rPr>
        <w:t xml:space="preserve">   </w:t>
      </w:r>
      <w:bookmarkEnd w:id="2181"/>
    </w:p>
    <w:p w:rsidR="004A1991" w:rsidRDefault="004A1991" w:rsidP="004A1991">
      <w:pPr>
        <w:pStyle w:val="KeepWithNext"/>
        <w:rPr>
          <w:rtl/>
        </w:rPr>
      </w:pPr>
    </w:p>
    <w:p w:rsidR="00ED07BC" w:rsidRDefault="00ED07BC" w:rsidP="00ED07BC">
      <w:pPr>
        <w:rPr>
          <w:rtl/>
          <w:lang w:eastAsia="he-IL"/>
        </w:rPr>
      </w:pPr>
      <w:bookmarkStart w:id="2182" w:name="_ETM_Q1_5975309"/>
      <w:bookmarkStart w:id="2183" w:name="_ETM_Q1_5975374"/>
      <w:bookmarkEnd w:id="2182"/>
      <w:bookmarkEnd w:id="2183"/>
      <w:r>
        <w:rPr>
          <w:rFonts w:hint="cs"/>
          <w:rtl/>
          <w:lang w:eastAsia="he-IL"/>
        </w:rPr>
        <w:t xml:space="preserve">אני מדבר גם </w:t>
      </w:r>
      <w:bookmarkStart w:id="2184" w:name="_ETM_Q1_5983579"/>
      <w:bookmarkEnd w:id="2184"/>
      <w:r w:rsidR="004A1991">
        <w:rPr>
          <w:rFonts w:hint="cs"/>
          <w:rtl/>
          <w:lang w:eastAsia="he-IL"/>
        </w:rPr>
        <w:t xml:space="preserve">על קורס עזרה ראשונה, אבל לא רק על קורס עזרה ראשונה. בקורס עזרה </w:t>
      </w:r>
      <w:bookmarkStart w:id="2185" w:name="_ETM_Q1_5985017"/>
      <w:bookmarkEnd w:id="2185"/>
      <w:r w:rsidR="004A1991">
        <w:rPr>
          <w:rFonts w:hint="cs"/>
          <w:rtl/>
          <w:lang w:eastAsia="he-IL"/>
        </w:rPr>
        <w:t xml:space="preserve">ראשונה, מירי כהן, שהיא מתעסקת עם העניין הזה, תגיד בדיוק. </w:t>
      </w:r>
      <w:bookmarkStart w:id="2186" w:name="_ETM_Q1_5991535"/>
      <w:bookmarkEnd w:id="2186"/>
    </w:p>
    <w:p w:rsidR="004A1991" w:rsidRDefault="004A1991" w:rsidP="00ED07BC">
      <w:pPr>
        <w:rPr>
          <w:rtl/>
          <w:lang w:eastAsia="he-IL"/>
        </w:rPr>
      </w:pPr>
    </w:p>
    <w:p w:rsidR="004A1991" w:rsidRDefault="004A1991" w:rsidP="004A1991">
      <w:pPr>
        <w:pStyle w:val="afb"/>
        <w:keepNext/>
        <w:rPr>
          <w:rtl/>
          <w:lang w:eastAsia="he-IL"/>
        </w:rPr>
      </w:pPr>
      <w:bookmarkStart w:id="2187" w:name="ET_guest_868390_392"/>
      <w:r w:rsidRPr="004A1991">
        <w:rPr>
          <w:rStyle w:val="TagStyle"/>
          <w:rtl/>
        </w:rPr>
        <w:t xml:space="preserve"> &lt;&lt; אורח &gt;&gt; </w:t>
      </w:r>
      <w:r>
        <w:rPr>
          <w:rtl/>
          <w:lang w:eastAsia="he-IL"/>
        </w:rPr>
        <w:t>דבורה ספיר אליעזר:</w:t>
      </w:r>
      <w:r w:rsidRPr="004A1991">
        <w:rPr>
          <w:rStyle w:val="TagStyle"/>
          <w:rtl/>
        </w:rPr>
        <w:t xml:space="preserve"> &lt;&lt; אורח &gt;&gt;</w:t>
      </w:r>
      <w:r>
        <w:rPr>
          <w:rtl/>
          <w:lang w:eastAsia="he-IL"/>
        </w:rPr>
        <w:t xml:space="preserve">   </w:t>
      </w:r>
      <w:bookmarkEnd w:id="2187"/>
    </w:p>
    <w:p w:rsidR="004A1991" w:rsidRDefault="004A1991" w:rsidP="004A1991">
      <w:pPr>
        <w:pStyle w:val="KeepWithNext"/>
        <w:rPr>
          <w:rtl/>
          <w:lang w:eastAsia="he-IL"/>
        </w:rPr>
      </w:pPr>
    </w:p>
    <w:p w:rsidR="004A1991" w:rsidRDefault="004A1991" w:rsidP="004A1991">
      <w:pPr>
        <w:rPr>
          <w:rtl/>
          <w:lang w:eastAsia="he-IL"/>
        </w:rPr>
      </w:pPr>
      <w:r>
        <w:rPr>
          <w:rFonts w:hint="cs"/>
          <w:rtl/>
          <w:lang w:eastAsia="he-IL"/>
        </w:rPr>
        <w:t xml:space="preserve">על פי התיקון שביקש מאתנו משרד המשפטים, אפילו הממונה במשרד לא מורה על התכנים. </w:t>
      </w:r>
      <w:r w:rsidR="00952C6D">
        <w:rPr>
          <w:rFonts w:hint="cs"/>
          <w:rtl/>
          <w:lang w:eastAsia="he-IL"/>
        </w:rPr>
        <w:t xml:space="preserve">התכנים הם התכנים שנקבעים בתוספת, </w:t>
      </w:r>
      <w:bookmarkStart w:id="2188" w:name="_ETM_Q1_6004732"/>
      <w:bookmarkEnd w:id="2188"/>
      <w:r w:rsidR="00952C6D">
        <w:rPr>
          <w:rFonts w:hint="cs"/>
          <w:rtl/>
          <w:lang w:eastAsia="he-IL"/>
        </w:rPr>
        <w:t xml:space="preserve">ועל כן משרד הבריאות העביר אלינו תכנים בקשר לעזרה ראשונה, </w:t>
      </w:r>
      <w:bookmarkStart w:id="2189" w:name="_ETM_Q1_6007970"/>
      <w:bookmarkEnd w:id="2189"/>
      <w:r w:rsidR="00952C6D">
        <w:rPr>
          <w:rFonts w:hint="cs"/>
          <w:rtl/>
          <w:lang w:eastAsia="he-IL"/>
        </w:rPr>
        <w:t xml:space="preserve">וגם הסתכלנו ביחד על התכנים שבתוספת שקשורה להכשרה פדגוגית. </w:t>
      </w:r>
      <w:bookmarkStart w:id="2190" w:name="_ETM_Q1_6015747"/>
      <w:bookmarkEnd w:id="2190"/>
      <w:r w:rsidR="00952C6D">
        <w:rPr>
          <w:rFonts w:hint="cs"/>
          <w:rtl/>
          <w:lang w:eastAsia="he-IL"/>
        </w:rPr>
        <w:t xml:space="preserve">בתכנים שמשרד הבריאות ביקש להכניס הם פנימה, ועל </w:t>
      </w:r>
      <w:bookmarkStart w:id="2191" w:name="_ETM_Q1_6018347"/>
      <w:bookmarkEnd w:id="2191"/>
      <w:r w:rsidR="00952C6D">
        <w:rPr>
          <w:rFonts w:hint="cs"/>
          <w:rtl/>
          <w:lang w:eastAsia="he-IL"/>
        </w:rPr>
        <w:t xml:space="preserve">כן אני לא חושבת שצריך לתקן. אין להם סמכות לעשות </w:t>
      </w:r>
      <w:bookmarkStart w:id="2192" w:name="_ETM_Q1_6019737"/>
      <w:bookmarkEnd w:id="2192"/>
      <w:r w:rsidR="00952C6D">
        <w:rPr>
          <w:rFonts w:hint="cs"/>
          <w:rtl/>
          <w:lang w:eastAsia="he-IL"/>
        </w:rPr>
        <w:t xml:space="preserve">את זה, אבל הם צריכים להיקבע בתקנות. </w:t>
      </w:r>
    </w:p>
    <w:p w:rsidR="00952C6D" w:rsidRDefault="00952C6D" w:rsidP="004A1991">
      <w:pPr>
        <w:rPr>
          <w:rtl/>
          <w:lang w:eastAsia="he-IL"/>
        </w:rPr>
      </w:pPr>
    </w:p>
    <w:p w:rsidR="00952C6D" w:rsidRDefault="00952C6D" w:rsidP="00952C6D">
      <w:pPr>
        <w:pStyle w:val="afb"/>
        <w:keepNext/>
        <w:rPr>
          <w:rtl/>
          <w:lang w:eastAsia="he-IL"/>
        </w:rPr>
      </w:pPr>
      <w:bookmarkStart w:id="2193" w:name="ET_guest_691413_393"/>
      <w:r w:rsidRPr="00952C6D">
        <w:rPr>
          <w:rStyle w:val="TagStyle"/>
          <w:rtl/>
        </w:rPr>
        <w:t xml:space="preserve"> &lt;&lt; אורח &gt;&gt; </w:t>
      </w:r>
      <w:r>
        <w:rPr>
          <w:rtl/>
          <w:lang w:eastAsia="he-IL"/>
        </w:rPr>
        <w:t>עמיר יצחקי:</w:t>
      </w:r>
      <w:r w:rsidRPr="00952C6D">
        <w:rPr>
          <w:rStyle w:val="TagStyle"/>
          <w:rtl/>
        </w:rPr>
        <w:t xml:space="preserve"> &lt;&lt; אורח &gt;&gt;</w:t>
      </w:r>
      <w:r>
        <w:rPr>
          <w:rtl/>
          <w:lang w:eastAsia="he-IL"/>
        </w:rPr>
        <w:t xml:space="preserve">   </w:t>
      </w:r>
      <w:bookmarkEnd w:id="2193"/>
    </w:p>
    <w:p w:rsidR="00952C6D" w:rsidRDefault="00952C6D" w:rsidP="00952C6D">
      <w:pPr>
        <w:pStyle w:val="KeepWithNext"/>
        <w:rPr>
          <w:rtl/>
          <w:lang w:eastAsia="he-IL"/>
        </w:rPr>
      </w:pPr>
    </w:p>
    <w:p w:rsidR="00952C6D" w:rsidRDefault="00952C6D" w:rsidP="00952C6D">
      <w:pPr>
        <w:rPr>
          <w:rtl/>
          <w:lang w:eastAsia="he-IL"/>
        </w:rPr>
      </w:pPr>
      <w:r>
        <w:rPr>
          <w:rFonts w:hint="cs"/>
          <w:rtl/>
          <w:lang w:eastAsia="he-IL"/>
        </w:rPr>
        <w:t xml:space="preserve">כאשר יש </w:t>
      </w:r>
      <w:bookmarkStart w:id="2194" w:name="_ETM_Q1_6025617"/>
      <w:bookmarkEnd w:id="2194"/>
      <w:r>
        <w:rPr>
          <w:rFonts w:hint="cs"/>
          <w:rtl/>
          <w:lang w:eastAsia="he-IL"/>
        </w:rPr>
        <w:t xml:space="preserve">כותרת שאומרת תנאי תברואה, מה זה אומר לכם? כמה שעות </w:t>
      </w:r>
      <w:bookmarkStart w:id="2195" w:name="_ETM_Q1_6031743"/>
      <w:bookmarkEnd w:id="2195"/>
      <w:r>
        <w:rPr>
          <w:rFonts w:hint="cs"/>
          <w:rtl/>
          <w:lang w:eastAsia="he-IL"/>
        </w:rPr>
        <w:t xml:space="preserve">זה? זה לא סגור. זה שזה יהיה בכותרת, זה </w:t>
      </w:r>
      <w:bookmarkStart w:id="2196" w:name="_ETM_Q1_6041294"/>
      <w:bookmarkEnd w:id="2196"/>
      <w:r>
        <w:rPr>
          <w:rFonts w:hint="cs"/>
          <w:rtl/>
          <w:lang w:eastAsia="he-IL"/>
        </w:rPr>
        <w:t xml:space="preserve">בסדר. אבל לדבר הזה בסוף יש תוכנית לימודית ביצועית שמישהו </w:t>
      </w:r>
      <w:bookmarkStart w:id="2197" w:name="_ETM_Q1_6044884"/>
      <w:bookmarkEnd w:id="2197"/>
      <w:r>
        <w:rPr>
          <w:rFonts w:hint="cs"/>
          <w:rtl/>
          <w:lang w:eastAsia="he-IL"/>
        </w:rPr>
        <w:t xml:space="preserve">מעביר. </w:t>
      </w:r>
    </w:p>
    <w:p w:rsidR="00952C6D" w:rsidRDefault="00952C6D" w:rsidP="00952C6D">
      <w:pPr>
        <w:rPr>
          <w:rtl/>
          <w:lang w:eastAsia="he-IL"/>
        </w:rPr>
      </w:pPr>
    </w:p>
    <w:p w:rsidR="00952C6D" w:rsidRDefault="00952C6D" w:rsidP="00952C6D">
      <w:pPr>
        <w:pStyle w:val="a5"/>
        <w:keepNext/>
        <w:rPr>
          <w:rtl/>
        </w:rPr>
      </w:pPr>
      <w:bookmarkStart w:id="2198" w:name="ET_speaker_שמרית_גיטלין_שקד_394"/>
      <w:r w:rsidRPr="00952C6D">
        <w:rPr>
          <w:rStyle w:val="TagStyle"/>
          <w:rtl/>
        </w:rPr>
        <w:t xml:space="preserve"> &lt;&lt; דובר &gt;&gt; </w:t>
      </w:r>
      <w:r>
        <w:rPr>
          <w:rtl/>
        </w:rPr>
        <w:t>שמרית גיטלין שקד:</w:t>
      </w:r>
      <w:r w:rsidRPr="00952C6D">
        <w:rPr>
          <w:rStyle w:val="TagStyle"/>
          <w:rtl/>
        </w:rPr>
        <w:t xml:space="preserve"> &lt;&lt; דובר &gt;&gt;</w:t>
      </w:r>
      <w:r>
        <w:rPr>
          <w:rtl/>
        </w:rPr>
        <w:t xml:space="preserve">   </w:t>
      </w:r>
      <w:bookmarkEnd w:id="2198"/>
    </w:p>
    <w:p w:rsidR="00952C6D" w:rsidRDefault="00952C6D" w:rsidP="00952C6D">
      <w:pPr>
        <w:pStyle w:val="KeepWithNext"/>
        <w:rPr>
          <w:rtl/>
          <w:lang w:eastAsia="he-IL"/>
        </w:rPr>
      </w:pPr>
    </w:p>
    <w:p w:rsidR="00952C6D" w:rsidRDefault="00952C6D" w:rsidP="00952C6D">
      <w:pPr>
        <w:rPr>
          <w:rtl/>
          <w:lang w:eastAsia="he-IL"/>
        </w:rPr>
      </w:pPr>
      <w:r>
        <w:rPr>
          <w:rFonts w:hint="cs"/>
          <w:rtl/>
          <w:lang w:eastAsia="he-IL"/>
        </w:rPr>
        <w:t xml:space="preserve">עמיר, אנחנו עוד לא הגענו לסעיף של התברואה. אני </w:t>
      </w:r>
      <w:bookmarkStart w:id="2199" w:name="_ETM_Q1_6054732"/>
      <w:bookmarkEnd w:id="2199"/>
      <w:r>
        <w:rPr>
          <w:rFonts w:hint="cs"/>
          <w:rtl/>
          <w:lang w:eastAsia="he-IL"/>
        </w:rPr>
        <w:t xml:space="preserve">אומר שהוא נוסף בהתייעצות עם נינה, אבל לא הגענו </w:t>
      </w:r>
      <w:bookmarkStart w:id="2200" w:name="_ETM_Q1_6055779"/>
      <w:bookmarkEnd w:id="2200"/>
      <w:r>
        <w:rPr>
          <w:rFonts w:hint="cs"/>
          <w:rtl/>
          <w:lang w:eastAsia="he-IL"/>
        </w:rPr>
        <w:t xml:space="preserve">אליו כרגע. אני מציעה שאולי כרגע נרכז את ההערות בדברים </w:t>
      </w:r>
      <w:bookmarkStart w:id="2201" w:name="_ETM_Q1_6061080"/>
      <w:bookmarkEnd w:id="2201"/>
      <w:r>
        <w:rPr>
          <w:rFonts w:hint="cs"/>
          <w:rtl/>
          <w:lang w:eastAsia="he-IL"/>
        </w:rPr>
        <w:t xml:space="preserve">שאנחנו נמצאים בהם כרגע. </w:t>
      </w:r>
    </w:p>
    <w:p w:rsidR="00952C6D" w:rsidRDefault="00952C6D" w:rsidP="00952C6D">
      <w:pPr>
        <w:rPr>
          <w:rtl/>
          <w:lang w:eastAsia="he-IL"/>
        </w:rPr>
      </w:pPr>
      <w:bookmarkStart w:id="2202" w:name="_ETM_Q1_6061230"/>
      <w:bookmarkStart w:id="2203" w:name="_ETM_Q1_6061352"/>
      <w:bookmarkStart w:id="2204" w:name="_ETM_Q1_6062717"/>
      <w:bookmarkStart w:id="2205" w:name="_ETM_Q1_6062850"/>
      <w:bookmarkEnd w:id="2202"/>
      <w:bookmarkEnd w:id="2203"/>
      <w:bookmarkEnd w:id="2204"/>
      <w:bookmarkEnd w:id="2205"/>
    </w:p>
    <w:p w:rsidR="00952C6D" w:rsidRDefault="00952C6D" w:rsidP="00952C6D">
      <w:pPr>
        <w:pStyle w:val="afb"/>
        <w:keepNext/>
        <w:rPr>
          <w:rtl/>
          <w:lang w:eastAsia="he-IL"/>
        </w:rPr>
      </w:pPr>
      <w:bookmarkStart w:id="2206" w:name="ET_guest_691413_395"/>
      <w:r w:rsidRPr="00952C6D">
        <w:rPr>
          <w:rStyle w:val="TagStyle"/>
          <w:rtl/>
        </w:rPr>
        <w:t xml:space="preserve"> &lt;&lt; אורח &gt;&gt; </w:t>
      </w:r>
      <w:r>
        <w:rPr>
          <w:rtl/>
          <w:lang w:eastAsia="he-IL"/>
        </w:rPr>
        <w:t>עמיר יצחקי:</w:t>
      </w:r>
      <w:r w:rsidRPr="00952C6D">
        <w:rPr>
          <w:rStyle w:val="TagStyle"/>
          <w:rtl/>
        </w:rPr>
        <w:t xml:space="preserve"> &lt;&lt; אורח &gt;&gt;</w:t>
      </w:r>
      <w:r>
        <w:rPr>
          <w:rtl/>
          <w:lang w:eastAsia="he-IL"/>
        </w:rPr>
        <w:t xml:space="preserve">   </w:t>
      </w:r>
      <w:bookmarkEnd w:id="2206"/>
    </w:p>
    <w:p w:rsidR="00952C6D" w:rsidRDefault="00952C6D" w:rsidP="00952C6D">
      <w:pPr>
        <w:pStyle w:val="KeepWithNext"/>
        <w:rPr>
          <w:rtl/>
          <w:lang w:eastAsia="he-IL"/>
        </w:rPr>
      </w:pPr>
    </w:p>
    <w:p w:rsidR="00952C6D" w:rsidRDefault="00952C6D" w:rsidP="00952C6D">
      <w:pPr>
        <w:rPr>
          <w:rtl/>
          <w:lang w:eastAsia="he-IL"/>
        </w:rPr>
      </w:pPr>
      <w:r>
        <w:rPr>
          <w:rFonts w:hint="cs"/>
          <w:rtl/>
          <w:lang w:eastAsia="he-IL"/>
        </w:rPr>
        <w:t xml:space="preserve">אבל אתם נמצאים בזה כן כרגע, </w:t>
      </w:r>
      <w:bookmarkStart w:id="2207" w:name="_ETM_Q1_6064982"/>
      <w:bookmarkEnd w:id="2207"/>
      <w:r>
        <w:rPr>
          <w:rFonts w:hint="cs"/>
          <w:rtl/>
          <w:lang w:eastAsia="he-IL"/>
        </w:rPr>
        <w:t xml:space="preserve">כי זו הפניה לתוספת. </w:t>
      </w:r>
    </w:p>
    <w:p w:rsidR="00952C6D" w:rsidRDefault="00952C6D" w:rsidP="00952C6D">
      <w:pPr>
        <w:rPr>
          <w:rtl/>
          <w:lang w:eastAsia="he-IL"/>
        </w:rPr>
      </w:pPr>
      <w:bookmarkStart w:id="2208" w:name="_ETM_Q1_6066050"/>
      <w:bookmarkStart w:id="2209" w:name="_ETM_Q1_6066157"/>
      <w:bookmarkEnd w:id="2208"/>
      <w:bookmarkEnd w:id="2209"/>
    </w:p>
    <w:p w:rsidR="00E23534" w:rsidRDefault="00E23534" w:rsidP="00E23534">
      <w:pPr>
        <w:pStyle w:val="af8"/>
        <w:keepNext/>
        <w:rPr>
          <w:rtl/>
        </w:rPr>
      </w:pPr>
      <w:bookmarkStart w:id="2210" w:name="ET_yor_5278_396"/>
      <w:r w:rsidRPr="00E23534">
        <w:rPr>
          <w:rStyle w:val="TagStyle"/>
          <w:rtl/>
        </w:rPr>
        <w:t xml:space="preserve"> &lt;&lt; יור &gt;&gt; </w:t>
      </w:r>
      <w:r>
        <w:rPr>
          <w:rtl/>
        </w:rPr>
        <w:t>היו"ר יוסף ג'בארין:</w:t>
      </w:r>
      <w:r w:rsidRPr="00E23534">
        <w:rPr>
          <w:rStyle w:val="TagStyle"/>
          <w:rtl/>
        </w:rPr>
        <w:t xml:space="preserve"> &lt;&lt; יור &gt;&gt;</w:t>
      </w:r>
      <w:r>
        <w:rPr>
          <w:rtl/>
        </w:rPr>
        <w:t xml:space="preserve">   </w:t>
      </w:r>
      <w:bookmarkEnd w:id="2210"/>
    </w:p>
    <w:p w:rsidR="00E23534" w:rsidRDefault="00E23534" w:rsidP="00E23534">
      <w:pPr>
        <w:pStyle w:val="KeepWithNext"/>
        <w:rPr>
          <w:rtl/>
          <w:lang w:eastAsia="he-IL"/>
        </w:rPr>
      </w:pPr>
    </w:p>
    <w:p w:rsidR="00E23534" w:rsidRPr="00E23534" w:rsidRDefault="00E23534" w:rsidP="00E23534">
      <w:pPr>
        <w:rPr>
          <w:rtl/>
          <w:lang w:eastAsia="he-IL"/>
        </w:rPr>
      </w:pPr>
      <w:r>
        <w:rPr>
          <w:rFonts w:hint="cs"/>
          <w:rtl/>
          <w:lang w:eastAsia="he-IL"/>
        </w:rPr>
        <w:t xml:space="preserve">בתברואה עוד לא קראנו. בינתיים היא בתיקונים. </w:t>
      </w:r>
    </w:p>
    <w:p w:rsidR="00D95F87" w:rsidRDefault="00D95F87" w:rsidP="00ED07BC">
      <w:pPr>
        <w:rPr>
          <w:rtl/>
          <w:lang w:eastAsia="he-IL"/>
        </w:rPr>
      </w:pPr>
      <w:bookmarkStart w:id="2211" w:name="_ETM_Q1_6074264"/>
      <w:bookmarkStart w:id="2212" w:name="_ETM_Q1_6074334"/>
      <w:bookmarkStart w:id="2213" w:name="_ETM_Q1_6076356"/>
      <w:bookmarkEnd w:id="2211"/>
      <w:bookmarkEnd w:id="2212"/>
      <w:bookmarkEnd w:id="2213"/>
    </w:p>
    <w:p w:rsidR="00D95F87" w:rsidRDefault="00D95F87" w:rsidP="00D95F87">
      <w:pPr>
        <w:pStyle w:val="afb"/>
        <w:keepNext/>
        <w:rPr>
          <w:rtl/>
          <w:lang w:eastAsia="he-IL"/>
        </w:rPr>
      </w:pPr>
      <w:bookmarkStart w:id="2214" w:name="ET_guest_868229_171"/>
      <w:r w:rsidRPr="00D95F87">
        <w:rPr>
          <w:rStyle w:val="TagStyle"/>
          <w:rtl/>
        </w:rPr>
        <w:t xml:space="preserve"> &lt;&lt; אורח &gt;&gt; </w:t>
      </w:r>
      <w:r>
        <w:rPr>
          <w:rtl/>
          <w:lang w:eastAsia="he-IL"/>
        </w:rPr>
        <w:t>הודיה הומינר רוזנבלום:</w:t>
      </w:r>
      <w:r w:rsidRPr="00D95F87">
        <w:rPr>
          <w:rStyle w:val="TagStyle"/>
          <w:rtl/>
        </w:rPr>
        <w:t xml:space="preserve"> &lt;&lt; אורח &gt;&gt;</w:t>
      </w:r>
      <w:r>
        <w:rPr>
          <w:rtl/>
          <w:lang w:eastAsia="he-IL"/>
        </w:rPr>
        <w:t xml:space="preserve">   </w:t>
      </w:r>
      <w:bookmarkEnd w:id="2214"/>
    </w:p>
    <w:p w:rsidR="00D95F87" w:rsidRDefault="00D95F87" w:rsidP="00D95F87">
      <w:pPr>
        <w:pStyle w:val="KeepWithNext"/>
        <w:rPr>
          <w:rtl/>
          <w:lang w:eastAsia="he-IL"/>
        </w:rPr>
      </w:pPr>
    </w:p>
    <w:p w:rsidR="00D95F87" w:rsidRDefault="00D95F87" w:rsidP="00E23534">
      <w:pPr>
        <w:rPr>
          <w:rtl/>
          <w:lang w:eastAsia="he-IL"/>
        </w:rPr>
      </w:pPr>
      <w:bookmarkStart w:id="2215" w:name="_ETM_Q1_6076821"/>
      <w:bookmarkStart w:id="2216" w:name="_ETM_Q1_6076876"/>
      <w:bookmarkEnd w:id="2215"/>
      <w:bookmarkEnd w:id="2216"/>
      <w:r>
        <w:rPr>
          <w:rFonts w:hint="cs"/>
          <w:rtl/>
          <w:lang w:eastAsia="he-IL"/>
        </w:rPr>
        <w:t>אציין בקצרה</w:t>
      </w:r>
      <w:r w:rsidR="00E23534">
        <w:rPr>
          <w:rFonts w:hint="cs"/>
          <w:rtl/>
          <w:lang w:eastAsia="he-IL"/>
        </w:rPr>
        <w:t xml:space="preserve"> שאחד מהדברים שנדונו פה בוועדה, </w:t>
      </w:r>
      <w:r>
        <w:rPr>
          <w:rFonts w:hint="cs"/>
          <w:rtl/>
          <w:lang w:eastAsia="he-IL"/>
        </w:rPr>
        <w:t xml:space="preserve">שאנחנו בעצם רוצים להחיל </w:t>
      </w:r>
      <w:bookmarkStart w:id="2217" w:name="_ETM_Q1_6083027"/>
      <w:bookmarkEnd w:id="2217"/>
      <w:r>
        <w:rPr>
          <w:rFonts w:hint="cs"/>
          <w:rtl/>
          <w:lang w:eastAsia="he-IL"/>
        </w:rPr>
        <w:t>את ההכשרות הקיימות</w:t>
      </w:r>
      <w:r w:rsidR="00E23534">
        <w:rPr>
          <w:rFonts w:hint="cs"/>
          <w:rtl/>
          <w:lang w:eastAsia="he-IL"/>
        </w:rPr>
        <w:t xml:space="preserve">. אנחנו </w:t>
      </w:r>
      <w:bookmarkStart w:id="2218" w:name="_ETM_Q1_6080810"/>
      <w:bookmarkEnd w:id="2218"/>
      <w:r w:rsidR="00E23534">
        <w:rPr>
          <w:rFonts w:hint="cs"/>
          <w:rtl/>
          <w:lang w:eastAsia="he-IL"/>
        </w:rPr>
        <w:t xml:space="preserve">יודעים שמה שקיים היום במעונות </w:t>
      </w:r>
      <w:r>
        <w:rPr>
          <w:rFonts w:hint="cs"/>
          <w:rtl/>
          <w:lang w:eastAsia="he-IL"/>
        </w:rPr>
        <w:t xml:space="preserve">זה מה שאנחנו מציעים להחיל את </w:t>
      </w:r>
      <w:bookmarkStart w:id="2219" w:name="_ETM_Q1_6090346"/>
      <w:bookmarkEnd w:id="2219"/>
      <w:r>
        <w:rPr>
          <w:rFonts w:hint="cs"/>
          <w:rtl/>
          <w:lang w:eastAsia="he-IL"/>
        </w:rPr>
        <w:t>אותו דבר</w:t>
      </w:r>
      <w:r w:rsidR="00E23534">
        <w:rPr>
          <w:rFonts w:hint="cs"/>
          <w:rtl/>
          <w:lang w:eastAsia="he-IL"/>
        </w:rPr>
        <w:t xml:space="preserve"> במעונות הפרטיים. אין שינוי בהקשר הזה, ולכן לא </w:t>
      </w:r>
      <w:bookmarkStart w:id="2220" w:name="_ETM_Q1_6092843"/>
      <w:bookmarkEnd w:id="2220"/>
      <w:r w:rsidR="00E23534">
        <w:rPr>
          <w:rFonts w:hint="cs"/>
          <w:rtl/>
          <w:lang w:eastAsia="he-IL"/>
        </w:rPr>
        <w:t xml:space="preserve">רואים שינוי בתוכן. הם נשארים אותו דבר. </w:t>
      </w:r>
    </w:p>
    <w:p w:rsidR="00E23534" w:rsidRDefault="00E23534" w:rsidP="00E23534">
      <w:pPr>
        <w:rPr>
          <w:rtl/>
          <w:lang w:eastAsia="he-IL"/>
        </w:rPr>
      </w:pPr>
      <w:bookmarkStart w:id="2221" w:name="_ETM_Q1_6097145"/>
      <w:bookmarkStart w:id="2222" w:name="_ETM_Q1_6097289"/>
      <w:bookmarkEnd w:id="2221"/>
      <w:bookmarkEnd w:id="2222"/>
    </w:p>
    <w:p w:rsidR="00E23534" w:rsidRDefault="00E23534" w:rsidP="00E23534">
      <w:pPr>
        <w:pStyle w:val="af8"/>
        <w:keepNext/>
        <w:rPr>
          <w:rtl/>
        </w:rPr>
      </w:pPr>
      <w:bookmarkStart w:id="2223" w:name="ET_yor_5278_397"/>
      <w:r w:rsidRPr="00E23534">
        <w:rPr>
          <w:rStyle w:val="TagStyle"/>
          <w:rtl/>
        </w:rPr>
        <w:t xml:space="preserve"> &lt;&lt; יור &gt;&gt; </w:t>
      </w:r>
      <w:r>
        <w:rPr>
          <w:rtl/>
        </w:rPr>
        <w:t>היו"ר יוסף ג'בארין:</w:t>
      </w:r>
      <w:r w:rsidRPr="00E23534">
        <w:rPr>
          <w:rStyle w:val="TagStyle"/>
          <w:rtl/>
        </w:rPr>
        <w:t xml:space="preserve"> &lt;&lt; יור &gt;&gt;</w:t>
      </w:r>
      <w:r>
        <w:rPr>
          <w:rtl/>
        </w:rPr>
        <w:t xml:space="preserve">   </w:t>
      </w:r>
      <w:bookmarkEnd w:id="2223"/>
    </w:p>
    <w:p w:rsidR="00E23534" w:rsidRDefault="00E23534" w:rsidP="00E23534">
      <w:pPr>
        <w:pStyle w:val="KeepWithNext"/>
        <w:rPr>
          <w:rtl/>
          <w:lang w:eastAsia="he-IL"/>
        </w:rPr>
      </w:pPr>
    </w:p>
    <w:p w:rsidR="00E23534" w:rsidRPr="00E23534" w:rsidRDefault="00E23534" w:rsidP="00E23534">
      <w:pPr>
        <w:rPr>
          <w:rtl/>
          <w:lang w:eastAsia="he-IL"/>
        </w:rPr>
      </w:pPr>
      <w:r>
        <w:rPr>
          <w:rFonts w:hint="cs"/>
          <w:rtl/>
          <w:lang w:eastAsia="he-IL"/>
        </w:rPr>
        <w:t xml:space="preserve">מירי כהן רוצה </w:t>
      </w:r>
      <w:bookmarkStart w:id="2224" w:name="_ETM_Q1_6095574"/>
      <w:bookmarkEnd w:id="2224"/>
      <w:r>
        <w:rPr>
          <w:rFonts w:hint="cs"/>
          <w:rtl/>
          <w:lang w:eastAsia="he-IL"/>
        </w:rPr>
        <w:t xml:space="preserve">להתייחס לנושא העזרה הראשונה. </w:t>
      </w:r>
    </w:p>
    <w:p w:rsidR="00D95F87" w:rsidRDefault="00D95F87" w:rsidP="00D95F87">
      <w:pPr>
        <w:rPr>
          <w:rtl/>
          <w:lang w:eastAsia="he-IL"/>
        </w:rPr>
      </w:pPr>
      <w:bookmarkStart w:id="2225" w:name="_ETM_Q1_6096115"/>
      <w:bookmarkStart w:id="2226" w:name="_ETM_Q1_6096180"/>
      <w:bookmarkStart w:id="2227" w:name="_ETM_Q1_6098191"/>
      <w:bookmarkStart w:id="2228" w:name="_ETM_Q1_6125990"/>
      <w:bookmarkStart w:id="2229" w:name="_ETM_Q1_6128377"/>
      <w:bookmarkEnd w:id="2225"/>
      <w:bookmarkEnd w:id="2226"/>
      <w:bookmarkEnd w:id="2227"/>
      <w:bookmarkEnd w:id="2228"/>
      <w:bookmarkEnd w:id="2229"/>
    </w:p>
    <w:p w:rsidR="00D95F87" w:rsidRDefault="00D95F87" w:rsidP="00D95F87">
      <w:pPr>
        <w:pStyle w:val="afb"/>
        <w:keepNext/>
        <w:rPr>
          <w:rtl/>
          <w:lang w:eastAsia="he-IL"/>
        </w:rPr>
      </w:pPr>
      <w:bookmarkStart w:id="2230" w:name="ET_guest_417437_173"/>
      <w:r w:rsidRPr="00D95F87">
        <w:rPr>
          <w:rStyle w:val="TagStyle"/>
          <w:rtl/>
        </w:rPr>
        <w:t xml:space="preserve"> &lt;&lt; אורח &gt;&gt; </w:t>
      </w:r>
      <w:r>
        <w:rPr>
          <w:rtl/>
          <w:lang w:eastAsia="he-IL"/>
        </w:rPr>
        <w:t>מירי כהן:</w:t>
      </w:r>
      <w:r w:rsidRPr="00D95F87">
        <w:rPr>
          <w:rStyle w:val="TagStyle"/>
          <w:rtl/>
        </w:rPr>
        <w:t xml:space="preserve"> &lt;&lt; אורח &gt;&gt;</w:t>
      </w:r>
      <w:r>
        <w:rPr>
          <w:rtl/>
          <w:lang w:eastAsia="he-IL"/>
        </w:rPr>
        <w:t xml:space="preserve">   </w:t>
      </w:r>
      <w:bookmarkEnd w:id="2230"/>
    </w:p>
    <w:p w:rsidR="00D95F87" w:rsidRDefault="00D95F87" w:rsidP="00D95F87">
      <w:pPr>
        <w:pStyle w:val="KeepWithNext"/>
        <w:rPr>
          <w:rtl/>
          <w:lang w:eastAsia="he-IL"/>
        </w:rPr>
      </w:pPr>
    </w:p>
    <w:p w:rsidR="00D95F87" w:rsidRDefault="00585E53" w:rsidP="00585E53">
      <w:pPr>
        <w:rPr>
          <w:rtl/>
          <w:lang w:eastAsia="he-IL"/>
        </w:rPr>
      </w:pPr>
      <w:bookmarkStart w:id="2231" w:name="_ETM_Q1_6129007"/>
      <w:bookmarkStart w:id="2232" w:name="_ETM_Q1_6129037"/>
      <w:bookmarkEnd w:id="2231"/>
      <w:bookmarkEnd w:id="2232"/>
      <w:r>
        <w:rPr>
          <w:rFonts w:hint="cs"/>
          <w:rtl/>
          <w:lang w:eastAsia="he-IL"/>
        </w:rPr>
        <w:t xml:space="preserve">תודה. הזכרתם קודם את חוק </w:t>
      </w:r>
      <w:bookmarkStart w:id="2233" w:name="_ETM_Q1_6105475"/>
      <w:bookmarkEnd w:id="2233"/>
      <w:r>
        <w:rPr>
          <w:rFonts w:hint="cs"/>
          <w:rtl/>
          <w:lang w:eastAsia="he-IL"/>
        </w:rPr>
        <w:t xml:space="preserve">הקורונה, ויש לנו הסתייגות כי אנחנו חושבים שלמרות הקורונה וגם </w:t>
      </w:r>
      <w:bookmarkStart w:id="2234" w:name="_ETM_Q1_6109282"/>
      <w:bookmarkEnd w:id="2234"/>
      <w:r>
        <w:rPr>
          <w:rFonts w:hint="cs"/>
          <w:rtl/>
          <w:lang w:eastAsia="he-IL"/>
        </w:rPr>
        <w:t xml:space="preserve">בתקופת הקורונה שנמשכת חייבים לעשות את ההכשרה </w:t>
      </w:r>
      <w:bookmarkStart w:id="2235" w:name="_ETM_Q1_6114588"/>
      <w:bookmarkEnd w:id="2235"/>
      <w:r>
        <w:rPr>
          <w:rFonts w:hint="cs"/>
          <w:rtl/>
          <w:lang w:eastAsia="he-IL"/>
        </w:rPr>
        <w:t xml:space="preserve">המעשית. אי אפשר לעשות את כל ההכשרה ואת התרגול המעשי </w:t>
      </w:r>
      <w:bookmarkStart w:id="2236" w:name="_ETM_Q1_6119473"/>
      <w:bookmarkEnd w:id="2236"/>
      <w:r>
        <w:rPr>
          <w:rFonts w:hint="cs"/>
          <w:rtl/>
          <w:lang w:eastAsia="he-IL"/>
        </w:rPr>
        <w:t xml:space="preserve">כולו במקוון. </w:t>
      </w:r>
      <w:bookmarkStart w:id="2237" w:name="_ETM_Q1_6132464"/>
      <w:bookmarkEnd w:id="2237"/>
      <w:r>
        <w:rPr>
          <w:rFonts w:hint="cs"/>
          <w:rtl/>
          <w:lang w:eastAsia="he-IL"/>
        </w:rPr>
        <w:t xml:space="preserve">אי אפשר להציג ילדים באופן מקוון, עם כל </w:t>
      </w:r>
      <w:bookmarkStart w:id="2238" w:name="_ETM_Q1_6121018"/>
      <w:bookmarkEnd w:id="2238"/>
      <w:r>
        <w:rPr>
          <w:rFonts w:hint="cs"/>
          <w:rtl/>
          <w:lang w:eastAsia="he-IL"/>
        </w:rPr>
        <w:t>הכבוד. אז אמרנו 70% יכול להיות באופן מקוון, אבל</w:t>
      </w:r>
      <w:r w:rsidR="00D95F87">
        <w:rPr>
          <w:rFonts w:hint="cs"/>
          <w:rtl/>
          <w:lang w:eastAsia="he-IL"/>
        </w:rPr>
        <w:t xml:space="preserve"> עדיין</w:t>
      </w:r>
      <w:r>
        <w:rPr>
          <w:rFonts w:hint="cs"/>
          <w:rtl/>
          <w:lang w:eastAsia="he-IL"/>
        </w:rPr>
        <w:t xml:space="preserve"> ההתנסות </w:t>
      </w:r>
      <w:bookmarkStart w:id="2239" w:name="_ETM_Q1_6127882"/>
      <w:bookmarkEnd w:id="2239"/>
      <w:r>
        <w:rPr>
          <w:rFonts w:hint="cs"/>
          <w:rtl/>
          <w:lang w:eastAsia="he-IL"/>
        </w:rPr>
        <w:t xml:space="preserve">צריכה להיות מעשית. ניתן לעשות את זה. נמצא פה גם </w:t>
      </w:r>
      <w:bookmarkStart w:id="2240" w:name="_ETM_Q1_6128542"/>
      <w:bookmarkEnd w:id="2240"/>
      <w:r>
        <w:rPr>
          <w:rFonts w:hint="cs"/>
          <w:rtl/>
          <w:lang w:eastAsia="he-IL"/>
        </w:rPr>
        <w:t xml:space="preserve">אלי יפה ממד"א, הוא יכול להסביר איך עושים את </w:t>
      </w:r>
      <w:bookmarkStart w:id="2241" w:name="_ETM_Q1_6133207"/>
      <w:bookmarkEnd w:id="2241"/>
      <w:r>
        <w:rPr>
          <w:rFonts w:hint="cs"/>
          <w:rtl/>
          <w:lang w:eastAsia="he-IL"/>
        </w:rPr>
        <w:t xml:space="preserve">זה גם בתקופת הקורונה. אז לא עושים את זה ביישובים </w:t>
      </w:r>
      <w:bookmarkStart w:id="2242" w:name="_ETM_Q1_6133734"/>
      <w:bookmarkEnd w:id="2242"/>
      <w:r>
        <w:rPr>
          <w:rFonts w:hint="cs"/>
          <w:rtl/>
          <w:lang w:eastAsia="he-IL"/>
        </w:rPr>
        <w:t xml:space="preserve">אדומים באותו שבוע, אבל עדיין </w:t>
      </w:r>
      <w:r w:rsidR="00D95F87">
        <w:rPr>
          <w:rFonts w:hint="cs"/>
          <w:rtl/>
          <w:lang w:eastAsia="he-IL"/>
        </w:rPr>
        <w:t xml:space="preserve">אפשר </w:t>
      </w:r>
      <w:bookmarkStart w:id="2243" w:name="_ETM_Q1_6140120"/>
      <w:bookmarkEnd w:id="2243"/>
      <w:r>
        <w:rPr>
          <w:rFonts w:hint="cs"/>
          <w:rtl/>
          <w:lang w:eastAsia="he-IL"/>
        </w:rPr>
        <w:t xml:space="preserve">לעשות במגבלות הקיימות של 10 אנשים וכו'. </w:t>
      </w:r>
      <w:bookmarkStart w:id="2244" w:name="_ETM_Q1_6142706"/>
      <w:bookmarkEnd w:id="2244"/>
    </w:p>
    <w:p w:rsidR="00D95F87" w:rsidRDefault="00D95F87" w:rsidP="00D95F87">
      <w:pPr>
        <w:rPr>
          <w:rtl/>
          <w:lang w:eastAsia="he-IL"/>
        </w:rPr>
      </w:pPr>
      <w:bookmarkStart w:id="2245" w:name="_ETM_Q1_6144093"/>
      <w:bookmarkStart w:id="2246" w:name="_ETM_Q1_6144158"/>
      <w:bookmarkEnd w:id="2245"/>
      <w:bookmarkEnd w:id="2246"/>
    </w:p>
    <w:p w:rsidR="00D95F87" w:rsidRDefault="00D95F87" w:rsidP="00D95F87">
      <w:pPr>
        <w:pStyle w:val="af8"/>
        <w:keepNext/>
        <w:rPr>
          <w:rtl/>
        </w:rPr>
      </w:pPr>
      <w:bookmarkStart w:id="2247" w:name="ET_yor_5278_174"/>
      <w:r w:rsidRPr="00D95F87">
        <w:rPr>
          <w:rStyle w:val="TagStyle"/>
          <w:rtl/>
        </w:rPr>
        <w:t xml:space="preserve"> &lt;&lt; יור &gt;&gt; </w:t>
      </w:r>
      <w:r>
        <w:rPr>
          <w:rtl/>
        </w:rPr>
        <w:t>היו"ר יוסף ג'בארין:</w:t>
      </w:r>
      <w:r w:rsidRPr="00D95F87">
        <w:rPr>
          <w:rStyle w:val="TagStyle"/>
          <w:rtl/>
        </w:rPr>
        <w:t xml:space="preserve"> &lt;&lt; יור &gt;&gt;</w:t>
      </w:r>
      <w:r>
        <w:rPr>
          <w:rtl/>
        </w:rPr>
        <w:t xml:space="preserve">   </w:t>
      </w:r>
      <w:bookmarkEnd w:id="2247"/>
    </w:p>
    <w:p w:rsidR="00D95F87" w:rsidRDefault="00D95F87" w:rsidP="00D95F87">
      <w:pPr>
        <w:pStyle w:val="KeepWithNext"/>
        <w:rPr>
          <w:rtl/>
          <w:lang w:eastAsia="he-IL"/>
        </w:rPr>
      </w:pPr>
    </w:p>
    <w:p w:rsidR="00D95F87" w:rsidRDefault="00D95F87" w:rsidP="00D95F87">
      <w:pPr>
        <w:rPr>
          <w:rtl/>
          <w:lang w:eastAsia="he-IL"/>
        </w:rPr>
      </w:pPr>
      <w:bookmarkStart w:id="2248" w:name="_ETM_Q1_6146310"/>
      <w:bookmarkEnd w:id="2248"/>
      <w:r>
        <w:rPr>
          <w:rFonts w:hint="cs"/>
          <w:rtl/>
          <w:lang w:eastAsia="he-IL"/>
        </w:rPr>
        <w:t xml:space="preserve">ההוראה לא  מגבילה את זה. </w:t>
      </w:r>
    </w:p>
    <w:p w:rsidR="00D95F87" w:rsidRDefault="00D95F87" w:rsidP="00D95F87">
      <w:pPr>
        <w:rPr>
          <w:rtl/>
          <w:lang w:eastAsia="he-IL"/>
        </w:rPr>
      </w:pPr>
      <w:bookmarkStart w:id="2249" w:name="_ETM_Q1_6151959"/>
      <w:bookmarkStart w:id="2250" w:name="_ETM_Q1_6152029"/>
      <w:bookmarkStart w:id="2251" w:name="_ETM_Q1_6154317"/>
      <w:bookmarkEnd w:id="2249"/>
      <w:bookmarkEnd w:id="2250"/>
      <w:bookmarkEnd w:id="2251"/>
    </w:p>
    <w:p w:rsidR="00D95F87" w:rsidRDefault="00D95F87" w:rsidP="00D95F87">
      <w:pPr>
        <w:pStyle w:val="a5"/>
        <w:keepNext/>
        <w:rPr>
          <w:rtl/>
        </w:rPr>
      </w:pPr>
      <w:bookmarkStart w:id="2252" w:name="ET_speaker_שמרית_גיטלין_שקד_175"/>
      <w:r w:rsidRPr="00D95F87">
        <w:rPr>
          <w:rStyle w:val="TagStyle"/>
          <w:rtl/>
        </w:rPr>
        <w:t xml:space="preserve"> &lt;&lt; דובר &gt;&gt; </w:t>
      </w:r>
      <w:r>
        <w:rPr>
          <w:rtl/>
        </w:rPr>
        <w:t>שמרית גיטלין שקד:</w:t>
      </w:r>
      <w:r w:rsidRPr="00D95F87">
        <w:rPr>
          <w:rStyle w:val="TagStyle"/>
          <w:rtl/>
        </w:rPr>
        <w:t xml:space="preserve"> &lt;&lt; דובר &gt;&gt;</w:t>
      </w:r>
      <w:r>
        <w:rPr>
          <w:rtl/>
        </w:rPr>
        <w:t xml:space="preserve">   </w:t>
      </w:r>
      <w:bookmarkEnd w:id="2252"/>
    </w:p>
    <w:p w:rsidR="00D95F87" w:rsidRDefault="00D95F87" w:rsidP="00D95F87">
      <w:pPr>
        <w:pStyle w:val="KeepWithNext"/>
        <w:rPr>
          <w:rtl/>
          <w:lang w:eastAsia="he-IL"/>
        </w:rPr>
      </w:pPr>
    </w:p>
    <w:p w:rsidR="004C1FE4" w:rsidRDefault="00585E53" w:rsidP="00585E53">
      <w:pPr>
        <w:rPr>
          <w:rtl/>
          <w:lang w:eastAsia="he-IL"/>
        </w:rPr>
      </w:pPr>
      <w:bookmarkStart w:id="2253" w:name="_ETM_Q1_6154851"/>
      <w:bookmarkStart w:id="2254" w:name="_ETM_Q1_6154901"/>
      <w:bookmarkEnd w:id="2253"/>
      <w:bookmarkEnd w:id="2254"/>
      <w:r>
        <w:rPr>
          <w:rFonts w:hint="cs"/>
          <w:rtl/>
          <w:lang w:eastAsia="he-IL"/>
        </w:rPr>
        <w:t xml:space="preserve">ההוראה תגיד ששליש מהסעיף יהיה חייב להיעשות לא באופן </w:t>
      </w:r>
      <w:bookmarkStart w:id="2255" w:name="_ETM_Q1_6153735"/>
      <w:bookmarkEnd w:id="2255"/>
      <w:r>
        <w:rPr>
          <w:rFonts w:hint="cs"/>
          <w:rtl/>
          <w:lang w:eastAsia="he-IL"/>
        </w:rPr>
        <w:t xml:space="preserve">מקוון, אבל כתבנו הוראת שעה שאומרת שבתקופת הקורונה אפשר לעשות </w:t>
      </w:r>
      <w:bookmarkStart w:id="2256" w:name="_ETM_Q1_6157400"/>
      <w:bookmarkStart w:id="2257" w:name="_ETM_Q1_6155380"/>
      <w:bookmarkEnd w:id="2256"/>
      <w:bookmarkEnd w:id="2257"/>
      <w:r>
        <w:rPr>
          <w:rFonts w:hint="cs"/>
          <w:rtl/>
          <w:lang w:eastAsia="he-IL"/>
        </w:rPr>
        <w:t xml:space="preserve">את הכול מקוון. מירי אומרת שצריך לבטל את הוראת השעה </w:t>
      </w:r>
      <w:bookmarkStart w:id="2258" w:name="_ETM_Q1_6159407"/>
      <w:bookmarkEnd w:id="2258"/>
      <w:r>
        <w:rPr>
          <w:rFonts w:hint="cs"/>
          <w:rtl/>
          <w:lang w:eastAsia="he-IL"/>
        </w:rPr>
        <w:t xml:space="preserve">הזאת. אשמח לשמוע מה דבי אומרת על כך. </w:t>
      </w:r>
      <w:bookmarkStart w:id="2259" w:name="_ETM_Q1_6166575"/>
      <w:bookmarkStart w:id="2260" w:name="_ETM_Q1_6166645"/>
      <w:bookmarkStart w:id="2261" w:name="_ETM_Q1_6171003"/>
      <w:bookmarkStart w:id="2262" w:name="_ETM_Q1_6171601"/>
      <w:bookmarkStart w:id="2263" w:name="_ETM_Q1_6171646"/>
      <w:bookmarkEnd w:id="2259"/>
      <w:bookmarkEnd w:id="2260"/>
      <w:bookmarkEnd w:id="2261"/>
      <w:bookmarkEnd w:id="2262"/>
      <w:bookmarkEnd w:id="2263"/>
      <w:r w:rsidR="004C1FE4">
        <w:rPr>
          <w:rFonts w:hint="cs"/>
          <w:rtl/>
          <w:lang w:eastAsia="he-IL"/>
        </w:rPr>
        <w:t>דבי, מקובל עליכם להוריד</w:t>
      </w:r>
      <w:r>
        <w:rPr>
          <w:rFonts w:hint="cs"/>
          <w:rtl/>
          <w:lang w:eastAsia="he-IL"/>
        </w:rPr>
        <w:t xml:space="preserve"> את </w:t>
      </w:r>
      <w:bookmarkStart w:id="2264" w:name="_ETM_Q1_6174656"/>
      <w:bookmarkEnd w:id="2264"/>
      <w:r>
        <w:rPr>
          <w:rFonts w:hint="cs"/>
          <w:rtl/>
          <w:lang w:eastAsia="he-IL"/>
        </w:rPr>
        <w:t>ההחרגה</w:t>
      </w:r>
      <w:r w:rsidR="004C1FE4">
        <w:rPr>
          <w:rFonts w:hint="cs"/>
          <w:rtl/>
          <w:lang w:eastAsia="he-IL"/>
        </w:rPr>
        <w:t xml:space="preserve">? נציגת משרד </w:t>
      </w:r>
      <w:bookmarkStart w:id="2265" w:name="_ETM_Q1_6180723"/>
      <w:bookmarkEnd w:id="2265"/>
      <w:r w:rsidR="004C1FE4">
        <w:rPr>
          <w:rFonts w:hint="cs"/>
          <w:rtl/>
          <w:lang w:eastAsia="he-IL"/>
        </w:rPr>
        <w:t xml:space="preserve">הבריאות מירי אומרת </w:t>
      </w:r>
      <w:r>
        <w:rPr>
          <w:rFonts w:hint="cs"/>
          <w:rtl/>
          <w:lang w:eastAsia="he-IL"/>
        </w:rPr>
        <w:t>שהם מתנגדים</w:t>
      </w:r>
      <w:r w:rsidR="004C1FE4">
        <w:rPr>
          <w:rFonts w:hint="cs"/>
          <w:rtl/>
          <w:lang w:eastAsia="he-IL"/>
        </w:rPr>
        <w:t xml:space="preserve"> להחרגה</w:t>
      </w:r>
      <w:r>
        <w:rPr>
          <w:rFonts w:hint="cs"/>
          <w:rtl/>
          <w:lang w:eastAsia="he-IL"/>
        </w:rPr>
        <w:t xml:space="preserve"> שאומרת שבתקופת הקורונה אפשר לעשות הכול מקוון. </w:t>
      </w:r>
      <w:bookmarkStart w:id="2266" w:name="_ETM_Q1_6184681"/>
      <w:bookmarkEnd w:id="2266"/>
      <w:r>
        <w:rPr>
          <w:rFonts w:hint="cs"/>
          <w:rtl/>
          <w:lang w:eastAsia="he-IL"/>
        </w:rPr>
        <w:t xml:space="preserve">היא אומרת שגם בתקופת הקורונה יש אפשרות לעשות שליש </w:t>
      </w:r>
      <w:bookmarkStart w:id="2267" w:name="_ETM_Q1_6192513"/>
      <w:bookmarkEnd w:id="2267"/>
      <w:r>
        <w:rPr>
          <w:rFonts w:hint="cs"/>
          <w:rtl/>
          <w:lang w:eastAsia="he-IL"/>
        </w:rPr>
        <w:t xml:space="preserve">מההכשרה בצורה פרונטלית. </w:t>
      </w:r>
      <w:r w:rsidR="004C1FE4">
        <w:rPr>
          <w:rFonts w:hint="cs"/>
          <w:rtl/>
          <w:lang w:eastAsia="he-IL"/>
        </w:rPr>
        <w:t xml:space="preserve"> </w:t>
      </w:r>
    </w:p>
    <w:p w:rsidR="004C1FE4" w:rsidRDefault="004C1FE4" w:rsidP="004C1FE4">
      <w:pPr>
        <w:rPr>
          <w:rtl/>
          <w:lang w:eastAsia="he-IL"/>
        </w:rPr>
      </w:pPr>
      <w:bookmarkStart w:id="2268" w:name="_ETM_Q1_6196761"/>
      <w:bookmarkStart w:id="2269" w:name="_ETM_Q1_6196821"/>
      <w:bookmarkStart w:id="2270" w:name="_ETM_Q1_6198545"/>
      <w:bookmarkEnd w:id="2268"/>
      <w:bookmarkEnd w:id="2269"/>
      <w:bookmarkEnd w:id="2270"/>
    </w:p>
    <w:p w:rsidR="004C1FE4" w:rsidRDefault="004C1FE4" w:rsidP="004C1FE4">
      <w:pPr>
        <w:pStyle w:val="afb"/>
        <w:keepNext/>
        <w:rPr>
          <w:rtl/>
          <w:lang w:eastAsia="he-IL"/>
        </w:rPr>
      </w:pPr>
      <w:bookmarkStart w:id="2271" w:name="ET_guest_417437_177"/>
      <w:r w:rsidRPr="004C1FE4">
        <w:rPr>
          <w:rStyle w:val="TagStyle"/>
          <w:rtl/>
        </w:rPr>
        <w:t xml:space="preserve"> &lt;&lt; אורח &gt;&gt; </w:t>
      </w:r>
      <w:r>
        <w:rPr>
          <w:rtl/>
          <w:lang w:eastAsia="he-IL"/>
        </w:rPr>
        <w:t>מירי כהן:</w:t>
      </w:r>
      <w:r w:rsidRPr="004C1FE4">
        <w:rPr>
          <w:rStyle w:val="TagStyle"/>
          <w:rtl/>
        </w:rPr>
        <w:t xml:space="preserve"> &lt;&lt; אורח &gt;&gt;</w:t>
      </w:r>
      <w:r>
        <w:rPr>
          <w:rtl/>
          <w:lang w:eastAsia="he-IL"/>
        </w:rPr>
        <w:t xml:space="preserve">   </w:t>
      </w:r>
      <w:bookmarkEnd w:id="2271"/>
    </w:p>
    <w:p w:rsidR="004C1FE4" w:rsidRDefault="004C1FE4" w:rsidP="004C1FE4">
      <w:pPr>
        <w:pStyle w:val="KeepWithNext"/>
        <w:rPr>
          <w:rtl/>
          <w:lang w:eastAsia="he-IL"/>
        </w:rPr>
      </w:pPr>
    </w:p>
    <w:p w:rsidR="004C1FE4" w:rsidRDefault="00585E53" w:rsidP="004C1FE4">
      <w:pPr>
        <w:rPr>
          <w:rtl/>
          <w:lang w:eastAsia="he-IL"/>
        </w:rPr>
      </w:pPr>
      <w:bookmarkStart w:id="2272" w:name="_ETM_Q1_6199279"/>
      <w:bookmarkStart w:id="2273" w:name="_ETM_Q1_6199334"/>
      <w:bookmarkEnd w:id="2272"/>
      <w:bookmarkEnd w:id="2273"/>
      <w:r>
        <w:rPr>
          <w:rFonts w:hint="cs"/>
          <w:rtl/>
          <w:lang w:eastAsia="he-IL"/>
        </w:rPr>
        <w:t xml:space="preserve">נכון, 30%. את ההתנסות המעשית </w:t>
      </w:r>
      <w:r w:rsidR="004C1FE4">
        <w:rPr>
          <w:rFonts w:hint="cs"/>
          <w:rtl/>
          <w:lang w:eastAsia="he-IL"/>
        </w:rPr>
        <w:t>חייבים</w:t>
      </w:r>
      <w:r>
        <w:rPr>
          <w:rFonts w:hint="cs"/>
          <w:rtl/>
          <w:lang w:eastAsia="he-IL"/>
        </w:rPr>
        <w:t xml:space="preserve"> לעשות </w:t>
      </w:r>
      <w:bookmarkStart w:id="2274" w:name="_ETM_Q1_6199179"/>
      <w:bookmarkEnd w:id="2274"/>
      <w:r>
        <w:rPr>
          <w:rFonts w:hint="cs"/>
          <w:rtl/>
          <w:lang w:eastAsia="he-IL"/>
        </w:rPr>
        <w:t>מעשית.</w:t>
      </w:r>
      <w:r w:rsidR="004C1FE4">
        <w:rPr>
          <w:rFonts w:hint="cs"/>
          <w:rtl/>
          <w:lang w:eastAsia="he-IL"/>
        </w:rPr>
        <w:t xml:space="preserve"> </w:t>
      </w:r>
      <w:bookmarkStart w:id="2275" w:name="_ETM_Q1_6200363"/>
      <w:bookmarkEnd w:id="2275"/>
      <w:r w:rsidR="004C1FE4">
        <w:rPr>
          <w:rFonts w:hint="cs"/>
          <w:rtl/>
          <w:lang w:eastAsia="he-IL"/>
        </w:rPr>
        <w:t xml:space="preserve">אי אפשר לעשות </w:t>
      </w:r>
      <w:r>
        <w:rPr>
          <w:rFonts w:hint="cs"/>
          <w:rtl/>
          <w:lang w:eastAsia="he-IL"/>
        </w:rPr>
        <w:t xml:space="preserve">החייאה מקוונת. </w:t>
      </w:r>
    </w:p>
    <w:p w:rsidR="004C1FE4" w:rsidRDefault="004C1FE4" w:rsidP="004C1FE4">
      <w:pPr>
        <w:rPr>
          <w:rtl/>
          <w:lang w:eastAsia="he-IL"/>
        </w:rPr>
      </w:pPr>
      <w:bookmarkStart w:id="2276" w:name="_ETM_Q1_6204109"/>
      <w:bookmarkStart w:id="2277" w:name="_ETM_Q1_6204219"/>
      <w:bookmarkStart w:id="2278" w:name="_ETM_Q1_6206020"/>
      <w:bookmarkEnd w:id="2276"/>
      <w:bookmarkEnd w:id="2277"/>
      <w:bookmarkEnd w:id="2278"/>
    </w:p>
    <w:p w:rsidR="004C1FE4" w:rsidRDefault="004C1FE4" w:rsidP="004C1FE4">
      <w:pPr>
        <w:pStyle w:val="afb"/>
        <w:keepNext/>
        <w:rPr>
          <w:rtl/>
          <w:lang w:eastAsia="he-IL"/>
        </w:rPr>
      </w:pPr>
      <w:bookmarkStart w:id="2279" w:name="ET_guest_868390_178"/>
      <w:r w:rsidRPr="004C1FE4">
        <w:rPr>
          <w:rStyle w:val="TagStyle"/>
          <w:rtl/>
        </w:rPr>
        <w:t xml:space="preserve"> &lt;&lt; אורח &gt;&gt; </w:t>
      </w:r>
      <w:r>
        <w:rPr>
          <w:rtl/>
          <w:lang w:eastAsia="he-IL"/>
        </w:rPr>
        <w:t>דבורה ספיר אליעזר:</w:t>
      </w:r>
      <w:r w:rsidRPr="004C1FE4">
        <w:rPr>
          <w:rStyle w:val="TagStyle"/>
          <w:rtl/>
        </w:rPr>
        <w:t xml:space="preserve"> &lt;&lt; אורח &gt;&gt;</w:t>
      </w:r>
      <w:r>
        <w:rPr>
          <w:rtl/>
          <w:lang w:eastAsia="he-IL"/>
        </w:rPr>
        <w:t xml:space="preserve">   </w:t>
      </w:r>
      <w:bookmarkEnd w:id="2279"/>
    </w:p>
    <w:p w:rsidR="004C1FE4" w:rsidRDefault="004C1FE4" w:rsidP="004C1FE4">
      <w:pPr>
        <w:pStyle w:val="KeepWithNext"/>
        <w:rPr>
          <w:rtl/>
          <w:lang w:eastAsia="he-IL"/>
        </w:rPr>
      </w:pPr>
    </w:p>
    <w:p w:rsidR="004C1FE4" w:rsidRDefault="004C1FE4" w:rsidP="00585E53">
      <w:pPr>
        <w:rPr>
          <w:rtl/>
          <w:lang w:eastAsia="he-IL"/>
        </w:rPr>
      </w:pPr>
      <w:bookmarkStart w:id="2280" w:name="_ETM_Q1_6206542"/>
      <w:bookmarkStart w:id="2281" w:name="_ETM_Q1_6206597"/>
      <w:bookmarkEnd w:id="2280"/>
      <w:bookmarkEnd w:id="2281"/>
      <w:r>
        <w:rPr>
          <w:rFonts w:hint="cs"/>
          <w:rtl/>
          <w:lang w:eastAsia="he-IL"/>
        </w:rPr>
        <w:t>א</w:t>
      </w:r>
      <w:r w:rsidR="00585E53">
        <w:rPr>
          <w:rFonts w:hint="cs"/>
          <w:rtl/>
          <w:lang w:eastAsia="he-IL"/>
        </w:rPr>
        <w:t xml:space="preserve">נחנו מקבלים את העמדה המקצועית כמובן. </w:t>
      </w:r>
      <w:bookmarkStart w:id="2282" w:name="_ETM_Q1_6210891"/>
      <w:bookmarkEnd w:id="2282"/>
    </w:p>
    <w:p w:rsidR="00E25871" w:rsidRDefault="00E25871" w:rsidP="004C1FE4">
      <w:pPr>
        <w:rPr>
          <w:rtl/>
          <w:lang w:eastAsia="he-IL"/>
        </w:rPr>
      </w:pPr>
      <w:bookmarkStart w:id="2283" w:name="_ETM_Q1_6471610"/>
      <w:bookmarkStart w:id="2284" w:name="_ETM_Q1_6471680"/>
      <w:bookmarkStart w:id="2285" w:name="_ETM_Q1_6474977"/>
      <w:bookmarkEnd w:id="2283"/>
      <w:bookmarkEnd w:id="2284"/>
      <w:bookmarkEnd w:id="2285"/>
    </w:p>
    <w:p w:rsidR="00E25871" w:rsidRDefault="00E25871" w:rsidP="00E25871">
      <w:pPr>
        <w:pStyle w:val="a5"/>
        <w:keepNext/>
        <w:rPr>
          <w:rtl/>
        </w:rPr>
      </w:pPr>
      <w:bookmarkStart w:id="2286" w:name="ET_speaker_5786_179"/>
      <w:r w:rsidRPr="00E25871">
        <w:rPr>
          <w:rStyle w:val="TagStyle"/>
          <w:rtl/>
        </w:rPr>
        <w:t xml:space="preserve"> &lt;&lt; דובר &gt;&gt; </w:t>
      </w:r>
      <w:r>
        <w:rPr>
          <w:rtl/>
        </w:rPr>
        <w:t>אופיר כץ (הליכוד):</w:t>
      </w:r>
      <w:r w:rsidRPr="00E25871">
        <w:rPr>
          <w:rStyle w:val="TagStyle"/>
          <w:rtl/>
        </w:rPr>
        <w:t xml:space="preserve"> &lt;&lt; דובר &gt;&gt;</w:t>
      </w:r>
      <w:r>
        <w:rPr>
          <w:rtl/>
        </w:rPr>
        <w:t xml:space="preserve">   </w:t>
      </w:r>
      <w:bookmarkEnd w:id="2286"/>
    </w:p>
    <w:p w:rsidR="00E25871" w:rsidRDefault="00E25871" w:rsidP="00E25871">
      <w:pPr>
        <w:pStyle w:val="KeepWithNext"/>
        <w:rPr>
          <w:rtl/>
          <w:lang w:eastAsia="he-IL"/>
        </w:rPr>
      </w:pPr>
    </w:p>
    <w:p w:rsidR="00E25871" w:rsidRDefault="00EE231C" w:rsidP="00EE231C">
      <w:pPr>
        <w:rPr>
          <w:rtl/>
          <w:lang w:eastAsia="he-IL"/>
        </w:rPr>
      </w:pPr>
      <w:bookmarkStart w:id="2287" w:name="_ETM_Q1_6475497"/>
      <w:bookmarkStart w:id="2288" w:name="_ETM_Q1_6475542"/>
      <w:bookmarkEnd w:id="2287"/>
      <w:bookmarkEnd w:id="2288"/>
      <w:r>
        <w:rPr>
          <w:rFonts w:hint="cs"/>
          <w:rtl/>
          <w:lang w:eastAsia="he-IL"/>
        </w:rPr>
        <w:t xml:space="preserve">אנחנו לא מוכנים. </w:t>
      </w:r>
      <w:bookmarkStart w:id="2289" w:name="_ETM_Q1_6248540"/>
      <w:bookmarkEnd w:id="2289"/>
      <w:r>
        <w:rPr>
          <w:rFonts w:hint="cs"/>
          <w:rtl/>
          <w:lang w:eastAsia="he-IL"/>
        </w:rPr>
        <w:t xml:space="preserve">עם כל הכבוד, זום זה כלי שמשתמשים גם באקדמיה </w:t>
      </w:r>
      <w:bookmarkStart w:id="2290" w:name="_ETM_Q1_6252766"/>
      <w:bookmarkEnd w:id="2290"/>
      <w:r>
        <w:rPr>
          <w:rFonts w:hint="cs"/>
          <w:rtl/>
          <w:lang w:eastAsia="he-IL"/>
        </w:rPr>
        <w:t xml:space="preserve">וגם אצלנו בהנדסאים ואפשר ללמד עם זה. </w:t>
      </w:r>
      <w:bookmarkStart w:id="2291" w:name="_ETM_Q1_6476245"/>
      <w:bookmarkEnd w:id="2291"/>
    </w:p>
    <w:p w:rsidR="00EE231C" w:rsidRDefault="00EE231C" w:rsidP="00EE231C">
      <w:pPr>
        <w:rPr>
          <w:rtl/>
          <w:lang w:eastAsia="he-IL"/>
        </w:rPr>
      </w:pPr>
    </w:p>
    <w:p w:rsidR="00EE231C" w:rsidRDefault="00EE231C" w:rsidP="00EE231C">
      <w:pPr>
        <w:pStyle w:val="afb"/>
        <w:keepNext/>
        <w:rPr>
          <w:rtl/>
          <w:lang w:eastAsia="he-IL"/>
        </w:rPr>
      </w:pPr>
      <w:bookmarkStart w:id="2292" w:name="ET_guest_417437_398"/>
      <w:r w:rsidRPr="00EE231C">
        <w:rPr>
          <w:rStyle w:val="TagStyle"/>
          <w:rtl/>
        </w:rPr>
        <w:t xml:space="preserve"> &lt;&lt; אורח &gt;&gt; </w:t>
      </w:r>
      <w:r>
        <w:rPr>
          <w:rtl/>
          <w:lang w:eastAsia="he-IL"/>
        </w:rPr>
        <w:t>מירי כהן:</w:t>
      </w:r>
      <w:r w:rsidRPr="00EE231C">
        <w:rPr>
          <w:rStyle w:val="TagStyle"/>
          <w:rtl/>
        </w:rPr>
        <w:t xml:space="preserve"> &lt;&lt; אורח &gt;&gt;</w:t>
      </w:r>
      <w:r>
        <w:rPr>
          <w:rtl/>
          <w:lang w:eastAsia="he-IL"/>
        </w:rPr>
        <w:t xml:space="preserve">   </w:t>
      </w:r>
      <w:bookmarkEnd w:id="2292"/>
    </w:p>
    <w:p w:rsidR="00EE231C" w:rsidRDefault="00EE231C" w:rsidP="00EE231C">
      <w:pPr>
        <w:pStyle w:val="KeepWithNext"/>
        <w:rPr>
          <w:rtl/>
          <w:lang w:eastAsia="he-IL"/>
        </w:rPr>
      </w:pPr>
    </w:p>
    <w:p w:rsidR="00EE231C" w:rsidRDefault="00EE231C" w:rsidP="00EE231C">
      <w:pPr>
        <w:rPr>
          <w:rtl/>
          <w:lang w:eastAsia="he-IL"/>
        </w:rPr>
      </w:pPr>
      <w:r>
        <w:rPr>
          <w:rFonts w:hint="cs"/>
          <w:rtl/>
          <w:lang w:eastAsia="he-IL"/>
        </w:rPr>
        <w:t xml:space="preserve">לא את ההחייאה, </w:t>
      </w:r>
      <w:bookmarkStart w:id="2293" w:name="_ETM_Q1_6257284"/>
      <w:bookmarkEnd w:id="2293"/>
      <w:r>
        <w:rPr>
          <w:rFonts w:hint="cs"/>
          <w:rtl/>
          <w:lang w:eastAsia="he-IL"/>
        </w:rPr>
        <w:t xml:space="preserve">לא את הכול. </w:t>
      </w:r>
    </w:p>
    <w:p w:rsidR="00EE231C" w:rsidRDefault="00EE231C" w:rsidP="00EE231C">
      <w:pPr>
        <w:rPr>
          <w:rtl/>
          <w:lang w:eastAsia="he-IL"/>
        </w:rPr>
      </w:pPr>
    </w:p>
    <w:p w:rsidR="00EE231C" w:rsidRDefault="00EE231C" w:rsidP="00EE231C">
      <w:pPr>
        <w:pStyle w:val="a5"/>
        <w:keepNext/>
        <w:rPr>
          <w:rtl/>
        </w:rPr>
      </w:pPr>
      <w:bookmarkStart w:id="2294" w:name="ET_speaker_5797_399"/>
      <w:r w:rsidRPr="00EE231C">
        <w:rPr>
          <w:rStyle w:val="TagStyle"/>
          <w:rtl/>
        </w:rPr>
        <w:t xml:space="preserve"> &lt;&lt; דובר &gt;&gt; </w:t>
      </w:r>
      <w:r>
        <w:rPr>
          <w:rtl/>
        </w:rPr>
        <w:t>יצחק פינדרוס (יהדות התורה):</w:t>
      </w:r>
      <w:r w:rsidRPr="00EE231C">
        <w:rPr>
          <w:rStyle w:val="TagStyle"/>
          <w:rtl/>
        </w:rPr>
        <w:t xml:space="preserve"> &lt;&lt; דובר &gt;&gt;</w:t>
      </w:r>
      <w:r>
        <w:rPr>
          <w:rtl/>
        </w:rPr>
        <w:t xml:space="preserve">   </w:t>
      </w:r>
      <w:bookmarkEnd w:id="2294"/>
    </w:p>
    <w:p w:rsidR="00EE231C" w:rsidRDefault="00EE231C" w:rsidP="00EE231C">
      <w:pPr>
        <w:pStyle w:val="KeepWithNext"/>
        <w:rPr>
          <w:rtl/>
          <w:lang w:eastAsia="he-IL"/>
        </w:rPr>
      </w:pPr>
    </w:p>
    <w:p w:rsidR="00EE231C" w:rsidRPr="00EE231C" w:rsidRDefault="00EE231C" w:rsidP="00EE231C">
      <w:pPr>
        <w:rPr>
          <w:rtl/>
          <w:lang w:eastAsia="he-IL"/>
        </w:rPr>
      </w:pPr>
      <w:r>
        <w:rPr>
          <w:rFonts w:hint="cs"/>
          <w:rtl/>
          <w:lang w:eastAsia="he-IL"/>
        </w:rPr>
        <w:t xml:space="preserve">מוסכם על כולם שעזרה ראשונה החייאה </w:t>
      </w:r>
      <w:bookmarkStart w:id="2295" w:name="_ETM_Q1_6268680"/>
      <w:bookmarkEnd w:id="2295"/>
      <w:r>
        <w:rPr>
          <w:rFonts w:hint="cs"/>
          <w:rtl/>
          <w:lang w:eastAsia="he-IL"/>
        </w:rPr>
        <w:t xml:space="preserve">מעשית לא עושים בזום. </w:t>
      </w:r>
    </w:p>
    <w:p w:rsidR="00E25871" w:rsidRDefault="00E25871" w:rsidP="00E25871">
      <w:pPr>
        <w:rPr>
          <w:rtl/>
          <w:lang w:eastAsia="he-IL"/>
        </w:rPr>
      </w:pPr>
      <w:bookmarkStart w:id="2296" w:name="_ETM_Q1_6479017"/>
      <w:bookmarkStart w:id="2297" w:name="_ETM_Q1_6479084"/>
      <w:bookmarkStart w:id="2298" w:name="_ETM_Q1_6488648"/>
      <w:bookmarkEnd w:id="2296"/>
      <w:bookmarkEnd w:id="2297"/>
      <w:bookmarkEnd w:id="2298"/>
    </w:p>
    <w:p w:rsidR="00E25871" w:rsidRDefault="00E25871" w:rsidP="00E25871">
      <w:pPr>
        <w:pStyle w:val="a5"/>
        <w:keepNext/>
        <w:rPr>
          <w:rtl/>
        </w:rPr>
      </w:pPr>
      <w:bookmarkStart w:id="2299" w:name="ET_speaker_שמרית_גיטלין_שקד_180"/>
      <w:r w:rsidRPr="00E25871">
        <w:rPr>
          <w:rStyle w:val="TagStyle"/>
          <w:rtl/>
        </w:rPr>
        <w:t xml:space="preserve"> &lt;&lt; דובר &gt;&gt; </w:t>
      </w:r>
      <w:r>
        <w:rPr>
          <w:rtl/>
        </w:rPr>
        <w:t>שמרית גיטלין שקד:</w:t>
      </w:r>
      <w:r w:rsidRPr="00E25871">
        <w:rPr>
          <w:rStyle w:val="TagStyle"/>
          <w:rtl/>
        </w:rPr>
        <w:t xml:space="preserve"> &lt;&lt; דובר &gt;&gt;</w:t>
      </w:r>
      <w:r>
        <w:rPr>
          <w:rtl/>
        </w:rPr>
        <w:t xml:space="preserve">   </w:t>
      </w:r>
      <w:bookmarkEnd w:id="2299"/>
    </w:p>
    <w:p w:rsidR="00E25871" w:rsidRDefault="00E25871" w:rsidP="00E25871">
      <w:pPr>
        <w:pStyle w:val="KeepWithNext"/>
        <w:rPr>
          <w:rtl/>
          <w:lang w:eastAsia="he-IL"/>
        </w:rPr>
      </w:pPr>
    </w:p>
    <w:p w:rsidR="00E25871" w:rsidRDefault="00EE231C" w:rsidP="00EE231C">
      <w:pPr>
        <w:rPr>
          <w:rtl/>
          <w:lang w:eastAsia="he-IL"/>
        </w:rPr>
      </w:pPr>
      <w:bookmarkStart w:id="2300" w:name="_ETM_Q1_6489231"/>
      <w:bookmarkStart w:id="2301" w:name="_ETM_Q1_6489296"/>
      <w:bookmarkEnd w:id="2300"/>
      <w:bookmarkEnd w:id="2301"/>
      <w:r>
        <w:rPr>
          <w:rFonts w:hint="cs"/>
          <w:rtl/>
          <w:lang w:eastAsia="he-IL"/>
        </w:rPr>
        <w:t xml:space="preserve">דבי, המשמעות היא שאני מוחקת את </w:t>
      </w:r>
      <w:bookmarkStart w:id="2302" w:name="_ETM_Q1_6280717"/>
      <w:bookmarkEnd w:id="2302"/>
      <w:r>
        <w:rPr>
          <w:rFonts w:hint="cs"/>
          <w:rtl/>
          <w:lang w:eastAsia="he-IL"/>
        </w:rPr>
        <w:t xml:space="preserve">24(ב). המשמעות היא שנשארת החובה ששליש מהקורס בעזרה הראשונה בלבד צריך להיות לא מקוון. </w:t>
      </w:r>
    </w:p>
    <w:p w:rsidR="00EE231C" w:rsidRDefault="00EE231C" w:rsidP="00EE231C">
      <w:pPr>
        <w:rPr>
          <w:rtl/>
          <w:lang w:eastAsia="he-IL"/>
        </w:rPr>
      </w:pPr>
      <w:bookmarkStart w:id="2303" w:name="_ETM_Q1_6296961"/>
      <w:bookmarkStart w:id="2304" w:name="_ETM_Q1_6297067"/>
      <w:bookmarkEnd w:id="2303"/>
      <w:bookmarkEnd w:id="2304"/>
    </w:p>
    <w:p w:rsidR="00E25871" w:rsidRDefault="00E25871" w:rsidP="00E25871">
      <w:pPr>
        <w:pStyle w:val="afb"/>
        <w:keepNext/>
        <w:rPr>
          <w:rtl/>
          <w:lang w:eastAsia="he-IL"/>
        </w:rPr>
      </w:pPr>
      <w:bookmarkStart w:id="2305" w:name="_ETM_Q1_6297093"/>
      <w:bookmarkStart w:id="2306" w:name="_ETM_Q1_6297179"/>
      <w:bookmarkStart w:id="2307" w:name="_ETM_Q1_6492768"/>
      <w:bookmarkStart w:id="2308" w:name="_ETM_Q1_6492831"/>
      <w:bookmarkStart w:id="2309" w:name="_ETM_Q1_6494519"/>
      <w:bookmarkStart w:id="2310" w:name="ET_guest_868390_181"/>
      <w:bookmarkEnd w:id="2305"/>
      <w:bookmarkEnd w:id="2306"/>
      <w:bookmarkEnd w:id="2307"/>
      <w:bookmarkEnd w:id="2308"/>
      <w:bookmarkEnd w:id="2309"/>
      <w:r w:rsidRPr="00E25871">
        <w:rPr>
          <w:rStyle w:val="TagStyle"/>
          <w:rtl/>
        </w:rPr>
        <w:t xml:space="preserve"> &lt;&lt; אורח &gt;&gt; </w:t>
      </w:r>
      <w:r>
        <w:rPr>
          <w:rtl/>
          <w:lang w:eastAsia="he-IL"/>
        </w:rPr>
        <w:t>דבורה ספיר אליעזר:</w:t>
      </w:r>
      <w:r w:rsidRPr="00E25871">
        <w:rPr>
          <w:rStyle w:val="TagStyle"/>
          <w:rtl/>
        </w:rPr>
        <w:t xml:space="preserve"> &lt;&lt; אורח &gt;&gt;</w:t>
      </w:r>
      <w:r>
        <w:rPr>
          <w:rtl/>
          <w:lang w:eastAsia="he-IL"/>
        </w:rPr>
        <w:t xml:space="preserve">   </w:t>
      </w:r>
      <w:bookmarkEnd w:id="2310"/>
    </w:p>
    <w:p w:rsidR="00E25871" w:rsidRDefault="00E25871" w:rsidP="00E25871">
      <w:pPr>
        <w:pStyle w:val="KeepWithNext"/>
        <w:rPr>
          <w:rtl/>
          <w:lang w:eastAsia="he-IL"/>
        </w:rPr>
      </w:pPr>
    </w:p>
    <w:p w:rsidR="00EE231C" w:rsidRDefault="00EE231C" w:rsidP="00EE231C">
      <w:pPr>
        <w:rPr>
          <w:rtl/>
          <w:lang w:eastAsia="he-IL"/>
        </w:rPr>
      </w:pPr>
      <w:bookmarkStart w:id="2311" w:name="_ETM_Q1_6495013"/>
      <w:bookmarkStart w:id="2312" w:name="_ETM_Q1_6495063"/>
      <w:bookmarkEnd w:id="2311"/>
      <w:bookmarkEnd w:id="2312"/>
      <w:r>
        <w:rPr>
          <w:rFonts w:hint="cs"/>
          <w:rtl/>
          <w:lang w:eastAsia="he-IL"/>
        </w:rPr>
        <w:t xml:space="preserve">אנחנו נקבל את העמדה המקצועית. אני רק אומרת שבוועדה הזאת בעבר </w:t>
      </w:r>
      <w:bookmarkStart w:id="2313" w:name="_ETM_Q1_6310215"/>
      <w:bookmarkEnd w:id="2313"/>
      <w:r>
        <w:rPr>
          <w:rFonts w:hint="cs"/>
          <w:rtl/>
          <w:lang w:eastAsia="he-IL"/>
        </w:rPr>
        <w:t xml:space="preserve">כן היו טענות לפני שהבאנו את התקנות שבנסיבות קורונה גם </w:t>
      </w:r>
      <w:bookmarkStart w:id="2314" w:name="_ETM_Q1_6314368"/>
      <w:bookmarkEnd w:id="2314"/>
      <w:r>
        <w:rPr>
          <w:rFonts w:hint="cs"/>
          <w:rtl/>
          <w:lang w:eastAsia="he-IL"/>
        </w:rPr>
        <w:t xml:space="preserve">היו כאלה שלא הצליחו לעשות את הקורס של עזרה ראשונה. </w:t>
      </w:r>
      <w:bookmarkStart w:id="2315" w:name="_ETM_Q1_6319591"/>
      <w:bookmarkEnd w:id="2315"/>
    </w:p>
    <w:p w:rsidR="00EE231C" w:rsidRDefault="00EE231C" w:rsidP="00EE231C">
      <w:pPr>
        <w:rPr>
          <w:rtl/>
          <w:lang w:eastAsia="he-IL"/>
        </w:rPr>
      </w:pPr>
    </w:p>
    <w:p w:rsidR="00EE231C" w:rsidRDefault="00EE231C" w:rsidP="00EE231C">
      <w:pPr>
        <w:pStyle w:val="af8"/>
        <w:keepNext/>
        <w:rPr>
          <w:rtl/>
        </w:rPr>
      </w:pPr>
      <w:bookmarkStart w:id="2316" w:name="ET_yor_5278_400"/>
      <w:r w:rsidRPr="00EE231C">
        <w:rPr>
          <w:rStyle w:val="TagStyle"/>
          <w:rtl/>
        </w:rPr>
        <w:t xml:space="preserve"> &lt;&lt; יור &gt;&gt; </w:t>
      </w:r>
      <w:r>
        <w:rPr>
          <w:rtl/>
        </w:rPr>
        <w:t>היו"ר יוסף ג'בארין:</w:t>
      </w:r>
      <w:r w:rsidRPr="00EE231C">
        <w:rPr>
          <w:rStyle w:val="TagStyle"/>
          <w:rtl/>
        </w:rPr>
        <w:t xml:space="preserve"> &lt;&lt; יור &gt;&gt;</w:t>
      </w:r>
      <w:r>
        <w:rPr>
          <w:rtl/>
        </w:rPr>
        <w:t xml:space="preserve">   </w:t>
      </w:r>
      <w:bookmarkEnd w:id="2316"/>
    </w:p>
    <w:p w:rsidR="00EE231C" w:rsidRDefault="00EE231C" w:rsidP="00EE231C">
      <w:pPr>
        <w:pStyle w:val="KeepWithNext"/>
        <w:rPr>
          <w:rtl/>
        </w:rPr>
      </w:pPr>
    </w:p>
    <w:p w:rsidR="00EE231C" w:rsidRDefault="00EE231C" w:rsidP="00EE231C">
      <w:pPr>
        <w:rPr>
          <w:rtl/>
        </w:rPr>
      </w:pPr>
      <w:r>
        <w:rPr>
          <w:rFonts w:hint="cs"/>
          <w:rtl/>
        </w:rPr>
        <w:t xml:space="preserve">אם תהיה מניעה של הקורונה אז בוודאי לא. </w:t>
      </w:r>
      <w:bookmarkStart w:id="2317" w:name="_ETM_Q1_6326087"/>
      <w:bookmarkEnd w:id="2317"/>
    </w:p>
    <w:p w:rsidR="00EE231C" w:rsidRDefault="00EE231C" w:rsidP="00EE231C">
      <w:pPr>
        <w:rPr>
          <w:rtl/>
        </w:rPr>
      </w:pPr>
      <w:bookmarkStart w:id="2318" w:name="_ETM_Q1_6326183"/>
      <w:bookmarkEnd w:id="2318"/>
    </w:p>
    <w:p w:rsidR="00EE231C" w:rsidRDefault="00EE231C" w:rsidP="00EE231C">
      <w:pPr>
        <w:pStyle w:val="afb"/>
        <w:keepNext/>
        <w:rPr>
          <w:rtl/>
        </w:rPr>
      </w:pPr>
      <w:bookmarkStart w:id="2319" w:name="ET_guest_417437_401"/>
      <w:r w:rsidRPr="00EE231C">
        <w:rPr>
          <w:rStyle w:val="TagStyle"/>
          <w:rtl/>
        </w:rPr>
        <w:t xml:space="preserve"> &lt;&lt; אורח &gt;&gt; </w:t>
      </w:r>
      <w:r>
        <w:rPr>
          <w:rtl/>
        </w:rPr>
        <w:t>מירי כהן:</w:t>
      </w:r>
      <w:r w:rsidRPr="00EE231C">
        <w:rPr>
          <w:rStyle w:val="TagStyle"/>
          <w:rtl/>
        </w:rPr>
        <w:t xml:space="preserve"> &lt;&lt; אורח &gt;&gt;</w:t>
      </w:r>
      <w:r>
        <w:rPr>
          <w:rtl/>
        </w:rPr>
        <w:t xml:space="preserve">   </w:t>
      </w:r>
      <w:bookmarkEnd w:id="2319"/>
    </w:p>
    <w:p w:rsidR="00EE231C" w:rsidRDefault="00EE231C" w:rsidP="00EE231C">
      <w:pPr>
        <w:pStyle w:val="KeepWithNext"/>
        <w:rPr>
          <w:rtl/>
        </w:rPr>
      </w:pPr>
    </w:p>
    <w:p w:rsidR="00EE231C" w:rsidRDefault="00EE231C" w:rsidP="00EE231C">
      <w:pPr>
        <w:rPr>
          <w:rtl/>
        </w:rPr>
      </w:pPr>
      <w:r>
        <w:rPr>
          <w:rFonts w:hint="cs"/>
          <w:rtl/>
        </w:rPr>
        <w:t xml:space="preserve">בזמן הספציפי </w:t>
      </w:r>
      <w:bookmarkStart w:id="2320" w:name="_ETM_Q1_6325170"/>
      <w:bookmarkEnd w:id="2320"/>
      <w:r>
        <w:rPr>
          <w:rFonts w:hint="cs"/>
          <w:rtl/>
        </w:rPr>
        <w:t xml:space="preserve">לא, אבל אפשר לעשות במגבלות הקורונה גם. 10 אנשים וכו'. </w:t>
      </w:r>
      <w:bookmarkStart w:id="2321" w:name="_ETM_Q1_6330527"/>
      <w:bookmarkEnd w:id="2321"/>
      <w:r>
        <w:rPr>
          <w:rFonts w:hint="cs"/>
          <w:rtl/>
        </w:rPr>
        <w:t xml:space="preserve">אפשר למצוא פתרון. </w:t>
      </w:r>
    </w:p>
    <w:p w:rsidR="00EE231C" w:rsidRDefault="00EE231C" w:rsidP="00EE231C">
      <w:pPr>
        <w:rPr>
          <w:rtl/>
        </w:rPr>
      </w:pPr>
      <w:bookmarkStart w:id="2322" w:name="_ETM_Q1_6330258"/>
      <w:bookmarkStart w:id="2323" w:name="_ETM_Q1_6330374"/>
      <w:bookmarkEnd w:id="2322"/>
      <w:bookmarkEnd w:id="2323"/>
    </w:p>
    <w:p w:rsidR="00EE231C" w:rsidRDefault="00EE231C" w:rsidP="00EE231C">
      <w:pPr>
        <w:pStyle w:val="af8"/>
        <w:keepNext/>
        <w:rPr>
          <w:rtl/>
        </w:rPr>
      </w:pPr>
      <w:bookmarkStart w:id="2324" w:name="ET_yor_5278_402"/>
      <w:r w:rsidRPr="00EE231C">
        <w:rPr>
          <w:rStyle w:val="TagStyle"/>
          <w:rtl/>
        </w:rPr>
        <w:t xml:space="preserve"> &lt;&lt; יור &gt;&gt; </w:t>
      </w:r>
      <w:r>
        <w:rPr>
          <w:rtl/>
        </w:rPr>
        <w:t>היו"ר יוסף ג'בארין:</w:t>
      </w:r>
      <w:r w:rsidRPr="00EE231C">
        <w:rPr>
          <w:rStyle w:val="TagStyle"/>
          <w:rtl/>
        </w:rPr>
        <w:t xml:space="preserve"> &lt;&lt; יור &gt;&gt;</w:t>
      </w:r>
      <w:r>
        <w:rPr>
          <w:rtl/>
        </w:rPr>
        <w:t xml:space="preserve">   </w:t>
      </w:r>
      <w:bookmarkEnd w:id="2324"/>
    </w:p>
    <w:p w:rsidR="00EE231C" w:rsidRDefault="00EE231C" w:rsidP="00EE231C">
      <w:pPr>
        <w:pStyle w:val="KeepWithNext"/>
        <w:rPr>
          <w:rtl/>
        </w:rPr>
      </w:pPr>
    </w:p>
    <w:p w:rsidR="00EE231C" w:rsidRDefault="00EE231C" w:rsidP="00EE231C">
      <w:pPr>
        <w:rPr>
          <w:rtl/>
        </w:rPr>
      </w:pPr>
      <w:r>
        <w:rPr>
          <w:rFonts w:hint="cs"/>
          <w:rtl/>
        </w:rPr>
        <w:t xml:space="preserve">נקודת המוצא היא שגם בתקופת הקורונה אמור </w:t>
      </w:r>
      <w:bookmarkStart w:id="2325" w:name="_ETM_Q1_6333652"/>
      <w:bookmarkEnd w:id="2325"/>
      <w:r>
        <w:rPr>
          <w:rFonts w:hint="cs"/>
          <w:rtl/>
        </w:rPr>
        <w:t xml:space="preserve">להיות פיסית. אם לא יסתדר, זה בוודאי לא יסתדר. </w:t>
      </w:r>
      <w:bookmarkStart w:id="2326" w:name="_ETM_Q1_6339230"/>
      <w:bookmarkEnd w:id="2326"/>
    </w:p>
    <w:p w:rsidR="00EE231C" w:rsidRDefault="00EE231C" w:rsidP="00EE231C">
      <w:pPr>
        <w:rPr>
          <w:rtl/>
        </w:rPr>
      </w:pPr>
      <w:bookmarkStart w:id="2327" w:name="_ETM_Q1_6339343"/>
      <w:bookmarkEnd w:id="2327"/>
    </w:p>
    <w:p w:rsidR="00EE231C" w:rsidRDefault="00EE231C" w:rsidP="00EE231C">
      <w:pPr>
        <w:pStyle w:val="afb"/>
        <w:keepNext/>
        <w:rPr>
          <w:rtl/>
        </w:rPr>
      </w:pPr>
      <w:bookmarkStart w:id="2328" w:name="ET_guest_417437_403"/>
      <w:r w:rsidRPr="00EE231C">
        <w:rPr>
          <w:rStyle w:val="TagStyle"/>
          <w:rtl/>
        </w:rPr>
        <w:t xml:space="preserve"> &lt;&lt; אורח &gt;&gt; </w:t>
      </w:r>
      <w:r>
        <w:rPr>
          <w:rtl/>
        </w:rPr>
        <w:t>מירי כהן:</w:t>
      </w:r>
      <w:r w:rsidRPr="00EE231C">
        <w:rPr>
          <w:rStyle w:val="TagStyle"/>
          <w:rtl/>
        </w:rPr>
        <w:t xml:space="preserve"> &lt;&lt; אורח &gt;&gt;</w:t>
      </w:r>
      <w:r>
        <w:rPr>
          <w:rtl/>
        </w:rPr>
        <w:t xml:space="preserve">   </w:t>
      </w:r>
      <w:bookmarkEnd w:id="2328"/>
    </w:p>
    <w:p w:rsidR="00EE231C" w:rsidRDefault="00EE231C" w:rsidP="00EE231C">
      <w:pPr>
        <w:pStyle w:val="KeepWithNext"/>
        <w:rPr>
          <w:rtl/>
        </w:rPr>
      </w:pPr>
    </w:p>
    <w:p w:rsidR="00E25871" w:rsidRDefault="00EE231C" w:rsidP="00EE231C">
      <w:pPr>
        <w:rPr>
          <w:rtl/>
        </w:rPr>
      </w:pPr>
      <w:r>
        <w:rPr>
          <w:rFonts w:hint="cs"/>
          <w:rtl/>
        </w:rPr>
        <w:t xml:space="preserve">רק את המעשי, רק את התרגול. </w:t>
      </w:r>
      <w:r w:rsidR="00E25871">
        <w:rPr>
          <w:rFonts w:hint="cs"/>
          <w:rtl/>
        </w:rPr>
        <w:t xml:space="preserve"> </w:t>
      </w:r>
      <w:bookmarkStart w:id="2329" w:name="_ETM_Q1_6500575"/>
      <w:bookmarkEnd w:id="2329"/>
    </w:p>
    <w:p w:rsidR="000834FA" w:rsidRDefault="000834FA" w:rsidP="00EE231C">
      <w:pPr>
        <w:rPr>
          <w:rtl/>
        </w:rPr>
      </w:pPr>
    </w:p>
    <w:p w:rsidR="000834FA" w:rsidRDefault="000834FA" w:rsidP="000834FA">
      <w:pPr>
        <w:pStyle w:val="af8"/>
        <w:keepNext/>
        <w:rPr>
          <w:rtl/>
        </w:rPr>
      </w:pPr>
      <w:bookmarkStart w:id="2330" w:name="ET_yor_5278_404"/>
      <w:r w:rsidRPr="000834FA">
        <w:rPr>
          <w:rStyle w:val="TagStyle"/>
          <w:rtl/>
        </w:rPr>
        <w:t xml:space="preserve"> &lt;&lt; יור &gt;&gt; </w:t>
      </w:r>
      <w:r>
        <w:rPr>
          <w:rtl/>
        </w:rPr>
        <w:t>היו"ר יוסף ג'בארין:</w:t>
      </w:r>
      <w:r w:rsidRPr="000834FA">
        <w:rPr>
          <w:rStyle w:val="TagStyle"/>
          <w:rtl/>
        </w:rPr>
        <w:t xml:space="preserve"> &lt;&lt; יור &gt;&gt;</w:t>
      </w:r>
      <w:r>
        <w:rPr>
          <w:rtl/>
        </w:rPr>
        <w:t xml:space="preserve">   </w:t>
      </w:r>
      <w:bookmarkEnd w:id="2330"/>
    </w:p>
    <w:p w:rsidR="000834FA" w:rsidRDefault="000834FA" w:rsidP="000834FA">
      <w:pPr>
        <w:pStyle w:val="KeepWithNext"/>
        <w:rPr>
          <w:rtl/>
          <w:lang w:eastAsia="he-IL"/>
        </w:rPr>
      </w:pPr>
    </w:p>
    <w:p w:rsidR="000834FA" w:rsidRDefault="000834FA" w:rsidP="000834FA">
      <w:pPr>
        <w:rPr>
          <w:rtl/>
          <w:lang w:eastAsia="he-IL"/>
        </w:rPr>
      </w:pPr>
      <w:r>
        <w:rPr>
          <w:rFonts w:hint="cs"/>
          <w:rtl/>
          <w:lang w:eastAsia="he-IL"/>
        </w:rPr>
        <w:t xml:space="preserve">אני רוצה לומר שאזכור השפות לא היה אקראי. הסתכלנו על מה שכתוב בתקנות של מקצועות הבריאות. </w:t>
      </w:r>
    </w:p>
    <w:p w:rsidR="00E25871" w:rsidRDefault="00E25871" w:rsidP="00E25871">
      <w:pPr>
        <w:rPr>
          <w:rtl/>
          <w:lang w:eastAsia="he-IL"/>
        </w:rPr>
      </w:pPr>
      <w:bookmarkStart w:id="2331" w:name="_ETM_Q1_6501677"/>
      <w:bookmarkStart w:id="2332" w:name="_ETM_Q1_6501752"/>
      <w:bookmarkStart w:id="2333" w:name="_ETM_Q1_6503224"/>
      <w:bookmarkEnd w:id="2331"/>
      <w:bookmarkEnd w:id="2332"/>
      <w:bookmarkEnd w:id="2333"/>
    </w:p>
    <w:p w:rsidR="00E25871" w:rsidRDefault="00E25871" w:rsidP="00E25871">
      <w:pPr>
        <w:pStyle w:val="a5"/>
        <w:keepNext/>
        <w:rPr>
          <w:rtl/>
        </w:rPr>
      </w:pPr>
      <w:bookmarkStart w:id="2334" w:name="ET_speaker_שמרית_גיטלין_שקד_182"/>
      <w:r w:rsidRPr="00E25871">
        <w:rPr>
          <w:rStyle w:val="TagStyle"/>
          <w:rtl/>
        </w:rPr>
        <w:t xml:space="preserve"> &lt;&lt; דובר &gt;&gt; </w:t>
      </w:r>
      <w:r>
        <w:rPr>
          <w:rtl/>
        </w:rPr>
        <w:t>שמרית גיטלין שקד:</w:t>
      </w:r>
      <w:r w:rsidRPr="00E25871">
        <w:rPr>
          <w:rStyle w:val="TagStyle"/>
          <w:rtl/>
        </w:rPr>
        <w:t xml:space="preserve"> &lt;&lt; דובר &gt;&gt;</w:t>
      </w:r>
      <w:r>
        <w:rPr>
          <w:rtl/>
        </w:rPr>
        <w:t xml:space="preserve">   </w:t>
      </w:r>
      <w:bookmarkEnd w:id="2334"/>
    </w:p>
    <w:p w:rsidR="00E25871" w:rsidRDefault="00E25871" w:rsidP="00E25871">
      <w:pPr>
        <w:pStyle w:val="KeepWithNext"/>
        <w:rPr>
          <w:rtl/>
          <w:lang w:eastAsia="he-IL"/>
        </w:rPr>
      </w:pPr>
    </w:p>
    <w:p w:rsidR="000834FA" w:rsidRDefault="000834FA" w:rsidP="000834FA">
      <w:pPr>
        <w:rPr>
          <w:rtl/>
          <w:lang w:eastAsia="he-IL"/>
        </w:rPr>
      </w:pPr>
      <w:bookmarkStart w:id="2335" w:name="_ETM_Q1_6503726"/>
      <w:bookmarkStart w:id="2336" w:name="_ETM_Q1_6503786"/>
      <w:bookmarkEnd w:id="2335"/>
      <w:bookmarkEnd w:id="2336"/>
      <w:r w:rsidRPr="001405A2">
        <w:rPr>
          <w:rFonts w:hint="cs"/>
          <w:rtl/>
          <w:lang w:eastAsia="he-IL"/>
        </w:rPr>
        <w:t xml:space="preserve">יש שם הוראה לגבי בחינות של מקצועות בריאות כמו מרפאים בעיסוק, </w:t>
      </w:r>
      <w:bookmarkStart w:id="2337" w:name="_ETM_Q1_6379218"/>
      <w:bookmarkEnd w:id="2337"/>
      <w:r w:rsidRPr="001405A2">
        <w:rPr>
          <w:rFonts w:hint="cs"/>
          <w:rtl/>
          <w:lang w:eastAsia="he-IL"/>
        </w:rPr>
        <w:t xml:space="preserve">דיאטנים, כל מקצועות הבריאות שמוסדרים באותו חוק, ושם כתוב שהבחינה יכולה להיות בכתב </w:t>
      </w:r>
      <w:bookmarkStart w:id="2338" w:name="_ETM_Q1_6386677"/>
      <w:bookmarkEnd w:id="2338"/>
      <w:r w:rsidRPr="001405A2">
        <w:rPr>
          <w:rFonts w:hint="cs"/>
          <w:rtl/>
          <w:lang w:eastAsia="he-IL"/>
        </w:rPr>
        <w:t xml:space="preserve">בשפה העברית, ערבית, אנגלית, </w:t>
      </w:r>
      <w:bookmarkStart w:id="2339" w:name="_ETM_Q1_6392236"/>
      <w:bookmarkEnd w:id="2339"/>
      <w:r w:rsidRPr="001405A2">
        <w:rPr>
          <w:rFonts w:hint="cs"/>
          <w:rtl/>
          <w:lang w:eastAsia="he-IL"/>
        </w:rPr>
        <w:t>צרפתית, רוסית או בספרדית.</w:t>
      </w:r>
      <w:r>
        <w:rPr>
          <w:rFonts w:hint="cs"/>
          <w:rtl/>
          <w:lang w:eastAsia="he-IL"/>
        </w:rPr>
        <w:t xml:space="preserve"> </w:t>
      </w:r>
    </w:p>
    <w:p w:rsidR="000834FA" w:rsidRDefault="000834FA" w:rsidP="00E25871">
      <w:pPr>
        <w:rPr>
          <w:rtl/>
          <w:lang w:eastAsia="he-IL"/>
        </w:rPr>
      </w:pPr>
    </w:p>
    <w:p w:rsidR="00E25871" w:rsidRDefault="00EE231C" w:rsidP="00E25871">
      <w:pPr>
        <w:rPr>
          <w:rtl/>
          <w:lang w:eastAsia="he-IL"/>
        </w:rPr>
      </w:pPr>
      <w:r>
        <w:rPr>
          <w:rFonts w:hint="cs"/>
          <w:rtl/>
          <w:lang w:eastAsia="he-IL"/>
        </w:rPr>
        <w:t xml:space="preserve"> בקשה של מעונות היום </w:t>
      </w:r>
      <w:bookmarkStart w:id="2340" w:name="_ETM_Q1_6347699"/>
      <w:bookmarkEnd w:id="2340"/>
      <w:r>
        <w:rPr>
          <w:rFonts w:hint="cs"/>
          <w:rtl/>
          <w:lang w:eastAsia="he-IL"/>
        </w:rPr>
        <w:t xml:space="preserve">להוסיף </w:t>
      </w:r>
      <w:r w:rsidR="00E25871">
        <w:rPr>
          <w:rFonts w:hint="cs"/>
          <w:rtl/>
          <w:lang w:eastAsia="he-IL"/>
        </w:rPr>
        <w:t xml:space="preserve"> הוא רוצה שנקבע במפורש. אחת לשנתיים, דבי?</w:t>
      </w:r>
    </w:p>
    <w:p w:rsidR="001405A2" w:rsidRDefault="001405A2" w:rsidP="00E25871">
      <w:pPr>
        <w:rPr>
          <w:rtl/>
          <w:lang w:eastAsia="he-IL"/>
        </w:rPr>
      </w:pPr>
      <w:bookmarkStart w:id="2341" w:name="_ETM_Q1_6512862"/>
      <w:bookmarkStart w:id="2342" w:name="_ETM_Q1_6512939"/>
      <w:bookmarkStart w:id="2343" w:name="_ETM_Q1_6515335"/>
      <w:bookmarkEnd w:id="2341"/>
      <w:bookmarkEnd w:id="2342"/>
      <w:bookmarkEnd w:id="2343"/>
    </w:p>
    <w:p w:rsidR="001405A2" w:rsidRDefault="001405A2" w:rsidP="001405A2">
      <w:pPr>
        <w:pStyle w:val="afb"/>
        <w:keepNext/>
        <w:rPr>
          <w:rtl/>
          <w:lang w:eastAsia="he-IL"/>
        </w:rPr>
      </w:pPr>
      <w:bookmarkStart w:id="2344" w:name="ET_guest_868390_404"/>
      <w:r w:rsidRPr="001405A2">
        <w:rPr>
          <w:rStyle w:val="TagStyle"/>
          <w:rtl/>
        </w:rPr>
        <w:t xml:space="preserve"> &lt;&lt; אורח &gt;&gt; </w:t>
      </w:r>
      <w:r>
        <w:rPr>
          <w:rtl/>
          <w:lang w:eastAsia="he-IL"/>
        </w:rPr>
        <w:t>דבורה ספיר אליעזר:</w:t>
      </w:r>
      <w:r w:rsidRPr="001405A2">
        <w:rPr>
          <w:rStyle w:val="TagStyle"/>
          <w:rtl/>
        </w:rPr>
        <w:t xml:space="preserve"> &lt;&lt; אורח &gt;&gt;</w:t>
      </w:r>
      <w:r>
        <w:rPr>
          <w:rtl/>
          <w:lang w:eastAsia="he-IL"/>
        </w:rPr>
        <w:t xml:space="preserve">   </w:t>
      </w:r>
      <w:bookmarkEnd w:id="2344"/>
    </w:p>
    <w:p w:rsidR="001405A2" w:rsidRDefault="001405A2" w:rsidP="001405A2">
      <w:pPr>
        <w:pStyle w:val="KeepWithNext"/>
        <w:rPr>
          <w:rtl/>
          <w:lang w:eastAsia="he-IL"/>
        </w:rPr>
      </w:pPr>
    </w:p>
    <w:p w:rsidR="001405A2" w:rsidRPr="001405A2" w:rsidRDefault="001405A2" w:rsidP="001405A2">
      <w:pPr>
        <w:rPr>
          <w:rtl/>
          <w:lang w:eastAsia="he-IL"/>
        </w:rPr>
      </w:pPr>
      <w:r>
        <w:rPr>
          <w:rFonts w:hint="cs"/>
          <w:rtl/>
          <w:lang w:eastAsia="he-IL"/>
        </w:rPr>
        <w:t xml:space="preserve">אין בעיה, אחת לשנתיים. </w:t>
      </w:r>
    </w:p>
    <w:p w:rsidR="001405A2" w:rsidRDefault="001405A2" w:rsidP="00E25871">
      <w:pPr>
        <w:rPr>
          <w:rtl/>
          <w:lang w:eastAsia="he-IL"/>
        </w:rPr>
      </w:pPr>
    </w:p>
    <w:p w:rsidR="00E25871" w:rsidRDefault="00E25871" w:rsidP="00E25871">
      <w:pPr>
        <w:pStyle w:val="afb"/>
        <w:keepNext/>
        <w:rPr>
          <w:rtl/>
          <w:lang w:eastAsia="he-IL"/>
        </w:rPr>
      </w:pPr>
      <w:bookmarkStart w:id="2345" w:name="ET_guest_868621_183"/>
      <w:r w:rsidRPr="00E25871">
        <w:rPr>
          <w:rStyle w:val="TagStyle"/>
          <w:rtl/>
        </w:rPr>
        <w:t xml:space="preserve"> &lt;&lt; אורח &gt;&gt; </w:t>
      </w:r>
      <w:r>
        <w:rPr>
          <w:rtl/>
          <w:lang w:eastAsia="he-IL"/>
        </w:rPr>
        <w:t>שיר סגל:</w:t>
      </w:r>
      <w:r w:rsidRPr="00E25871">
        <w:rPr>
          <w:rStyle w:val="TagStyle"/>
          <w:rtl/>
        </w:rPr>
        <w:t xml:space="preserve"> &lt;&lt; אורח &gt;&gt;</w:t>
      </w:r>
      <w:r>
        <w:rPr>
          <w:rtl/>
          <w:lang w:eastAsia="he-IL"/>
        </w:rPr>
        <w:t xml:space="preserve">   </w:t>
      </w:r>
      <w:bookmarkEnd w:id="2345"/>
    </w:p>
    <w:p w:rsidR="00E25871" w:rsidRDefault="00E25871" w:rsidP="00E25871">
      <w:pPr>
        <w:pStyle w:val="KeepWithNext"/>
        <w:rPr>
          <w:rtl/>
          <w:lang w:eastAsia="he-IL"/>
        </w:rPr>
      </w:pPr>
    </w:p>
    <w:p w:rsidR="00E25871" w:rsidRDefault="00E25871" w:rsidP="001405A2">
      <w:pPr>
        <w:rPr>
          <w:rtl/>
          <w:lang w:eastAsia="he-IL"/>
        </w:rPr>
      </w:pPr>
      <w:bookmarkStart w:id="2346" w:name="_ETM_Q1_6515925"/>
      <w:bookmarkStart w:id="2347" w:name="_ETM_Q1_6515975"/>
      <w:bookmarkEnd w:id="2346"/>
      <w:bookmarkEnd w:id="2347"/>
      <w:r>
        <w:rPr>
          <w:rFonts w:hint="cs"/>
          <w:rtl/>
          <w:lang w:eastAsia="he-IL"/>
        </w:rPr>
        <w:t>א</w:t>
      </w:r>
      <w:r w:rsidR="001405A2">
        <w:rPr>
          <w:rFonts w:hint="cs"/>
          <w:rtl/>
          <w:lang w:eastAsia="he-IL"/>
        </w:rPr>
        <w:t>נ</w:t>
      </w:r>
      <w:r>
        <w:rPr>
          <w:rFonts w:hint="cs"/>
          <w:rtl/>
          <w:lang w:eastAsia="he-IL"/>
        </w:rPr>
        <w:t xml:space="preserve">חנו לא יודעים </w:t>
      </w:r>
      <w:bookmarkStart w:id="2348" w:name="_ETM_Q1_6517549"/>
      <w:bookmarkEnd w:id="2348"/>
      <w:r>
        <w:rPr>
          <w:rFonts w:hint="cs"/>
          <w:rtl/>
          <w:lang w:eastAsia="he-IL"/>
        </w:rPr>
        <w:t>להגיד מה</w:t>
      </w:r>
      <w:r w:rsidR="001405A2">
        <w:rPr>
          <w:rFonts w:hint="cs"/>
          <w:rtl/>
          <w:lang w:eastAsia="he-IL"/>
        </w:rPr>
        <w:t xml:space="preserve"> העלויות או הצורך לאחת לשנתיים </w:t>
      </w:r>
      <w:bookmarkStart w:id="2349" w:name="_ETM_Q1_6512954"/>
      <w:bookmarkEnd w:id="2349"/>
      <w:r w:rsidR="001405A2">
        <w:rPr>
          <w:rFonts w:hint="cs"/>
          <w:rtl/>
          <w:lang w:eastAsia="he-IL"/>
        </w:rPr>
        <w:t xml:space="preserve">ומה </w:t>
      </w:r>
      <w:r>
        <w:rPr>
          <w:rFonts w:hint="cs"/>
          <w:rtl/>
          <w:lang w:eastAsia="he-IL"/>
        </w:rPr>
        <w:t>המשמעויות</w:t>
      </w:r>
      <w:r w:rsidR="001405A2">
        <w:rPr>
          <w:rFonts w:hint="cs"/>
          <w:rtl/>
          <w:lang w:eastAsia="he-IL"/>
        </w:rPr>
        <w:t xml:space="preserve"> של זה מבחינת המעונות הפרטיים. ה"מזמן </w:t>
      </w:r>
      <w:bookmarkStart w:id="2350" w:name="_ETM_Q1_6513597"/>
      <w:bookmarkEnd w:id="2350"/>
      <w:r w:rsidR="001405A2">
        <w:rPr>
          <w:rFonts w:hint="cs"/>
          <w:rtl/>
          <w:lang w:eastAsia="he-IL"/>
        </w:rPr>
        <w:t>לזמן" אמור להיות משהו שמתכתב עם הצורך שעולה בכל מעון.</w:t>
      </w:r>
      <w:r>
        <w:rPr>
          <w:rFonts w:hint="cs"/>
          <w:rtl/>
          <w:lang w:eastAsia="he-IL"/>
        </w:rPr>
        <w:t xml:space="preserve"> לא הבסיס</w:t>
      </w:r>
      <w:bookmarkStart w:id="2351" w:name="_ETM_Q1_6519480"/>
      <w:bookmarkEnd w:id="2351"/>
      <w:r w:rsidR="001405A2">
        <w:rPr>
          <w:rFonts w:hint="cs"/>
          <w:rtl/>
          <w:lang w:eastAsia="he-IL"/>
        </w:rPr>
        <w:t xml:space="preserve"> ולא ההכשרה השוטפת,</w:t>
      </w:r>
      <w:r>
        <w:rPr>
          <w:rFonts w:hint="cs"/>
          <w:rtl/>
          <w:lang w:eastAsia="he-IL"/>
        </w:rPr>
        <w:t xml:space="preserve"> אלא  מדובר על דברים </w:t>
      </w:r>
      <w:bookmarkStart w:id="2352" w:name="_ETM_Q1_6524550"/>
      <w:bookmarkEnd w:id="2352"/>
      <w:r>
        <w:rPr>
          <w:rFonts w:hint="cs"/>
          <w:rtl/>
          <w:lang w:eastAsia="he-IL"/>
        </w:rPr>
        <w:t>שלכל מעון יש צורך לחזק</w:t>
      </w:r>
      <w:r w:rsidR="001405A2">
        <w:rPr>
          <w:rFonts w:hint="cs"/>
          <w:rtl/>
          <w:lang w:eastAsia="he-IL"/>
        </w:rPr>
        <w:t xml:space="preserve"> איזושהי מיומנות כזאת או אחרת ולהשאיר את הגמישות. </w:t>
      </w:r>
    </w:p>
    <w:p w:rsidR="00E25871" w:rsidRDefault="00E25871" w:rsidP="00E25871">
      <w:pPr>
        <w:rPr>
          <w:rtl/>
          <w:lang w:eastAsia="he-IL"/>
        </w:rPr>
      </w:pPr>
      <w:bookmarkStart w:id="2353" w:name="_ETM_Q1_6531384"/>
      <w:bookmarkStart w:id="2354" w:name="_ETM_Q1_6531454"/>
      <w:bookmarkStart w:id="2355" w:name="_ETM_Q1_6533958"/>
      <w:bookmarkEnd w:id="2353"/>
      <w:bookmarkEnd w:id="2354"/>
      <w:bookmarkEnd w:id="2355"/>
    </w:p>
    <w:p w:rsidR="00E25871" w:rsidRDefault="00E25871" w:rsidP="00E25871">
      <w:pPr>
        <w:pStyle w:val="a5"/>
        <w:keepNext/>
        <w:rPr>
          <w:rtl/>
        </w:rPr>
      </w:pPr>
      <w:bookmarkStart w:id="2356" w:name="ET_speaker_שמרית_גיטלין_שקד_184"/>
      <w:r w:rsidRPr="00E25871">
        <w:rPr>
          <w:rStyle w:val="TagStyle"/>
          <w:rtl/>
        </w:rPr>
        <w:t xml:space="preserve"> &lt;&lt; דובר &gt;&gt; </w:t>
      </w:r>
      <w:r>
        <w:rPr>
          <w:rtl/>
        </w:rPr>
        <w:t>שמרית גיטלין שקד:</w:t>
      </w:r>
      <w:r w:rsidRPr="00E25871">
        <w:rPr>
          <w:rStyle w:val="TagStyle"/>
          <w:rtl/>
        </w:rPr>
        <w:t xml:space="preserve"> &lt;&lt; דובר &gt;&gt;</w:t>
      </w:r>
      <w:r>
        <w:rPr>
          <w:rtl/>
        </w:rPr>
        <w:t xml:space="preserve">   </w:t>
      </w:r>
      <w:bookmarkEnd w:id="2356"/>
    </w:p>
    <w:p w:rsidR="00E25871" w:rsidRDefault="00E25871" w:rsidP="00E25871">
      <w:pPr>
        <w:pStyle w:val="KeepWithNext"/>
        <w:rPr>
          <w:rtl/>
          <w:lang w:eastAsia="he-IL"/>
        </w:rPr>
      </w:pPr>
    </w:p>
    <w:p w:rsidR="00E25871" w:rsidRDefault="00E25871" w:rsidP="00E25871">
      <w:pPr>
        <w:rPr>
          <w:rtl/>
          <w:lang w:eastAsia="he-IL"/>
        </w:rPr>
      </w:pPr>
      <w:bookmarkStart w:id="2357" w:name="_ETM_Q1_6534508"/>
      <w:bookmarkStart w:id="2358" w:name="_ETM_Q1_6534558"/>
      <w:bookmarkEnd w:id="2357"/>
      <w:bookmarkEnd w:id="2358"/>
      <w:r>
        <w:rPr>
          <w:rFonts w:hint="cs"/>
          <w:rtl/>
          <w:lang w:eastAsia="he-IL"/>
        </w:rPr>
        <w:t xml:space="preserve">יש פעמיים </w:t>
      </w:r>
      <w:bookmarkStart w:id="2359" w:name="_ETM_Q1_6536672"/>
      <w:bookmarkEnd w:id="2359"/>
      <w:r w:rsidR="001405A2">
        <w:rPr>
          <w:rFonts w:hint="cs"/>
          <w:rtl/>
          <w:lang w:eastAsia="he-IL"/>
        </w:rPr>
        <w:t>"</w:t>
      </w:r>
      <w:r>
        <w:rPr>
          <w:rFonts w:hint="cs"/>
          <w:rtl/>
          <w:lang w:eastAsia="he-IL"/>
        </w:rPr>
        <w:t>מזמן לזמן</w:t>
      </w:r>
      <w:r w:rsidR="001405A2">
        <w:rPr>
          <w:rFonts w:hint="cs"/>
          <w:rtl/>
          <w:lang w:eastAsia="he-IL"/>
        </w:rPr>
        <w:t>"</w:t>
      </w:r>
      <w:r>
        <w:rPr>
          <w:rFonts w:hint="cs"/>
          <w:rtl/>
          <w:lang w:eastAsia="he-IL"/>
        </w:rPr>
        <w:t xml:space="preserve">. </w:t>
      </w:r>
      <w:r w:rsidR="001405A2">
        <w:rPr>
          <w:rFonts w:hint="cs"/>
          <w:rtl/>
          <w:lang w:eastAsia="he-IL"/>
        </w:rPr>
        <w:t xml:space="preserve">אני </w:t>
      </w:r>
      <w:bookmarkStart w:id="2360" w:name="_ETM_Q1_6527670"/>
      <w:bookmarkEnd w:id="2360"/>
      <w:r w:rsidR="001405A2">
        <w:rPr>
          <w:rFonts w:hint="cs"/>
          <w:rtl/>
          <w:lang w:eastAsia="he-IL"/>
        </w:rPr>
        <w:t>חושבת שהוא מסתכל על א ואת מסתכלת</w:t>
      </w:r>
      <w:bookmarkStart w:id="2361" w:name="_ETM_Q1_6534492"/>
      <w:bookmarkEnd w:id="2361"/>
      <w:r w:rsidR="001405A2">
        <w:rPr>
          <w:rFonts w:hint="cs"/>
          <w:rtl/>
          <w:lang w:eastAsia="he-IL"/>
        </w:rPr>
        <w:t xml:space="preserve"> על ב. </w:t>
      </w:r>
    </w:p>
    <w:p w:rsidR="00E25871" w:rsidRDefault="00E25871" w:rsidP="00E25871">
      <w:pPr>
        <w:rPr>
          <w:rtl/>
          <w:lang w:eastAsia="he-IL"/>
        </w:rPr>
      </w:pPr>
      <w:bookmarkStart w:id="2362" w:name="_ETM_Q1_6544424"/>
      <w:bookmarkStart w:id="2363" w:name="_ETM_Q1_6544502"/>
      <w:bookmarkStart w:id="2364" w:name="_ETM_Q1_6545746"/>
      <w:bookmarkEnd w:id="2362"/>
      <w:bookmarkEnd w:id="2363"/>
      <w:bookmarkEnd w:id="2364"/>
    </w:p>
    <w:p w:rsidR="00E25871" w:rsidRDefault="00E25871" w:rsidP="00E25871">
      <w:pPr>
        <w:pStyle w:val="afb"/>
        <w:keepNext/>
        <w:rPr>
          <w:rtl/>
          <w:lang w:eastAsia="he-IL"/>
        </w:rPr>
      </w:pPr>
      <w:bookmarkStart w:id="2365" w:name="ET_guest_868229_185"/>
      <w:r w:rsidRPr="00E25871">
        <w:rPr>
          <w:rStyle w:val="TagStyle"/>
          <w:rtl/>
        </w:rPr>
        <w:t xml:space="preserve"> &lt;&lt; אורח &gt;&gt; </w:t>
      </w:r>
      <w:r>
        <w:rPr>
          <w:rtl/>
          <w:lang w:eastAsia="he-IL"/>
        </w:rPr>
        <w:t>הודיה הומינר רוזנבלום:</w:t>
      </w:r>
      <w:r w:rsidRPr="00E25871">
        <w:rPr>
          <w:rStyle w:val="TagStyle"/>
          <w:rtl/>
        </w:rPr>
        <w:t xml:space="preserve"> &lt;&lt; אורח &gt;&gt;</w:t>
      </w:r>
      <w:r>
        <w:rPr>
          <w:rtl/>
          <w:lang w:eastAsia="he-IL"/>
        </w:rPr>
        <w:t xml:space="preserve">   </w:t>
      </w:r>
      <w:bookmarkEnd w:id="2365"/>
    </w:p>
    <w:p w:rsidR="00E25871" w:rsidRDefault="00E25871" w:rsidP="00E25871">
      <w:pPr>
        <w:pStyle w:val="KeepWithNext"/>
        <w:rPr>
          <w:rtl/>
          <w:lang w:eastAsia="he-IL"/>
        </w:rPr>
      </w:pPr>
    </w:p>
    <w:p w:rsidR="00E25871" w:rsidRDefault="00E25871" w:rsidP="001405A2">
      <w:pPr>
        <w:rPr>
          <w:rtl/>
          <w:lang w:eastAsia="he-IL"/>
        </w:rPr>
      </w:pPr>
      <w:bookmarkStart w:id="2366" w:name="_ETM_Q1_6546246"/>
      <w:bookmarkStart w:id="2367" w:name="_ETM_Q1_6546291"/>
      <w:bookmarkEnd w:id="2366"/>
      <w:bookmarkEnd w:id="2367"/>
      <w:r>
        <w:rPr>
          <w:rFonts w:hint="cs"/>
          <w:rtl/>
          <w:lang w:eastAsia="he-IL"/>
        </w:rPr>
        <w:t>יש העניין של רענונים מזמן לזמן</w:t>
      </w:r>
      <w:r w:rsidR="001405A2">
        <w:rPr>
          <w:rFonts w:hint="cs"/>
          <w:rtl/>
          <w:lang w:eastAsia="he-IL"/>
        </w:rPr>
        <w:t xml:space="preserve">, זה משתנה מדבר לדבר. למשל </w:t>
      </w:r>
      <w:bookmarkStart w:id="2368" w:name="_ETM_Q1_6547273"/>
      <w:bookmarkEnd w:id="2368"/>
      <w:r w:rsidR="001405A2">
        <w:rPr>
          <w:rFonts w:hint="cs"/>
          <w:rtl/>
          <w:lang w:eastAsia="he-IL"/>
        </w:rPr>
        <w:t xml:space="preserve">בעזרה ראשונה הדרישה של משרד הבריאות היא שיהיו </w:t>
      </w:r>
      <w:bookmarkStart w:id="2369" w:name="_ETM_Q1_6550802"/>
      <w:bookmarkEnd w:id="2369"/>
      <w:r>
        <w:rPr>
          <w:rFonts w:hint="cs"/>
          <w:rtl/>
          <w:lang w:eastAsia="he-IL"/>
        </w:rPr>
        <w:t>רענונים של עזרה ראשונה</w:t>
      </w:r>
      <w:r w:rsidR="001405A2">
        <w:rPr>
          <w:rFonts w:hint="cs"/>
          <w:rtl/>
          <w:lang w:eastAsia="he-IL"/>
        </w:rPr>
        <w:t xml:space="preserve"> פעם </w:t>
      </w:r>
      <w:bookmarkStart w:id="2370" w:name="_ETM_Q1_6552076"/>
      <w:bookmarkEnd w:id="2370"/>
      <w:r w:rsidR="001405A2">
        <w:rPr>
          <w:rFonts w:hint="cs"/>
          <w:rtl/>
          <w:lang w:eastAsia="he-IL"/>
        </w:rPr>
        <w:t>בשלוש שנים.</w:t>
      </w:r>
      <w:r>
        <w:rPr>
          <w:rFonts w:hint="cs"/>
          <w:rtl/>
          <w:lang w:eastAsia="he-IL"/>
        </w:rPr>
        <w:t xml:space="preserve"> </w:t>
      </w:r>
      <w:bookmarkStart w:id="2371" w:name="_ETM_Q1_6560726"/>
      <w:bookmarkEnd w:id="2371"/>
      <w:r>
        <w:rPr>
          <w:rFonts w:hint="cs"/>
          <w:rtl/>
          <w:lang w:eastAsia="he-IL"/>
        </w:rPr>
        <w:t xml:space="preserve"> </w:t>
      </w:r>
    </w:p>
    <w:p w:rsidR="00E25871" w:rsidRDefault="00E25871" w:rsidP="00E25871">
      <w:pPr>
        <w:rPr>
          <w:rtl/>
          <w:lang w:eastAsia="he-IL"/>
        </w:rPr>
      </w:pPr>
      <w:bookmarkStart w:id="2372" w:name="_ETM_Q1_6565277"/>
      <w:bookmarkStart w:id="2373" w:name="_ETM_Q1_6565357"/>
      <w:bookmarkStart w:id="2374" w:name="_ETM_Q1_6566885"/>
      <w:bookmarkEnd w:id="2372"/>
      <w:bookmarkEnd w:id="2373"/>
      <w:bookmarkEnd w:id="2374"/>
    </w:p>
    <w:p w:rsidR="00E25871" w:rsidRDefault="00E25871" w:rsidP="00E25871">
      <w:pPr>
        <w:pStyle w:val="a5"/>
        <w:keepNext/>
        <w:rPr>
          <w:rtl/>
        </w:rPr>
      </w:pPr>
      <w:bookmarkStart w:id="2375" w:name="ET_speaker_שמרית_גיטלין_שקד_186"/>
      <w:r w:rsidRPr="00E25871">
        <w:rPr>
          <w:rStyle w:val="TagStyle"/>
          <w:rtl/>
        </w:rPr>
        <w:t xml:space="preserve"> &lt;&lt; דובר &gt;&gt; </w:t>
      </w:r>
      <w:r>
        <w:rPr>
          <w:rtl/>
        </w:rPr>
        <w:t>שמרית גיטלין שקד:</w:t>
      </w:r>
      <w:r w:rsidRPr="00E25871">
        <w:rPr>
          <w:rStyle w:val="TagStyle"/>
          <w:rtl/>
        </w:rPr>
        <w:t xml:space="preserve"> &lt;&lt; דובר &gt;&gt;</w:t>
      </w:r>
      <w:r>
        <w:rPr>
          <w:rtl/>
        </w:rPr>
        <w:t xml:space="preserve">   </w:t>
      </w:r>
      <w:bookmarkEnd w:id="2375"/>
    </w:p>
    <w:p w:rsidR="00E25871" w:rsidRDefault="00E25871" w:rsidP="00E25871">
      <w:pPr>
        <w:pStyle w:val="KeepWithNext"/>
        <w:rPr>
          <w:rtl/>
          <w:lang w:eastAsia="he-IL"/>
        </w:rPr>
      </w:pPr>
    </w:p>
    <w:p w:rsidR="00E25871" w:rsidRDefault="001405A2" w:rsidP="00E25871">
      <w:pPr>
        <w:rPr>
          <w:rtl/>
          <w:lang w:eastAsia="he-IL"/>
        </w:rPr>
      </w:pPr>
      <w:bookmarkStart w:id="2376" w:name="_ETM_Q1_6567320"/>
      <w:bookmarkStart w:id="2377" w:name="_ETM_Q1_6567375"/>
      <w:bookmarkEnd w:id="2376"/>
      <w:bookmarkEnd w:id="2377"/>
      <w:r>
        <w:rPr>
          <w:rFonts w:hint="cs"/>
          <w:rtl/>
          <w:lang w:eastAsia="he-IL"/>
        </w:rPr>
        <w:t xml:space="preserve">לא, כתבנו אחת לשנתיים. </w:t>
      </w:r>
      <w:r w:rsidR="00E25871">
        <w:rPr>
          <w:rFonts w:hint="cs"/>
          <w:rtl/>
          <w:lang w:eastAsia="he-IL"/>
        </w:rPr>
        <w:t xml:space="preserve">זו לא דוגמה. </w:t>
      </w:r>
    </w:p>
    <w:p w:rsidR="00E25871" w:rsidRDefault="00E25871" w:rsidP="00E25871">
      <w:pPr>
        <w:rPr>
          <w:rtl/>
          <w:lang w:eastAsia="he-IL"/>
        </w:rPr>
      </w:pPr>
      <w:bookmarkStart w:id="2378" w:name="_ETM_Q1_6570692"/>
      <w:bookmarkStart w:id="2379" w:name="_ETM_Q1_6570762"/>
      <w:bookmarkStart w:id="2380" w:name="_ETM_Q1_6571942"/>
      <w:bookmarkEnd w:id="2378"/>
      <w:bookmarkEnd w:id="2379"/>
      <w:bookmarkEnd w:id="2380"/>
    </w:p>
    <w:p w:rsidR="00E25871" w:rsidRDefault="00E25871" w:rsidP="00E25871">
      <w:pPr>
        <w:pStyle w:val="afb"/>
        <w:keepNext/>
        <w:rPr>
          <w:rtl/>
          <w:lang w:eastAsia="he-IL"/>
        </w:rPr>
      </w:pPr>
      <w:bookmarkStart w:id="2381" w:name="ET_guest_868229_187"/>
      <w:r w:rsidRPr="00E25871">
        <w:rPr>
          <w:rStyle w:val="TagStyle"/>
          <w:rtl/>
        </w:rPr>
        <w:t xml:space="preserve"> &lt;&lt; אורח &gt;&gt; </w:t>
      </w:r>
      <w:r>
        <w:rPr>
          <w:rtl/>
          <w:lang w:eastAsia="he-IL"/>
        </w:rPr>
        <w:t>הודיה הומינר רוזנבלום:</w:t>
      </w:r>
      <w:r w:rsidRPr="00E25871">
        <w:rPr>
          <w:rStyle w:val="TagStyle"/>
          <w:rtl/>
        </w:rPr>
        <w:t xml:space="preserve"> &lt;&lt; אורח &gt;&gt;</w:t>
      </w:r>
      <w:r>
        <w:rPr>
          <w:rtl/>
          <w:lang w:eastAsia="he-IL"/>
        </w:rPr>
        <w:t xml:space="preserve">   </w:t>
      </w:r>
      <w:bookmarkEnd w:id="2381"/>
    </w:p>
    <w:p w:rsidR="00E25871" w:rsidRDefault="00E25871" w:rsidP="00E25871">
      <w:pPr>
        <w:pStyle w:val="KeepWithNext"/>
        <w:rPr>
          <w:rtl/>
          <w:lang w:eastAsia="he-IL"/>
        </w:rPr>
      </w:pPr>
    </w:p>
    <w:p w:rsidR="00E25871" w:rsidRDefault="00E25871" w:rsidP="00E25871">
      <w:pPr>
        <w:rPr>
          <w:rtl/>
          <w:lang w:eastAsia="he-IL"/>
        </w:rPr>
      </w:pPr>
      <w:bookmarkStart w:id="2382" w:name="_ETM_Q1_6572507"/>
      <w:bookmarkStart w:id="2383" w:name="_ETM_Q1_6572557"/>
      <w:bookmarkEnd w:id="2382"/>
      <w:bookmarkEnd w:id="2383"/>
      <w:r>
        <w:rPr>
          <w:rFonts w:hint="cs"/>
          <w:rtl/>
          <w:lang w:eastAsia="he-IL"/>
        </w:rPr>
        <w:t xml:space="preserve">מה שאני </w:t>
      </w:r>
      <w:bookmarkStart w:id="2384" w:name="_ETM_Q1_6574067"/>
      <w:bookmarkEnd w:id="2384"/>
      <w:r>
        <w:rPr>
          <w:rFonts w:hint="cs"/>
          <w:rtl/>
          <w:lang w:eastAsia="he-IL"/>
        </w:rPr>
        <w:t xml:space="preserve">רוצה לומר </w:t>
      </w:r>
      <w:r w:rsidR="001405A2">
        <w:rPr>
          <w:rFonts w:hint="cs"/>
          <w:rtl/>
          <w:lang w:eastAsia="he-IL"/>
        </w:rPr>
        <w:t>הוא שבנושאים שונים הצורך</w:t>
      </w:r>
      <w:bookmarkStart w:id="2385" w:name="_ETM_Q1_6570047"/>
      <w:bookmarkEnd w:id="2385"/>
      <w:r w:rsidR="001405A2">
        <w:rPr>
          <w:rFonts w:hint="cs"/>
          <w:rtl/>
          <w:lang w:eastAsia="he-IL"/>
        </w:rPr>
        <w:t xml:space="preserve"> לרענונים יכול להיות בתדירות שונה ומשתנה, ולכן </w:t>
      </w:r>
      <w:r w:rsidR="00630642">
        <w:rPr>
          <w:rFonts w:hint="cs"/>
          <w:rtl/>
          <w:lang w:eastAsia="he-IL"/>
        </w:rPr>
        <w:t xml:space="preserve">"מזמן לזמן" מאפשר את הגמישות הזאת. </w:t>
      </w:r>
    </w:p>
    <w:p w:rsidR="00E25871" w:rsidRDefault="00E25871" w:rsidP="00E25871">
      <w:pPr>
        <w:rPr>
          <w:rtl/>
          <w:lang w:eastAsia="he-IL"/>
        </w:rPr>
      </w:pPr>
      <w:bookmarkStart w:id="2386" w:name="_ETM_Q1_6580892"/>
      <w:bookmarkStart w:id="2387" w:name="_ETM_Q1_6580952"/>
      <w:bookmarkStart w:id="2388" w:name="_ETM_Q1_6586237"/>
      <w:bookmarkEnd w:id="2386"/>
      <w:bookmarkEnd w:id="2387"/>
      <w:bookmarkEnd w:id="2388"/>
    </w:p>
    <w:p w:rsidR="00E25871" w:rsidRDefault="00E25871" w:rsidP="00E25871">
      <w:pPr>
        <w:pStyle w:val="afb"/>
        <w:keepNext/>
        <w:rPr>
          <w:rtl/>
          <w:lang w:eastAsia="he-IL"/>
        </w:rPr>
      </w:pPr>
      <w:bookmarkStart w:id="2389" w:name="ET_guest_855747_188"/>
      <w:r w:rsidRPr="00E25871">
        <w:rPr>
          <w:rStyle w:val="TagStyle"/>
          <w:rtl/>
        </w:rPr>
        <w:t xml:space="preserve"> &lt;&lt; אורח &gt;&gt; </w:t>
      </w:r>
      <w:r>
        <w:rPr>
          <w:rtl/>
          <w:lang w:eastAsia="he-IL"/>
        </w:rPr>
        <w:t>מרדכי אלישע:</w:t>
      </w:r>
      <w:r w:rsidRPr="00E25871">
        <w:rPr>
          <w:rStyle w:val="TagStyle"/>
          <w:rtl/>
        </w:rPr>
        <w:t xml:space="preserve"> &lt;&lt; אורח &gt;&gt;</w:t>
      </w:r>
      <w:r>
        <w:rPr>
          <w:rtl/>
          <w:lang w:eastAsia="he-IL"/>
        </w:rPr>
        <w:t xml:space="preserve">   </w:t>
      </w:r>
      <w:bookmarkEnd w:id="2389"/>
    </w:p>
    <w:p w:rsidR="00E25871" w:rsidRDefault="00E25871" w:rsidP="00E25871">
      <w:pPr>
        <w:pStyle w:val="KeepWithNext"/>
        <w:rPr>
          <w:rtl/>
          <w:lang w:eastAsia="he-IL"/>
        </w:rPr>
      </w:pPr>
    </w:p>
    <w:p w:rsidR="00E25871" w:rsidRDefault="00E25871" w:rsidP="00630642">
      <w:pPr>
        <w:rPr>
          <w:rtl/>
          <w:lang w:eastAsia="he-IL"/>
        </w:rPr>
      </w:pPr>
      <w:bookmarkStart w:id="2390" w:name="_ETM_Q1_6586777"/>
      <w:bookmarkStart w:id="2391" w:name="_ETM_Q1_6586822"/>
      <w:bookmarkEnd w:id="2390"/>
      <w:bookmarkEnd w:id="2391"/>
      <w:r>
        <w:rPr>
          <w:rFonts w:hint="cs"/>
          <w:rtl/>
          <w:lang w:eastAsia="he-IL"/>
        </w:rPr>
        <w:t>עם כל הכבוד, בסופו של דבר</w:t>
      </w:r>
      <w:r w:rsidR="00630642">
        <w:rPr>
          <w:rFonts w:hint="cs"/>
          <w:rtl/>
          <w:lang w:eastAsia="he-IL"/>
        </w:rPr>
        <w:t xml:space="preserve"> הרגולטור או אנשים </w:t>
      </w:r>
      <w:bookmarkStart w:id="2392" w:name="_ETM_Q1_6583645"/>
      <w:bookmarkEnd w:id="2392"/>
      <w:r w:rsidR="00630642">
        <w:rPr>
          <w:rFonts w:hint="cs"/>
          <w:rtl/>
          <w:lang w:eastAsia="he-IL"/>
        </w:rPr>
        <w:t>שדואגים איזושהי הערכה מינימלית, בסוף זה פעוטות ואנחנו כן יכולים לקבוע ברמה ארצית איפה לשים דגשים</w:t>
      </w:r>
      <w:r>
        <w:rPr>
          <w:rFonts w:hint="cs"/>
          <w:rtl/>
          <w:lang w:eastAsia="he-IL"/>
        </w:rPr>
        <w:t xml:space="preserve"> כתוצאה מפיקוח</w:t>
      </w:r>
      <w:r w:rsidR="00630642">
        <w:rPr>
          <w:rFonts w:hint="cs"/>
          <w:rtl/>
          <w:lang w:eastAsia="he-IL"/>
        </w:rPr>
        <w:t>. כשאני מפעיל פיקוח ויש</w:t>
      </w:r>
      <w:bookmarkStart w:id="2393" w:name="_ETM_Q1_6591262"/>
      <w:bookmarkEnd w:id="2393"/>
      <w:r w:rsidR="00630642">
        <w:rPr>
          <w:rFonts w:hint="cs"/>
          <w:rtl/>
          <w:lang w:eastAsia="he-IL"/>
        </w:rPr>
        <w:t xml:space="preserve"> לי נניח </w:t>
      </w:r>
      <w:bookmarkStart w:id="2394" w:name="_ETM_Q1_6593676"/>
      <w:bookmarkEnd w:id="2394"/>
      <w:r>
        <w:rPr>
          <w:rFonts w:hint="cs"/>
          <w:rtl/>
          <w:lang w:eastAsia="he-IL"/>
        </w:rPr>
        <w:t>עשרות מפקחים</w:t>
      </w:r>
      <w:r w:rsidR="00630642">
        <w:rPr>
          <w:rFonts w:hint="cs"/>
          <w:rtl/>
          <w:lang w:eastAsia="he-IL"/>
        </w:rPr>
        <w:t xml:space="preserve"> שיצאו לפיקוח,</w:t>
      </w:r>
      <w:r>
        <w:rPr>
          <w:rFonts w:hint="cs"/>
          <w:rtl/>
          <w:lang w:eastAsia="he-IL"/>
        </w:rPr>
        <w:t xml:space="preserve"> אז אם אני</w:t>
      </w:r>
      <w:r w:rsidR="00630642">
        <w:rPr>
          <w:rFonts w:hint="cs"/>
          <w:rtl/>
          <w:lang w:eastAsia="he-IL"/>
        </w:rPr>
        <w:t xml:space="preserve"> עולה על בעיה מהותית </w:t>
      </w:r>
      <w:r>
        <w:rPr>
          <w:rFonts w:hint="cs"/>
          <w:rtl/>
          <w:lang w:eastAsia="he-IL"/>
        </w:rPr>
        <w:t>בהרבה מסגרות,</w:t>
      </w:r>
      <w:r w:rsidR="00630642">
        <w:rPr>
          <w:rFonts w:hint="cs"/>
          <w:rtl/>
          <w:lang w:eastAsia="he-IL"/>
        </w:rPr>
        <w:t xml:space="preserve"> </w:t>
      </w:r>
      <w:bookmarkStart w:id="2395" w:name="_ETM_Q1_6601526"/>
      <w:bookmarkEnd w:id="2395"/>
      <w:r w:rsidR="00630642">
        <w:rPr>
          <w:rFonts w:hint="cs"/>
          <w:rtl/>
          <w:lang w:eastAsia="he-IL"/>
        </w:rPr>
        <w:t xml:space="preserve">שיהיה רענון. </w:t>
      </w:r>
      <w:bookmarkStart w:id="2396" w:name="_ETM_Q1_6603538"/>
      <w:bookmarkEnd w:id="2396"/>
      <w:r>
        <w:rPr>
          <w:rFonts w:hint="cs"/>
          <w:rtl/>
          <w:lang w:eastAsia="he-IL"/>
        </w:rPr>
        <w:t>אני לא קובע כמה</w:t>
      </w:r>
      <w:r w:rsidR="00630642">
        <w:rPr>
          <w:rFonts w:hint="cs"/>
          <w:rtl/>
          <w:lang w:eastAsia="he-IL"/>
        </w:rPr>
        <w:t>, זה יכול להיות יום, זה</w:t>
      </w:r>
      <w:bookmarkStart w:id="2397" w:name="_ETM_Q1_6604585"/>
      <w:bookmarkEnd w:id="2397"/>
      <w:r w:rsidR="00630642">
        <w:rPr>
          <w:rFonts w:hint="cs"/>
          <w:rtl/>
          <w:lang w:eastAsia="he-IL"/>
        </w:rPr>
        <w:t xml:space="preserve"> יכול להיות חמש שעות. אבל</w:t>
      </w:r>
      <w:r>
        <w:rPr>
          <w:rFonts w:hint="cs"/>
          <w:rtl/>
          <w:lang w:eastAsia="he-IL"/>
        </w:rPr>
        <w:t xml:space="preserve"> לפחות פעם בשנתיים או </w:t>
      </w:r>
      <w:bookmarkStart w:id="2398" w:name="_ETM_Q1_6610962"/>
      <w:bookmarkEnd w:id="2398"/>
      <w:r>
        <w:rPr>
          <w:rFonts w:hint="cs"/>
          <w:rtl/>
          <w:lang w:eastAsia="he-IL"/>
        </w:rPr>
        <w:t xml:space="preserve">שלוש זה בסדר. </w:t>
      </w:r>
      <w:r w:rsidR="00630642">
        <w:rPr>
          <w:rFonts w:hint="cs"/>
          <w:rtl/>
          <w:lang w:eastAsia="he-IL"/>
        </w:rPr>
        <w:t xml:space="preserve">מנהל המעון </w:t>
      </w:r>
      <w:r>
        <w:rPr>
          <w:rFonts w:hint="cs"/>
          <w:rtl/>
          <w:lang w:eastAsia="he-IL"/>
        </w:rPr>
        <w:t xml:space="preserve">שיחליט לעצמו </w:t>
      </w:r>
      <w:r w:rsidR="00630642">
        <w:rPr>
          <w:rFonts w:hint="cs"/>
          <w:rtl/>
          <w:lang w:eastAsia="he-IL"/>
        </w:rPr>
        <w:t xml:space="preserve">מתי הוא רוצה. </w:t>
      </w:r>
    </w:p>
    <w:p w:rsidR="00E25871" w:rsidRDefault="00E25871" w:rsidP="00E25871">
      <w:pPr>
        <w:rPr>
          <w:rtl/>
          <w:lang w:eastAsia="he-IL"/>
        </w:rPr>
      </w:pPr>
      <w:bookmarkStart w:id="2399" w:name="_ETM_Q1_6617233"/>
      <w:bookmarkStart w:id="2400" w:name="_ETM_Q1_6617293"/>
      <w:bookmarkStart w:id="2401" w:name="_ETM_Q1_6619035"/>
      <w:bookmarkEnd w:id="2399"/>
      <w:bookmarkEnd w:id="2400"/>
      <w:bookmarkEnd w:id="2401"/>
    </w:p>
    <w:p w:rsidR="00E25871" w:rsidRDefault="00E25871" w:rsidP="00E25871">
      <w:pPr>
        <w:pStyle w:val="a5"/>
        <w:keepNext/>
        <w:rPr>
          <w:rtl/>
        </w:rPr>
      </w:pPr>
      <w:bookmarkStart w:id="2402" w:name="ET_speaker_5786_189"/>
      <w:r w:rsidRPr="00E25871">
        <w:rPr>
          <w:rStyle w:val="TagStyle"/>
          <w:rtl/>
        </w:rPr>
        <w:t xml:space="preserve"> &lt;&lt; דובר &gt;&gt; </w:t>
      </w:r>
      <w:r>
        <w:rPr>
          <w:rtl/>
        </w:rPr>
        <w:t>אופיר כץ (הליכוד):</w:t>
      </w:r>
      <w:r w:rsidRPr="00E25871">
        <w:rPr>
          <w:rStyle w:val="TagStyle"/>
          <w:rtl/>
        </w:rPr>
        <w:t xml:space="preserve"> &lt;&lt; דובר &gt;&gt;</w:t>
      </w:r>
      <w:r>
        <w:rPr>
          <w:rtl/>
        </w:rPr>
        <w:t xml:space="preserve">   </w:t>
      </w:r>
      <w:bookmarkEnd w:id="2402"/>
    </w:p>
    <w:p w:rsidR="00E25871" w:rsidRDefault="00E25871" w:rsidP="00E25871">
      <w:pPr>
        <w:pStyle w:val="KeepWithNext"/>
        <w:rPr>
          <w:rtl/>
          <w:lang w:eastAsia="he-IL"/>
        </w:rPr>
      </w:pPr>
    </w:p>
    <w:p w:rsidR="00E25871" w:rsidRDefault="00E25871" w:rsidP="00E25871">
      <w:pPr>
        <w:rPr>
          <w:rtl/>
          <w:lang w:eastAsia="he-IL"/>
        </w:rPr>
      </w:pPr>
      <w:bookmarkStart w:id="2403" w:name="_ETM_Q1_6619560"/>
      <w:bookmarkStart w:id="2404" w:name="_ETM_Q1_6619605"/>
      <w:bookmarkEnd w:id="2403"/>
      <w:bookmarkEnd w:id="2404"/>
      <w:r>
        <w:rPr>
          <w:rFonts w:hint="cs"/>
          <w:rtl/>
          <w:lang w:eastAsia="he-IL"/>
        </w:rPr>
        <w:t>על ידי מי מתבצע הרענון?</w:t>
      </w:r>
    </w:p>
    <w:p w:rsidR="00E25871" w:rsidRDefault="00E25871" w:rsidP="00E25871">
      <w:pPr>
        <w:rPr>
          <w:rtl/>
          <w:lang w:eastAsia="he-IL"/>
        </w:rPr>
      </w:pPr>
      <w:bookmarkStart w:id="2405" w:name="_ETM_Q1_6625848"/>
      <w:bookmarkStart w:id="2406" w:name="_ETM_Q1_6625928"/>
      <w:bookmarkStart w:id="2407" w:name="_ETM_Q1_6627340"/>
      <w:bookmarkEnd w:id="2405"/>
      <w:bookmarkEnd w:id="2406"/>
      <w:bookmarkEnd w:id="2407"/>
    </w:p>
    <w:p w:rsidR="00E25871" w:rsidRDefault="00E25871" w:rsidP="00E25871">
      <w:pPr>
        <w:pStyle w:val="afb"/>
        <w:keepNext/>
        <w:rPr>
          <w:rtl/>
          <w:lang w:eastAsia="he-IL"/>
        </w:rPr>
      </w:pPr>
      <w:bookmarkStart w:id="2408" w:name="ET_guest_855747_190"/>
      <w:r w:rsidRPr="00E25871">
        <w:rPr>
          <w:rStyle w:val="TagStyle"/>
          <w:rtl/>
        </w:rPr>
        <w:t xml:space="preserve"> &lt;&lt; אורח &gt;&gt; </w:t>
      </w:r>
      <w:r>
        <w:rPr>
          <w:rtl/>
          <w:lang w:eastAsia="he-IL"/>
        </w:rPr>
        <w:t>מרדכי אלישע:</w:t>
      </w:r>
      <w:r w:rsidRPr="00E25871">
        <w:rPr>
          <w:rStyle w:val="TagStyle"/>
          <w:rtl/>
        </w:rPr>
        <w:t xml:space="preserve"> &lt;&lt; אורח &gt;&gt;</w:t>
      </w:r>
      <w:r>
        <w:rPr>
          <w:rtl/>
          <w:lang w:eastAsia="he-IL"/>
        </w:rPr>
        <w:t xml:space="preserve">   </w:t>
      </w:r>
      <w:bookmarkEnd w:id="2408"/>
    </w:p>
    <w:p w:rsidR="00E25871" w:rsidRDefault="00E25871" w:rsidP="00E25871">
      <w:pPr>
        <w:pStyle w:val="KeepWithNext"/>
        <w:rPr>
          <w:rtl/>
          <w:lang w:eastAsia="he-IL"/>
        </w:rPr>
      </w:pPr>
    </w:p>
    <w:p w:rsidR="00E25871" w:rsidRDefault="00E25871" w:rsidP="00E25871">
      <w:pPr>
        <w:rPr>
          <w:rtl/>
          <w:lang w:eastAsia="he-IL"/>
        </w:rPr>
      </w:pPr>
      <w:bookmarkStart w:id="2409" w:name="_ETM_Q1_6627906"/>
      <w:bookmarkStart w:id="2410" w:name="_ETM_Q1_6627956"/>
      <w:bookmarkEnd w:id="2409"/>
      <w:bookmarkEnd w:id="2410"/>
      <w:r>
        <w:rPr>
          <w:rFonts w:hint="cs"/>
          <w:rtl/>
          <w:lang w:eastAsia="he-IL"/>
        </w:rPr>
        <w:t xml:space="preserve">המעון. </w:t>
      </w:r>
      <w:bookmarkStart w:id="2411" w:name="_ETM_Q1_6628656"/>
      <w:bookmarkEnd w:id="2411"/>
      <w:r w:rsidR="003658EF">
        <w:rPr>
          <w:rFonts w:hint="cs"/>
          <w:rtl/>
          <w:lang w:eastAsia="he-IL"/>
        </w:rPr>
        <w:t xml:space="preserve">רק יבוא מפקח לראות שזה אכן בוצע. </w:t>
      </w:r>
    </w:p>
    <w:p w:rsidR="00D03415" w:rsidRDefault="00D03415" w:rsidP="00D03415">
      <w:pPr>
        <w:rPr>
          <w:rtl/>
          <w:lang w:eastAsia="he-IL"/>
        </w:rPr>
      </w:pPr>
      <w:bookmarkStart w:id="2412" w:name="_ETM_Q1_6638856"/>
      <w:bookmarkStart w:id="2413" w:name="_ETM_Q1_6638935"/>
      <w:bookmarkStart w:id="2414" w:name="_ETM_Q1_6643636"/>
      <w:bookmarkEnd w:id="2412"/>
      <w:bookmarkEnd w:id="2413"/>
      <w:bookmarkEnd w:id="2414"/>
    </w:p>
    <w:p w:rsidR="00D03415" w:rsidRDefault="00D03415" w:rsidP="00D03415">
      <w:pPr>
        <w:pStyle w:val="a5"/>
        <w:keepNext/>
        <w:rPr>
          <w:rtl/>
        </w:rPr>
      </w:pPr>
      <w:bookmarkStart w:id="2415" w:name="ET_speaker_5786_191"/>
      <w:r w:rsidRPr="00D03415">
        <w:rPr>
          <w:rStyle w:val="TagStyle"/>
          <w:rtl/>
        </w:rPr>
        <w:t xml:space="preserve"> &lt;&lt; דובר &gt;&gt; </w:t>
      </w:r>
      <w:r>
        <w:rPr>
          <w:rtl/>
        </w:rPr>
        <w:t>אופיר כץ (הליכוד):</w:t>
      </w:r>
      <w:r w:rsidRPr="00D03415">
        <w:rPr>
          <w:rStyle w:val="TagStyle"/>
          <w:rtl/>
        </w:rPr>
        <w:t xml:space="preserve"> &lt;&lt; דובר &gt;&gt;</w:t>
      </w:r>
      <w:r>
        <w:rPr>
          <w:rtl/>
        </w:rPr>
        <w:t xml:space="preserve">   </w:t>
      </w:r>
      <w:bookmarkEnd w:id="2415"/>
    </w:p>
    <w:p w:rsidR="00D03415" w:rsidRDefault="00D03415" w:rsidP="00D03415">
      <w:pPr>
        <w:pStyle w:val="KeepWithNext"/>
        <w:rPr>
          <w:rtl/>
          <w:lang w:eastAsia="he-IL"/>
        </w:rPr>
      </w:pPr>
    </w:p>
    <w:p w:rsidR="003658EF" w:rsidRDefault="003658EF" w:rsidP="00D03415">
      <w:pPr>
        <w:rPr>
          <w:rtl/>
          <w:lang w:eastAsia="he-IL"/>
        </w:rPr>
      </w:pPr>
      <w:bookmarkStart w:id="2416" w:name="_ETM_Q1_6644211"/>
      <w:bookmarkStart w:id="2417" w:name="_ETM_Q1_6644261"/>
      <w:bookmarkEnd w:id="2416"/>
      <w:bookmarkEnd w:id="2417"/>
      <w:r>
        <w:rPr>
          <w:rFonts w:hint="cs"/>
          <w:rtl/>
          <w:lang w:eastAsia="he-IL"/>
        </w:rPr>
        <w:t xml:space="preserve">אז מי מממן </w:t>
      </w:r>
      <w:bookmarkStart w:id="2418" w:name="_ETM_Q1_6625312"/>
      <w:bookmarkEnd w:id="2418"/>
      <w:r>
        <w:rPr>
          <w:rFonts w:hint="cs"/>
          <w:rtl/>
          <w:lang w:eastAsia="he-IL"/>
        </w:rPr>
        <w:t>את זה? זה מתוקצב?</w:t>
      </w:r>
    </w:p>
    <w:p w:rsidR="003658EF" w:rsidRDefault="003658EF" w:rsidP="003658EF">
      <w:pPr>
        <w:rPr>
          <w:rtl/>
          <w:lang w:eastAsia="he-IL"/>
        </w:rPr>
      </w:pPr>
    </w:p>
    <w:p w:rsidR="003658EF" w:rsidRDefault="003658EF" w:rsidP="003658EF">
      <w:pPr>
        <w:pStyle w:val="afb"/>
        <w:keepNext/>
        <w:rPr>
          <w:rtl/>
          <w:lang w:eastAsia="he-IL"/>
        </w:rPr>
      </w:pPr>
      <w:bookmarkStart w:id="2419" w:name="ET_guest_855747_405"/>
      <w:r w:rsidRPr="003658EF">
        <w:rPr>
          <w:rStyle w:val="TagStyle"/>
          <w:rtl/>
        </w:rPr>
        <w:t xml:space="preserve"> &lt;&lt; אורח &gt;&gt; </w:t>
      </w:r>
      <w:r>
        <w:rPr>
          <w:rtl/>
          <w:lang w:eastAsia="he-IL"/>
        </w:rPr>
        <w:t>מרדכי אלישע:</w:t>
      </w:r>
      <w:r w:rsidRPr="003658EF">
        <w:rPr>
          <w:rStyle w:val="TagStyle"/>
          <w:rtl/>
        </w:rPr>
        <w:t xml:space="preserve"> &lt;&lt; אורח &gt;&gt;</w:t>
      </w:r>
      <w:r>
        <w:rPr>
          <w:rtl/>
          <w:lang w:eastAsia="he-IL"/>
        </w:rPr>
        <w:t xml:space="preserve">   </w:t>
      </w:r>
      <w:bookmarkEnd w:id="2419"/>
    </w:p>
    <w:p w:rsidR="003658EF" w:rsidRDefault="003658EF" w:rsidP="003658EF">
      <w:pPr>
        <w:pStyle w:val="KeepWithNext"/>
        <w:rPr>
          <w:rtl/>
          <w:lang w:eastAsia="he-IL"/>
        </w:rPr>
      </w:pPr>
    </w:p>
    <w:p w:rsidR="003658EF" w:rsidRDefault="003658EF" w:rsidP="003658EF">
      <w:pPr>
        <w:rPr>
          <w:rtl/>
          <w:lang w:eastAsia="he-IL"/>
        </w:rPr>
      </w:pPr>
      <w:r>
        <w:rPr>
          <w:rFonts w:hint="cs"/>
          <w:rtl/>
          <w:lang w:eastAsia="he-IL"/>
        </w:rPr>
        <w:t xml:space="preserve">לא. </w:t>
      </w:r>
    </w:p>
    <w:p w:rsidR="003658EF" w:rsidRDefault="003658EF" w:rsidP="003658EF">
      <w:pPr>
        <w:rPr>
          <w:rtl/>
          <w:lang w:eastAsia="he-IL"/>
        </w:rPr>
      </w:pPr>
      <w:bookmarkStart w:id="2420" w:name="_ETM_Q1_6632985"/>
      <w:bookmarkStart w:id="2421" w:name="_ETM_Q1_6633062"/>
      <w:bookmarkEnd w:id="2420"/>
      <w:bookmarkEnd w:id="2421"/>
    </w:p>
    <w:p w:rsidR="003658EF" w:rsidRDefault="003658EF" w:rsidP="003658EF">
      <w:pPr>
        <w:pStyle w:val="a5"/>
        <w:keepNext/>
        <w:rPr>
          <w:rtl/>
        </w:rPr>
      </w:pPr>
      <w:bookmarkStart w:id="2422" w:name="ET_speaker_5786_406"/>
      <w:r w:rsidRPr="003658EF">
        <w:rPr>
          <w:rStyle w:val="TagStyle"/>
          <w:rtl/>
        </w:rPr>
        <w:t xml:space="preserve"> &lt;&lt; דובר &gt;&gt; </w:t>
      </w:r>
      <w:r>
        <w:rPr>
          <w:rtl/>
        </w:rPr>
        <w:t>אופיר כץ (הליכוד):</w:t>
      </w:r>
      <w:r w:rsidRPr="003658EF">
        <w:rPr>
          <w:rStyle w:val="TagStyle"/>
          <w:rtl/>
        </w:rPr>
        <w:t xml:space="preserve"> &lt;&lt; דובר &gt;&gt;</w:t>
      </w:r>
      <w:r>
        <w:rPr>
          <w:rtl/>
        </w:rPr>
        <w:t xml:space="preserve">   </w:t>
      </w:r>
      <w:bookmarkEnd w:id="2422"/>
    </w:p>
    <w:p w:rsidR="003658EF" w:rsidRDefault="003658EF" w:rsidP="003658EF">
      <w:pPr>
        <w:pStyle w:val="KeepWithNext"/>
        <w:rPr>
          <w:rtl/>
          <w:lang w:eastAsia="he-IL"/>
        </w:rPr>
      </w:pPr>
    </w:p>
    <w:p w:rsidR="00D03415" w:rsidRDefault="003658EF" w:rsidP="003658EF">
      <w:pPr>
        <w:rPr>
          <w:rtl/>
          <w:lang w:eastAsia="he-IL"/>
        </w:rPr>
      </w:pPr>
      <w:r>
        <w:rPr>
          <w:rFonts w:hint="cs"/>
          <w:rtl/>
          <w:lang w:eastAsia="he-IL"/>
        </w:rPr>
        <w:t xml:space="preserve">אנחנו מתקצבים פה לפי שעות, </w:t>
      </w:r>
      <w:bookmarkStart w:id="2423" w:name="_ETM_Q1_6632633"/>
      <w:bookmarkEnd w:id="2423"/>
      <w:r>
        <w:rPr>
          <w:rFonts w:hint="cs"/>
          <w:rtl/>
          <w:lang w:eastAsia="he-IL"/>
        </w:rPr>
        <w:t xml:space="preserve">אז מה? </w:t>
      </w:r>
      <w:r w:rsidR="00D03415">
        <w:rPr>
          <w:rFonts w:hint="cs"/>
          <w:rtl/>
          <w:lang w:eastAsia="he-IL"/>
        </w:rPr>
        <w:t>אי אפשר להשאיר את זה באוויר</w:t>
      </w:r>
      <w:r>
        <w:rPr>
          <w:rFonts w:hint="cs"/>
          <w:rtl/>
          <w:lang w:eastAsia="he-IL"/>
        </w:rPr>
        <w:t xml:space="preserve"> ולהגיד עוד שעות. </w:t>
      </w:r>
    </w:p>
    <w:p w:rsidR="003658EF" w:rsidRDefault="003658EF" w:rsidP="003658EF">
      <w:pPr>
        <w:rPr>
          <w:rtl/>
          <w:lang w:eastAsia="he-IL"/>
        </w:rPr>
      </w:pPr>
    </w:p>
    <w:p w:rsidR="003658EF" w:rsidRDefault="003658EF" w:rsidP="003658EF">
      <w:pPr>
        <w:pStyle w:val="afb"/>
        <w:keepNext/>
        <w:rPr>
          <w:rtl/>
          <w:lang w:eastAsia="he-IL"/>
        </w:rPr>
      </w:pPr>
      <w:bookmarkStart w:id="2424" w:name="ET_guest_855747_407"/>
      <w:r w:rsidRPr="003658EF">
        <w:rPr>
          <w:rStyle w:val="TagStyle"/>
          <w:rtl/>
        </w:rPr>
        <w:t xml:space="preserve"> &lt;&lt; אורח &gt;&gt; </w:t>
      </w:r>
      <w:r>
        <w:rPr>
          <w:rtl/>
          <w:lang w:eastAsia="he-IL"/>
        </w:rPr>
        <w:t>מרדכי אלישע:</w:t>
      </w:r>
      <w:r w:rsidRPr="003658EF">
        <w:rPr>
          <w:rStyle w:val="TagStyle"/>
          <w:rtl/>
        </w:rPr>
        <w:t xml:space="preserve"> &lt;&lt; אורח &gt;&gt;</w:t>
      </w:r>
      <w:r>
        <w:rPr>
          <w:rtl/>
          <w:lang w:eastAsia="he-IL"/>
        </w:rPr>
        <w:t xml:space="preserve">   </w:t>
      </w:r>
      <w:bookmarkEnd w:id="2424"/>
    </w:p>
    <w:p w:rsidR="003658EF" w:rsidRDefault="003658EF" w:rsidP="003658EF">
      <w:pPr>
        <w:pStyle w:val="KeepWithNext"/>
        <w:rPr>
          <w:rtl/>
          <w:lang w:eastAsia="he-IL"/>
        </w:rPr>
      </w:pPr>
    </w:p>
    <w:p w:rsidR="003658EF" w:rsidRDefault="003658EF" w:rsidP="003658EF">
      <w:pPr>
        <w:rPr>
          <w:rtl/>
          <w:lang w:eastAsia="he-IL"/>
        </w:rPr>
      </w:pPr>
      <w:r>
        <w:rPr>
          <w:rFonts w:hint="cs"/>
          <w:rtl/>
          <w:lang w:eastAsia="he-IL"/>
        </w:rPr>
        <w:t>זה עסק פרטי והוא</w:t>
      </w:r>
      <w:bookmarkStart w:id="2425" w:name="_ETM_Q1_6638076"/>
      <w:bookmarkEnd w:id="2425"/>
      <w:r>
        <w:rPr>
          <w:rFonts w:hint="cs"/>
          <w:rtl/>
          <w:lang w:eastAsia="he-IL"/>
        </w:rPr>
        <w:t xml:space="preserve"> מפעיל. </w:t>
      </w:r>
      <w:bookmarkStart w:id="2426" w:name="_ETM_Q1_6645387"/>
      <w:bookmarkEnd w:id="2426"/>
    </w:p>
    <w:p w:rsidR="003658EF" w:rsidRDefault="003658EF" w:rsidP="003658EF">
      <w:pPr>
        <w:rPr>
          <w:rtl/>
          <w:lang w:eastAsia="he-IL"/>
        </w:rPr>
      </w:pPr>
      <w:bookmarkStart w:id="2427" w:name="_ETM_Q1_6645456"/>
      <w:bookmarkEnd w:id="2427"/>
    </w:p>
    <w:p w:rsidR="003658EF" w:rsidRDefault="003658EF" w:rsidP="003658EF">
      <w:pPr>
        <w:pStyle w:val="a5"/>
        <w:keepNext/>
        <w:rPr>
          <w:rtl/>
        </w:rPr>
      </w:pPr>
      <w:bookmarkStart w:id="2428" w:name="ET_speaker_5786_408"/>
      <w:r w:rsidRPr="003658EF">
        <w:rPr>
          <w:rStyle w:val="TagStyle"/>
          <w:rtl/>
        </w:rPr>
        <w:t xml:space="preserve"> &lt;&lt; דובר &gt;&gt; </w:t>
      </w:r>
      <w:r>
        <w:rPr>
          <w:rtl/>
        </w:rPr>
        <w:t>אופיר כץ (הליכוד):</w:t>
      </w:r>
      <w:r w:rsidRPr="003658EF">
        <w:rPr>
          <w:rStyle w:val="TagStyle"/>
          <w:rtl/>
        </w:rPr>
        <w:t xml:space="preserve"> &lt;&lt; דובר &gt;&gt;</w:t>
      </w:r>
      <w:r>
        <w:rPr>
          <w:rtl/>
        </w:rPr>
        <w:t xml:space="preserve">   </w:t>
      </w:r>
      <w:bookmarkEnd w:id="2428"/>
    </w:p>
    <w:p w:rsidR="003658EF" w:rsidRDefault="003658EF" w:rsidP="003658EF">
      <w:pPr>
        <w:pStyle w:val="KeepWithNext"/>
        <w:rPr>
          <w:rtl/>
          <w:lang w:eastAsia="he-IL"/>
        </w:rPr>
      </w:pPr>
    </w:p>
    <w:p w:rsidR="003658EF" w:rsidRPr="003658EF" w:rsidRDefault="003658EF" w:rsidP="003658EF">
      <w:pPr>
        <w:rPr>
          <w:rtl/>
          <w:lang w:eastAsia="he-IL"/>
        </w:rPr>
      </w:pPr>
      <w:r>
        <w:rPr>
          <w:rFonts w:hint="cs"/>
          <w:rtl/>
          <w:lang w:eastAsia="he-IL"/>
        </w:rPr>
        <w:t xml:space="preserve">אנחנו לא רוצים שזה ייפול על ההורים. </w:t>
      </w:r>
      <w:bookmarkStart w:id="2429" w:name="_ETM_Q1_6645587"/>
      <w:bookmarkEnd w:id="2429"/>
    </w:p>
    <w:p w:rsidR="003658EF" w:rsidRDefault="003658EF" w:rsidP="00D03415">
      <w:pPr>
        <w:rPr>
          <w:rtl/>
          <w:lang w:eastAsia="he-IL"/>
        </w:rPr>
      </w:pPr>
      <w:bookmarkStart w:id="2430" w:name="_ETM_Q1_6649273"/>
      <w:bookmarkStart w:id="2431" w:name="_ETM_Q1_6649338"/>
      <w:bookmarkEnd w:id="2430"/>
      <w:bookmarkEnd w:id="2431"/>
    </w:p>
    <w:p w:rsidR="003658EF" w:rsidRDefault="003658EF" w:rsidP="003658EF">
      <w:pPr>
        <w:pStyle w:val="afb"/>
        <w:keepNext/>
        <w:rPr>
          <w:rtl/>
          <w:lang w:eastAsia="he-IL"/>
        </w:rPr>
      </w:pPr>
      <w:bookmarkStart w:id="2432" w:name="ET_guest_855747_409"/>
      <w:r w:rsidRPr="003658EF">
        <w:rPr>
          <w:rStyle w:val="TagStyle"/>
          <w:rtl/>
        </w:rPr>
        <w:t xml:space="preserve"> &lt;&lt; אורח &gt;&gt; </w:t>
      </w:r>
      <w:r>
        <w:rPr>
          <w:rtl/>
          <w:lang w:eastAsia="he-IL"/>
        </w:rPr>
        <w:t>מרדכי אלישע:</w:t>
      </w:r>
      <w:r w:rsidRPr="003658EF">
        <w:rPr>
          <w:rStyle w:val="TagStyle"/>
          <w:rtl/>
        </w:rPr>
        <w:t xml:space="preserve"> &lt;&lt; אורח &gt;&gt;</w:t>
      </w:r>
      <w:r>
        <w:rPr>
          <w:rtl/>
          <w:lang w:eastAsia="he-IL"/>
        </w:rPr>
        <w:t xml:space="preserve">   </w:t>
      </w:r>
      <w:bookmarkEnd w:id="2432"/>
    </w:p>
    <w:p w:rsidR="003658EF" w:rsidRDefault="003658EF" w:rsidP="003658EF">
      <w:pPr>
        <w:pStyle w:val="KeepWithNext"/>
        <w:rPr>
          <w:rtl/>
          <w:lang w:eastAsia="he-IL"/>
        </w:rPr>
      </w:pPr>
    </w:p>
    <w:p w:rsidR="003658EF" w:rsidRDefault="003658EF" w:rsidP="003658EF">
      <w:pPr>
        <w:rPr>
          <w:rtl/>
          <w:lang w:eastAsia="he-IL"/>
        </w:rPr>
      </w:pPr>
      <w:r>
        <w:rPr>
          <w:rFonts w:hint="cs"/>
          <w:rtl/>
          <w:lang w:eastAsia="he-IL"/>
        </w:rPr>
        <w:t xml:space="preserve">זה כבר נהיה בדיחה, באמת. אין הכשרות, זה כבר </w:t>
      </w:r>
      <w:bookmarkStart w:id="2433" w:name="_ETM_Q1_6658336"/>
      <w:bookmarkEnd w:id="2433"/>
      <w:r>
        <w:rPr>
          <w:rFonts w:hint="cs"/>
          <w:rtl/>
          <w:lang w:eastAsia="he-IL"/>
        </w:rPr>
        <w:t xml:space="preserve">נהיה בדיחה. </w:t>
      </w:r>
    </w:p>
    <w:p w:rsidR="003658EF" w:rsidRPr="003658EF" w:rsidRDefault="003658EF" w:rsidP="003658EF">
      <w:pPr>
        <w:rPr>
          <w:rtl/>
          <w:lang w:eastAsia="he-IL"/>
        </w:rPr>
      </w:pPr>
      <w:bookmarkStart w:id="2434" w:name="_ETM_Q1_6655353"/>
      <w:bookmarkStart w:id="2435" w:name="_ETM_Q1_6655450"/>
      <w:bookmarkEnd w:id="2434"/>
      <w:bookmarkEnd w:id="2435"/>
    </w:p>
    <w:p w:rsidR="00D03415" w:rsidRDefault="00D03415" w:rsidP="00D03415">
      <w:pPr>
        <w:pStyle w:val="af8"/>
        <w:keepNext/>
        <w:rPr>
          <w:rtl/>
        </w:rPr>
      </w:pPr>
      <w:bookmarkStart w:id="2436" w:name="ET_yor_5278_192"/>
      <w:r w:rsidRPr="00D03415">
        <w:rPr>
          <w:rStyle w:val="TagStyle"/>
          <w:rtl/>
        </w:rPr>
        <w:t xml:space="preserve"> &lt;&lt; יור &gt;&gt; </w:t>
      </w:r>
      <w:r>
        <w:rPr>
          <w:rtl/>
        </w:rPr>
        <w:t>היו"ר יוסף ג'בארין:</w:t>
      </w:r>
      <w:r w:rsidRPr="00D03415">
        <w:rPr>
          <w:rStyle w:val="TagStyle"/>
          <w:rtl/>
        </w:rPr>
        <w:t xml:space="preserve"> &lt;&lt; יור &gt;&gt;</w:t>
      </w:r>
      <w:r>
        <w:rPr>
          <w:rtl/>
        </w:rPr>
        <w:t xml:space="preserve">   </w:t>
      </w:r>
      <w:bookmarkEnd w:id="2436"/>
    </w:p>
    <w:p w:rsidR="00D03415" w:rsidRDefault="00D03415" w:rsidP="00D03415">
      <w:pPr>
        <w:pStyle w:val="KeepWithNext"/>
        <w:rPr>
          <w:rtl/>
          <w:lang w:eastAsia="he-IL"/>
        </w:rPr>
      </w:pPr>
    </w:p>
    <w:p w:rsidR="00D03415" w:rsidRDefault="003658EF" w:rsidP="00F55BFB">
      <w:pPr>
        <w:rPr>
          <w:rtl/>
          <w:lang w:eastAsia="he-IL"/>
        </w:rPr>
      </w:pPr>
      <w:bookmarkStart w:id="2437" w:name="_ETM_Q1_6665055"/>
      <w:bookmarkEnd w:id="2437"/>
      <w:r>
        <w:rPr>
          <w:rFonts w:hint="cs"/>
          <w:rtl/>
          <w:lang w:eastAsia="he-IL"/>
        </w:rPr>
        <w:t xml:space="preserve">מוטי, בכל הכבוד, </w:t>
      </w:r>
      <w:r w:rsidR="00D03415">
        <w:rPr>
          <w:rFonts w:hint="cs"/>
          <w:rtl/>
          <w:lang w:eastAsia="he-IL"/>
        </w:rPr>
        <w:t xml:space="preserve">לא צריך ככה להתייחס </w:t>
      </w:r>
      <w:bookmarkStart w:id="2438" w:name="_ETM_Q1_6668555"/>
      <w:bookmarkEnd w:id="2438"/>
      <w:r w:rsidR="00D03415">
        <w:rPr>
          <w:rFonts w:hint="cs"/>
          <w:rtl/>
          <w:lang w:eastAsia="he-IL"/>
        </w:rPr>
        <w:t>להערות של חברי כנסת.</w:t>
      </w:r>
      <w:r>
        <w:rPr>
          <w:rFonts w:hint="cs"/>
          <w:rtl/>
          <w:lang w:eastAsia="he-IL"/>
        </w:rPr>
        <w:t xml:space="preserve"> נשאלה שאלה עניינית על</w:t>
      </w:r>
      <w:bookmarkStart w:id="2439" w:name="_ETM_Q1_6669113"/>
      <w:bookmarkEnd w:id="2439"/>
      <w:r>
        <w:rPr>
          <w:rFonts w:hint="cs"/>
          <w:rtl/>
          <w:lang w:eastAsia="he-IL"/>
        </w:rPr>
        <w:t xml:space="preserve"> העלויות. זה המינימום שאנחנו יכולים לשאול. </w:t>
      </w:r>
      <w:r w:rsidR="00F55BFB">
        <w:rPr>
          <w:rFonts w:hint="cs"/>
          <w:rtl/>
          <w:lang w:eastAsia="he-IL"/>
        </w:rPr>
        <w:t>אתה יכול</w:t>
      </w:r>
      <w:bookmarkStart w:id="2440" w:name="_ETM_Q1_6674291"/>
      <w:bookmarkEnd w:id="2440"/>
      <w:r w:rsidR="00F55BFB">
        <w:rPr>
          <w:rFonts w:hint="cs"/>
          <w:rtl/>
          <w:lang w:eastAsia="he-IL"/>
        </w:rPr>
        <w:t xml:space="preserve"> להסביר לנו מדוע הדרישה שלנו היא מוגזמת, אבל תתייחס יותר בכבוד להערות של חברי הכנסת. </w:t>
      </w:r>
      <w:bookmarkStart w:id="2441" w:name="_ETM_Q1_6676799"/>
      <w:bookmarkEnd w:id="2441"/>
      <w:r w:rsidR="00D03415">
        <w:rPr>
          <w:rFonts w:hint="cs"/>
          <w:rtl/>
          <w:lang w:eastAsia="he-IL"/>
        </w:rPr>
        <w:t xml:space="preserve"> </w:t>
      </w:r>
    </w:p>
    <w:p w:rsidR="00D03415" w:rsidRDefault="00D03415" w:rsidP="00D03415">
      <w:pPr>
        <w:rPr>
          <w:rtl/>
          <w:lang w:eastAsia="he-IL"/>
        </w:rPr>
      </w:pPr>
      <w:bookmarkStart w:id="2442" w:name="_ETM_Q1_6680854"/>
      <w:bookmarkStart w:id="2443" w:name="_ETM_Q1_6680924"/>
      <w:bookmarkStart w:id="2444" w:name="_ETM_Q1_6682797"/>
      <w:bookmarkEnd w:id="2442"/>
      <w:bookmarkEnd w:id="2443"/>
      <w:bookmarkEnd w:id="2444"/>
    </w:p>
    <w:p w:rsidR="00D03415" w:rsidRDefault="00D03415" w:rsidP="00D03415">
      <w:pPr>
        <w:pStyle w:val="afb"/>
        <w:keepNext/>
        <w:rPr>
          <w:rtl/>
          <w:lang w:eastAsia="he-IL"/>
        </w:rPr>
      </w:pPr>
      <w:bookmarkStart w:id="2445" w:name="ET_guest_855747_193"/>
      <w:r w:rsidRPr="00D03415">
        <w:rPr>
          <w:rStyle w:val="TagStyle"/>
          <w:rtl/>
        </w:rPr>
        <w:t xml:space="preserve"> &lt;&lt; אורח &gt;&gt; </w:t>
      </w:r>
      <w:r>
        <w:rPr>
          <w:rtl/>
          <w:lang w:eastAsia="he-IL"/>
        </w:rPr>
        <w:t>מרדכי אלישע:</w:t>
      </w:r>
      <w:r w:rsidRPr="00D03415">
        <w:rPr>
          <w:rStyle w:val="TagStyle"/>
          <w:rtl/>
        </w:rPr>
        <w:t xml:space="preserve"> &lt;&lt; אורח &gt;&gt;</w:t>
      </w:r>
      <w:r>
        <w:rPr>
          <w:rtl/>
          <w:lang w:eastAsia="he-IL"/>
        </w:rPr>
        <w:t xml:space="preserve">   </w:t>
      </w:r>
      <w:bookmarkEnd w:id="2445"/>
    </w:p>
    <w:p w:rsidR="00D03415" w:rsidRDefault="00D03415" w:rsidP="00D03415">
      <w:pPr>
        <w:pStyle w:val="KeepWithNext"/>
        <w:rPr>
          <w:rtl/>
          <w:lang w:eastAsia="he-IL"/>
        </w:rPr>
      </w:pPr>
    </w:p>
    <w:p w:rsidR="00F55BFB" w:rsidRDefault="00D03415" w:rsidP="00F55BFB">
      <w:pPr>
        <w:rPr>
          <w:rtl/>
          <w:lang w:eastAsia="he-IL"/>
        </w:rPr>
      </w:pPr>
      <w:bookmarkStart w:id="2446" w:name="_ETM_Q1_6683366"/>
      <w:bookmarkStart w:id="2447" w:name="_ETM_Q1_6683426"/>
      <w:bookmarkEnd w:id="2446"/>
      <w:bookmarkEnd w:id="2447"/>
      <w:r>
        <w:rPr>
          <w:rFonts w:hint="cs"/>
          <w:rtl/>
          <w:lang w:eastAsia="he-IL"/>
        </w:rPr>
        <w:t xml:space="preserve">אני מתנצל. </w:t>
      </w:r>
      <w:r w:rsidR="00F55BFB">
        <w:rPr>
          <w:rFonts w:hint="cs"/>
          <w:rtl/>
          <w:lang w:eastAsia="he-IL"/>
        </w:rPr>
        <w:t xml:space="preserve">אבל הזכיר איציק קודם, </w:t>
      </w:r>
      <w:r>
        <w:rPr>
          <w:rFonts w:hint="cs"/>
          <w:rtl/>
          <w:lang w:eastAsia="he-IL"/>
        </w:rPr>
        <w:t>גם כשהיה שיפוי למעונות</w:t>
      </w:r>
      <w:r w:rsidR="00F55BFB">
        <w:rPr>
          <w:rFonts w:hint="cs"/>
          <w:rtl/>
          <w:lang w:eastAsia="he-IL"/>
        </w:rPr>
        <w:t xml:space="preserve">, המעונות הפרטיים קיבלו שיפוי כמו </w:t>
      </w:r>
      <w:bookmarkStart w:id="2448" w:name="_ETM_Q1_6690214"/>
      <w:bookmarkEnd w:id="2448"/>
      <w:r>
        <w:rPr>
          <w:rFonts w:hint="cs"/>
          <w:rtl/>
          <w:lang w:eastAsia="he-IL"/>
        </w:rPr>
        <w:t>כל עסק.</w:t>
      </w:r>
    </w:p>
    <w:p w:rsidR="00F55BFB" w:rsidRDefault="00F55BFB" w:rsidP="00F55BFB">
      <w:pPr>
        <w:rPr>
          <w:rtl/>
          <w:lang w:eastAsia="he-IL"/>
        </w:rPr>
      </w:pPr>
    </w:p>
    <w:p w:rsidR="00F55BFB" w:rsidRDefault="00F55BFB" w:rsidP="00F55BFB">
      <w:pPr>
        <w:pStyle w:val="a5"/>
        <w:keepNext/>
        <w:rPr>
          <w:rtl/>
        </w:rPr>
      </w:pPr>
      <w:bookmarkStart w:id="2449" w:name="ET_speaker_5068_410"/>
      <w:r w:rsidRPr="00F55BFB">
        <w:rPr>
          <w:rStyle w:val="TagStyle"/>
          <w:rtl/>
        </w:rPr>
        <w:t xml:space="preserve"> &lt;&lt; דובר &gt;&gt; </w:t>
      </w:r>
      <w:r>
        <w:rPr>
          <w:rtl/>
        </w:rPr>
        <w:t>קארין אלהרר (יש עתיד-תל"ם):</w:t>
      </w:r>
      <w:r w:rsidRPr="00F55BFB">
        <w:rPr>
          <w:rStyle w:val="TagStyle"/>
          <w:rtl/>
        </w:rPr>
        <w:t xml:space="preserve"> &lt;&lt; דובר &gt;&gt;</w:t>
      </w:r>
      <w:r>
        <w:rPr>
          <w:rtl/>
        </w:rPr>
        <w:t xml:space="preserve">   </w:t>
      </w:r>
      <w:bookmarkEnd w:id="2449"/>
    </w:p>
    <w:p w:rsidR="00F55BFB" w:rsidRDefault="00F55BFB" w:rsidP="00F55BFB">
      <w:pPr>
        <w:pStyle w:val="KeepWithNext"/>
        <w:rPr>
          <w:rtl/>
        </w:rPr>
      </w:pPr>
    </w:p>
    <w:p w:rsidR="008C694B" w:rsidRDefault="00F55BFB" w:rsidP="00F55BFB">
      <w:pPr>
        <w:rPr>
          <w:rtl/>
        </w:rPr>
      </w:pPr>
      <w:r>
        <w:rPr>
          <w:rFonts w:hint="cs"/>
          <w:rtl/>
        </w:rPr>
        <w:t xml:space="preserve">לא נכון. </w:t>
      </w:r>
      <w:bookmarkStart w:id="2450" w:name="_ETM_Q1_6690331"/>
      <w:bookmarkEnd w:id="2450"/>
    </w:p>
    <w:p w:rsidR="008C694B" w:rsidRDefault="008C694B" w:rsidP="00F55BFB">
      <w:pPr>
        <w:rPr>
          <w:rtl/>
        </w:rPr>
      </w:pPr>
      <w:bookmarkStart w:id="2451" w:name="_ETM_Q1_6694603"/>
      <w:bookmarkEnd w:id="2451"/>
    </w:p>
    <w:p w:rsidR="008C694B" w:rsidRDefault="008C694B" w:rsidP="008C694B">
      <w:pPr>
        <w:pStyle w:val="afb"/>
        <w:keepNext/>
        <w:rPr>
          <w:rtl/>
        </w:rPr>
      </w:pPr>
      <w:bookmarkStart w:id="2452" w:name="ET_guest_855747_411"/>
      <w:r w:rsidRPr="008C694B">
        <w:rPr>
          <w:rStyle w:val="TagStyle"/>
          <w:rtl/>
        </w:rPr>
        <w:t xml:space="preserve"> &lt;&lt; אורח &gt;&gt; </w:t>
      </w:r>
      <w:r>
        <w:rPr>
          <w:rtl/>
        </w:rPr>
        <w:t>מרדכי אלישע:</w:t>
      </w:r>
      <w:r w:rsidRPr="008C694B">
        <w:rPr>
          <w:rStyle w:val="TagStyle"/>
          <w:rtl/>
        </w:rPr>
        <w:t xml:space="preserve"> &lt;&lt; אורח &gt;&gt;</w:t>
      </w:r>
      <w:r>
        <w:rPr>
          <w:rtl/>
        </w:rPr>
        <w:t xml:space="preserve">   </w:t>
      </w:r>
      <w:bookmarkEnd w:id="2452"/>
    </w:p>
    <w:p w:rsidR="008C694B" w:rsidRDefault="008C694B" w:rsidP="008C694B">
      <w:pPr>
        <w:pStyle w:val="KeepWithNext"/>
        <w:rPr>
          <w:rtl/>
        </w:rPr>
      </w:pPr>
    </w:p>
    <w:p w:rsidR="00D03415" w:rsidRDefault="008C694B" w:rsidP="008C694B">
      <w:pPr>
        <w:rPr>
          <w:rtl/>
        </w:rPr>
      </w:pPr>
      <w:r>
        <w:rPr>
          <w:rFonts w:hint="cs"/>
          <w:rtl/>
        </w:rPr>
        <w:t xml:space="preserve">לכן הם עסק לכל דבר, ואם צריך שיעשו הדרכה, </w:t>
      </w:r>
      <w:bookmarkStart w:id="2453" w:name="_ETM_Q1_6697776"/>
      <w:bookmarkEnd w:id="2453"/>
      <w:r>
        <w:rPr>
          <w:rFonts w:hint="cs"/>
          <w:rtl/>
        </w:rPr>
        <w:t xml:space="preserve">אז יעשו הדרכה פעם בשנתיים, שלוש, ארבע שנים. </w:t>
      </w:r>
      <w:r w:rsidR="00D03415">
        <w:rPr>
          <w:rFonts w:hint="cs"/>
          <w:rtl/>
        </w:rPr>
        <w:t xml:space="preserve"> </w:t>
      </w:r>
    </w:p>
    <w:p w:rsidR="004250A2" w:rsidRDefault="004250A2" w:rsidP="00D03415">
      <w:pPr>
        <w:rPr>
          <w:rtl/>
          <w:lang w:eastAsia="he-IL"/>
        </w:rPr>
      </w:pPr>
      <w:bookmarkStart w:id="2454" w:name="_ETM_Q1_6701889"/>
      <w:bookmarkStart w:id="2455" w:name="_ETM_Q1_6702013"/>
      <w:bookmarkEnd w:id="2454"/>
      <w:bookmarkEnd w:id="2455"/>
    </w:p>
    <w:p w:rsidR="004250A2" w:rsidRDefault="004250A2" w:rsidP="004250A2">
      <w:pPr>
        <w:pStyle w:val="af8"/>
        <w:keepNext/>
        <w:rPr>
          <w:rtl/>
        </w:rPr>
      </w:pPr>
      <w:bookmarkStart w:id="2456" w:name="ET_yor_5278_194"/>
      <w:r w:rsidRPr="004250A2">
        <w:rPr>
          <w:rStyle w:val="TagStyle"/>
          <w:rtl/>
        </w:rPr>
        <w:t xml:space="preserve"> &lt;&lt; יור &gt;&gt; </w:t>
      </w:r>
      <w:r>
        <w:rPr>
          <w:rtl/>
        </w:rPr>
        <w:t>היו"ר יוסף ג'בארין:</w:t>
      </w:r>
      <w:r w:rsidRPr="004250A2">
        <w:rPr>
          <w:rStyle w:val="TagStyle"/>
          <w:rtl/>
        </w:rPr>
        <w:t xml:space="preserve"> &lt;&lt; יור &gt;&gt;</w:t>
      </w:r>
      <w:r>
        <w:rPr>
          <w:rtl/>
        </w:rPr>
        <w:t xml:space="preserve">   </w:t>
      </w:r>
      <w:bookmarkEnd w:id="2456"/>
    </w:p>
    <w:p w:rsidR="004250A2" w:rsidRDefault="004250A2" w:rsidP="004250A2">
      <w:pPr>
        <w:pStyle w:val="KeepWithNext"/>
        <w:rPr>
          <w:rtl/>
          <w:lang w:eastAsia="he-IL"/>
        </w:rPr>
      </w:pPr>
    </w:p>
    <w:p w:rsidR="004250A2" w:rsidRDefault="004250A2" w:rsidP="004250A2">
      <w:pPr>
        <w:rPr>
          <w:rtl/>
          <w:lang w:eastAsia="he-IL"/>
        </w:rPr>
      </w:pPr>
      <w:bookmarkStart w:id="2457" w:name="_ETM_Q1_6702978"/>
      <w:bookmarkEnd w:id="2457"/>
      <w:r>
        <w:rPr>
          <w:rFonts w:hint="cs"/>
          <w:rtl/>
          <w:lang w:eastAsia="he-IL"/>
        </w:rPr>
        <w:t xml:space="preserve">היה שיפוי מיוחד למעונות. </w:t>
      </w:r>
      <w:r w:rsidR="008C694B">
        <w:rPr>
          <w:rFonts w:hint="cs"/>
          <w:rtl/>
          <w:lang w:eastAsia="he-IL"/>
        </w:rPr>
        <w:t xml:space="preserve">היה תקציב מיוחד לעניין. </w:t>
      </w:r>
    </w:p>
    <w:p w:rsidR="004250A2" w:rsidRDefault="004250A2" w:rsidP="004250A2">
      <w:pPr>
        <w:rPr>
          <w:rtl/>
          <w:lang w:eastAsia="he-IL"/>
        </w:rPr>
      </w:pPr>
      <w:bookmarkStart w:id="2458" w:name="_ETM_Q1_6708030"/>
      <w:bookmarkStart w:id="2459" w:name="_ETM_Q1_6708096"/>
      <w:bookmarkStart w:id="2460" w:name="_ETM_Q1_6709128"/>
      <w:bookmarkEnd w:id="2458"/>
      <w:bookmarkEnd w:id="2459"/>
      <w:bookmarkEnd w:id="2460"/>
    </w:p>
    <w:p w:rsidR="004250A2" w:rsidRDefault="004250A2" w:rsidP="004250A2">
      <w:pPr>
        <w:pStyle w:val="a5"/>
        <w:keepNext/>
        <w:rPr>
          <w:rtl/>
        </w:rPr>
      </w:pPr>
      <w:bookmarkStart w:id="2461" w:name="ET_speaker_5068_195"/>
      <w:r w:rsidRPr="004250A2">
        <w:rPr>
          <w:rStyle w:val="TagStyle"/>
          <w:rtl/>
        </w:rPr>
        <w:t xml:space="preserve"> &lt;&lt; דובר &gt;&gt; </w:t>
      </w:r>
      <w:r>
        <w:rPr>
          <w:rtl/>
        </w:rPr>
        <w:t>קארין אלהרר (יש עתיד-תל"ם):</w:t>
      </w:r>
      <w:r w:rsidRPr="004250A2">
        <w:rPr>
          <w:rStyle w:val="TagStyle"/>
          <w:rtl/>
        </w:rPr>
        <w:t xml:space="preserve"> &lt;&lt; דובר &gt;&gt;</w:t>
      </w:r>
      <w:r>
        <w:rPr>
          <w:rtl/>
        </w:rPr>
        <w:t xml:space="preserve">   </w:t>
      </w:r>
      <w:bookmarkEnd w:id="2461"/>
    </w:p>
    <w:p w:rsidR="004250A2" w:rsidRDefault="004250A2" w:rsidP="004250A2">
      <w:pPr>
        <w:pStyle w:val="KeepWithNext"/>
        <w:rPr>
          <w:rtl/>
          <w:lang w:eastAsia="he-IL"/>
        </w:rPr>
      </w:pPr>
    </w:p>
    <w:p w:rsidR="004250A2" w:rsidRDefault="004250A2" w:rsidP="004250A2">
      <w:pPr>
        <w:rPr>
          <w:rtl/>
          <w:lang w:eastAsia="he-IL"/>
        </w:rPr>
      </w:pPr>
      <w:bookmarkStart w:id="2462" w:name="_ETM_Q1_6709608"/>
      <w:bookmarkStart w:id="2463" w:name="_ETM_Q1_6709658"/>
      <w:bookmarkEnd w:id="2462"/>
      <w:bookmarkEnd w:id="2463"/>
      <w:r>
        <w:rPr>
          <w:rFonts w:hint="cs"/>
          <w:rtl/>
          <w:lang w:eastAsia="he-IL"/>
        </w:rPr>
        <w:t xml:space="preserve">רובם לא קיבלו </w:t>
      </w:r>
      <w:bookmarkStart w:id="2464" w:name="_ETM_Q1_6711198"/>
      <w:bookmarkEnd w:id="2464"/>
      <w:r>
        <w:rPr>
          <w:rFonts w:hint="cs"/>
          <w:rtl/>
          <w:lang w:eastAsia="he-IL"/>
        </w:rPr>
        <w:t xml:space="preserve">אותו. </w:t>
      </w:r>
    </w:p>
    <w:p w:rsidR="008C694B" w:rsidRDefault="008C694B" w:rsidP="004250A2">
      <w:pPr>
        <w:rPr>
          <w:rtl/>
          <w:lang w:eastAsia="he-IL"/>
        </w:rPr>
      </w:pPr>
    </w:p>
    <w:p w:rsidR="008C694B" w:rsidRDefault="008C694B" w:rsidP="008C694B">
      <w:pPr>
        <w:pStyle w:val="afb"/>
        <w:keepNext/>
        <w:rPr>
          <w:rtl/>
          <w:lang w:eastAsia="he-IL"/>
        </w:rPr>
      </w:pPr>
      <w:bookmarkStart w:id="2465" w:name="ET_guest_855747_412"/>
      <w:r w:rsidRPr="008C694B">
        <w:rPr>
          <w:rStyle w:val="TagStyle"/>
          <w:rtl/>
        </w:rPr>
        <w:t xml:space="preserve"> &lt;&lt; אורח &gt;&gt; </w:t>
      </w:r>
      <w:r>
        <w:rPr>
          <w:rtl/>
          <w:lang w:eastAsia="he-IL"/>
        </w:rPr>
        <w:t>מרדכי אלישע:</w:t>
      </w:r>
      <w:r w:rsidRPr="008C694B">
        <w:rPr>
          <w:rStyle w:val="TagStyle"/>
          <w:rtl/>
        </w:rPr>
        <w:t xml:space="preserve"> &lt;&lt; אורח &gt;&gt;</w:t>
      </w:r>
      <w:r>
        <w:rPr>
          <w:rtl/>
          <w:lang w:eastAsia="he-IL"/>
        </w:rPr>
        <w:t xml:space="preserve">   </w:t>
      </w:r>
      <w:bookmarkEnd w:id="2465"/>
    </w:p>
    <w:p w:rsidR="008C694B" w:rsidRDefault="008C694B" w:rsidP="008C694B">
      <w:pPr>
        <w:pStyle w:val="KeepWithNext"/>
        <w:rPr>
          <w:rtl/>
          <w:lang w:eastAsia="he-IL"/>
        </w:rPr>
      </w:pPr>
    </w:p>
    <w:p w:rsidR="008C694B" w:rsidRDefault="008C694B" w:rsidP="008C694B">
      <w:pPr>
        <w:rPr>
          <w:rtl/>
          <w:lang w:eastAsia="he-IL"/>
        </w:rPr>
      </w:pPr>
      <w:r>
        <w:rPr>
          <w:rFonts w:hint="cs"/>
          <w:rtl/>
          <w:lang w:eastAsia="he-IL"/>
        </w:rPr>
        <w:t xml:space="preserve">נכון, אבל הם קיבלו ממס הכנסה. </w:t>
      </w:r>
    </w:p>
    <w:p w:rsidR="008C694B" w:rsidRDefault="008C694B" w:rsidP="008C694B">
      <w:pPr>
        <w:rPr>
          <w:rtl/>
          <w:lang w:eastAsia="he-IL"/>
        </w:rPr>
      </w:pPr>
    </w:p>
    <w:p w:rsidR="008C694B" w:rsidRDefault="008C694B" w:rsidP="008C694B">
      <w:pPr>
        <w:pStyle w:val="a5"/>
        <w:keepNext/>
        <w:rPr>
          <w:rtl/>
        </w:rPr>
      </w:pPr>
      <w:bookmarkStart w:id="2466" w:name="ET_speaker_5068_413"/>
      <w:r w:rsidRPr="008C694B">
        <w:rPr>
          <w:rStyle w:val="TagStyle"/>
          <w:rtl/>
        </w:rPr>
        <w:t xml:space="preserve"> &lt;&lt; דובר &gt;&gt; </w:t>
      </w:r>
      <w:r>
        <w:rPr>
          <w:rtl/>
        </w:rPr>
        <w:t>קארין אלהרר (יש עתיד-תל"ם):</w:t>
      </w:r>
      <w:r w:rsidRPr="008C694B">
        <w:rPr>
          <w:rStyle w:val="TagStyle"/>
          <w:rtl/>
        </w:rPr>
        <w:t xml:space="preserve"> &lt;&lt; דובר &gt;&gt;</w:t>
      </w:r>
      <w:r>
        <w:rPr>
          <w:rtl/>
        </w:rPr>
        <w:t xml:space="preserve">   </w:t>
      </w:r>
      <w:bookmarkEnd w:id="2466"/>
    </w:p>
    <w:p w:rsidR="008C694B" w:rsidRDefault="008C694B" w:rsidP="008C694B">
      <w:pPr>
        <w:pStyle w:val="KeepWithNext"/>
        <w:rPr>
          <w:rtl/>
          <w:lang w:eastAsia="he-IL"/>
        </w:rPr>
      </w:pPr>
    </w:p>
    <w:p w:rsidR="008C694B" w:rsidRPr="008C694B" w:rsidRDefault="008C694B" w:rsidP="008C694B">
      <w:pPr>
        <w:rPr>
          <w:rtl/>
          <w:lang w:eastAsia="he-IL"/>
        </w:rPr>
      </w:pPr>
      <w:r>
        <w:rPr>
          <w:rFonts w:hint="cs"/>
          <w:rtl/>
          <w:lang w:eastAsia="he-IL"/>
        </w:rPr>
        <w:t xml:space="preserve">אבל אדוני היושב-ראש, רובם לא קיבלו. </w:t>
      </w:r>
    </w:p>
    <w:p w:rsidR="004250A2" w:rsidRDefault="004250A2" w:rsidP="004250A2">
      <w:pPr>
        <w:rPr>
          <w:rtl/>
          <w:lang w:eastAsia="he-IL"/>
        </w:rPr>
      </w:pPr>
      <w:bookmarkStart w:id="2467" w:name="_ETM_Q1_6713513"/>
      <w:bookmarkStart w:id="2468" w:name="_ETM_Q1_6713578"/>
      <w:bookmarkEnd w:id="2467"/>
      <w:bookmarkEnd w:id="2468"/>
    </w:p>
    <w:p w:rsidR="004250A2" w:rsidRDefault="004250A2" w:rsidP="004250A2">
      <w:pPr>
        <w:pStyle w:val="af8"/>
        <w:keepNext/>
        <w:rPr>
          <w:rtl/>
        </w:rPr>
      </w:pPr>
      <w:bookmarkStart w:id="2469" w:name="ET_yor_5278_196"/>
      <w:r w:rsidRPr="004250A2">
        <w:rPr>
          <w:rStyle w:val="TagStyle"/>
          <w:rtl/>
        </w:rPr>
        <w:t xml:space="preserve"> &lt;&lt; יור &gt;&gt; </w:t>
      </w:r>
      <w:r>
        <w:rPr>
          <w:rtl/>
        </w:rPr>
        <w:t>היו"ר יוסף ג'בארין:</w:t>
      </w:r>
      <w:r w:rsidRPr="004250A2">
        <w:rPr>
          <w:rStyle w:val="TagStyle"/>
          <w:rtl/>
        </w:rPr>
        <w:t xml:space="preserve"> &lt;&lt; יור &gt;&gt;</w:t>
      </w:r>
      <w:r>
        <w:rPr>
          <w:rtl/>
        </w:rPr>
        <w:t xml:space="preserve">   </w:t>
      </w:r>
      <w:bookmarkEnd w:id="2469"/>
    </w:p>
    <w:p w:rsidR="004250A2" w:rsidRDefault="004250A2" w:rsidP="004250A2">
      <w:pPr>
        <w:pStyle w:val="KeepWithNext"/>
        <w:rPr>
          <w:rtl/>
          <w:lang w:eastAsia="he-IL"/>
        </w:rPr>
      </w:pPr>
    </w:p>
    <w:p w:rsidR="004250A2" w:rsidRDefault="004250A2" w:rsidP="008C694B">
      <w:pPr>
        <w:rPr>
          <w:rtl/>
          <w:lang w:eastAsia="he-IL"/>
        </w:rPr>
      </w:pPr>
      <w:bookmarkStart w:id="2470" w:name="_ETM_Q1_6715163"/>
      <w:bookmarkEnd w:id="2470"/>
      <w:r>
        <w:rPr>
          <w:rFonts w:hint="cs"/>
          <w:rtl/>
          <w:lang w:eastAsia="he-IL"/>
        </w:rPr>
        <w:t>נכו</w:t>
      </w:r>
      <w:r w:rsidR="008C694B">
        <w:rPr>
          <w:rFonts w:hint="cs"/>
          <w:rtl/>
          <w:lang w:eastAsia="he-IL"/>
        </w:rPr>
        <w:t>ן</w:t>
      </w:r>
      <w:r>
        <w:rPr>
          <w:rFonts w:hint="cs"/>
          <w:rtl/>
          <w:lang w:eastAsia="he-IL"/>
        </w:rPr>
        <w:t xml:space="preserve">, אני יודע. </w:t>
      </w:r>
    </w:p>
    <w:p w:rsidR="004250A2" w:rsidRDefault="004250A2" w:rsidP="004250A2">
      <w:pPr>
        <w:rPr>
          <w:rtl/>
          <w:lang w:eastAsia="he-IL"/>
        </w:rPr>
      </w:pPr>
      <w:bookmarkStart w:id="2471" w:name="_ETM_Q1_6719182"/>
      <w:bookmarkStart w:id="2472" w:name="_ETM_Q1_6719252"/>
      <w:bookmarkStart w:id="2473" w:name="_ETM_Q1_6722720"/>
      <w:bookmarkEnd w:id="2471"/>
      <w:bookmarkEnd w:id="2472"/>
      <w:bookmarkEnd w:id="2473"/>
    </w:p>
    <w:p w:rsidR="004250A2" w:rsidRDefault="004250A2" w:rsidP="004250A2">
      <w:pPr>
        <w:pStyle w:val="afb"/>
        <w:keepNext/>
        <w:rPr>
          <w:rtl/>
          <w:lang w:eastAsia="he-IL"/>
        </w:rPr>
      </w:pPr>
      <w:bookmarkStart w:id="2474" w:name="ET_guest_868621_197"/>
      <w:r w:rsidRPr="004250A2">
        <w:rPr>
          <w:rStyle w:val="TagStyle"/>
          <w:rtl/>
        </w:rPr>
        <w:t xml:space="preserve"> &lt;&lt; אורח &gt;&gt; </w:t>
      </w:r>
      <w:r>
        <w:rPr>
          <w:rtl/>
          <w:lang w:eastAsia="he-IL"/>
        </w:rPr>
        <w:t>שיר סגל:</w:t>
      </w:r>
      <w:r w:rsidRPr="004250A2">
        <w:rPr>
          <w:rStyle w:val="TagStyle"/>
          <w:rtl/>
        </w:rPr>
        <w:t xml:space="preserve"> &lt;&lt; אורח &gt;&gt;</w:t>
      </w:r>
      <w:r>
        <w:rPr>
          <w:rtl/>
          <w:lang w:eastAsia="he-IL"/>
        </w:rPr>
        <w:t xml:space="preserve">   </w:t>
      </w:r>
      <w:bookmarkEnd w:id="2474"/>
    </w:p>
    <w:p w:rsidR="004250A2" w:rsidRDefault="004250A2" w:rsidP="004250A2">
      <w:pPr>
        <w:pStyle w:val="KeepWithNext"/>
        <w:rPr>
          <w:rtl/>
          <w:lang w:eastAsia="he-IL"/>
        </w:rPr>
      </w:pPr>
    </w:p>
    <w:p w:rsidR="004250A2" w:rsidRDefault="004250A2" w:rsidP="004250A2">
      <w:pPr>
        <w:rPr>
          <w:rtl/>
          <w:lang w:eastAsia="he-IL"/>
        </w:rPr>
      </w:pPr>
      <w:bookmarkStart w:id="2475" w:name="_ETM_Q1_6723329"/>
      <w:bookmarkStart w:id="2476" w:name="_ETM_Q1_6723384"/>
      <w:bookmarkEnd w:id="2475"/>
      <w:bookmarkEnd w:id="2476"/>
      <w:r>
        <w:rPr>
          <w:rFonts w:hint="cs"/>
          <w:rtl/>
          <w:lang w:eastAsia="he-IL"/>
        </w:rPr>
        <w:t xml:space="preserve">צריך להגיד שלא מדובר </w:t>
      </w:r>
      <w:bookmarkStart w:id="2477" w:name="_ETM_Q1_6729478"/>
      <w:bookmarkEnd w:id="2477"/>
      <w:r>
        <w:rPr>
          <w:rFonts w:hint="cs"/>
          <w:rtl/>
          <w:lang w:eastAsia="he-IL"/>
        </w:rPr>
        <w:t xml:space="preserve">על הדרכות </w:t>
      </w:r>
      <w:r w:rsidR="008C694B">
        <w:rPr>
          <w:rFonts w:hint="cs"/>
          <w:rtl/>
          <w:lang w:eastAsia="he-IL"/>
        </w:rPr>
        <w:t xml:space="preserve">שהמשרד חושב שצריך לתת. מדובר </w:t>
      </w:r>
      <w:bookmarkStart w:id="2478" w:name="_ETM_Q1_6724826"/>
      <w:bookmarkEnd w:id="2478"/>
      <w:r w:rsidR="008C694B">
        <w:rPr>
          <w:rFonts w:hint="cs"/>
          <w:rtl/>
          <w:lang w:eastAsia="he-IL"/>
        </w:rPr>
        <w:t xml:space="preserve">על מה שהמעון מוצא לנכון שיש בו צורך. </w:t>
      </w:r>
    </w:p>
    <w:p w:rsidR="004250A2" w:rsidRDefault="004250A2" w:rsidP="004250A2">
      <w:pPr>
        <w:rPr>
          <w:rtl/>
          <w:lang w:eastAsia="he-IL"/>
        </w:rPr>
      </w:pPr>
      <w:bookmarkStart w:id="2479" w:name="_ETM_Q1_6735273"/>
      <w:bookmarkStart w:id="2480" w:name="_ETM_Q1_6735337"/>
      <w:bookmarkStart w:id="2481" w:name="_ETM_Q1_6737623"/>
      <w:bookmarkEnd w:id="2479"/>
      <w:bookmarkEnd w:id="2480"/>
      <w:bookmarkEnd w:id="2481"/>
    </w:p>
    <w:p w:rsidR="004250A2" w:rsidRDefault="004250A2" w:rsidP="004250A2">
      <w:pPr>
        <w:pStyle w:val="a5"/>
        <w:keepNext/>
        <w:rPr>
          <w:rtl/>
        </w:rPr>
      </w:pPr>
      <w:bookmarkStart w:id="2482" w:name="ET_speaker_שמרית_גיטלין_שקד_198"/>
      <w:r w:rsidRPr="004250A2">
        <w:rPr>
          <w:rStyle w:val="TagStyle"/>
          <w:rtl/>
        </w:rPr>
        <w:t xml:space="preserve"> &lt;&lt; דובר &gt;&gt; </w:t>
      </w:r>
      <w:r>
        <w:rPr>
          <w:rtl/>
        </w:rPr>
        <w:t>שמרית גיטלין שקד:</w:t>
      </w:r>
      <w:r w:rsidRPr="004250A2">
        <w:rPr>
          <w:rStyle w:val="TagStyle"/>
          <w:rtl/>
        </w:rPr>
        <w:t xml:space="preserve"> &lt;&lt; דובר &gt;&gt;</w:t>
      </w:r>
      <w:r>
        <w:rPr>
          <w:rtl/>
        </w:rPr>
        <w:t xml:space="preserve">   </w:t>
      </w:r>
      <w:bookmarkEnd w:id="2482"/>
    </w:p>
    <w:p w:rsidR="004250A2" w:rsidRDefault="004250A2" w:rsidP="004250A2">
      <w:pPr>
        <w:pStyle w:val="KeepWithNext"/>
        <w:rPr>
          <w:rtl/>
          <w:lang w:eastAsia="he-IL"/>
        </w:rPr>
      </w:pPr>
    </w:p>
    <w:p w:rsidR="004250A2" w:rsidRDefault="008C694B" w:rsidP="008C694B">
      <w:pPr>
        <w:rPr>
          <w:rtl/>
          <w:lang w:eastAsia="he-IL"/>
        </w:rPr>
      </w:pPr>
      <w:bookmarkStart w:id="2483" w:name="_ETM_Q1_6738118"/>
      <w:bookmarkStart w:id="2484" w:name="_ETM_Q1_6738173"/>
      <w:bookmarkEnd w:id="2483"/>
      <w:bookmarkEnd w:id="2484"/>
      <w:r>
        <w:rPr>
          <w:rFonts w:hint="cs"/>
          <w:rtl/>
          <w:lang w:eastAsia="he-IL"/>
        </w:rPr>
        <w:t xml:space="preserve">אבל </w:t>
      </w:r>
      <w:r w:rsidR="004250A2">
        <w:rPr>
          <w:rFonts w:hint="cs"/>
          <w:rtl/>
          <w:lang w:eastAsia="he-IL"/>
        </w:rPr>
        <w:t>יש שני סעיפי</w:t>
      </w:r>
      <w:r>
        <w:rPr>
          <w:rFonts w:hint="cs"/>
          <w:rtl/>
          <w:lang w:eastAsia="he-IL"/>
        </w:rPr>
        <w:t>ם, ולכן לדעתי הבלבול. סעיף קטן (א) גם נוקט במונח "מזמן</w:t>
      </w:r>
      <w:bookmarkStart w:id="2485" w:name="_ETM_Q1_6734683"/>
      <w:bookmarkEnd w:id="2485"/>
      <w:r>
        <w:rPr>
          <w:rFonts w:hint="cs"/>
          <w:rtl/>
          <w:lang w:eastAsia="he-IL"/>
        </w:rPr>
        <w:t xml:space="preserve"> לזמן" והוא מדבר על הדרכות של משרד העבודה. סעיף קטן </w:t>
      </w:r>
      <w:bookmarkStart w:id="2486" w:name="_ETM_Q1_6736205"/>
      <w:bookmarkEnd w:id="2486"/>
      <w:r>
        <w:rPr>
          <w:rFonts w:hint="cs"/>
          <w:rtl/>
          <w:lang w:eastAsia="he-IL"/>
        </w:rPr>
        <w:t xml:space="preserve">(ב) נוקט גם הוא במונח "מזמן לזמן" והוא מדבר על </w:t>
      </w:r>
      <w:bookmarkStart w:id="2487" w:name="_ETM_Q1_6737709"/>
      <w:bookmarkEnd w:id="2487"/>
      <w:r>
        <w:rPr>
          <w:rFonts w:hint="cs"/>
          <w:rtl/>
          <w:lang w:eastAsia="he-IL"/>
        </w:rPr>
        <w:t>הדרכות שמפעיל מעון לפעוטות עושה. לכן אני חושבת שכל אחד</w:t>
      </w:r>
      <w:bookmarkStart w:id="2488" w:name="_ETM_Q1_6744055"/>
      <w:bookmarkEnd w:id="2488"/>
      <w:r>
        <w:rPr>
          <w:rFonts w:hint="cs"/>
          <w:rtl/>
          <w:lang w:eastAsia="he-IL"/>
        </w:rPr>
        <w:t xml:space="preserve"> יבהיר על איזו תקנה בדיוק הוא מדבר, כי אלה </w:t>
      </w:r>
      <w:bookmarkStart w:id="2489" w:name="_ETM_Q1_6746707"/>
      <w:bookmarkEnd w:id="2489"/>
      <w:r>
        <w:rPr>
          <w:rFonts w:hint="cs"/>
          <w:rtl/>
          <w:lang w:eastAsia="he-IL"/>
        </w:rPr>
        <w:t xml:space="preserve">שני נושאים שונים. </w:t>
      </w:r>
    </w:p>
    <w:p w:rsidR="00B1185A" w:rsidRDefault="00B1185A" w:rsidP="004250A2">
      <w:pPr>
        <w:rPr>
          <w:rtl/>
          <w:lang w:eastAsia="he-IL"/>
        </w:rPr>
      </w:pPr>
      <w:bookmarkStart w:id="2490" w:name="_ETM_Q1_6758695"/>
      <w:bookmarkStart w:id="2491" w:name="_ETM_Q1_6758770"/>
      <w:bookmarkStart w:id="2492" w:name="_ETM_Q1_6761686"/>
      <w:bookmarkEnd w:id="2490"/>
      <w:bookmarkEnd w:id="2491"/>
      <w:bookmarkEnd w:id="2492"/>
    </w:p>
    <w:p w:rsidR="00B1185A" w:rsidRDefault="00B1185A" w:rsidP="00B1185A">
      <w:pPr>
        <w:pStyle w:val="afb"/>
        <w:keepNext/>
        <w:rPr>
          <w:rtl/>
          <w:lang w:eastAsia="he-IL"/>
        </w:rPr>
      </w:pPr>
      <w:bookmarkStart w:id="2493" w:name="ET_guest_868621_199"/>
      <w:r w:rsidRPr="00B1185A">
        <w:rPr>
          <w:rStyle w:val="TagStyle"/>
          <w:rtl/>
        </w:rPr>
        <w:t xml:space="preserve"> &lt;&lt; אורח &gt;&gt; </w:t>
      </w:r>
      <w:r>
        <w:rPr>
          <w:rtl/>
          <w:lang w:eastAsia="he-IL"/>
        </w:rPr>
        <w:t>שיר סגל:</w:t>
      </w:r>
      <w:r w:rsidRPr="00B1185A">
        <w:rPr>
          <w:rStyle w:val="TagStyle"/>
          <w:rtl/>
        </w:rPr>
        <w:t xml:space="preserve"> &lt;&lt; אורח &gt;&gt;</w:t>
      </w:r>
      <w:r>
        <w:rPr>
          <w:rtl/>
          <w:lang w:eastAsia="he-IL"/>
        </w:rPr>
        <w:t xml:space="preserve">   </w:t>
      </w:r>
      <w:bookmarkEnd w:id="2493"/>
    </w:p>
    <w:p w:rsidR="00B1185A" w:rsidRDefault="00B1185A" w:rsidP="00B1185A">
      <w:pPr>
        <w:pStyle w:val="KeepWithNext"/>
        <w:rPr>
          <w:rtl/>
          <w:lang w:eastAsia="he-IL"/>
        </w:rPr>
      </w:pPr>
    </w:p>
    <w:p w:rsidR="00B1185A" w:rsidRDefault="008C694B" w:rsidP="00B1185A">
      <w:pPr>
        <w:rPr>
          <w:rtl/>
          <w:lang w:eastAsia="he-IL"/>
        </w:rPr>
      </w:pPr>
      <w:bookmarkStart w:id="2494" w:name="_ETM_Q1_6762249"/>
      <w:bookmarkStart w:id="2495" w:name="_ETM_Q1_6762299"/>
      <w:bookmarkEnd w:id="2494"/>
      <w:bookmarkEnd w:id="2495"/>
      <w:r>
        <w:rPr>
          <w:rFonts w:hint="cs"/>
          <w:rtl/>
          <w:lang w:eastAsia="he-IL"/>
        </w:rPr>
        <w:t xml:space="preserve">גם הרשאי להורות על הכשרת רענון מתייחס </w:t>
      </w:r>
      <w:bookmarkStart w:id="2496" w:name="_ETM_Q1_6755926"/>
      <w:bookmarkEnd w:id="2496"/>
      <w:r>
        <w:rPr>
          <w:rFonts w:hint="cs"/>
          <w:rtl/>
          <w:lang w:eastAsia="he-IL"/>
        </w:rPr>
        <w:t xml:space="preserve">לאותו </w:t>
      </w:r>
      <w:r w:rsidR="00D836DF">
        <w:rPr>
          <w:rFonts w:hint="cs"/>
          <w:rtl/>
          <w:lang w:eastAsia="he-IL"/>
        </w:rPr>
        <w:t xml:space="preserve">דבר. </w:t>
      </w:r>
      <w:r w:rsidR="00B1185A">
        <w:rPr>
          <w:rFonts w:hint="cs"/>
          <w:rtl/>
          <w:lang w:eastAsia="he-IL"/>
        </w:rPr>
        <w:t>הכוונה הייתה</w:t>
      </w:r>
      <w:r w:rsidR="00D836DF">
        <w:rPr>
          <w:rFonts w:hint="cs"/>
          <w:rtl/>
          <w:lang w:eastAsia="he-IL"/>
        </w:rPr>
        <w:t xml:space="preserve"> להשתלמויות</w:t>
      </w:r>
      <w:r w:rsidR="00B1185A">
        <w:rPr>
          <w:rFonts w:hint="cs"/>
          <w:rtl/>
          <w:lang w:eastAsia="he-IL"/>
        </w:rPr>
        <w:t xml:space="preserve"> ש</w:t>
      </w:r>
      <w:r w:rsidR="00D836DF">
        <w:rPr>
          <w:rFonts w:hint="cs"/>
          <w:rtl/>
          <w:lang w:eastAsia="he-IL"/>
        </w:rPr>
        <w:t>ה</w:t>
      </w:r>
      <w:r w:rsidR="00B1185A">
        <w:rPr>
          <w:rFonts w:hint="cs"/>
          <w:rtl/>
          <w:lang w:eastAsia="he-IL"/>
        </w:rPr>
        <w:t xml:space="preserve">גנים מארגנים </w:t>
      </w:r>
      <w:bookmarkStart w:id="2497" w:name="_ETM_Q1_6767055"/>
      <w:bookmarkEnd w:id="2497"/>
      <w:r w:rsidR="00B1185A">
        <w:rPr>
          <w:rFonts w:hint="cs"/>
          <w:rtl/>
          <w:lang w:eastAsia="he-IL"/>
        </w:rPr>
        <w:t>לעצמם</w:t>
      </w:r>
      <w:r w:rsidR="00D836DF">
        <w:rPr>
          <w:rFonts w:hint="cs"/>
          <w:rtl/>
          <w:lang w:eastAsia="he-IL"/>
        </w:rPr>
        <w:t xml:space="preserve"> בעלות שלהם</w:t>
      </w:r>
      <w:r w:rsidR="00B1185A">
        <w:rPr>
          <w:rFonts w:hint="cs"/>
          <w:rtl/>
          <w:lang w:eastAsia="he-IL"/>
        </w:rPr>
        <w:t xml:space="preserve">. </w:t>
      </w:r>
    </w:p>
    <w:p w:rsidR="00B1185A" w:rsidRDefault="00B1185A" w:rsidP="00B1185A">
      <w:pPr>
        <w:rPr>
          <w:rtl/>
          <w:lang w:eastAsia="he-IL"/>
        </w:rPr>
      </w:pPr>
      <w:bookmarkStart w:id="2498" w:name="_ETM_Q1_6768988"/>
      <w:bookmarkStart w:id="2499" w:name="_ETM_Q1_6769048"/>
      <w:bookmarkEnd w:id="2498"/>
      <w:bookmarkEnd w:id="2499"/>
    </w:p>
    <w:p w:rsidR="00B1185A" w:rsidRDefault="00B1185A" w:rsidP="00B1185A">
      <w:pPr>
        <w:pStyle w:val="a5"/>
        <w:keepNext/>
        <w:rPr>
          <w:rtl/>
        </w:rPr>
      </w:pPr>
      <w:bookmarkStart w:id="2500" w:name="ET_speaker_שמרית_גיטלין_שקד_200"/>
      <w:r w:rsidRPr="00B1185A">
        <w:rPr>
          <w:rStyle w:val="TagStyle"/>
          <w:rtl/>
        </w:rPr>
        <w:t xml:space="preserve"> &lt;&lt; דובר &gt;&gt; </w:t>
      </w:r>
      <w:r>
        <w:rPr>
          <w:rtl/>
        </w:rPr>
        <w:t>שמרית גיטלין שקד:</w:t>
      </w:r>
      <w:r w:rsidRPr="00B1185A">
        <w:rPr>
          <w:rStyle w:val="TagStyle"/>
          <w:rtl/>
        </w:rPr>
        <w:t xml:space="preserve"> &lt;&lt; דובר &gt;&gt;</w:t>
      </w:r>
      <w:r>
        <w:rPr>
          <w:rtl/>
        </w:rPr>
        <w:t xml:space="preserve">   </w:t>
      </w:r>
      <w:bookmarkEnd w:id="2500"/>
    </w:p>
    <w:p w:rsidR="00B1185A" w:rsidRDefault="00B1185A" w:rsidP="00B1185A">
      <w:pPr>
        <w:pStyle w:val="KeepWithNext"/>
        <w:rPr>
          <w:rtl/>
          <w:lang w:eastAsia="he-IL"/>
        </w:rPr>
      </w:pPr>
    </w:p>
    <w:p w:rsidR="00B1185A" w:rsidRDefault="00B1185A" w:rsidP="00B1185A">
      <w:pPr>
        <w:rPr>
          <w:rtl/>
          <w:lang w:eastAsia="he-IL"/>
        </w:rPr>
      </w:pPr>
      <w:bookmarkStart w:id="2501" w:name="_ETM_Q1_6770604"/>
      <w:bookmarkStart w:id="2502" w:name="_ETM_Q1_6770654"/>
      <w:bookmarkEnd w:id="2501"/>
      <w:bookmarkEnd w:id="2502"/>
      <w:r>
        <w:rPr>
          <w:rFonts w:hint="cs"/>
          <w:rtl/>
          <w:lang w:eastAsia="he-IL"/>
        </w:rPr>
        <w:t xml:space="preserve">סעיף </w:t>
      </w:r>
      <w:r w:rsidR="00D836DF">
        <w:rPr>
          <w:rFonts w:hint="cs"/>
          <w:rtl/>
          <w:lang w:eastAsia="he-IL"/>
        </w:rPr>
        <w:t>(</w:t>
      </w:r>
      <w:r>
        <w:rPr>
          <w:rFonts w:hint="cs"/>
          <w:rtl/>
          <w:lang w:eastAsia="he-IL"/>
        </w:rPr>
        <w:t>א</w:t>
      </w:r>
      <w:r w:rsidR="00D836DF">
        <w:rPr>
          <w:rFonts w:hint="cs"/>
          <w:rtl/>
          <w:lang w:eastAsia="he-IL"/>
        </w:rPr>
        <w:t>)</w:t>
      </w:r>
      <w:r>
        <w:rPr>
          <w:rFonts w:hint="cs"/>
          <w:rtl/>
          <w:lang w:eastAsia="he-IL"/>
        </w:rPr>
        <w:t xml:space="preserve"> זה לא גנים מארגנים לעצמם</w:t>
      </w:r>
      <w:r w:rsidR="00D836DF">
        <w:rPr>
          <w:rFonts w:hint="cs"/>
          <w:rtl/>
          <w:lang w:eastAsia="he-IL"/>
        </w:rPr>
        <w:t xml:space="preserve">. </w:t>
      </w:r>
    </w:p>
    <w:p w:rsidR="00B1185A" w:rsidRDefault="00B1185A" w:rsidP="00B1185A">
      <w:pPr>
        <w:rPr>
          <w:rtl/>
          <w:lang w:eastAsia="he-IL"/>
        </w:rPr>
      </w:pPr>
      <w:bookmarkStart w:id="2503" w:name="_ETM_Q1_6777494"/>
      <w:bookmarkStart w:id="2504" w:name="_ETM_Q1_6777564"/>
      <w:bookmarkStart w:id="2505" w:name="_ETM_Q1_6778983"/>
      <w:bookmarkEnd w:id="2503"/>
      <w:bookmarkEnd w:id="2504"/>
      <w:bookmarkEnd w:id="2505"/>
    </w:p>
    <w:p w:rsidR="00B1185A" w:rsidRDefault="00B1185A" w:rsidP="00B1185A">
      <w:pPr>
        <w:pStyle w:val="afb"/>
        <w:keepNext/>
        <w:rPr>
          <w:rtl/>
          <w:lang w:eastAsia="he-IL"/>
        </w:rPr>
      </w:pPr>
      <w:bookmarkStart w:id="2506" w:name="ET_guest_868621_201"/>
      <w:r w:rsidRPr="00B1185A">
        <w:rPr>
          <w:rStyle w:val="TagStyle"/>
          <w:rtl/>
        </w:rPr>
        <w:t xml:space="preserve"> &lt;&lt; אורח &gt;&gt; </w:t>
      </w:r>
      <w:r>
        <w:rPr>
          <w:rtl/>
          <w:lang w:eastAsia="he-IL"/>
        </w:rPr>
        <w:t>שיר סגל:</w:t>
      </w:r>
      <w:r w:rsidRPr="00B1185A">
        <w:rPr>
          <w:rStyle w:val="TagStyle"/>
          <w:rtl/>
        </w:rPr>
        <w:t xml:space="preserve"> &lt;&lt; אורח &gt;&gt;</w:t>
      </w:r>
      <w:r>
        <w:rPr>
          <w:rtl/>
          <w:lang w:eastAsia="he-IL"/>
        </w:rPr>
        <w:t xml:space="preserve">   </w:t>
      </w:r>
      <w:bookmarkEnd w:id="2506"/>
    </w:p>
    <w:p w:rsidR="00B1185A" w:rsidRDefault="00B1185A" w:rsidP="00B1185A">
      <w:pPr>
        <w:pStyle w:val="KeepWithNext"/>
        <w:rPr>
          <w:rtl/>
          <w:lang w:eastAsia="he-IL"/>
        </w:rPr>
      </w:pPr>
    </w:p>
    <w:p w:rsidR="00B1185A" w:rsidRDefault="00D836DF" w:rsidP="00D836DF">
      <w:pPr>
        <w:rPr>
          <w:rtl/>
          <w:lang w:eastAsia="he-IL"/>
        </w:rPr>
      </w:pPr>
      <w:bookmarkStart w:id="2507" w:name="_ETM_Q1_6779533"/>
      <w:bookmarkStart w:id="2508" w:name="_ETM_Q1_6779588"/>
      <w:bookmarkEnd w:id="2507"/>
      <w:bookmarkEnd w:id="2508"/>
      <w:r>
        <w:rPr>
          <w:rFonts w:hint="cs"/>
          <w:rtl/>
          <w:lang w:eastAsia="he-IL"/>
        </w:rPr>
        <w:t xml:space="preserve">שוב, אם מדובר על </w:t>
      </w:r>
      <w:bookmarkStart w:id="2509" w:name="_ETM_Q1_6765246"/>
      <w:bookmarkEnd w:id="2509"/>
      <w:r>
        <w:rPr>
          <w:rFonts w:hint="cs"/>
          <w:rtl/>
          <w:lang w:eastAsia="he-IL"/>
        </w:rPr>
        <w:t xml:space="preserve">משהו שאנחנו יודעים להגיד שיש צורך בהכשרת רענון כל כמה </w:t>
      </w:r>
      <w:bookmarkStart w:id="2510" w:name="_ETM_Q1_6770048"/>
      <w:bookmarkEnd w:id="2510"/>
      <w:r>
        <w:rPr>
          <w:rFonts w:hint="cs"/>
          <w:rtl/>
          <w:lang w:eastAsia="he-IL"/>
        </w:rPr>
        <w:t xml:space="preserve">זמן בצורה קבועה, ויודעים להגיד את התכנים ויודעים לעמוד </w:t>
      </w:r>
      <w:bookmarkStart w:id="2511" w:name="_ETM_Q1_6771627"/>
      <w:bookmarkEnd w:id="2511"/>
      <w:r>
        <w:rPr>
          <w:rFonts w:hint="cs"/>
          <w:rtl/>
          <w:lang w:eastAsia="he-IL"/>
        </w:rPr>
        <w:t xml:space="preserve">מאחורי זה, מעולה. אבל אם לא, וגם האגף להכשרה מקצועית </w:t>
      </w:r>
      <w:bookmarkStart w:id="2512" w:name="_ETM_Q1_6771982"/>
      <w:bookmarkEnd w:id="2512"/>
      <w:r>
        <w:rPr>
          <w:rFonts w:hint="cs"/>
          <w:rtl/>
          <w:lang w:eastAsia="he-IL"/>
        </w:rPr>
        <w:t xml:space="preserve">במשרד העבודה לא יודע להגיד איזה תכנים, </w:t>
      </w:r>
      <w:r w:rsidR="00B1185A">
        <w:rPr>
          <w:rFonts w:hint="cs"/>
          <w:rtl/>
          <w:lang w:eastAsia="he-IL"/>
        </w:rPr>
        <w:t xml:space="preserve">אז להגיד כל </w:t>
      </w:r>
      <w:bookmarkStart w:id="2513" w:name="_ETM_Q1_6781006"/>
      <w:bookmarkEnd w:id="2513"/>
      <w:r w:rsidR="00B1185A">
        <w:rPr>
          <w:rFonts w:hint="cs"/>
          <w:rtl/>
          <w:lang w:eastAsia="he-IL"/>
        </w:rPr>
        <w:t>שנתי</w:t>
      </w:r>
      <w:r>
        <w:rPr>
          <w:rFonts w:hint="cs"/>
          <w:rtl/>
          <w:lang w:eastAsia="he-IL"/>
        </w:rPr>
        <w:t>י</w:t>
      </w:r>
      <w:r w:rsidR="00B1185A">
        <w:rPr>
          <w:rFonts w:hint="cs"/>
          <w:rtl/>
          <w:lang w:eastAsia="he-IL"/>
        </w:rPr>
        <w:t>ם</w:t>
      </w:r>
      <w:r>
        <w:rPr>
          <w:rFonts w:hint="cs"/>
          <w:rtl/>
          <w:lang w:eastAsia="he-IL"/>
        </w:rPr>
        <w:t xml:space="preserve"> בלי  </w:t>
      </w:r>
      <w:bookmarkStart w:id="2514" w:name="_ETM_Q1_6775534"/>
      <w:bookmarkEnd w:id="2514"/>
      <w:r>
        <w:rPr>
          <w:rFonts w:hint="cs"/>
          <w:rtl/>
          <w:lang w:eastAsia="he-IL"/>
        </w:rPr>
        <w:t>שיודעים מה הצורך ולהוסיף את העלויות</w:t>
      </w:r>
      <w:r w:rsidR="00B1185A">
        <w:rPr>
          <w:rFonts w:hint="cs"/>
          <w:rtl/>
          <w:lang w:eastAsia="he-IL"/>
        </w:rPr>
        <w:t xml:space="preserve"> זה לא ברור. אם הכוונה להשתלמות מהסוג שאנחנו רוצים </w:t>
      </w:r>
      <w:bookmarkStart w:id="2515" w:name="_ETM_Q1_6788342"/>
      <w:bookmarkEnd w:id="2515"/>
      <w:r w:rsidR="00B1185A">
        <w:rPr>
          <w:rFonts w:hint="cs"/>
          <w:rtl/>
          <w:lang w:eastAsia="he-IL"/>
        </w:rPr>
        <w:t>שכל עסק</w:t>
      </w:r>
      <w:r>
        <w:rPr>
          <w:rFonts w:hint="cs"/>
          <w:rtl/>
          <w:lang w:eastAsia="he-IL"/>
        </w:rPr>
        <w:t xml:space="preserve"> ירענן,</w:t>
      </w:r>
      <w:r w:rsidR="00B1185A">
        <w:rPr>
          <w:rFonts w:hint="cs"/>
          <w:rtl/>
          <w:lang w:eastAsia="he-IL"/>
        </w:rPr>
        <w:t xml:space="preserve"> זה בדרך כלל לא דבר שקובעים בחקיקה. </w:t>
      </w:r>
      <w:bookmarkStart w:id="2516" w:name="_ETM_Q1_6796185"/>
      <w:bookmarkEnd w:id="2516"/>
      <w:r>
        <w:rPr>
          <w:rFonts w:hint="cs"/>
          <w:rtl/>
          <w:lang w:eastAsia="he-IL"/>
        </w:rPr>
        <w:t>כל גוף יודע לקבוע</w:t>
      </w:r>
      <w:bookmarkStart w:id="2517" w:name="_ETM_Q1_6795055"/>
      <w:bookmarkEnd w:id="2517"/>
      <w:r>
        <w:rPr>
          <w:rFonts w:hint="cs"/>
          <w:rtl/>
          <w:lang w:eastAsia="he-IL"/>
        </w:rPr>
        <w:t xml:space="preserve"> לעצמו השתלמויות, </w:t>
      </w:r>
      <w:r w:rsidR="00B1185A">
        <w:rPr>
          <w:rFonts w:hint="cs"/>
          <w:rtl/>
          <w:lang w:eastAsia="he-IL"/>
        </w:rPr>
        <w:t>זה לא דברים שקובעי</w:t>
      </w:r>
      <w:r>
        <w:rPr>
          <w:rFonts w:hint="cs"/>
          <w:rtl/>
          <w:lang w:eastAsia="he-IL"/>
        </w:rPr>
        <w:t>ם</w:t>
      </w:r>
      <w:r w:rsidR="00B1185A">
        <w:rPr>
          <w:rFonts w:hint="cs"/>
          <w:rtl/>
          <w:lang w:eastAsia="he-IL"/>
        </w:rPr>
        <w:t xml:space="preserve"> לרוב בחקיקה.</w:t>
      </w:r>
      <w:r>
        <w:rPr>
          <w:rFonts w:hint="cs"/>
          <w:rtl/>
          <w:lang w:eastAsia="he-IL"/>
        </w:rPr>
        <w:t xml:space="preserve"> זה לא משהו שמתוך איזושהי חובה, </w:t>
      </w:r>
      <w:r w:rsidR="00B1185A">
        <w:rPr>
          <w:rFonts w:hint="cs"/>
          <w:rtl/>
          <w:lang w:eastAsia="he-IL"/>
        </w:rPr>
        <w:t xml:space="preserve">אלא רצון </w:t>
      </w:r>
      <w:r>
        <w:rPr>
          <w:rFonts w:hint="cs"/>
          <w:rtl/>
          <w:lang w:eastAsia="he-IL"/>
        </w:rPr>
        <w:t>לעודד</w:t>
      </w:r>
      <w:bookmarkStart w:id="2518" w:name="_ETM_Q1_6803392"/>
      <w:bookmarkEnd w:id="2518"/>
      <w:r>
        <w:rPr>
          <w:rFonts w:hint="cs"/>
          <w:rtl/>
          <w:lang w:eastAsia="he-IL"/>
        </w:rPr>
        <w:t xml:space="preserve"> אותם. אז לשים את המשפט נורמטיבי כדי לעודד ולייצר </w:t>
      </w:r>
      <w:bookmarkStart w:id="2519" w:name="_ETM_Q1_6805746"/>
      <w:bookmarkEnd w:id="2519"/>
      <w:r>
        <w:rPr>
          <w:rFonts w:hint="cs"/>
          <w:rtl/>
          <w:lang w:eastAsia="he-IL"/>
        </w:rPr>
        <w:t>את הרוח החיה זה חשוב, אבל אנחנו לא יודעים להגיד</w:t>
      </w:r>
      <w:bookmarkStart w:id="2520" w:name="_ETM_Q1_6807758"/>
      <w:bookmarkEnd w:id="2520"/>
      <w:r>
        <w:rPr>
          <w:rFonts w:hint="cs"/>
          <w:rtl/>
          <w:lang w:eastAsia="he-IL"/>
        </w:rPr>
        <w:t xml:space="preserve"> מה הצורך. </w:t>
      </w:r>
    </w:p>
    <w:p w:rsidR="002772B3" w:rsidRDefault="002772B3" w:rsidP="00D836DF">
      <w:pPr>
        <w:rPr>
          <w:rtl/>
          <w:lang w:eastAsia="he-IL"/>
        </w:rPr>
      </w:pPr>
    </w:p>
    <w:p w:rsidR="002772B3" w:rsidRDefault="002772B3" w:rsidP="002772B3">
      <w:pPr>
        <w:pStyle w:val="af8"/>
        <w:keepNext/>
        <w:rPr>
          <w:rtl/>
        </w:rPr>
      </w:pPr>
      <w:bookmarkStart w:id="2521" w:name="ET_yor_5278_414"/>
      <w:r w:rsidRPr="002772B3">
        <w:rPr>
          <w:rStyle w:val="TagStyle"/>
          <w:rtl/>
        </w:rPr>
        <w:t xml:space="preserve"> &lt;&lt; יור &gt;&gt; </w:t>
      </w:r>
      <w:r>
        <w:rPr>
          <w:rtl/>
        </w:rPr>
        <w:t>היו"ר יוסף ג'בארין:</w:t>
      </w:r>
      <w:r w:rsidRPr="002772B3">
        <w:rPr>
          <w:rStyle w:val="TagStyle"/>
          <w:rtl/>
        </w:rPr>
        <w:t xml:space="preserve"> &lt;&lt; יור &gt;&gt;</w:t>
      </w:r>
      <w:r>
        <w:rPr>
          <w:rtl/>
        </w:rPr>
        <w:t xml:space="preserve">   </w:t>
      </w:r>
      <w:bookmarkEnd w:id="2521"/>
    </w:p>
    <w:p w:rsidR="002772B3" w:rsidRDefault="002772B3" w:rsidP="002772B3">
      <w:pPr>
        <w:pStyle w:val="KeepWithNext"/>
        <w:rPr>
          <w:rtl/>
          <w:lang w:eastAsia="he-IL"/>
        </w:rPr>
      </w:pPr>
    </w:p>
    <w:p w:rsidR="002772B3" w:rsidRPr="002772B3" w:rsidRDefault="002772B3" w:rsidP="002772B3">
      <w:pPr>
        <w:rPr>
          <w:rtl/>
          <w:lang w:eastAsia="he-IL"/>
        </w:rPr>
      </w:pPr>
      <w:r>
        <w:rPr>
          <w:rFonts w:hint="cs"/>
          <w:rtl/>
          <w:lang w:eastAsia="he-IL"/>
        </w:rPr>
        <w:t xml:space="preserve">שאלה מקצועית. כל כמה זמן צריך להיות </w:t>
      </w:r>
      <w:bookmarkStart w:id="2522" w:name="_ETM_Q1_6814646"/>
      <w:bookmarkEnd w:id="2522"/>
      <w:r>
        <w:rPr>
          <w:rFonts w:hint="cs"/>
          <w:rtl/>
          <w:lang w:eastAsia="he-IL"/>
        </w:rPr>
        <w:t>רענון?</w:t>
      </w:r>
    </w:p>
    <w:p w:rsidR="000D144F" w:rsidRDefault="000D144F" w:rsidP="00B1185A">
      <w:pPr>
        <w:rPr>
          <w:rtl/>
          <w:lang w:eastAsia="he-IL"/>
        </w:rPr>
      </w:pPr>
      <w:bookmarkStart w:id="2523" w:name="_ETM_Q1_6901058"/>
      <w:bookmarkStart w:id="2524" w:name="_ETM_Q1_6901138"/>
      <w:bookmarkStart w:id="2525" w:name="_ETM_Q1_6903074"/>
      <w:bookmarkEnd w:id="2523"/>
      <w:bookmarkEnd w:id="2524"/>
      <w:bookmarkEnd w:id="2525"/>
    </w:p>
    <w:p w:rsidR="000D144F" w:rsidRDefault="000D144F" w:rsidP="000D144F">
      <w:pPr>
        <w:pStyle w:val="afb"/>
        <w:keepNext/>
        <w:rPr>
          <w:rtl/>
          <w:lang w:eastAsia="he-IL"/>
        </w:rPr>
      </w:pPr>
      <w:bookmarkStart w:id="2526" w:name="ET_guest_855747_202"/>
      <w:r w:rsidRPr="000D144F">
        <w:rPr>
          <w:rStyle w:val="TagStyle"/>
          <w:rtl/>
        </w:rPr>
        <w:t xml:space="preserve"> &lt;&lt; אורח &gt;&gt; </w:t>
      </w:r>
      <w:r>
        <w:rPr>
          <w:rtl/>
          <w:lang w:eastAsia="he-IL"/>
        </w:rPr>
        <w:t>מרדכי אלישע:</w:t>
      </w:r>
      <w:r w:rsidRPr="000D144F">
        <w:rPr>
          <w:rStyle w:val="TagStyle"/>
          <w:rtl/>
        </w:rPr>
        <w:t xml:space="preserve"> &lt;&lt; אורח &gt;&gt;</w:t>
      </w:r>
      <w:r>
        <w:rPr>
          <w:rtl/>
          <w:lang w:eastAsia="he-IL"/>
        </w:rPr>
        <w:t xml:space="preserve">   </w:t>
      </w:r>
      <w:bookmarkEnd w:id="2526"/>
    </w:p>
    <w:p w:rsidR="000D144F" w:rsidRDefault="000D144F" w:rsidP="000D144F">
      <w:pPr>
        <w:pStyle w:val="KeepWithNext"/>
        <w:rPr>
          <w:rtl/>
          <w:lang w:eastAsia="he-IL"/>
        </w:rPr>
      </w:pPr>
    </w:p>
    <w:p w:rsidR="002772B3" w:rsidRDefault="002772B3" w:rsidP="000D144F">
      <w:pPr>
        <w:rPr>
          <w:rtl/>
          <w:lang w:eastAsia="he-IL"/>
        </w:rPr>
      </w:pPr>
      <w:bookmarkStart w:id="2527" w:name="_ETM_Q1_6903584"/>
      <w:bookmarkStart w:id="2528" w:name="_ETM_Q1_6903634"/>
      <w:bookmarkEnd w:id="2527"/>
      <w:bookmarkEnd w:id="2528"/>
      <w:r>
        <w:rPr>
          <w:rFonts w:hint="cs"/>
          <w:rtl/>
          <w:lang w:eastAsia="he-IL"/>
        </w:rPr>
        <w:t xml:space="preserve">לתפיסתי </w:t>
      </w:r>
      <w:r w:rsidR="00F00E0A">
        <w:rPr>
          <w:rFonts w:hint="cs"/>
          <w:rtl/>
          <w:lang w:eastAsia="he-IL"/>
        </w:rPr>
        <w:t xml:space="preserve">פעם בשנתיים לפחות. </w:t>
      </w:r>
    </w:p>
    <w:p w:rsidR="00F00E0A" w:rsidRDefault="00F00E0A" w:rsidP="000D144F">
      <w:pPr>
        <w:rPr>
          <w:rtl/>
          <w:lang w:eastAsia="he-IL"/>
        </w:rPr>
      </w:pPr>
    </w:p>
    <w:p w:rsidR="00F00E0A" w:rsidRDefault="00F00E0A" w:rsidP="00F00E0A">
      <w:pPr>
        <w:pStyle w:val="af8"/>
        <w:keepNext/>
        <w:rPr>
          <w:rtl/>
        </w:rPr>
      </w:pPr>
      <w:bookmarkStart w:id="2529" w:name="ET_yor_5278_415"/>
      <w:r w:rsidRPr="00F00E0A">
        <w:rPr>
          <w:rStyle w:val="TagStyle"/>
          <w:rtl/>
        </w:rPr>
        <w:t xml:space="preserve"> &lt;&lt; יור &gt;&gt; </w:t>
      </w:r>
      <w:r>
        <w:rPr>
          <w:rtl/>
        </w:rPr>
        <w:t>היו"ר יוסף ג'בארין:</w:t>
      </w:r>
      <w:r w:rsidRPr="00F00E0A">
        <w:rPr>
          <w:rStyle w:val="TagStyle"/>
          <w:rtl/>
        </w:rPr>
        <w:t xml:space="preserve"> &lt;&lt; יור &gt;&gt;</w:t>
      </w:r>
      <w:r>
        <w:rPr>
          <w:rtl/>
        </w:rPr>
        <w:t xml:space="preserve">   </w:t>
      </w:r>
      <w:bookmarkEnd w:id="2529"/>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זה בנוסף להדרכות?</w:t>
      </w:r>
      <w:bookmarkStart w:id="2530" w:name="_ETM_Q1_6817662"/>
      <w:bookmarkEnd w:id="2530"/>
    </w:p>
    <w:p w:rsidR="00F00E0A" w:rsidRDefault="00F00E0A" w:rsidP="00F00E0A">
      <w:pPr>
        <w:rPr>
          <w:rtl/>
          <w:lang w:eastAsia="he-IL"/>
        </w:rPr>
      </w:pPr>
      <w:bookmarkStart w:id="2531" w:name="_ETM_Q1_6817727"/>
      <w:bookmarkEnd w:id="2531"/>
    </w:p>
    <w:p w:rsidR="00F00E0A" w:rsidRDefault="00F00E0A" w:rsidP="00F00E0A">
      <w:pPr>
        <w:pStyle w:val="afb"/>
        <w:keepNext/>
        <w:rPr>
          <w:rtl/>
          <w:lang w:eastAsia="he-IL"/>
        </w:rPr>
      </w:pPr>
      <w:bookmarkStart w:id="2532" w:name="ET_guest_855747_416"/>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32"/>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בנוסף להדרכות. </w:t>
      </w:r>
    </w:p>
    <w:p w:rsidR="00F00E0A" w:rsidRDefault="00F00E0A" w:rsidP="00F00E0A">
      <w:pPr>
        <w:rPr>
          <w:rtl/>
          <w:lang w:eastAsia="he-IL"/>
        </w:rPr>
      </w:pPr>
    </w:p>
    <w:p w:rsidR="00F00E0A" w:rsidRDefault="00F00E0A" w:rsidP="00F00E0A">
      <w:pPr>
        <w:pStyle w:val="af8"/>
        <w:keepNext/>
        <w:rPr>
          <w:rtl/>
        </w:rPr>
      </w:pPr>
      <w:bookmarkStart w:id="2533" w:name="ET_yor_5278_417"/>
      <w:r w:rsidRPr="00F00E0A">
        <w:rPr>
          <w:rStyle w:val="TagStyle"/>
          <w:rtl/>
        </w:rPr>
        <w:t xml:space="preserve"> &lt;&lt; יור &gt;&gt; </w:t>
      </w:r>
      <w:r>
        <w:rPr>
          <w:rtl/>
        </w:rPr>
        <w:t>היו"ר יוסף ג'בארין:</w:t>
      </w:r>
      <w:r w:rsidRPr="00F00E0A">
        <w:rPr>
          <w:rStyle w:val="TagStyle"/>
          <w:rtl/>
        </w:rPr>
        <w:t xml:space="preserve"> &lt;&lt; יור &gt;&gt;</w:t>
      </w:r>
      <w:r>
        <w:rPr>
          <w:rtl/>
        </w:rPr>
        <w:t xml:space="preserve">   </w:t>
      </w:r>
      <w:bookmarkEnd w:id="2533"/>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פעם בשנתיים?</w:t>
      </w:r>
    </w:p>
    <w:p w:rsidR="00F00E0A" w:rsidRDefault="00F00E0A" w:rsidP="00F00E0A">
      <w:pPr>
        <w:rPr>
          <w:rtl/>
          <w:lang w:eastAsia="he-IL"/>
        </w:rPr>
      </w:pPr>
    </w:p>
    <w:p w:rsidR="00F00E0A" w:rsidRDefault="00F00E0A" w:rsidP="00F00E0A">
      <w:pPr>
        <w:pStyle w:val="afb"/>
        <w:keepNext/>
        <w:rPr>
          <w:rtl/>
          <w:lang w:eastAsia="he-IL"/>
        </w:rPr>
      </w:pPr>
      <w:bookmarkStart w:id="2534" w:name="ET_guest_855747_418"/>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34"/>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לא אמרתי מה ההיקף. </w:t>
      </w:r>
    </w:p>
    <w:p w:rsidR="00F00E0A" w:rsidRDefault="00F00E0A" w:rsidP="00F00E0A">
      <w:pPr>
        <w:rPr>
          <w:rtl/>
          <w:lang w:eastAsia="he-IL"/>
        </w:rPr>
      </w:pPr>
      <w:bookmarkStart w:id="2535" w:name="_ETM_Q1_6823870"/>
      <w:bookmarkStart w:id="2536" w:name="_ETM_Q1_6823958"/>
      <w:bookmarkEnd w:id="2535"/>
      <w:bookmarkEnd w:id="2536"/>
    </w:p>
    <w:p w:rsidR="00F00E0A" w:rsidRDefault="00F00E0A" w:rsidP="00F00E0A">
      <w:pPr>
        <w:pStyle w:val="af8"/>
        <w:keepNext/>
        <w:rPr>
          <w:rtl/>
        </w:rPr>
      </w:pPr>
      <w:bookmarkStart w:id="2537" w:name="ET_yor_5278_419"/>
      <w:r w:rsidRPr="00F00E0A">
        <w:rPr>
          <w:rStyle w:val="TagStyle"/>
          <w:rtl/>
        </w:rPr>
        <w:t xml:space="preserve"> &lt;&lt; יור &gt;&gt; </w:t>
      </w:r>
      <w:r>
        <w:rPr>
          <w:rtl/>
        </w:rPr>
        <w:t>היו"ר יוסף ג'בארין:</w:t>
      </w:r>
      <w:r w:rsidRPr="00F00E0A">
        <w:rPr>
          <w:rStyle w:val="TagStyle"/>
          <w:rtl/>
        </w:rPr>
        <w:t xml:space="preserve"> &lt;&lt; יור &gt;&gt;</w:t>
      </w:r>
      <w:r>
        <w:rPr>
          <w:rtl/>
        </w:rPr>
        <w:t xml:space="preserve">   </w:t>
      </w:r>
      <w:bookmarkEnd w:id="2537"/>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אבל אתה לא מתכוון שפעם בשנתיים לחזור על</w:t>
      </w:r>
      <w:bookmarkStart w:id="2538" w:name="_ETM_Q1_6827134"/>
      <w:bookmarkEnd w:id="2538"/>
      <w:r>
        <w:rPr>
          <w:rFonts w:hint="cs"/>
          <w:rtl/>
          <w:lang w:eastAsia="he-IL"/>
        </w:rPr>
        <w:t xml:space="preserve"> הכול.</w:t>
      </w:r>
      <w:bookmarkStart w:id="2539" w:name="_ETM_Q1_6828686"/>
      <w:bookmarkEnd w:id="2539"/>
    </w:p>
    <w:p w:rsidR="00F00E0A" w:rsidRDefault="00F00E0A" w:rsidP="00F00E0A">
      <w:pPr>
        <w:rPr>
          <w:rtl/>
          <w:lang w:eastAsia="he-IL"/>
        </w:rPr>
      </w:pPr>
      <w:bookmarkStart w:id="2540" w:name="_ETM_Q1_6828775"/>
      <w:bookmarkEnd w:id="2540"/>
    </w:p>
    <w:p w:rsidR="00F00E0A" w:rsidRDefault="00F00E0A" w:rsidP="00F00E0A">
      <w:pPr>
        <w:pStyle w:val="afb"/>
        <w:keepNext/>
        <w:rPr>
          <w:rtl/>
          <w:lang w:eastAsia="he-IL"/>
        </w:rPr>
      </w:pPr>
      <w:bookmarkStart w:id="2541" w:name="ET_guest_855747_420"/>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41"/>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לא. רענון של פיקוח, אתה רואה נקודות שאתה צריך לחדד </w:t>
      </w:r>
      <w:bookmarkStart w:id="2542" w:name="_ETM_Q1_6832793"/>
      <w:bookmarkEnd w:id="2542"/>
      <w:r>
        <w:rPr>
          <w:rFonts w:hint="cs"/>
          <w:rtl/>
          <w:lang w:eastAsia="he-IL"/>
        </w:rPr>
        <w:t>אותן, לחזק אותן. אתה לא יכול לדעת מראש. כמו בענף</w:t>
      </w:r>
      <w:bookmarkStart w:id="2543" w:name="_ETM_Q1_6835315"/>
      <w:bookmarkEnd w:id="2543"/>
      <w:r>
        <w:rPr>
          <w:rFonts w:hint="cs"/>
          <w:rtl/>
          <w:lang w:eastAsia="he-IL"/>
        </w:rPr>
        <w:t xml:space="preserve"> הבנייה. </w:t>
      </w:r>
    </w:p>
    <w:p w:rsidR="00F00E0A" w:rsidRDefault="00F00E0A" w:rsidP="00F00E0A">
      <w:pPr>
        <w:rPr>
          <w:rtl/>
          <w:lang w:eastAsia="he-IL"/>
        </w:rPr>
      </w:pPr>
    </w:p>
    <w:p w:rsidR="00F00E0A" w:rsidRDefault="00F00E0A" w:rsidP="00F00E0A">
      <w:pPr>
        <w:pStyle w:val="af8"/>
        <w:keepNext/>
        <w:rPr>
          <w:rtl/>
        </w:rPr>
      </w:pPr>
      <w:bookmarkStart w:id="2544" w:name="ET_yor_5278_421"/>
      <w:r w:rsidRPr="00F00E0A">
        <w:rPr>
          <w:rStyle w:val="TagStyle"/>
          <w:rtl/>
        </w:rPr>
        <w:t xml:space="preserve"> &lt;&lt; יור &gt;&gt; </w:t>
      </w:r>
      <w:r>
        <w:rPr>
          <w:rtl/>
        </w:rPr>
        <w:t>היו"ר יוסף ג'בארין:</w:t>
      </w:r>
      <w:r w:rsidRPr="00F00E0A">
        <w:rPr>
          <w:rStyle w:val="TagStyle"/>
          <w:rtl/>
        </w:rPr>
        <w:t xml:space="preserve"> &lt;&lt; יור &gt;&gt;</w:t>
      </w:r>
      <w:r>
        <w:rPr>
          <w:rtl/>
        </w:rPr>
        <w:t xml:space="preserve">   </w:t>
      </w:r>
      <w:bookmarkEnd w:id="2544"/>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שאל חבר הכנסת אופיר בצדק, איך אתה מבטיח </w:t>
      </w:r>
      <w:bookmarkStart w:id="2545" w:name="_ETM_Q1_6848652"/>
      <w:bookmarkEnd w:id="2545"/>
      <w:r>
        <w:rPr>
          <w:rFonts w:hint="cs"/>
          <w:rtl/>
          <w:lang w:eastAsia="he-IL"/>
        </w:rPr>
        <w:t>לנו שאחרי שנתיים אתה אומר שאתה רוצה שיעשו את כל</w:t>
      </w:r>
      <w:bookmarkStart w:id="2546" w:name="_ETM_Q1_6856867"/>
      <w:bookmarkEnd w:id="2546"/>
      <w:r>
        <w:rPr>
          <w:rFonts w:hint="cs"/>
          <w:rtl/>
          <w:lang w:eastAsia="he-IL"/>
        </w:rPr>
        <w:t xml:space="preserve"> ההכשרות, ואז אנחנו חוזרים לנקודת האפס מבחינת העלויות. </w:t>
      </w:r>
    </w:p>
    <w:p w:rsidR="00F00E0A" w:rsidRDefault="00F00E0A" w:rsidP="00F00E0A">
      <w:pPr>
        <w:rPr>
          <w:rtl/>
          <w:lang w:eastAsia="he-IL"/>
        </w:rPr>
      </w:pPr>
    </w:p>
    <w:p w:rsidR="00F00E0A" w:rsidRDefault="00F00E0A" w:rsidP="00F00E0A">
      <w:pPr>
        <w:pStyle w:val="a5"/>
        <w:keepNext/>
        <w:rPr>
          <w:rtl/>
        </w:rPr>
      </w:pPr>
      <w:bookmarkStart w:id="2547" w:name="ET_speaker_שמרית_גיטלין_שקד_422"/>
      <w:r w:rsidRPr="00F00E0A">
        <w:rPr>
          <w:rStyle w:val="TagStyle"/>
          <w:rtl/>
        </w:rPr>
        <w:t xml:space="preserve"> &lt;&lt; דובר &gt;&gt; </w:t>
      </w:r>
      <w:r>
        <w:rPr>
          <w:rtl/>
        </w:rPr>
        <w:t>שמרית גיטלין שקד:</w:t>
      </w:r>
      <w:r w:rsidRPr="00F00E0A">
        <w:rPr>
          <w:rStyle w:val="TagStyle"/>
          <w:rtl/>
        </w:rPr>
        <w:t xml:space="preserve"> &lt;&lt; דובר &gt;&gt;</w:t>
      </w:r>
      <w:r>
        <w:rPr>
          <w:rtl/>
        </w:rPr>
        <w:t xml:space="preserve">   </w:t>
      </w:r>
      <w:bookmarkEnd w:id="2547"/>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אני יכולה </w:t>
      </w:r>
      <w:bookmarkStart w:id="2548" w:name="_ETM_Q1_6863058"/>
      <w:bookmarkEnd w:id="2548"/>
      <w:r>
        <w:rPr>
          <w:rFonts w:hint="cs"/>
          <w:rtl/>
          <w:lang w:eastAsia="he-IL"/>
        </w:rPr>
        <w:t xml:space="preserve">להציע, אדוני, שאתה יכול להגביל את זה. אתה יכול להגיד נניח בהיקף של עד שמונה שעות. </w:t>
      </w:r>
    </w:p>
    <w:p w:rsidR="00F00E0A" w:rsidRDefault="00F00E0A" w:rsidP="00F00E0A">
      <w:pPr>
        <w:rPr>
          <w:rtl/>
          <w:lang w:eastAsia="he-IL"/>
        </w:rPr>
      </w:pPr>
    </w:p>
    <w:p w:rsidR="00F00E0A" w:rsidRDefault="00F00E0A" w:rsidP="00F00E0A">
      <w:pPr>
        <w:pStyle w:val="afb"/>
        <w:keepNext/>
        <w:rPr>
          <w:rtl/>
          <w:lang w:eastAsia="he-IL"/>
        </w:rPr>
      </w:pPr>
      <w:bookmarkStart w:id="2549" w:name="ET_guest_855747_423"/>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49"/>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אפשר לכתוב עד </w:t>
      </w:r>
      <w:bookmarkStart w:id="2550" w:name="_ETM_Q1_6867840"/>
      <w:bookmarkEnd w:id="2550"/>
      <w:r>
        <w:rPr>
          <w:rFonts w:hint="cs"/>
          <w:rtl/>
          <w:lang w:eastAsia="he-IL"/>
        </w:rPr>
        <w:t xml:space="preserve">שמונה שעות, אין לי בעיה. אפשר גם "עד", לא חייב </w:t>
      </w:r>
      <w:bookmarkStart w:id="2551" w:name="_ETM_Q1_6872919"/>
      <w:bookmarkEnd w:id="2551"/>
      <w:r>
        <w:rPr>
          <w:rFonts w:hint="cs"/>
          <w:rtl/>
          <w:lang w:eastAsia="he-IL"/>
        </w:rPr>
        <w:t xml:space="preserve">שמונה. </w:t>
      </w:r>
    </w:p>
    <w:p w:rsidR="00F00E0A" w:rsidRDefault="00F00E0A" w:rsidP="00F00E0A">
      <w:pPr>
        <w:rPr>
          <w:rtl/>
          <w:lang w:eastAsia="he-IL"/>
        </w:rPr>
      </w:pPr>
    </w:p>
    <w:p w:rsidR="00F00E0A" w:rsidRDefault="00F00E0A" w:rsidP="00F00E0A">
      <w:pPr>
        <w:pStyle w:val="a5"/>
        <w:keepNext/>
        <w:rPr>
          <w:rtl/>
        </w:rPr>
      </w:pPr>
      <w:bookmarkStart w:id="2552" w:name="ET_speaker_שמרית_גיטלין_שקד_424"/>
      <w:r w:rsidRPr="00F00E0A">
        <w:rPr>
          <w:rStyle w:val="TagStyle"/>
          <w:rtl/>
        </w:rPr>
        <w:t xml:space="preserve"> &lt;&lt; דובר &gt;&gt; </w:t>
      </w:r>
      <w:r>
        <w:rPr>
          <w:rtl/>
        </w:rPr>
        <w:t>שמרית גיטלין שקד:</w:t>
      </w:r>
      <w:r w:rsidRPr="00F00E0A">
        <w:rPr>
          <w:rStyle w:val="TagStyle"/>
          <w:rtl/>
        </w:rPr>
        <w:t xml:space="preserve"> &lt;&lt; דובר &gt;&gt;</w:t>
      </w:r>
      <w:r>
        <w:rPr>
          <w:rtl/>
        </w:rPr>
        <w:t xml:space="preserve">   </w:t>
      </w:r>
      <w:bookmarkEnd w:id="2552"/>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אחת לשנתיים. </w:t>
      </w:r>
    </w:p>
    <w:p w:rsidR="00F00E0A" w:rsidRDefault="00F00E0A" w:rsidP="00F00E0A">
      <w:pPr>
        <w:rPr>
          <w:rtl/>
          <w:lang w:eastAsia="he-IL"/>
        </w:rPr>
      </w:pPr>
      <w:bookmarkStart w:id="2553" w:name="_ETM_Q1_6875942"/>
      <w:bookmarkStart w:id="2554" w:name="_ETM_Q1_6876050"/>
      <w:bookmarkEnd w:id="2553"/>
      <w:bookmarkEnd w:id="2554"/>
    </w:p>
    <w:p w:rsidR="00F00E0A" w:rsidRDefault="00F00E0A" w:rsidP="00F00E0A">
      <w:pPr>
        <w:pStyle w:val="afb"/>
        <w:keepNext/>
        <w:rPr>
          <w:rtl/>
          <w:lang w:eastAsia="he-IL"/>
        </w:rPr>
      </w:pPr>
      <w:bookmarkStart w:id="2555" w:name="ET_guest_855747_425"/>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55"/>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אחת לשנתיים עד שמונה שעות. זה נותן </w:t>
      </w:r>
      <w:bookmarkStart w:id="2556" w:name="_ETM_Q1_6880326"/>
      <w:bookmarkEnd w:id="2556"/>
      <w:r>
        <w:rPr>
          <w:rFonts w:hint="cs"/>
          <w:rtl/>
          <w:lang w:eastAsia="he-IL"/>
        </w:rPr>
        <w:t>לך כלי, שאם אתה מצאת ממצאים בפיקוח, אתה מעביר.</w:t>
      </w:r>
    </w:p>
    <w:p w:rsidR="00F00E0A" w:rsidRDefault="00F00E0A" w:rsidP="00F00E0A">
      <w:pPr>
        <w:rPr>
          <w:rtl/>
          <w:lang w:eastAsia="he-IL"/>
        </w:rPr>
      </w:pPr>
    </w:p>
    <w:p w:rsidR="00F00E0A" w:rsidRDefault="00F00E0A" w:rsidP="00F00E0A">
      <w:pPr>
        <w:pStyle w:val="a5"/>
        <w:keepNext/>
        <w:rPr>
          <w:rtl/>
        </w:rPr>
      </w:pPr>
      <w:bookmarkStart w:id="2557" w:name="ET_speaker_שמרית_גיטלין_שקד_426"/>
      <w:r w:rsidRPr="00F00E0A">
        <w:rPr>
          <w:rStyle w:val="TagStyle"/>
          <w:rtl/>
        </w:rPr>
        <w:t xml:space="preserve"> &lt;&lt; דובר &gt;&gt; </w:t>
      </w:r>
      <w:r>
        <w:rPr>
          <w:rtl/>
        </w:rPr>
        <w:t>שמרית גיטלין שקד:</w:t>
      </w:r>
      <w:r w:rsidRPr="00F00E0A">
        <w:rPr>
          <w:rStyle w:val="TagStyle"/>
          <w:rtl/>
        </w:rPr>
        <w:t xml:space="preserve"> &lt;&lt; דובר &gt;&gt;</w:t>
      </w:r>
      <w:r>
        <w:rPr>
          <w:rtl/>
        </w:rPr>
        <w:t xml:space="preserve">   </w:t>
      </w:r>
      <w:bookmarkEnd w:id="2557"/>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רענון פעם בשנתיים</w:t>
      </w:r>
      <w:bookmarkStart w:id="2558" w:name="_ETM_Q1_6883348"/>
      <w:bookmarkEnd w:id="2558"/>
      <w:r>
        <w:rPr>
          <w:rFonts w:hint="cs"/>
          <w:rtl/>
          <w:lang w:eastAsia="he-IL"/>
        </w:rPr>
        <w:t xml:space="preserve"> שמונה שעות שמחזקים כל מיני נקודות שהוא נתן לפיקוח </w:t>
      </w:r>
      <w:bookmarkStart w:id="2559" w:name="_ETM_Q1_6887897"/>
      <w:bookmarkEnd w:id="2559"/>
      <w:r>
        <w:rPr>
          <w:rFonts w:hint="cs"/>
          <w:rtl/>
          <w:lang w:eastAsia="he-IL"/>
        </w:rPr>
        <w:t xml:space="preserve">שהן חלשות. </w:t>
      </w:r>
    </w:p>
    <w:p w:rsidR="00F00E0A" w:rsidRDefault="00F00E0A" w:rsidP="00F00E0A">
      <w:pPr>
        <w:rPr>
          <w:rtl/>
          <w:lang w:eastAsia="he-IL"/>
        </w:rPr>
      </w:pPr>
    </w:p>
    <w:p w:rsidR="00F00E0A" w:rsidRDefault="00F00E0A" w:rsidP="00F00E0A">
      <w:pPr>
        <w:pStyle w:val="af8"/>
        <w:keepNext/>
        <w:rPr>
          <w:rtl/>
        </w:rPr>
      </w:pPr>
      <w:bookmarkStart w:id="2560" w:name="ET_yor_5278_427"/>
      <w:r w:rsidRPr="00F00E0A">
        <w:rPr>
          <w:rStyle w:val="TagStyle"/>
          <w:rtl/>
        </w:rPr>
        <w:t xml:space="preserve"> &lt;&lt; יור &gt;&gt; </w:t>
      </w:r>
      <w:r>
        <w:rPr>
          <w:rtl/>
        </w:rPr>
        <w:t>היו"ר יוסף ג'בארין:</w:t>
      </w:r>
      <w:r w:rsidRPr="00F00E0A">
        <w:rPr>
          <w:rStyle w:val="TagStyle"/>
          <w:rtl/>
        </w:rPr>
        <w:t xml:space="preserve"> &lt;&lt; יור &gt;&gt;</w:t>
      </w:r>
      <w:r>
        <w:rPr>
          <w:rtl/>
        </w:rPr>
        <w:t xml:space="preserve">   </w:t>
      </w:r>
      <w:bookmarkEnd w:id="2560"/>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באופן חד-פעמי. </w:t>
      </w:r>
    </w:p>
    <w:p w:rsidR="00F00E0A" w:rsidRDefault="00F00E0A" w:rsidP="00F00E0A">
      <w:pPr>
        <w:rPr>
          <w:rtl/>
          <w:lang w:eastAsia="he-IL"/>
        </w:rPr>
      </w:pPr>
      <w:bookmarkStart w:id="2561" w:name="_ETM_Q1_6892018"/>
      <w:bookmarkStart w:id="2562" w:name="_ETM_Q1_6892139"/>
      <w:bookmarkEnd w:id="2561"/>
      <w:bookmarkEnd w:id="2562"/>
    </w:p>
    <w:p w:rsidR="00F00E0A" w:rsidRDefault="00F00E0A" w:rsidP="00F00E0A">
      <w:pPr>
        <w:pStyle w:val="afb"/>
        <w:keepNext/>
        <w:rPr>
          <w:rtl/>
          <w:lang w:eastAsia="he-IL"/>
        </w:rPr>
      </w:pPr>
      <w:bookmarkStart w:id="2563" w:name="ET_guest_855747_428"/>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63"/>
    </w:p>
    <w:p w:rsidR="00F00E0A" w:rsidRDefault="00F00E0A" w:rsidP="00F00E0A">
      <w:pPr>
        <w:pStyle w:val="KeepWithNext"/>
        <w:rPr>
          <w:rtl/>
          <w:lang w:eastAsia="he-IL"/>
        </w:rPr>
      </w:pPr>
    </w:p>
    <w:p w:rsidR="000D144F" w:rsidRDefault="00F00E0A" w:rsidP="00F00E0A">
      <w:pPr>
        <w:rPr>
          <w:rtl/>
          <w:lang w:eastAsia="he-IL"/>
        </w:rPr>
      </w:pPr>
      <w:r>
        <w:rPr>
          <w:rFonts w:hint="cs"/>
          <w:rtl/>
          <w:lang w:eastAsia="he-IL"/>
        </w:rPr>
        <w:t xml:space="preserve">זה </w:t>
      </w:r>
      <w:r w:rsidR="000D144F">
        <w:rPr>
          <w:rFonts w:hint="cs"/>
          <w:rtl/>
          <w:lang w:eastAsia="he-IL"/>
        </w:rPr>
        <w:t xml:space="preserve">יכול </w:t>
      </w:r>
      <w:bookmarkStart w:id="2564" w:name="_ETM_Q1_6904276"/>
      <w:bookmarkEnd w:id="2564"/>
      <w:r w:rsidR="000D144F">
        <w:rPr>
          <w:rFonts w:hint="cs"/>
          <w:rtl/>
          <w:lang w:eastAsia="he-IL"/>
        </w:rPr>
        <w:t>להיות גם ארבע שעות. עד שמונה שעות לפי הצורך.</w:t>
      </w:r>
      <w:r>
        <w:rPr>
          <w:rFonts w:hint="cs"/>
          <w:rtl/>
          <w:lang w:eastAsia="he-IL"/>
        </w:rPr>
        <w:t xml:space="preserve"> אבל הצורך עולה מהפיק</w:t>
      </w:r>
      <w:bookmarkStart w:id="2565" w:name="_ETM_Q1_6903924"/>
      <w:bookmarkEnd w:id="2565"/>
      <w:r>
        <w:rPr>
          <w:rFonts w:hint="cs"/>
          <w:rtl/>
          <w:lang w:eastAsia="he-IL"/>
        </w:rPr>
        <w:t>וח, הוא לא רק עולה במעון. לכן אני אומר,</w:t>
      </w:r>
      <w:r w:rsidR="000D144F">
        <w:rPr>
          <w:rFonts w:hint="cs"/>
          <w:rtl/>
          <w:lang w:eastAsia="he-IL"/>
        </w:rPr>
        <w:t xml:space="preserve"> פעם </w:t>
      </w:r>
      <w:bookmarkStart w:id="2566" w:name="_ETM_Q1_6911523"/>
      <w:bookmarkEnd w:id="2566"/>
      <w:r w:rsidR="000D144F">
        <w:rPr>
          <w:rFonts w:hint="cs"/>
          <w:rtl/>
          <w:lang w:eastAsia="he-IL"/>
        </w:rPr>
        <w:t>ראשונה שאנחנו נפקח</w:t>
      </w:r>
      <w:r>
        <w:rPr>
          <w:rFonts w:hint="cs"/>
          <w:rtl/>
          <w:lang w:eastAsia="he-IL"/>
        </w:rPr>
        <w:t xml:space="preserve"> על </w:t>
      </w:r>
      <w:bookmarkStart w:id="2567" w:name="_ETM_Q1_6908697"/>
      <w:bookmarkEnd w:id="2567"/>
      <w:r>
        <w:rPr>
          <w:rFonts w:hint="cs"/>
          <w:rtl/>
          <w:lang w:eastAsia="he-IL"/>
        </w:rPr>
        <w:t>אלפים של מסגרות פרטיות. אנחנו לא יודעים מה קורה שם.</w:t>
      </w:r>
      <w:r w:rsidR="000D144F">
        <w:rPr>
          <w:rFonts w:hint="cs"/>
          <w:rtl/>
          <w:lang w:eastAsia="he-IL"/>
        </w:rPr>
        <w:t xml:space="preserve"> </w:t>
      </w:r>
      <w:r>
        <w:rPr>
          <w:rFonts w:hint="cs"/>
          <w:rtl/>
          <w:lang w:eastAsia="he-IL"/>
        </w:rPr>
        <w:t xml:space="preserve">יצאנו </w:t>
      </w:r>
      <w:r w:rsidR="000D144F">
        <w:rPr>
          <w:rFonts w:hint="cs"/>
          <w:rtl/>
          <w:lang w:eastAsia="he-IL"/>
        </w:rPr>
        <w:t>עכשיו למכרז מאוד גדול</w:t>
      </w:r>
      <w:r>
        <w:rPr>
          <w:rFonts w:hint="cs"/>
          <w:rtl/>
          <w:lang w:eastAsia="he-IL"/>
        </w:rPr>
        <w:t xml:space="preserve"> בדבר הזה.</w:t>
      </w:r>
      <w:r w:rsidR="000D144F">
        <w:rPr>
          <w:rFonts w:hint="cs"/>
          <w:rtl/>
          <w:lang w:eastAsia="he-IL"/>
        </w:rPr>
        <w:t xml:space="preserve"> </w:t>
      </w:r>
      <w:bookmarkStart w:id="2568" w:name="_ETM_Q1_6921240"/>
      <w:bookmarkEnd w:id="2568"/>
      <w:r>
        <w:rPr>
          <w:rFonts w:hint="cs"/>
          <w:rtl/>
          <w:lang w:eastAsia="he-IL"/>
        </w:rPr>
        <w:t xml:space="preserve">אם נמצא שיש שלוש או ארבע לקויות בדבר, </w:t>
      </w:r>
      <w:bookmarkStart w:id="2569" w:name="_ETM_Q1_6920406"/>
      <w:bookmarkEnd w:id="2569"/>
      <w:r w:rsidR="000D144F">
        <w:rPr>
          <w:rFonts w:hint="cs"/>
          <w:rtl/>
          <w:lang w:eastAsia="he-IL"/>
        </w:rPr>
        <w:t>אז נבקש רענון אחת לשנתיים</w:t>
      </w:r>
      <w:r>
        <w:rPr>
          <w:rFonts w:hint="cs"/>
          <w:rtl/>
          <w:lang w:eastAsia="he-IL"/>
        </w:rPr>
        <w:t xml:space="preserve"> בדברים הכי חשובים עד שמונה שעות. </w:t>
      </w:r>
      <w:r w:rsidR="000D144F">
        <w:rPr>
          <w:rFonts w:hint="cs"/>
          <w:rtl/>
          <w:lang w:eastAsia="he-IL"/>
        </w:rPr>
        <w:t xml:space="preserve"> </w:t>
      </w:r>
    </w:p>
    <w:p w:rsidR="000D144F" w:rsidRDefault="000D144F" w:rsidP="000D144F">
      <w:pPr>
        <w:rPr>
          <w:rtl/>
          <w:lang w:eastAsia="he-IL"/>
        </w:rPr>
      </w:pPr>
      <w:bookmarkStart w:id="2570" w:name="_ETM_Q1_6927082"/>
      <w:bookmarkStart w:id="2571" w:name="_ETM_Q1_6927157"/>
      <w:bookmarkEnd w:id="2570"/>
      <w:bookmarkEnd w:id="2571"/>
    </w:p>
    <w:p w:rsidR="000D144F" w:rsidRDefault="000D144F" w:rsidP="000D144F">
      <w:pPr>
        <w:pStyle w:val="af8"/>
        <w:keepNext/>
        <w:rPr>
          <w:rtl/>
        </w:rPr>
      </w:pPr>
      <w:bookmarkStart w:id="2572" w:name="ET_yor_5278_203"/>
      <w:r w:rsidRPr="000D144F">
        <w:rPr>
          <w:rStyle w:val="TagStyle"/>
          <w:rtl/>
        </w:rPr>
        <w:t xml:space="preserve"> &lt;&lt; יור &gt;&gt; </w:t>
      </w:r>
      <w:r>
        <w:rPr>
          <w:rtl/>
        </w:rPr>
        <w:t>היו"ר יוסף ג'בארין:</w:t>
      </w:r>
      <w:r w:rsidRPr="000D144F">
        <w:rPr>
          <w:rStyle w:val="TagStyle"/>
          <w:rtl/>
        </w:rPr>
        <w:t xml:space="preserve"> &lt;&lt; יור &gt;&gt;</w:t>
      </w:r>
      <w:r>
        <w:rPr>
          <w:rtl/>
        </w:rPr>
        <w:t xml:space="preserve">   </w:t>
      </w:r>
      <w:bookmarkEnd w:id="2572"/>
    </w:p>
    <w:p w:rsidR="000D144F" w:rsidRDefault="000D144F" w:rsidP="000D144F">
      <w:pPr>
        <w:pStyle w:val="KeepWithNext"/>
        <w:rPr>
          <w:rtl/>
          <w:lang w:eastAsia="he-IL"/>
        </w:rPr>
      </w:pPr>
    </w:p>
    <w:p w:rsidR="000D144F" w:rsidRDefault="000D144F" w:rsidP="000D144F">
      <w:pPr>
        <w:rPr>
          <w:rtl/>
          <w:lang w:eastAsia="he-IL"/>
        </w:rPr>
      </w:pPr>
      <w:bookmarkStart w:id="2573" w:name="_ETM_Q1_6928733"/>
      <w:bookmarkEnd w:id="2573"/>
      <w:r>
        <w:rPr>
          <w:rFonts w:hint="cs"/>
          <w:rtl/>
          <w:lang w:eastAsia="he-IL"/>
        </w:rPr>
        <w:t xml:space="preserve">אתה אומר </w:t>
      </w:r>
      <w:r w:rsidR="00F00E0A">
        <w:rPr>
          <w:rFonts w:hint="cs"/>
          <w:rtl/>
          <w:lang w:eastAsia="he-IL"/>
        </w:rPr>
        <w:t xml:space="preserve">כרענון, וזה יכול </w:t>
      </w:r>
      <w:bookmarkStart w:id="2574" w:name="_ETM_Q1_6928560"/>
      <w:bookmarkEnd w:id="2574"/>
      <w:r w:rsidR="00F00E0A">
        <w:rPr>
          <w:rFonts w:hint="cs"/>
          <w:rtl/>
          <w:lang w:eastAsia="he-IL"/>
        </w:rPr>
        <w:t xml:space="preserve">לכלול גם אולי מוקדים חדשים שלא היו בהכשרה המקורית. </w:t>
      </w:r>
    </w:p>
    <w:p w:rsidR="00F00E0A" w:rsidRDefault="00F00E0A" w:rsidP="000D144F">
      <w:pPr>
        <w:rPr>
          <w:rtl/>
          <w:lang w:eastAsia="he-IL"/>
        </w:rPr>
      </w:pPr>
    </w:p>
    <w:p w:rsidR="00F00E0A" w:rsidRDefault="00F00E0A" w:rsidP="00F00E0A">
      <w:pPr>
        <w:pStyle w:val="afb"/>
        <w:keepNext/>
        <w:rPr>
          <w:rtl/>
          <w:lang w:eastAsia="he-IL"/>
        </w:rPr>
      </w:pPr>
      <w:bookmarkStart w:id="2575" w:name="ET_guest_855747_429"/>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75"/>
    </w:p>
    <w:p w:rsidR="00F00E0A" w:rsidRDefault="00F00E0A" w:rsidP="00F00E0A">
      <w:pPr>
        <w:pStyle w:val="KeepWithNext"/>
        <w:rPr>
          <w:rtl/>
          <w:lang w:eastAsia="he-IL"/>
        </w:rPr>
      </w:pPr>
    </w:p>
    <w:p w:rsidR="00F00E0A" w:rsidRPr="00F00E0A" w:rsidRDefault="00F00E0A" w:rsidP="00F00E0A">
      <w:pPr>
        <w:rPr>
          <w:rtl/>
          <w:lang w:eastAsia="he-IL"/>
        </w:rPr>
      </w:pPr>
      <w:r>
        <w:rPr>
          <w:rFonts w:hint="cs"/>
          <w:rtl/>
          <w:lang w:eastAsia="he-IL"/>
        </w:rPr>
        <w:t xml:space="preserve">נכון. </w:t>
      </w:r>
      <w:bookmarkStart w:id="2576" w:name="_ETM_Q1_6930501"/>
      <w:bookmarkEnd w:id="2576"/>
    </w:p>
    <w:p w:rsidR="000D144F" w:rsidRDefault="000D144F" w:rsidP="000D144F">
      <w:pPr>
        <w:rPr>
          <w:rtl/>
          <w:lang w:eastAsia="he-IL"/>
        </w:rPr>
      </w:pPr>
      <w:bookmarkStart w:id="2577" w:name="_ETM_Q1_6932737"/>
      <w:bookmarkStart w:id="2578" w:name="_ETM_Q1_6932802"/>
      <w:bookmarkStart w:id="2579" w:name="_ETM_Q1_6936288"/>
      <w:bookmarkEnd w:id="2577"/>
      <w:bookmarkEnd w:id="2578"/>
      <w:bookmarkEnd w:id="2579"/>
    </w:p>
    <w:p w:rsidR="000D144F" w:rsidRDefault="000D144F" w:rsidP="000D144F">
      <w:pPr>
        <w:pStyle w:val="afb"/>
        <w:keepNext/>
        <w:rPr>
          <w:rtl/>
          <w:lang w:eastAsia="he-IL"/>
        </w:rPr>
      </w:pPr>
      <w:bookmarkStart w:id="2580" w:name="ET_guest_868621_204"/>
      <w:r w:rsidRPr="000D144F">
        <w:rPr>
          <w:rStyle w:val="TagStyle"/>
          <w:rtl/>
        </w:rPr>
        <w:t xml:space="preserve"> &lt;&lt; אורח &gt;&gt; </w:t>
      </w:r>
      <w:r>
        <w:rPr>
          <w:rtl/>
          <w:lang w:eastAsia="he-IL"/>
        </w:rPr>
        <w:t>שיר סגל:</w:t>
      </w:r>
      <w:r w:rsidRPr="000D144F">
        <w:rPr>
          <w:rStyle w:val="TagStyle"/>
          <w:rtl/>
        </w:rPr>
        <w:t xml:space="preserve"> &lt;&lt; אורח &gt;&gt;</w:t>
      </w:r>
      <w:r>
        <w:rPr>
          <w:rtl/>
          <w:lang w:eastAsia="he-IL"/>
        </w:rPr>
        <w:t xml:space="preserve">   </w:t>
      </w:r>
      <w:bookmarkEnd w:id="2580"/>
    </w:p>
    <w:p w:rsidR="000D144F" w:rsidRDefault="000D144F" w:rsidP="000D144F">
      <w:pPr>
        <w:pStyle w:val="KeepWithNext"/>
        <w:rPr>
          <w:rtl/>
          <w:lang w:eastAsia="he-IL"/>
        </w:rPr>
      </w:pPr>
    </w:p>
    <w:p w:rsidR="000D144F" w:rsidRDefault="000D144F" w:rsidP="00F00E0A">
      <w:pPr>
        <w:rPr>
          <w:rtl/>
          <w:lang w:eastAsia="he-IL"/>
        </w:rPr>
      </w:pPr>
      <w:bookmarkStart w:id="2581" w:name="_ETM_Q1_6936888"/>
      <w:bookmarkStart w:id="2582" w:name="_ETM_Q1_6936938"/>
      <w:bookmarkEnd w:id="2581"/>
      <w:bookmarkEnd w:id="2582"/>
      <w:r>
        <w:rPr>
          <w:rFonts w:hint="cs"/>
          <w:rtl/>
          <w:lang w:eastAsia="he-IL"/>
        </w:rPr>
        <w:t>אב</w:t>
      </w:r>
      <w:r w:rsidR="00F00E0A">
        <w:rPr>
          <w:rFonts w:hint="cs"/>
          <w:rtl/>
          <w:lang w:eastAsia="he-IL"/>
        </w:rPr>
        <w:t>ל</w:t>
      </w:r>
      <w:r>
        <w:rPr>
          <w:rFonts w:hint="cs"/>
          <w:rtl/>
          <w:lang w:eastAsia="he-IL"/>
        </w:rPr>
        <w:t xml:space="preserve"> </w:t>
      </w:r>
      <w:bookmarkStart w:id="2583" w:name="_ETM_Q1_6937248"/>
      <w:bookmarkEnd w:id="2583"/>
      <w:r>
        <w:rPr>
          <w:rFonts w:hint="cs"/>
          <w:rtl/>
          <w:lang w:eastAsia="he-IL"/>
        </w:rPr>
        <w:t>מוטי</w:t>
      </w:r>
      <w:r w:rsidR="00F00E0A">
        <w:rPr>
          <w:rFonts w:hint="cs"/>
          <w:rtl/>
          <w:lang w:eastAsia="he-IL"/>
        </w:rPr>
        <w:t>,</w:t>
      </w:r>
      <w:r>
        <w:rPr>
          <w:rFonts w:hint="cs"/>
          <w:rtl/>
          <w:lang w:eastAsia="he-IL"/>
        </w:rPr>
        <w:t xml:space="preserve"> ברגע שאתה אומר כרגע</w:t>
      </w:r>
      <w:r w:rsidR="00F00E0A">
        <w:rPr>
          <w:rFonts w:hint="cs"/>
          <w:rtl/>
          <w:lang w:eastAsia="he-IL"/>
        </w:rPr>
        <w:t xml:space="preserve"> שזה בהתאם למה שאתה רואה בפיקוח והצורך, ואז בהתאם </w:t>
      </w:r>
      <w:bookmarkStart w:id="2584" w:name="_ETM_Q1_6934830"/>
      <w:bookmarkEnd w:id="2584"/>
      <w:r w:rsidR="00F00E0A">
        <w:rPr>
          <w:rFonts w:hint="cs"/>
          <w:rtl/>
          <w:lang w:eastAsia="he-IL"/>
        </w:rPr>
        <w:t>לזה אתה עושה, זה אחלה, זה מאפשר לך את הגמישות</w:t>
      </w:r>
      <w:bookmarkStart w:id="2585" w:name="_ETM_Q1_6938018"/>
      <w:bookmarkEnd w:id="2585"/>
      <w:r w:rsidR="00F00E0A">
        <w:rPr>
          <w:rFonts w:hint="cs"/>
          <w:rtl/>
          <w:lang w:eastAsia="he-IL"/>
        </w:rPr>
        <w:t xml:space="preserve"> באמת לפי הממצאים והצורך.</w:t>
      </w:r>
      <w:r>
        <w:rPr>
          <w:rFonts w:hint="cs"/>
          <w:rtl/>
          <w:lang w:eastAsia="he-IL"/>
        </w:rPr>
        <w:t xml:space="preserve"> אבל כשאתה מחייב לפי שנתיים </w:t>
      </w:r>
      <w:bookmarkStart w:id="2586" w:name="_ETM_Q1_6944579"/>
      <w:bookmarkEnd w:id="2586"/>
      <w:r>
        <w:rPr>
          <w:rFonts w:hint="cs"/>
          <w:rtl/>
          <w:lang w:eastAsia="he-IL"/>
        </w:rPr>
        <w:t>ויהי מה</w:t>
      </w:r>
      <w:r w:rsidR="00F00E0A">
        <w:rPr>
          <w:rFonts w:hint="cs"/>
          <w:rtl/>
          <w:lang w:eastAsia="he-IL"/>
        </w:rPr>
        <w:t>, וכשזה לא הצורך,</w:t>
      </w:r>
      <w:r>
        <w:rPr>
          <w:rFonts w:hint="cs"/>
          <w:rtl/>
          <w:lang w:eastAsia="he-IL"/>
        </w:rPr>
        <w:t xml:space="preserve"> אתה מייצר</w:t>
      </w:r>
      <w:r w:rsidR="00F00E0A">
        <w:rPr>
          <w:rFonts w:hint="cs"/>
          <w:rtl/>
          <w:lang w:eastAsia="he-IL"/>
        </w:rPr>
        <w:t xml:space="preserve"> עלות על </w:t>
      </w:r>
      <w:bookmarkStart w:id="2587" w:name="_ETM_Q1_6944821"/>
      <w:bookmarkEnd w:id="2587"/>
      <w:r w:rsidR="00F00E0A">
        <w:rPr>
          <w:rFonts w:hint="cs"/>
          <w:rtl/>
          <w:lang w:eastAsia="he-IL"/>
        </w:rPr>
        <w:t>משהו שהוא לא ברור.</w:t>
      </w:r>
      <w:r>
        <w:rPr>
          <w:rFonts w:hint="cs"/>
          <w:rtl/>
          <w:lang w:eastAsia="he-IL"/>
        </w:rPr>
        <w:t xml:space="preserve"> אנחנו לא חלוקים </w:t>
      </w:r>
      <w:r w:rsidR="00F00E0A">
        <w:rPr>
          <w:rFonts w:hint="cs"/>
          <w:rtl/>
          <w:lang w:eastAsia="he-IL"/>
        </w:rPr>
        <w:t>על זה שאם אתה מזהה צורך, שתהיה</w:t>
      </w:r>
      <w:bookmarkStart w:id="2588" w:name="_ETM_Q1_6951074"/>
      <w:bookmarkEnd w:id="2588"/>
      <w:r w:rsidR="00F00E0A">
        <w:rPr>
          <w:rFonts w:hint="cs"/>
          <w:rtl/>
          <w:lang w:eastAsia="he-IL"/>
        </w:rPr>
        <w:t xml:space="preserve"> לך הסמכות ואת היכולת. </w:t>
      </w:r>
    </w:p>
    <w:p w:rsidR="00636933" w:rsidRDefault="00636933" w:rsidP="000D144F">
      <w:pPr>
        <w:rPr>
          <w:rtl/>
          <w:lang w:eastAsia="he-IL"/>
        </w:rPr>
      </w:pPr>
      <w:bookmarkStart w:id="2589" w:name="_ETM_Q1_6955802"/>
      <w:bookmarkStart w:id="2590" w:name="_ETM_Q1_6957767"/>
      <w:bookmarkEnd w:id="2589"/>
      <w:bookmarkEnd w:id="2590"/>
    </w:p>
    <w:p w:rsidR="00636933" w:rsidRDefault="00636933" w:rsidP="00636933">
      <w:pPr>
        <w:pStyle w:val="afb"/>
        <w:keepNext/>
        <w:rPr>
          <w:rtl/>
          <w:lang w:eastAsia="he-IL"/>
        </w:rPr>
      </w:pPr>
      <w:bookmarkStart w:id="2591" w:name="ET_guest_855747_205"/>
      <w:r w:rsidRPr="00636933">
        <w:rPr>
          <w:rStyle w:val="TagStyle"/>
          <w:rtl/>
        </w:rPr>
        <w:t xml:space="preserve"> &lt;&lt; אורח &gt;&gt; </w:t>
      </w:r>
      <w:r>
        <w:rPr>
          <w:rtl/>
          <w:lang w:eastAsia="he-IL"/>
        </w:rPr>
        <w:t>מרדכי אלישע:</w:t>
      </w:r>
      <w:r w:rsidRPr="00636933">
        <w:rPr>
          <w:rStyle w:val="TagStyle"/>
          <w:rtl/>
        </w:rPr>
        <w:t xml:space="preserve"> &lt;&lt; אורח &gt;&gt;</w:t>
      </w:r>
      <w:r>
        <w:rPr>
          <w:rtl/>
          <w:lang w:eastAsia="he-IL"/>
        </w:rPr>
        <w:t xml:space="preserve">   </w:t>
      </w:r>
      <w:bookmarkEnd w:id="2591"/>
    </w:p>
    <w:p w:rsidR="00636933" w:rsidRDefault="00636933" w:rsidP="00636933">
      <w:pPr>
        <w:pStyle w:val="KeepWithNext"/>
        <w:rPr>
          <w:rtl/>
          <w:lang w:eastAsia="he-IL"/>
        </w:rPr>
      </w:pPr>
    </w:p>
    <w:p w:rsidR="00F00E0A" w:rsidRDefault="00636933" w:rsidP="00F00E0A">
      <w:pPr>
        <w:rPr>
          <w:rtl/>
          <w:lang w:eastAsia="he-IL"/>
        </w:rPr>
      </w:pPr>
      <w:bookmarkStart w:id="2592" w:name="_ETM_Q1_6958317"/>
      <w:bookmarkStart w:id="2593" w:name="_ETM_Q1_6958372"/>
      <w:bookmarkEnd w:id="2592"/>
      <w:bookmarkEnd w:id="2593"/>
      <w:r>
        <w:rPr>
          <w:rFonts w:hint="cs"/>
          <w:rtl/>
          <w:lang w:eastAsia="he-IL"/>
        </w:rPr>
        <w:t>אנ</w:t>
      </w:r>
      <w:r w:rsidR="00F00E0A">
        <w:rPr>
          <w:rFonts w:hint="cs"/>
          <w:rtl/>
          <w:lang w:eastAsia="he-IL"/>
        </w:rPr>
        <w:t>י</w:t>
      </w:r>
      <w:r>
        <w:rPr>
          <w:rFonts w:hint="cs"/>
          <w:rtl/>
          <w:lang w:eastAsia="he-IL"/>
        </w:rPr>
        <w:t xml:space="preserve"> לא מבין, </w:t>
      </w:r>
      <w:bookmarkStart w:id="2594" w:name="_ETM_Q1_6959868"/>
      <w:bookmarkEnd w:id="2594"/>
      <w:r>
        <w:rPr>
          <w:rFonts w:hint="cs"/>
          <w:rtl/>
          <w:lang w:eastAsia="he-IL"/>
        </w:rPr>
        <w:t xml:space="preserve">זה פעוטון. </w:t>
      </w:r>
    </w:p>
    <w:p w:rsidR="00F00E0A" w:rsidRDefault="00F00E0A" w:rsidP="00F00E0A">
      <w:pPr>
        <w:rPr>
          <w:rtl/>
          <w:lang w:eastAsia="he-IL"/>
        </w:rPr>
      </w:pPr>
    </w:p>
    <w:p w:rsidR="00F00E0A" w:rsidRDefault="00F00E0A" w:rsidP="00F00E0A">
      <w:pPr>
        <w:pStyle w:val="afb"/>
        <w:keepNext/>
        <w:rPr>
          <w:rtl/>
          <w:lang w:eastAsia="he-IL"/>
        </w:rPr>
      </w:pPr>
      <w:bookmarkStart w:id="2595" w:name="ET_guest_868621_430"/>
      <w:r w:rsidRPr="00F00E0A">
        <w:rPr>
          <w:rStyle w:val="TagStyle"/>
          <w:rtl/>
        </w:rPr>
        <w:t xml:space="preserve"> &lt;&lt; אורח &gt;&gt; </w:t>
      </w:r>
      <w:r>
        <w:rPr>
          <w:rtl/>
          <w:lang w:eastAsia="he-IL"/>
        </w:rPr>
        <w:t>שיר סגל:</w:t>
      </w:r>
      <w:r w:rsidRPr="00F00E0A">
        <w:rPr>
          <w:rStyle w:val="TagStyle"/>
          <w:rtl/>
        </w:rPr>
        <w:t xml:space="preserve"> &lt;&lt; אורח &gt;&gt;</w:t>
      </w:r>
      <w:r>
        <w:rPr>
          <w:rtl/>
          <w:lang w:eastAsia="he-IL"/>
        </w:rPr>
        <w:t xml:space="preserve">   </w:t>
      </w:r>
      <w:bookmarkEnd w:id="2595"/>
    </w:p>
    <w:p w:rsidR="00F00E0A" w:rsidRDefault="00F00E0A" w:rsidP="00F00E0A">
      <w:pPr>
        <w:pStyle w:val="KeepWithNext"/>
        <w:rPr>
          <w:rtl/>
          <w:lang w:eastAsia="he-IL"/>
        </w:rPr>
      </w:pPr>
    </w:p>
    <w:p w:rsidR="00F00E0A" w:rsidRDefault="00F00E0A" w:rsidP="00F00E0A">
      <w:pPr>
        <w:rPr>
          <w:rtl/>
          <w:lang w:eastAsia="he-IL"/>
        </w:rPr>
      </w:pPr>
      <w:r>
        <w:rPr>
          <w:rFonts w:hint="cs"/>
          <w:rtl/>
          <w:lang w:eastAsia="he-IL"/>
        </w:rPr>
        <w:t xml:space="preserve">אני רוצה שתעשה את זה </w:t>
      </w:r>
      <w:bookmarkStart w:id="2596" w:name="_ETM_Q1_6957460"/>
      <w:bookmarkEnd w:id="2596"/>
      <w:r>
        <w:rPr>
          <w:rFonts w:hint="cs"/>
          <w:rtl/>
          <w:lang w:eastAsia="he-IL"/>
        </w:rPr>
        <w:t>במקום שצריך לפי צורך.</w:t>
      </w:r>
    </w:p>
    <w:p w:rsidR="00F00E0A" w:rsidRDefault="00F00E0A" w:rsidP="00F00E0A">
      <w:pPr>
        <w:rPr>
          <w:rtl/>
          <w:lang w:eastAsia="he-IL"/>
        </w:rPr>
      </w:pPr>
    </w:p>
    <w:p w:rsidR="00F00E0A" w:rsidRDefault="00F00E0A" w:rsidP="00F00E0A">
      <w:pPr>
        <w:pStyle w:val="afb"/>
        <w:keepNext/>
        <w:rPr>
          <w:rtl/>
          <w:lang w:eastAsia="he-IL"/>
        </w:rPr>
      </w:pPr>
      <w:bookmarkStart w:id="2597" w:name="ET_guest_855747_431"/>
      <w:r w:rsidRPr="00F00E0A">
        <w:rPr>
          <w:rStyle w:val="TagStyle"/>
          <w:rtl/>
        </w:rPr>
        <w:t xml:space="preserve"> &lt;&lt; אורח &gt;&gt; </w:t>
      </w:r>
      <w:r>
        <w:rPr>
          <w:rtl/>
          <w:lang w:eastAsia="he-IL"/>
        </w:rPr>
        <w:t>מרדכי אלישע:</w:t>
      </w:r>
      <w:r w:rsidRPr="00F00E0A">
        <w:rPr>
          <w:rStyle w:val="TagStyle"/>
          <w:rtl/>
        </w:rPr>
        <w:t xml:space="preserve"> &lt;&lt; אורח &gt;&gt;</w:t>
      </w:r>
      <w:r>
        <w:rPr>
          <w:rtl/>
          <w:lang w:eastAsia="he-IL"/>
        </w:rPr>
        <w:t xml:space="preserve">   </w:t>
      </w:r>
      <w:bookmarkEnd w:id="2597"/>
    </w:p>
    <w:p w:rsidR="00F00E0A" w:rsidRDefault="00F00E0A" w:rsidP="00F00E0A">
      <w:pPr>
        <w:pStyle w:val="KeepWithNext"/>
        <w:rPr>
          <w:rtl/>
          <w:lang w:eastAsia="he-IL"/>
        </w:rPr>
      </w:pPr>
    </w:p>
    <w:p w:rsidR="00636933" w:rsidRDefault="00636933" w:rsidP="00F00E0A">
      <w:pPr>
        <w:rPr>
          <w:rtl/>
          <w:lang w:eastAsia="he-IL"/>
        </w:rPr>
      </w:pPr>
      <w:r>
        <w:rPr>
          <w:rFonts w:hint="cs"/>
          <w:rtl/>
          <w:lang w:eastAsia="he-IL"/>
        </w:rPr>
        <w:t>או שנעיף את הסעיף הזה או</w:t>
      </w:r>
      <w:r w:rsidR="00F00E0A">
        <w:rPr>
          <w:rFonts w:hint="cs"/>
          <w:rtl/>
          <w:lang w:eastAsia="he-IL"/>
        </w:rPr>
        <w:t xml:space="preserve"> - - - </w:t>
      </w:r>
      <w:r>
        <w:rPr>
          <w:rFonts w:hint="cs"/>
          <w:rtl/>
          <w:lang w:eastAsia="he-IL"/>
        </w:rPr>
        <w:t xml:space="preserve"> </w:t>
      </w:r>
      <w:bookmarkStart w:id="2598" w:name="_ETM_Q1_6969428"/>
      <w:bookmarkEnd w:id="2598"/>
    </w:p>
    <w:p w:rsidR="00636933" w:rsidRDefault="00636933" w:rsidP="00636933">
      <w:pPr>
        <w:rPr>
          <w:rtl/>
          <w:lang w:eastAsia="he-IL"/>
        </w:rPr>
      </w:pPr>
      <w:bookmarkStart w:id="2599" w:name="_ETM_Q1_6971824"/>
      <w:bookmarkStart w:id="2600" w:name="_ETM_Q1_6971904"/>
      <w:bookmarkStart w:id="2601" w:name="_ETM_Q1_6974545"/>
      <w:bookmarkEnd w:id="2599"/>
      <w:bookmarkEnd w:id="2600"/>
      <w:bookmarkEnd w:id="2601"/>
    </w:p>
    <w:p w:rsidR="00636933" w:rsidRDefault="00636933" w:rsidP="00636933">
      <w:pPr>
        <w:pStyle w:val="a5"/>
        <w:keepNext/>
        <w:rPr>
          <w:rtl/>
        </w:rPr>
      </w:pPr>
      <w:bookmarkStart w:id="2602" w:name="ET_speaker_5944_206"/>
      <w:r w:rsidRPr="00636933">
        <w:rPr>
          <w:rStyle w:val="TagStyle"/>
          <w:rtl/>
        </w:rPr>
        <w:t xml:space="preserve"> &lt;&lt; דובר &gt;&gt; </w:t>
      </w:r>
      <w:r>
        <w:rPr>
          <w:rtl/>
        </w:rPr>
        <w:t>אנדרי קוז'ינוב (יש עתיד-תל"ם):</w:t>
      </w:r>
      <w:r w:rsidRPr="00636933">
        <w:rPr>
          <w:rStyle w:val="TagStyle"/>
          <w:rtl/>
        </w:rPr>
        <w:t xml:space="preserve"> &lt;&lt; דובר &gt;&gt;</w:t>
      </w:r>
      <w:r>
        <w:rPr>
          <w:rtl/>
        </w:rPr>
        <w:t xml:space="preserve">   </w:t>
      </w:r>
      <w:bookmarkEnd w:id="2602"/>
    </w:p>
    <w:p w:rsidR="00636933" w:rsidRDefault="00636933" w:rsidP="00636933">
      <w:pPr>
        <w:pStyle w:val="KeepWithNext"/>
        <w:rPr>
          <w:rtl/>
          <w:lang w:eastAsia="he-IL"/>
        </w:rPr>
      </w:pPr>
    </w:p>
    <w:p w:rsidR="00636933" w:rsidRDefault="00636933" w:rsidP="00E14970">
      <w:pPr>
        <w:rPr>
          <w:rtl/>
          <w:lang w:eastAsia="he-IL"/>
        </w:rPr>
      </w:pPr>
      <w:bookmarkStart w:id="2603" w:name="_ETM_Q1_6975125"/>
      <w:bookmarkStart w:id="2604" w:name="_ETM_Q1_6975180"/>
      <w:bookmarkEnd w:id="2603"/>
      <w:bookmarkEnd w:id="2604"/>
      <w:r>
        <w:rPr>
          <w:rFonts w:hint="cs"/>
          <w:rtl/>
          <w:lang w:eastAsia="he-IL"/>
        </w:rPr>
        <w:t>אני מבקש סליחה מהצוות המקצועי, אני צריך לצאת.</w:t>
      </w:r>
      <w:r w:rsidR="00E14970">
        <w:rPr>
          <w:rFonts w:hint="cs"/>
          <w:rtl/>
          <w:lang w:eastAsia="he-IL"/>
        </w:rPr>
        <w:t xml:space="preserve"> אני מבקש להעיר.</w:t>
      </w:r>
      <w:r>
        <w:rPr>
          <w:rFonts w:hint="cs"/>
          <w:rtl/>
          <w:lang w:eastAsia="he-IL"/>
        </w:rPr>
        <w:t xml:space="preserve"> לגבי אותן </w:t>
      </w:r>
      <w:bookmarkStart w:id="2605" w:name="_ETM_Q1_6983257"/>
      <w:bookmarkEnd w:id="2605"/>
      <w:r>
        <w:rPr>
          <w:rFonts w:hint="cs"/>
          <w:rtl/>
          <w:lang w:eastAsia="he-IL"/>
        </w:rPr>
        <w:t>הכשרות</w:t>
      </w:r>
      <w:r w:rsidR="00E14970">
        <w:rPr>
          <w:rFonts w:hint="cs"/>
          <w:rtl/>
          <w:lang w:eastAsia="he-IL"/>
        </w:rPr>
        <w:t xml:space="preserve"> והעובדים החדשים,</w:t>
      </w:r>
      <w:r>
        <w:rPr>
          <w:rFonts w:hint="cs"/>
          <w:rtl/>
          <w:lang w:eastAsia="he-IL"/>
        </w:rPr>
        <w:t xml:space="preserve"> מה קורה אם קולטים אדם,</w:t>
      </w:r>
      <w:r w:rsidR="00E14970">
        <w:rPr>
          <w:rFonts w:hint="cs"/>
          <w:rtl/>
          <w:lang w:eastAsia="he-IL"/>
        </w:rPr>
        <w:t xml:space="preserve"> יש תחלופה קבועה בענף,</w:t>
      </w:r>
      <w:r>
        <w:rPr>
          <w:rFonts w:hint="cs"/>
          <w:rtl/>
          <w:lang w:eastAsia="he-IL"/>
        </w:rPr>
        <w:t xml:space="preserve"> האם נכנסי</w:t>
      </w:r>
      <w:r w:rsidR="00E14970">
        <w:rPr>
          <w:rFonts w:hint="cs"/>
          <w:rtl/>
          <w:lang w:eastAsia="he-IL"/>
        </w:rPr>
        <w:t>ם</w:t>
      </w:r>
      <w:r>
        <w:rPr>
          <w:rFonts w:hint="cs"/>
          <w:rtl/>
          <w:lang w:eastAsia="he-IL"/>
        </w:rPr>
        <w:t xml:space="preserve"> מיד </w:t>
      </w:r>
      <w:bookmarkStart w:id="2606" w:name="_ETM_Q1_6991586"/>
      <w:bookmarkEnd w:id="2606"/>
      <w:r>
        <w:rPr>
          <w:rFonts w:hint="cs"/>
          <w:rtl/>
          <w:lang w:eastAsia="he-IL"/>
        </w:rPr>
        <w:t>לתהליך ההכשרה?</w:t>
      </w:r>
      <w:r w:rsidR="00E14970">
        <w:rPr>
          <w:rFonts w:hint="cs"/>
          <w:rtl/>
          <w:lang w:eastAsia="he-IL"/>
        </w:rPr>
        <w:t xml:space="preserve"> </w:t>
      </w:r>
      <w:bookmarkStart w:id="2607" w:name="_ETM_Q1_6990525"/>
      <w:bookmarkEnd w:id="2607"/>
      <w:r w:rsidR="00E14970">
        <w:rPr>
          <w:rFonts w:hint="cs"/>
          <w:rtl/>
          <w:lang w:eastAsia="he-IL"/>
        </w:rPr>
        <w:t>ומה קורה אם הוא מתחלף כעבור שלושה חודשים?</w:t>
      </w:r>
      <w:r>
        <w:rPr>
          <w:rFonts w:hint="cs"/>
          <w:rtl/>
          <w:lang w:eastAsia="he-IL"/>
        </w:rPr>
        <w:t xml:space="preserve"> האם מותר</w:t>
      </w:r>
      <w:r w:rsidR="00E14970">
        <w:rPr>
          <w:rFonts w:hint="cs"/>
          <w:rtl/>
          <w:lang w:eastAsia="he-IL"/>
        </w:rPr>
        <w:t xml:space="preserve"> בהתאם לתקנות</w:t>
      </w:r>
      <w:r>
        <w:rPr>
          <w:rFonts w:hint="cs"/>
          <w:rtl/>
          <w:lang w:eastAsia="he-IL"/>
        </w:rPr>
        <w:t xml:space="preserve"> לקלוט אדם ללא הכשרה</w:t>
      </w:r>
      <w:bookmarkStart w:id="2608" w:name="_ETM_Q1_6998623"/>
      <w:bookmarkEnd w:id="2608"/>
      <w:r w:rsidR="00E14970">
        <w:rPr>
          <w:rFonts w:hint="cs"/>
          <w:rtl/>
          <w:lang w:eastAsia="he-IL"/>
        </w:rPr>
        <w:t xml:space="preserve">  ולהעסיק אותו </w:t>
      </w:r>
      <w:r>
        <w:rPr>
          <w:rFonts w:hint="cs"/>
          <w:rtl/>
          <w:lang w:eastAsia="he-IL"/>
        </w:rPr>
        <w:t xml:space="preserve">ואחר כך </w:t>
      </w:r>
      <w:bookmarkStart w:id="2609" w:name="_ETM_Q1_7001840"/>
      <w:bookmarkEnd w:id="2609"/>
      <w:r>
        <w:rPr>
          <w:rFonts w:hint="cs"/>
          <w:rtl/>
          <w:lang w:eastAsia="he-IL"/>
        </w:rPr>
        <w:t>להיכנס לכל הסיפור הזה</w:t>
      </w:r>
      <w:r w:rsidR="00396F14">
        <w:rPr>
          <w:rFonts w:hint="cs"/>
          <w:rtl/>
          <w:lang w:eastAsia="he-IL"/>
        </w:rPr>
        <w:t>, ובאיזה טווח צריך להכשיר אותו, להעביר אותו הדרכה והכשרה?</w:t>
      </w:r>
    </w:p>
    <w:p w:rsidR="00636933" w:rsidRDefault="00636933" w:rsidP="00636933">
      <w:pPr>
        <w:rPr>
          <w:rtl/>
          <w:lang w:eastAsia="he-IL"/>
        </w:rPr>
      </w:pPr>
      <w:bookmarkStart w:id="2610" w:name="_ETM_Q1_7011274"/>
      <w:bookmarkStart w:id="2611" w:name="_ETM_Q1_7011349"/>
      <w:bookmarkEnd w:id="2610"/>
      <w:bookmarkEnd w:id="2611"/>
    </w:p>
    <w:p w:rsidR="00636933" w:rsidRDefault="00636933" w:rsidP="006E59FF">
      <w:pPr>
        <w:rPr>
          <w:rtl/>
          <w:lang w:eastAsia="he-IL"/>
        </w:rPr>
      </w:pPr>
      <w:bookmarkStart w:id="2612" w:name="_ETM_Q1_7011399"/>
      <w:bookmarkStart w:id="2613" w:name="_ETM_Q1_7011494"/>
      <w:bookmarkEnd w:id="2612"/>
      <w:bookmarkEnd w:id="2613"/>
      <w:r w:rsidRPr="00411C9A">
        <w:rPr>
          <w:rFonts w:hint="cs"/>
          <w:rtl/>
          <w:lang w:eastAsia="he-IL"/>
        </w:rPr>
        <w:t xml:space="preserve">מבחינת התקנות, עוד משהו שמאוד חשוב. יש </w:t>
      </w:r>
      <w:bookmarkStart w:id="2614" w:name="_ETM_Q1_7016591"/>
      <w:bookmarkEnd w:id="2614"/>
      <w:r w:rsidRPr="00411C9A">
        <w:rPr>
          <w:rFonts w:hint="cs"/>
          <w:rtl/>
          <w:lang w:eastAsia="he-IL"/>
        </w:rPr>
        <w:t>פה לגבי השטח בהגדרות בסעיף 4</w:t>
      </w:r>
      <w:r w:rsidR="006E59FF" w:rsidRPr="00411C9A">
        <w:rPr>
          <w:rFonts w:hint="cs"/>
          <w:rtl/>
          <w:lang w:eastAsia="he-IL"/>
        </w:rPr>
        <w:t>:</w:t>
      </w:r>
      <w:r w:rsidRPr="00411C9A">
        <w:rPr>
          <w:rFonts w:hint="cs"/>
          <w:rtl/>
          <w:lang w:eastAsia="he-IL"/>
        </w:rPr>
        <w:t xml:space="preserve"> לעניין זה יובא </w:t>
      </w:r>
      <w:bookmarkStart w:id="2615" w:name="_ETM_Q1_7028120"/>
      <w:bookmarkEnd w:id="2615"/>
      <w:r w:rsidRPr="00411C9A">
        <w:rPr>
          <w:rFonts w:hint="cs"/>
          <w:rtl/>
          <w:lang w:eastAsia="he-IL"/>
        </w:rPr>
        <w:t>בחשבון</w:t>
      </w:r>
      <w:r w:rsidR="006E59FF" w:rsidRPr="00411C9A">
        <w:rPr>
          <w:rFonts w:hint="cs"/>
          <w:rtl/>
          <w:lang w:eastAsia="he-IL"/>
        </w:rPr>
        <w:t xml:space="preserve"> רק השטח המשמש ל</w:t>
      </w:r>
      <w:r w:rsidRPr="00411C9A">
        <w:rPr>
          <w:rFonts w:hint="cs"/>
          <w:rtl/>
          <w:lang w:eastAsia="he-IL"/>
        </w:rPr>
        <w:t xml:space="preserve">פעילות </w:t>
      </w:r>
      <w:r w:rsidR="006E59FF" w:rsidRPr="00411C9A">
        <w:rPr>
          <w:rFonts w:hint="cs"/>
          <w:rtl/>
          <w:lang w:eastAsia="he-IL"/>
        </w:rPr>
        <w:t xml:space="preserve">הפעוט. </w:t>
      </w:r>
      <w:r w:rsidRPr="00411C9A">
        <w:rPr>
          <w:rFonts w:hint="cs"/>
          <w:rtl/>
          <w:lang w:eastAsia="he-IL"/>
        </w:rPr>
        <w:t xml:space="preserve">שטח פעילות </w:t>
      </w:r>
      <w:bookmarkStart w:id="2616" w:name="_ETM_Q1_7038321"/>
      <w:bookmarkEnd w:id="2616"/>
      <w:r w:rsidRPr="00411C9A">
        <w:rPr>
          <w:rFonts w:hint="cs"/>
          <w:rtl/>
          <w:lang w:eastAsia="he-IL"/>
        </w:rPr>
        <w:t>לא יכלול</w:t>
      </w:r>
      <w:r w:rsidR="006E59FF" w:rsidRPr="00411C9A">
        <w:rPr>
          <w:rFonts w:hint="cs"/>
          <w:rtl/>
          <w:lang w:eastAsia="he-IL"/>
        </w:rPr>
        <w:t xml:space="preserve"> את השטחים </w:t>
      </w:r>
      <w:bookmarkStart w:id="2617" w:name="_ETM_Q1_7036181"/>
      <w:bookmarkEnd w:id="2617"/>
      <w:r w:rsidR="006E59FF" w:rsidRPr="00411C9A">
        <w:rPr>
          <w:rFonts w:hint="cs"/>
          <w:rtl/>
          <w:lang w:eastAsia="he-IL"/>
        </w:rPr>
        <w:t xml:space="preserve">שבהם מצויים חדרי רחצה, </w:t>
      </w:r>
      <w:r w:rsidRPr="00411C9A">
        <w:rPr>
          <w:rFonts w:hint="cs"/>
          <w:rtl/>
          <w:lang w:eastAsia="he-IL"/>
        </w:rPr>
        <w:t>שירותים,</w:t>
      </w:r>
      <w:r w:rsidR="006E59FF" w:rsidRPr="00411C9A">
        <w:rPr>
          <w:rFonts w:hint="cs"/>
          <w:rtl/>
          <w:lang w:eastAsia="he-IL"/>
        </w:rPr>
        <w:t xml:space="preserve"> </w:t>
      </w:r>
      <w:r w:rsidRPr="00411C9A">
        <w:rPr>
          <w:rFonts w:hint="cs"/>
          <w:rtl/>
          <w:lang w:eastAsia="he-IL"/>
        </w:rPr>
        <w:t xml:space="preserve">מחסן ומקלט. בעוטף עזה כל הגנים מוגדרים </w:t>
      </w:r>
      <w:bookmarkStart w:id="2618" w:name="_ETM_Q1_7047319"/>
      <w:bookmarkEnd w:id="2618"/>
      <w:r w:rsidRPr="00411C9A">
        <w:rPr>
          <w:rFonts w:hint="cs"/>
          <w:rtl/>
          <w:lang w:eastAsia="he-IL"/>
        </w:rPr>
        <w:t>כמקלט</w:t>
      </w:r>
      <w:r w:rsidR="006E59FF" w:rsidRPr="00411C9A">
        <w:rPr>
          <w:rFonts w:hint="cs"/>
          <w:rtl/>
          <w:lang w:eastAsia="he-IL"/>
        </w:rPr>
        <w:t xml:space="preserve"> או כממ"ד</w:t>
      </w:r>
      <w:r w:rsidRPr="00411C9A">
        <w:rPr>
          <w:rFonts w:hint="cs"/>
          <w:rtl/>
          <w:lang w:eastAsia="he-IL"/>
        </w:rPr>
        <w:t>. א</w:t>
      </w:r>
      <w:r w:rsidR="006E59FF" w:rsidRPr="00411C9A">
        <w:rPr>
          <w:rFonts w:hint="cs"/>
          <w:rtl/>
          <w:lang w:eastAsia="he-IL"/>
        </w:rPr>
        <w:t>נ</w:t>
      </w:r>
      <w:r w:rsidRPr="00411C9A">
        <w:rPr>
          <w:rFonts w:hint="cs"/>
          <w:rtl/>
          <w:lang w:eastAsia="he-IL"/>
        </w:rPr>
        <w:t>חנו גם דיברנו על זה לפני כן, אנ</w:t>
      </w:r>
      <w:r w:rsidR="006E59FF" w:rsidRPr="00411C9A">
        <w:rPr>
          <w:rFonts w:hint="cs"/>
          <w:rtl/>
          <w:lang w:eastAsia="he-IL"/>
        </w:rPr>
        <w:t>י</w:t>
      </w:r>
      <w:r w:rsidRPr="00411C9A">
        <w:rPr>
          <w:rFonts w:hint="cs"/>
          <w:rtl/>
          <w:lang w:eastAsia="he-IL"/>
        </w:rPr>
        <w:t xml:space="preserve"> </w:t>
      </w:r>
      <w:bookmarkStart w:id="2619" w:name="_ETM_Q1_7054453"/>
      <w:bookmarkEnd w:id="2619"/>
      <w:r w:rsidRPr="00411C9A">
        <w:rPr>
          <w:rFonts w:hint="cs"/>
          <w:rtl/>
          <w:lang w:eastAsia="he-IL"/>
        </w:rPr>
        <w:t>יודע.</w:t>
      </w:r>
      <w:r w:rsidR="006E59FF" w:rsidRPr="00411C9A">
        <w:rPr>
          <w:rFonts w:hint="cs"/>
          <w:rtl/>
          <w:lang w:eastAsia="he-IL"/>
        </w:rPr>
        <w:t xml:space="preserve"> </w:t>
      </w:r>
      <w:r w:rsidR="00A20058" w:rsidRPr="00411C9A">
        <w:rPr>
          <w:rFonts w:hint="cs"/>
          <w:rtl/>
          <w:lang w:eastAsia="he-IL"/>
        </w:rPr>
        <w:t>גם במרכז הארץ ובמקומות אחרים, נניח בצפון,</w:t>
      </w:r>
      <w:r w:rsidRPr="00411C9A">
        <w:rPr>
          <w:rFonts w:hint="cs"/>
          <w:rtl/>
          <w:lang w:eastAsia="he-IL"/>
        </w:rPr>
        <w:t xml:space="preserve"> המקלטים שנמצאים באותו מפלס, לא מתחת לבניין לצורך העניין, </w:t>
      </w:r>
      <w:bookmarkStart w:id="2620" w:name="_ETM_Q1_7066161"/>
      <w:bookmarkEnd w:id="2620"/>
      <w:r w:rsidRPr="00411C9A">
        <w:rPr>
          <w:rFonts w:hint="cs"/>
          <w:rtl/>
          <w:lang w:eastAsia="he-IL"/>
        </w:rPr>
        <w:t>משמשים ולכן זה נכנס בהגדרה אז זה מצמצם מאוד א</w:t>
      </w:r>
      <w:bookmarkStart w:id="2621" w:name="_ETM_Q1_7075142"/>
      <w:bookmarkEnd w:id="2621"/>
      <w:r w:rsidRPr="00411C9A">
        <w:rPr>
          <w:rFonts w:hint="cs"/>
          <w:rtl/>
          <w:lang w:eastAsia="he-IL"/>
        </w:rPr>
        <w:t>ת שאלת הפעילות.</w:t>
      </w:r>
      <w:r>
        <w:rPr>
          <w:rFonts w:hint="cs"/>
          <w:rtl/>
          <w:lang w:eastAsia="he-IL"/>
        </w:rPr>
        <w:t xml:space="preserve"> </w:t>
      </w:r>
    </w:p>
    <w:p w:rsidR="00636933" w:rsidRDefault="00636933" w:rsidP="00636933">
      <w:pPr>
        <w:rPr>
          <w:rtl/>
          <w:lang w:eastAsia="he-IL"/>
        </w:rPr>
      </w:pPr>
      <w:bookmarkStart w:id="2622" w:name="_ETM_Q1_7080558"/>
      <w:bookmarkStart w:id="2623" w:name="_ETM_Q1_7080638"/>
      <w:bookmarkStart w:id="2624" w:name="_ETM_Q1_7082845"/>
      <w:bookmarkEnd w:id="2622"/>
      <w:bookmarkEnd w:id="2623"/>
      <w:bookmarkEnd w:id="2624"/>
    </w:p>
    <w:p w:rsidR="00636933" w:rsidRDefault="00636933" w:rsidP="00636933">
      <w:pPr>
        <w:pStyle w:val="afb"/>
        <w:keepNext/>
        <w:rPr>
          <w:rtl/>
          <w:lang w:eastAsia="he-IL"/>
        </w:rPr>
      </w:pPr>
      <w:bookmarkStart w:id="2625" w:name="ET_guest_868621_207"/>
      <w:r w:rsidRPr="00636933">
        <w:rPr>
          <w:rStyle w:val="TagStyle"/>
          <w:rtl/>
        </w:rPr>
        <w:t xml:space="preserve"> &lt;&lt; אורח &gt;&gt; </w:t>
      </w:r>
      <w:r>
        <w:rPr>
          <w:rtl/>
          <w:lang w:eastAsia="he-IL"/>
        </w:rPr>
        <w:t>שיר סגל:</w:t>
      </w:r>
      <w:r w:rsidRPr="00636933">
        <w:rPr>
          <w:rStyle w:val="TagStyle"/>
          <w:rtl/>
        </w:rPr>
        <w:t xml:space="preserve"> &lt;&lt; אורח &gt;&gt;</w:t>
      </w:r>
      <w:r>
        <w:rPr>
          <w:rtl/>
          <w:lang w:eastAsia="he-IL"/>
        </w:rPr>
        <w:t xml:space="preserve">   </w:t>
      </w:r>
      <w:bookmarkEnd w:id="2625"/>
    </w:p>
    <w:p w:rsidR="00636933" w:rsidRDefault="00636933" w:rsidP="00636933">
      <w:pPr>
        <w:pStyle w:val="KeepWithNext"/>
        <w:rPr>
          <w:rtl/>
          <w:lang w:eastAsia="he-IL"/>
        </w:rPr>
      </w:pPr>
    </w:p>
    <w:p w:rsidR="00636933" w:rsidRDefault="00411C9A" w:rsidP="00411C9A">
      <w:pPr>
        <w:rPr>
          <w:rtl/>
          <w:lang w:eastAsia="he-IL"/>
        </w:rPr>
      </w:pPr>
      <w:bookmarkStart w:id="2626" w:name="_ETM_Q1_7083450"/>
      <w:bookmarkStart w:id="2627" w:name="_ETM_Q1_7083500"/>
      <w:bookmarkEnd w:id="2626"/>
      <w:bookmarkEnd w:id="2627"/>
      <w:r>
        <w:rPr>
          <w:rFonts w:hint="cs"/>
          <w:rtl/>
          <w:lang w:eastAsia="he-IL"/>
        </w:rPr>
        <w:t>הכוונה ל</w:t>
      </w:r>
      <w:r w:rsidR="00636933">
        <w:rPr>
          <w:rFonts w:hint="cs"/>
          <w:rtl/>
          <w:lang w:eastAsia="he-IL"/>
        </w:rPr>
        <w:t>ממ</w:t>
      </w:r>
      <w:r>
        <w:rPr>
          <w:rFonts w:hint="cs"/>
          <w:rtl/>
          <w:lang w:eastAsia="he-IL"/>
        </w:rPr>
        <w:t>"</w:t>
      </w:r>
      <w:r w:rsidR="00636933">
        <w:rPr>
          <w:rFonts w:hint="cs"/>
          <w:rtl/>
          <w:lang w:eastAsia="he-IL"/>
        </w:rPr>
        <w:t>ד</w:t>
      </w:r>
      <w:r>
        <w:rPr>
          <w:rFonts w:hint="cs"/>
          <w:rtl/>
          <w:lang w:eastAsia="he-IL"/>
        </w:rPr>
        <w:t xml:space="preserve"> או למקלט? כי ממ"ד כן נכלל, מקלט </w:t>
      </w:r>
      <w:bookmarkStart w:id="2628" w:name="_ETM_Q1_7079065"/>
      <w:bookmarkEnd w:id="2628"/>
      <w:r>
        <w:rPr>
          <w:rFonts w:hint="cs"/>
          <w:rtl/>
          <w:lang w:eastAsia="he-IL"/>
        </w:rPr>
        <w:t xml:space="preserve">לא. ממ"ד נכלל לא רק בעוטף עזה. </w:t>
      </w:r>
      <w:bookmarkStart w:id="2629" w:name="_ETM_Q1_7087254"/>
      <w:bookmarkEnd w:id="2629"/>
    </w:p>
    <w:p w:rsidR="00411C9A" w:rsidRDefault="00411C9A" w:rsidP="00411C9A">
      <w:pPr>
        <w:rPr>
          <w:rtl/>
          <w:lang w:eastAsia="he-IL"/>
        </w:rPr>
      </w:pPr>
      <w:bookmarkStart w:id="2630" w:name="_ETM_Q1_7087337"/>
      <w:bookmarkEnd w:id="2630"/>
    </w:p>
    <w:p w:rsidR="00411C9A" w:rsidRDefault="00411C9A" w:rsidP="00411C9A">
      <w:pPr>
        <w:pStyle w:val="a5"/>
        <w:keepNext/>
        <w:rPr>
          <w:rtl/>
        </w:rPr>
      </w:pPr>
      <w:bookmarkStart w:id="2631" w:name="ET_speaker_שמרית_גיטלין_שקד_432"/>
      <w:r w:rsidRPr="00411C9A">
        <w:rPr>
          <w:rStyle w:val="TagStyle"/>
          <w:rtl/>
        </w:rPr>
        <w:t xml:space="preserve"> &lt;&lt; דובר &gt;&gt; </w:t>
      </w:r>
      <w:r>
        <w:rPr>
          <w:rtl/>
        </w:rPr>
        <w:t>שמרית גיטלין שקד:</w:t>
      </w:r>
      <w:r w:rsidRPr="00411C9A">
        <w:rPr>
          <w:rStyle w:val="TagStyle"/>
          <w:rtl/>
        </w:rPr>
        <w:t xml:space="preserve"> &lt;&lt; דובר &gt;&gt;</w:t>
      </w:r>
      <w:r>
        <w:rPr>
          <w:rtl/>
        </w:rPr>
        <w:t xml:space="preserve">   </w:t>
      </w:r>
      <w:bookmarkEnd w:id="2631"/>
    </w:p>
    <w:p w:rsidR="00411C9A" w:rsidRDefault="00411C9A" w:rsidP="00411C9A">
      <w:pPr>
        <w:pStyle w:val="KeepWithNext"/>
        <w:rPr>
          <w:rtl/>
          <w:lang w:eastAsia="he-IL"/>
        </w:rPr>
      </w:pPr>
    </w:p>
    <w:p w:rsidR="00411C9A" w:rsidRPr="00411C9A" w:rsidRDefault="00411C9A" w:rsidP="00411C9A">
      <w:pPr>
        <w:rPr>
          <w:rtl/>
          <w:lang w:eastAsia="he-IL"/>
        </w:rPr>
      </w:pPr>
      <w:r>
        <w:rPr>
          <w:rFonts w:hint="cs"/>
          <w:rtl/>
          <w:lang w:eastAsia="he-IL"/>
        </w:rPr>
        <w:t xml:space="preserve">כתוב בהגדרה: מקלט למעט ממ"ד. </w:t>
      </w:r>
      <w:bookmarkStart w:id="2632" w:name="_ETM_Q1_7086555"/>
      <w:bookmarkEnd w:id="2632"/>
    </w:p>
    <w:p w:rsidR="00636933" w:rsidRDefault="00636933" w:rsidP="00636933">
      <w:pPr>
        <w:rPr>
          <w:rtl/>
          <w:lang w:eastAsia="he-IL"/>
        </w:rPr>
      </w:pPr>
      <w:bookmarkStart w:id="2633" w:name="_ETM_Q1_7089877"/>
      <w:bookmarkStart w:id="2634" w:name="_ETM_Q1_7089952"/>
      <w:bookmarkStart w:id="2635" w:name="_ETM_Q1_7091336"/>
      <w:bookmarkEnd w:id="2633"/>
      <w:bookmarkEnd w:id="2634"/>
      <w:bookmarkEnd w:id="2635"/>
    </w:p>
    <w:p w:rsidR="00636933" w:rsidRDefault="00636933" w:rsidP="00636933">
      <w:pPr>
        <w:pStyle w:val="a5"/>
        <w:keepNext/>
        <w:rPr>
          <w:rtl/>
        </w:rPr>
      </w:pPr>
      <w:bookmarkStart w:id="2636" w:name="ET_speaker_5944_208"/>
      <w:r w:rsidRPr="00636933">
        <w:rPr>
          <w:rStyle w:val="TagStyle"/>
          <w:rtl/>
        </w:rPr>
        <w:t xml:space="preserve"> &lt;&lt; דובר &gt;&gt; </w:t>
      </w:r>
      <w:r>
        <w:rPr>
          <w:rtl/>
        </w:rPr>
        <w:t>אנדרי קוז'ינוב (יש עתיד-תל"ם):</w:t>
      </w:r>
      <w:r w:rsidRPr="00636933">
        <w:rPr>
          <w:rStyle w:val="TagStyle"/>
          <w:rtl/>
        </w:rPr>
        <w:t xml:space="preserve"> &lt;&lt; דובר &gt;&gt;</w:t>
      </w:r>
      <w:r>
        <w:rPr>
          <w:rtl/>
        </w:rPr>
        <w:t xml:space="preserve">   </w:t>
      </w:r>
      <w:bookmarkEnd w:id="2636"/>
    </w:p>
    <w:p w:rsidR="00636933" w:rsidRDefault="00636933" w:rsidP="00636933">
      <w:pPr>
        <w:pStyle w:val="KeepWithNext"/>
        <w:rPr>
          <w:rtl/>
          <w:lang w:eastAsia="he-IL"/>
        </w:rPr>
      </w:pPr>
    </w:p>
    <w:p w:rsidR="00636933" w:rsidRDefault="00636933" w:rsidP="00636933">
      <w:pPr>
        <w:rPr>
          <w:rtl/>
          <w:lang w:eastAsia="he-IL"/>
        </w:rPr>
      </w:pPr>
      <w:bookmarkStart w:id="2637" w:name="_ETM_Q1_7091931"/>
      <w:bookmarkStart w:id="2638" w:name="_ETM_Q1_7091986"/>
      <w:bookmarkEnd w:id="2637"/>
      <w:bookmarkEnd w:id="2638"/>
      <w:r>
        <w:rPr>
          <w:rFonts w:hint="cs"/>
          <w:rtl/>
          <w:lang w:eastAsia="he-IL"/>
        </w:rPr>
        <w:t xml:space="preserve">אז </w:t>
      </w:r>
      <w:bookmarkStart w:id="2639" w:name="_ETM_Q1_7092461"/>
      <w:bookmarkEnd w:id="2639"/>
      <w:r>
        <w:rPr>
          <w:rFonts w:hint="cs"/>
          <w:rtl/>
          <w:lang w:eastAsia="he-IL"/>
        </w:rPr>
        <w:t>תגדירו מה זה מקלט</w:t>
      </w:r>
      <w:r w:rsidR="00411C9A">
        <w:rPr>
          <w:rFonts w:hint="cs"/>
          <w:rtl/>
          <w:lang w:eastAsia="he-IL"/>
        </w:rPr>
        <w:t xml:space="preserve">. כי מקלט יכול לשמש גם כחדר פעילות אם </w:t>
      </w:r>
      <w:bookmarkStart w:id="2640" w:name="_ETM_Q1_7092884"/>
      <w:bookmarkEnd w:id="2640"/>
      <w:r w:rsidR="00411C9A">
        <w:rPr>
          <w:rFonts w:hint="cs"/>
          <w:rtl/>
          <w:lang w:eastAsia="he-IL"/>
        </w:rPr>
        <w:t xml:space="preserve">יש בו כל אמצעי הבטיחות והאוורור. </w:t>
      </w:r>
    </w:p>
    <w:p w:rsidR="00636933" w:rsidRDefault="00636933" w:rsidP="00636933">
      <w:pPr>
        <w:rPr>
          <w:rtl/>
          <w:lang w:eastAsia="he-IL"/>
        </w:rPr>
      </w:pPr>
      <w:bookmarkStart w:id="2641" w:name="_ETM_Q1_7096533"/>
      <w:bookmarkStart w:id="2642" w:name="_ETM_Q1_7096603"/>
      <w:bookmarkStart w:id="2643" w:name="_ETM_Q1_7100314"/>
      <w:bookmarkEnd w:id="2641"/>
      <w:bookmarkEnd w:id="2642"/>
      <w:bookmarkEnd w:id="2643"/>
    </w:p>
    <w:p w:rsidR="00636933" w:rsidRDefault="00636933" w:rsidP="00636933">
      <w:pPr>
        <w:pStyle w:val="a5"/>
        <w:keepNext/>
        <w:rPr>
          <w:rtl/>
        </w:rPr>
      </w:pPr>
      <w:bookmarkStart w:id="2644" w:name="ET_speaker_שמרית_גיטלין_שקד_209"/>
      <w:r w:rsidRPr="00636933">
        <w:rPr>
          <w:rStyle w:val="TagStyle"/>
          <w:rtl/>
        </w:rPr>
        <w:t xml:space="preserve"> &lt;&lt; דובר &gt;&gt; </w:t>
      </w:r>
      <w:r>
        <w:rPr>
          <w:rtl/>
        </w:rPr>
        <w:t>שמרית גיטלין שקד:</w:t>
      </w:r>
      <w:r w:rsidRPr="00636933">
        <w:rPr>
          <w:rStyle w:val="TagStyle"/>
          <w:rtl/>
        </w:rPr>
        <w:t xml:space="preserve"> &lt;&lt; דובר &gt;&gt;</w:t>
      </w:r>
      <w:r>
        <w:rPr>
          <w:rtl/>
        </w:rPr>
        <w:t xml:space="preserve">   </w:t>
      </w:r>
      <w:bookmarkEnd w:id="2644"/>
    </w:p>
    <w:p w:rsidR="00636933" w:rsidRDefault="00636933" w:rsidP="00636933">
      <w:pPr>
        <w:pStyle w:val="KeepWithNext"/>
        <w:rPr>
          <w:rtl/>
          <w:lang w:eastAsia="he-IL"/>
        </w:rPr>
      </w:pPr>
    </w:p>
    <w:p w:rsidR="00636933" w:rsidRDefault="00636933" w:rsidP="00636933">
      <w:pPr>
        <w:rPr>
          <w:rtl/>
          <w:lang w:eastAsia="he-IL"/>
        </w:rPr>
      </w:pPr>
      <w:bookmarkStart w:id="2645" w:name="_ETM_Q1_7100784"/>
      <w:bookmarkStart w:id="2646" w:name="_ETM_Q1_7100839"/>
      <w:bookmarkEnd w:id="2645"/>
      <w:bookmarkEnd w:id="2646"/>
      <w:r>
        <w:rPr>
          <w:rFonts w:hint="cs"/>
          <w:rtl/>
          <w:lang w:eastAsia="he-IL"/>
        </w:rPr>
        <w:t>כתוב מקלט למעט ממ</w:t>
      </w:r>
      <w:r w:rsidR="00411C9A">
        <w:rPr>
          <w:rFonts w:hint="cs"/>
          <w:rtl/>
          <w:lang w:eastAsia="he-IL"/>
        </w:rPr>
        <w:t>"</w:t>
      </w:r>
      <w:r>
        <w:rPr>
          <w:rFonts w:hint="cs"/>
          <w:rtl/>
          <w:lang w:eastAsia="he-IL"/>
        </w:rPr>
        <w:t>ד</w:t>
      </w:r>
      <w:r w:rsidR="00411C9A">
        <w:rPr>
          <w:rFonts w:hint="cs"/>
          <w:rtl/>
          <w:lang w:eastAsia="he-IL"/>
        </w:rPr>
        <w:t>.</w:t>
      </w:r>
    </w:p>
    <w:p w:rsidR="00411C9A" w:rsidRDefault="00411C9A" w:rsidP="00636933">
      <w:pPr>
        <w:rPr>
          <w:rtl/>
          <w:lang w:eastAsia="he-IL"/>
        </w:rPr>
      </w:pPr>
    </w:p>
    <w:p w:rsidR="00411C9A" w:rsidRDefault="00411C9A" w:rsidP="00411C9A">
      <w:pPr>
        <w:pStyle w:val="a5"/>
        <w:keepNext/>
        <w:rPr>
          <w:rtl/>
        </w:rPr>
      </w:pPr>
      <w:bookmarkStart w:id="2647" w:name="ET_speaker_5944_433"/>
      <w:r w:rsidRPr="00411C9A">
        <w:rPr>
          <w:rStyle w:val="TagStyle"/>
          <w:rtl/>
        </w:rPr>
        <w:t xml:space="preserve"> &lt;&lt; דובר &gt;&gt; </w:t>
      </w:r>
      <w:r>
        <w:rPr>
          <w:rtl/>
        </w:rPr>
        <w:t>אנדרי קוז'ינוב (יש עתיד-תל"ם):</w:t>
      </w:r>
      <w:r w:rsidRPr="00411C9A">
        <w:rPr>
          <w:rStyle w:val="TagStyle"/>
          <w:rtl/>
        </w:rPr>
        <w:t xml:space="preserve"> &lt;&lt; דובר &gt;&gt;</w:t>
      </w:r>
      <w:r>
        <w:rPr>
          <w:rtl/>
        </w:rPr>
        <w:t xml:space="preserve">   </w:t>
      </w:r>
      <w:bookmarkEnd w:id="2647"/>
    </w:p>
    <w:p w:rsidR="00411C9A" w:rsidRDefault="00411C9A" w:rsidP="00411C9A">
      <w:pPr>
        <w:pStyle w:val="KeepWithNext"/>
        <w:rPr>
          <w:rtl/>
          <w:lang w:eastAsia="he-IL"/>
        </w:rPr>
      </w:pPr>
    </w:p>
    <w:p w:rsidR="00411C9A" w:rsidRDefault="00411C9A" w:rsidP="00411C9A">
      <w:pPr>
        <w:rPr>
          <w:rtl/>
          <w:lang w:eastAsia="he-IL"/>
        </w:rPr>
      </w:pPr>
      <w:r>
        <w:rPr>
          <w:rFonts w:hint="cs"/>
          <w:rtl/>
          <w:lang w:eastAsia="he-IL"/>
        </w:rPr>
        <w:t xml:space="preserve">אם יש לנו חדר </w:t>
      </w:r>
      <w:bookmarkStart w:id="2648" w:name="_ETM_Q1_7100333"/>
      <w:bookmarkEnd w:id="2648"/>
      <w:r>
        <w:rPr>
          <w:rFonts w:hint="cs"/>
          <w:rtl/>
          <w:lang w:eastAsia="he-IL"/>
        </w:rPr>
        <w:t>כזה עם קורת גג מבוטנת, האם זה מקלט?</w:t>
      </w:r>
      <w:bookmarkStart w:id="2649" w:name="_ETM_Q1_7107452"/>
      <w:bookmarkEnd w:id="2649"/>
    </w:p>
    <w:p w:rsidR="00411C9A" w:rsidRDefault="00411C9A" w:rsidP="00411C9A">
      <w:pPr>
        <w:rPr>
          <w:rtl/>
          <w:lang w:eastAsia="he-IL"/>
        </w:rPr>
      </w:pPr>
      <w:bookmarkStart w:id="2650" w:name="_ETM_Q1_7107519"/>
      <w:bookmarkEnd w:id="2650"/>
    </w:p>
    <w:p w:rsidR="00411C9A" w:rsidRDefault="00411C9A" w:rsidP="00411C9A">
      <w:pPr>
        <w:pStyle w:val="a5"/>
        <w:keepNext/>
        <w:rPr>
          <w:rtl/>
        </w:rPr>
      </w:pPr>
      <w:bookmarkStart w:id="2651" w:name="ET_speaker_שמרית_גיטלין_שקד_434"/>
      <w:r w:rsidRPr="00411C9A">
        <w:rPr>
          <w:rStyle w:val="TagStyle"/>
          <w:rtl/>
        </w:rPr>
        <w:t xml:space="preserve"> &lt;&lt; דובר &gt;&gt; </w:t>
      </w:r>
      <w:r>
        <w:rPr>
          <w:rtl/>
        </w:rPr>
        <w:t>שמרית גיטלין שקד:</w:t>
      </w:r>
      <w:r w:rsidRPr="00411C9A">
        <w:rPr>
          <w:rStyle w:val="TagStyle"/>
          <w:rtl/>
        </w:rPr>
        <w:t xml:space="preserve"> &lt;&lt; דובר &gt;&gt;</w:t>
      </w:r>
      <w:r>
        <w:rPr>
          <w:rtl/>
        </w:rPr>
        <w:t xml:space="preserve">   </w:t>
      </w:r>
      <w:bookmarkEnd w:id="2651"/>
    </w:p>
    <w:p w:rsidR="00411C9A" w:rsidRDefault="00411C9A" w:rsidP="00411C9A">
      <w:pPr>
        <w:pStyle w:val="KeepWithNext"/>
        <w:rPr>
          <w:rtl/>
          <w:lang w:eastAsia="he-IL"/>
        </w:rPr>
      </w:pPr>
    </w:p>
    <w:p w:rsidR="00636933" w:rsidRDefault="00411C9A" w:rsidP="00411C9A">
      <w:pPr>
        <w:rPr>
          <w:rtl/>
          <w:lang w:eastAsia="he-IL"/>
        </w:rPr>
      </w:pPr>
      <w:r>
        <w:rPr>
          <w:rFonts w:hint="cs"/>
          <w:rtl/>
          <w:lang w:eastAsia="he-IL"/>
        </w:rPr>
        <w:t xml:space="preserve">שוב, </w:t>
      </w:r>
      <w:bookmarkStart w:id="2652" w:name="_ETM_Q1_7106501"/>
      <w:bookmarkStart w:id="2653" w:name="_ETM_Q1_7106561"/>
      <w:bookmarkEnd w:id="2652"/>
      <w:bookmarkEnd w:id="2653"/>
      <w:r w:rsidR="00636933">
        <w:rPr>
          <w:rFonts w:hint="cs"/>
          <w:rtl/>
          <w:lang w:eastAsia="he-IL"/>
        </w:rPr>
        <w:t>אם זה ממ</w:t>
      </w:r>
      <w:r>
        <w:rPr>
          <w:rFonts w:hint="cs"/>
          <w:rtl/>
          <w:lang w:eastAsia="he-IL"/>
        </w:rPr>
        <w:t>"</w:t>
      </w:r>
      <w:r w:rsidR="00636933">
        <w:rPr>
          <w:rFonts w:hint="cs"/>
          <w:rtl/>
          <w:lang w:eastAsia="he-IL"/>
        </w:rPr>
        <w:t xml:space="preserve">ד </w:t>
      </w:r>
      <w:bookmarkStart w:id="2654" w:name="_ETM_Q1_7110913"/>
      <w:bookmarkEnd w:id="2654"/>
      <w:r w:rsidR="00636933">
        <w:rPr>
          <w:rFonts w:hint="cs"/>
          <w:rtl/>
          <w:lang w:eastAsia="he-IL"/>
        </w:rPr>
        <w:t xml:space="preserve">זה לא </w:t>
      </w:r>
      <w:r>
        <w:rPr>
          <w:rFonts w:hint="cs"/>
          <w:rtl/>
          <w:lang w:eastAsia="he-IL"/>
        </w:rPr>
        <w:t xml:space="preserve">מובא בחשבון. </w:t>
      </w:r>
      <w:bookmarkStart w:id="2655" w:name="_ETM_Q1_7106580"/>
      <w:bookmarkEnd w:id="2655"/>
    </w:p>
    <w:p w:rsidR="00636933" w:rsidRDefault="00636933" w:rsidP="00636933">
      <w:pPr>
        <w:rPr>
          <w:rtl/>
          <w:lang w:eastAsia="he-IL"/>
        </w:rPr>
      </w:pPr>
      <w:bookmarkStart w:id="2656" w:name="_ETM_Q1_7114239"/>
      <w:bookmarkStart w:id="2657" w:name="_ETM_Q1_7114309"/>
      <w:bookmarkStart w:id="2658" w:name="_ETM_Q1_7115174"/>
      <w:bookmarkEnd w:id="2656"/>
      <w:bookmarkEnd w:id="2657"/>
      <w:bookmarkEnd w:id="2658"/>
    </w:p>
    <w:p w:rsidR="00636933" w:rsidRDefault="00636933" w:rsidP="00636933">
      <w:pPr>
        <w:pStyle w:val="afb"/>
        <w:keepNext/>
        <w:rPr>
          <w:rtl/>
          <w:lang w:eastAsia="he-IL"/>
        </w:rPr>
      </w:pPr>
      <w:bookmarkStart w:id="2659" w:name="ET_guest_868229_210"/>
      <w:r w:rsidRPr="00636933">
        <w:rPr>
          <w:rStyle w:val="TagStyle"/>
          <w:rtl/>
        </w:rPr>
        <w:t xml:space="preserve"> &lt;&lt; אורח &gt;&gt; </w:t>
      </w:r>
      <w:r>
        <w:rPr>
          <w:rtl/>
          <w:lang w:eastAsia="he-IL"/>
        </w:rPr>
        <w:t>הודיה הומינר רוזנבלום:</w:t>
      </w:r>
      <w:r w:rsidRPr="00636933">
        <w:rPr>
          <w:rStyle w:val="TagStyle"/>
          <w:rtl/>
        </w:rPr>
        <w:t xml:space="preserve"> &lt;&lt; אורח &gt;&gt;</w:t>
      </w:r>
      <w:r>
        <w:rPr>
          <w:rtl/>
          <w:lang w:eastAsia="he-IL"/>
        </w:rPr>
        <w:t xml:space="preserve">   </w:t>
      </w:r>
      <w:bookmarkEnd w:id="2659"/>
    </w:p>
    <w:p w:rsidR="00636933" w:rsidRDefault="00636933" w:rsidP="00636933">
      <w:pPr>
        <w:pStyle w:val="KeepWithNext"/>
        <w:rPr>
          <w:rtl/>
          <w:lang w:eastAsia="he-IL"/>
        </w:rPr>
      </w:pPr>
    </w:p>
    <w:p w:rsidR="00636933" w:rsidRDefault="00636933" w:rsidP="00636933">
      <w:pPr>
        <w:rPr>
          <w:rtl/>
          <w:lang w:eastAsia="he-IL"/>
        </w:rPr>
      </w:pPr>
      <w:bookmarkStart w:id="2660" w:name="_ETM_Q1_7115709"/>
      <w:bookmarkStart w:id="2661" w:name="_ETM_Q1_7115764"/>
      <w:bookmarkEnd w:id="2660"/>
      <w:bookmarkEnd w:id="2661"/>
      <w:r>
        <w:rPr>
          <w:rFonts w:hint="cs"/>
          <w:rtl/>
          <w:lang w:eastAsia="he-IL"/>
        </w:rPr>
        <w:t>המטרה שלנו הייתה לאפשר את אותם מבנים</w:t>
      </w:r>
      <w:r w:rsidR="00A923E6">
        <w:rPr>
          <w:rFonts w:hint="cs"/>
          <w:rtl/>
          <w:lang w:eastAsia="he-IL"/>
        </w:rPr>
        <w:t xml:space="preserve"> שהם בטיחותיים לפעוטות, אם הם חלק מבית או </w:t>
      </w:r>
      <w:bookmarkStart w:id="2662" w:name="_ETM_Q1_7119119"/>
      <w:bookmarkEnd w:id="2662"/>
      <w:r w:rsidR="00A923E6">
        <w:rPr>
          <w:rFonts w:hint="cs"/>
          <w:rtl/>
          <w:lang w:eastAsia="he-IL"/>
        </w:rPr>
        <w:t>לא חלק מבית.</w:t>
      </w:r>
      <w:r>
        <w:rPr>
          <w:rFonts w:hint="cs"/>
          <w:rtl/>
          <w:lang w:eastAsia="he-IL"/>
        </w:rPr>
        <w:t xml:space="preserve"> אם </w:t>
      </w:r>
      <w:bookmarkStart w:id="2663" w:name="_ETM_Q1_7121646"/>
      <w:bookmarkEnd w:id="2663"/>
      <w:r w:rsidR="00A923E6">
        <w:rPr>
          <w:rFonts w:hint="cs"/>
          <w:rtl/>
          <w:lang w:eastAsia="he-IL"/>
        </w:rPr>
        <w:t xml:space="preserve">צריך לתקן את הנוסח, נדייק. </w:t>
      </w:r>
    </w:p>
    <w:p w:rsidR="00636933" w:rsidRDefault="00636933" w:rsidP="00636933">
      <w:pPr>
        <w:rPr>
          <w:rtl/>
          <w:lang w:eastAsia="he-IL"/>
        </w:rPr>
      </w:pPr>
      <w:bookmarkStart w:id="2664" w:name="_ETM_Q1_7125223"/>
      <w:bookmarkStart w:id="2665" w:name="_ETM_Q1_7125288"/>
      <w:bookmarkStart w:id="2666" w:name="_ETM_Q1_7127245"/>
      <w:bookmarkEnd w:id="2664"/>
      <w:bookmarkEnd w:id="2665"/>
      <w:bookmarkEnd w:id="2666"/>
    </w:p>
    <w:p w:rsidR="00636933" w:rsidRDefault="00636933" w:rsidP="00636933">
      <w:pPr>
        <w:pStyle w:val="a5"/>
        <w:keepNext/>
        <w:rPr>
          <w:rtl/>
        </w:rPr>
      </w:pPr>
      <w:bookmarkStart w:id="2667" w:name="ET_speaker_5944_211"/>
      <w:r w:rsidRPr="00636933">
        <w:rPr>
          <w:rStyle w:val="TagStyle"/>
          <w:rtl/>
        </w:rPr>
        <w:t xml:space="preserve"> &lt;&lt; דובר &gt;&gt; </w:t>
      </w:r>
      <w:r>
        <w:rPr>
          <w:rtl/>
        </w:rPr>
        <w:t>אנדרי קוז'ינוב (יש עתיד-תל"ם):</w:t>
      </w:r>
      <w:r w:rsidRPr="00636933">
        <w:rPr>
          <w:rStyle w:val="TagStyle"/>
          <w:rtl/>
        </w:rPr>
        <w:t xml:space="preserve"> &lt;&lt; דובר &gt;&gt;</w:t>
      </w:r>
      <w:r>
        <w:rPr>
          <w:rtl/>
        </w:rPr>
        <w:t xml:space="preserve">   </w:t>
      </w:r>
      <w:bookmarkEnd w:id="2667"/>
    </w:p>
    <w:p w:rsidR="00636933" w:rsidRDefault="00636933" w:rsidP="00636933">
      <w:pPr>
        <w:pStyle w:val="KeepWithNext"/>
        <w:rPr>
          <w:rtl/>
          <w:lang w:eastAsia="he-IL"/>
        </w:rPr>
      </w:pPr>
    </w:p>
    <w:p w:rsidR="00636933" w:rsidRDefault="00A923E6" w:rsidP="00A923E6">
      <w:pPr>
        <w:rPr>
          <w:rtl/>
          <w:lang w:eastAsia="he-IL"/>
        </w:rPr>
      </w:pPr>
      <w:bookmarkStart w:id="2668" w:name="_ETM_Q1_7127790"/>
      <w:bookmarkStart w:id="2669" w:name="_ETM_Q1_7127845"/>
      <w:bookmarkEnd w:id="2668"/>
      <w:bookmarkEnd w:id="2669"/>
      <w:r>
        <w:rPr>
          <w:rFonts w:hint="cs"/>
          <w:rtl/>
          <w:lang w:eastAsia="he-IL"/>
        </w:rPr>
        <w:t>הכוונה פה שאם המקלט</w:t>
      </w:r>
      <w:bookmarkStart w:id="2670" w:name="_ETM_Q1_7123655"/>
      <w:bookmarkEnd w:id="2670"/>
      <w:r>
        <w:rPr>
          <w:rFonts w:hint="cs"/>
          <w:rtl/>
          <w:lang w:eastAsia="he-IL"/>
        </w:rPr>
        <w:t xml:space="preserve"> או הממ"ד נמצאים באותו מפלס ומשמשים. </w:t>
      </w:r>
      <w:r w:rsidR="00636933">
        <w:rPr>
          <w:rFonts w:hint="cs"/>
          <w:rtl/>
          <w:lang w:eastAsia="he-IL"/>
        </w:rPr>
        <w:t>קחו דירת מגורים</w:t>
      </w:r>
      <w:r>
        <w:rPr>
          <w:rFonts w:hint="cs"/>
          <w:rtl/>
          <w:lang w:eastAsia="he-IL"/>
        </w:rPr>
        <w:t>. בדירת מגורים סטנדרטית</w:t>
      </w:r>
      <w:bookmarkStart w:id="2671" w:name="_ETM_Q1_7128900"/>
      <w:bookmarkEnd w:id="2671"/>
      <w:r>
        <w:rPr>
          <w:rFonts w:hint="cs"/>
          <w:rtl/>
          <w:lang w:eastAsia="he-IL"/>
        </w:rPr>
        <w:t xml:space="preserve"> היום של ארבעה חדרים,</w:t>
      </w:r>
      <w:r w:rsidR="00636933">
        <w:rPr>
          <w:rFonts w:hint="cs"/>
          <w:rtl/>
          <w:lang w:eastAsia="he-IL"/>
        </w:rPr>
        <w:t xml:space="preserve"> חדר </w:t>
      </w:r>
      <w:bookmarkStart w:id="2672" w:name="_ETM_Q1_7133256"/>
      <w:bookmarkEnd w:id="2672"/>
      <w:r w:rsidR="00636933">
        <w:rPr>
          <w:rFonts w:hint="cs"/>
          <w:rtl/>
          <w:lang w:eastAsia="he-IL"/>
        </w:rPr>
        <w:t>אחד מוגדר כממ</w:t>
      </w:r>
      <w:r>
        <w:rPr>
          <w:rFonts w:hint="cs"/>
          <w:rtl/>
          <w:lang w:eastAsia="he-IL"/>
        </w:rPr>
        <w:t>"</w:t>
      </w:r>
      <w:r w:rsidR="00636933">
        <w:rPr>
          <w:rFonts w:hint="cs"/>
          <w:rtl/>
          <w:lang w:eastAsia="he-IL"/>
        </w:rPr>
        <w:t xml:space="preserve">ד. </w:t>
      </w:r>
      <w:r>
        <w:rPr>
          <w:rFonts w:hint="cs"/>
          <w:rtl/>
          <w:lang w:eastAsia="he-IL"/>
        </w:rPr>
        <w:t>במקומות מסוימים הוא יכול להיות מוגדר</w:t>
      </w:r>
      <w:bookmarkStart w:id="2673" w:name="_ETM_Q1_7132381"/>
      <w:bookmarkEnd w:id="2673"/>
      <w:r>
        <w:rPr>
          <w:rFonts w:hint="cs"/>
          <w:rtl/>
          <w:lang w:eastAsia="he-IL"/>
        </w:rPr>
        <w:t xml:space="preserve"> כמקלט ולא כממ"ד, אבל עדיין זה אותו חדר, עם </w:t>
      </w:r>
      <w:bookmarkStart w:id="2674" w:name="_ETM_Q1_7137607"/>
      <w:bookmarkEnd w:id="2674"/>
      <w:r>
        <w:rPr>
          <w:rFonts w:hint="cs"/>
          <w:rtl/>
          <w:lang w:eastAsia="he-IL"/>
        </w:rPr>
        <w:t xml:space="preserve">אותם פתחי אוורור ועם אותה בטיחות. </w:t>
      </w:r>
    </w:p>
    <w:p w:rsidR="00636933" w:rsidRDefault="00636933" w:rsidP="00636933">
      <w:pPr>
        <w:rPr>
          <w:rtl/>
          <w:lang w:eastAsia="he-IL"/>
        </w:rPr>
      </w:pPr>
      <w:bookmarkStart w:id="2675" w:name="_ETM_Q1_7140936"/>
      <w:bookmarkStart w:id="2676" w:name="_ETM_Q1_7140996"/>
      <w:bookmarkStart w:id="2677" w:name="_ETM_Q1_7141926"/>
      <w:bookmarkEnd w:id="2675"/>
      <w:bookmarkEnd w:id="2676"/>
      <w:bookmarkEnd w:id="2677"/>
    </w:p>
    <w:p w:rsidR="00636933" w:rsidRDefault="00636933" w:rsidP="00636933">
      <w:pPr>
        <w:pStyle w:val="afb"/>
        <w:keepNext/>
        <w:rPr>
          <w:rtl/>
          <w:lang w:eastAsia="he-IL"/>
        </w:rPr>
      </w:pPr>
      <w:bookmarkStart w:id="2678" w:name="ET_guest_868229_212"/>
      <w:r w:rsidRPr="00636933">
        <w:rPr>
          <w:rStyle w:val="TagStyle"/>
          <w:rtl/>
        </w:rPr>
        <w:t xml:space="preserve"> &lt;&lt; אורח &gt;&gt; </w:t>
      </w:r>
      <w:r>
        <w:rPr>
          <w:rtl/>
          <w:lang w:eastAsia="he-IL"/>
        </w:rPr>
        <w:t>הודיה הומינר רוזנבלום:</w:t>
      </w:r>
      <w:r w:rsidRPr="00636933">
        <w:rPr>
          <w:rStyle w:val="TagStyle"/>
          <w:rtl/>
        </w:rPr>
        <w:t xml:space="preserve"> &lt;&lt; אורח &gt;&gt;</w:t>
      </w:r>
      <w:r>
        <w:rPr>
          <w:rtl/>
          <w:lang w:eastAsia="he-IL"/>
        </w:rPr>
        <w:t xml:space="preserve">   </w:t>
      </w:r>
      <w:bookmarkEnd w:id="2678"/>
    </w:p>
    <w:p w:rsidR="00636933" w:rsidRDefault="00636933" w:rsidP="00636933">
      <w:pPr>
        <w:pStyle w:val="KeepWithNext"/>
        <w:rPr>
          <w:rtl/>
          <w:lang w:eastAsia="he-IL"/>
        </w:rPr>
      </w:pPr>
    </w:p>
    <w:p w:rsidR="00636933" w:rsidRDefault="00636933" w:rsidP="00636933">
      <w:pPr>
        <w:rPr>
          <w:rtl/>
          <w:lang w:eastAsia="he-IL"/>
        </w:rPr>
      </w:pPr>
      <w:bookmarkStart w:id="2679" w:name="_ETM_Q1_7142426"/>
      <w:bookmarkStart w:id="2680" w:name="_ETM_Q1_7142491"/>
      <w:bookmarkEnd w:id="2679"/>
      <w:bookmarkEnd w:id="2680"/>
      <w:r>
        <w:rPr>
          <w:rFonts w:hint="cs"/>
          <w:rtl/>
          <w:lang w:eastAsia="he-IL"/>
        </w:rPr>
        <w:t xml:space="preserve">המטרה היא שאותם חדרים </w:t>
      </w:r>
      <w:bookmarkStart w:id="2681" w:name="_ETM_Q1_7145222"/>
      <w:bookmarkEnd w:id="2681"/>
      <w:r>
        <w:rPr>
          <w:rFonts w:hint="cs"/>
          <w:rtl/>
          <w:lang w:eastAsia="he-IL"/>
        </w:rPr>
        <w:t>אפשר יהיה להשתמש בהם</w:t>
      </w:r>
      <w:r w:rsidR="00A923E6">
        <w:rPr>
          <w:rFonts w:hint="cs"/>
          <w:rtl/>
          <w:lang w:eastAsia="he-IL"/>
        </w:rPr>
        <w:t xml:space="preserve"> לצורך זה. במעונ</w:t>
      </w:r>
      <w:bookmarkStart w:id="2682" w:name="_ETM_Q1_7143382"/>
      <w:bookmarkEnd w:id="2682"/>
      <w:r w:rsidR="00A923E6">
        <w:rPr>
          <w:rFonts w:hint="cs"/>
          <w:rtl/>
          <w:lang w:eastAsia="he-IL"/>
        </w:rPr>
        <w:t>ות הסמל למשל יש גם ממ"ד, הם משתמשים בזה למשל</w:t>
      </w:r>
      <w:bookmarkStart w:id="2683" w:name="_ETM_Q1_7144950"/>
      <w:bookmarkEnd w:id="2683"/>
      <w:r w:rsidR="00A923E6">
        <w:rPr>
          <w:rFonts w:hint="cs"/>
          <w:rtl/>
          <w:lang w:eastAsia="he-IL"/>
        </w:rPr>
        <w:t xml:space="preserve"> לצורך ג'ימבורי או דברים כאלה. </w:t>
      </w:r>
    </w:p>
    <w:p w:rsidR="00636933" w:rsidRDefault="00636933" w:rsidP="00636933">
      <w:pPr>
        <w:rPr>
          <w:rtl/>
          <w:lang w:eastAsia="he-IL"/>
        </w:rPr>
      </w:pPr>
      <w:bookmarkStart w:id="2684" w:name="_ETM_Q1_7150150"/>
      <w:bookmarkStart w:id="2685" w:name="_ETM_Q1_7150214"/>
      <w:bookmarkStart w:id="2686" w:name="_ETM_Q1_7153365"/>
      <w:bookmarkEnd w:id="2684"/>
      <w:bookmarkEnd w:id="2685"/>
      <w:bookmarkEnd w:id="2686"/>
    </w:p>
    <w:p w:rsidR="00636933" w:rsidRDefault="00636933" w:rsidP="00636933">
      <w:pPr>
        <w:pStyle w:val="a5"/>
        <w:keepNext/>
        <w:rPr>
          <w:rtl/>
        </w:rPr>
      </w:pPr>
      <w:bookmarkStart w:id="2687" w:name="ET_speaker_5944_213"/>
      <w:r w:rsidRPr="00636933">
        <w:rPr>
          <w:rStyle w:val="TagStyle"/>
          <w:rtl/>
        </w:rPr>
        <w:t xml:space="preserve"> &lt;&lt; דובר &gt;&gt; </w:t>
      </w:r>
      <w:r>
        <w:rPr>
          <w:rtl/>
        </w:rPr>
        <w:t>אנדרי קוז'ינוב (יש עתיד-תל"ם):</w:t>
      </w:r>
      <w:r w:rsidRPr="00636933">
        <w:rPr>
          <w:rStyle w:val="TagStyle"/>
          <w:rtl/>
        </w:rPr>
        <w:t xml:space="preserve"> &lt;&lt; דובר &gt;&gt;</w:t>
      </w:r>
      <w:r>
        <w:rPr>
          <w:rtl/>
        </w:rPr>
        <w:t xml:space="preserve">   </w:t>
      </w:r>
      <w:bookmarkEnd w:id="2687"/>
    </w:p>
    <w:p w:rsidR="00636933" w:rsidRDefault="00636933" w:rsidP="00636933">
      <w:pPr>
        <w:pStyle w:val="KeepWithNext"/>
        <w:rPr>
          <w:rtl/>
          <w:lang w:eastAsia="he-IL"/>
        </w:rPr>
      </w:pPr>
    </w:p>
    <w:p w:rsidR="00636933" w:rsidRDefault="00636933" w:rsidP="00636933">
      <w:pPr>
        <w:rPr>
          <w:rtl/>
          <w:lang w:eastAsia="he-IL"/>
        </w:rPr>
      </w:pPr>
      <w:bookmarkStart w:id="2688" w:name="_ETM_Q1_7153905"/>
      <w:bookmarkStart w:id="2689" w:name="_ETM_Q1_7153950"/>
      <w:bookmarkEnd w:id="2688"/>
      <w:bookmarkEnd w:id="2689"/>
      <w:r>
        <w:rPr>
          <w:rFonts w:hint="cs"/>
          <w:rtl/>
          <w:lang w:eastAsia="he-IL"/>
        </w:rPr>
        <w:t xml:space="preserve">את זה רציתי לשמוע, אבל זה </w:t>
      </w:r>
      <w:bookmarkStart w:id="2690" w:name="_ETM_Q1_7156991"/>
      <w:bookmarkEnd w:id="2690"/>
      <w:r>
        <w:rPr>
          <w:rFonts w:hint="cs"/>
          <w:rtl/>
          <w:lang w:eastAsia="he-IL"/>
        </w:rPr>
        <w:t xml:space="preserve">כחישוב השטח. </w:t>
      </w:r>
    </w:p>
    <w:p w:rsidR="00636933" w:rsidRDefault="00636933" w:rsidP="00636933">
      <w:pPr>
        <w:rPr>
          <w:rtl/>
          <w:lang w:eastAsia="he-IL"/>
        </w:rPr>
      </w:pPr>
      <w:bookmarkStart w:id="2691" w:name="_ETM_Q1_7159047"/>
      <w:bookmarkStart w:id="2692" w:name="_ETM_Q1_7159117"/>
      <w:bookmarkStart w:id="2693" w:name="_ETM_Q1_7159877"/>
      <w:bookmarkEnd w:id="2691"/>
      <w:bookmarkEnd w:id="2692"/>
      <w:bookmarkEnd w:id="2693"/>
    </w:p>
    <w:p w:rsidR="00636933" w:rsidRDefault="00636933" w:rsidP="00636933">
      <w:pPr>
        <w:pStyle w:val="afb"/>
        <w:keepNext/>
        <w:rPr>
          <w:rtl/>
          <w:lang w:eastAsia="he-IL"/>
        </w:rPr>
      </w:pPr>
      <w:bookmarkStart w:id="2694" w:name="ET_guest_868229_214"/>
      <w:r w:rsidRPr="00636933">
        <w:rPr>
          <w:rStyle w:val="TagStyle"/>
          <w:rtl/>
        </w:rPr>
        <w:t xml:space="preserve"> &lt;&lt; אורח &gt;&gt; </w:t>
      </w:r>
      <w:r>
        <w:rPr>
          <w:rtl/>
          <w:lang w:eastAsia="he-IL"/>
        </w:rPr>
        <w:t>הודיה הומינר רוזנבלום:</w:t>
      </w:r>
      <w:r w:rsidRPr="00636933">
        <w:rPr>
          <w:rStyle w:val="TagStyle"/>
          <w:rtl/>
        </w:rPr>
        <w:t xml:space="preserve"> &lt;&lt; אורח &gt;&gt;</w:t>
      </w:r>
      <w:r>
        <w:rPr>
          <w:rtl/>
          <w:lang w:eastAsia="he-IL"/>
        </w:rPr>
        <w:t xml:space="preserve">   </w:t>
      </w:r>
      <w:bookmarkEnd w:id="2694"/>
    </w:p>
    <w:p w:rsidR="00636933" w:rsidRDefault="00636933" w:rsidP="00636933">
      <w:pPr>
        <w:pStyle w:val="KeepWithNext"/>
        <w:rPr>
          <w:rtl/>
          <w:lang w:eastAsia="he-IL"/>
        </w:rPr>
      </w:pPr>
    </w:p>
    <w:p w:rsidR="00636933" w:rsidRDefault="00A923E6" w:rsidP="00636933">
      <w:pPr>
        <w:rPr>
          <w:rtl/>
          <w:lang w:eastAsia="he-IL"/>
        </w:rPr>
      </w:pPr>
      <w:bookmarkStart w:id="2695" w:name="_ETM_Q1_7160427"/>
      <w:bookmarkStart w:id="2696" w:name="_ETM_Q1_7160477"/>
      <w:bookmarkEnd w:id="2695"/>
      <w:bookmarkEnd w:id="2696"/>
      <w:r>
        <w:rPr>
          <w:rFonts w:hint="cs"/>
          <w:rtl/>
          <w:lang w:eastAsia="he-IL"/>
        </w:rPr>
        <w:t>המטרה היא ש</w:t>
      </w:r>
      <w:bookmarkStart w:id="2697" w:name="_ETM_Q1_7154716"/>
      <w:bookmarkEnd w:id="2697"/>
      <w:r>
        <w:rPr>
          <w:rFonts w:hint="cs"/>
          <w:rtl/>
          <w:lang w:eastAsia="he-IL"/>
        </w:rPr>
        <w:t>זה יאפשר להשתמש בחדרים האלה בבית לטובת שטח הפעילות</w:t>
      </w:r>
      <w:bookmarkStart w:id="2698" w:name="_ETM_Q1_7154629"/>
      <w:bookmarkEnd w:id="2698"/>
      <w:r>
        <w:rPr>
          <w:rFonts w:hint="cs"/>
          <w:rtl/>
          <w:lang w:eastAsia="he-IL"/>
        </w:rPr>
        <w:t xml:space="preserve"> של הפעוטות. </w:t>
      </w:r>
      <w:r w:rsidR="00636933">
        <w:rPr>
          <w:rFonts w:hint="cs"/>
          <w:rtl/>
          <w:lang w:eastAsia="he-IL"/>
        </w:rPr>
        <w:t xml:space="preserve">כחלק מחישוב השטח. </w:t>
      </w:r>
    </w:p>
    <w:p w:rsidR="00A923E6" w:rsidRDefault="00A923E6" w:rsidP="00636933">
      <w:pPr>
        <w:rPr>
          <w:rtl/>
          <w:lang w:eastAsia="he-IL"/>
        </w:rPr>
      </w:pPr>
      <w:bookmarkStart w:id="2699" w:name="_ETM_Q1_7164547"/>
      <w:bookmarkStart w:id="2700" w:name="_ETM_Q1_7164612"/>
      <w:bookmarkStart w:id="2701" w:name="_ETM_Q1_7166368"/>
      <w:bookmarkEnd w:id="2699"/>
      <w:bookmarkEnd w:id="2700"/>
      <w:bookmarkEnd w:id="2701"/>
    </w:p>
    <w:p w:rsidR="00A923E6" w:rsidRDefault="00A923E6" w:rsidP="00A923E6">
      <w:pPr>
        <w:pStyle w:val="a5"/>
        <w:keepNext/>
        <w:rPr>
          <w:rtl/>
        </w:rPr>
      </w:pPr>
      <w:bookmarkStart w:id="2702" w:name="ET_speaker_5944_435"/>
      <w:r w:rsidRPr="00A923E6">
        <w:rPr>
          <w:rStyle w:val="TagStyle"/>
          <w:rtl/>
        </w:rPr>
        <w:t xml:space="preserve"> &lt;&lt; דובר &gt;&gt; </w:t>
      </w:r>
      <w:r>
        <w:rPr>
          <w:rtl/>
        </w:rPr>
        <w:t>אנדרי קוז'ינוב (יש עתיד-תל"ם):</w:t>
      </w:r>
      <w:r w:rsidRPr="00A923E6">
        <w:rPr>
          <w:rStyle w:val="TagStyle"/>
          <w:rtl/>
        </w:rPr>
        <w:t xml:space="preserve"> &lt;&lt; דובר &gt;&gt;</w:t>
      </w:r>
      <w:r>
        <w:rPr>
          <w:rtl/>
        </w:rPr>
        <w:t xml:space="preserve">   </w:t>
      </w:r>
      <w:bookmarkEnd w:id="2702"/>
    </w:p>
    <w:p w:rsidR="00A923E6" w:rsidRDefault="00A923E6" w:rsidP="00A923E6">
      <w:pPr>
        <w:pStyle w:val="KeepWithNext"/>
        <w:rPr>
          <w:rtl/>
          <w:lang w:eastAsia="he-IL"/>
        </w:rPr>
      </w:pPr>
    </w:p>
    <w:p w:rsidR="00A923E6" w:rsidRPr="00A923E6" w:rsidRDefault="00A923E6" w:rsidP="00A923E6">
      <w:pPr>
        <w:rPr>
          <w:rtl/>
          <w:lang w:eastAsia="he-IL"/>
        </w:rPr>
      </w:pPr>
      <w:r>
        <w:rPr>
          <w:rFonts w:hint="cs"/>
          <w:rtl/>
          <w:lang w:eastAsia="he-IL"/>
        </w:rPr>
        <w:t xml:space="preserve">תודה רבה. </w:t>
      </w:r>
    </w:p>
    <w:p w:rsidR="00A923E6" w:rsidRDefault="00A923E6" w:rsidP="00636933">
      <w:pPr>
        <w:rPr>
          <w:rtl/>
          <w:lang w:eastAsia="he-IL"/>
        </w:rPr>
      </w:pPr>
    </w:p>
    <w:p w:rsidR="00636933" w:rsidRDefault="00636933" w:rsidP="00636933">
      <w:pPr>
        <w:pStyle w:val="a5"/>
        <w:keepNext/>
        <w:rPr>
          <w:rtl/>
        </w:rPr>
      </w:pPr>
      <w:bookmarkStart w:id="2703" w:name="ET_speaker_שמרית_גיטלין_שקד_215"/>
      <w:r w:rsidRPr="00636933">
        <w:rPr>
          <w:rStyle w:val="TagStyle"/>
          <w:rtl/>
        </w:rPr>
        <w:t xml:space="preserve"> &lt;&lt; דובר &gt;&gt; </w:t>
      </w:r>
      <w:r>
        <w:rPr>
          <w:rtl/>
        </w:rPr>
        <w:t>שמרית גיטלין שקד:</w:t>
      </w:r>
      <w:r w:rsidRPr="00636933">
        <w:rPr>
          <w:rStyle w:val="TagStyle"/>
          <w:rtl/>
        </w:rPr>
        <w:t xml:space="preserve"> &lt;&lt; דובר &gt;&gt;</w:t>
      </w:r>
      <w:r>
        <w:rPr>
          <w:rtl/>
        </w:rPr>
        <w:t xml:space="preserve">   </w:t>
      </w:r>
      <w:bookmarkEnd w:id="2703"/>
    </w:p>
    <w:p w:rsidR="00636933" w:rsidRDefault="00636933" w:rsidP="00636933">
      <w:pPr>
        <w:pStyle w:val="KeepWithNext"/>
        <w:rPr>
          <w:rtl/>
          <w:lang w:eastAsia="he-IL"/>
        </w:rPr>
      </w:pPr>
    </w:p>
    <w:p w:rsidR="00636933" w:rsidRDefault="00636933" w:rsidP="00636933">
      <w:pPr>
        <w:rPr>
          <w:rtl/>
          <w:lang w:eastAsia="he-IL"/>
        </w:rPr>
      </w:pPr>
      <w:bookmarkStart w:id="2704" w:name="_ETM_Q1_7166893"/>
      <w:bookmarkStart w:id="2705" w:name="_ETM_Q1_7166943"/>
      <w:bookmarkEnd w:id="2704"/>
      <w:bookmarkEnd w:id="2705"/>
      <w:r>
        <w:rPr>
          <w:rFonts w:hint="cs"/>
          <w:rtl/>
          <w:lang w:eastAsia="he-IL"/>
        </w:rPr>
        <w:t>אבל כרגע הנוסח אומר</w:t>
      </w:r>
      <w:r w:rsidR="00A923E6">
        <w:rPr>
          <w:rFonts w:hint="cs"/>
          <w:rtl/>
          <w:lang w:eastAsia="he-IL"/>
        </w:rPr>
        <w:t xml:space="preserve"> שהמקלט לא מובא </w:t>
      </w:r>
      <w:bookmarkStart w:id="2706" w:name="_ETM_Q1_7162020"/>
      <w:bookmarkEnd w:id="2706"/>
      <w:r w:rsidR="00A923E6">
        <w:rPr>
          <w:rFonts w:hint="cs"/>
          <w:rtl/>
          <w:lang w:eastAsia="he-IL"/>
        </w:rPr>
        <w:t>בחשבון. מבחינה מהותית אתם רוצים כן לאפשר את המקלט או</w:t>
      </w:r>
      <w:bookmarkStart w:id="2707" w:name="_ETM_Q1_7172655"/>
      <w:bookmarkEnd w:id="2707"/>
      <w:r w:rsidR="00A923E6">
        <w:rPr>
          <w:rFonts w:hint="cs"/>
          <w:rtl/>
          <w:lang w:eastAsia="he-IL"/>
        </w:rPr>
        <w:t xml:space="preserve"> לא? אחר כך נדבר על הנוסח. </w:t>
      </w:r>
      <w:r>
        <w:rPr>
          <w:rFonts w:hint="cs"/>
          <w:rtl/>
          <w:lang w:eastAsia="he-IL"/>
        </w:rPr>
        <w:t xml:space="preserve"> </w:t>
      </w:r>
      <w:bookmarkStart w:id="2708" w:name="_ETM_Q1_7174579"/>
      <w:bookmarkEnd w:id="2708"/>
    </w:p>
    <w:p w:rsidR="00636933" w:rsidRDefault="00636933" w:rsidP="00636933">
      <w:pPr>
        <w:rPr>
          <w:rtl/>
          <w:lang w:eastAsia="he-IL"/>
        </w:rPr>
      </w:pPr>
      <w:bookmarkStart w:id="2709" w:name="_ETM_Q1_7177620"/>
      <w:bookmarkStart w:id="2710" w:name="_ETM_Q1_7177695"/>
      <w:bookmarkStart w:id="2711" w:name="_ETM_Q1_7179061"/>
      <w:bookmarkEnd w:id="2709"/>
      <w:bookmarkEnd w:id="2710"/>
      <w:bookmarkEnd w:id="2711"/>
    </w:p>
    <w:p w:rsidR="00636933" w:rsidRDefault="00636933" w:rsidP="00636933">
      <w:pPr>
        <w:pStyle w:val="a5"/>
        <w:keepNext/>
        <w:rPr>
          <w:rtl/>
        </w:rPr>
      </w:pPr>
      <w:bookmarkStart w:id="2712" w:name="ET_speaker_5786_216"/>
      <w:r w:rsidRPr="00636933">
        <w:rPr>
          <w:rStyle w:val="TagStyle"/>
          <w:rtl/>
        </w:rPr>
        <w:t xml:space="preserve"> &lt;&lt; דובר &gt;&gt; </w:t>
      </w:r>
      <w:r>
        <w:rPr>
          <w:rtl/>
        </w:rPr>
        <w:t>אופיר כץ (הליכוד):</w:t>
      </w:r>
      <w:r w:rsidRPr="00636933">
        <w:rPr>
          <w:rStyle w:val="TagStyle"/>
          <w:rtl/>
        </w:rPr>
        <w:t xml:space="preserve"> &lt;&lt; דובר &gt;&gt;</w:t>
      </w:r>
      <w:r>
        <w:rPr>
          <w:rtl/>
        </w:rPr>
        <w:t xml:space="preserve">   </w:t>
      </w:r>
      <w:bookmarkEnd w:id="2712"/>
    </w:p>
    <w:p w:rsidR="00636933" w:rsidRDefault="00636933" w:rsidP="00636933">
      <w:pPr>
        <w:pStyle w:val="KeepWithNext"/>
        <w:rPr>
          <w:rtl/>
          <w:lang w:eastAsia="he-IL"/>
        </w:rPr>
      </w:pPr>
    </w:p>
    <w:p w:rsidR="00636933" w:rsidRDefault="00A923E6" w:rsidP="00636933">
      <w:pPr>
        <w:rPr>
          <w:rtl/>
          <w:lang w:eastAsia="he-IL"/>
        </w:rPr>
      </w:pPr>
      <w:bookmarkStart w:id="2713" w:name="_ETM_Q1_7179616"/>
      <w:bookmarkStart w:id="2714" w:name="_ETM_Q1_7179676"/>
      <w:bookmarkEnd w:id="2713"/>
      <w:bookmarkEnd w:id="2714"/>
      <w:r>
        <w:rPr>
          <w:rFonts w:hint="cs"/>
          <w:rtl/>
          <w:lang w:eastAsia="he-IL"/>
        </w:rPr>
        <w:t xml:space="preserve">השאלה מה זה מקלט. </w:t>
      </w:r>
      <w:bookmarkStart w:id="2715" w:name="_ETM_Q1_7174866"/>
      <w:bookmarkEnd w:id="2715"/>
      <w:r w:rsidR="00636933">
        <w:rPr>
          <w:rFonts w:hint="cs"/>
          <w:rtl/>
          <w:lang w:eastAsia="he-IL"/>
        </w:rPr>
        <w:t>אם ממ</w:t>
      </w:r>
      <w:r>
        <w:rPr>
          <w:rFonts w:hint="cs"/>
          <w:rtl/>
          <w:lang w:eastAsia="he-IL"/>
        </w:rPr>
        <w:t>"</w:t>
      </w:r>
      <w:r w:rsidR="00636933">
        <w:rPr>
          <w:rFonts w:hint="cs"/>
          <w:rtl/>
          <w:lang w:eastAsia="he-IL"/>
        </w:rPr>
        <w:t xml:space="preserve">ד בפנים אז זה בסדר. </w:t>
      </w:r>
    </w:p>
    <w:p w:rsidR="00636933" w:rsidRDefault="00636933" w:rsidP="00636933">
      <w:pPr>
        <w:rPr>
          <w:rtl/>
          <w:lang w:eastAsia="he-IL"/>
        </w:rPr>
      </w:pPr>
      <w:bookmarkStart w:id="2716" w:name="_ETM_Q1_7185660"/>
      <w:bookmarkStart w:id="2717" w:name="_ETM_Q1_7185735"/>
      <w:bookmarkStart w:id="2718" w:name="_ETM_Q1_7187116"/>
      <w:bookmarkEnd w:id="2716"/>
      <w:bookmarkEnd w:id="2717"/>
      <w:bookmarkEnd w:id="2718"/>
    </w:p>
    <w:p w:rsidR="00636933" w:rsidRDefault="00636933" w:rsidP="00636933">
      <w:pPr>
        <w:pStyle w:val="a5"/>
        <w:keepNext/>
        <w:rPr>
          <w:rtl/>
        </w:rPr>
      </w:pPr>
      <w:bookmarkStart w:id="2719" w:name="ET_speaker_שמרית_גיטלין_שקד_217"/>
      <w:r w:rsidRPr="00636933">
        <w:rPr>
          <w:rStyle w:val="TagStyle"/>
          <w:rtl/>
        </w:rPr>
        <w:t xml:space="preserve"> &lt;&lt; דובר &gt;&gt; </w:t>
      </w:r>
      <w:r>
        <w:rPr>
          <w:rtl/>
        </w:rPr>
        <w:t>שמרית גיטלין שקד:</w:t>
      </w:r>
      <w:r w:rsidRPr="00636933">
        <w:rPr>
          <w:rStyle w:val="TagStyle"/>
          <w:rtl/>
        </w:rPr>
        <w:t xml:space="preserve"> &lt;&lt; דובר &gt;&gt;</w:t>
      </w:r>
      <w:r>
        <w:rPr>
          <w:rtl/>
        </w:rPr>
        <w:t xml:space="preserve">   </w:t>
      </w:r>
      <w:bookmarkEnd w:id="2719"/>
    </w:p>
    <w:p w:rsidR="00636933" w:rsidRDefault="00636933" w:rsidP="00636933">
      <w:pPr>
        <w:pStyle w:val="KeepWithNext"/>
        <w:rPr>
          <w:rtl/>
          <w:lang w:eastAsia="he-IL"/>
        </w:rPr>
      </w:pPr>
    </w:p>
    <w:p w:rsidR="00636933" w:rsidRDefault="00A923E6" w:rsidP="00636933">
      <w:pPr>
        <w:rPr>
          <w:rtl/>
          <w:lang w:eastAsia="he-IL"/>
        </w:rPr>
      </w:pPr>
      <w:bookmarkStart w:id="2720" w:name="_ETM_Q1_7187696"/>
      <w:bookmarkStart w:id="2721" w:name="_ETM_Q1_7187746"/>
      <w:bookmarkEnd w:id="2720"/>
      <w:bookmarkEnd w:id="2721"/>
      <w:r>
        <w:rPr>
          <w:rFonts w:hint="cs"/>
          <w:rtl/>
          <w:lang w:eastAsia="he-IL"/>
        </w:rPr>
        <w:t xml:space="preserve">הגדרת מקלט אומרת למעט ממ"ד. זאת אומרת, המקלט לא מובא </w:t>
      </w:r>
      <w:bookmarkStart w:id="2722" w:name="_ETM_Q1_7182103"/>
      <w:bookmarkEnd w:id="2722"/>
      <w:r>
        <w:rPr>
          <w:rFonts w:hint="cs"/>
          <w:rtl/>
          <w:lang w:eastAsia="he-IL"/>
        </w:rPr>
        <w:t>בחשבון, הממ"ד כן מובא בחשבון. השאלה אם רוצים לשנות את</w:t>
      </w:r>
      <w:bookmarkStart w:id="2723" w:name="_ETM_Q1_7184494"/>
      <w:bookmarkEnd w:id="2723"/>
      <w:r>
        <w:rPr>
          <w:rFonts w:hint="cs"/>
          <w:rtl/>
          <w:lang w:eastAsia="he-IL"/>
        </w:rPr>
        <w:t xml:space="preserve"> המהות. </w:t>
      </w:r>
    </w:p>
    <w:p w:rsidR="00636933" w:rsidRDefault="00636933" w:rsidP="00636933">
      <w:pPr>
        <w:rPr>
          <w:rtl/>
          <w:lang w:eastAsia="he-IL"/>
        </w:rPr>
      </w:pPr>
      <w:bookmarkStart w:id="2724" w:name="_ETM_Q1_7188956"/>
      <w:bookmarkStart w:id="2725" w:name="_ETM_Q1_7189036"/>
      <w:bookmarkStart w:id="2726" w:name="_ETM_Q1_7190626"/>
      <w:bookmarkEnd w:id="2724"/>
      <w:bookmarkEnd w:id="2725"/>
      <w:bookmarkEnd w:id="2726"/>
    </w:p>
    <w:p w:rsidR="00636933" w:rsidRDefault="00636933" w:rsidP="00636933">
      <w:pPr>
        <w:pStyle w:val="afb"/>
        <w:keepNext/>
        <w:rPr>
          <w:rtl/>
          <w:lang w:eastAsia="he-IL"/>
        </w:rPr>
      </w:pPr>
      <w:bookmarkStart w:id="2727" w:name="ET_guest_868621_218"/>
      <w:r w:rsidRPr="00636933">
        <w:rPr>
          <w:rStyle w:val="TagStyle"/>
          <w:rtl/>
        </w:rPr>
        <w:t xml:space="preserve"> &lt;&lt; אורח &gt;&gt; </w:t>
      </w:r>
      <w:r>
        <w:rPr>
          <w:rtl/>
          <w:lang w:eastAsia="he-IL"/>
        </w:rPr>
        <w:t>שיר סגל:</w:t>
      </w:r>
      <w:r w:rsidRPr="00636933">
        <w:rPr>
          <w:rStyle w:val="TagStyle"/>
          <w:rtl/>
        </w:rPr>
        <w:t xml:space="preserve"> &lt;&lt; אורח &gt;&gt;</w:t>
      </w:r>
      <w:r>
        <w:rPr>
          <w:rtl/>
          <w:lang w:eastAsia="he-IL"/>
        </w:rPr>
        <w:t xml:space="preserve">   </w:t>
      </w:r>
      <w:bookmarkEnd w:id="2727"/>
    </w:p>
    <w:p w:rsidR="00636933" w:rsidRDefault="00636933" w:rsidP="00636933">
      <w:pPr>
        <w:pStyle w:val="KeepWithNext"/>
        <w:rPr>
          <w:rtl/>
          <w:lang w:eastAsia="he-IL"/>
        </w:rPr>
      </w:pPr>
    </w:p>
    <w:p w:rsidR="00636933" w:rsidRDefault="00A923E6" w:rsidP="00A923E6">
      <w:pPr>
        <w:rPr>
          <w:rtl/>
          <w:lang w:eastAsia="he-IL"/>
        </w:rPr>
      </w:pPr>
      <w:bookmarkStart w:id="2728" w:name="_ETM_Q1_7191246"/>
      <w:bookmarkStart w:id="2729" w:name="_ETM_Q1_7191296"/>
      <w:bookmarkEnd w:id="2728"/>
      <w:bookmarkEnd w:id="2729"/>
      <w:r>
        <w:rPr>
          <w:rFonts w:hint="cs"/>
          <w:rtl/>
          <w:lang w:eastAsia="he-IL"/>
        </w:rPr>
        <w:t xml:space="preserve">חבר הכנסת מעלה פה שאלה של מה ההגדרה המשפטית </w:t>
      </w:r>
      <w:bookmarkStart w:id="2730" w:name="_ETM_Q1_7186513"/>
      <w:bookmarkEnd w:id="2730"/>
      <w:r>
        <w:rPr>
          <w:rFonts w:hint="cs"/>
          <w:rtl/>
          <w:lang w:eastAsia="he-IL"/>
        </w:rPr>
        <w:t>של מקלט, ש</w:t>
      </w:r>
      <w:r w:rsidR="00636933">
        <w:rPr>
          <w:rFonts w:hint="cs"/>
          <w:rtl/>
          <w:lang w:eastAsia="he-IL"/>
        </w:rPr>
        <w:t xml:space="preserve">אולי שווה לבדוק, </w:t>
      </w:r>
      <w:bookmarkStart w:id="2731" w:name="_ETM_Q1_7194197"/>
      <w:bookmarkEnd w:id="2731"/>
      <w:r w:rsidR="00636933">
        <w:rPr>
          <w:rFonts w:hint="cs"/>
          <w:rtl/>
          <w:lang w:eastAsia="he-IL"/>
        </w:rPr>
        <w:t>אבל</w:t>
      </w:r>
      <w:r>
        <w:rPr>
          <w:rFonts w:hint="cs"/>
          <w:rtl/>
          <w:lang w:eastAsia="he-IL"/>
        </w:rPr>
        <w:t xml:space="preserve"> במהות</w:t>
      </w:r>
      <w:r w:rsidR="00636933">
        <w:rPr>
          <w:rFonts w:hint="cs"/>
          <w:rtl/>
          <w:lang w:eastAsia="he-IL"/>
        </w:rPr>
        <w:t xml:space="preserve"> כולנו עם אותו כוונה. </w:t>
      </w:r>
      <w:r>
        <w:rPr>
          <w:rFonts w:hint="cs"/>
          <w:rtl/>
          <w:lang w:eastAsia="he-IL"/>
        </w:rPr>
        <w:t>זאת אומרת, במקלט שנמצא תת קרקעי בבניין</w:t>
      </w:r>
      <w:bookmarkStart w:id="2732" w:name="_ETM_Q1_7193297"/>
      <w:bookmarkEnd w:id="2732"/>
      <w:r>
        <w:rPr>
          <w:rFonts w:hint="cs"/>
          <w:rtl/>
          <w:lang w:eastAsia="he-IL"/>
        </w:rPr>
        <w:t xml:space="preserve"> משותף ומישהו ירד לפעילות של חצי שעה, זה לא </w:t>
      </w:r>
      <w:r w:rsidR="00636933">
        <w:rPr>
          <w:rFonts w:hint="cs"/>
          <w:rtl/>
          <w:lang w:eastAsia="he-IL"/>
        </w:rPr>
        <w:t xml:space="preserve">חלק משטח הפעילות. </w:t>
      </w:r>
      <w:bookmarkStart w:id="2733" w:name="_ETM_Q1_7202129"/>
      <w:bookmarkEnd w:id="2733"/>
      <w:r w:rsidR="00636933">
        <w:rPr>
          <w:rFonts w:hint="cs"/>
          <w:rtl/>
          <w:lang w:eastAsia="he-IL"/>
        </w:rPr>
        <w:t>אבל ברגע שזה נמצא במתחם הבית</w:t>
      </w:r>
      <w:bookmarkStart w:id="2734" w:name="_ETM_Q1_7201599"/>
      <w:bookmarkEnd w:id="2734"/>
      <w:r>
        <w:rPr>
          <w:rFonts w:hint="cs"/>
          <w:rtl/>
          <w:lang w:eastAsia="he-IL"/>
        </w:rPr>
        <w:t xml:space="preserve">, וזה משהו שאפשר לחיות ולנשום בו, בהכרח חלק </w:t>
      </w:r>
      <w:bookmarkStart w:id="2735" w:name="_ETM_Q1_7203072"/>
      <w:bookmarkEnd w:id="2735"/>
      <w:r>
        <w:rPr>
          <w:rFonts w:hint="cs"/>
          <w:rtl/>
          <w:lang w:eastAsia="he-IL"/>
        </w:rPr>
        <w:t>מהפעילות. זו הכוונה של כולם במהות, אין פה מחלוקת</w:t>
      </w:r>
      <w:bookmarkStart w:id="2736" w:name="_ETM_Q1_7211715"/>
      <w:bookmarkEnd w:id="2736"/>
      <w:r>
        <w:rPr>
          <w:rFonts w:hint="cs"/>
          <w:rtl/>
          <w:lang w:eastAsia="he-IL"/>
        </w:rPr>
        <w:t xml:space="preserve"> במהות. </w:t>
      </w:r>
      <w:r w:rsidR="00636933">
        <w:rPr>
          <w:rFonts w:hint="cs"/>
          <w:rtl/>
          <w:lang w:eastAsia="he-IL"/>
        </w:rPr>
        <w:t xml:space="preserve"> </w:t>
      </w:r>
    </w:p>
    <w:p w:rsidR="00636933" w:rsidRDefault="00636933" w:rsidP="00636933">
      <w:pPr>
        <w:rPr>
          <w:rtl/>
          <w:lang w:eastAsia="he-IL"/>
        </w:rPr>
      </w:pPr>
      <w:bookmarkStart w:id="2737" w:name="_ETM_Q1_7209275"/>
      <w:bookmarkStart w:id="2738" w:name="_ETM_Q1_7209345"/>
      <w:bookmarkStart w:id="2739" w:name="_ETM_Q1_7210530"/>
      <w:bookmarkEnd w:id="2737"/>
      <w:bookmarkEnd w:id="2738"/>
      <w:bookmarkEnd w:id="2739"/>
    </w:p>
    <w:p w:rsidR="00636933" w:rsidRDefault="00636933" w:rsidP="00636933">
      <w:pPr>
        <w:pStyle w:val="a5"/>
        <w:keepNext/>
        <w:rPr>
          <w:rtl/>
        </w:rPr>
      </w:pPr>
      <w:bookmarkStart w:id="2740" w:name="ET_speaker_5944_219"/>
      <w:r w:rsidRPr="00636933">
        <w:rPr>
          <w:rStyle w:val="TagStyle"/>
          <w:rtl/>
        </w:rPr>
        <w:t xml:space="preserve"> &lt;&lt; דובר &gt;&gt; </w:t>
      </w:r>
      <w:r>
        <w:rPr>
          <w:rtl/>
        </w:rPr>
        <w:t>אנדרי קוז'ינוב (יש עתיד-תל"ם):</w:t>
      </w:r>
      <w:r w:rsidRPr="00636933">
        <w:rPr>
          <w:rStyle w:val="TagStyle"/>
          <w:rtl/>
        </w:rPr>
        <w:t xml:space="preserve"> &lt;&lt; דובר &gt;&gt;</w:t>
      </w:r>
      <w:r>
        <w:rPr>
          <w:rtl/>
        </w:rPr>
        <w:t xml:space="preserve">   </w:t>
      </w:r>
      <w:bookmarkEnd w:id="2740"/>
    </w:p>
    <w:p w:rsidR="00636933" w:rsidRDefault="00636933" w:rsidP="00636933">
      <w:pPr>
        <w:pStyle w:val="KeepWithNext"/>
        <w:rPr>
          <w:rtl/>
          <w:lang w:eastAsia="he-IL"/>
        </w:rPr>
      </w:pPr>
    </w:p>
    <w:p w:rsidR="00636933" w:rsidRDefault="00636933" w:rsidP="00636933">
      <w:pPr>
        <w:rPr>
          <w:rtl/>
          <w:lang w:eastAsia="he-IL"/>
        </w:rPr>
      </w:pPr>
      <w:bookmarkStart w:id="2741" w:name="_ETM_Q1_7211175"/>
      <w:bookmarkStart w:id="2742" w:name="_ETM_Q1_7211235"/>
      <w:bookmarkEnd w:id="2741"/>
      <w:bookmarkEnd w:id="2742"/>
      <w:r>
        <w:rPr>
          <w:rFonts w:hint="cs"/>
          <w:rtl/>
          <w:lang w:eastAsia="he-IL"/>
        </w:rPr>
        <w:t xml:space="preserve">זאת כוונתי המדויקת. </w:t>
      </w:r>
      <w:bookmarkStart w:id="2743" w:name="_ETM_Q1_7214045"/>
      <w:bookmarkEnd w:id="2743"/>
      <w:r>
        <w:rPr>
          <w:rFonts w:hint="cs"/>
          <w:rtl/>
          <w:lang w:eastAsia="he-IL"/>
        </w:rPr>
        <w:t xml:space="preserve">תודה רבה. </w:t>
      </w:r>
    </w:p>
    <w:p w:rsidR="00636933" w:rsidRDefault="00636933" w:rsidP="00636933">
      <w:pPr>
        <w:rPr>
          <w:rtl/>
          <w:lang w:eastAsia="he-IL"/>
        </w:rPr>
      </w:pPr>
      <w:bookmarkStart w:id="2744" w:name="_ETM_Q1_7215666"/>
      <w:bookmarkStart w:id="2745" w:name="_ETM_Q1_7215746"/>
      <w:bookmarkEnd w:id="2744"/>
      <w:bookmarkEnd w:id="2745"/>
    </w:p>
    <w:p w:rsidR="00636933" w:rsidRDefault="00636933" w:rsidP="00636933">
      <w:pPr>
        <w:pStyle w:val="af8"/>
        <w:keepNext/>
        <w:rPr>
          <w:rtl/>
        </w:rPr>
      </w:pPr>
      <w:bookmarkStart w:id="2746" w:name="ET_yor_5278_220"/>
      <w:r w:rsidRPr="00636933">
        <w:rPr>
          <w:rStyle w:val="TagStyle"/>
          <w:rtl/>
        </w:rPr>
        <w:t xml:space="preserve"> &lt;&lt; יור &gt;&gt; </w:t>
      </w:r>
      <w:r>
        <w:rPr>
          <w:rtl/>
        </w:rPr>
        <w:t>היו"ר יוסף ג'בארין:</w:t>
      </w:r>
      <w:r w:rsidRPr="00636933">
        <w:rPr>
          <w:rStyle w:val="TagStyle"/>
          <w:rtl/>
        </w:rPr>
        <w:t xml:space="preserve"> &lt;&lt; יור &gt;&gt;</w:t>
      </w:r>
      <w:r>
        <w:rPr>
          <w:rtl/>
        </w:rPr>
        <w:t xml:space="preserve">   </w:t>
      </w:r>
      <w:bookmarkEnd w:id="2746"/>
    </w:p>
    <w:p w:rsidR="00636933" w:rsidRDefault="00636933" w:rsidP="00636933">
      <w:pPr>
        <w:pStyle w:val="KeepWithNext"/>
        <w:rPr>
          <w:rtl/>
          <w:lang w:eastAsia="he-IL"/>
        </w:rPr>
      </w:pPr>
    </w:p>
    <w:p w:rsidR="00636933" w:rsidRDefault="00636933" w:rsidP="00636933">
      <w:pPr>
        <w:rPr>
          <w:rtl/>
          <w:lang w:eastAsia="he-IL"/>
        </w:rPr>
      </w:pPr>
      <w:bookmarkStart w:id="2747" w:name="_ETM_Q1_7217750"/>
      <w:bookmarkEnd w:id="2747"/>
      <w:r>
        <w:rPr>
          <w:rFonts w:hint="cs"/>
          <w:rtl/>
          <w:lang w:eastAsia="he-IL"/>
        </w:rPr>
        <w:t>אני מבין שהם קלעו לדעת גדולים</w:t>
      </w:r>
      <w:r w:rsidR="00487380">
        <w:rPr>
          <w:rFonts w:hint="cs"/>
          <w:rtl/>
          <w:lang w:eastAsia="he-IL"/>
        </w:rPr>
        <w:t>, אדוני</w:t>
      </w:r>
      <w:r>
        <w:rPr>
          <w:rFonts w:hint="cs"/>
          <w:rtl/>
          <w:lang w:eastAsia="he-IL"/>
        </w:rPr>
        <w:t xml:space="preserve">. </w:t>
      </w:r>
    </w:p>
    <w:p w:rsidR="00636933" w:rsidRDefault="00636933" w:rsidP="00636933">
      <w:pPr>
        <w:rPr>
          <w:rtl/>
          <w:lang w:eastAsia="he-IL"/>
        </w:rPr>
      </w:pPr>
      <w:bookmarkStart w:id="2748" w:name="_ETM_Q1_7223737"/>
      <w:bookmarkStart w:id="2749" w:name="_ETM_Q1_7223812"/>
      <w:bookmarkStart w:id="2750" w:name="_ETM_Q1_7224807"/>
      <w:bookmarkEnd w:id="2748"/>
      <w:bookmarkEnd w:id="2749"/>
      <w:bookmarkEnd w:id="2750"/>
    </w:p>
    <w:p w:rsidR="00636933" w:rsidRDefault="00636933" w:rsidP="00636933">
      <w:pPr>
        <w:pStyle w:val="afb"/>
        <w:keepNext/>
        <w:rPr>
          <w:rtl/>
          <w:lang w:eastAsia="he-IL"/>
        </w:rPr>
      </w:pPr>
      <w:bookmarkStart w:id="2751" w:name="ET_guest_868229_221"/>
      <w:r w:rsidRPr="00636933">
        <w:rPr>
          <w:rStyle w:val="TagStyle"/>
          <w:rtl/>
        </w:rPr>
        <w:t xml:space="preserve"> &lt;&lt; אורח &gt;&gt; </w:t>
      </w:r>
      <w:r>
        <w:rPr>
          <w:rtl/>
          <w:lang w:eastAsia="he-IL"/>
        </w:rPr>
        <w:t>הודיה הומינר רוזנבלום:</w:t>
      </w:r>
      <w:r w:rsidRPr="00636933">
        <w:rPr>
          <w:rStyle w:val="TagStyle"/>
          <w:rtl/>
        </w:rPr>
        <w:t xml:space="preserve"> &lt;&lt; אורח &gt;&gt;</w:t>
      </w:r>
      <w:r>
        <w:rPr>
          <w:rtl/>
          <w:lang w:eastAsia="he-IL"/>
        </w:rPr>
        <w:t xml:space="preserve">   </w:t>
      </w:r>
      <w:bookmarkEnd w:id="2751"/>
    </w:p>
    <w:p w:rsidR="00636933" w:rsidRDefault="00636933" w:rsidP="00636933">
      <w:pPr>
        <w:pStyle w:val="KeepWithNext"/>
        <w:rPr>
          <w:rtl/>
          <w:lang w:eastAsia="he-IL"/>
        </w:rPr>
      </w:pPr>
    </w:p>
    <w:p w:rsidR="00636933" w:rsidRDefault="00636933" w:rsidP="00487380">
      <w:pPr>
        <w:rPr>
          <w:rtl/>
          <w:lang w:eastAsia="he-IL"/>
        </w:rPr>
      </w:pPr>
      <w:bookmarkStart w:id="2752" w:name="_ETM_Q1_7225327"/>
      <w:bookmarkStart w:id="2753" w:name="_ETM_Q1_7225377"/>
      <w:bookmarkEnd w:id="2752"/>
      <w:bookmarkEnd w:id="2753"/>
      <w:r>
        <w:rPr>
          <w:rFonts w:hint="cs"/>
          <w:rtl/>
          <w:lang w:eastAsia="he-IL"/>
        </w:rPr>
        <w:t>א</w:t>
      </w:r>
      <w:r w:rsidR="00487380">
        <w:rPr>
          <w:rFonts w:hint="cs"/>
          <w:rtl/>
          <w:lang w:eastAsia="he-IL"/>
        </w:rPr>
        <w:t>ותם</w:t>
      </w:r>
      <w:r>
        <w:rPr>
          <w:rFonts w:hint="cs"/>
          <w:rtl/>
          <w:lang w:eastAsia="he-IL"/>
        </w:rPr>
        <w:t xml:space="preserve"> </w:t>
      </w:r>
      <w:bookmarkStart w:id="2754" w:name="_ETM_Q1_7227818"/>
      <w:bookmarkEnd w:id="2754"/>
      <w:r>
        <w:rPr>
          <w:rFonts w:hint="cs"/>
          <w:rtl/>
          <w:lang w:eastAsia="he-IL"/>
        </w:rPr>
        <w:t>אלה שחידדו אצלנו את הנקודה</w:t>
      </w:r>
      <w:r w:rsidR="00487380">
        <w:rPr>
          <w:rFonts w:hint="cs"/>
          <w:rtl/>
          <w:lang w:eastAsia="he-IL"/>
        </w:rPr>
        <w:t xml:space="preserve"> לגבי הממ"ד, אני מניחה גם חידדו אצל</w:t>
      </w:r>
      <w:bookmarkStart w:id="2755" w:name="_ETM_Q1_7226522"/>
      <w:bookmarkEnd w:id="2755"/>
      <w:r w:rsidR="00487380">
        <w:rPr>
          <w:rFonts w:hint="cs"/>
          <w:rtl/>
          <w:lang w:eastAsia="he-IL"/>
        </w:rPr>
        <w:t>ך את הסוגיה הזאת.</w:t>
      </w:r>
      <w:r>
        <w:rPr>
          <w:rFonts w:hint="cs"/>
          <w:rtl/>
          <w:lang w:eastAsia="he-IL"/>
        </w:rPr>
        <w:t xml:space="preserve"> זה השיח שקיימנו במהלך תקופה </w:t>
      </w:r>
      <w:bookmarkStart w:id="2756" w:name="_ETM_Q1_7238275"/>
      <w:bookmarkEnd w:id="2756"/>
      <w:r>
        <w:rPr>
          <w:rFonts w:hint="cs"/>
          <w:rtl/>
          <w:lang w:eastAsia="he-IL"/>
        </w:rPr>
        <w:t>ארוכה מאוד</w:t>
      </w:r>
      <w:r w:rsidR="00487380">
        <w:rPr>
          <w:rFonts w:hint="cs"/>
          <w:rtl/>
          <w:lang w:eastAsia="he-IL"/>
        </w:rPr>
        <w:t xml:space="preserve">. אנחנו </w:t>
      </w:r>
      <w:r>
        <w:rPr>
          <w:rFonts w:hint="cs"/>
          <w:rtl/>
          <w:lang w:eastAsia="he-IL"/>
        </w:rPr>
        <w:t>מקווים</w:t>
      </w:r>
      <w:r w:rsidR="00487380">
        <w:rPr>
          <w:rFonts w:hint="cs"/>
          <w:rtl/>
          <w:lang w:eastAsia="he-IL"/>
        </w:rPr>
        <w:t xml:space="preserve"> שהם באים לידי ביטוי </w:t>
      </w:r>
      <w:bookmarkStart w:id="2757" w:name="_ETM_Q1_7236555"/>
      <w:bookmarkEnd w:id="2757"/>
      <w:r w:rsidR="00487380">
        <w:rPr>
          <w:rFonts w:hint="cs"/>
          <w:rtl/>
          <w:lang w:eastAsia="he-IL"/>
        </w:rPr>
        <w:t xml:space="preserve">גם בתקנון. </w:t>
      </w:r>
      <w:r>
        <w:rPr>
          <w:rFonts w:hint="cs"/>
          <w:rtl/>
          <w:lang w:eastAsia="he-IL"/>
        </w:rPr>
        <w:t xml:space="preserve"> </w:t>
      </w:r>
    </w:p>
    <w:p w:rsidR="00636933" w:rsidRDefault="00636933" w:rsidP="00636933">
      <w:pPr>
        <w:rPr>
          <w:rtl/>
          <w:lang w:eastAsia="he-IL"/>
        </w:rPr>
      </w:pPr>
      <w:bookmarkStart w:id="2758" w:name="_ETM_Q1_7243551"/>
      <w:bookmarkStart w:id="2759" w:name="_ETM_Q1_7243631"/>
      <w:bookmarkStart w:id="2760" w:name="_ETM_Q1_7246552"/>
      <w:bookmarkEnd w:id="2758"/>
      <w:bookmarkEnd w:id="2759"/>
      <w:bookmarkEnd w:id="2760"/>
    </w:p>
    <w:p w:rsidR="00636933" w:rsidRDefault="00636933" w:rsidP="00636933">
      <w:pPr>
        <w:pStyle w:val="a5"/>
        <w:keepNext/>
        <w:rPr>
          <w:rtl/>
        </w:rPr>
      </w:pPr>
      <w:bookmarkStart w:id="2761" w:name="ET_speaker_שמרית_גיטלין_שקד_222"/>
      <w:r w:rsidRPr="00636933">
        <w:rPr>
          <w:rStyle w:val="TagStyle"/>
          <w:rtl/>
        </w:rPr>
        <w:t xml:space="preserve"> &lt;&lt; דובר &gt;&gt; </w:t>
      </w:r>
      <w:r>
        <w:rPr>
          <w:rtl/>
        </w:rPr>
        <w:t>שמרית גיטלין שקד:</w:t>
      </w:r>
      <w:r w:rsidRPr="00636933">
        <w:rPr>
          <w:rStyle w:val="TagStyle"/>
          <w:rtl/>
        </w:rPr>
        <w:t xml:space="preserve"> &lt;&lt; דובר &gt;&gt;</w:t>
      </w:r>
      <w:r>
        <w:rPr>
          <w:rtl/>
        </w:rPr>
        <w:t xml:space="preserve">   </w:t>
      </w:r>
      <w:bookmarkEnd w:id="2761"/>
    </w:p>
    <w:p w:rsidR="00636933" w:rsidRDefault="00636933" w:rsidP="00636933">
      <w:pPr>
        <w:pStyle w:val="KeepWithNext"/>
        <w:rPr>
          <w:rtl/>
          <w:lang w:eastAsia="he-IL"/>
        </w:rPr>
      </w:pPr>
    </w:p>
    <w:p w:rsidR="00636933" w:rsidRDefault="00487380" w:rsidP="00636933">
      <w:pPr>
        <w:rPr>
          <w:rtl/>
          <w:lang w:eastAsia="he-IL"/>
        </w:rPr>
      </w:pPr>
      <w:bookmarkStart w:id="2762" w:name="_ETM_Q1_7247087"/>
      <w:bookmarkStart w:id="2763" w:name="_ETM_Q1_7247152"/>
      <w:bookmarkEnd w:id="2762"/>
      <w:bookmarkEnd w:id="2763"/>
      <w:r>
        <w:rPr>
          <w:rFonts w:hint="cs"/>
          <w:rtl/>
          <w:lang w:eastAsia="he-IL"/>
        </w:rPr>
        <w:t xml:space="preserve">להבנתי, אם רוצים להוריד את המקלט, צריך למחוק את המילה </w:t>
      </w:r>
      <w:bookmarkStart w:id="2764" w:name="_ETM_Q1_7246322"/>
      <w:bookmarkEnd w:id="2764"/>
      <w:r>
        <w:rPr>
          <w:rFonts w:hint="cs"/>
          <w:rtl/>
          <w:lang w:eastAsia="he-IL"/>
        </w:rPr>
        <w:t xml:space="preserve">מקלט. </w:t>
      </w:r>
    </w:p>
    <w:p w:rsidR="00636933" w:rsidRDefault="00636933" w:rsidP="00636933">
      <w:pPr>
        <w:rPr>
          <w:rtl/>
          <w:lang w:eastAsia="he-IL"/>
        </w:rPr>
      </w:pPr>
      <w:bookmarkStart w:id="2765" w:name="_ETM_Q1_7251104"/>
      <w:bookmarkStart w:id="2766" w:name="_ETM_Q1_7251179"/>
      <w:bookmarkStart w:id="2767" w:name="_ETM_Q1_7252840"/>
      <w:bookmarkEnd w:id="2765"/>
      <w:bookmarkEnd w:id="2766"/>
      <w:bookmarkEnd w:id="2767"/>
    </w:p>
    <w:p w:rsidR="00636933" w:rsidRDefault="00636933" w:rsidP="00636933">
      <w:pPr>
        <w:pStyle w:val="afb"/>
        <w:keepNext/>
        <w:rPr>
          <w:rtl/>
          <w:lang w:eastAsia="he-IL"/>
        </w:rPr>
      </w:pPr>
      <w:bookmarkStart w:id="2768" w:name="ET_guest_868390_223"/>
      <w:r w:rsidRPr="00636933">
        <w:rPr>
          <w:rStyle w:val="TagStyle"/>
          <w:rtl/>
        </w:rPr>
        <w:t xml:space="preserve"> &lt;&lt; אורח &gt;&gt; </w:t>
      </w:r>
      <w:r>
        <w:rPr>
          <w:rtl/>
          <w:lang w:eastAsia="he-IL"/>
        </w:rPr>
        <w:t>דבורה ספיר אליעזר:</w:t>
      </w:r>
      <w:r w:rsidRPr="00636933">
        <w:rPr>
          <w:rStyle w:val="TagStyle"/>
          <w:rtl/>
        </w:rPr>
        <w:t xml:space="preserve"> &lt;&lt; אורח &gt;&gt;</w:t>
      </w:r>
      <w:r>
        <w:rPr>
          <w:rtl/>
          <w:lang w:eastAsia="he-IL"/>
        </w:rPr>
        <w:t xml:space="preserve">   </w:t>
      </w:r>
      <w:bookmarkEnd w:id="2768"/>
    </w:p>
    <w:p w:rsidR="00636933" w:rsidRDefault="00636933" w:rsidP="00636933">
      <w:pPr>
        <w:pStyle w:val="KeepWithNext"/>
        <w:rPr>
          <w:rtl/>
          <w:lang w:eastAsia="he-IL"/>
        </w:rPr>
      </w:pPr>
    </w:p>
    <w:p w:rsidR="00636933" w:rsidRDefault="00636933" w:rsidP="00487380">
      <w:pPr>
        <w:rPr>
          <w:rtl/>
          <w:lang w:eastAsia="he-IL"/>
        </w:rPr>
      </w:pPr>
      <w:bookmarkStart w:id="2769" w:name="_ETM_Q1_7253404"/>
      <w:bookmarkStart w:id="2770" w:name="_ETM_Q1_7253464"/>
      <w:bookmarkEnd w:id="2769"/>
      <w:bookmarkEnd w:id="2770"/>
      <w:r>
        <w:rPr>
          <w:rFonts w:hint="cs"/>
          <w:rtl/>
          <w:lang w:eastAsia="he-IL"/>
        </w:rPr>
        <w:t>להבנתו</w:t>
      </w:r>
      <w:r w:rsidR="00487380">
        <w:rPr>
          <w:rFonts w:hint="cs"/>
          <w:rtl/>
          <w:lang w:eastAsia="he-IL"/>
        </w:rPr>
        <w:t xml:space="preserve"> של הגורם המקצועי אצלנו שעוסק בנושא הזה</w:t>
      </w:r>
      <w:r>
        <w:rPr>
          <w:rFonts w:hint="cs"/>
          <w:rtl/>
          <w:lang w:eastAsia="he-IL"/>
        </w:rPr>
        <w:t xml:space="preserve"> </w:t>
      </w:r>
      <w:bookmarkStart w:id="2771" w:name="_ETM_Q1_7254775"/>
      <w:bookmarkEnd w:id="2771"/>
      <w:r>
        <w:rPr>
          <w:rFonts w:hint="cs"/>
          <w:rtl/>
          <w:lang w:eastAsia="he-IL"/>
        </w:rPr>
        <w:t>המקלט הוא לא מאוורר והממ</w:t>
      </w:r>
      <w:r w:rsidR="00487380">
        <w:rPr>
          <w:rFonts w:hint="cs"/>
          <w:rtl/>
          <w:lang w:eastAsia="he-IL"/>
        </w:rPr>
        <w:t>"</w:t>
      </w:r>
      <w:r>
        <w:rPr>
          <w:rFonts w:hint="cs"/>
          <w:rtl/>
          <w:lang w:eastAsia="he-IL"/>
        </w:rPr>
        <w:t xml:space="preserve">ד כן מאוורר. אם מכירים מקלטים </w:t>
      </w:r>
      <w:bookmarkStart w:id="2772" w:name="_ETM_Q1_7263501"/>
      <w:bookmarkEnd w:id="2772"/>
      <w:r w:rsidR="00487380">
        <w:rPr>
          <w:rFonts w:hint="cs"/>
          <w:rtl/>
          <w:lang w:eastAsia="he-IL"/>
        </w:rPr>
        <w:t xml:space="preserve">שהם </w:t>
      </w:r>
      <w:r>
        <w:rPr>
          <w:rFonts w:hint="cs"/>
          <w:rtl/>
          <w:lang w:eastAsia="he-IL"/>
        </w:rPr>
        <w:t>כן מאו</w:t>
      </w:r>
      <w:r w:rsidR="00487380">
        <w:rPr>
          <w:rFonts w:hint="cs"/>
          <w:rtl/>
          <w:lang w:eastAsia="he-IL"/>
        </w:rPr>
        <w:t>ו</w:t>
      </w:r>
      <w:r>
        <w:rPr>
          <w:rFonts w:hint="cs"/>
          <w:rtl/>
          <w:lang w:eastAsia="he-IL"/>
        </w:rPr>
        <w:t>ררים אז ניתן לכלול</w:t>
      </w:r>
      <w:r w:rsidR="00487380">
        <w:rPr>
          <w:rFonts w:hint="cs"/>
          <w:rtl/>
          <w:lang w:eastAsia="he-IL"/>
        </w:rPr>
        <w:t>.</w:t>
      </w:r>
      <w:bookmarkStart w:id="2773" w:name="_ETM_Q1_7262207"/>
      <w:bookmarkEnd w:id="2773"/>
      <w:r w:rsidR="00487380">
        <w:rPr>
          <w:rFonts w:hint="cs"/>
          <w:rtl/>
          <w:lang w:eastAsia="he-IL"/>
        </w:rPr>
        <w:t xml:space="preserve"> הגורם המקצועי אצלנו לא הבין את זה כך ולכן הוא </w:t>
      </w:r>
      <w:bookmarkStart w:id="2774" w:name="_ETM_Q1_7264986"/>
      <w:bookmarkEnd w:id="2774"/>
      <w:r w:rsidR="00487380">
        <w:rPr>
          <w:rFonts w:hint="cs"/>
          <w:rtl/>
          <w:lang w:eastAsia="he-IL"/>
        </w:rPr>
        <w:t xml:space="preserve">החליט שמקלט בחוץ וממ"ד בפנים. </w:t>
      </w:r>
      <w:r>
        <w:rPr>
          <w:rFonts w:hint="cs"/>
          <w:rtl/>
          <w:lang w:eastAsia="he-IL"/>
        </w:rPr>
        <w:t xml:space="preserve"> </w:t>
      </w:r>
    </w:p>
    <w:p w:rsidR="00CD374E" w:rsidRDefault="00CD374E" w:rsidP="00636933">
      <w:pPr>
        <w:rPr>
          <w:rtl/>
          <w:lang w:eastAsia="he-IL"/>
        </w:rPr>
      </w:pPr>
      <w:bookmarkStart w:id="2775" w:name="_ETM_Q1_7273428"/>
      <w:bookmarkStart w:id="2776" w:name="_ETM_Q1_7274313"/>
      <w:bookmarkStart w:id="2777" w:name="_ETM_Q1_7276363"/>
      <w:bookmarkEnd w:id="2775"/>
      <w:bookmarkEnd w:id="2776"/>
      <w:bookmarkEnd w:id="2777"/>
    </w:p>
    <w:p w:rsidR="00CD374E" w:rsidRDefault="00CD374E" w:rsidP="00CD374E">
      <w:pPr>
        <w:pStyle w:val="afb"/>
        <w:keepNext/>
        <w:rPr>
          <w:rtl/>
          <w:lang w:eastAsia="he-IL"/>
        </w:rPr>
      </w:pPr>
      <w:bookmarkStart w:id="2778" w:name="ET_guest_868229_224"/>
      <w:r w:rsidRPr="00CD374E">
        <w:rPr>
          <w:rStyle w:val="TagStyle"/>
          <w:rtl/>
        </w:rPr>
        <w:t xml:space="preserve"> &lt;&lt; אורח &gt;&gt; </w:t>
      </w:r>
      <w:r>
        <w:rPr>
          <w:rtl/>
          <w:lang w:eastAsia="he-IL"/>
        </w:rPr>
        <w:t>הודיה הומינר רוזנבלום:</w:t>
      </w:r>
      <w:r w:rsidRPr="00CD374E">
        <w:rPr>
          <w:rStyle w:val="TagStyle"/>
          <w:rtl/>
        </w:rPr>
        <w:t xml:space="preserve"> &lt;&lt; אורח &gt;&gt;</w:t>
      </w:r>
      <w:r>
        <w:rPr>
          <w:rtl/>
          <w:lang w:eastAsia="he-IL"/>
        </w:rPr>
        <w:t xml:space="preserve">   </w:t>
      </w:r>
      <w:bookmarkEnd w:id="2778"/>
    </w:p>
    <w:p w:rsidR="00CD374E" w:rsidRDefault="00CD374E" w:rsidP="00CD374E">
      <w:pPr>
        <w:pStyle w:val="KeepWithNext"/>
        <w:rPr>
          <w:rtl/>
          <w:lang w:eastAsia="he-IL"/>
        </w:rPr>
      </w:pPr>
    </w:p>
    <w:p w:rsidR="00CD374E" w:rsidRDefault="00CD374E" w:rsidP="00CD374E">
      <w:pPr>
        <w:rPr>
          <w:rtl/>
          <w:lang w:eastAsia="he-IL"/>
        </w:rPr>
      </w:pPr>
      <w:bookmarkStart w:id="2779" w:name="_ETM_Q1_7276848"/>
      <w:bookmarkStart w:id="2780" w:name="_ETM_Q1_7276903"/>
      <w:bookmarkEnd w:id="2779"/>
      <w:bookmarkEnd w:id="2780"/>
      <w:r>
        <w:rPr>
          <w:rFonts w:hint="cs"/>
          <w:rtl/>
          <w:lang w:eastAsia="he-IL"/>
        </w:rPr>
        <w:t>זה מה שאמרתי</w:t>
      </w:r>
      <w:r w:rsidR="00CF33B4">
        <w:rPr>
          <w:rFonts w:hint="cs"/>
          <w:rtl/>
          <w:lang w:eastAsia="he-IL"/>
        </w:rPr>
        <w:t xml:space="preserve">. </w:t>
      </w:r>
      <w:r>
        <w:rPr>
          <w:rFonts w:hint="cs"/>
          <w:rtl/>
          <w:lang w:eastAsia="he-IL"/>
        </w:rPr>
        <w:t xml:space="preserve"> </w:t>
      </w:r>
    </w:p>
    <w:p w:rsidR="00CD374E" w:rsidRDefault="00CD374E" w:rsidP="00CD374E">
      <w:pPr>
        <w:rPr>
          <w:rtl/>
          <w:lang w:eastAsia="he-IL"/>
        </w:rPr>
      </w:pPr>
      <w:bookmarkStart w:id="2781" w:name="_ETM_Q1_7278884"/>
      <w:bookmarkStart w:id="2782" w:name="_ETM_Q1_7278959"/>
      <w:bookmarkStart w:id="2783" w:name="_ETM_Q1_7280845"/>
      <w:bookmarkEnd w:id="2781"/>
      <w:bookmarkEnd w:id="2782"/>
      <w:bookmarkEnd w:id="2783"/>
    </w:p>
    <w:p w:rsidR="00CD374E" w:rsidRDefault="00CD374E" w:rsidP="00CD374E">
      <w:pPr>
        <w:pStyle w:val="a5"/>
        <w:keepNext/>
        <w:rPr>
          <w:rtl/>
        </w:rPr>
      </w:pPr>
      <w:bookmarkStart w:id="2784" w:name="ET_speaker_שמרית_גיטלין_שקד_225"/>
      <w:r w:rsidRPr="00CD374E">
        <w:rPr>
          <w:rStyle w:val="TagStyle"/>
          <w:rtl/>
        </w:rPr>
        <w:t xml:space="preserve"> &lt;&lt; דובר &gt;&gt; </w:t>
      </w:r>
      <w:r>
        <w:rPr>
          <w:rtl/>
        </w:rPr>
        <w:t>שמרית גיטלין שקד:</w:t>
      </w:r>
      <w:r w:rsidRPr="00CD374E">
        <w:rPr>
          <w:rStyle w:val="TagStyle"/>
          <w:rtl/>
        </w:rPr>
        <w:t xml:space="preserve"> &lt;&lt; דובר &gt;&gt;</w:t>
      </w:r>
      <w:r>
        <w:rPr>
          <w:rtl/>
        </w:rPr>
        <w:t xml:space="preserve">   </w:t>
      </w:r>
      <w:bookmarkEnd w:id="2784"/>
    </w:p>
    <w:p w:rsidR="00CD374E" w:rsidRDefault="00CD374E" w:rsidP="00CD374E">
      <w:pPr>
        <w:pStyle w:val="KeepWithNext"/>
        <w:rPr>
          <w:rtl/>
          <w:lang w:eastAsia="he-IL"/>
        </w:rPr>
      </w:pPr>
    </w:p>
    <w:p w:rsidR="00CD374E" w:rsidRDefault="00CD374E" w:rsidP="00CD374E">
      <w:pPr>
        <w:rPr>
          <w:rtl/>
          <w:lang w:eastAsia="he-IL"/>
        </w:rPr>
      </w:pPr>
      <w:bookmarkStart w:id="2785" w:name="_ETM_Q1_7281305"/>
      <w:bookmarkStart w:id="2786" w:name="_ETM_Q1_7281355"/>
      <w:bookmarkEnd w:id="2785"/>
      <w:bookmarkEnd w:id="2786"/>
      <w:r>
        <w:rPr>
          <w:rFonts w:hint="cs"/>
          <w:rtl/>
          <w:lang w:eastAsia="he-IL"/>
        </w:rPr>
        <w:t xml:space="preserve">כרגע כתוב </w:t>
      </w:r>
      <w:bookmarkStart w:id="2787" w:name="_ETM_Q1_7283085"/>
      <w:bookmarkEnd w:id="2787"/>
      <w:r>
        <w:rPr>
          <w:rFonts w:hint="cs"/>
          <w:rtl/>
          <w:lang w:eastAsia="he-IL"/>
        </w:rPr>
        <w:t>שמקלט לא נחשב</w:t>
      </w:r>
      <w:r w:rsidR="007A22E0">
        <w:rPr>
          <w:rFonts w:hint="cs"/>
          <w:rtl/>
          <w:lang w:eastAsia="he-IL"/>
        </w:rPr>
        <w:t xml:space="preserve"> בספירה. </w:t>
      </w:r>
    </w:p>
    <w:p w:rsidR="00CD374E" w:rsidRDefault="00CD374E" w:rsidP="00CD374E">
      <w:pPr>
        <w:rPr>
          <w:rtl/>
          <w:lang w:eastAsia="he-IL"/>
        </w:rPr>
      </w:pPr>
      <w:bookmarkStart w:id="2788" w:name="_ETM_Q1_7287661"/>
      <w:bookmarkStart w:id="2789" w:name="_ETM_Q1_7287726"/>
      <w:bookmarkStart w:id="2790" w:name="_ETM_Q1_7290352"/>
      <w:bookmarkEnd w:id="2788"/>
      <w:bookmarkEnd w:id="2789"/>
      <w:bookmarkEnd w:id="2790"/>
    </w:p>
    <w:p w:rsidR="00CD374E" w:rsidRDefault="00CD374E" w:rsidP="00CD374E">
      <w:pPr>
        <w:pStyle w:val="afb"/>
        <w:keepNext/>
        <w:rPr>
          <w:rtl/>
          <w:lang w:eastAsia="he-IL"/>
        </w:rPr>
      </w:pPr>
      <w:bookmarkStart w:id="2791" w:name="ET_guest_868621_226"/>
      <w:r w:rsidRPr="00CD374E">
        <w:rPr>
          <w:rStyle w:val="TagStyle"/>
          <w:rtl/>
        </w:rPr>
        <w:t xml:space="preserve"> &lt;&lt; אורח &gt;&gt; </w:t>
      </w:r>
      <w:r>
        <w:rPr>
          <w:rtl/>
          <w:lang w:eastAsia="he-IL"/>
        </w:rPr>
        <w:t>שיר סגל:</w:t>
      </w:r>
      <w:r w:rsidRPr="00CD374E">
        <w:rPr>
          <w:rStyle w:val="TagStyle"/>
          <w:rtl/>
        </w:rPr>
        <w:t xml:space="preserve"> &lt;&lt; אורח &gt;&gt;</w:t>
      </w:r>
      <w:r>
        <w:rPr>
          <w:rtl/>
          <w:lang w:eastAsia="he-IL"/>
        </w:rPr>
        <w:t xml:space="preserve">   </w:t>
      </w:r>
      <w:bookmarkEnd w:id="2791"/>
    </w:p>
    <w:p w:rsidR="00CD374E" w:rsidRDefault="00CD374E" w:rsidP="00CD374E">
      <w:pPr>
        <w:pStyle w:val="KeepWithNext"/>
        <w:rPr>
          <w:rtl/>
          <w:lang w:eastAsia="he-IL"/>
        </w:rPr>
      </w:pPr>
    </w:p>
    <w:p w:rsidR="00CD374E" w:rsidRDefault="00CD374E" w:rsidP="007A22E0">
      <w:pPr>
        <w:rPr>
          <w:rtl/>
          <w:lang w:eastAsia="he-IL"/>
        </w:rPr>
      </w:pPr>
      <w:bookmarkStart w:id="2792" w:name="_ETM_Q1_7290947"/>
      <w:bookmarkStart w:id="2793" w:name="_ETM_Q1_7291002"/>
      <w:bookmarkEnd w:id="2792"/>
      <w:bookmarkEnd w:id="2793"/>
      <w:r>
        <w:rPr>
          <w:rFonts w:hint="cs"/>
          <w:rtl/>
          <w:lang w:eastAsia="he-IL"/>
        </w:rPr>
        <w:t>הש</w:t>
      </w:r>
      <w:r w:rsidR="007A22E0">
        <w:rPr>
          <w:rFonts w:hint="cs"/>
          <w:rtl/>
          <w:lang w:eastAsia="he-IL"/>
        </w:rPr>
        <w:t>אלה</w:t>
      </w:r>
      <w:r>
        <w:rPr>
          <w:rFonts w:hint="cs"/>
          <w:rtl/>
          <w:lang w:eastAsia="he-IL"/>
        </w:rPr>
        <w:t xml:space="preserve"> האם יש</w:t>
      </w:r>
      <w:r w:rsidR="007A22E0">
        <w:rPr>
          <w:rFonts w:hint="cs"/>
          <w:rtl/>
          <w:lang w:eastAsia="he-IL"/>
        </w:rPr>
        <w:t xml:space="preserve"> פרשנות </w:t>
      </w:r>
      <w:bookmarkStart w:id="2794" w:name="_ETM_Q1_7285342"/>
      <w:bookmarkEnd w:id="2794"/>
      <w:r w:rsidR="007A22E0">
        <w:rPr>
          <w:rFonts w:hint="cs"/>
          <w:rtl/>
          <w:lang w:eastAsia="he-IL"/>
        </w:rPr>
        <w:t>אחרת משפטית למילה מקלט, וזה אולי שווה בדיקה נוספת שלנו, אורי. כי</w:t>
      </w:r>
      <w:r>
        <w:rPr>
          <w:rFonts w:hint="cs"/>
          <w:rtl/>
          <w:lang w:eastAsia="he-IL"/>
        </w:rPr>
        <w:t xml:space="preserve"> כשהוא אומר אולי </w:t>
      </w:r>
      <w:bookmarkStart w:id="2795" w:name="_ETM_Q1_7296954"/>
      <w:bookmarkEnd w:id="2795"/>
      <w:r>
        <w:rPr>
          <w:rFonts w:hint="cs"/>
          <w:rtl/>
          <w:lang w:eastAsia="he-IL"/>
        </w:rPr>
        <w:t>יש סוגי מבנים</w:t>
      </w:r>
      <w:r w:rsidR="007A22E0">
        <w:rPr>
          <w:rFonts w:hint="cs"/>
          <w:rtl/>
          <w:lang w:eastAsia="he-IL"/>
        </w:rPr>
        <w:t xml:space="preserve"> שהם באמצע,</w:t>
      </w:r>
      <w:r>
        <w:rPr>
          <w:rFonts w:hint="cs"/>
          <w:rtl/>
          <w:lang w:eastAsia="he-IL"/>
        </w:rPr>
        <w:t xml:space="preserve"> אז אולי זה שווה בדיקה. </w:t>
      </w:r>
      <w:r w:rsidR="007A22E0">
        <w:rPr>
          <w:rFonts w:hint="cs"/>
          <w:rtl/>
          <w:lang w:eastAsia="he-IL"/>
        </w:rPr>
        <w:t xml:space="preserve">אבל במהות אנחנו שם. </w:t>
      </w:r>
    </w:p>
    <w:p w:rsidR="00CD374E" w:rsidRDefault="00CD374E" w:rsidP="00CD374E">
      <w:pPr>
        <w:rPr>
          <w:rtl/>
          <w:lang w:eastAsia="he-IL"/>
        </w:rPr>
      </w:pPr>
      <w:bookmarkStart w:id="2796" w:name="_ETM_Q1_7302365"/>
      <w:bookmarkStart w:id="2797" w:name="_ETM_Q1_7302435"/>
      <w:bookmarkStart w:id="2798" w:name="_ETM_Q1_7304876"/>
      <w:bookmarkEnd w:id="2796"/>
      <w:bookmarkEnd w:id="2797"/>
      <w:bookmarkEnd w:id="2798"/>
    </w:p>
    <w:p w:rsidR="00CD374E" w:rsidRDefault="00CD374E" w:rsidP="00CD374E">
      <w:pPr>
        <w:pStyle w:val="a5"/>
        <w:keepNext/>
        <w:rPr>
          <w:rtl/>
        </w:rPr>
      </w:pPr>
      <w:bookmarkStart w:id="2799" w:name="ET_speaker_שמרית_גיטלין_שקד_227"/>
      <w:r w:rsidRPr="00CD374E">
        <w:rPr>
          <w:rStyle w:val="TagStyle"/>
          <w:rtl/>
        </w:rPr>
        <w:t xml:space="preserve"> &lt;&lt; דובר &gt;&gt; </w:t>
      </w:r>
      <w:r>
        <w:rPr>
          <w:rtl/>
        </w:rPr>
        <w:t>שמרית גיטלין שקד:</w:t>
      </w:r>
      <w:r w:rsidRPr="00CD374E">
        <w:rPr>
          <w:rStyle w:val="TagStyle"/>
          <w:rtl/>
        </w:rPr>
        <w:t xml:space="preserve"> &lt;&lt; דובר &gt;&gt;</w:t>
      </w:r>
      <w:r>
        <w:rPr>
          <w:rtl/>
        </w:rPr>
        <w:t xml:space="preserve">   </w:t>
      </w:r>
      <w:bookmarkEnd w:id="2799"/>
    </w:p>
    <w:p w:rsidR="00CD374E" w:rsidRDefault="00CD374E" w:rsidP="00CD374E">
      <w:pPr>
        <w:pStyle w:val="KeepWithNext"/>
        <w:rPr>
          <w:rtl/>
          <w:lang w:eastAsia="he-IL"/>
        </w:rPr>
      </w:pPr>
    </w:p>
    <w:p w:rsidR="00CD374E" w:rsidRDefault="007A22E0" w:rsidP="00CD374E">
      <w:pPr>
        <w:rPr>
          <w:rtl/>
          <w:lang w:eastAsia="he-IL"/>
        </w:rPr>
      </w:pPr>
      <w:bookmarkStart w:id="2800" w:name="_ETM_Q1_7305401"/>
      <w:bookmarkStart w:id="2801" w:name="_ETM_Q1_7305451"/>
      <w:bookmarkEnd w:id="2800"/>
      <w:bookmarkEnd w:id="2801"/>
      <w:r>
        <w:rPr>
          <w:rFonts w:hint="cs"/>
          <w:rtl/>
          <w:lang w:eastAsia="he-IL"/>
        </w:rPr>
        <w:t xml:space="preserve">אני לא </w:t>
      </w:r>
      <w:bookmarkStart w:id="2802" w:name="_ETM_Q1_7299491"/>
      <w:bookmarkEnd w:id="2802"/>
      <w:r>
        <w:rPr>
          <w:rFonts w:hint="cs"/>
          <w:rtl/>
          <w:lang w:eastAsia="he-IL"/>
        </w:rPr>
        <w:t xml:space="preserve">חושבת שאנחנו שם במהות. צריך להחליט האם מקלט כן או </w:t>
      </w:r>
      <w:bookmarkStart w:id="2803" w:name="_ETM_Q1_7304937"/>
      <w:bookmarkEnd w:id="2803"/>
      <w:r>
        <w:rPr>
          <w:rFonts w:hint="cs"/>
          <w:rtl/>
          <w:lang w:eastAsia="he-IL"/>
        </w:rPr>
        <w:t xml:space="preserve">לא. </w:t>
      </w:r>
    </w:p>
    <w:p w:rsidR="007A22E0" w:rsidRDefault="007A22E0" w:rsidP="00CD374E">
      <w:pPr>
        <w:rPr>
          <w:rtl/>
          <w:lang w:eastAsia="he-IL"/>
        </w:rPr>
      </w:pPr>
    </w:p>
    <w:p w:rsidR="007A22E0" w:rsidRDefault="007A22E0" w:rsidP="007A22E0">
      <w:pPr>
        <w:pStyle w:val="afb"/>
        <w:keepNext/>
        <w:rPr>
          <w:rtl/>
          <w:lang w:eastAsia="he-IL"/>
        </w:rPr>
      </w:pPr>
      <w:bookmarkStart w:id="2804" w:name="ET_guest_868229_436"/>
      <w:r w:rsidRPr="007A22E0">
        <w:rPr>
          <w:rStyle w:val="TagStyle"/>
          <w:rtl/>
        </w:rPr>
        <w:t xml:space="preserve"> &lt;&lt; אורח &gt;&gt; </w:t>
      </w:r>
      <w:r>
        <w:rPr>
          <w:rtl/>
          <w:lang w:eastAsia="he-IL"/>
        </w:rPr>
        <w:t>הודיה הומינר רוזנבלום:</w:t>
      </w:r>
      <w:r w:rsidRPr="007A22E0">
        <w:rPr>
          <w:rStyle w:val="TagStyle"/>
          <w:rtl/>
        </w:rPr>
        <w:t xml:space="preserve"> &lt;&lt; אורח &gt;&gt;</w:t>
      </w:r>
      <w:r>
        <w:rPr>
          <w:rtl/>
          <w:lang w:eastAsia="he-IL"/>
        </w:rPr>
        <w:t xml:space="preserve">   </w:t>
      </w:r>
      <w:bookmarkEnd w:id="2804"/>
    </w:p>
    <w:p w:rsidR="007A22E0" w:rsidRDefault="007A22E0" w:rsidP="007A22E0">
      <w:pPr>
        <w:pStyle w:val="KeepWithNext"/>
        <w:rPr>
          <w:rtl/>
          <w:lang w:eastAsia="he-IL"/>
        </w:rPr>
      </w:pPr>
    </w:p>
    <w:p w:rsidR="007A22E0" w:rsidRPr="007A22E0" w:rsidRDefault="007A22E0" w:rsidP="007A22E0">
      <w:pPr>
        <w:rPr>
          <w:rtl/>
          <w:lang w:eastAsia="he-IL"/>
        </w:rPr>
      </w:pPr>
      <w:r>
        <w:rPr>
          <w:rFonts w:hint="cs"/>
          <w:rtl/>
          <w:lang w:eastAsia="he-IL"/>
        </w:rPr>
        <w:t xml:space="preserve">אם הוא חלק מבית וחלק משטח הפעילות אז </w:t>
      </w:r>
      <w:bookmarkStart w:id="2805" w:name="_ETM_Q1_7306651"/>
      <w:bookmarkEnd w:id="2805"/>
      <w:r>
        <w:rPr>
          <w:rFonts w:hint="cs"/>
          <w:rtl/>
          <w:lang w:eastAsia="he-IL"/>
        </w:rPr>
        <w:t xml:space="preserve">כן. </w:t>
      </w:r>
    </w:p>
    <w:p w:rsidR="00CD374E" w:rsidRDefault="00CD374E" w:rsidP="00CD374E">
      <w:pPr>
        <w:rPr>
          <w:rtl/>
          <w:lang w:eastAsia="he-IL"/>
        </w:rPr>
      </w:pPr>
      <w:bookmarkStart w:id="2806" w:name="_ETM_Q1_7320091"/>
      <w:bookmarkStart w:id="2807" w:name="_ETM_Q1_7320161"/>
      <w:bookmarkEnd w:id="2806"/>
      <w:bookmarkEnd w:id="2807"/>
    </w:p>
    <w:p w:rsidR="00CD374E" w:rsidRDefault="00CD374E" w:rsidP="00CD374E">
      <w:pPr>
        <w:pStyle w:val="af8"/>
        <w:keepNext/>
        <w:rPr>
          <w:rtl/>
        </w:rPr>
      </w:pPr>
      <w:bookmarkStart w:id="2808" w:name="ET_yor_5278_228"/>
      <w:r w:rsidRPr="00CD374E">
        <w:rPr>
          <w:rStyle w:val="TagStyle"/>
          <w:rtl/>
        </w:rPr>
        <w:t xml:space="preserve"> &lt;&lt; יור &gt;&gt; </w:t>
      </w:r>
      <w:r>
        <w:rPr>
          <w:rtl/>
        </w:rPr>
        <w:t>היו"ר יוסף ג'בארין:</w:t>
      </w:r>
      <w:r w:rsidRPr="00CD374E">
        <w:rPr>
          <w:rStyle w:val="TagStyle"/>
          <w:rtl/>
        </w:rPr>
        <w:t xml:space="preserve"> &lt;&lt; יור &gt;&gt;</w:t>
      </w:r>
      <w:r>
        <w:rPr>
          <w:rtl/>
        </w:rPr>
        <w:t xml:space="preserve">   </w:t>
      </w:r>
      <w:bookmarkEnd w:id="2808"/>
    </w:p>
    <w:p w:rsidR="00CD374E" w:rsidRDefault="00CD374E" w:rsidP="00CD374E">
      <w:pPr>
        <w:pStyle w:val="KeepWithNext"/>
        <w:rPr>
          <w:rtl/>
          <w:lang w:eastAsia="he-IL"/>
        </w:rPr>
      </w:pPr>
    </w:p>
    <w:p w:rsidR="00CD374E" w:rsidRDefault="00CD374E" w:rsidP="00CD374E">
      <w:pPr>
        <w:rPr>
          <w:rtl/>
          <w:lang w:eastAsia="he-IL"/>
        </w:rPr>
      </w:pPr>
      <w:bookmarkStart w:id="2809" w:name="_ETM_Q1_7321265"/>
      <w:bookmarkEnd w:id="2809"/>
      <w:r>
        <w:rPr>
          <w:rFonts w:hint="cs"/>
          <w:rtl/>
          <w:lang w:eastAsia="he-IL"/>
        </w:rPr>
        <w:t xml:space="preserve">דבי אומרת </w:t>
      </w:r>
      <w:bookmarkStart w:id="2810" w:name="_ETM_Q1_7322810"/>
      <w:bookmarkEnd w:id="2810"/>
      <w:r>
        <w:rPr>
          <w:rFonts w:hint="cs"/>
          <w:rtl/>
          <w:lang w:eastAsia="he-IL"/>
        </w:rPr>
        <w:t xml:space="preserve">שאם זה </w:t>
      </w:r>
      <w:r w:rsidR="00AD47AE">
        <w:rPr>
          <w:rFonts w:hint="cs"/>
          <w:rtl/>
          <w:lang w:eastAsia="he-IL"/>
        </w:rPr>
        <w:t xml:space="preserve">מקלט מאוורר אז אפשר. </w:t>
      </w:r>
    </w:p>
    <w:p w:rsidR="00CD374E" w:rsidRDefault="00CD374E" w:rsidP="00CD374E">
      <w:pPr>
        <w:rPr>
          <w:rtl/>
          <w:lang w:eastAsia="he-IL"/>
        </w:rPr>
      </w:pPr>
      <w:bookmarkStart w:id="2811" w:name="_ETM_Q1_7323965"/>
      <w:bookmarkStart w:id="2812" w:name="_ETM_Q1_7324040"/>
      <w:bookmarkStart w:id="2813" w:name="_ETM_Q1_7325976"/>
      <w:bookmarkEnd w:id="2811"/>
      <w:bookmarkEnd w:id="2812"/>
      <w:bookmarkEnd w:id="2813"/>
    </w:p>
    <w:p w:rsidR="00CD374E" w:rsidRDefault="00CD374E" w:rsidP="00CD374E">
      <w:pPr>
        <w:pStyle w:val="afb"/>
        <w:keepNext/>
        <w:rPr>
          <w:rtl/>
          <w:lang w:eastAsia="he-IL"/>
        </w:rPr>
      </w:pPr>
      <w:bookmarkStart w:id="2814" w:name="ET_guest_868390_229"/>
      <w:r w:rsidRPr="00CD374E">
        <w:rPr>
          <w:rStyle w:val="TagStyle"/>
          <w:rtl/>
        </w:rPr>
        <w:t xml:space="preserve"> &lt;&lt; אורח &gt;&gt; </w:t>
      </w:r>
      <w:r>
        <w:rPr>
          <w:rtl/>
          <w:lang w:eastAsia="he-IL"/>
        </w:rPr>
        <w:t>דבורה ספיר אליעזר:</w:t>
      </w:r>
      <w:r w:rsidRPr="00CD374E">
        <w:rPr>
          <w:rStyle w:val="TagStyle"/>
          <w:rtl/>
        </w:rPr>
        <w:t xml:space="preserve"> &lt;&lt; אורח &gt;&gt;</w:t>
      </w:r>
      <w:r>
        <w:rPr>
          <w:rtl/>
          <w:lang w:eastAsia="he-IL"/>
        </w:rPr>
        <w:t xml:space="preserve">   </w:t>
      </w:r>
      <w:bookmarkEnd w:id="2814"/>
    </w:p>
    <w:p w:rsidR="00CD374E" w:rsidRDefault="00CD374E" w:rsidP="00CD374E">
      <w:pPr>
        <w:pStyle w:val="KeepWithNext"/>
        <w:rPr>
          <w:rtl/>
          <w:lang w:eastAsia="he-IL"/>
        </w:rPr>
      </w:pPr>
    </w:p>
    <w:p w:rsidR="00AD47AE" w:rsidRDefault="00CD374E" w:rsidP="00CD374E">
      <w:pPr>
        <w:rPr>
          <w:rtl/>
          <w:lang w:eastAsia="he-IL"/>
        </w:rPr>
      </w:pPr>
      <w:bookmarkStart w:id="2815" w:name="_ETM_Q1_7326561"/>
      <w:bookmarkStart w:id="2816" w:name="_ETM_Q1_7326611"/>
      <w:bookmarkEnd w:id="2815"/>
      <w:bookmarkEnd w:id="2816"/>
      <w:r>
        <w:rPr>
          <w:rFonts w:hint="cs"/>
          <w:rtl/>
          <w:lang w:eastAsia="he-IL"/>
        </w:rPr>
        <w:t>השאלה אם קיימים מקלטים מאווררים.</w:t>
      </w:r>
      <w:r w:rsidR="00AD47AE">
        <w:rPr>
          <w:rFonts w:hint="cs"/>
          <w:rtl/>
          <w:lang w:eastAsia="he-IL"/>
        </w:rPr>
        <w:t xml:space="preserve"> הטענה של הגורם המקצועי </w:t>
      </w:r>
      <w:bookmarkStart w:id="2817" w:name="_ETM_Q1_7325721"/>
      <w:bookmarkEnd w:id="2817"/>
      <w:r w:rsidR="00AD47AE">
        <w:rPr>
          <w:rFonts w:hint="cs"/>
          <w:rtl/>
          <w:lang w:eastAsia="he-IL"/>
        </w:rPr>
        <w:t>שלנו היא שלא. אפשר לעשות עוד בדיקה.</w:t>
      </w:r>
    </w:p>
    <w:p w:rsidR="00AD47AE" w:rsidRDefault="00AD47AE" w:rsidP="00CD374E">
      <w:pPr>
        <w:rPr>
          <w:rtl/>
          <w:lang w:eastAsia="he-IL"/>
        </w:rPr>
      </w:pPr>
    </w:p>
    <w:p w:rsidR="00AD47AE" w:rsidRDefault="00AD47AE" w:rsidP="00AD47AE">
      <w:pPr>
        <w:pStyle w:val="af8"/>
        <w:keepNext/>
        <w:rPr>
          <w:rtl/>
        </w:rPr>
      </w:pPr>
      <w:bookmarkStart w:id="2818" w:name="ET_yor_5278_437"/>
      <w:r w:rsidRPr="00AD47AE">
        <w:rPr>
          <w:rStyle w:val="TagStyle"/>
          <w:rtl/>
        </w:rPr>
        <w:t xml:space="preserve"> &lt;&lt; יור &gt;&gt; </w:t>
      </w:r>
      <w:r>
        <w:rPr>
          <w:rtl/>
        </w:rPr>
        <w:t>היו"ר יוסף ג'בארין:</w:t>
      </w:r>
      <w:r w:rsidRPr="00AD47AE">
        <w:rPr>
          <w:rStyle w:val="TagStyle"/>
          <w:rtl/>
        </w:rPr>
        <w:t xml:space="preserve"> &lt;&lt; יור &gt;&gt;</w:t>
      </w:r>
      <w:r>
        <w:rPr>
          <w:rtl/>
        </w:rPr>
        <w:t xml:space="preserve">   </w:t>
      </w:r>
      <w:bookmarkEnd w:id="2818"/>
    </w:p>
    <w:p w:rsidR="00AD47AE" w:rsidRDefault="00AD47AE" w:rsidP="00AD47AE">
      <w:pPr>
        <w:pStyle w:val="KeepWithNext"/>
        <w:rPr>
          <w:rtl/>
          <w:lang w:eastAsia="he-IL"/>
        </w:rPr>
      </w:pPr>
    </w:p>
    <w:p w:rsidR="00AD47AE" w:rsidRDefault="00AD47AE" w:rsidP="00AD47AE">
      <w:pPr>
        <w:rPr>
          <w:rtl/>
          <w:lang w:eastAsia="he-IL"/>
        </w:rPr>
      </w:pPr>
      <w:r>
        <w:rPr>
          <w:rFonts w:hint="cs"/>
          <w:rtl/>
          <w:lang w:eastAsia="he-IL"/>
        </w:rPr>
        <w:t>מקלט בהגדרתו</w:t>
      </w:r>
      <w:bookmarkStart w:id="2819" w:name="_ETM_Q1_7335624"/>
      <w:bookmarkEnd w:id="2819"/>
      <w:r>
        <w:rPr>
          <w:rFonts w:hint="cs"/>
          <w:rtl/>
          <w:lang w:eastAsia="he-IL"/>
        </w:rPr>
        <w:t xml:space="preserve"> לא אמור להיות מאוורר. </w:t>
      </w:r>
      <w:bookmarkStart w:id="2820" w:name="_ETM_Q1_7339528"/>
      <w:bookmarkEnd w:id="2820"/>
    </w:p>
    <w:p w:rsidR="00AD47AE" w:rsidRDefault="00AD47AE" w:rsidP="00AD47AE">
      <w:pPr>
        <w:rPr>
          <w:rtl/>
          <w:lang w:eastAsia="he-IL"/>
        </w:rPr>
      </w:pPr>
      <w:bookmarkStart w:id="2821" w:name="_ETM_Q1_7339594"/>
      <w:bookmarkEnd w:id="2821"/>
    </w:p>
    <w:p w:rsidR="00AD47AE" w:rsidRDefault="00AD47AE" w:rsidP="00AD47AE">
      <w:pPr>
        <w:pStyle w:val="afb"/>
        <w:keepNext/>
        <w:rPr>
          <w:rtl/>
          <w:lang w:eastAsia="he-IL"/>
        </w:rPr>
      </w:pPr>
      <w:bookmarkStart w:id="2822" w:name="ET_guest_868390_438"/>
      <w:r w:rsidRPr="00AD47AE">
        <w:rPr>
          <w:rStyle w:val="TagStyle"/>
          <w:rtl/>
        </w:rPr>
        <w:t xml:space="preserve"> &lt;&lt; אורח &gt;&gt; </w:t>
      </w:r>
      <w:r>
        <w:rPr>
          <w:rtl/>
          <w:lang w:eastAsia="he-IL"/>
        </w:rPr>
        <w:t>דבורה ספיר אליעזר:</w:t>
      </w:r>
      <w:r w:rsidRPr="00AD47AE">
        <w:rPr>
          <w:rStyle w:val="TagStyle"/>
          <w:rtl/>
        </w:rPr>
        <w:t xml:space="preserve"> &lt;&lt; אורח &gt;&gt;</w:t>
      </w:r>
      <w:r>
        <w:rPr>
          <w:rtl/>
          <w:lang w:eastAsia="he-IL"/>
        </w:rPr>
        <w:t xml:space="preserve">   </w:t>
      </w:r>
      <w:bookmarkEnd w:id="2822"/>
    </w:p>
    <w:p w:rsidR="00AD47AE" w:rsidRDefault="00AD47AE" w:rsidP="00AD47AE">
      <w:pPr>
        <w:pStyle w:val="KeepWithNext"/>
        <w:rPr>
          <w:rtl/>
          <w:lang w:eastAsia="he-IL"/>
        </w:rPr>
      </w:pPr>
    </w:p>
    <w:p w:rsidR="00CD374E" w:rsidRDefault="00CD374E" w:rsidP="00AD47AE">
      <w:pPr>
        <w:rPr>
          <w:rtl/>
          <w:lang w:eastAsia="he-IL"/>
        </w:rPr>
      </w:pPr>
      <w:bookmarkStart w:id="2823" w:name="_ETM_Q1_7342375"/>
      <w:bookmarkStart w:id="2824" w:name="_ETM_Q1_7342424"/>
      <w:bookmarkEnd w:id="2823"/>
      <w:bookmarkEnd w:id="2824"/>
      <w:r>
        <w:rPr>
          <w:rFonts w:hint="cs"/>
          <w:rtl/>
          <w:lang w:eastAsia="he-IL"/>
        </w:rPr>
        <w:t xml:space="preserve">ככל שיש מקלטים </w:t>
      </w:r>
      <w:bookmarkStart w:id="2825" w:name="_ETM_Q1_7341322"/>
      <w:bookmarkEnd w:id="2825"/>
      <w:r>
        <w:rPr>
          <w:rFonts w:hint="cs"/>
          <w:rtl/>
          <w:lang w:eastAsia="he-IL"/>
        </w:rPr>
        <w:t>מאווררים, אז הם צריכים לה</w:t>
      </w:r>
      <w:r w:rsidR="00AD47AE">
        <w:rPr>
          <w:rFonts w:hint="cs"/>
          <w:rtl/>
          <w:lang w:eastAsia="he-IL"/>
        </w:rPr>
        <w:t>י</w:t>
      </w:r>
      <w:r>
        <w:rPr>
          <w:rFonts w:hint="cs"/>
          <w:rtl/>
          <w:lang w:eastAsia="he-IL"/>
        </w:rPr>
        <w:t xml:space="preserve">ות בפנים. </w:t>
      </w:r>
      <w:r w:rsidR="00AD47AE">
        <w:rPr>
          <w:rFonts w:hint="cs"/>
          <w:rtl/>
          <w:lang w:eastAsia="he-IL"/>
        </w:rPr>
        <w:t>הב</w:t>
      </w:r>
      <w:r>
        <w:rPr>
          <w:rFonts w:hint="cs"/>
          <w:rtl/>
          <w:lang w:eastAsia="he-IL"/>
        </w:rPr>
        <w:t>נתו של הגורם המק</w:t>
      </w:r>
      <w:r w:rsidR="00AD47AE">
        <w:rPr>
          <w:rFonts w:hint="cs"/>
          <w:rtl/>
          <w:lang w:eastAsia="he-IL"/>
        </w:rPr>
        <w:t>צ</w:t>
      </w:r>
      <w:r>
        <w:rPr>
          <w:rFonts w:hint="cs"/>
          <w:rtl/>
          <w:lang w:eastAsia="he-IL"/>
        </w:rPr>
        <w:t xml:space="preserve">ועי </w:t>
      </w:r>
      <w:bookmarkStart w:id="2826" w:name="_ETM_Q1_7353302"/>
      <w:bookmarkEnd w:id="2826"/>
      <w:r w:rsidR="00AD47AE">
        <w:rPr>
          <w:rFonts w:hint="cs"/>
          <w:rtl/>
          <w:lang w:eastAsia="he-IL"/>
        </w:rPr>
        <w:t xml:space="preserve">אצלנו הייתה שמקלט הוא לא </w:t>
      </w:r>
      <w:bookmarkStart w:id="2827" w:name="_ETM_Q1_7351179"/>
      <w:bookmarkEnd w:id="2827"/>
      <w:r w:rsidR="00AD47AE">
        <w:rPr>
          <w:rFonts w:hint="cs"/>
          <w:rtl/>
          <w:lang w:eastAsia="he-IL"/>
        </w:rPr>
        <w:t xml:space="preserve">מאוורר. </w:t>
      </w:r>
    </w:p>
    <w:p w:rsidR="00CD374E" w:rsidRDefault="00CD374E" w:rsidP="00CD374E">
      <w:pPr>
        <w:rPr>
          <w:rtl/>
          <w:lang w:eastAsia="he-IL"/>
        </w:rPr>
      </w:pPr>
      <w:bookmarkStart w:id="2828" w:name="_ETM_Q1_7357351"/>
      <w:bookmarkStart w:id="2829" w:name="_ETM_Q1_7357426"/>
      <w:bookmarkStart w:id="2830" w:name="_ETM_Q1_7369583"/>
      <w:bookmarkEnd w:id="2828"/>
      <w:bookmarkEnd w:id="2829"/>
      <w:bookmarkEnd w:id="2830"/>
    </w:p>
    <w:p w:rsidR="00CD374E" w:rsidRDefault="00CD374E" w:rsidP="00CD374E">
      <w:pPr>
        <w:pStyle w:val="afb"/>
        <w:keepNext/>
        <w:rPr>
          <w:rtl/>
          <w:lang w:eastAsia="he-IL"/>
        </w:rPr>
      </w:pPr>
      <w:bookmarkStart w:id="2831" w:name="ET_guest_807272_230"/>
      <w:r w:rsidRPr="00CD374E">
        <w:rPr>
          <w:rStyle w:val="TagStyle"/>
          <w:rtl/>
        </w:rPr>
        <w:t xml:space="preserve"> &lt;&lt; אורח &gt;&gt; </w:t>
      </w:r>
      <w:r>
        <w:rPr>
          <w:rtl/>
          <w:lang w:eastAsia="he-IL"/>
        </w:rPr>
        <w:t>אורי שלומאי:</w:t>
      </w:r>
      <w:r w:rsidRPr="00CD374E">
        <w:rPr>
          <w:rStyle w:val="TagStyle"/>
          <w:rtl/>
        </w:rPr>
        <w:t xml:space="preserve"> &lt;&lt; אורח &gt;&gt;</w:t>
      </w:r>
      <w:r>
        <w:rPr>
          <w:rtl/>
          <w:lang w:eastAsia="he-IL"/>
        </w:rPr>
        <w:t xml:space="preserve">   </w:t>
      </w:r>
      <w:bookmarkEnd w:id="2831"/>
    </w:p>
    <w:p w:rsidR="00CD374E" w:rsidRDefault="00CD374E" w:rsidP="00CD374E">
      <w:pPr>
        <w:pStyle w:val="KeepWithNext"/>
        <w:rPr>
          <w:rtl/>
          <w:lang w:eastAsia="he-IL"/>
        </w:rPr>
      </w:pPr>
    </w:p>
    <w:p w:rsidR="00AD47AE" w:rsidRDefault="00CD374E" w:rsidP="00AD47AE">
      <w:pPr>
        <w:rPr>
          <w:rtl/>
          <w:lang w:eastAsia="he-IL"/>
        </w:rPr>
      </w:pPr>
      <w:bookmarkStart w:id="2832" w:name="_ETM_Q1_7370198"/>
      <w:bookmarkStart w:id="2833" w:name="_ETM_Q1_7370248"/>
      <w:bookmarkEnd w:id="2832"/>
      <w:bookmarkEnd w:id="2833"/>
      <w:r>
        <w:rPr>
          <w:rFonts w:hint="cs"/>
          <w:rtl/>
          <w:lang w:eastAsia="he-IL"/>
        </w:rPr>
        <w:t>אולי</w:t>
      </w:r>
      <w:r w:rsidR="00AD47AE">
        <w:rPr>
          <w:rFonts w:hint="cs"/>
          <w:rtl/>
          <w:lang w:eastAsia="he-IL"/>
        </w:rPr>
        <w:t xml:space="preserve"> במקלט שהוא במפלס של הגן. </w:t>
      </w:r>
      <w:bookmarkStart w:id="2834" w:name="_ETM_Q1_7376255"/>
      <w:bookmarkStart w:id="2835" w:name="_ETM_Q1_7376340"/>
      <w:bookmarkStart w:id="2836" w:name="_ETM_Q1_7378015"/>
      <w:bookmarkStart w:id="2837" w:name="ET_guest_868390_231"/>
      <w:bookmarkEnd w:id="2834"/>
      <w:bookmarkEnd w:id="2835"/>
      <w:bookmarkEnd w:id="2836"/>
    </w:p>
    <w:p w:rsidR="00AD47AE" w:rsidRDefault="00AD47AE" w:rsidP="00AD47AE">
      <w:pPr>
        <w:ind w:firstLine="0"/>
        <w:rPr>
          <w:rtl/>
          <w:lang w:eastAsia="he-IL"/>
        </w:rPr>
      </w:pPr>
    </w:p>
    <w:p w:rsidR="00AD47AE" w:rsidRDefault="00AD47AE" w:rsidP="00AD47AE">
      <w:pPr>
        <w:pStyle w:val="a5"/>
        <w:keepNext/>
        <w:rPr>
          <w:rtl/>
        </w:rPr>
      </w:pPr>
      <w:bookmarkStart w:id="2838" w:name="ET_speaker_שמרית_גיטלין_שקד_439"/>
      <w:r w:rsidRPr="00AD47AE">
        <w:rPr>
          <w:rStyle w:val="TagStyle"/>
          <w:rtl/>
        </w:rPr>
        <w:t xml:space="preserve"> &lt;&lt; דובר &gt;&gt; </w:t>
      </w:r>
      <w:r>
        <w:rPr>
          <w:rtl/>
        </w:rPr>
        <w:t>שמרית גיטלין שקד:</w:t>
      </w:r>
      <w:r w:rsidRPr="00AD47AE">
        <w:rPr>
          <w:rStyle w:val="TagStyle"/>
          <w:rtl/>
        </w:rPr>
        <w:t xml:space="preserve"> &lt;&lt; דובר &gt;&gt;</w:t>
      </w:r>
      <w:r>
        <w:rPr>
          <w:rtl/>
        </w:rPr>
        <w:t xml:space="preserve">   </w:t>
      </w:r>
      <w:bookmarkEnd w:id="2838"/>
    </w:p>
    <w:p w:rsidR="00AD47AE" w:rsidRDefault="00AD47AE" w:rsidP="00AD47AE">
      <w:pPr>
        <w:pStyle w:val="KeepWithNext"/>
        <w:rPr>
          <w:rtl/>
          <w:lang w:eastAsia="he-IL"/>
        </w:rPr>
      </w:pPr>
    </w:p>
    <w:p w:rsidR="00AD47AE" w:rsidRPr="00AD47AE" w:rsidRDefault="00AD47AE" w:rsidP="00AD47AE">
      <w:pPr>
        <w:rPr>
          <w:rtl/>
          <w:lang w:eastAsia="he-IL"/>
        </w:rPr>
      </w:pPr>
      <w:bookmarkStart w:id="2839" w:name="_ETM_Q1_7359072"/>
      <w:bookmarkStart w:id="2840" w:name="_ETM_Q1_7359131"/>
      <w:bookmarkEnd w:id="2839"/>
      <w:bookmarkEnd w:id="2840"/>
      <w:r>
        <w:rPr>
          <w:rFonts w:hint="cs"/>
          <w:rtl/>
          <w:lang w:eastAsia="he-IL"/>
        </w:rPr>
        <w:t xml:space="preserve">אולי כדאי </w:t>
      </w:r>
      <w:bookmarkStart w:id="2841" w:name="_ETM_Q1_7360271"/>
      <w:bookmarkEnd w:id="2841"/>
      <w:r>
        <w:rPr>
          <w:rFonts w:hint="cs"/>
          <w:rtl/>
          <w:lang w:eastAsia="he-IL"/>
        </w:rPr>
        <w:t xml:space="preserve">להתייעץ עם פיקוד העורף. </w:t>
      </w:r>
    </w:p>
    <w:p w:rsidR="00AD47AE" w:rsidRDefault="00AD47AE" w:rsidP="00AD47AE">
      <w:pPr>
        <w:ind w:firstLine="0"/>
        <w:rPr>
          <w:rtl/>
          <w:lang w:eastAsia="he-IL"/>
        </w:rPr>
      </w:pPr>
    </w:p>
    <w:p w:rsidR="00AD47AE" w:rsidRDefault="00AD47AE" w:rsidP="00AD47AE">
      <w:pPr>
        <w:pStyle w:val="afb"/>
        <w:keepNext/>
        <w:rPr>
          <w:rtl/>
          <w:lang w:eastAsia="he-IL"/>
        </w:rPr>
      </w:pPr>
      <w:bookmarkStart w:id="2842" w:name="ET_guest_868390_440"/>
      <w:r w:rsidRPr="00AD47AE">
        <w:rPr>
          <w:rStyle w:val="TagStyle"/>
          <w:rtl/>
        </w:rPr>
        <w:t xml:space="preserve"> &lt;&lt; אורח &gt;&gt; </w:t>
      </w:r>
      <w:r>
        <w:rPr>
          <w:rtl/>
          <w:lang w:eastAsia="he-IL"/>
        </w:rPr>
        <w:t>דבורה ספיר אליעזר:</w:t>
      </w:r>
      <w:r w:rsidRPr="00AD47AE">
        <w:rPr>
          <w:rStyle w:val="TagStyle"/>
          <w:rtl/>
        </w:rPr>
        <w:t xml:space="preserve"> &lt;&lt; אורח &gt;&gt;</w:t>
      </w:r>
      <w:r>
        <w:rPr>
          <w:rtl/>
          <w:lang w:eastAsia="he-IL"/>
        </w:rPr>
        <w:t xml:space="preserve">   </w:t>
      </w:r>
      <w:bookmarkEnd w:id="2842"/>
    </w:p>
    <w:p w:rsidR="00AD47AE" w:rsidRDefault="00AD47AE" w:rsidP="00AD47AE">
      <w:pPr>
        <w:pStyle w:val="KeepWithNext"/>
        <w:rPr>
          <w:rtl/>
          <w:lang w:eastAsia="he-IL"/>
        </w:rPr>
      </w:pPr>
    </w:p>
    <w:p w:rsidR="00CD374E" w:rsidRDefault="00AD47AE" w:rsidP="00AD47AE">
      <w:pPr>
        <w:rPr>
          <w:rtl/>
          <w:lang w:eastAsia="he-IL"/>
        </w:rPr>
      </w:pPr>
      <w:r>
        <w:rPr>
          <w:rFonts w:hint="cs"/>
          <w:rtl/>
          <w:lang w:eastAsia="he-IL"/>
        </w:rPr>
        <w:t xml:space="preserve">אני </w:t>
      </w:r>
      <w:bookmarkStart w:id="2843" w:name="_ETM_Q1_7378650"/>
      <w:bookmarkStart w:id="2844" w:name="_ETM_Q1_7378700"/>
      <w:bookmarkEnd w:id="2837"/>
      <w:bookmarkEnd w:id="2843"/>
      <w:bookmarkEnd w:id="2844"/>
      <w:r>
        <w:rPr>
          <w:rFonts w:hint="cs"/>
          <w:rtl/>
          <w:lang w:eastAsia="he-IL"/>
        </w:rPr>
        <w:t>אעשה</w:t>
      </w:r>
      <w:r w:rsidR="00CD374E">
        <w:rPr>
          <w:rFonts w:hint="cs"/>
          <w:rtl/>
          <w:lang w:eastAsia="he-IL"/>
        </w:rPr>
        <w:t xml:space="preserve"> התייעצות</w:t>
      </w:r>
      <w:r>
        <w:rPr>
          <w:rFonts w:hint="cs"/>
          <w:rtl/>
          <w:lang w:eastAsia="he-IL"/>
        </w:rPr>
        <w:t xml:space="preserve"> קצרה</w:t>
      </w:r>
      <w:r w:rsidR="00CD374E">
        <w:rPr>
          <w:rFonts w:hint="cs"/>
          <w:rtl/>
          <w:lang w:eastAsia="he-IL"/>
        </w:rPr>
        <w:t xml:space="preserve">. </w:t>
      </w:r>
    </w:p>
    <w:p w:rsidR="00CD374E" w:rsidRDefault="00CD374E" w:rsidP="00CD374E">
      <w:pPr>
        <w:rPr>
          <w:rtl/>
          <w:lang w:eastAsia="he-IL"/>
        </w:rPr>
      </w:pPr>
      <w:bookmarkStart w:id="2845" w:name="_ETM_Q1_7387732"/>
      <w:bookmarkStart w:id="2846" w:name="_ETM_Q1_7387817"/>
      <w:bookmarkStart w:id="2847" w:name="_ETM_Q1_7401753"/>
      <w:bookmarkStart w:id="2848" w:name="_ETM_Q1_7401823"/>
      <w:bookmarkStart w:id="2849" w:name="_ETM_Q1_7405134"/>
      <w:bookmarkEnd w:id="2845"/>
      <w:bookmarkEnd w:id="2846"/>
      <w:bookmarkEnd w:id="2847"/>
      <w:bookmarkEnd w:id="2848"/>
      <w:bookmarkEnd w:id="2849"/>
    </w:p>
    <w:p w:rsidR="00655FD4" w:rsidRDefault="00655FD4" w:rsidP="00655FD4">
      <w:pPr>
        <w:pStyle w:val="af8"/>
        <w:keepNext/>
        <w:rPr>
          <w:rtl/>
        </w:rPr>
      </w:pPr>
      <w:bookmarkStart w:id="2850" w:name="ET_yor_5278_441"/>
      <w:r w:rsidRPr="00655FD4">
        <w:rPr>
          <w:rStyle w:val="TagStyle"/>
          <w:rtl/>
        </w:rPr>
        <w:t xml:space="preserve"> &lt;&lt; יור &gt;&gt; </w:t>
      </w:r>
      <w:r>
        <w:rPr>
          <w:rtl/>
        </w:rPr>
        <w:t>היו"ר יוסף ג'בארין:</w:t>
      </w:r>
      <w:r w:rsidRPr="00655FD4">
        <w:rPr>
          <w:rStyle w:val="TagStyle"/>
          <w:rtl/>
        </w:rPr>
        <w:t xml:space="preserve"> &lt;&lt; יור &gt;&gt;</w:t>
      </w:r>
      <w:r>
        <w:rPr>
          <w:rtl/>
        </w:rPr>
        <w:t xml:space="preserve">   </w:t>
      </w:r>
      <w:bookmarkEnd w:id="2850"/>
    </w:p>
    <w:p w:rsidR="00655FD4" w:rsidRDefault="00655FD4" w:rsidP="00655FD4">
      <w:pPr>
        <w:pStyle w:val="KeepWithNext"/>
        <w:rPr>
          <w:rtl/>
          <w:lang w:eastAsia="he-IL"/>
        </w:rPr>
      </w:pPr>
    </w:p>
    <w:p w:rsidR="00655FD4" w:rsidRDefault="00655FD4" w:rsidP="00655FD4">
      <w:pPr>
        <w:rPr>
          <w:rtl/>
          <w:lang w:eastAsia="he-IL"/>
        </w:rPr>
      </w:pPr>
      <w:r>
        <w:rPr>
          <w:rFonts w:hint="cs"/>
          <w:rtl/>
          <w:lang w:eastAsia="he-IL"/>
        </w:rPr>
        <w:t xml:space="preserve">השאלה אם אפשר לכתוב מקלט מאוורר. אם יש, יש. ואם אין, אין. </w:t>
      </w:r>
    </w:p>
    <w:p w:rsidR="00655FD4" w:rsidRPr="00655FD4" w:rsidRDefault="00655FD4" w:rsidP="00655FD4">
      <w:pPr>
        <w:rPr>
          <w:rtl/>
          <w:lang w:eastAsia="he-IL"/>
        </w:rPr>
      </w:pPr>
      <w:bookmarkStart w:id="2851" w:name="_ETM_Q1_7384360"/>
      <w:bookmarkStart w:id="2852" w:name="_ETM_Q1_7384430"/>
      <w:bookmarkEnd w:id="2851"/>
      <w:bookmarkEnd w:id="2852"/>
    </w:p>
    <w:p w:rsidR="00CD374E" w:rsidRDefault="00CD374E" w:rsidP="00CD374E">
      <w:pPr>
        <w:pStyle w:val="afb"/>
        <w:keepNext/>
        <w:rPr>
          <w:rtl/>
          <w:lang w:eastAsia="he-IL"/>
        </w:rPr>
      </w:pPr>
      <w:bookmarkStart w:id="2853" w:name="ET_guest_868621_232"/>
      <w:r w:rsidRPr="00CD374E">
        <w:rPr>
          <w:rStyle w:val="TagStyle"/>
          <w:rtl/>
        </w:rPr>
        <w:t xml:space="preserve"> &lt;&lt; אורח &gt;&gt; </w:t>
      </w:r>
      <w:r>
        <w:rPr>
          <w:rtl/>
          <w:lang w:eastAsia="he-IL"/>
        </w:rPr>
        <w:t>שיר סגל:</w:t>
      </w:r>
      <w:r w:rsidRPr="00CD374E">
        <w:rPr>
          <w:rStyle w:val="TagStyle"/>
          <w:rtl/>
        </w:rPr>
        <w:t xml:space="preserve"> &lt;&lt; אורח &gt;&gt;</w:t>
      </w:r>
      <w:r>
        <w:rPr>
          <w:rtl/>
          <w:lang w:eastAsia="he-IL"/>
        </w:rPr>
        <w:t xml:space="preserve">   </w:t>
      </w:r>
      <w:bookmarkEnd w:id="2853"/>
    </w:p>
    <w:p w:rsidR="00CD374E" w:rsidRDefault="00CD374E" w:rsidP="00CD374E">
      <w:pPr>
        <w:pStyle w:val="KeepWithNext"/>
        <w:rPr>
          <w:rtl/>
          <w:lang w:eastAsia="he-IL"/>
        </w:rPr>
      </w:pPr>
    </w:p>
    <w:p w:rsidR="00CD374E" w:rsidRDefault="00655FD4" w:rsidP="00CD374E">
      <w:pPr>
        <w:rPr>
          <w:rtl/>
          <w:lang w:eastAsia="he-IL"/>
        </w:rPr>
      </w:pPr>
      <w:bookmarkStart w:id="2854" w:name="_ETM_Q1_7405704"/>
      <w:bookmarkStart w:id="2855" w:name="_ETM_Q1_7405769"/>
      <w:bookmarkEnd w:id="2854"/>
      <w:bookmarkEnd w:id="2855"/>
      <w:r>
        <w:rPr>
          <w:rFonts w:hint="cs"/>
          <w:rtl/>
          <w:lang w:eastAsia="he-IL"/>
        </w:rPr>
        <w:t>גם בתת</w:t>
      </w:r>
      <w:bookmarkStart w:id="2856" w:name="_ETM_Q1_7391905"/>
      <w:bookmarkEnd w:id="2856"/>
      <w:r>
        <w:rPr>
          <w:rFonts w:hint="cs"/>
          <w:rtl/>
          <w:lang w:eastAsia="he-IL"/>
        </w:rPr>
        <w:t xml:space="preserve"> קרקעי יש איזושהי סירקולציית אוויר, ועדיין אנחנו לא רוצים </w:t>
      </w:r>
      <w:bookmarkStart w:id="2857" w:name="_ETM_Q1_7394118"/>
      <w:bookmarkEnd w:id="2857"/>
      <w:r>
        <w:rPr>
          <w:rFonts w:hint="cs"/>
          <w:rtl/>
          <w:lang w:eastAsia="he-IL"/>
        </w:rPr>
        <w:t xml:space="preserve">שהם יהיו שם כל היום. זה בסדר שהם יורדים לפעילות </w:t>
      </w:r>
      <w:bookmarkStart w:id="2858" w:name="_ETM_Q1_7398361"/>
      <w:bookmarkEnd w:id="2858"/>
      <w:r>
        <w:rPr>
          <w:rFonts w:hint="cs"/>
          <w:rtl/>
          <w:lang w:eastAsia="he-IL"/>
        </w:rPr>
        <w:t xml:space="preserve">של חצי שעה, אבל </w:t>
      </w:r>
      <w:r w:rsidR="00CD374E">
        <w:rPr>
          <w:rFonts w:hint="cs"/>
          <w:rtl/>
          <w:lang w:eastAsia="he-IL"/>
        </w:rPr>
        <w:t>אתה לא רוצה שהילדים ישבו</w:t>
      </w:r>
      <w:r>
        <w:rPr>
          <w:rFonts w:hint="cs"/>
          <w:rtl/>
          <w:lang w:eastAsia="he-IL"/>
        </w:rPr>
        <w:t xml:space="preserve"> יום שלם במקלט כזה אם</w:t>
      </w:r>
      <w:bookmarkStart w:id="2859" w:name="_ETM_Q1_7403382"/>
      <w:bookmarkEnd w:id="2859"/>
      <w:r>
        <w:rPr>
          <w:rFonts w:hint="cs"/>
          <w:rtl/>
          <w:lang w:eastAsia="he-IL"/>
        </w:rPr>
        <w:t xml:space="preserve"> אוורור מלאכותי. </w:t>
      </w:r>
      <w:r w:rsidR="00CD374E">
        <w:rPr>
          <w:rFonts w:hint="cs"/>
          <w:rtl/>
          <w:lang w:eastAsia="he-IL"/>
        </w:rPr>
        <w:t xml:space="preserve"> </w:t>
      </w:r>
    </w:p>
    <w:p w:rsidR="00CD374E" w:rsidRDefault="00CD374E" w:rsidP="00CD374E">
      <w:pPr>
        <w:rPr>
          <w:rtl/>
          <w:lang w:eastAsia="he-IL"/>
        </w:rPr>
      </w:pPr>
      <w:bookmarkStart w:id="2860" w:name="_ETM_Q1_7409605"/>
      <w:bookmarkStart w:id="2861" w:name="_ETM_Q1_7409700"/>
      <w:bookmarkStart w:id="2862" w:name="_ETM_Q1_7410861"/>
      <w:bookmarkEnd w:id="2860"/>
      <w:bookmarkEnd w:id="2861"/>
      <w:bookmarkEnd w:id="2862"/>
    </w:p>
    <w:p w:rsidR="00CD374E" w:rsidRDefault="00CD374E" w:rsidP="00CD374E">
      <w:pPr>
        <w:pStyle w:val="a5"/>
        <w:keepNext/>
        <w:rPr>
          <w:rtl/>
        </w:rPr>
      </w:pPr>
      <w:bookmarkStart w:id="2863" w:name="ET_speaker_שמרית_גיטלין_שקד_233"/>
      <w:r w:rsidRPr="00CD374E">
        <w:rPr>
          <w:rStyle w:val="TagStyle"/>
          <w:rtl/>
        </w:rPr>
        <w:t xml:space="preserve"> &lt;&lt; דובר &gt;&gt; </w:t>
      </w:r>
      <w:r>
        <w:rPr>
          <w:rtl/>
        </w:rPr>
        <w:t>שמרית גיטלין שקד:</w:t>
      </w:r>
      <w:r w:rsidRPr="00CD374E">
        <w:rPr>
          <w:rStyle w:val="TagStyle"/>
          <w:rtl/>
        </w:rPr>
        <w:t xml:space="preserve"> &lt;&lt; דובר &gt;&gt;</w:t>
      </w:r>
      <w:r>
        <w:rPr>
          <w:rtl/>
        </w:rPr>
        <w:t xml:space="preserve">   </w:t>
      </w:r>
      <w:bookmarkEnd w:id="2863"/>
    </w:p>
    <w:p w:rsidR="00CD374E" w:rsidRDefault="00CD374E" w:rsidP="00CD374E">
      <w:pPr>
        <w:pStyle w:val="KeepWithNext"/>
        <w:rPr>
          <w:rtl/>
          <w:lang w:eastAsia="he-IL"/>
        </w:rPr>
      </w:pPr>
    </w:p>
    <w:p w:rsidR="00CD374E" w:rsidRDefault="00655FD4" w:rsidP="00655FD4">
      <w:pPr>
        <w:rPr>
          <w:rtl/>
          <w:lang w:eastAsia="he-IL"/>
        </w:rPr>
      </w:pPr>
      <w:bookmarkStart w:id="2864" w:name="_ETM_Q1_7411446"/>
      <w:bookmarkStart w:id="2865" w:name="_ETM_Q1_7411496"/>
      <w:bookmarkEnd w:id="2864"/>
      <w:bookmarkEnd w:id="2865"/>
      <w:r>
        <w:rPr>
          <w:rFonts w:hint="cs"/>
          <w:rtl/>
          <w:lang w:eastAsia="he-IL"/>
        </w:rPr>
        <w:t xml:space="preserve">דבי, </w:t>
      </w:r>
      <w:r w:rsidR="00CD374E">
        <w:rPr>
          <w:rFonts w:hint="cs"/>
          <w:rtl/>
          <w:lang w:eastAsia="he-IL"/>
        </w:rPr>
        <w:t xml:space="preserve">אני </w:t>
      </w:r>
      <w:bookmarkStart w:id="2866" w:name="_ETM_Q1_7411986"/>
      <w:bookmarkEnd w:id="2866"/>
      <w:r w:rsidR="00CD374E">
        <w:rPr>
          <w:rFonts w:hint="cs"/>
          <w:rtl/>
          <w:lang w:eastAsia="he-IL"/>
        </w:rPr>
        <w:t>מציעה שהגורמי</w:t>
      </w:r>
      <w:r>
        <w:rPr>
          <w:rFonts w:hint="cs"/>
          <w:rtl/>
          <w:lang w:eastAsia="he-IL"/>
        </w:rPr>
        <w:t>ם המקצועיים ייצרו קשר עם פיקוד העורף, אם הם יכולים</w:t>
      </w:r>
      <w:bookmarkStart w:id="2867" w:name="_ETM_Q1_7408731"/>
      <w:bookmarkEnd w:id="2867"/>
      <w:r>
        <w:rPr>
          <w:rFonts w:hint="cs"/>
          <w:rtl/>
          <w:lang w:eastAsia="he-IL"/>
        </w:rPr>
        <w:t xml:space="preserve"> תוך כדי הדיון עכשיו. </w:t>
      </w:r>
    </w:p>
    <w:p w:rsidR="00CD374E" w:rsidRDefault="00CD374E" w:rsidP="00CD374E">
      <w:pPr>
        <w:rPr>
          <w:rtl/>
          <w:lang w:eastAsia="he-IL"/>
        </w:rPr>
      </w:pPr>
      <w:bookmarkStart w:id="2868" w:name="_ETM_Q1_7417863"/>
      <w:bookmarkStart w:id="2869" w:name="_ETM_Q1_7417933"/>
      <w:bookmarkStart w:id="2870" w:name="_ETM_Q1_7419554"/>
      <w:bookmarkEnd w:id="2868"/>
      <w:bookmarkEnd w:id="2869"/>
      <w:bookmarkEnd w:id="2870"/>
    </w:p>
    <w:p w:rsidR="00CD374E" w:rsidRDefault="00CD374E" w:rsidP="00CD374E">
      <w:pPr>
        <w:pStyle w:val="afb"/>
        <w:keepNext/>
        <w:rPr>
          <w:rtl/>
          <w:lang w:eastAsia="he-IL"/>
        </w:rPr>
      </w:pPr>
      <w:bookmarkStart w:id="2871" w:name="ET_guest_868390_234"/>
      <w:r w:rsidRPr="00CD374E">
        <w:rPr>
          <w:rStyle w:val="TagStyle"/>
          <w:rtl/>
        </w:rPr>
        <w:t xml:space="preserve"> &lt;&lt; אורח &gt;&gt; </w:t>
      </w:r>
      <w:r>
        <w:rPr>
          <w:rtl/>
          <w:lang w:eastAsia="he-IL"/>
        </w:rPr>
        <w:t>דבורה ספיר אליעזר:</w:t>
      </w:r>
      <w:r w:rsidRPr="00CD374E">
        <w:rPr>
          <w:rStyle w:val="TagStyle"/>
          <w:rtl/>
        </w:rPr>
        <w:t xml:space="preserve"> &lt;&lt; אורח &gt;&gt;</w:t>
      </w:r>
      <w:r>
        <w:rPr>
          <w:rtl/>
          <w:lang w:eastAsia="he-IL"/>
        </w:rPr>
        <w:t xml:space="preserve">   </w:t>
      </w:r>
      <w:bookmarkEnd w:id="2871"/>
    </w:p>
    <w:p w:rsidR="00CD374E" w:rsidRDefault="00CD374E" w:rsidP="00CD374E">
      <w:pPr>
        <w:pStyle w:val="KeepWithNext"/>
        <w:rPr>
          <w:rtl/>
          <w:lang w:eastAsia="he-IL"/>
        </w:rPr>
      </w:pPr>
    </w:p>
    <w:p w:rsidR="00CD374E" w:rsidRDefault="00CD374E" w:rsidP="00CD374E">
      <w:pPr>
        <w:rPr>
          <w:rtl/>
          <w:lang w:eastAsia="he-IL"/>
        </w:rPr>
      </w:pPr>
      <w:bookmarkStart w:id="2872" w:name="_ETM_Q1_7420019"/>
      <w:bookmarkStart w:id="2873" w:name="_ETM_Q1_7420069"/>
      <w:bookmarkEnd w:id="2872"/>
      <w:bookmarkEnd w:id="2873"/>
      <w:r>
        <w:rPr>
          <w:rFonts w:hint="cs"/>
          <w:rtl/>
          <w:lang w:eastAsia="he-IL"/>
        </w:rPr>
        <w:t>ביקשתי שהם יבדקו</w:t>
      </w:r>
      <w:r w:rsidR="00655FD4">
        <w:rPr>
          <w:rFonts w:hint="cs"/>
          <w:rtl/>
          <w:lang w:eastAsia="he-IL"/>
        </w:rPr>
        <w:t xml:space="preserve"> את הדבר הזה</w:t>
      </w:r>
      <w:r>
        <w:rPr>
          <w:rFonts w:hint="cs"/>
          <w:rtl/>
          <w:lang w:eastAsia="he-IL"/>
        </w:rPr>
        <w:t xml:space="preserve">. </w:t>
      </w:r>
    </w:p>
    <w:p w:rsidR="006812BB" w:rsidRDefault="006812BB" w:rsidP="00CD374E">
      <w:pPr>
        <w:rPr>
          <w:rtl/>
          <w:lang w:eastAsia="he-IL"/>
        </w:rPr>
      </w:pPr>
      <w:bookmarkStart w:id="2874" w:name="_ETM_Q1_7423435"/>
      <w:bookmarkStart w:id="2875" w:name="_ETM_Q1_7423510"/>
      <w:bookmarkStart w:id="2876" w:name="_ETM_Q1_7433858"/>
      <w:bookmarkEnd w:id="2874"/>
      <w:bookmarkEnd w:id="2875"/>
      <w:bookmarkEnd w:id="2876"/>
    </w:p>
    <w:p w:rsidR="006812BB" w:rsidRDefault="006812BB" w:rsidP="006812BB">
      <w:pPr>
        <w:pStyle w:val="afb"/>
        <w:keepNext/>
        <w:rPr>
          <w:rtl/>
          <w:lang w:eastAsia="he-IL"/>
        </w:rPr>
      </w:pPr>
      <w:bookmarkStart w:id="2877" w:name="ET_guest_868621_235"/>
      <w:r w:rsidRPr="006812BB">
        <w:rPr>
          <w:rStyle w:val="TagStyle"/>
          <w:rtl/>
        </w:rPr>
        <w:t xml:space="preserve"> &lt;&lt; אורח &gt;&gt; </w:t>
      </w:r>
      <w:r>
        <w:rPr>
          <w:rtl/>
          <w:lang w:eastAsia="he-IL"/>
        </w:rPr>
        <w:t>שיר סגל:</w:t>
      </w:r>
      <w:r w:rsidRPr="006812BB">
        <w:rPr>
          <w:rStyle w:val="TagStyle"/>
          <w:rtl/>
        </w:rPr>
        <w:t xml:space="preserve"> &lt;&lt; אורח &gt;&gt;</w:t>
      </w:r>
      <w:r>
        <w:rPr>
          <w:rtl/>
          <w:lang w:eastAsia="he-IL"/>
        </w:rPr>
        <w:t xml:space="preserve">   </w:t>
      </w:r>
      <w:bookmarkEnd w:id="2877"/>
    </w:p>
    <w:p w:rsidR="006812BB" w:rsidRDefault="006812BB" w:rsidP="006812BB">
      <w:pPr>
        <w:pStyle w:val="KeepWithNext"/>
        <w:rPr>
          <w:rtl/>
          <w:lang w:eastAsia="he-IL"/>
        </w:rPr>
      </w:pPr>
    </w:p>
    <w:p w:rsidR="006812BB" w:rsidRDefault="006812BB" w:rsidP="00937F3B">
      <w:pPr>
        <w:rPr>
          <w:rtl/>
          <w:lang w:eastAsia="he-IL"/>
        </w:rPr>
      </w:pPr>
      <w:bookmarkStart w:id="2878" w:name="_ETM_Q1_7434438"/>
      <w:bookmarkStart w:id="2879" w:name="_ETM_Q1_7434493"/>
      <w:bookmarkEnd w:id="2878"/>
      <w:bookmarkEnd w:id="2879"/>
      <w:r>
        <w:rPr>
          <w:rFonts w:hint="cs"/>
          <w:rtl/>
          <w:lang w:eastAsia="he-IL"/>
        </w:rPr>
        <w:t xml:space="preserve">לשאלתו של </w:t>
      </w:r>
      <w:bookmarkStart w:id="2880" w:name="_ETM_Q1_7436008"/>
      <w:bookmarkEnd w:id="2880"/>
      <w:r>
        <w:rPr>
          <w:rFonts w:hint="cs"/>
          <w:rtl/>
          <w:lang w:eastAsia="he-IL"/>
        </w:rPr>
        <w:t>חבר הכנסת, אומנם הוא יצא,</w:t>
      </w:r>
      <w:r w:rsidR="00937F3B">
        <w:rPr>
          <w:rFonts w:hint="cs"/>
          <w:rtl/>
          <w:lang w:eastAsia="he-IL"/>
        </w:rPr>
        <w:t xml:space="preserve"> הוא </w:t>
      </w:r>
      <w:bookmarkStart w:id="2881" w:name="_ETM_Q1_7433089"/>
      <w:bookmarkEnd w:id="2881"/>
      <w:r w:rsidR="00937F3B">
        <w:rPr>
          <w:rFonts w:hint="cs"/>
          <w:rtl/>
          <w:lang w:eastAsia="he-IL"/>
        </w:rPr>
        <w:t>דיבר לגבי ההכשרה, הזמן שיש לעובד חדש שאין לו בכלל</w:t>
      </w:r>
      <w:bookmarkStart w:id="2882" w:name="_ETM_Q1_7432546"/>
      <w:bookmarkEnd w:id="2882"/>
      <w:r w:rsidR="00937F3B">
        <w:rPr>
          <w:rFonts w:hint="cs"/>
          <w:rtl/>
          <w:lang w:eastAsia="he-IL"/>
        </w:rPr>
        <w:t xml:space="preserve"> ניסיון. הוא יכול לעשות תוך כדי העבודה, תוך שנה</w:t>
      </w:r>
      <w:bookmarkStart w:id="2883" w:name="_ETM_Q1_7438297"/>
      <w:bookmarkEnd w:id="2883"/>
      <w:r w:rsidR="00937F3B">
        <w:rPr>
          <w:rFonts w:hint="cs"/>
          <w:rtl/>
          <w:lang w:eastAsia="he-IL"/>
        </w:rPr>
        <w:t xml:space="preserve"> להתחיל את ההכשרה, כי אנחנו מודעים לתחלופה הגבוהה,</w:t>
      </w:r>
      <w:r>
        <w:rPr>
          <w:rFonts w:hint="cs"/>
          <w:rtl/>
          <w:lang w:eastAsia="he-IL"/>
        </w:rPr>
        <w:t xml:space="preserve"> אבל </w:t>
      </w:r>
      <w:r w:rsidR="00937F3B">
        <w:rPr>
          <w:rtl/>
          <w:lang w:eastAsia="he-IL"/>
        </w:rPr>
        <w:t>–</w:t>
      </w:r>
      <w:r w:rsidR="00937F3B">
        <w:rPr>
          <w:rFonts w:hint="cs"/>
          <w:rtl/>
          <w:lang w:eastAsia="he-IL"/>
        </w:rPr>
        <w:t xml:space="preserve"> </w:t>
      </w:r>
      <w:r>
        <w:rPr>
          <w:rFonts w:hint="cs"/>
          <w:rtl/>
          <w:lang w:eastAsia="he-IL"/>
        </w:rPr>
        <w:t>וזה משהו</w:t>
      </w:r>
      <w:r w:rsidR="00937F3B">
        <w:rPr>
          <w:rFonts w:hint="cs"/>
          <w:rtl/>
          <w:lang w:eastAsia="he-IL"/>
        </w:rPr>
        <w:t xml:space="preserve"> שהצפנו בפעם הקודמת ו</w:t>
      </w:r>
      <w:r>
        <w:rPr>
          <w:rFonts w:hint="cs"/>
          <w:rtl/>
          <w:lang w:eastAsia="he-IL"/>
        </w:rPr>
        <w:t xml:space="preserve">להבנתי נאמר </w:t>
      </w:r>
      <w:bookmarkStart w:id="2884" w:name="_ETM_Q1_7446641"/>
      <w:bookmarkEnd w:id="2884"/>
      <w:r>
        <w:rPr>
          <w:rFonts w:hint="cs"/>
          <w:rtl/>
          <w:lang w:eastAsia="he-IL"/>
        </w:rPr>
        <w:t xml:space="preserve">שכן </w:t>
      </w:r>
      <w:r w:rsidR="00937F3B">
        <w:rPr>
          <w:rFonts w:hint="cs"/>
          <w:rtl/>
          <w:lang w:eastAsia="he-IL"/>
        </w:rPr>
        <w:t xml:space="preserve">לרווח, אבל יכול להיות שאני מבינה את </w:t>
      </w:r>
      <w:bookmarkStart w:id="2885" w:name="_ETM_Q1_7448320"/>
      <w:bookmarkEnd w:id="2885"/>
      <w:r w:rsidR="00937F3B">
        <w:rPr>
          <w:rFonts w:hint="cs"/>
          <w:rtl/>
          <w:lang w:eastAsia="he-IL"/>
        </w:rPr>
        <w:t xml:space="preserve">זה אחרת כי זה עדיין לא נסגר </w:t>
      </w:r>
      <w:r w:rsidR="00937F3B">
        <w:rPr>
          <w:rtl/>
          <w:lang w:eastAsia="he-IL"/>
        </w:rPr>
        <w:t>–</w:t>
      </w:r>
      <w:r w:rsidR="00937F3B">
        <w:rPr>
          <w:rFonts w:hint="cs"/>
          <w:rtl/>
          <w:lang w:eastAsia="he-IL"/>
        </w:rPr>
        <w:t xml:space="preserve"> הוא צריך </w:t>
      </w:r>
      <w:bookmarkStart w:id="2886" w:name="_ETM_Q1_7450265"/>
      <w:bookmarkEnd w:id="2886"/>
      <w:r w:rsidR="00937F3B">
        <w:rPr>
          <w:rFonts w:hint="cs"/>
          <w:rtl/>
          <w:lang w:eastAsia="he-IL"/>
        </w:rPr>
        <w:t xml:space="preserve">להשלים את ההכשרה עד סוף השנה. זאת אומרת, הוא יכול </w:t>
      </w:r>
      <w:bookmarkStart w:id="2887" w:name="_ETM_Q1_7454610"/>
      <w:bookmarkEnd w:id="2887"/>
      <w:r w:rsidR="00937F3B">
        <w:rPr>
          <w:rFonts w:hint="cs"/>
          <w:rtl/>
          <w:lang w:eastAsia="he-IL"/>
        </w:rPr>
        <w:t xml:space="preserve">להתחיל אותה תוך שנה מיום הכניסה שלו לעיסוק. </w:t>
      </w:r>
      <w:bookmarkStart w:id="2888" w:name="_ETM_Q1_7461032"/>
      <w:bookmarkEnd w:id="2888"/>
      <w:r w:rsidR="00937F3B">
        <w:rPr>
          <w:rFonts w:hint="cs"/>
          <w:rtl/>
          <w:lang w:eastAsia="he-IL"/>
        </w:rPr>
        <w:t xml:space="preserve">אחוז גבוה מהם עוזבים בחודשים הראשונים, במיוחד הסייעות. אבל אז </w:t>
      </w:r>
      <w:bookmarkStart w:id="2889" w:name="_ETM_Q1_7462139"/>
      <w:bookmarkEnd w:id="2889"/>
      <w:r w:rsidR="00937F3B">
        <w:rPr>
          <w:rFonts w:hint="cs"/>
          <w:rtl/>
          <w:lang w:eastAsia="he-IL"/>
        </w:rPr>
        <w:t>הוא צריך לבצע את השלמת הכשרה תוך שנה. זאת אומרת שבפועל יש שנתיים מרגע כניסה של</w:t>
      </w:r>
      <w:bookmarkStart w:id="2890" w:name="_ETM_Q1_7473566"/>
      <w:bookmarkEnd w:id="2890"/>
      <w:r w:rsidR="00937F3B">
        <w:rPr>
          <w:rFonts w:hint="cs"/>
          <w:rtl/>
          <w:lang w:eastAsia="he-IL"/>
        </w:rPr>
        <w:t xml:space="preserve"> עובד חדש שאין לו בכלל ניסיון בתחום לבצע את ההכשרה.</w:t>
      </w:r>
      <w:bookmarkStart w:id="2891" w:name="_ETM_Q1_7479391"/>
      <w:bookmarkEnd w:id="2891"/>
      <w:r w:rsidR="00937F3B">
        <w:rPr>
          <w:rFonts w:hint="cs"/>
          <w:rtl/>
          <w:lang w:eastAsia="he-IL"/>
        </w:rPr>
        <w:t xml:space="preserve"> </w:t>
      </w:r>
      <w:bookmarkStart w:id="2892" w:name="_ETM_Q1_7479318"/>
      <w:bookmarkEnd w:id="2892"/>
    </w:p>
    <w:p w:rsidR="00937F3B" w:rsidRDefault="00937F3B" w:rsidP="00937F3B">
      <w:pPr>
        <w:rPr>
          <w:rtl/>
          <w:lang w:eastAsia="he-IL"/>
        </w:rPr>
      </w:pPr>
      <w:bookmarkStart w:id="2893" w:name="_ETM_Q1_7479434"/>
      <w:bookmarkEnd w:id="2893"/>
    </w:p>
    <w:p w:rsidR="00937F3B" w:rsidRDefault="00937F3B" w:rsidP="00937F3B">
      <w:pPr>
        <w:pStyle w:val="a5"/>
        <w:keepNext/>
        <w:rPr>
          <w:rtl/>
        </w:rPr>
      </w:pPr>
      <w:bookmarkStart w:id="2894" w:name="ET_speaker_5786_442"/>
      <w:r w:rsidRPr="00937F3B">
        <w:rPr>
          <w:rStyle w:val="TagStyle"/>
          <w:rtl/>
        </w:rPr>
        <w:t xml:space="preserve"> &lt;&lt; דובר &gt;&gt; </w:t>
      </w:r>
      <w:r>
        <w:rPr>
          <w:rtl/>
        </w:rPr>
        <w:t>אופיר כץ (הליכוד):</w:t>
      </w:r>
      <w:r w:rsidRPr="00937F3B">
        <w:rPr>
          <w:rStyle w:val="TagStyle"/>
          <w:rtl/>
        </w:rPr>
        <w:t xml:space="preserve"> &lt;&lt; דובר &gt;&gt;</w:t>
      </w:r>
      <w:r>
        <w:rPr>
          <w:rtl/>
        </w:rPr>
        <w:t xml:space="preserve">   </w:t>
      </w:r>
      <w:bookmarkEnd w:id="2894"/>
    </w:p>
    <w:p w:rsidR="00937F3B" w:rsidRDefault="00937F3B" w:rsidP="00937F3B">
      <w:pPr>
        <w:pStyle w:val="KeepWithNext"/>
        <w:rPr>
          <w:rtl/>
          <w:lang w:eastAsia="he-IL"/>
        </w:rPr>
      </w:pPr>
    </w:p>
    <w:p w:rsidR="00937F3B" w:rsidRPr="00937F3B" w:rsidRDefault="00937F3B" w:rsidP="00937F3B">
      <w:pPr>
        <w:rPr>
          <w:rtl/>
          <w:lang w:eastAsia="he-IL"/>
        </w:rPr>
      </w:pPr>
      <w:r>
        <w:rPr>
          <w:rFonts w:hint="cs"/>
          <w:rtl/>
          <w:lang w:eastAsia="he-IL"/>
        </w:rPr>
        <w:t>תוך שנה להתחיל?</w:t>
      </w:r>
    </w:p>
    <w:p w:rsidR="00937F3B" w:rsidRDefault="00937F3B" w:rsidP="00937F3B">
      <w:pPr>
        <w:rPr>
          <w:rtl/>
          <w:lang w:eastAsia="he-IL"/>
        </w:rPr>
      </w:pPr>
    </w:p>
    <w:p w:rsidR="00937F3B" w:rsidRDefault="00937F3B" w:rsidP="00937F3B">
      <w:pPr>
        <w:pStyle w:val="afb"/>
        <w:keepNext/>
        <w:rPr>
          <w:rtl/>
          <w:lang w:eastAsia="he-IL"/>
        </w:rPr>
      </w:pPr>
      <w:bookmarkStart w:id="2895" w:name="ET_guest_868621_443"/>
      <w:r w:rsidRPr="00937F3B">
        <w:rPr>
          <w:rStyle w:val="TagStyle"/>
          <w:rtl/>
        </w:rPr>
        <w:t xml:space="preserve"> &lt;&lt; אורח &gt;&gt; </w:t>
      </w:r>
      <w:r>
        <w:rPr>
          <w:rtl/>
          <w:lang w:eastAsia="he-IL"/>
        </w:rPr>
        <w:t>שיר סגל:</w:t>
      </w:r>
      <w:r w:rsidRPr="00937F3B">
        <w:rPr>
          <w:rStyle w:val="TagStyle"/>
          <w:rtl/>
        </w:rPr>
        <w:t xml:space="preserve"> &lt;&lt; אורח &gt;&gt;</w:t>
      </w:r>
      <w:r>
        <w:rPr>
          <w:rtl/>
          <w:lang w:eastAsia="he-IL"/>
        </w:rPr>
        <w:t xml:space="preserve">   </w:t>
      </w:r>
      <w:bookmarkEnd w:id="2895"/>
    </w:p>
    <w:p w:rsidR="00937F3B" w:rsidRDefault="00937F3B" w:rsidP="00937F3B">
      <w:pPr>
        <w:pStyle w:val="KeepWithNext"/>
        <w:rPr>
          <w:rtl/>
          <w:lang w:eastAsia="he-IL"/>
        </w:rPr>
      </w:pPr>
    </w:p>
    <w:p w:rsidR="00937F3B" w:rsidRPr="00937F3B" w:rsidRDefault="00937F3B" w:rsidP="00937F3B">
      <w:pPr>
        <w:rPr>
          <w:rtl/>
          <w:lang w:eastAsia="he-IL"/>
        </w:rPr>
      </w:pPr>
      <w:r>
        <w:rPr>
          <w:rFonts w:hint="cs"/>
          <w:rtl/>
          <w:lang w:eastAsia="he-IL"/>
        </w:rPr>
        <w:t xml:space="preserve">שנה להתחיל, שנתיים לסיים. השאלה אם זה זמן </w:t>
      </w:r>
      <w:bookmarkStart w:id="2896" w:name="_ETM_Q1_7487027"/>
      <w:bookmarkEnd w:id="2896"/>
      <w:r>
        <w:rPr>
          <w:rFonts w:hint="cs"/>
          <w:rtl/>
          <w:lang w:eastAsia="he-IL"/>
        </w:rPr>
        <w:t>מספק או לא. בפעם הקודמת דיברנו על זה ש-220 שעות</w:t>
      </w:r>
      <w:bookmarkStart w:id="2897" w:name="_ETM_Q1_7489143"/>
      <w:bookmarkEnd w:id="2897"/>
      <w:r>
        <w:rPr>
          <w:rFonts w:hint="cs"/>
          <w:rtl/>
          <w:lang w:eastAsia="he-IL"/>
        </w:rPr>
        <w:t xml:space="preserve"> יוצא יומיים-שלושה בחודש, ואנחנו לא יודעים להגיד היום כמה אחוזים</w:t>
      </w:r>
      <w:bookmarkStart w:id="2898" w:name="_ETM_Q1_7492196"/>
      <w:bookmarkEnd w:id="2898"/>
      <w:r>
        <w:rPr>
          <w:rFonts w:hint="cs"/>
          <w:rtl/>
          <w:lang w:eastAsia="he-IL"/>
        </w:rPr>
        <w:t>. זה יכול לעשות חסם כניסה, כי זה תחום שנכנסים</w:t>
      </w:r>
      <w:bookmarkStart w:id="2899" w:name="_ETM_Q1_7494019"/>
      <w:bookmarkEnd w:id="2899"/>
      <w:r>
        <w:rPr>
          <w:rFonts w:hint="cs"/>
          <w:rtl/>
          <w:lang w:eastAsia="he-IL"/>
        </w:rPr>
        <w:t xml:space="preserve"> אליו ויש תחלופה ואנחנו רוצים לעודד את הכניסה. דיברנו </w:t>
      </w:r>
      <w:bookmarkStart w:id="2900" w:name="_ETM_Q1_7500439"/>
      <w:bookmarkEnd w:id="2900"/>
      <w:r>
        <w:rPr>
          <w:rFonts w:hint="cs"/>
          <w:rtl/>
          <w:lang w:eastAsia="he-IL"/>
        </w:rPr>
        <w:t xml:space="preserve">אולי לרווח את המגבלה, לא את נקודת ההתחלה אלא </w:t>
      </w:r>
      <w:bookmarkStart w:id="2901" w:name="_ETM_Q1_7505857"/>
      <w:bookmarkEnd w:id="2901"/>
      <w:r>
        <w:rPr>
          <w:rFonts w:hint="cs"/>
          <w:rtl/>
          <w:lang w:eastAsia="he-IL"/>
        </w:rPr>
        <w:t>את נקודת הסיום, אולי לאפשר לה יותר זמן ויותר</w:t>
      </w:r>
      <w:bookmarkStart w:id="2902" w:name="_ETM_Q1_7508126"/>
      <w:bookmarkEnd w:id="2902"/>
      <w:r>
        <w:rPr>
          <w:rFonts w:hint="cs"/>
          <w:rtl/>
          <w:lang w:eastAsia="he-IL"/>
        </w:rPr>
        <w:t xml:space="preserve"> גמישות. </w:t>
      </w:r>
    </w:p>
    <w:p w:rsidR="00CA7FEE" w:rsidRDefault="00CA7FEE" w:rsidP="006812BB">
      <w:pPr>
        <w:rPr>
          <w:rtl/>
          <w:lang w:eastAsia="he-IL"/>
        </w:rPr>
      </w:pPr>
      <w:bookmarkStart w:id="2903" w:name="_ETM_Q1_7484967"/>
      <w:bookmarkStart w:id="2904" w:name="_ETM_Q1_7485047"/>
      <w:bookmarkStart w:id="2905" w:name="_ETM_Q1_7513313"/>
      <w:bookmarkEnd w:id="2903"/>
      <w:bookmarkEnd w:id="2904"/>
      <w:bookmarkEnd w:id="2905"/>
    </w:p>
    <w:p w:rsidR="00CA7FEE" w:rsidRDefault="00CA7FEE" w:rsidP="00CA7FEE">
      <w:pPr>
        <w:pStyle w:val="a5"/>
        <w:keepNext/>
        <w:rPr>
          <w:rtl/>
        </w:rPr>
      </w:pPr>
      <w:bookmarkStart w:id="2906" w:name="ET_speaker_שמרית_גיטלין_שקד_236"/>
      <w:r w:rsidRPr="00CA7FEE">
        <w:rPr>
          <w:rStyle w:val="TagStyle"/>
          <w:rtl/>
        </w:rPr>
        <w:t xml:space="preserve"> &lt;&lt; דובר &gt;&gt; </w:t>
      </w:r>
      <w:r>
        <w:rPr>
          <w:rtl/>
        </w:rPr>
        <w:t>שמרית גיטלין שקד:</w:t>
      </w:r>
      <w:r w:rsidRPr="00CA7FEE">
        <w:rPr>
          <w:rStyle w:val="TagStyle"/>
          <w:rtl/>
        </w:rPr>
        <w:t xml:space="preserve"> &lt;&lt; דובר &gt;&gt;</w:t>
      </w:r>
      <w:r>
        <w:rPr>
          <w:rtl/>
        </w:rPr>
        <w:t xml:space="preserve">   </w:t>
      </w:r>
      <w:bookmarkEnd w:id="2906"/>
    </w:p>
    <w:p w:rsidR="00CA7FEE" w:rsidRDefault="00CA7FEE" w:rsidP="00CA7FEE">
      <w:pPr>
        <w:pStyle w:val="KeepWithNext"/>
        <w:rPr>
          <w:rtl/>
          <w:lang w:eastAsia="he-IL"/>
        </w:rPr>
      </w:pPr>
    </w:p>
    <w:p w:rsidR="00CA7FEE" w:rsidRDefault="00CA7FEE" w:rsidP="00937F3B">
      <w:pPr>
        <w:rPr>
          <w:rtl/>
          <w:lang w:eastAsia="he-IL"/>
        </w:rPr>
      </w:pPr>
      <w:bookmarkStart w:id="2907" w:name="_ETM_Q1_7513883"/>
      <w:bookmarkStart w:id="2908" w:name="_ETM_Q1_7513938"/>
      <w:bookmarkEnd w:id="2907"/>
      <w:bookmarkEnd w:id="2908"/>
      <w:r>
        <w:rPr>
          <w:rFonts w:hint="cs"/>
          <w:rtl/>
          <w:lang w:eastAsia="he-IL"/>
        </w:rPr>
        <w:t>אני אומר שלגבי המטפלות הקיימות</w:t>
      </w:r>
      <w:r w:rsidR="00937F3B">
        <w:rPr>
          <w:rFonts w:hint="cs"/>
          <w:rtl/>
          <w:lang w:eastAsia="he-IL"/>
        </w:rPr>
        <w:t xml:space="preserve"> היום, כתבנו בהוראת המעבר שהן יוכלו להשלים</w:t>
      </w:r>
      <w:bookmarkStart w:id="2909" w:name="_ETM_Q1_7517956"/>
      <w:bookmarkEnd w:id="2909"/>
      <w:r w:rsidR="00937F3B">
        <w:rPr>
          <w:rFonts w:hint="cs"/>
          <w:rtl/>
          <w:lang w:eastAsia="he-IL"/>
        </w:rPr>
        <w:t xml:space="preserve"> את ההכשרה הפדגוגית במשך שלוש שנים מיום הפרסום. </w:t>
      </w:r>
      <w:r>
        <w:rPr>
          <w:rFonts w:hint="cs"/>
          <w:rtl/>
          <w:lang w:eastAsia="he-IL"/>
        </w:rPr>
        <w:t xml:space="preserve"> </w:t>
      </w:r>
    </w:p>
    <w:p w:rsidR="00CA7FEE" w:rsidRDefault="00CA7FEE" w:rsidP="00CA7FEE">
      <w:pPr>
        <w:rPr>
          <w:rtl/>
          <w:lang w:eastAsia="he-IL"/>
        </w:rPr>
      </w:pPr>
      <w:bookmarkStart w:id="2910" w:name="_ETM_Q1_7522936"/>
      <w:bookmarkStart w:id="2911" w:name="_ETM_Q1_7523006"/>
      <w:bookmarkStart w:id="2912" w:name="_ETM_Q1_7525517"/>
      <w:bookmarkEnd w:id="2910"/>
      <w:bookmarkEnd w:id="2911"/>
      <w:bookmarkEnd w:id="2912"/>
    </w:p>
    <w:p w:rsidR="00CA7FEE" w:rsidRDefault="00CA7FEE" w:rsidP="00CA7FEE">
      <w:pPr>
        <w:pStyle w:val="afb"/>
        <w:keepNext/>
        <w:rPr>
          <w:rtl/>
          <w:lang w:eastAsia="he-IL"/>
        </w:rPr>
      </w:pPr>
      <w:bookmarkStart w:id="2913" w:name="ET_guest_868621_237"/>
      <w:r w:rsidRPr="00CA7FEE">
        <w:rPr>
          <w:rStyle w:val="TagStyle"/>
          <w:rtl/>
        </w:rPr>
        <w:t xml:space="preserve"> &lt;&lt; אורח &gt;&gt; </w:t>
      </w:r>
      <w:r>
        <w:rPr>
          <w:rtl/>
          <w:lang w:eastAsia="he-IL"/>
        </w:rPr>
        <w:t>שיר סגל:</w:t>
      </w:r>
      <w:r w:rsidRPr="00CA7FEE">
        <w:rPr>
          <w:rStyle w:val="TagStyle"/>
          <w:rtl/>
        </w:rPr>
        <w:t xml:space="preserve"> &lt;&lt; אורח &gt;&gt;</w:t>
      </w:r>
      <w:r>
        <w:rPr>
          <w:rtl/>
          <w:lang w:eastAsia="he-IL"/>
        </w:rPr>
        <w:t xml:space="preserve">   </w:t>
      </w:r>
      <w:bookmarkEnd w:id="2913"/>
    </w:p>
    <w:p w:rsidR="00CA7FEE" w:rsidRDefault="00CA7FEE" w:rsidP="00CA7FEE">
      <w:pPr>
        <w:pStyle w:val="KeepWithNext"/>
        <w:rPr>
          <w:rtl/>
          <w:lang w:eastAsia="he-IL"/>
        </w:rPr>
      </w:pPr>
    </w:p>
    <w:p w:rsidR="00CA7FEE" w:rsidRDefault="00CA7FEE" w:rsidP="00937F3B">
      <w:pPr>
        <w:rPr>
          <w:rtl/>
          <w:lang w:eastAsia="he-IL"/>
        </w:rPr>
      </w:pPr>
      <w:bookmarkStart w:id="2914" w:name="_ETM_Q1_7526097"/>
      <w:bookmarkStart w:id="2915" w:name="_ETM_Q1_7526147"/>
      <w:bookmarkEnd w:id="2914"/>
      <w:bookmarkEnd w:id="2915"/>
      <w:r>
        <w:rPr>
          <w:rFonts w:hint="cs"/>
          <w:rtl/>
          <w:lang w:eastAsia="he-IL"/>
        </w:rPr>
        <w:t>אנ</w:t>
      </w:r>
      <w:r w:rsidR="00937F3B">
        <w:rPr>
          <w:rFonts w:hint="cs"/>
          <w:rtl/>
          <w:lang w:eastAsia="he-IL"/>
        </w:rPr>
        <w:t>י</w:t>
      </w:r>
      <w:r>
        <w:rPr>
          <w:rFonts w:hint="cs"/>
          <w:rtl/>
          <w:lang w:eastAsia="he-IL"/>
        </w:rPr>
        <w:t xml:space="preserve"> </w:t>
      </w:r>
      <w:bookmarkStart w:id="2916" w:name="_ETM_Q1_7526712"/>
      <w:bookmarkEnd w:id="2916"/>
      <w:r w:rsidR="00937F3B">
        <w:rPr>
          <w:rFonts w:hint="cs"/>
          <w:rtl/>
          <w:lang w:eastAsia="he-IL"/>
        </w:rPr>
        <w:t xml:space="preserve">מדברת רק על חדשים </w:t>
      </w:r>
      <w:bookmarkStart w:id="2917" w:name="_ETM_Q1_7522769"/>
      <w:bookmarkEnd w:id="2917"/>
      <w:r w:rsidR="00937F3B">
        <w:rPr>
          <w:rFonts w:hint="cs"/>
          <w:rtl/>
          <w:lang w:eastAsia="he-IL"/>
        </w:rPr>
        <w:t xml:space="preserve">שנכנסים לתחום. </w:t>
      </w:r>
    </w:p>
    <w:p w:rsidR="00CA7FEE" w:rsidRDefault="00CA7FEE" w:rsidP="00CA7FEE">
      <w:pPr>
        <w:rPr>
          <w:rtl/>
          <w:lang w:eastAsia="he-IL"/>
        </w:rPr>
      </w:pPr>
      <w:bookmarkStart w:id="2918" w:name="_ETM_Q1_7529902"/>
      <w:bookmarkStart w:id="2919" w:name="_ETM_Q1_7529977"/>
      <w:bookmarkStart w:id="2920" w:name="_ETM_Q1_7531548"/>
      <w:bookmarkEnd w:id="2918"/>
      <w:bookmarkEnd w:id="2919"/>
      <w:bookmarkEnd w:id="2920"/>
    </w:p>
    <w:p w:rsidR="00CA7FEE" w:rsidRDefault="00CA7FEE" w:rsidP="00CA7FEE">
      <w:pPr>
        <w:pStyle w:val="afb"/>
        <w:keepNext/>
        <w:rPr>
          <w:rtl/>
          <w:lang w:eastAsia="he-IL"/>
        </w:rPr>
      </w:pPr>
      <w:bookmarkStart w:id="2921" w:name="ET_guest_868390_238"/>
      <w:r w:rsidRPr="00CA7FEE">
        <w:rPr>
          <w:rStyle w:val="TagStyle"/>
          <w:rtl/>
        </w:rPr>
        <w:t xml:space="preserve"> &lt;&lt; אורח &gt;&gt; </w:t>
      </w:r>
      <w:r>
        <w:rPr>
          <w:rtl/>
          <w:lang w:eastAsia="he-IL"/>
        </w:rPr>
        <w:t>דבורה ספיר אליעזר:</w:t>
      </w:r>
      <w:r w:rsidRPr="00CA7FEE">
        <w:rPr>
          <w:rStyle w:val="TagStyle"/>
          <w:rtl/>
        </w:rPr>
        <w:t xml:space="preserve"> &lt;&lt; אורח &gt;&gt;</w:t>
      </w:r>
      <w:r>
        <w:rPr>
          <w:rtl/>
          <w:lang w:eastAsia="he-IL"/>
        </w:rPr>
        <w:t xml:space="preserve">   </w:t>
      </w:r>
      <w:bookmarkEnd w:id="2921"/>
    </w:p>
    <w:p w:rsidR="00CA7FEE" w:rsidRDefault="00CA7FEE" w:rsidP="00CA7FEE">
      <w:pPr>
        <w:pStyle w:val="KeepWithNext"/>
        <w:rPr>
          <w:rtl/>
          <w:lang w:eastAsia="he-IL"/>
        </w:rPr>
      </w:pPr>
    </w:p>
    <w:p w:rsidR="00CA7FEE" w:rsidRDefault="001979F8" w:rsidP="00F76D1C">
      <w:pPr>
        <w:rPr>
          <w:rtl/>
          <w:lang w:eastAsia="he-IL"/>
        </w:rPr>
      </w:pPr>
      <w:bookmarkStart w:id="2922" w:name="_ETM_Q1_7532038"/>
      <w:bookmarkStart w:id="2923" w:name="_ETM_Q1_7532088"/>
      <w:bookmarkEnd w:id="2922"/>
      <w:bookmarkEnd w:id="2923"/>
      <w:r>
        <w:rPr>
          <w:rFonts w:hint="cs"/>
          <w:rtl/>
          <w:lang w:eastAsia="he-IL"/>
        </w:rPr>
        <w:t xml:space="preserve">הערות הציבור שהתקבלו בקשר לעניין הזה </w:t>
      </w:r>
      <w:bookmarkStart w:id="2924" w:name="_ETM_Q1_7526585"/>
      <w:bookmarkEnd w:id="2924"/>
      <w:r>
        <w:rPr>
          <w:rFonts w:hint="cs"/>
          <w:rtl/>
          <w:lang w:eastAsia="he-IL"/>
        </w:rPr>
        <w:t xml:space="preserve">היו לשני הכיוונים. מצד אחד הייתה שאלה האם התקופה תספיק. </w:t>
      </w:r>
      <w:bookmarkStart w:id="2925" w:name="_ETM_Q1_7535898"/>
      <w:bookmarkEnd w:id="2925"/>
      <w:r>
        <w:rPr>
          <w:rFonts w:hint="cs"/>
          <w:rtl/>
          <w:lang w:eastAsia="he-IL"/>
        </w:rPr>
        <w:t xml:space="preserve">מדברים על תקופה של 220 שעות. נכון </w:t>
      </w:r>
      <w:bookmarkStart w:id="2926" w:name="_ETM_Q1_7536708"/>
      <w:bookmarkEnd w:id="2926"/>
      <w:r>
        <w:rPr>
          <w:rFonts w:hint="cs"/>
          <w:rtl/>
          <w:lang w:eastAsia="he-IL"/>
        </w:rPr>
        <w:t>להיום ההכשרה היא</w:t>
      </w:r>
      <w:bookmarkStart w:id="2927" w:name="_ETM_Q1_7542834"/>
      <w:bookmarkEnd w:id="2927"/>
      <w:r>
        <w:rPr>
          <w:rFonts w:hint="cs"/>
          <w:rtl/>
          <w:lang w:eastAsia="he-IL"/>
        </w:rPr>
        <w:t xml:space="preserve"> 150 שעות עיוניות והשאר </w:t>
      </w:r>
      <w:r w:rsidR="00CA7FEE">
        <w:rPr>
          <w:rFonts w:hint="cs"/>
          <w:rtl/>
          <w:lang w:eastAsia="he-IL"/>
        </w:rPr>
        <w:t xml:space="preserve">זה </w:t>
      </w:r>
      <w:bookmarkStart w:id="2928" w:name="_ETM_Q1_7545455"/>
      <w:bookmarkEnd w:id="2928"/>
      <w:r w:rsidR="00CA7FEE">
        <w:rPr>
          <w:rFonts w:hint="cs"/>
          <w:rtl/>
          <w:lang w:eastAsia="he-IL"/>
        </w:rPr>
        <w:t>תוך כדי ביצוע עבודה, זאת עבודה מעשית</w:t>
      </w:r>
      <w:r>
        <w:rPr>
          <w:rFonts w:hint="cs"/>
          <w:rtl/>
          <w:lang w:eastAsia="he-IL"/>
        </w:rPr>
        <w:t xml:space="preserve">. לכן היה נראה לנו ששנה </w:t>
      </w:r>
      <w:bookmarkStart w:id="2929" w:name="_ETM_Q1_7549563"/>
      <w:bookmarkEnd w:id="2929"/>
      <w:r>
        <w:rPr>
          <w:rFonts w:hint="cs"/>
          <w:rtl/>
          <w:lang w:eastAsia="he-IL"/>
        </w:rPr>
        <w:t xml:space="preserve">זה מספיק. </w:t>
      </w:r>
      <w:r w:rsidR="00CA7FEE">
        <w:rPr>
          <w:rFonts w:hint="cs"/>
          <w:rtl/>
          <w:lang w:eastAsia="he-IL"/>
        </w:rPr>
        <w:t xml:space="preserve">בצד השני של </w:t>
      </w:r>
      <w:bookmarkStart w:id="2930" w:name="_ETM_Q1_7553432"/>
      <w:bookmarkEnd w:id="2930"/>
      <w:r w:rsidR="00CA7FEE">
        <w:rPr>
          <w:rFonts w:hint="cs"/>
          <w:rtl/>
          <w:lang w:eastAsia="he-IL"/>
        </w:rPr>
        <w:t>המתרס</w:t>
      </w:r>
      <w:r>
        <w:rPr>
          <w:rFonts w:hint="cs"/>
          <w:rtl/>
          <w:lang w:eastAsia="he-IL"/>
        </w:rPr>
        <w:t xml:space="preserve"> היו </w:t>
      </w:r>
      <w:r w:rsidR="00CA7FEE">
        <w:rPr>
          <w:rFonts w:hint="cs"/>
          <w:rtl/>
          <w:lang w:eastAsia="he-IL"/>
        </w:rPr>
        <w:t xml:space="preserve"> הערות אחרות שפחדו שבכלל</w:t>
      </w:r>
      <w:r>
        <w:rPr>
          <w:rFonts w:hint="cs"/>
          <w:rtl/>
          <w:lang w:eastAsia="he-IL"/>
        </w:rPr>
        <w:t xml:space="preserve"> לא יהיו מטפלות עם הכשרות,</w:t>
      </w:r>
      <w:r w:rsidR="00CA7FEE">
        <w:rPr>
          <w:rFonts w:hint="cs"/>
          <w:rtl/>
          <w:lang w:eastAsia="he-IL"/>
        </w:rPr>
        <w:t xml:space="preserve"> מכיוון </w:t>
      </w:r>
      <w:bookmarkStart w:id="2931" w:name="_ETM_Q1_7563474"/>
      <w:bookmarkEnd w:id="2931"/>
      <w:r w:rsidR="00CA7FEE">
        <w:rPr>
          <w:rFonts w:hint="cs"/>
          <w:rtl/>
          <w:lang w:eastAsia="he-IL"/>
        </w:rPr>
        <w:t>שיש תחלופה גדולה</w:t>
      </w:r>
      <w:bookmarkStart w:id="2932" w:name="_ETM_Q1_7561605"/>
      <w:bookmarkEnd w:id="2932"/>
      <w:r>
        <w:rPr>
          <w:rFonts w:hint="cs"/>
          <w:rtl/>
          <w:lang w:eastAsia="he-IL"/>
        </w:rPr>
        <w:t xml:space="preserve"> של מטפלות במסגרת המעונות</w:t>
      </w:r>
      <w:r w:rsidR="00CA7FEE">
        <w:rPr>
          <w:rFonts w:hint="cs"/>
          <w:rtl/>
          <w:lang w:eastAsia="he-IL"/>
        </w:rPr>
        <w:t xml:space="preserve"> ועל כן חששו שכל שנה יתחלף </w:t>
      </w:r>
      <w:bookmarkStart w:id="2933" w:name="_ETM_Q1_7575517"/>
      <w:bookmarkEnd w:id="2933"/>
      <w:r w:rsidR="00CA7FEE">
        <w:rPr>
          <w:rFonts w:hint="cs"/>
          <w:rtl/>
          <w:lang w:eastAsia="he-IL"/>
        </w:rPr>
        <w:t xml:space="preserve">מחנך מטפל </w:t>
      </w:r>
      <w:r>
        <w:rPr>
          <w:rFonts w:hint="cs"/>
          <w:rtl/>
          <w:lang w:eastAsia="he-IL"/>
        </w:rPr>
        <w:t>ולא יושלמו תכני ההכשרה.</w:t>
      </w:r>
      <w:r w:rsidR="00CA7FEE">
        <w:rPr>
          <w:rFonts w:hint="cs"/>
          <w:rtl/>
          <w:lang w:eastAsia="he-IL"/>
        </w:rPr>
        <w:t xml:space="preserve"> ועל כן ניסינו להגיע למשהו שהוא </w:t>
      </w:r>
      <w:bookmarkStart w:id="2934" w:name="_ETM_Q1_7584132"/>
      <w:bookmarkEnd w:id="2934"/>
      <w:r w:rsidR="00CA7FEE">
        <w:rPr>
          <w:rFonts w:hint="cs"/>
          <w:rtl/>
          <w:lang w:eastAsia="he-IL"/>
        </w:rPr>
        <w:t xml:space="preserve">באמצע, </w:t>
      </w:r>
      <w:r w:rsidR="00CA7FEE" w:rsidRPr="00FB0CD0">
        <w:rPr>
          <w:rFonts w:hint="cs"/>
          <w:rtl/>
          <w:lang w:eastAsia="he-IL"/>
        </w:rPr>
        <w:t>מצד אחד לוקח בחשבון את העלויות ששווה להשקיע</w:t>
      </w:r>
      <w:r w:rsidR="00F76D1C" w:rsidRPr="00FB0CD0">
        <w:rPr>
          <w:rFonts w:hint="cs"/>
          <w:rtl/>
          <w:lang w:eastAsia="he-IL"/>
        </w:rPr>
        <w:t xml:space="preserve"> בעובד שרק </w:t>
      </w:r>
      <w:bookmarkStart w:id="2935" w:name="_ETM_Q1_7591177"/>
      <w:bookmarkEnd w:id="2935"/>
      <w:r w:rsidR="00F76D1C" w:rsidRPr="00FB0CD0">
        <w:rPr>
          <w:rFonts w:hint="cs"/>
          <w:rtl/>
          <w:lang w:eastAsia="he-IL"/>
        </w:rPr>
        <w:t xml:space="preserve">התחיל לעבוד אבל כן שנמצא לפחות טווח זמן של שנה </w:t>
      </w:r>
      <w:bookmarkStart w:id="2936" w:name="_ETM_Q1_7592924"/>
      <w:bookmarkStart w:id="2937" w:name="_ETM_Q1_7593501"/>
      <w:bookmarkEnd w:id="2936"/>
      <w:bookmarkEnd w:id="2937"/>
      <w:r w:rsidR="00F76D1C" w:rsidRPr="00FB0CD0">
        <w:rPr>
          <w:rFonts w:hint="cs"/>
          <w:rtl/>
          <w:lang w:eastAsia="he-IL"/>
        </w:rPr>
        <w:t>ב</w:t>
      </w:r>
      <w:r w:rsidR="00CA7FEE" w:rsidRPr="00FB0CD0">
        <w:rPr>
          <w:rFonts w:hint="cs"/>
          <w:rtl/>
          <w:lang w:eastAsia="he-IL"/>
        </w:rPr>
        <w:t>הכשרה</w:t>
      </w:r>
      <w:r w:rsidR="00F76D1C" w:rsidRPr="00FB0CD0">
        <w:rPr>
          <w:rFonts w:hint="cs"/>
          <w:rtl/>
          <w:lang w:eastAsia="he-IL"/>
        </w:rPr>
        <w:t xml:space="preserve">, אבל ההכשרה צריכה </w:t>
      </w:r>
      <w:r w:rsidR="00CA7FEE" w:rsidRPr="00FB0CD0">
        <w:rPr>
          <w:rFonts w:hint="cs"/>
          <w:rtl/>
          <w:lang w:eastAsia="he-IL"/>
        </w:rPr>
        <w:t>להסתיים תוך זמן סביר</w:t>
      </w:r>
      <w:r w:rsidR="00F76D1C" w:rsidRPr="00FB0CD0">
        <w:rPr>
          <w:rFonts w:hint="cs"/>
          <w:rtl/>
          <w:lang w:eastAsia="he-IL"/>
        </w:rPr>
        <w:t xml:space="preserve"> כדי שבאמת יהיו מחנכים מטפלים</w:t>
      </w:r>
      <w:bookmarkStart w:id="2938" w:name="_ETM_Q1_7603205"/>
      <w:bookmarkEnd w:id="2938"/>
      <w:r w:rsidR="00F76D1C" w:rsidRPr="00FB0CD0">
        <w:rPr>
          <w:rFonts w:hint="cs"/>
          <w:rtl/>
          <w:lang w:eastAsia="he-IL"/>
        </w:rPr>
        <w:t xml:space="preserve"> מוכשרים.</w:t>
      </w:r>
      <w:r w:rsidR="00F76D1C">
        <w:rPr>
          <w:rFonts w:hint="cs"/>
          <w:rtl/>
          <w:lang w:eastAsia="he-IL"/>
        </w:rPr>
        <w:t xml:space="preserve"> </w:t>
      </w:r>
      <w:r w:rsidR="00CA7FEE">
        <w:rPr>
          <w:rFonts w:hint="cs"/>
          <w:rtl/>
          <w:lang w:eastAsia="he-IL"/>
        </w:rPr>
        <w:t xml:space="preserve"> </w:t>
      </w:r>
    </w:p>
    <w:p w:rsidR="002B026B" w:rsidRDefault="002B026B" w:rsidP="00CA7FEE">
      <w:pPr>
        <w:rPr>
          <w:rtl/>
          <w:lang w:eastAsia="he-IL"/>
        </w:rPr>
      </w:pPr>
      <w:bookmarkStart w:id="2939" w:name="_ETM_Q1_7607252"/>
      <w:bookmarkStart w:id="2940" w:name="_ETM_Q1_7608718"/>
      <w:bookmarkStart w:id="2941" w:name="_ETM_Q1_7618066"/>
      <w:bookmarkEnd w:id="2939"/>
      <w:bookmarkEnd w:id="2940"/>
      <w:bookmarkEnd w:id="2941"/>
    </w:p>
    <w:p w:rsidR="002B026B" w:rsidRDefault="002B026B" w:rsidP="002B026B">
      <w:pPr>
        <w:pStyle w:val="afb"/>
        <w:keepNext/>
        <w:rPr>
          <w:rtl/>
          <w:lang w:eastAsia="he-IL"/>
        </w:rPr>
      </w:pPr>
      <w:bookmarkStart w:id="2942" w:name="ET_guest_868621_239"/>
      <w:r w:rsidRPr="002B026B">
        <w:rPr>
          <w:rStyle w:val="TagStyle"/>
          <w:rtl/>
        </w:rPr>
        <w:t xml:space="preserve"> &lt;&lt; אורח &gt;&gt; </w:t>
      </w:r>
      <w:r>
        <w:rPr>
          <w:rtl/>
          <w:lang w:eastAsia="he-IL"/>
        </w:rPr>
        <w:t>שיר סגל:</w:t>
      </w:r>
      <w:r w:rsidRPr="002B026B">
        <w:rPr>
          <w:rStyle w:val="TagStyle"/>
          <w:rtl/>
        </w:rPr>
        <w:t xml:space="preserve"> &lt;&lt; אורח &gt;&gt;</w:t>
      </w:r>
      <w:r>
        <w:rPr>
          <w:rtl/>
          <w:lang w:eastAsia="he-IL"/>
        </w:rPr>
        <w:t xml:space="preserve">   </w:t>
      </w:r>
      <w:bookmarkEnd w:id="2942"/>
    </w:p>
    <w:p w:rsidR="002B026B" w:rsidRDefault="002B026B" w:rsidP="002B026B">
      <w:pPr>
        <w:pStyle w:val="KeepWithNext"/>
        <w:rPr>
          <w:rtl/>
          <w:lang w:eastAsia="he-IL"/>
        </w:rPr>
      </w:pPr>
    </w:p>
    <w:p w:rsidR="002B026B" w:rsidRDefault="002B026B" w:rsidP="00FB0CD0">
      <w:pPr>
        <w:rPr>
          <w:rtl/>
          <w:lang w:eastAsia="he-IL"/>
        </w:rPr>
      </w:pPr>
      <w:bookmarkStart w:id="2943" w:name="_ETM_Q1_7618664"/>
      <w:bookmarkStart w:id="2944" w:name="_ETM_Q1_7618714"/>
      <w:bookmarkEnd w:id="2943"/>
      <w:bookmarkEnd w:id="2944"/>
      <w:r>
        <w:rPr>
          <w:rFonts w:hint="cs"/>
          <w:rtl/>
          <w:lang w:eastAsia="he-IL"/>
        </w:rPr>
        <w:t>הבעייתיות ש</w:t>
      </w:r>
      <w:r w:rsidR="00FB0CD0">
        <w:rPr>
          <w:rFonts w:hint="cs"/>
          <w:rtl/>
          <w:lang w:eastAsia="he-IL"/>
        </w:rPr>
        <w:t>עלולה</w:t>
      </w:r>
      <w:r>
        <w:rPr>
          <w:rFonts w:hint="cs"/>
          <w:rtl/>
          <w:lang w:eastAsia="he-IL"/>
        </w:rPr>
        <w:t xml:space="preserve"> להיווצר</w:t>
      </w:r>
      <w:r w:rsidR="00FB0CD0">
        <w:rPr>
          <w:rFonts w:hint="cs"/>
          <w:rtl/>
          <w:lang w:eastAsia="he-IL"/>
        </w:rPr>
        <w:t xml:space="preserve"> מתוך הדבר הזה היא שבדרך כלל </w:t>
      </w:r>
      <w:bookmarkStart w:id="2945" w:name="_ETM_Q1_7611018"/>
      <w:bookmarkEnd w:id="2945"/>
      <w:r w:rsidR="00FB0CD0">
        <w:rPr>
          <w:rFonts w:hint="cs"/>
          <w:rtl/>
          <w:lang w:eastAsia="he-IL"/>
        </w:rPr>
        <w:t xml:space="preserve">יש תחלופה מאוד גבוהה בשנה הראשונה במקצוע, ולכן נקודת ההתחלה </w:t>
      </w:r>
      <w:bookmarkStart w:id="2946" w:name="_ETM_Q1_7617922"/>
      <w:bookmarkEnd w:id="2946"/>
      <w:r w:rsidR="00FB0CD0">
        <w:rPr>
          <w:rFonts w:hint="cs"/>
          <w:rtl/>
          <w:lang w:eastAsia="he-IL"/>
        </w:rPr>
        <w:t xml:space="preserve">נקבעה לאחרי שנה. זאת אומרת, החובה להתחיל למישהי שנמצאת שנה ולא עברה הכשרה, חייבת לעבור הכשרה. </w:t>
      </w:r>
      <w:bookmarkStart w:id="2947" w:name="_ETM_Q1_7623403"/>
      <w:bookmarkEnd w:id="2947"/>
      <w:r>
        <w:rPr>
          <w:rFonts w:hint="cs"/>
          <w:rtl/>
          <w:lang w:eastAsia="he-IL"/>
        </w:rPr>
        <w:t>השאלה היא נקודת הסיום</w:t>
      </w:r>
      <w:r w:rsidR="00FB0CD0">
        <w:rPr>
          <w:rFonts w:hint="cs"/>
          <w:rtl/>
          <w:lang w:eastAsia="he-IL"/>
        </w:rPr>
        <w:t>. זאת או</w:t>
      </w:r>
      <w:bookmarkStart w:id="2948" w:name="_ETM_Q1_7626062"/>
      <w:bookmarkEnd w:id="2948"/>
      <w:r w:rsidR="00FB0CD0">
        <w:rPr>
          <w:rFonts w:hint="cs"/>
          <w:rtl/>
          <w:lang w:eastAsia="he-IL"/>
        </w:rPr>
        <w:t>מרת,</w:t>
      </w:r>
      <w:r>
        <w:rPr>
          <w:rFonts w:hint="cs"/>
          <w:rtl/>
          <w:lang w:eastAsia="he-IL"/>
        </w:rPr>
        <w:t xml:space="preserve"> אם נותנים</w:t>
      </w:r>
      <w:r w:rsidR="00FB0CD0">
        <w:rPr>
          <w:rFonts w:hint="cs"/>
          <w:rtl/>
          <w:lang w:eastAsia="he-IL"/>
        </w:rPr>
        <w:t xml:space="preserve"> לה</w:t>
      </w:r>
      <w:r>
        <w:rPr>
          <w:rFonts w:hint="cs"/>
          <w:rtl/>
          <w:lang w:eastAsia="he-IL"/>
        </w:rPr>
        <w:t xml:space="preserve"> רק </w:t>
      </w:r>
      <w:bookmarkStart w:id="2949" w:name="_ETM_Q1_7630772"/>
      <w:bookmarkEnd w:id="2949"/>
      <w:r>
        <w:rPr>
          <w:rFonts w:hint="cs"/>
          <w:rtl/>
          <w:lang w:eastAsia="he-IL"/>
        </w:rPr>
        <w:t xml:space="preserve">שנה </w:t>
      </w:r>
      <w:r w:rsidR="00FB0CD0">
        <w:rPr>
          <w:rFonts w:hint="cs"/>
          <w:rtl/>
          <w:lang w:eastAsia="he-IL"/>
        </w:rPr>
        <w:t xml:space="preserve">להשלים 220 שעות, שבמקור </w:t>
      </w:r>
      <w:r>
        <w:rPr>
          <w:rFonts w:hint="cs"/>
          <w:rtl/>
          <w:lang w:eastAsia="he-IL"/>
        </w:rPr>
        <w:t>זה שלוש שנים</w:t>
      </w:r>
      <w:r w:rsidR="00FB0CD0">
        <w:rPr>
          <w:rFonts w:hint="cs"/>
          <w:rtl/>
          <w:lang w:eastAsia="he-IL"/>
        </w:rPr>
        <w:t xml:space="preserve">, זה אומר </w:t>
      </w:r>
      <w:bookmarkStart w:id="2950" w:name="_ETM_Q1_7633467"/>
      <w:bookmarkEnd w:id="2950"/>
      <w:r w:rsidR="00FB0CD0">
        <w:rPr>
          <w:rFonts w:hint="cs"/>
          <w:rtl/>
          <w:lang w:eastAsia="he-IL"/>
        </w:rPr>
        <w:t>שהיא צריכה להקדיש. ממילא קשה לקבל ולהעסיק עובדת חדשה, וי</w:t>
      </w:r>
      <w:bookmarkStart w:id="2951" w:name="_ETM_Q1_7636237"/>
      <w:bookmarkEnd w:id="2951"/>
      <w:r w:rsidR="00FB0CD0">
        <w:rPr>
          <w:rFonts w:hint="cs"/>
          <w:rtl/>
          <w:lang w:eastAsia="he-IL"/>
        </w:rPr>
        <w:t xml:space="preserve">ש קושי </w:t>
      </w:r>
      <w:bookmarkStart w:id="2952" w:name="_ETM_Q1_7641073"/>
      <w:bookmarkEnd w:id="2952"/>
      <w:r>
        <w:rPr>
          <w:rFonts w:hint="cs"/>
          <w:rtl/>
          <w:lang w:eastAsia="he-IL"/>
        </w:rPr>
        <w:t>להישאר בתחום. אז אם היא אומרת</w:t>
      </w:r>
      <w:r w:rsidR="00FB0CD0">
        <w:rPr>
          <w:rFonts w:hint="cs"/>
          <w:rtl/>
          <w:lang w:eastAsia="he-IL"/>
        </w:rPr>
        <w:t xml:space="preserve"> למעסיק שהיא צריכה לצאת, או הוא צריך </w:t>
      </w:r>
      <w:bookmarkStart w:id="2953" w:name="_ETM_Q1_7646149"/>
      <w:bookmarkEnd w:id="2953"/>
      <w:r w:rsidR="00FB0CD0">
        <w:rPr>
          <w:rFonts w:hint="cs"/>
          <w:rtl/>
          <w:lang w:eastAsia="he-IL"/>
        </w:rPr>
        <w:t>לשלם שלושה ימי עבודה שלה בחודש ל</w:t>
      </w:r>
      <w:r>
        <w:rPr>
          <w:rFonts w:hint="cs"/>
          <w:rtl/>
          <w:lang w:eastAsia="he-IL"/>
        </w:rPr>
        <w:t xml:space="preserve">זמן </w:t>
      </w:r>
      <w:bookmarkStart w:id="2954" w:name="_ETM_Q1_7650802"/>
      <w:bookmarkEnd w:id="2954"/>
      <w:r>
        <w:rPr>
          <w:rFonts w:hint="cs"/>
          <w:rtl/>
          <w:lang w:eastAsia="he-IL"/>
        </w:rPr>
        <w:t>הכשרה, שזאת המשמעות</w:t>
      </w:r>
      <w:r w:rsidR="00FB0CD0">
        <w:rPr>
          <w:rFonts w:hint="cs"/>
          <w:rtl/>
          <w:lang w:eastAsia="he-IL"/>
        </w:rPr>
        <w:t xml:space="preserve"> של 220 שעות </w:t>
      </w:r>
      <w:bookmarkStart w:id="2955" w:name="_ETM_Q1_7651834"/>
      <w:bookmarkEnd w:id="2955"/>
      <w:r w:rsidR="00FB0CD0">
        <w:rPr>
          <w:rFonts w:hint="cs"/>
          <w:rtl/>
          <w:lang w:eastAsia="he-IL"/>
        </w:rPr>
        <w:t>על פני שנה, זה משהו גבוה.</w:t>
      </w:r>
      <w:r>
        <w:rPr>
          <w:rFonts w:hint="cs"/>
          <w:rtl/>
          <w:lang w:eastAsia="he-IL"/>
        </w:rPr>
        <w:t xml:space="preserve"> ולכן אנחנו </w:t>
      </w:r>
      <w:r w:rsidR="00FB0CD0">
        <w:rPr>
          <w:rFonts w:hint="cs"/>
          <w:rtl/>
          <w:lang w:eastAsia="he-IL"/>
        </w:rPr>
        <w:t xml:space="preserve">במשרד ראש הממשלה </w:t>
      </w:r>
      <w:r>
        <w:rPr>
          <w:rFonts w:hint="cs"/>
          <w:rtl/>
          <w:lang w:eastAsia="he-IL"/>
        </w:rPr>
        <w:t xml:space="preserve">חושבים שנכון לרווח את </w:t>
      </w:r>
      <w:bookmarkStart w:id="2956" w:name="_ETM_Q1_7660400"/>
      <w:bookmarkEnd w:id="2956"/>
      <w:r>
        <w:rPr>
          <w:rFonts w:hint="cs"/>
          <w:rtl/>
          <w:lang w:eastAsia="he-IL"/>
        </w:rPr>
        <w:t xml:space="preserve">נקודת הסיום </w:t>
      </w:r>
      <w:r w:rsidR="00FB0CD0">
        <w:rPr>
          <w:rFonts w:hint="cs"/>
          <w:rtl/>
          <w:lang w:eastAsia="he-IL"/>
        </w:rPr>
        <w:t>ל</w:t>
      </w:r>
      <w:r>
        <w:rPr>
          <w:rFonts w:hint="cs"/>
          <w:rtl/>
          <w:lang w:eastAsia="he-IL"/>
        </w:rPr>
        <w:t>שנתיים לפחות</w:t>
      </w:r>
      <w:r w:rsidR="00FB0CD0">
        <w:rPr>
          <w:rFonts w:hint="cs"/>
          <w:rtl/>
          <w:lang w:eastAsia="he-IL"/>
        </w:rPr>
        <w:t xml:space="preserve"> כדי </w:t>
      </w:r>
      <w:bookmarkStart w:id="2957" w:name="_ETM_Q1_7663503"/>
      <w:bookmarkEnd w:id="2957"/>
      <w:r w:rsidR="00FB0CD0">
        <w:rPr>
          <w:rFonts w:hint="cs"/>
          <w:rtl/>
          <w:lang w:eastAsia="he-IL"/>
        </w:rPr>
        <w:t>שתהיה אפשרות לעשות את זה.</w:t>
      </w:r>
      <w:r>
        <w:rPr>
          <w:rFonts w:hint="cs"/>
          <w:rtl/>
          <w:lang w:eastAsia="he-IL"/>
        </w:rPr>
        <w:t xml:space="preserve"> אני לא יודעת להגיד כמה </w:t>
      </w:r>
      <w:bookmarkStart w:id="2958" w:name="_ETM_Q1_7669649"/>
      <w:bookmarkEnd w:id="2958"/>
      <w:r>
        <w:rPr>
          <w:rFonts w:hint="cs"/>
          <w:rtl/>
          <w:lang w:eastAsia="he-IL"/>
        </w:rPr>
        <w:t>אחוזים, אבל א</w:t>
      </w:r>
      <w:r w:rsidR="00FB0CD0">
        <w:rPr>
          <w:rFonts w:hint="cs"/>
          <w:rtl/>
          <w:lang w:eastAsia="he-IL"/>
        </w:rPr>
        <w:t>נחנ</w:t>
      </w:r>
      <w:r>
        <w:rPr>
          <w:rFonts w:hint="cs"/>
          <w:rtl/>
          <w:lang w:eastAsia="he-IL"/>
        </w:rPr>
        <w:t>ו לא רוצים לייצר</w:t>
      </w:r>
      <w:r w:rsidR="00FB0CD0">
        <w:rPr>
          <w:rFonts w:hint="cs"/>
          <w:rtl/>
          <w:lang w:eastAsia="he-IL"/>
        </w:rPr>
        <w:t xml:space="preserve"> חסמי כניסה לתחום. יש </w:t>
      </w:r>
      <w:bookmarkStart w:id="2959" w:name="_ETM_Q1_7670144"/>
      <w:bookmarkEnd w:id="2959"/>
      <w:r w:rsidR="00FB0CD0">
        <w:rPr>
          <w:rFonts w:hint="cs"/>
          <w:rtl/>
          <w:lang w:eastAsia="he-IL"/>
        </w:rPr>
        <w:t>מעט ביקוש ולא באים מספיק ואנחנו רוצים לאפשר את הכניסה.</w:t>
      </w:r>
      <w:r>
        <w:rPr>
          <w:rFonts w:hint="cs"/>
          <w:rtl/>
          <w:lang w:eastAsia="he-IL"/>
        </w:rPr>
        <w:t xml:space="preserve"> נקודת ההתחלה </w:t>
      </w:r>
      <w:r w:rsidR="00FB0CD0">
        <w:rPr>
          <w:rFonts w:hint="cs"/>
          <w:rtl/>
          <w:lang w:eastAsia="he-IL"/>
        </w:rPr>
        <w:t>להשאיר</w:t>
      </w:r>
      <w:bookmarkStart w:id="2960" w:name="_ETM_Q1_7673162"/>
      <w:bookmarkEnd w:id="2960"/>
      <w:r w:rsidR="00FB0CD0">
        <w:rPr>
          <w:rFonts w:hint="cs"/>
          <w:rtl/>
          <w:lang w:eastAsia="he-IL"/>
        </w:rPr>
        <w:t xml:space="preserve"> אותה כשנה ולחייב, נראה לנו נכון. </w:t>
      </w:r>
    </w:p>
    <w:p w:rsidR="002B026B" w:rsidRDefault="002B026B" w:rsidP="002B026B">
      <w:pPr>
        <w:rPr>
          <w:rtl/>
          <w:lang w:eastAsia="he-IL"/>
        </w:rPr>
      </w:pPr>
      <w:bookmarkStart w:id="2961" w:name="_ETM_Q1_7678594"/>
      <w:bookmarkStart w:id="2962" w:name="_ETM_Q1_7678644"/>
      <w:bookmarkStart w:id="2963" w:name="_ETM_Q1_7681676"/>
      <w:bookmarkEnd w:id="2961"/>
      <w:bookmarkEnd w:id="2962"/>
      <w:bookmarkEnd w:id="2963"/>
    </w:p>
    <w:p w:rsidR="002B026B" w:rsidRDefault="002B026B" w:rsidP="002B026B">
      <w:pPr>
        <w:pStyle w:val="a5"/>
        <w:keepNext/>
        <w:rPr>
          <w:rtl/>
        </w:rPr>
      </w:pPr>
      <w:bookmarkStart w:id="2964" w:name="ET_speaker_5801_240"/>
      <w:r w:rsidRPr="002B026B">
        <w:rPr>
          <w:rStyle w:val="TagStyle"/>
          <w:rtl/>
        </w:rPr>
        <w:t xml:space="preserve"> &lt;&lt; דובר &gt;&gt; </w:t>
      </w:r>
      <w:r>
        <w:rPr>
          <w:rtl/>
        </w:rPr>
        <w:t>אריאל קלנר (הליכוד):</w:t>
      </w:r>
      <w:r w:rsidRPr="002B026B">
        <w:rPr>
          <w:rStyle w:val="TagStyle"/>
          <w:rtl/>
        </w:rPr>
        <w:t xml:space="preserve"> &lt;&lt; דובר &gt;&gt;</w:t>
      </w:r>
      <w:r>
        <w:rPr>
          <w:rtl/>
        </w:rPr>
        <w:t xml:space="preserve">   </w:t>
      </w:r>
      <w:bookmarkEnd w:id="2964"/>
    </w:p>
    <w:p w:rsidR="002B026B" w:rsidRDefault="002B026B" w:rsidP="002B026B">
      <w:pPr>
        <w:pStyle w:val="KeepWithNext"/>
        <w:rPr>
          <w:rtl/>
          <w:lang w:eastAsia="he-IL"/>
        </w:rPr>
      </w:pPr>
    </w:p>
    <w:p w:rsidR="00DA0316" w:rsidRDefault="002B026B" w:rsidP="00DA0316">
      <w:pPr>
        <w:rPr>
          <w:rtl/>
          <w:lang w:eastAsia="he-IL"/>
        </w:rPr>
      </w:pPr>
      <w:bookmarkStart w:id="2965" w:name="_ETM_Q1_7682151"/>
      <w:bookmarkStart w:id="2966" w:name="_ETM_Q1_7682201"/>
      <w:bookmarkEnd w:id="2965"/>
      <w:bookmarkEnd w:id="2966"/>
      <w:r>
        <w:rPr>
          <w:rFonts w:hint="cs"/>
          <w:rtl/>
          <w:lang w:eastAsia="he-IL"/>
        </w:rPr>
        <w:t xml:space="preserve">אגב, יש </w:t>
      </w:r>
      <w:bookmarkStart w:id="2967" w:name="_ETM_Q1_7683743"/>
      <w:bookmarkEnd w:id="2967"/>
      <w:r>
        <w:rPr>
          <w:rFonts w:hint="cs"/>
          <w:rtl/>
          <w:lang w:eastAsia="he-IL"/>
        </w:rPr>
        <w:t>התייחסות</w:t>
      </w:r>
      <w:r w:rsidR="00DA0316">
        <w:rPr>
          <w:rFonts w:hint="cs"/>
          <w:rtl/>
          <w:lang w:eastAsia="he-IL"/>
        </w:rPr>
        <w:t xml:space="preserve"> במימון גם ב</w:t>
      </w:r>
      <w:r>
        <w:rPr>
          <w:rFonts w:hint="cs"/>
          <w:rtl/>
          <w:lang w:eastAsia="he-IL"/>
        </w:rPr>
        <w:t>נושא</w:t>
      </w:r>
      <w:r w:rsidR="00DA0316">
        <w:rPr>
          <w:rFonts w:hint="cs"/>
          <w:rtl/>
          <w:lang w:eastAsia="he-IL"/>
        </w:rPr>
        <w:t xml:space="preserve"> </w:t>
      </w:r>
      <w:bookmarkStart w:id="2968" w:name="_ETM_Q1_7678406"/>
      <w:bookmarkEnd w:id="2968"/>
      <w:r w:rsidR="00DA0316">
        <w:rPr>
          <w:rFonts w:hint="cs"/>
          <w:rtl/>
          <w:lang w:eastAsia="he-IL"/>
        </w:rPr>
        <w:t>הזה</w:t>
      </w:r>
      <w:r>
        <w:rPr>
          <w:rFonts w:hint="cs"/>
          <w:rtl/>
          <w:lang w:eastAsia="he-IL"/>
        </w:rPr>
        <w:t xml:space="preserve"> של העלויות העקיפות</w:t>
      </w:r>
      <w:r w:rsidR="00DA0316">
        <w:rPr>
          <w:rFonts w:hint="cs"/>
          <w:rtl/>
          <w:lang w:eastAsia="he-IL"/>
        </w:rPr>
        <w:t xml:space="preserve"> שיהיו על הגנים כשאנשים צריכים לעבור </w:t>
      </w:r>
      <w:bookmarkStart w:id="2969" w:name="_ETM_Q1_7699573"/>
      <w:bookmarkEnd w:id="2969"/>
      <w:r w:rsidR="00DA0316">
        <w:rPr>
          <w:rFonts w:hint="cs"/>
          <w:rtl/>
          <w:lang w:eastAsia="he-IL"/>
        </w:rPr>
        <w:t xml:space="preserve">הכשרות? שזה לא ייפול על ההורים. </w:t>
      </w:r>
    </w:p>
    <w:p w:rsidR="00DA0316" w:rsidRDefault="00DA0316" w:rsidP="00DA0316">
      <w:pPr>
        <w:rPr>
          <w:rtl/>
          <w:lang w:eastAsia="he-IL"/>
        </w:rPr>
      </w:pPr>
    </w:p>
    <w:p w:rsidR="00DA0316" w:rsidRDefault="00DA0316" w:rsidP="00DA0316">
      <w:pPr>
        <w:pStyle w:val="afb"/>
        <w:keepNext/>
        <w:rPr>
          <w:rtl/>
          <w:lang w:eastAsia="he-IL"/>
        </w:rPr>
      </w:pPr>
      <w:bookmarkStart w:id="2970" w:name="ET_guest_868621_444"/>
      <w:r w:rsidRPr="00DA0316">
        <w:rPr>
          <w:rStyle w:val="TagStyle"/>
          <w:rtl/>
        </w:rPr>
        <w:t xml:space="preserve"> &lt;&lt; אורח &gt;&gt; </w:t>
      </w:r>
      <w:r>
        <w:rPr>
          <w:rtl/>
          <w:lang w:eastAsia="he-IL"/>
        </w:rPr>
        <w:t>שיר סגל:</w:t>
      </w:r>
      <w:r w:rsidRPr="00DA0316">
        <w:rPr>
          <w:rStyle w:val="TagStyle"/>
          <w:rtl/>
        </w:rPr>
        <w:t xml:space="preserve"> &lt;&lt; אורח &gt;&gt;</w:t>
      </w:r>
      <w:r>
        <w:rPr>
          <w:rtl/>
          <w:lang w:eastAsia="he-IL"/>
        </w:rPr>
        <w:t xml:space="preserve">   </w:t>
      </w:r>
      <w:bookmarkEnd w:id="2970"/>
    </w:p>
    <w:p w:rsidR="00DA0316" w:rsidRDefault="00DA0316" w:rsidP="00DA0316">
      <w:pPr>
        <w:pStyle w:val="KeepWithNext"/>
        <w:rPr>
          <w:rtl/>
          <w:lang w:eastAsia="he-IL"/>
        </w:rPr>
      </w:pPr>
    </w:p>
    <w:p w:rsidR="00DA0316" w:rsidRPr="00DA0316" w:rsidRDefault="00DA0316" w:rsidP="00DA0316">
      <w:pPr>
        <w:rPr>
          <w:rtl/>
          <w:lang w:eastAsia="he-IL"/>
        </w:rPr>
      </w:pPr>
      <w:r>
        <w:rPr>
          <w:rFonts w:hint="cs"/>
          <w:rtl/>
          <w:lang w:eastAsia="he-IL"/>
        </w:rPr>
        <w:t xml:space="preserve">אין התייחסות למימון. </w:t>
      </w:r>
    </w:p>
    <w:p w:rsidR="00DA0316" w:rsidRDefault="00DA0316" w:rsidP="00DA0316">
      <w:pPr>
        <w:rPr>
          <w:rtl/>
          <w:lang w:eastAsia="he-IL"/>
        </w:rPr>
      </w:pPr>
    </w:p>
    <w:p w:rsidR="002B026B" w:rsidRDefault="002B026B" w:rsidP="002B026B">
      <w:pPr>
        <w:pStyle w:val="afb"/>
        <w:keepNext/>
        <w:rPr>
          <w:rtl/>
          <w:lang w:eastAsia="he-IL"/>
        </w:rPr>
      </w:pPr>
      <w:bookmarkStart w:id="2971" w:name="_ETM_Q1_7711818"/>
      <w:bookmarkStart w:id="2972" w:name="_ETM_Q1_7711873"/>
      <w:bookmarkStart w:id="2973" w:name="_ETM_Q1_7713001"/>
      <w:bookmarkStart w:id="2974" w:name="ET_guest_868229_241"/>
      <w:bookmarkEnd w:id="2971"/>
      <w:bookmarkEnd w:id="2972"/>
      <w:bookmarkEnd w:id="2973"/>
      <w:r w:rsidRPr="002B026B">
        <w:rPr>
          <w:rStyle w:val="TagStyle"/>
          <w:rtl/>
        </w:rPr>
        <w:t xml:space="preserve"> &lt;&lt; אורח &gt;&gt; </w:t>
      </w:r>
      <w:r>
        <w:rPr>
          <w:rtl/>
          <w:lang w:eastAsia="he-IL"/>
        </w:rPr>
        <w:t>הודיה הומינר רוזנבלום:</w:t>
      </w:r>
      <w:r w:rsidRPr="002B026B">
        <w:rPr>
          <w:rStyle w:val="TagStyle"/>
          <w:rtl/>
        </w:rPr>
        <w:t xml:space="preserve"> &lt;&lt; אורח &gt;&gt;</w:t>
      </w:r>
      <w:r>
        <w:rPr>
          <w:rtl/>
          <w:lang w:eastAsia="he-IL"/>
        </w:rPr>
        <w:t xml:space="preserve">   </w:t>
      </w:r>
      <w:bookmarkEnd w:id="2974"/>
    </w:p>
    <w:p w:rsidR="002B026B" w:rsidRDefault="002B026B" w:rsidP="002B026B">
      <w:pPr>
        <w:pStyle w:val="KeepWithNext"/>
        <w:rPr>
          <w:rtl/>
          <w:lang w:eastAsia="he-IL"/>
        </w:rPr>
      </w:pPr>
    </w:p>
    <w:p w:rsidR="002B026B" w:rsidRDefault="002B026B" w:rsidP="00DA0316">
      <w:pPr>
        <w:rPr>
          <w:rtl/>
          <w:lang w:eastAsia="he-IL"/>
        </w:rPr>
      </w:pPr>
      <w:bookmarkStart w:id="2975" w:name="_ETM_Q1_7713500"/>
      <w:bookmarkStart w:id="2976" w:name="_ETM_Q1_7713555"/>
      <w:bookmarkEnd w:id="2975"/>
      <w:bookmarkEnd w:id="2976"/>
      <w:r>
        <w:rPr>
          <w:rFonts w:hint="cs"/>
          <w:rtl/>
          <w:lang w:eastAsia="he-IL"/>
        </w:rPr>
        <w:t xml:space="preserve">אני רוצה להגיד מילה יותר רחבה לגבי </w:t>
      </w:r>
      <w:bookmarkStart w:id="2977" w:name="_ETM_Q1_7718751"/>
      <w:bookmarkEnd w:id="2977"/>
      <w:r>
        <w:rPr>
          <w:rFonts w:hint="cs"/>
          <w:rtl/>
          <w:lang w:eastAsia="he-IL"/>
        </w:rPr>
        <w:t>ה</w:t>
      </w:r>
      <w:r w:rsidR="00DA0316">
        <w:rPr>
          <w:rFonts w:hint="cs"/>
          <w:rtl/>
          <w:lang w:eastAsia="he-IL"/>
        </w:rPr>
        <w:t>סוגיה</w:t>
      </w:r>
      <w:r>
        <w:rPr>
          <w:rFonts w:hint="cs"/>
          <w:rtl/>
          <w:lang w:eastAsia="he-IL"/>
        </w:rPr>
        <w:t xml:space="preserve"> של ההכשרות</w:t>
      </w:r>
      <w:r w:rsidR="00DA0316">
        <w:rPr>
          <w:rFonts w:hint="cs"/>
          <w:rtl/>
          <w:lang w:eastAsia="he-IL"/>
        </w:rPr>
        <w:t xml:space="preserve">. </w:t>
      </w:r>
      <w:bookmarkStart w:id="2978" w:name="_ETM_Q1_7713484"/>
      <w:bookmarkEnd w:id="2978"/>
      <w:r w:rsidR="00DA0316">
        <w:rPr>
          <w:rFonts w:hint="cs"/>
          <w:rtl/>
          <w:lang w:eastAsia="he-IL"/>
        </w:rPr>
        <w:t>לשאלתו של חבר הכנסת שיצא, ההכשרות מתחלקות לשני חלקים.</w:t>
      </w:r>
      <w:r>
        <w:rPr>
          <w:rFonts w:hint="cs"/>
          <w:rtl/>
          <w:lang w:eastAsia="he-IL"/>
        </w:rPr>
        <w:t xml:space="preserve"> יש החלק של העזרה הראשונה</w:t>
      </w:r>
      <w:r w:rsidR="00DA0316">
        <w:rPr>
          <w:rFonts w:hint="cs"/>
          <w:rtl/>
          <w:lang w:eastAsia="he-IL"/>
        </w:rPr>
        <w:t xml:space="preserve"> בהתנהלות </w:t>
      </w:r>
      <w:bookmarkStart w:id="2979" w:name="_ETM_Q1_7722668"/>
      <w:bookmarkEnd w:id="2979"/>
      <w:r w:rsidR="00DA0316">
        <w:rPr>
          <w:rFonts w:hint="cs"/>
          <w:rtl/>
          <w:lang w:eastAsia="he-IL"/>
        </w:rPr>
        <w:t>בטוחה, שהנוסח של התקנות אומר שלא יעסיק</w:t>
      </w:r>
      <w:bookmarkStart w:id="2980" w:name="_ETM_Q1_7724484"/>
      <w:bookmarkEnd w:id="2980"/>
      <w:r w:rsidR="00DA0316">
        <w:rPr>
          <w:rFonts w:hint="cs"/>
          <w:rtl/>
          <w:lang w:eastAsia="he-IL"/>
        </w:rPr>
        <w:t xml:space="preserve"> מפעיל מעון יום לפעוטות מחנך</w:t>
      </w:r>
      <w:r>
        <w:rPr>
          <w:rFonts w:hint="cs"/>
          <w:rtl/>
          <w:lang w:eastAsia="he-IL"/>
        </w:rPr>
        <w:t xml:space="preserve"> אלא</w:t>
      </w:r>
      <w:r w:rsidR="00DA0316">
        <w:rPr>
          <w:rFonts w:hint="cs"/>
          <w:rtl/>
          <w:lang w:eastAsia="he-IL"/>
        </w:rPr>
        <w:t xml:space="preserve"> אם כן התקיימו בו כל </w:t>
      </w:r>
      <w:bookmarkStart w:id="2981" w:name="_ETM_Q1_7728494"/>
      <w:bookmarkEnd w:id="2981"/>
      <w:r w:rsidR="00DA0316">
        <w:rPr>
          <w:rFonts w:hint="cs"/>
          <w:rtl/>
          <w:lang w:eastAsia="he-IL"/>
        </w:rPr>
        <w:t xml:space="preserve">אלה, ועבר </w:t>
      </w:r>
      <w:bookmarkStart w:id="2982" w:name="_ETM_Q1_7728591"/>
      <w:bookmarkEnd w:id="2982"/>
      <w:r>
        <w:rPr>
          <w:rFonts w:hint="cs"/>
          <w:rtl/>
          <w:lang w:eastAsia="he-IL"/>
        </w:rPr>
        <w:t>בהצלחה</w:t>
      </w:r>
      <w:r w:rsidR="00DA0316">
        <w:rPr>
          <w:rFonts w:hint="cs"/>
          <w:rtl/>
          <w:lang w:eastAsia="he-IL"/>
        </w:rPr>
        <w:t xml:space="preserve"> קורס של עזרה ראשונה והתנהלות בטוחה.</w:t>
      </w:r>
      <w:bookmarkStart w:id="2983" w:name="_ETM_Q1_7733469"/>
      <w:bookmarkEnd w:id="2983"/>
      <w:r w:rsidR="00DA0316">
        <w:rPr>
          <w:rFonts w:hint="cs"/>
          <w:rtl/>
          <w:lang w:eastAsia="he-IL"/>
        </w:rPr>
        <w:t xml:space="preserve"> בנוהל הראשוני ביקשנו ששליש מהמעון יהיה עם הכשרה של עזרה</w:t>
      </w:r>
      <w:bookmarkStart w:id="2984" w:name="_ETM_Q1_7734868"/>
      <w:bookmarkEnd w:id="2984"/>
      <w:r w:rsidR="00DA0316">
        <w:rPr>
          <w:rFonts w:hint="cs"/>
          <w:rtl/>
          <w:lang w:eastAsia="he-IL"/>
        </w:rPr>
        <w:t xml:space="preserve"> ראשונה. אנחנו בעצם אמורים להשלים את ההכשרות האלה והמחנכים </w:t>
      </w:r>
      <w:bookmarkStart w:id="2985" w:name="_ETM_Q1_7741691"/>
      <w:bookmarkEnd w:id="2985"/>
      <w:r w:rsidR="00DA0316">
        <w:rPr>
          <w:rFonts w:hint="cs"/>
          <w:rtl/>
          <w:lang w:eastAsia="he-IL"/>
        </w:rPr>
        <w:t xml:space="preserve">מטפלים אמורים להיות באופן מיידי בעלי הכשרה של התנהלות בטוחה </w:t>
      </w:r>
      <w:bookmarkStart w:id="2986" w:name="_ETM_Q1_7745944"/>
      <w:bookmarkEnd w:id="2986"/>
      <w:r w:rsidR="00DA0316">
        <w:rPr>
          <w:rFonts w:hint="cs"/>
          <w:rtl/>
          <w:lang w:eastAsia="he-IL"/>
        </w:rPr>
        <w:t xml:space="preserve">ועזרה ראשונה. מעבר לזה יש ההכשרה של 150 שעות, 220 שעות, שדיברנו עליה, ושם מה ששיר ממשרד ראש הממשלה </w:t>
      </w:r>
      <w:bookmarkStart w:id="2987" w:name="_ETM_Q1_7753545"/>
      <w:bookmarkEnd w:id="2987"/>
      <w:r w:rsidR="00DA0316">
        <w:rPr>
          <w:rFonts w:hint="cs"/>
          <w:rtl/>
          <w:lang w:eastAsia="he-IL"/>
        </w:rPr>
        <w:t xml:space="preserve">הציגה ומה שדבי התייחסה אליו, עלו שני </w:t>
      </w:r>
      <w:bookmarkStart w:id="2988" w:name="_ETM_Q1_7757040"/>
      <w:bookmarkEnd w:id="2988"/>
      <w:r w:rsidR="00DA0316">
        <w:rPr>
          <w:rFonts w:hint="cs"/>
          <w:rtl/>
          <w:lang w:eastAsia="he-IL"/>
        </w:rPr>
        <w:t>קולות. מצד אחד אנחנו מאוד רוצים שלא יטפלו בילדים</w:t>
      </w:r>
      <w:bookmarkStart w:id="2989" w:name="_ETM_Q1_7761271"/>
      <w:bookmarkEnd w:id="2989"/>
      <w:r w:rsidR="00DA0316">
        <w:rPr>
          <w:rFonts w:hint="cs"/>
          <w:rtl/>
          <w:lang w:eastAsia="he-IL"/>
        </w:rPr>
        <w:t xml:space="preserve"> שלנו מטפלות שאין להן הכשרה פדגוגית מתאימה, ובהקדם האפשרי. במצב</w:t>
      </w:r>
      <w:bookmarkStart w:id="2990" w:name="_ETM_Q1_7764909"/>
      <w:bookmarkEnd w:id="2990"/>
      <w:r w:rsidR="00DA0316">
        <w:rPr>
          <w:rFonts w:hint="cs"/>
          <w:rtl/>
          <w:lang w:eastAsia="he-IL"/>
        </w:rPr>
        <w:t xml:space="preserve"> האידיאלי היינו אומרים </w:t>
      </w:r>
      <w:r w:rsidR="00AC23D5">
        <w:rPr>
          <w:rFonts w:hint="cs"/>
          <w:rtl/>
          <w:lang w:eastAsia="he-IL"/>
        </w:rPr>
        <w:t xml:space="preserve">כמו כל מקצוע אחר, עד שאתה לא </w:t>
      </w:r>
      <w:bookmarkStart w:id="2991" w:name="_ETM_Q1_7767930"/>
      <w:bookmarkEnd w:id="2991"/>
      <w:r w:rsidR="00AC23D5">
        <w:rPr>
          <w:rFonts w:hint="cs"/>
          <w:rtl/>
          <w:lang w:eastAsia="he-IL"/>
        </w:rPr>
        <w:t>עובר את ההכשרה אתה לא יכול להתחיל לעבוד במקצוע. מתוך</w:t>
      </w:r>
      <w:bookmarkStart w:id="2992" w:name="_ETM_Q1_7773543"/>
      <w:bookmarkEnd w:id="2992"/>
      <w:r w:rsidR="00AC23D5">
        <w:rPr>
          <w:rFonts w:hint="cs"/>
          <w:rtl/>
          <w:lang w:eastAsia="he-IL"/>
        </w:rPr>
        <w:t xml:space="preserve"> הבנה של הצורך ומתוך ההבנה של המצוקה של השוק בהיבט</w:t>
      </w:r>
      <w:bookmarkStart w:id="2993" w:name="_ETM_Q1_7777713"/>
      <w:bookmarkEnd w:id="2993"/>
      <w:r w:rsidR="00AC23D5">
        <w:rPr>
          <w:rFonts w:hint="cs"/>
          <w:rtl/>
          <w:lang w:eastAsia="he-IL"/>
        </w:rPr>
        <w:t xml:space="preserve"> של כוח אדם ושל היצע כוח אדם מצד אחד, ומצד </w:t>
      </w:r>
      <w:bookmarkStart w:id="2994" w:name="_ETM_Q1_7781125"/>
      <w:bookmarkEnd w:id="2994"/>
      <w:r w:rsidR="00AC23D5">
        <w:rPr>
          <w:rFonts w:hint="cs"/>
          <w:rtl/>
          <w:lang w:eastAsia="he-IL"/>
        </w:rPr>
        <w:t xml:space="preserve">שני ממה שהבנו באופן שבו השוק מתנהל יש באמת תחלופה </w:t>
      </w:r>
      <w:bookmarkStart w:id="2995" w:name="_ETM_Q1_7782944"/>
      <w:bookmarkEnd w:id="2995"/>
      <w:r w:rsidR="00AC23D5">
        <w:rPr>
          <w:rFonts w:hint="cs"/>
          <w:rtl/>
          <w:lang w:eastAsia="he-IL"/>
        </w:rPr>
        <w:t xml:space="preserve">גבוהה בשנה הראשונה של מטפלות, אבל מי שמחזיקה מעמד </w:t>
      </w:r>
      <w:bookmarkStart w:id="2996" w:name="_ETM_Q1_7787367"/>
      <w:bookmarkEnd w:id="2996"/>
      <w:r w:rsidR="00AC23D5">
        <w:rPr>
          <w:rFonts w:hint="cs"/>
          <w:rtl/>
          <w:lang w:eastAsia="he-IL"/>
        </w:rPr>
        <w:t xml:space="preserve">שנה הסיכוי שהיא תישאר לאורך זמן הוא יותר גבוה, ולכן </w:t>
      </w:r>
      <w:bookmarkStart w:id="2997" w:name="_ETM_Q1_7790634"/>
      <w:bookmarkEnd w:id="2997"/>
      <w:r w:rsidR="00AC23D5">
        <w:rPr>
          <w:rFonts w:hint="cs"/>
          <w:rtl/>
          <w:lang w:eastAsia="he-IL"/>
        </w:rPr>
        <w:t>הנכונות גם שלה עצמה וגם של המעסיק שלה לתמוך בתהליך</w:t>
      </w:r>
      <w:bookmarkStart w:id="2998" w:name="_ETM_Q1_7795268"/>
      <w:bookmarkEnd w:id="2998"/>
      <w:r w:rsidR="00AC23D5">
        <w:rPr>
          <w:rFonts w:hint="cs"/>
          <w:rtl/>
          <w:lang w:eastAsia="he-IL"/>
        </w:rPr>
        <w:t xml:space="preserve"> ההכשרה שלה הוא יותר גבוה. לכן יצרנו את הצורה ההדרגתית </w:t>
      </w:r>
      <w:bookmarkStart w:id="2999" w:name="_ETM_Q1_7800522"/>
      <w:bookmarkEnd w:id="2999"/>
      <w:r w:rsidR="00AC23D5">
        <w:rPr>
          <w:rFonts w:hint="cs"/>
          <w:rtl/>
          <w:lang w:eastAsia="he-IL"/>
        </w:rPr>
        <w:t xml:space="preserve">הזאת שבה תוך שנה היא צריכה להתחיל בלימודים, אבל </w:t>
      </w:r>
      <w:bookmarkStart w:id="3000" w:name="_ETM_Q1_7805646"/>
      <w:bookmarkEnd w:id="3000"/>
      <w:r w:rsidR="00AC23D5">
        <w:rPr>
          <w:rFonts w:hint="cs"/>
          <w:rtl/>
          <w:lang w:eastAsia="he-IL"/>
        </w:rPr>
        <w:t xml:space="preserve">אנחנו מאפשרים לה במהלך השנה שאחר כך להשלים את </w:t>
      </w:r>
      <w:bookmarkStart w:id="3001" w:name="_ETM_Q1_7807582"/>
      <w:bookmarkEnd w:id="3001"/>
      <w:r w:rsidR="00AC23D5">
        <w:rPr>
          <w:rFonts w:hint="cs"/>
          <w:rtl/>
          <w:lang w:eastAsia="he-IL"/>
        </w:rPr>
        <w:t>ההכשרה. מעבר לכך יש הוראות המעבר שמדברות כרגע על שלו</w:t>
      </w:r>
      <w:bookmarkStart w:id="3002" w:name="_ETM_Q1_7810471"/>
      <w:bookmarkEnd w:id="3002"/>
      <w:r w:rsidR="00AC23D5">
        <w:rPr>
          <w:rFonts w:hint="cs"/>
          <w:rtl/>
          <w:lang w:eastAsia="he-IL"/>
        </w:rPr>
        <w:t>ש שנים. גם עליהן נצטרך לדייק את התקופה. זו תקופה</w:t>
      </w:r>
      <w:bookmarkStart w:id="3003" w:name="_ETM_Q1_7818197"/>
      <w:bookmarkEnd w:id="3003"/>
      <w:r w:rsidR="00AC23D5">
        <w:rPr>
          <w:rFonts w:hint="cs"/>
          <w:rtl/>
          <w:lang w:eastAsia="he-IL"/>
        </w:rPr>
        <w:t xml:space="preserve"> שבה הם צריכים להשלים את ההכשרה. אני לא יודעת להגיד</w:t>
      </w:r>
      <w:bookmarkStart w:id="3004" w:name="_ETM_Q1_7821279"/>
      <w:bookmarkEnd w:id="3004"/>
      <w:r w:rsidR="00AC23D5">
        <w:rPr>
          <w:rFonts w:hint="cs"/>
          <w:rtl/>
          <w:lang w:eastAsia="he-IL"/>
        </w:rPr>
        <w:t xml:space="preserve"> שבהכרח הם מושכים את ההכשרה על פני שלוש שנים, אבל </w:t>
      </w:r>
      <w:bookmarkStart w:id="3005" w:name="_ETM_Q1_7825793"/>
      <w:bookmarkEnd w:id="3005"/>
      <w:r w:rsidR="00AC23D5">
        <w:rPr>
          <w:rFonts w:hint="cs"/>
          <w:rtl/>
          <w:lang w:eastAsia="he-IL"/>
        </w:rPr>
        <w:t>גם מבחינת המשרד ומבחינת היכולת של ההכשרה ומבחינת היכולת של</w:t>
      </w:r>
      <w:bookmarkStart w:id="3006" w:name="_ETM_Q1_7826313"/>
      <w:bookmarkEnd w:id="3006"/>
      <w:r w:rsidR="00AC23D5">
        <w:rPr>
          <w:rFonts w:hint="cs"/>
          <w:rtl/>
          <w:lang w:eastAsia="he-IL"/>
        </w:rPr>
        <w:t xml:space="preserve"> מעונות היום לשלוח ומבחינת היכולת שלנו לממן, אנחנו צריכים</w:t>
      </w:r>
      <w:bookmarkStart w:id="3007" w:name="_ETM_Q1_7830615"/>
      <w:bookmarkEnd w:id="3007"/>
      <w:r w:rsidR="00AC23D5">
        <w:rPr>
          <w:rFonts w:hint="cs"/>
          <w:rtl/>
          <w:lang w:eastAsia="he-IL"/>
        </w:rPr>
        <w:t xml:space="preserve"> </w:t>
      </w:r>
      <w:r w:rsidR="00C2737F">
        <w:rPr>
          <w:rFonts w:hint="cs"/>
          <w:rtl/>
          <w:lang w:eastAsia="he-IL"/>
        </w:rPr>
        <w:t xml:space="preserve">איזושהי הדרגתיות. אתן לכם טיפה מספרים לגבי מספר המטפלות </w:t>
      </w:r>
      <w:bookmarkStart w:id="3008" w:name="_ETM_Q1_7838198"/>
      <w:bookmarkEnd w:id="3008"/>
      <w:r w:rsidR="00C2737F">
        <w:rPr>
          <w:rFonts w:hint="cs"/>
          <w:rtl/>
          <w:lang w:eastAsia="he-IL"/>
        </w:rPr>
        <w:t xml:space="preserve">שצריכות להיות מוכשרות. </w:t>
      </w:r>
    </w:p>
    <w:p w:rsidR="00C2737F" w:rsidRDefault="00C2737F" w:rsidP="00DA0316">
      <w:pPr>
        <w:rPr>
          <w:rtl/>
          <w:lang w:eastAsia="he-IL"/>
        </w:rPr>
      </w:pPr>
    </w:p>
    <w:p w:rsidR="00C2737F" w:rsidRDefault="00C2737F" w:rsidP="00C2737F">
      <w:pPr>
        <w:pStyle w:val="af8"/>
        <w:keepNext/>
        <w:rPr>
          <w:rtl/>
        </w:rPr>
      </w:pPr>
      <w:bookmarkStart w:id="3009" w:name="ET_yor_5278_445"/>
      <w:r w:rsidRPr="00C2737F">
        <w:rPr>
          <w:rStyle w:val="TagStyle"/>
          <w:rtl/>
        </w:rPr>
        <w:t xml:space="preserve"> &lt;&lt; יור &gt;&gt; </w:t>
      </w:r>
      <w:r>
        <w:rPr>
          <w:rtl/>
        </w:rPr>
        <w:t>היו"ר יוסף ג'בארין:</w:t>
      </w:r>
      <w:r w:rsidRPr="00C2737F">
        <w:rPr>
          <w:rStyle w:val="TagStyle"/>
          <w:rtl/>
        </w:rPr>
        <w:t xml:space="preserve"> &lt;&lt; יור &gt;&gt;</w:t>
      </w:r>
      <w:r>
        <w:rPr>
          <w:rtl/>
        </w:rPr>
        <w:t xml:space="preserve">   </w:t>
      </w:r>
      <w:bookmarkEnd w:id="3009"/>
    </w:p>
    <w:p w:rsidR="00C2737F" w:rsidRDefault="00C2737F" w:rsidP="00C2737F">
      <w:pPr>
        <w:pStyle w:val="KeepWithNext"/>
        <w:rPr>
          <w:rtl/>
          <w:lang w:eastAsia="he-IL"/>
        </w:rPr>
      </w:pPr>
    </w:p>
    <w:p w:rsidR="00C2737F" w:rsidRDefault="00C2737F" w:rsidP="00C2737F">
      <w:pPr>
        <w:rPr>
          <w:rtl/>
          <w:lang w:eastAsia="he-IL"/>
        </w:rPr>
      </w:pPr>
      <w:r>
        <w:rPr>
          <w:rFonts w:hint="cs"/>
          <w:rtl/>
          <w:lang w:eastAsia="he-IL"/>
        </w:rPr>
        <w:t>יש צורך להיכנס לזה?</w:t>
      </w:r>
    </w:p>
    <w:p w:rsidR="00C2737F" w:rsidRDefault="00C2737F" w:rsidP="00C2737F">
      <w:pPr>
        <w:rPr>
          <w:rtl/>
          <w:lang w:eastAsia="he-IL"/>
        </w:rPr>
      </w:pPr>
    </w:p>
    <w:p w:rsidR="00C2737F" w:rsidRDefault="00C2737F" w:rsidP="00C2737F">
      <w:pPr>
        <w:pStyle w:val="a5"/>
        <w:keepNext/>
        <w:rPr>
          <w:rtl/>
        </w:rPr>
      </w:pPr>
      <w:bookmarkStart w:id="3010" w:name="ET_speaker_5801_446"/>
      <w:r w:rsidRPr="00C2737F">
        <w:rPr>
          <w:rStyle w:val="TagStyle"/>
          <w:rtl/>
        </w:rPr>
        <w:t xml:space="preserve"> &lt;&lt; דובר &gt;&gt; </w:t>
      </w:r>
      <w:r>
        <w:rPr>
          <w:rtl/>
        </w:rPr>
        <w:t>אריאל קלנר (הליכוד):</w:t>
      </w:r>
      <w:r w:rsidRPr="00C2737F">
        <w:rPr>
          <w:rStyle w:val="TagStyle"/>
          <w:rtl/>
        </w:rPr>
        <w:t xml:space="preserve"> &lt;&lt; דובר &gt;&gt;</w:t>
      </w:r>
      <w:r>
        <w:rPr>
          <w:rtl/>
        </w:rPr>
        <w:t xml:space="preserve">   </w:t>
      </w:r>
      <w:bookmarkEnd w:id="3010"/>
    </w:p>
    <w:p w:rsidR="00C2737F" w:rsidRDefault="00C2737F" w:rsidP="00C2737F">
      <w:pPr>
        <w:pStyle w:val="KeepWithNext"/>
        <w:rPr>
          <w:rtl/>
          <w:lang w:eastAsia="he-IL"/>
        </w:rPr>
      </w:pPr>
    </w:p>
    <w:p w:rsidR="00C2737F" w:rsidRDefault="00C2737F" w:rsidP="00C2737F">
      <w:pPr>
        <w:rPr>
          <w:rtl/>
          <w:lang w:eastAsia="he-IL"/>
        </w:rPr>
      </w:pPr>
      <w:r>
        <w:rPr>
          <w:rFonts w:hint="cs"/>
          <w:rtl/>
          <w:lang w:eastAsia="he-IL"/>
        </w:rPr>
        <w:t xml:space="preserve">נשמח. </w:t>
      </w:r>
      <w:bookmarkStart w:id="3011" w:name="_ETM_Q1_7842991"/>
      <w:bookmarkEnd w:id="3011"/>
    </w:p>
    <w:p w:rsidR="00C2737F" w:rsidRDefault="00C2737F" w:rsidP="00C2737F">
      <w:pPr>
        <w:rPr>
          <w:rtl/>
          <w:lang w:eastAsia="he-IL"/>
        </w:rPr>
      </w:pPr>
      <w:bookmarkStart w:id="3012" w:name="_ETM_Q1_7843145"/>
      <w:bookmarkEnd w:id="3012"/>
    </w:p>
    <w:p w:rsidR="00C2737F" w:rsidRDefault="00C2737F" w:rsidP="00C2737F">
      <w:pPr>
        <w:pStyle w:val="af8"/>
        <w:keepNext/>
        <w:rPr>
          <w:rtl/>
        </w:rPr>
      </w:pPr>
      <w:bookmarkStart w:id="3013" w:name="ET_yor_5278_447"/>
      <w:r w:rsidRPr="00C2737F">
        <w:rPr>
          <w:rStyle w:val="TagStyle"/>
          <w:rtl/>
        </w:rPr>
        <w:t xml:space="preserve"> &lt;&lt; יור &gt;&gt; </w:t>
      </w:r>
      <w:r>
        <w:rPr>
          <w:rtl/>
        </w:rPr>
        <w:t>היו"ר יוסף ג'בארין:</w:t>
      </w:r>
      <w:r w:rsidRPr="00C2737F">
        <w:rPr>
          <w:rStyle w:val="TagStyle"/>
          <w:rtl/>
        </w:rPr>
        <w:t xml:space="preserve"> &lt;&lt; יור &gt;&gt;</w:t>
      </w:r>
      <w:r>
        <w:rPr>
          <w:rtl/>
        </w:rPr>
        <w:t xml:space="preserve">   </w:t>
      </w:r>
      <w:bookmarkEnd w:id="3013"/>
    </w:p>
    <w:p w:rsidR="00C2737F" w:rsidRDefault="00C2737F" w:rsidP="00C2737F">
      <w:pPr>
        <w:pStyle w:val="KeepWithNext"/>
        <w:rPr>
          <w:rtl/>
          <w:lang w:eastAsia="he-IL"/>
        </w:rPr>
      </w:pPr>
    </w:p>
    <w:p w:rsidR="00C2737F" w:rsidRPr="00C2737F" w:rsidRDefault="00C2737F" w:rsidP="00C2737F">
      <w:pPr>
        <w:rPr>
          <w:rtl/>
          <w:lang w:eastAsia="he-IL"/>
        </w:rPr>
      </w:pPr>
      <w:bookmarkStart w:id="3014" w:name="_ETM_Q1_7844643"/>
      <w:bookmarkEnd w:id="3014"/>
      <w:r>
        <w:rPr>
          <w:rFonts w:hint="cs"/>
          <w:rtl/>
          <w:lang w:eastAsia="he-IL"/>
        </w:rPr>
        <w:t xml:space="preserve">כי היה לנו </w:t>
      </w:r>
      <w:bookmarkStart w:id="3015" w:name="_ETM_Q1_7846193"/>
      <w:bookmarkEnd w:id="3015"/>
      <w:r>
        <w:rPr>
          <w:rFonts w:hint="cs"/>
          <w:rtl/>
          <w:lang w:eastAsia="he-IL"/>
        </w:rPr>
        <w:t xml:space="preserve">דיון על ההכשרות ועל הנתונים. זה עכשיו תיקונים על הדיון </w:t>
      </w:r>
      <w:bookmarkStart w:id="3016" w:name="_ETM_Q1_7854145"/>
      <w:bookmarkEnd w:id="3016"/>
      <w:r>
        <w:rPr>
          <w:rFonts w:hint="cs"/>
          <w:rtl/>
          <w:lang w:eastAsia="he-IL"/>
        </w:rPr>
        <w:t xml:space="preserve">שהיה. אני לא רוצה לפתוח את זה מחדש. </w:t>
      </w:r>
    </w:p>
    <w:p w:rsidR="00F519B8" w:rsidRDefault="00F519B8" w:rsidP="002B026B">
      <w:pPr>
        <w:rPr>
          <w:rtl/>
          <w:lang w:eastAsia="he-IL"/>
        </w:rPr>
      </w:pPr>
      <w:bookmarkStart w:id="3017" w:name="_ETM_Q1_7860877"/>
      <w:bookmarkStart w:id="3018" w:name="_ETM_Q1_7860942"/>
      <w:bookmarkStart w:id="3019" w:name="_ETM_Q1_7864411"/>
      <w:bookmarkEnd w:id="3017"/>
      <w:bookmarkEnd w:id="3018"/>
      <w:bookmarkEnd w:id="3019"/>
    </w:p>
    <w:p w:rsidR="00F519B8" w:rsidRDefault="00F519B8" w:rsidP="00F519B8">
      <w:pPr>
        <w:pStyle w:val="afb"/>
        <w:keepNext/>
        <w:rPr>
          <w:rtl/>
          <w:lang w:eastAsia="he-IL"/>
        </w:rPr>
      </w:pPr>
      <w:bookmarkStart w:id="3020" w:name="ET_guest_850423_242"/>
      <w:r w:rsidRPr="00F519B8">
        <w:rPr>
          <w:rStyle w:val="TagStyle"/>
          <w:rtl/>
        </w:rPr>
        <w:t xml:space="preserve"> &lt;&lt; אורח &gt;&gt; </w:t>
      </w:r>
      <w:r>
        <w:rPr>
          <w:rtl/>
          <w:lang w:eastAsia="he-IL"/>
        </w:rPr>
        <w:t>אביעד שוורץ:</w:t>
      </w:r>
      <w:r w:rsidRPr="00F519B8">
        <w:rPr>
          <w:rStyle w:val="TagStyle"/>
          <w:rtl/>
        </w:rPr>
        <w:t xml:space="preserve"> &lt;&lt; אורח &gt;&gt;</w:t>
      </w:r>
      <w:r>
        <w:rPr>
          <w:rtl/>
          <w:lang w:eastAsia="he-IL"/>
        </w:rPr>
        <w:t xml:space="preserve">   </w:t>
      </w:r>
      <w:bookmarkEnd w:id="3020"/>
    </w:p>
    <w:p w:rsidR="00F519B8" w:rsidRDefault="00F519B8" w:rsidP="00F519B8">
      <w:pPr>
        <w:pStyle w:val="KeepWithNext"/>
        <w:rPr>
          <w:rtl/>
          <w:lang w:eastAsia="he-IL"/>
        </w:rPr>
      </w:pPr>
    </w:p>
    <w:p w:rsidR="00F519B8" w:rsidRDefault="00F519B8" w:rsidP="00F519B8">
      <w:pPr>
        <w:rPr>
          <w:rtl/>
          <w:lang w:eastAsia="he-IL"/>
        </w:rPr>
      </w:pPr>
      <w:bookmarkStart w:id="3021" w:name="_ETM_Q1_7864841"/>
      <w:bookmarkStart w:id="3022" w:name="_ETM_Q1_7864891"/>
      <w:bookmarkEnd w:id="3021"/>
      <w:bookmarkEnd w:id="3022"/>
      <w:r>
        <w:rPr>
          <w:rFonts w:hint="cs"/>
          <w:rtl/>
          <w:lang w:eastAsia="he-IL"/>
        </w:rPr>
        <w:t xml:space="preserve">לא נגענו בזה עד </w:t>
      </w:r>
      <w:bookmarkStart w:id="3023" w:name="_ETM_Q1_7867919"/>
      <w:bookmarkEnd w:id="3023"/>
      <w:r>
        <w:rPr>
          <w:rFonts w:hint="cs"/>
          <w:rtl/>
          <w:lang w:eastAsia="he-IL"/>
        </w:rPr>
        <w:t>הסוף</w:t>
      </w:r>
      <w:r w:rsidR="00C2737F">
        <w:rPr>
          <w:rFonts w:hint="cs"/>
          <w:rtl/>
          <w:lang w:eastAsia="he-IL"/>
        </w:rPr>
        <w:t xml:space="preserve">. </w:t>
      </w:r>
      <w:bookmarkStart w:id="3024" w:name="_ETM_Q1_7859056"/>
      <w:bookmarkEnd w:id="3024"/>
    </w:p>
    <w:p w:rsidR="00F519B8" w:rsidRDefault="00F519B8" w:rsidP="00F519B8">
      <w:pPr>
        <w:rPr>
          <w:rtl/>
          <w:lang w:eastAsia="he-IL"/>
        </w:rPr>
      </w:pPr>
      <w:bookmarkStart w:id="3025" w:name="_ETM_Q1_7869035"/>
      <w:bookmarkStart w:id="3026" w:name="_ETM_Q1_7869105"/>
      <w:bookmarkStart w:id="3027" w:name="_ETM_Q1_7870711"/>
      <w:bookmarkEnd w:id="3025"/>
      <w:bookmarkEnd w:id="3026"/>
      <w:bookmarkEnd w:id="3027"/>
    </w:p>
    <w:p w:rsidR="00F519B8" w:rsidRDefault="00F519B8" w:rsidP="00F519B8">
      <w:pPr>
        <w:pStyle w:val="a5"/>
        <w:keepNext/>
        <w:rPr>
          <w:rtl/>
        </w:rPr>
      </w:pPr>
      <w:bookmarkStart w:id="3028" w:name="ET_speaker_5801_243"/>
      <w:r w:rsidRPr="00F519B8">
        <w:rPr>
          <w:rStyle w:val="TagStyle"/>
          <w:rtl/>
        </w:rPr>
        <w:t xml:space="preserve"> &lt;&lt; דובר &gt;&gt; </w:t>
      </w:r>
      <w:r>
        <w:rPr>
          <w:rtl/>
        </w:rPr>
        <w:t>אריאל קלנר (הליכוד):</w:t>
      </w:r>
      <w:r w:rsidRPr="00F519B8">
        <w:rPr>
          <w:rStyle w:val="TagStyle"/>
          <w:rtl/>
        </w:rPr>
        <w:t xml:space="preserve"> &lt;&lt; דובר &gt;&gt;</w:t>
      </w:r>
      <w:r>
        <w:rPr>
          <w:rtl/>
        </w:rPr>
        <w:t xml:space="preserve">   </w:t>
      </w:r>
      <w:bookmarkEnd w:id="3028"/>
    </w:p>
    <w:p w:rsidR="00F519B8" w:rsidRDefault="00F519B8" w:rsidP="00F519B8">
      <w:pPr>
        <w:pStyle w:val="KeepWithNext"/>
        <w:rPr>
          <w:rtl/>
          <w:lang w:eastAsia="he-IL"/>
        </w:rPr>
      </w:pPr>
    </w:p>
    <w:p w:rsidR="00F519B8" w:rsidRDefault="001D1BE9" w:rsidP="00F519B8">
      <w:pPr>
        <w:rPr>
          <w:rtl/>
          <w:lang w:eastAsia="he-IL"/>
        </w:rPr>
      </w:pPr>
      <w:bookmarkStart w:id="3029" w:name="_ETM_Q1_7871241"/>
      <w:bookmarkStart w:id="3030" w:name="_ETM_Q1_7871286"/>
      <w:bookmarkEnd w:id="3029"/>
      <w:bookmarkEnd w:id="3030"/>
      <w:r>
        <w:rPr>
          <w:rFonts w:hint="cs"/>
          <w:rtl/>
          <w:lang w:eastAsia="he-IL"/>
        </w:rPr>
        <w:t>אם אני זוכר נכון, אנחנו מחכים לדעת אם יש תקצוב.</w:t>
      </w:r>
      <w:bookmarkStart w:id="3031" w:name="_ETM_Q1_7865505"/>
      <w:bookmarkEnd w:id="3031"/>
      <w:r>
        <w:rPr>
          <w:rFonts w:hint="cs"/>
          <w:rtl/>
          <w:lang w:eastAsia="he-IL"/>
        </w:rPr>
        <w:t xml:space="preserve"> </w:t>
      </w:r>
      <w:bookmarkStart w:id="3032" w:name="_ETM_Q1_7866673"/>
      <w:bookmarkEnd w:id="3032"/>
    </w:p>
    <w:p w:rsidR="001D1BE9" w:rsidRDefault="001D1BE9" w:rsidP="00F519B8">
      <w:pPr>
        <w:rPr>
          <w:rtl/>
          <w:lang w:eastAsia="he-IL"/>
        </w:rPr>
      </w:pPr>
      <w:bookmarkStart w:id="3033" w:name="_ETM_Q1_7866786"/>
      <w:bookmarkEnd w:id="3033"/>
    </w:p>
    <w:p w:rsidR="001D1BE9" w:rsidRDefault="001D1BE9" w:rsidP="001D1BE9">
      <w:pPr>
        <w:pStyle w:val="af8"/>
        <w:keepNext/>
        <w:rPr>
          <w:rtl/>
        </w:rPr>
      </w:pPr>
      <w:bookmarkStart w:id="3034" w:name="ET_yor_5278_448"/>
      <w:r w:rsidRPr="001D1BE9">
        <w:rPr>
          <w:rStyle w:val="TagStyle"/>
          <w:rtl/>
        </w:rPr>
        <w:t xml:space="preserve"> &lt;&lt; יור &gt;&gt; </w:t>
      </w:r>
      <w:r>
        <w:rPr>
          <w:rtl/>
        </w:rPr>
        <w:t>היו"ר יוסף ג'בארין:</w:t>
      </w:r>
      <w:r w:rsidRPr="001D1BE9">
        <w:rPr>
          <w:rStyle w:val="TagStyle"/>
          <w:rtl/>
        </w:rPr>
        <w:t xml:space="preserve"> &lt;&lt; יור &gt;&gt;</w:t>
      </w:r>
      <w:r>
        <w:rPr>
          <w:rtl/>
        </w:rPr>
        <w:t xml:space="preserve">   </w:t>
      </w:r>
      <w:bookmarkEnd w:id="3034"/>
    </w:p>
    <w:p w:rsidR="001D1BE9" w:rsidRDefault="001D1BE9" w:rsidP="001D1BE9">
      <w:pPr>
        <w:pStyle w:val="KeepWithNext"/>
        <w:rPr>
          <w:rtl/>
          <w:lang w:eastAsia="he-IL"/>
        </w:rPr>
      </w:pPr>
    </w:p>
    <w:p w:rsidR="001D1BE9" w:rsidRDefault="001D1BE9" w:rsidP="001D1BE9">
      <w:pPr>
        <w:rPr>
          <w:rtl/>
          <w:lang w:eastAsia="he-IL"/>
        </w:rPr>
      </w:pPr>
      <w:r>
        <w:rPr>
          <w:rFonts w:hint="cs"/>
          <w:rtl/>
          <w:lang w:eastAsia="he-IL"/>
        </w:rPr>
        <w:t>אמרנו שאת סוגיית ההכשרה וההדרכות והתקינה נסגור כשנבוא</w:t>
      </w:r>
      <w:bookmarkStart w:id="3035" w:name="_ETM_Q1_7867590"/>
      <w:bookmarkEnd w:id="3035"/>
      <w:r>
        <w:rPr>
          <w:rFonts w:hint="cs"/>
          <w:rtl/>
          <w:lang w:eastAsia="he-IL"/>
        </w:rPr>
        <w:t xml:space="preserve"> להצביע. כי לא נפתח את זה מחדש. </w:t>
      </w:r>
    </w:p>
    <w:p w:rsidR="001D1BE9" w:rsidRDefault="001D1BE9" w:rsidP="001D1BE9">
      <w:pPr>
        <w:rPr>
          <w:rtl/>
          <w:lang w:eastAsia="he-IL"/>
        </w:rPr>
      </w:pPr>
      <w:bookmarkStart w:id="3036" w:name="_ETM_Q1_7873445"/>
      <w:bookmarkStart w:id="3037" w:name="_ETM_Q1_7873538"/>
      <w:bookmarkEnd w:id="3036"/>
      <w:bookmarkEnd w:id="3037"/>
    </w:p>
    <w:p w:rsidR="001D1BE9" w:rsidRDefault="001D1BE9" w:rsidP="001D1BE9">
      <w:pPr>
        <w:pStyle w:val="a5"/>
        <w:keepNext/>
        <w:rPr>
          <w:rtl/>
        </w:rPr>
      </w:pPr>
      <w:bookmarkStart w:id="3038" w:name="ET_speaker_5801_449"/>
      <w:r w:rsidRPr="001D1BE9">
        <w:rPr>
          <w:rStyle w:val="TagStyle"/>
          <w:rtl/>
        </w:rPr>
        <w:t xml:space="preserve"> &lt;&lt; דובר &gt;&gt; </w:t>
      </w:r>
      <w:r>
        <w:rPr>
          <w:rtl/>
        </w:rPr>
        <w:t>אריאל קלנר (הליכוד):</w:t>
      </w:r>
      <w:r w:rsidRPr="001D1BE9">
        <w:rPr>
          <w:rStyle w:val="TagStyle"/>
          <w:rtl/>
        </w:rPr>
        <w:t xml:space="preserve"> &lt;&lt; דובר &gt;&gt;</w:t>
      </w:r>
      <w:r>
        <w:rPr>
          <w:rtl/>
        </w:rPr>
        <w:t xml:space="preserve">   </w:t>
      </w:r>
      <w:bookmarkEnd w:id="3038"/>
    </w:p>
    <w:p w:rsidR="001D1BE9" w:rsidRDefault="001D1BE9" w:rsidP="001D1BE9">
      <w:pPr>
        <w:pStyle w:val="KeepWithNext"/>
        <w:rPr>
          <w:rtl/>
          <w:lang w:eastAsia="he-IL"/>
        </w:rPr>
      </w:pPr>
    </w:p>
    <w:p w:rsidR="001D1BE9" w:rsidRDefault="001D1BE9" w:rsidP="001D1BE9">
      <w:pPr>
        <w:rPr>
          <w:rtl/>
          <w:lang w:eastAsia="he-IL"/>
        </w:rPr>
      </w:pPr>
      <w:bookmarkStart w:id="3039" w:name="_ETM_Q1_7877336"/>
      <w:bookmarkStart w:id="3040" w:name="_ETM_Q1_7877392"/>
      <w:bookmarkEnd w:id="3039"/>
      <w:bookmarkEnd w:id="3040"/>
      <w:r>
        <w:rPr>
          <w:rFonts w:hint="cs"/>
          <w:rtl/>
          <w:lang w:eastAsia="he-IL"/>
        </w:rPr>
        <w:t xml:space="preserve">בסדר. מקובל. </w:t>
      </w:r>
      <w:bookmarkStart w:id="3041" w:name="_ETM_Q1_7887845"/>
      <w:bookmarkEnd w:id="3041"/>
    </w:p>
    <w:p w:rsidR="001D1BE9" w:rsidRDefault="001D1BE9" w:rsidP="001D1BE9">
      <w:pPr>
        <w:rPr>
          <w:rtl/>
          <w:lang w:eastAsia="he-IL"/>
        </w:rPr>
      </w:pPr>
      <w:bookmarkStart w:id="3042" w:name="_ETM_Q1_7887947"/>
      <w:bookmarkEnd w:id="3042"/>
    </w:p>
    <w:p w:rsidR="001D1BE9" w:rsidRDefault="001D1BE9" w:rsidP="001D1BE9">
      <w:pPr>
        <w:pStyle w:val="af8"/>
        <w:keepNext/>
        <w:rPr>
          <w:rtl/>
        </w:rPr>
      </w:pPr>
      <w:bookmarkStart w:id="3043" w:name="ET_yor_5278_450"/>
      <w:r w:rsidRPr="001D1BE9">
        <w:rPr>
          <w:rStyle w:val="TagStyle"/>
          <w:rtl/>
        </w:rPr>
        <w:t xml:space="preserve"> &lt;&lt; יור &gt;&gt; </w:t>
      </w:r>
      <w:r>
        <w:rPr>
          <w:rtl/>
        </w:rPr>
        <w:t>היו"ר יוסף ג'בארין:</w:t>
      </w:r>
      <w:r w:rsidRPr="001D1BE9">
        <w:rPr>
          <w:rStyle w:val="TagStyle"/>
          <w:rtl/>
        </w:rPr>
        <w:t xml:space="preserve"> &lt;&lt; יור &gt;&gt;</w:t>
      </w:r>
      <w:r>
        <w:rPr>
          <w:rtl/>
        </w:rPr>
        <w:t xml:space="preserve">   </w:t>
      </w:r>
      <w:bookmarkEnd w:id="3043"/>
    </w:p>
    <w:p w:rsidR="001D1BE9" w:rsidRDefault="001D1BE9" w:rsidP="001D1BE9">
      <w:pPr>
        <w:pStyle w:val="KeepWithNext"/>
        <w:rPr>
          <w:rtl/>
          <w:lang w:eastAsia="he-IL"/>
        </w:rPr>
      </w:pPr>
    </w:p>
    <w:p w:rsidR="001D1BE9" w:rsidRPr="001D1BE9" w:rsidRDefault="001D1BE9" w:rsidP="001D1BE9">
      <w:pPr>
        <w:rPr>
          <w:rtl/>
          <w:lang w:eastAsia="he-IL"/>
        </w:rPr>
      </w:pPr>
      <w:r>
        <w:rPr>
          <w:rFonts w:hint="cs"/>
          <w:rtl/>
          <w:lang w:eastAsia="he-IL"/>
        </w:rPr>
        <w:t xml:space="preserve">יש לפחות שני נוסחים שנצביע עליהם, או שנתכנס פה אחד על </w:t>
      </w:r>
      <w:bookmarkStart w:id="3044" w:name="_ETM_Q1_7893511"/>
      <w:bookmarkEnd w:id="3044"/>
      <w:r>
        <w:rPr>
          <w:rFonts w:hint="cs"/>
          <w:rtl/>
          <w:lang w:eastAsia="he-IL"/>
        </w:rPr>
        <w:t xml:space="preserve">נוסח הפשרה. </w:t>
      </w:r>
    </w:p>
    <w:p w:rsidR="00F519B8" w:rsidRDefault="00F519B8" w:rsidP="00F519B8">
      <w:pPr>
        <w:rPr>
          <w:rtl/>
          <w:lang w:eastAsia="he-IL"/>
        </w:rPr>
      </w:pPr>
      <w:bookmarkStart w:id="3045" w:name="_ETM_Q1_7898777"/>
      <w:bookmarkStart w:id="3046" w:name="_ETM_Q1_7898847"/>
      <w:bookmarkStart w:id="3047" w:name="_ETM_Q1_7900365"/>
      <w:bookmarkEnd w:id="3045"/>
      <w:bookmarkEnd w:id="3046"/>
      <w:bookmarkEnd w:id="3047"/>
    </w:p>
    <w:p w:rsidR="00F519B8" w:rsidRDefault="00F519B8" w:rsidP="00F519B8">
      <w:pPr>
        <w:pStyle w:val="afb"/>
        <w:keepNext/>
        <w:rPr>
          <w:rtl/>
          <w:lang w:eastAsia="he-IL"/>
        </w:rPr>
      </w:pPr>
      <w:bookmarkStart w:id="3048" w:name="ET_guest_868229_244"/>
      <w:r w:rsidRPr="00F519B8">
        <w:rPr>
          <w:rStyle w:val="TagStyle"/>
          <w:rtl/>
        </w:rPr>
        <w:t xml:space="preserve"> &lt;&lt; אורח &gt;&gt; </w:t>
      </w:r>
      <w:r>
        <w:rPr>
          <w:rtl/>
          <w:lang w:eastAsia="he-IL"/>
        </w:rPr>
        <w:t>הודיה הומינר רוזנבלום:</w:t>
      </w:r>
      <w:r w:rsidRPr="00F519B8">
        <w:rPr>
          <w:rStyle w:val="TagStyle"/>
          <w:rtl/>
        </w:rPr>
        <w:t xml:space="preserve"> &lt;&lt; אורח &gt;&gt;</w:t>
      </w:r>
      <w:r>
        <w:rPr>
          <w:rtl/>
          <w:lang w:eastAsia="he-IL"/>
        </w:rPr>
        <w:t xml:space="preserve">   </w:t>
      </w:r>
      <w:bookmarkEnd w:id="3048"/>
    </w:p>
    <w:p w:rsidR="00F519B8" w:rsidRDefault="00F519B8" w:rsidP="00F519B8">
      <w:pPr>
        <w:pStyle w:val="KeepWithNext"/>
        <w:rPr>
          <w:rtl/>
          <w:lang w:eastAsia="he-IL"/>
        </w:rPr>
      </w:pPr>
    </w:p>
    <w:p w:rsidR="00F519B8" w:rsidRDefault="00F519B8" w:rsidP="00955E5D">
      <w:pPr>
        <w:rPr>
          <w:rtl/>
          <w:lang w:eastAsia="he-IL"/>
        </w:rPr>
      </w:pPr>
      <w:r>
        <w:rPr>
          <w:rFonts w:hint="cs"/>
          <w:rtl/>
          <w:lang w:eastAsia="he-IL"/>
        </w:rPr>
        <w:t>ל</w:t>
      </w:r>
      <w:bookmarkStart w:id="3049" w:name="_ETM_Q1_7900895"/>
      <w:bookmarkStart w:id="3050" w:name="_ETM_Q1_7900975"/>
      <w:bookmarkEnd w:id="3049"/>
      <w:bookmarkEnd w:id="3050"/>
      <w:r>
        <w:rPr>
          <w:rFonts w:hint="cs"/>
          <w:rtl/>
          <w:lang w:eastAsia="he-IL"/>
        </w:rPr>
        <w:t>גבי מה שחבר הכנסת אמר, יש פה שני</w:t>
      </w:r>
      <w:r w:rsidR="00955E5D">
        <w:rPr>
          <w:rFonts w:hint="cs"/>
          <w:rtl/>
          <w:lang w:eastAsia="he-IL"/>
        </w:rPr>
        <w:t xml:space="preserve"> היבטים בהיבט של הכשרה. דבר ראשון, אנחנו </w:t>
      </w:r>
      <w:bookmarkStart w:id="3051" w:name="_ETM_Q1_7900313"/>
      <w:bookmarkEnd w:id="3051"/>
      <w:r w:rsidR="00955E5D">
        <w:rPr>
          <w:rFonts w:hint="cs"/>
          <w:rtl/>
          <w:lang w:eastAsia="he-IL"/>
        </w:rPr>
        <w:t>כן מצפים שמרכיב משמעותי מתוך ההכשרות של 150 שעות, זאת</w:t>
      </w:r>
      <w:bookmarkStart w:id="3052" w:name="_ETM_Q1_7903828"/>
      <w:bookmarkEnd w:id="3052"/>
      <w:r w:rsidR="00955E5D">
        <w:rPr>
          <w:rFonts w:hint="cs"/>
          <w:rtl/>
          <w:lang w:eastAsia="he-IL"/>
        </w:rPr>
        <w:t xml:space="preserve"> אומרת מתוך 220 שעות 70 שעות הן </w:t>
      </w:r>
      <w:bookmarkStart w:id="3053" w:name="_ETM_Q1_7905188"/>
      <w:bookmarkEnd w:id="3053"/>
      <w:r>
        <w:rPr>
          <w:rFonts w:hint="cs"/>
          <w:rtl/>
          <w:lang w:eastAsia="he-IL"/>
        </w:rPr>
        <w:t>בתוך המעון עצמו</w:t>
      </w:r>
      <w:r w:rsidR="00955E5D">
        <w:rPr>
          <w:rFonts w:hint="cs"/>
          <w:rtl/>
          <w:lang w:eastAsia="he-IL"/>
        </w:rPr>
        <w:t>,</w:t>
      </w:r>
      <w:r>
        <w:rPr>
          <w:rFonts w:hint="cs"/>
          <w:rtl/>
          <w:lang w:eastAsia="he-IL"/>
        </w:rPr>
        <w:t xml:space="preserve"> ולכן אין</w:t>
      </w:r>
      <w:r w:rsidR="00955E5D">
        <w:rPr>
          <w:rFonts w:hint="cs"/>
          <w:rtl/>
          <w:lang w:eastAsia="he-IL"/>
        </w:rPr>
        <w:t xml:space="preserve"> זמן, </w:t>
      </w:r>
      <w:bookmarkStart w:id="3054" w:name="_ETM_Q1_7905703"/>
      <w:bookmarkEnd w:id="3054"/>
      <w:r w:rsidR="00955E5D">
        <w:rPr>
          <w:rFonts w:hint="cs"/>
          <w:rtl/>
          <w:lang w:eastAsia="he-IL"/>
        </w:rPr>
        <w:t xml:space="preserve">אין עלויות עקיפות. </w:t>
      </w:r>
    </w:p>
    <w:p w:rsidR="00F519B8" w:rsidRDefault="00F519B8" w:rsidP="00F519B8">
      <w:pPr>
        <w:rPr>
          <w:rtl/>
          <w:lang w:eastAsia="he-IL"/>
        </w:rPr>
      </w:pPr>
      <w:bookmarkStart w:id="3055" w:name="_ETM_Q1_7915660"/>
      <w:bookmarkStart w:id="3056" w:name="_ETM_Q1_7915720"/>
      <w:bookmarkStart w:id="3057" w:name="_ETM_Q1_7917004"/>
      <w:bookmarkEnd w:id="3055"/>
      <w:bookmarkEnd w:id="3056"/>
      <w:bookmarkEnd w:id="3057"/>
    </w:p>
    <w:p w:rsidR="00F519B8" w:rsidRDefault="00F519B8" w:rsidP="00F519B8">
      <w:pPr>
        <w:pStyle w:val="a5"/>
        <w:keepNext/>
        <w:rPr>
          <w:rtl/>
        </w:rPr>
      </w:pPr>
      <w:bookmarkStart w:id="3058" w:name="ET_speaker_5068_245"/>
      <w:r w:rsidRPr="00F519B8">
        <w:rPr>
          <w:rStyle w:val="TagStyle"/>
          <w:rtl/>
        </w:rPr>
        <w:t xml:space="preserve"> &lt;&lt; דובר &gt;&gt; </w:t>
      </w:r>
      <w:r>
        <w:rPr>
          <w:rtl/>
        </w:rPr>
        <w:t>קארין אלהרר (יש עתיד-תל"ם):</w:t>
      </w:r>
      <w:r w:rsidRPr="00F519B8">
        <w:rPr>
          <w:rStyle w:val="TagStyle"/>
          <w:rtl/>
        </w:rPr>
        <w:t xml:space="preserve"> &lt;&lt; דובר &gt;&gt;</w:t>
      </w:r>
      <w:r>
        <w:rPr>
          <w:rtl/>
        </w:rPr>
        <w:t xml:space="preserve">   </w:t>
      </w:r>
      <w:bookmarkEnd w:id="3058"/>
    </w:p>
    <w:p w:rsidR="00F519B8" w:rsidRDefault="00F519B8" w:rsidP="00F519B8">
      <w:pPr>
        <w:pStyle w:val="KeepWithNext"/>
        <w:rPr>
          <w:rtl/>
          <w:lang w:eastAsia="he-IL"/>
        </w:rPr>
      </w:pPr>
    </w:p>
    <w:p w:rsidR="00F519B8" w:rsidRDefault="00F519B8" w:rsidP="00F519B8">
      <w:pPr>
        <w:rPr>
          <w:rtl/>
          <w:lang w:eastAsia="he-IL"/>
        </w:rPr>
      </w:pPr>
      <w:bookmarkStart w:id="3059" w:name="_ETM_Q1_7917499"/>
      <w:bookmarkStart w:id="3060" w:name="_ETM_Q1_7917559"/>
      <w:bookmarkEnd w:id="3059"/>
      <w:bookmarkEnd w:id="3060"/>
      <w:r>
        <w:rPr>
          <w:rFonts w:hint="cs"/>
          <w:rtl/>
          <w:lang w:eastAsia="he-IL"/>
        </w:rPr>
        <w:t xml:space="preserve">מי מביא </w:t>
      </w:r>
      <w:bookmarkStart w:id="3061" w:name="_ETM_Q1_7918884"/>
      <w:bookmarkEnd w:id="3061"/>
      <w:r>
        <w:rPr>
          <w:rFonts w:hint="cs"/>
          <w:rtl/>
          <w:lang w:eastAsia="he-IL"/>
        </w:rPr>
        <w:t>את המדריך? מי מביא את המכשיר?</w:t>
      </w:r>
    </w:p>
    <w:p w:rsidR="000A6BAF" w:rsidRDefault="000A6BAF" w:rsidP="00F519B8">
      <w:pPr>
        <w:rPr>
          <w:rtl/>
          <w:lang w:eastAsia="he-IL"/>
        </w:rPr>
      </w:pPr>
      <w:bookmarkStart w:id="3062" w:name="_ETM_Q1_7924173"/>
      <w:bookmarkStart w:id="3063" w:name="_ETM_Q1_7924233"/>
      <w:bookmarkStart w:id="3064" w:name="_ETM_Q1_7928808"/>
      <w:bookmarkEnd w:id="3062"/>
      <w:bookmarkEnd w:id="3063"/>
      <w:bookmarkEnd w:id="3064"/>
    </w:p>
    <w:p w:rsidR="000A6BAF" w:rsidRDefault="000A6BAF" w:rsidP="000A6BAF">
      <w:pPr>
        <w:pStyle w:val="afb"/>
        <w:keepNext/>
        <w:rPr>
          <w:rtl/>
          <w:lang w:eastAsia="he-IL"/>
        </w:rPr>
      </w:pPr>
      <w:bookmarkStart w:id="3065" w:name="ET_guest_868229_246"/>
      <w:r w:rsidRPr="000A6BAF">
        <w:rPr>
          <w:rStyle w:val="TagStyle"/>
          <w:rtl/>
        </w:rPr>
        <w:t xml:space="preserve"> &lt;&lt; אורח &gt;&gt; </w:t>
      </w:r>
      <w:r>
        <w:rPr>
          <w:rtl/>
          <w:lang w:eastAsia="he-IL"/>
        </w:rPr>
        <w:t>הודיה הומינר רוזנבלום:</w:t>
      </w:r>
      <w:r w:rsidRPr="000A6BAF">
        <w:rPr>
          <w:rStyle w:val="TagStyle"/>
          <w:rtl/>
        </w:rPr>
        <w:t xml:space="preserve"> &lt;&lt; אורח &gt;&gt;</w:t>
      </w:r>
      <w:r>
        <w:rPr>
          <w:rtl/>
          <w:lang w:eastAsia="he-IL"/>
        </w:rPr>
        <w:t xml:space="preserve">   </w:t>
      </w:r>
      <w:bookmarkEnd w:id="3065"/>
    </w:p>
    <w:p w:rsidR="000A6BAF" w:rsidRDefault="000A6BAF" w:rsidP="000A6BAF">
      <w:pPr>
        <w:pStyle w:val="KeepWithNext"/>
        <w:rPr>
          <w:rtl/>
          <w:lang w:eastAsia="he-IL"/>
        </w:rPr>
      </w:pPr>
    </w:p>
    <w:p w:rsidR="000A6BAF" w:rsidRDefault="00C13818" w:rsidP="001F5D27">
      <w:pPr>
        <w:rPr>
          <w:rtl/>
          <w:lang w:eastAsia="he-IL"/>
        </w:rPr>
      </w:pPr>
      <w:bookmarkStart w:id="3066" w:name="_ETM_Q1_7929378"/>
      <w:bookmarkStart w:id="3067" w:name="_ETM_Q1_7929428"/>
      <w:bookmarkEnd w:id="3066"/>
      <w:bookmarkEnd w:id="3067"/>
      <w:r>
        <w:rPr>
          <w:rFonts w:hint="cs"/>
          <w:rtl/>
          <w:lang w:eastAsia="he-IL"/>
        </w:rPr>
        <w:t xml:space="preserve">היושב-ראש אמר שנדון בזה בנפרד. אני רק מסבירה לגבי מה המשמעויות בפועל. </w:t>
      </w:r>
      <w:bookmarkStart w:id="3068" w:name="_ETM_Q1_7927489"/>
      <w:bookmarkEnd w:id="3068"/>
      <w:r>
        <w:rPr>
          <w:rFonts w:hint="cs"/>
          <w:rtl/>
          <w:lang w:eastAsia="he-IL"/>
        </w:rPr>
        <w:t xml:space="preserve">מרכיב משמעותי מתוך ההכשרה, מתוך 150 השעות, הכוונה היא </w:t>
      </w:r>
      <w:bookmarkStart w:id="3069" w:name="_ETM_Q1_7933034"/>
      <w:bookmarkEnd w:id="3069"/>
      <w:r>
        <w:rPr>
          <w:rFonts w:hint="cs"/>
          <w:rtl/>
          <w:lang w:eastAsia="he-IL"/>
        </w:rPr>
        <w:t xml:space="preserve">לפתח לומדה שהמטפלות יוכלו </w:t>
      </w:r>
      <w:r w:rsidR="001F5D27">
        <w:rPr>
          <w:rFonts w:hint="cs"/>
          <w:rtl/>
          <w:lang w:eastAsia="he-IL"/>
        </w:rPr>
        <w:t xml:space="preserve">להכשיר את עצמן באמצעות הלומדה הזאת </w:t>
      </w:r>
      <w:bookmarkStart w:id="3070" w:name="_ETM_Q1_7936224"/>
      <w:bookmarkEnd w:id="3070"/>
      <w:r w:rsidR="001F5D27">
        <w:rPr>
          <w:rFonts w:hint="cs"/>
          <w:rtl/>
          <w:lang w:eastAsia="he-IL"/>
        </w:rPr>
        <w:t xml:space="preserve">בזמנים </w:t>
      </w:r>
      <w:bookmarkStart w:id="3071" w:name="_ETM_Q1_7933167"/>
      <w:bookmarkStart w:id="3072" w:name="_ETM_Q1_7933254"/>
      <w:bookmarkStart w:id="3073" w:name="_ETM_Q1_7934840"/>
      <w:bookmarkEnd w:id="3071"/>
      <w:bookmarkEnd w:id="3072"/>
      <w:bookmarkEnd w:id="3073"/>
      <w:r w:rsidR="001F5D27">
        <w:rPr>
          <w:rFonts w:hint="cs"/>
          <w:rtl/>
          <w:lang w:eastAsia="he-IL"/>
        </w:rPr>
        <w:t xml:space="preserve">שהם לא על חשבון עבודה, לפי איזשהו הסדר </w:t>
      </w:r>
      <w:bookmarkStart w:id="3074" w:name="_ETM_Q1_7942782"/>
      <w:bookmarkEnd w:id="3074"/>
      <w:r w:rsidR="001F5D27">
        <w:rPr>
          <w:rFonts w:hint="cs"/>
          <w:rtl/>
          <w:lang w:eastAsia="he-IL"/>
        </w:rPr>
        <w:t xml:space="preserve">שלהן מול המעסיק. </w:t>
      </w:r>
      <w:bookmarkStart w:id="3075" w:name="_ETM_Q1_7943033"/>
      <w:bookmarkEnd w:id="3075"/>
      <w:r w:rsidR="001F5D27">
        <w:rPr>
          <w:rFonts w:hint="cs"/>
          <w:rtl/>
          <w:lang w:eastAsia="he-IL"/>
        </w:rPr>
        <w:t xml:space="preserve">אבל </w:t>
      </w:r>
      <w:r w:rsidR="000A6BAF">
        <w:rPr>
          <w:rFonts w:hint="cs"/>
          <w:rtl/>
          <w:lang w:eastAsia="he-IL"/>
        </w:rPr>
        <w:t>זה אמור להיות</w:t>
      </w:r>
      <w:r w:rsidR="001F5D27">
        <w:rPr>
          <w:rFonts w:hint="cs"/>
          <w:rtl/>
          <w:lang w:eastAsia="he-IL"/>
        </w:rPr>
        <w:t xml:space="preserve"> </w:t>
      </w:r>
      <w:r w:rsidR="001F5D27" w:rsidRPr="00AC2346">
        <w:rPr>
          <w:rFonts w:hint="cs"/>
          <w:rtl/>
          <w:lang w:eastAsia="he-IL"/>
        </w:rPr>
        <w:t xml:space="preserve">הרבה יותר גמיש מבחינת היכולת </w:t>
      </w:r>
      <w:bookmarkStart w:id="3076" w:name="_ETM_Q1_7943250"/>
      <w:bookmarkEnd w:id="3076"/>
      <w:r w:rsidR="001F5D27" w:rsidRPr="00AC2346">
        <w:rPr>
          <w:rFonts w:hint="cs"/>
          <w:rtl/>
          <w:lang w:eastAsia="he-IL"/>
        </w:rPr>
        <w:t>שלה להשתתף בהכשרה.</w:t>
      </w:r>
      <w:r w:rsidR="000A6BAF" w:rsidRPr="00AC2346">
        <w:rPr>
          <w:rFonts w:hint="cs"/>
          <w:rtl/>
          <w:lang w:eastAsia="he-IL"/>
        </w:rPr>
        <w:t xml:space="preserve"> והמרכיב הנוסף, </w:t>
      </w:r>
      <w:bookmarkStart w:id="3077" w:name="_ETM_Q1_7952532"/>
      <w:bookmarkEnd w:id="3077"/>
      <w:r w:rsidR="000A6BAF" w:rsidRPr="00AC2346">
        <w:rPr>
          <w:rFonts w:hint="cs"/>
          <w:rtl/>
          <w:lang w:eastAsia="he-IL"/>
        </w:rPr>
        <w:t>כן ביקשנו לוודא</w:t>
      </w:r>
      <w:r w:rsidR="001F5D27" w:rsidRPr="00AC2346">
        <w:rPr>
          <w:rFonts w:hint="cs"/>
          <w:rtl/>
          <w:lang w:eastAsia="he-IL"/>
        </w:rPr>
        <w:t xml:space="preserve"> שאפשר יהיה לעשות את זה גם בשעות </w:t>
      </w:r>
      <w:bookmarkStart w:id="3078" w:name="_ETM_Q1_7950844"/>
      <w:bookmarkEnd w:id="3078"/>
      <w:r w:rsidR="001F5D27" w:rsidRPr="00AC2346">
        <w:rPr>
          <w:rFonts w:hint="cs"/>
          <w:rtl/>
          <w:lang w:eastAsia="he-IL"/>
        </w:rPr>
        <w:t xml:space="preserve">הערב ובשעות שהן יותר נוחות מבחינת המטפלות ומבחינת </w:t>
      </w:r>
      <w:r w:rsidR="000A6BAF" w:rsidRPr="00AC2346">
        <w:rPr>
          <w:rFonts w:hint="cs"/>
          <w:rtl/>
          <w:lang w:eastAsia="he-IL"/>
        </w:rPr>
        <w:t>המנהלות</w:t>
      </w:r>
      <w:r w:rsidR="001F5D27" w:rsidRPr="00AC2346">
        <w:rPr>
          <w:rFonts w:hint="cs"/>
          <w:rtl/>
          <w:lang w:eastAsia="he-IL"/>
        </w:rPr>
        <w:t>,</w:t>
      </w:r>
      <w:r w:rsidR="000A6BAF" w:rsidRPr="00AC2346">
        <w:rPr>
          <w:rFonts w:hint="cs"/>
          <w:rtl/>
          <w:lang w:eastAsia="he-IL"/>
        </w:rPr>
        <w:t xml:space="preserve"> וזה גם</w:t>
      </w:r>
      <w:r w:rsidR="001F5D27" w:rsidRPr="00AC2346">
        <w:rPr>
          <w:rFonts w:hint="cs"/>
          <w:rtl/>
          <w:lang w:eastAsia="he-IL"/>
        </w:rPr>
        <w:t xml:space="preserve"> עלה כבקשה</w:t>
      </w:r>
      <w:r w:rsidR="000A6BAF" w:rsidRPr="00AC2346">
        <w:rPr>
          <w:rFonts w:hint="cs"/>
          <w:rtl/>
          <w:lang w:eastAsia="he-IL"/>
        </w:rPr>
        <w:t xml:space="preserve"> מצד המעונות הפרטיים</w:t>
      </w:r>
      <w:r w:rsidR="001F5D27" w:rsidRPr="00AC2346">
        <w:rPr>
          <w:rFonts w:hint="cs"/>
          <w:rtl/>
          <w:lang w:eastAsia="he-IL"/>
        </w:rPr>
        <w:t>.</w:t>
      </w:r>
    </w:p>
    <w:p w:rsidR="000A6BAF" w:rsidRDefault="000A6BAF" w:rsidP="000A6BAF">
      <w:pPr>
        <w:rPr>
          <w:rtl/>
          <w:lang w:eastAsia="he-IL"/>
        </w:rPr>
      </w:pPr>
      <w:bookmarkStart w:id="3079" w:name="_ETM_Q1_7963294"/>
      <w:bookmarkStart w:id="3080" w:name="_ETM_Q1_7963349"/>
      <w:bookmarkStart w:id="3081" w:name="_ETM_Q1_7965016"/>
      <w:bookmarkEnd w:id="3079"/>
      <w:bookmarkEnd w:id="3080"/>
      <w:bookmarkEnd w:id="3081"/>
    </w:p>
    <w:p w:rsidR="000A6BAF" w:rsidRDefault="000A6BAF" w:rsidP="000A6BAF">
      <w:pPr>
        <w:pStyle w:val="a5"/>
        <w:keepNext/>
        <w:rPr>
          <w:rtl/>
        </w:rPr>
      </w:pPr>
      <w:bookmarkStart w:id="3082" w:name="ET_speaker_6119_247"/>
      <w:r w:rsidRPr="000A6BAF">
        <w:rPr>
          <w:rStyle w:val="TagStyle"/>
          <w:rtl/>
        </w:rPr>
        <w:t xml:space="preserve"> &lt;&lt; דובר &gt;&gt; </w:t>
      </w:r>
      <w:r>
        <w:rPr>
          <w:rtl/>
        </w:rPr>
        <w:t>שבח שטרן (הליכוד):</w:t>
      </w:r>
      <w:r w:rsidRPr="000A6BAF">
        <w:rPr>
          <w:rStyle w:val="TagStyle"/>
          <w:rtl/>
        </w:rPr>
        <w:t xml:space="preserve"> &lt;&lt; דובר &gt;&gt;</w:t>
      </w:r>
      <w:r>
        <w:rPr>
          <w:rtl/>
        </w:rPr>
        <w:t xml:space="preserve">   </w:t>
      </w:r>
      <w:bookmarkEnd w:id="3082"/>
    </w:p>
    <w:p w:rsidR="000A6BAF" w:rsidRDefault="000A6BAF" w:rsidP="000A6BAF">
      <w:pPr>
        <w:pStyle w:val="KeepWithNext"/>
        <w:rPr>
          <w:rtl/>
          <w:lang w:eastAsia="he-IL"/>
        </w:rPr>
      </w:pPr>
    </w:p>
    <w:p w:rsidR="000A6BAF" w:rsidRDefault="000A6BAF" w:rsidP="000A6BAF">
      <w:pPr>
        <w:rPr>
          <w:rtl/>
          <w:lang w:eastAsia="he-IL"/>
        </w:rPr>
      </w:pPr>
      <w:bookmarkStart w:id="3083" w:name="_ETM_Q1_7965476"/>
      <w:bookmarkStart w:id="3084" w:name="_ETM_Q1_7965521"/>
      <w:bookmarkEnd w:id="3083"/>
      <w:bookmarkEnd w:id="3084"/>
      <w:r>
        <w:rPr>
          <w:rFonts w:hint="cs"/>
          <w:rtl/>
          <w:lang w:eastAsia="he-IL"/>
        </w:rPr>
        <w:t xml:space="preserve">בעניין </w:t>
      </w:r>
      <w:bookmarkStart w:id="3085" w:name="_ETM_Q1_7966416"/>
      <w:bookmarkEnd w:id="3085"/>
      <w:r>
        <w:rPr>
          <w:rFonts w:hint="cs"/>
          <w:rtl/>
          <w:lang w:eastAsia="he-IL"/>
        </w:rPr>
        <w:t>ההכשרות</w:t>
      </w:r>
      <w:r w:rsidR="00AC2346">
        <w:rPr>
          <w:rFonts w:hint="cs"/>
          <w:rtl/>
          <w:lang w:eastAsia="he-IL"/>
        </w:rPr>
        <w:t xml:space="preserve"> וההדרכות</w:t>
      </w:r>
      <w:r>
        <w:rPr>
          <w:rFonts w:hint="cs"/>
          <w:rtl/>
          <w:lang w:eastAsia="he-IL"/>
        </w:rPr>
        <w:t>, האם יש איזושהי הקפדה על זה</w:t>
      </w:r>
      <w:r w:rsidR="00AC2346">
        <w:rPr>
          <w:rFonts w:hint="cs"/>
          <w:rtl/>
          <w:lang w:eastAsia="he-IL"/>
        </w:rPr>
        <w:t>, היות שיש תחלופה גדולה,</w:t>
      </w:r>
      <w:r>
        <w:rPr>
          <w:rFonts w:hint="cs"/>
          <w:rtl/>
          <w:lang w:eastAsia="he-IL"/>
        </w:rPr>
        <w:t xml:space="preserve"> שהדברים היותר חשובים</w:t>
      </w:r>
      <w:r w:rsidR="00AC2346">
        <w:rPr>
          <w:rFonts w:hint="cs"/>
          <w:rtl/>
          <w:lang w:eastAsia="he-IL"/>
        </w:rPr>
        <w:t xml:space="preserve"> בהכשרה</w:t>
      </w:r>
      <w:r>
        <w:rPr>
          <w:rFonts w:hint="cs"/>
          <w:rtl/>
          <w:lang w:eastAsia="he-IL"/>
        </w:rPr>
        <w:t xml:space="preserve"> </w:t>
      </w:r>
      <w:bookmarkStart w:id="3086" w:name="_ETM_Q1_7975079"/>
      <w:bookmarkEnd w:id="3086"/>
      <w:r>
        <w:rPr>
          <w:rFonts w:hint="cs"/>
          <w:rtl/>
          <w:lang w:eastAsia="he-IL"/>
        </w:rPr>
        <w:t>יהיו בהתחלה</w:t>
      </w:r>
      <w:r w:rsidR="00AC2346">
        <w:rPr>
          <w:rFonts w:hint="cs"/>
          <w:rtl/>
          <w:lang w:eastAsia="he-IL"/>
        </w:rPr>
        <w:t>, בשלבים הראשונים?</w:t>
      </w:r>
      <w:r>
        <w:rPr>
          <w:rFonts w:hint="cs"/>
          <w:rtl/>
          <w:lang w:eastAsia="he-IL"/>
        </w:rPr>
        <w:t xml:space="preserve"> אני מציע שזה יהיה כך</w:t>
      </w:r>
      <w:r w:rsidR="00AC2346">
        <w:rPr>
          <w:rFonts w:hint="cs"/>
          <w:rtl/>
          <w:lang w:eastAsia="he-IL"/>
        </w:rPr>
        <w:t>,</w:t>
      </w:r>
      <w:r>
        <w:rPr>
          <w:rFonts w:hint="cs"/>
          <w:rtl/>
          <w:lang w:eastAsia="he-IL"/>
        </w:rPr>
        <w:t xml:space="preserve"> מכיוון </w:t>
      </w:r>
      <w:bookmarkStart w:id="3087" w:name="_ETM_Q1_7984923"/>
      <w:bookmarkEnd w:id="3087"/>
      <w:r>
        <w:rPr>
          <w:rFonts w:hint="cs"/>
          <w:rtl/>
          <w:lang w:eastAsia="he-IL"/>
        </w:rPr>
        <w:t xml:space="preserve">שיש תחלופה </w:t>
      </w:r>
      <w:r w:rsidR="00AC2346">
        <w:rPr>
          <w:rFonts w:hint="cs"/>
          <w:rtl/>
          <w:lang w:eastAsia="he-IL"/>
        </w:rPr>
        <w:t xml:space="preserve">ובסוף חלק </w:t>
      </w:r>
      <w:bookmarkStart w:id="3088" w:name="_ETM_Q1_7982266"/>
      <w:bookmarkEnd w:id="3088"/>
      <w:r w:rsidR="00AC2346">
        <w:rPr>
          <w:rFonts w:hint="cs"/>
          <w:rtl/>
          <w:lang w:eastAsia="he-IL"/>
        </w:rPr>
        <w:t>מהמטפלות לא מקבלות, אז לפחות שהדברים החשובים יהיו בשלבים הראשונים.</w:t>
      </w:r>
      <w:bookmarkStart w:id="3089" w:name="_ETM_Q1_7989944"/>
      <w:bookmarkEnd w:id="3089"/>
      <w:r w:rsidR="00AC2346">
        <w:rPr>
          <w:rFonts w:hint="cs"/>
          <w:rtl/>
          <w:lang w:eastAsia="he-IL"/>
        </w:rPr>
        <w:t xml:space="preserve"> </w:t>
      </w:r>
    </w:p>
    <w:p w:rsidR="00AC2346" w:rsidRDefault="00AC2346" w:rsidP="000A6BAF">
      <w:pPr>
        <w:rPr>
          <w:rtl/>
          <w:lang w:eastAsia="he-IL"/>
        </w:rPr>
      </w:pPr>
    </w:p>
    <w:p w:rsidR="00AC2346" w:rsidRDefault="00AC2346" w:rsidP="00AC2346">
      <w:pPr>
        <w:pStyle w:val="afb"/>
        <w:keepNext/>
        <w:rPr>
          <w:rtl/>
          <w:lang w:eastAsia="he-IL"/>
        </w:rPr>
      </w:pPr>
      <w:bookmarkStart w:id="3090" w:name="ET_guest_868229_451"/>
      <w:r w:rsidRPr="00AC2346">
        <w:rPr>
          <w:rStyle w:val="TagStyle"/>
          <w:rtl/>
        </w:rPr>
        <w:t xml:space="preserve"> &lt;&lt; אורח &gt;&gt; </w:t>
      </w:r>
      <w:r>
        <w:rPr>
          <w:rtl/>
          <w:lang w:eastAsia="he-IL"/>
        </w:rPr>
        <w:t>הודיה הומינר רוזנבלום:</w:t>
      </w:r>
      <w:r w:rsidRPr="00AC2346">
        <w:rPr>
          <w:rStyle w:val="TagStyle"/>
          <w:rtl/>
        </w:rPr>
        <w:t xml:space="preserve"> &lt;&lt; אורח &gt;&gt;</w:t>
      </w:r>
      <w:r>
        <w:rPr>
          <w:rtl/>
          <w:lang w:eastAsia="he-IL"/>
        </w:rPr>
        <w:t xml:space="preserve">   </w:t>
      </w:r>
      <w:bookmarkEnd w:id="3090"/>
    </w:p>
    <w:p w:rsidR="00AC2346" w:rsidRDefault="00AC2346" w:rsidP="00AC2346">
      <w:pPr>
        <w:pStyle w:val="KeepWithNext"/>
        <w:rPr>
          <w:rtl/>
          <w:lang w:eastAsia="he-IL"/>
        </w:rPr>
      </w:pPr>
    </w:p>
    <w:p w:rsidR="00AC2346" w:rsidRPr="00AC2346" w:rsidRDefault="00AC2346" w:rsidP="00AC2346">
      <w:pPr>
        <w:rPr>
          <w:rtl/>
          <w:lang w:eastAsia="he-IL"/>
        </w:rPr>
      </w:pPr>
      <w:r>
        <w:rPr>
          <w:rFonts w:hint="cs"/>
          <w:rtl/>
          <w:lang w:eastAsia="he-IL"/>
        </w:rPr>
        <w:t xml:space="preserve">אעביר את זה לגורמים המוסמכים. תודה. </w:t>
      </w:r>
    </w:p>
    <w:p w:rsidR="000D157C" w:rsidRDefault="000D157C" w:rsidP="000A6BAF">
      <w:pPr>
        <w:rPr>
          <w:rtl/>
          <w:lang w:eastAsia="he-IL"/>
        </w:rPr>
      </w:pPr>
      <w:bookmarkStart w:id="3091" w:name="_ETM_Q1_7994804"/>
      <w:bookmarkStart w:id="3092" w:name="_ETM_Q1_7994869"/>
      <w:bookmarkStart w:id="3093" w:name="_ETM_Q1_8014768"/>
      <w:bookmarkEnd w:id="3091"/>
      <w:bookmarkEnd w:id="3092"/>
      <w:bookmarkEnd w:id="3093"/>
    </w:p>
    <w:p w:rsidR="000D157C" w:rsidRDefault="000D157C" w:rsidP="000D157C">
      <w:pPr>
        <w:pStyle w:val="a5"/>
        <w:keepNext/>
        <w:rPr>
          <w:rtl/>
        </w:rPr>
      </w:pPr>
      <w:bookmarkStart w:id="3094" w:name="ET_speaker_שמרית_גיטלין_שקד_248"/>
      <w:r w:rsidRPr="000D157C">
        <w:rPr>
          <w:rStyle w:val="TagStyle"/>
          <w:rtl/>
        </w:rPr>
        <w:t xml:space="preserve"> &lt;&lt; דובר &gt;&gt; </w:t>
      </w:r>
      <w:r>
        <w:rPr>
          <w:rtl/>
        </w:rPr>
        <w:t>שמרית גיטלין שקד:</w:t>
      </w:r>
      <w:r w:rsidRPr="000D157C">
        <w:rPr>
          <w:rStyle w:val="TagStyle"/>
          <w:rtl/>
        </w:rPr>
        <w:t xml:space="preserve"> &lt;&lt; דובר &gt;&gt;</w:t>
      </w:r>
      <w:r>
        <w:rPr>
          <w:rtl/>
        </w:rPr>
        <w:t xml:space="preserve">   </w:t>
      </w:r>
      <w:bookmarkEnd w:id="3094"/>
    </w:p>
    <w:p w:rsidR="000D157C" w:rsidRDefault="000D157C" w:rsidP="000D157C">
      <w:pPr>
        <w:pStyle w:val="KeepWithNext"/>
        <w:rPr>
          <w:rtl/>
          <w:lang w:eastAsia="he-IL"/>
        </w:rPr>
      </w:pPr>
    </w:p>
    <w:p w:rsidR="00AC2346" w:rsidRDefault="00AC2346" w:rsidP="000D157C">
      <w:pPr>
        <w:rPr>
          <w:rtl/>
          <w:lang w:eastAsia="he-IL"/>
        </w:rPr>
      </w:pPr>
      <w:bookmarkStart w:id="3095" w:name="_ETM_Q1_8015243"/>
      <w:bookmarkStart w:id="3096" w:name="_ETM_Q1_8015288"/>
      <w:bookmarkEnd w:id="3095"/>
      <w:bookmarkEnd w:id="3096"/>
      <w:r>
        <w:rPr>
          <w:rFonts w:hint="cs"/>
          <w:rtl/>
          <w:lang w:eastAsia="he-IL"/>
        </w:rPr>
        <w:t xml:space="preserve">אני מציעה שבסעיף 8(א) נשאיר כרגע "מזמן לזמן". זה מאפשר </w:t>
      </w:r>
      <w:bookmarkStart w:id="3097" w:name="_ETM_Q1_8007000"/>
      <w:bookmarkEnd w:id="3097"/>
      <w:r>
        <w:rPr>
          <w:rFonts w:hint="cs"/>
          <w:rtl/>
          <w:lang w:eastAsia="he-IL"/>
        </w:rPr>
        <w:t xml:space="preserve">את הגמישות הנדרשת. </w:t>
      </w:r>
    </w:p>
    <w:p w:rsidR="00AC2346" w:rsidRDefault="00AC2346" w:rsidP="000D157C">
      <w:pPr>
        <w:rPr>
          <w:rtl/>
          <w:lang w:eastAsia="he-IL"/>
        </w:rPr>
      </w:pPr>
    </w:p>
    <w:p w:rsidR="000D157C" w:rsidRDefault="000D157C" w:rsidP="000D157C">
      <w:pPr>
        <w:rPr>
          <w:rtl/>
          <w:lang w:eastAsia="he-IL"/>
        </w:rPr>
      </w:pPr>
      <w:r>
        <w:rPr>
          <w:rFonts w:hint="cs"/>
          <w:rtl/>
          <w:lang w:eastAsia="he-IL"/>
        </w:rPr>
        <w:t xml:space="preserve">בתקנה 9 צריך לשנות את הנוסח </w:t>
      </w:r>
      <w:r w:rsidR="00AC2346">
        <w:rPr>
          <w:rFonts w:hint="cs"/>
          <w:rtl/>
          <w:lang w:eastAsia="he-IL"/>
        </w:rPr>
        <w:t xml:space="preserve">שקיים כאן, בהתאם למה שאמרת בהקדמה. אני </w:t>
      </w:r>
      <w:bookmarkStart w:id="3098" w:name="_ETM_Q1_8016588"/>
      <w:bookmarkEnd w:id="3098"/>
      <w:r w:rsidR="00AC2346">
        <w:rPr>
          <w:rFonts w:hint="cs"/>
          <w:rtl/>
          <w:lang w:eastAsia="he-IL"/>
        </w:rPr>
        <w:t xml:space="preserve">מבינה שבתקנה 9 ההחלטה שההדרכה החינוכית תהיה ארבע שעות. לא הוראת שעה, אלא הוראה קבועה </w:t>
      </w:r>
      <w:r w:rsidR="00D27B72">
        <w:rPr>
          <w:rFonts w:hint="cs"/>
          <w:rtl/>
          <w:lang w:eastAsia="he-IL"/>
        </w:rPr>
        <w:t>שההדרכה היא ארבע שעות, נכון?</w:t>
      </w:r>
    </w:p>
    <w:p w:rsidR="00D27B72" w:rsidRDefault="00D27B72" w:rsidP="000D157C">
      <w:pPr>
        <w:rPr>
          <w:rtl/>
          <w:lang w:eastAsia="he-IL"/>
        </w:rPr>
      </w:pPr>
    </w:p>
    <w:p w:rsidR="00D27B72" w:rsidRDefault="00D27B72" w:rsidP="00D27B72">
      <w:pPr>
        <w:pStyle w:val="af8"/>
        <w:keepNext/>
        <w:rPr>
          <w:rtl/>
        </w:rPr>
      </w:pPr>
      <w:bookmarkStart w:id="3099" w:name="ET_yor_5278_452"/>
      <w:r w:rsidRPr="00D27B72">
        <w:rPr>
          <w:rStyle w:val="TagStyle"/>
          <w:rtl/>
        </w:rPr>
        <w:t xml:space="preserve"> &lt;&lt; יור &gt;&gt; </w:t>
      </w:r>
      <w:r>
        <w:rPr>
          <w:rtl/>
        </w:rPr>
        <w:t>היו"ר יוסף ג'בארין:</w:t>
      </w:r>
      <w:r w:rsidRPr="00D27B72">
        <w:rPr>
          <w:rStyle w:val="TagStyle"/>
          <w:rtl/>
        </w:rPr>
        <w:t xml:space="preserve"> &lt;&lt; יור &gt;&gt;</w:t>
      </w:r>
      <w:r>
        <w:rPr>
          <w:rtl/>
        </w:rPr>
        <w:t xml:space="preserve">   </w:t>
      </w:r>
      <w:bookmarkEnd w:id="3099"/>
    </w:p>
    <w:p w:rsidR="00D27B72" w:rsidRDefault="00D27B72" w:rsidP="00D27B72">
      <w:pPr>
        <w:pStyle w:val="KeepWithNext"/>
        <w:rPr>
          <w:rtl/>
          <w:lang w:eastAsia="he-IL"/>
        </w:rPr>
      </w:pPr>
    </w:p>
    <w:p w:rsidR="00DA251C" w:rsidRDefault="00D27B72" w:rsidP="00D27B72">
      <w:pPr>
        <w:rPr>
          <w:rtl/>
          <w:lang w:eastAsia="he-IL"/>
        </w:rPr>
      </w:pPr>
      <w:r>
        <w:rPr>
          <w:rFonts w:hint="cs"/>
          <w:rtl/>
          <w:lang w:eastAsia="he-IL"/>
        </w:rPr>
        <w:t xml:space="preserve">אוקיי. </w:t>
      </w:r>
      <w:bookmarkStart w:id="3100" w:name="_ETM_Q1_8023714"/>
      <w:bookmarkEnd w:id="3100"/>
      <w:r>
        <w:rPr>
          <w:rFonts w:hint="cs"/>
          <w:rtl/>
          <w:lang w:eastAsia="he-IL"/>
        </w:rPr>
        <w:t xml:space="preserve">אבל אמרנו שההכרעה הסופית תהיה בזמן ההצבעה. זה הנוסח </w:t>
      </w:r>
      <w:bookmarkStart w:id="3101" w:name="_ETM_Q1_8028614"/>
      <w:bookmarkEnd w:id="3101"/>
      <w:r>
        <w:rPr>
          <w:rFonts w:hint="cs"/>
          <w:rtl/>
          <w:lang w:eastAsia="he-IL"/>
        </w:rPr>
        <w:t xml:space="preserve">שלכם כרגע? </w:t>
      </w:r>
      <w:bookmarkStart w:id="3102" w:name="_ETM_Q1_8027112"/>
      <w:bookmarkStart w:id="3103" w:name="_ETM_Q1_8027177"/>
      <w:bookmarkStart w:id="3104" w:name="_ETM_Q1_8028208"/>
      <w:bookmarkStart w:id="3105" w:name="_ETM_Q1_8029093"/>
      <w:bookmarkEnd w:id="3102"/>
      <w:bookmarkEnd w:id="3103"/>
      <w:bookmarkEnd w:id="3104"/>
      <w:bookmarkEnd w:id="3105"/>
      <w:r>
        <w:rPr>
          <w:rFonts w:hint="cs"/>
          <w:rtl/>
          <w:lang w:eastAsia="he-IL"/>
        </w:rPr>
        <w:t>ת</w:t>
      </w:r>
      <w:r w:rsidR="00DA251C">
        <w:rPr>
          <w:rFonts w:hint="cs"/>
          <w:rtl/>
          <w:lang w:eastAsia="he-IL"/>
        </w:rPr>
        <w:t xml:space="preserve">גידי מה הנוסח </w:t>
      </w:r>
      <w:bookmarkStart w:id="3106" w:name="_ETM_Q1_8040193"/>
      <w:bookmarkEnd w:id="3106"/>
      <w:r w:rsidR="00DA251C">
        <w:rPr>
          <w:rFonts w:hint="cs"/>
          <w:rtl/>
          <w:lang w:eastAsia="he-IL"/>
        </w:rPr>
        <w:t xml:space="preserve">המוצע. </w:t>
      </w:r>
    </w:p>
    <w:p w:rsidR="00DA251C" w:rsidRDefault="00DA251C" w:rsidP="00DA251C">
      <w:pPr>
        <w:rPr>
          <w:rtl/>
          <w:lang w:eastAsia="he-IL"/>
        </w:rPr>
      </w:pPr>
      <w:bookmarkStart w:id="3107" w:name="_ETM_Q1_8042537"/>
      <w:bookmarkStart w:id="3108" w:name="_ETM_Q1_8042607"/>
      <w:bookmarkStart w:id="3109" w:name="_ETM_Q1_8043856"/>
      <w:bookmarkEnd w:id="3107"/>
      <w:bookmarkEnd w:id="3108"/>
      <w:bookmarkEnd w:id="3109"/>
    </w:p>
    <w:p w:rsidR="00DA251C" w:rsidRDefault="00DA251C" w:rsidP="00DA251C">
      <w:pPr>
        <w:pStyle w:val="a5"/>
        <w:keepNext/>
        <w:rPr>
          <w:rtl/>
        </w:rPr>
      </w:pPr>
      <w:bookmarkStart w:id="3110" w:name="ET_speaker_שמרית_גיטלין_שקד_250"/>
      <w:r w:rsidRPr="00DA251C">
        <w:rPr>
          <w:rStyle w:val="TagStyle"/>
          <w:rtl/>
        </w:rPr>
        <w:t xml:space="preserve"> &lt;&lt; דובר &gt;&gt; </w:t>
      </w:r>
      <w:r>
        <w:rPr>
          <w:rtl/>
        </w:rPr>
        <w:t>שמרית גיטלין שקד:</w:t>
      </w:r>
      <w:r w:rsidRPr="00DA251C">
        <w:rPr>
          <w:rStyle w:val="TagStyle"/>
          <w:rtl/>
        </w:rPr>
        <w:t xml:space="preserve"> &lt;&lt; דובר &gt;&gt;</w:t>
      </w:r>
      <w:r>
        <w:rPr>
          <w:rtl/>
        </w:rPr>
        <w:t xml:space="preserve">   </w:t>
      </w:r>
      <w:bookmarkEnd w:id="3110"/>
    </w:p>
    <w:p w:rsidR="00DA251C" w:rsidRDefault="00DA251C" w:rsidP="00DA251C">
      <w:pPr>
        <w:pStyle w:val="KeepWithNext"/>
        <w:rPr>
          <w:rtl/>
          <w:lang w:eastAsia="he-IL"/>
        </w:rPr>
      </w:pPr>
    </w:p>
    <w:p w:rsidR="00DA251C" w:rsidRDefault="00D27B72" w:rsidP="00274F1D">
      <w:pPr>
        <w:rPr>
          <w:rtl/>
          <w:lang w:eastAsia="he-IL"/>
        </w:rPr>
      </w:pPr>
      <w:bookmarkStart w:id="3111" w:name="_ETM_Q1_8044311"/>
      <w:bookmarkStart w:id="3112" w:name="_ETM_Q1_8044356"/>
      <w:bookmarkEnd w:id="3111"/>
      <w:bookmarkEnd w:id="3112"/>
      <w:r>
        <w:rPr>
          <w:rFonts w:hint="cs"/>
          <w:rtl/>
          <w:lang w:eastAsia="he-IL"/>
        </w:rPr>
        <w:t xml:space="preserve">אומר את שלוש האופציות. </w:t>
      </w:r>
      <w:r w:rsidR="00DA251C">
        <w:rPr>
          <w:rFonts w:hint="cs"/>
          <w:rtl/>
          <w:lang w:eastAsia="he-IL"/>
        </w:rPr>
        <w:t>כרגע הנוסח שמונח בפניכם</w:t>
      </w:r>
      <w:r w:rsidR="00274F1D">
        <w:rPr>
          <w:rFonts w:hint="cs"/>
          <w:rtl/>
          <w:lang w:eastAsia="he-IL"/>
        </w:rPr>
        <w:t xml:space="preserve"> זה הצעת </w:t>
      </w:r>
      <w:bookmarkStart w:id="3113" w:name="_ETM_Q1_8046907"/>
      <w:bookmarkEnd w:id="3113"/>
      <w:r w:rsidR="00274F1D">
        <w:rPr>
          <w:rFonts w:hint="cs"/>
          <w:rtl/>
          <w:lang w:eastAsia="he-IL"/>
        </w:rPr>
        <w:t xml:space="preserve">משרד העבודה, </w:t>
      </w:r>
      <w:r w:rsidR="00DA251C">
        <w:rPr>
          <w:rFonts w:hint="cs"/>
          <w:rtl/>
          <w:lang w:eastAsia="he-IL"/>
        </w:rPr>
        <w:t>הוראה קבועה</w:t>
      </w:r>
      <w:r w:rsidR="00274F1D">
        <w:rPr>
          <w:rFonts w:hint="cs"/>
          <w:rtl/>
          <w:lang w:eastAsia="he-IL"/>
        </w:rPr>
        <w:t>,</w:t>
      </w:r>
      <w:r w:rsidR="00DA251C">
        <w:rPr>
          <w:rFonts w:hint="cs"/>
          <w:rtl/>
          <w:lang w:eastAsia="he-IL"/>
        </w:rPr>
        <w:t xml:space="preserve"> כשיש כאן </w:t>
      </w:r>
      <w:bookmarkStart w:id="3114" w:name="_ETM_Q1_8053520"/>
      <w:bookmarkEnd w:id="3114"/>
      <w:r w:rsidR="00DA251C">
        <w:rPr>
          <w:rFonts w:hint="cs"/>
          <w:rtl/>
          <w:lang w:eastAsia="he-IL"/>
        </w:rPr>
        <w:t>איזושהי</w:t>
      </w:r>
      <w:r w:rsidR="00274F1D">
        <w:rPr>
          <w:rFonts w:hint="cs"/>
          <w:rtl/>
          <w:lang w:eastAsia="he-IL"/>
        </w:rPr>
        <w:t xml:space="preserve"> הדרגה של מספר השעות של ההדרכה החינוכית.</w:t>
      </w:r>
      <w:r w:rsidR="00DA251C">
        <w:rPr>
          <w:rFonts w:hint="cs"/>
          <w:rtl/>
          <w:lang w:eastAsia="he-IL"/>
        </w:rPr>
        <w:t xml:space="preserve"> יש אופציה נוספת</w:t>
      </w:r>
      <w:r w:rsidR="00274F1D">
        <w:rPr>
          <w:rFonts w:hint="cs"/>
          <w:rtl/>
          <w:lang w:eastAsia="he-IL"/>
        </w:rPr>
        <w:t>,</w:t>
      </w:r>
      <w:r w:rsidR="00DA251C">
        <w:rPr>
          <w:rFonts w:hint="cs"/>
          <w:rtl/>
          <w:lang w:eastAsia="he-IL"/>
        </w:rPr>
        <w:t xml:space="preserve"> שבתור</w:t>
      </w:r>
      <w:bookmarkStart w:id="3115" w:name="_ETM_Q1_8059791"/>
      <w:bookmarkEnd w:id="3115"/>
      <w:r w:rsidR="00274F1D">
        <w:rPr>
          <w:rFonts w:hint="cs"/>
          <w:rtl/>
          <w:lang w:eastAsia="he-IL"/>
        </w:rPr>
        <w:t xml:space="preserve"> הוראה קבועה יהיו </w:t>
      </w:r>
      <w:r w:rsidR="00DA251C">
        <w:rPr>
          <w:rFonts w:hint="cs"/>
          <w:rtl/>
          <w:lang w:eastAsia="he-IL"/>
        </w:rPr>
        <w:t>ארבע שעות</w:t>
      </w:r>
      <w:r w:rsidR="00274F1D">
        <w:rPr>
          <w:rFonts w:hint="cs"/>
          <w:rtl/>
          <w:lang w:eastAsia="he-IL"/>
        </w:rPr>
        <w:t xml:space="preserve"> סך הכול בלי הדרגה.</w:t>
      </w:r>
      <w:r w:rsidR="00DA251C">
        <w:rPr>
          <w:rFonts w:hint="cs"/>
          <w:rtl/>
          <w:lang w:eastAsia="he-IL"/>
        </w:rPr>
        <w:t xml:space="preserve"> ויש </w:t>
      </w:r>
      <w:bookmarkStart w:id="3116" w:name="_ETM_Q1_8066631"/>
      <w:bookmarkEnd w:id="3116"/>
      <w:r w:rsidR="00DA251C">
        <w:rPr>
          <w:rFonts w:hint="cs"/>
          <w:rtl/>
          <w:lang w:eastAsia="he-IL"/>
        </w:rPr>
        <w:t>איזשהו נוסח</w:t>
      </w:r>
      <w:r w:rsidR="00274F1D">
        <w:rPr>
          <w:rFonts w:hint="cs"/>
          <w:rtl/>
          <w:lang w:eastAsia="he-IL"/>
        </w:rPr>
        <w:t>, שהוא</w:t>
      </w:r>
      <w:bookmarkStart w:id="3117" w:name="_ETM_Q1_8067885"/>
      <w:bookmarkEnd w:id="3117"/>
      <w:r w:rsidR="00274F1D">
        <w:rPr>
          <w:rFonts w:hint="cs"/>
          <w:rtl/>
          <w:lang w:eastAsia="he-IL"/>
        </w:rPr>
        <w:t xml:space="preserve"> הנוסח</w:t>
      </w:r>
      <w:r w:rsidR="00DA251C">
        <w:rPr>
          <w:rFonts w:hint="cs"/>
          <w:rtl/>
          <w:lang w:eastAsia="he-IL"/>
        </w:rPr>
        <w:t xml:space="preserve"> שקיים כרגע בנוסח</w:t>
      </w:r>
      <w:r w:rsidR="00274F1D">
        <w:rPr>
          <w:rFonts w:hint="cs"/>
          <w:rtl/>
          <w:lang w:eastAsia="he-IL"/>
        </w:rPr>
        <w:t>, שאומר שההוראה הקבועה תהיה כמו שמשרד העבודה הציע</w:t>
      </w:r>
      <w:bookmarkStart w:id="3118" w:name="_ETM_Q1_8069874"/>
      <w:bookmarkEnd w:id="3118"/>
      <w:r w:rsidR="00274F1D">
        <w:rPr>
          <w:rFonts w:hint="cs"/>
          <w:rtl/>
          <w:lang w:eastAsia="he-IL"/>
        </w:rPr>
        <w:t xml:space="preserve"> אותה,</w:t>
      </w:r>
      <w:r w:rsidR="00DA251C">
        <w:rPr>
          <w:rFonts w:hint="cs"/>
          <w:rtl/>
          <w:lang w:eastAsia="he-IL"/>
        </w:rPr>
        <w:t xml:space="preserve"> אבל עד ה-1.9.25 יהיו </w:t>
      </w:r>
      <w:bookmarkStart w:id="3119" w:name="_ETM_Q1_8081534"/>
      <w:bookmarkEnd w:id="3119"/>
      <w:r w:rsidR="00DA251C">
        <w:rPr>
          <w:rFonts w:hint="cs"/>
          <w:rtl/>
          <w:lang w:eastAsia="he-IL"/>
        </w:rPr>
        <w:t xml:space="preserve">ארבע שעות. </w:t>
      </w:r>
      <w:r w:rsidR="00274F1D">
        <w:rPr>
          <w:rFonts w:hint="cs"/>
          <w:rtl/>
          <w:lang w:eastAsia="he-IL"/>
        </w:rPr>
        <w:t xml:space="preserve">זאת אומרת, הוראת שעה ארבע שעות ואחר כך חוזרת הצעת </w:t>
      </w:r>
      <w:bookmarkStart w:id="3120" w:name="_ETM_Q1_8079828"/>
      <w:bookmarkEnd w:id="3120"/>
      <w:r w:rsidR="00274F1D">
        <w:rPr>
          <w:rFonts w:hint="cs"/>
          <w:rtl/>
          <w:lang w:eastAsia="he-IL"/>
        </w:rPr>
        <w:t xml:space="preserve">משרד העבודה. </w:t>
      </w:r>
    </w:p>
    <w:p w:rsidR="00365568" w:rsidRDefault="00365568" w:rsidP="00DA251C">
      <w:pPr>
        <w:rPr>
          <w:rtl/>
          <w:lang w:eastAsia="he-IL"/>
        </w:rPr>
      </w:pPr>
      <w:bookmarkStart w:id="3121" w:name="_ETM_Q1_8119824"/>
      <w:bookmarkStart w:id="3122" w:name="_ETM_Q1_8119909"/>
      <w:bookmarkEnd w:id="3121"/>
      <w:bookmarkEnd w:id="3122"/>
    </w:p>
    <w:p w:rsidR="00365568" w:rsidRDefault="00365568" w:rsidP="00365568">
      <w:pPr>
        <w:pStyle w:val="af8"/>
        <w:keepNext/>
        <w:rPr>
          <w:rtl/>
        </w:rPr>
      </w:pPr>
      <w:bookmarkStart w:id="3123" w:name="ET_yor_5278_251"/>
      <w:r w:rsidRPr="00365568">
        <w:rPr>
          <w:rStyle w:val="TagStyle"/>
          <w:rtl/>
        </w:rPr>
        <w:t xml:space="preserve"> &lt;&lt; יור &gt;&gt; </w:t>
      </w:r>
      <w:r>
        <w:rPr>
          <w:rtl/>
        </w:rPr>
        <w:t>היו"ר יוסף ג'בארין:</w:t>
      </w:r>
      <w:r w:rsidRPr="00365568">
        <w:rPr>
          <w:rStyle w:val="TagStyle"/>
          <w:rtl/>
        </w:rPr>
        <w:t xml:space="preserve"> &lt;&lt; יור &gt;&gt;</w:t>
      </w:r>
      <w:r>
        <w:rPr>
          <w:rtl/>
        </w:rPr>
        <w:t xml:space="preserve">   </w:t>
      </w:r>
      <w:bookmarkEnd w:id="3123"/>
    </w:p>
    <w:p w:rsidR="00365568" w:rsidRDefault="00365568" w:rsidP="00365568">
      <w:pPr>
        <w:pStyle w:val="KeepWithNext"/>
        <w:rPr>
          <w:rtl/>
          <w:lang w:eastAsia="he-IL"/>
        </w:rPr>
      </w:pPr>
    </w:p>
    <w:p w:rsidR="00365568" w:rsidRDefault="00365568" w:rsidP="00365568">
      <w:pPr>
        <w:rPr>
          <w:rtl/>
          <w:lang w:eastAsia="he-IL"/>
        </w:rPr>
      </w:pPr>
      <w:bookmarkStart w:id="3124" w:name="_ETM_Q1_8121749"/>
      <w:bookmarkEnd w:id="3124"/>
      <w:r>
        <w:rPr>
          <w:rFonts w:hint="cs"/>
          <w:rtl/>
          <w:lang w:eastAsia="he-IL"/>
        </w:rPr>
        <w:t xml:space="preserve">השאלה אם ארבע </w:t>
      </w:r>
      <w:r w:rsidR="00826ED6">
        <w:rPr>
          <w:rFonts w:hint="cs"/>
          <w:rtl/>
          <w:lang w:eastAsia="he-IL"/>
        </w:rPr>
        <w:t>ה</w:t>
      </w:r>
      <w:r>
        <w:rPr>
          <w:rFonts w:hint="cs"/>
          <w:rtl/>
          <w:lang w:eastAsia="he-IL"/>
        </w:rPr>
        <w:t xml:space="preserve">שעות </w:t>
      </w:r>
      <w:r w:rsidR="00826ED6">
        <w:rPr>
          <w:rFonts w:hint="cs"/>
          <w:rtl/>
          <w:lang w:eastAsia="he-IL"/>
        </w:rPr>
        <w:t xml:space="preserve">הקבועות לכולם זה יהיה הסדר קבוע בתקנות, או שזה יהיה הוראת שעה עד ל-2025. </w:t>
      </w:r>
      <w:bookmarkStart w:id="3125" w:name="_ETM_Q1_8124361"/>
      <w:bookmarkEnd w:id="3125"/>
    </w:p>
    <w:p w:rsidR="00365568" w:rsidRDefault="00365568" w:rsidP="00365568">
      <w:pPr>
        <w:rPr>
          <w:rtl/>
          <w:lang w:eastAsia="he-IL"/>
        </w:rPr>
      </w:pPr>
      <w:bookmarkStart w:id="3126" w:name="_ETM_Q1_8127664"/>
      <w:bookmarkStart w:id="3127" w:name="_ETM_Q1_8127744"/>
      <w:bookmarkStart w:id="3128" w:name="_ETM_Q1_8129053"/>
      <w:bookmarkEnd w:id="3126"/>
      <w:bookmarkEnd w:id="3127"/>
      <w:bookmarkEnd w:id="3128"/>
    </w:p>
    <w:p w:rsidR="00365568" w:rsidRDefault="00365568" w:rsidP="00365568">
      <w:pPr>
        <w:pStyle w:val="a5"/>
        <w:keepNext/>
        <w:rPr>
          <w:rtl/>
        </w:rPr>
      </w:pPr>
      <w:bookmarkStart w:id="3129" w:name="ET_speaker_5068_252"/>
      <w:r w:rsidRPr="00365568">
        <w:rPr>
          <w:rStyle w:val="TagStyle"/>
          <w:rtl/>
        </w:rPr>
        <w:t xml:space="preserve"> &lt;&lt; דובר &gt;&gt; </w:t>
      </w:r>
      <w:r>
        <w:rPr>
          <w:rtl/>
        </w:rPr>
        <w:t>קארין אלהרר (יש עתיד-תל"ם):</w:t>
      </w:r>
      <w:r w:rsidRPr="00365568">
        <w:rPr>
          <w:rStyle w:val="TagStyle"/>
          <w:rtl/>
        </w:rPr>
        <w:t xml:space="preserve"> &lt;&lt; דובר &gt;&gt;</w:t>
      </w:r>
      <w:r>
        <w:rPr>
          <w:rtl/>
        </w:rPr>
        <w:t xml:space="preserve">   </w:t>
      </w:r>
      <w:bookmarkEnd w:id="3129"/>
    </w:p>
    <w:p w:rsidR="00365568" w:rsidRDefault="00365568" w:rsidP="00365568">
      <w:pPr>
        <w:pStyle w:val="KeepWithNext"/>
        <w:rPr>
          <w:rtl/>
          <w:lang w:eastAsia="he-IL"/>
        </w:rPr>
      </w:pPr>
    </w:p>
    <w:p w:rsidR="00365568" w:rsidRDefault="00365568" w:rsidP="00365568">
      <w:pPr>
        <w:rPr>
          <w:rtl/>
          <w:lang w:eastAsia="he-IL"/>
        </w:rPr>
      </w:pPr>
      <w:bookmarkStart w:id="3130" w:name="_ETM_Q1_8129553"/>
      <w:bookmarkStart w:id="3131" w:name="_ETM_Q1_8129603"/>
      <w:bookmarkEnd w:id="3130"/>
      <w:bookmarkEnd w:id="3131"/>
      <w:r>
        <w:rPr>
          <w:rFonts w:hint="cs"/>
          <w:rtl/>
          <w:lang w:eastAsia="he-IL"/>
        </w:rPr>
        <w:t xml:space="preserve">אני מציעה שזו תהיה </w:t>
      </w:r>
      <w:bookmarkStart w:id="3132" w:name="_ETM_Q1_8132448"/>
      <w:bookmarkEnd w:id="3132"/>
      <w:r>
        <w:rPr>
          <w:rFonts w:hint="cs"/>
          <w:rtl/>
          <w:lang w:eastAsia="he-IL"/>
        </w:rPr>
        <w:t xml:space="preserve">הוראת שעה. </w:t>
      </w:r>
    </w:p>
    <w:p w:rsidR="00365568" w:rsidRDefault="00365568" w:rsidP="00365568">
      <w:pPr>
        <w:rPr>
          <w:rtl/>
          <w:lang w:eastAsia="he-IL"/>
        </w:rPr>
      </w:pPr>
      <w:bookmarkStart w:id="3133" w:name="_ETM_Q1_8134134"/>
      <w:bookmarkStart w:id="3134" w:name="_ETM_Q1_8134214"/>
      <w:bookmarkEnd w:id="3133"/>
      <w:bookmarkEnd w:id="3134"/>
    </w:p>
    <w:p w:rsidR="00365568" w:rsidRDefault="00365568" w:rsidP="00365568">
      <w:pPr>
        <w:pStyle w:val="af8"/>
        <w:keepNext/>
        <w:rPr>
          <w:rtl/>
        </w:rPr>
      </w:pPr>
      <w:bookmarkStart w:id="3135" w:name="ET_yor_5278_253"/>
      <w:r w:rsidRPr="00365568">
        <w:rPr>
          <w:rStyle w:val="TagStyle"/>
          <w:rtl/>
        </w:rPr>
        <w:t xml:space="preserve"> &lt;&lt; יור &gt;&gt; </w:t>
      </w:r>
      <w:r>
        <w:rPr>
          <w:rtl/>
        </w:rPr>
        <w:t>היו"ר יוסף ג'בארין:</w:t>
      </w:r>
      <w:r w:rsidRPr="00365568">
        <w:rPr>
          <w:rStyle w:val="TagStyle"/>
          <w:rtl/>
        </w:rPr>
        <w:t xml:space="preserve"> &lt;&lt; יור &gt;&gt;</w:t>
      </w:r>
      <w:r>
        <w:rPr>
          <w:rtl/>
        </w:rPr>
        <w:t xml:space="preserve">   </w:t>
      </w:r>
      <w:bookmarkEnd w:id="3135"/>
    </w:p>
    <w:p w:rsidR="00365568" w:rsidRDefault="00365568" w:rsidP="00365568">
      <w:pPr>
        <w:pStyle w:val="KeepWithNext"/>
        <w:rPr>
          <w:rtl/>
          <w:lang w:eastAsia="he-IL"/>
        </w:rPr>
      </w:pPr>
    </w:p>
    <w:p w:rsidR="00365568" w:rsidRDefault="00365568" w:rsidP="00826ED6">
      <w:pPr>
        <w:rPr>
          <w:rtl/>
          <w:lang w:eastAsia="he-IL"/>
        </w:rPr>
      </w:pPr>
      <w:bookmarkStart w:id="3136" w:name="_ETM_Q1_8135623"/>
      <w:bookmarkEnd w:id="3136"/>
      <w:r>
        <w:rPr>
          <w:rFonts w:hint="cs"/>
          <w:rtl/>
          <w:lang w:eastAsia="he-IL"/>
        </w:rPr>
        <w:t>כשנ</w:t>
      </w:r>
      <w:r w:rsidR="00826ED6">
        <w:rPr>
          <w:rFonts w:hint="cs"/>
          <w:rtl/>
          <w:lang w:eastAsia="he-IL"/>
        </w:rPr>
        <w:t>ת</w:t>
      </w:r>
      <w:r>
        <w:rPr>
          <w:rFonts w:hint="cs"/>
          <w:rtl/>
          <w:lang w:eastAsia="he-IL"/>
        </w:rPr>
        <w:t xml:space="preserve">כנס להצבעות </w:t>
      </w:r>
      <w:r w:rsidR="00826ED6">
        <w:rPr>
          <w:rFonts w:hint="cs"/>
          <w:rtl/>
          <w:lang w:eastAsia="he-IL"/>
        </w:rPr>
        <w:t>נוכל ללבן את זה, כי לא נפתח את הדיון מחד</w:t>
      </w:r>
      <w:bookmarkStart w:id="3137" w:name="_ETM_Q1_8136616"/>
      <w:bookmarkEnd w:id="3137"/>
      <w:r w:rsidR="00826ED6">
        <w:rPr>
          <w:rFonts w:hint="cs"/>
          <w:rtl/>
          <w:lang w:eastAsia="he-IL"/>
        </w:rPr>
        <w:t xml:space="preserve">ש. </w:t>
      </w:r>
    </w:p>
    <w:p w:rsidR="00365568" w:rsidRDefault="00365568" w:rsidP="00365568">
      <w:pPr>
        <w:rPr>
          <w:rtl/>
          <w:lang w:eastAsia="he-IL"/>
        </w:rPr>
      </w:pPr>
      <w:bookmarkStart w:id="3138" w:name="_ETM_Q1_8139374"/>
      <w:bookmarkStart w:id="3139" w:name="_ETM_Q1_8139444"/>
      <w:bookmarkStart w:id="3140" w:name="_ETM_Q1_8150937"/>
      <w:bookmarkEnd w:id="3138"/>
      <w:bookmarkEnd w:id="3139"/>
      <w:bookmarkEnd w:id="3140"/>
    </w:p>
    <w:p w:rsidR="00365568" w:rsidRDefault="00365568" w:rsidP="00365568">
      <w:pPr>
        <w:pStyle w:val="afb"/>
        <w:keepNext/>
        <w:rPr>
          <w:rtl/>
          <w:lang w:eastAsia="he-IL"/>
        </w:rPr>
      </w:pPr>
      <w:bookmarkStart w:id="3141" w:name="ET_guest_868621_254"/>
      <w:r w:rsidRPr="00365568">
        <w:rPr>
          <w:rStyle w:val="TagStyle"/>
          <w:rtl/>
        </w:rPr>
        <w:t xml:space="preserve"> &lt;&lt; אורח &gt;&gt; </w:t>
      </w:r>
      <w:r>
        <w:rPr>
          <w:rtl/>
          <w:lang w:eastAsia="he-IL"/>
        </w:rPr>
        <w:t>שיר סגל:</w:t>
      </w:r>
      <w:r w:rsidRPr="00365568">
        <w:rPr>
          <w:rStyle w:val="TagStyle"/>
          <w:rtl/>
        </w:rPr>
        <w:t xml:space="preserve"> &lt;&lt; אורח &gt;&gt;</w:t>
      </w:r>
      <w:r>
        <w:rPr>
          <w:rtl/>
          <w:lang w:eastAsia="he-IL"/>
        </w:rPr>
        <w:t xml:space="preserve">   </w:t>
      </w:r>
      <w:bookmarkEnd w:id="3141"/>
    </w:p>
    <w:p w:rsidR="00365568" w:rsidRDefault="00365568" w:rsidP="00365568">
      <w:pPr>
        <w:pStyle w:val="KeepWithNext"/>
        <w:rPr>
          <w:rtl/>
          <w:lang w:eastAsia="he-IL"/>
        </w:rPr>
      </w:pPr>
    </w:p>
    <w:p w:rsidR="00365568" w:rsidRDefault="00365568" w:rsidP="00826ED6">
      <w:pPr>
        <w:rPr>
          <w:rtl/>
          <w:lang w:eastAsia="he-IL"/>
        </w:rPr>
      </w:pPr>
      <w:bookmarkStart w:id="3142" w:name="_ETM_Q1_8151576"/>
      <w:bookmarkStart w:id="3143" w:name="_ETM_Q1_8151626"/>
      <w:bookmarkEnd w:id="3142"/>
      <w:bookmarkEnd w:id="3143"/>
      <w:r>
        <w:rPr>
          <w:rFonts w:hint="cs"/>
          <w:rtl/>
          <w:lang w:eastAsia="he-IL"/>
        </w:rPr>
        <w:t>משהו קטן לגבי הנוסח</w:t>
      </w:r>
      <w:r w:rsidR="00826ED6">
        <w:rPr>
          <w:rFonts w:hint="cs"/>
          <w:rtl/>
          <w:lang w:eastAsia="he-IL"/>
        </w:rPr>
        <w:t xml:space="preserve"> של המדריכה החינוכית,</w:t>
      </w:r>
      <w:r>
        <w:rPr>
          <w:rFonts w:hint="cs"/>
          <w:rtl/>
          <w:lang w:eastAsia="he-IL"/>
        </w:rPr>
        <w:t xml:space="preserve"> 9(א)</w:t>
      </w:r>
      <w:r w:rsidR="00826ED6">
        <w:rPr>
          <w:rFonts w:hint="cs"/>
          <w:rtl/>
          <w:lang w:eastAsia="he-IL"/>
        </w:rPr>
        <w:t>.</w:t>
      </w:r>
      <w:r>
        <w:rPr>
          <w:rFonts w:hint="cs"/>
          <w:rtl/>
          <w:lang w:eastAsia="he-IL"/>
        </w:rPr>
        <w:t xml:space="preserve"> </w:t>
      </w:r>
      <w:bookmarkStart w:id="3144" w:name="_ETM_Q1_8159550"/>
      <w:bookmarkEnd w:id="3144"/>
      <w:r w:rsidR="00826ED6">
        <w:rPr>
          <w:rFonts w:hint="cs"/>
          <w:rtl/>
          <w:lang w:eastAsia="he-IL"/>
        </w:rPr>
        <w:t xml:space="preserve">כתוב שם שההדרכה תכלול </w:t>
      </w:r>
      <w:bookmarkStart w:id="3145" w:name="_ETM_Q1_8152182"/>
      <w:bookmarkEnd w:id="3145"/>
      <w:r w:rsidR="00826ED6">
        <w:rPr>
          <w:rFonts w:hint="cs"/>
          <w:rtl/>
          <w:lang w:eastAsia="he-IL"/>
        </w:rPr>
        <w:t>תצפיות במחנכים מטפלים. אם אפשר ל</w:t>
      </w:r>
      <w:r>
        <w:rPr>
          <w:rFonts w:hint="cs"/>
          <w:rtl/>
          <w:lang w:eastAsia="he-IL"/>
        </w:rPr>
        <w:t>רשום וצוות המעון</w:t>
      </w:r>
      <w:r w:rsidR="00826ED6">
        <w:rPr>
          <w:rFonts w:hint="cs"/>
          <w:rtl/>
          <w:lang w:eastAsia="he-IL"/>
        </w:rPr>
        <w:t>, ולא המטפלים, כמו</w:t>
      </w:r>
      <w:bookmarkStart w:id="3146" w:name="_ETM_Q1_8159073"/>
      <w:bookmarkEnd w:id="3146"/>
      <w:r w:rsidR="00826ED6">
        <w:rPr>
          <w:rFonts w:hint="cs"/>
          <w:rtl/>
          <w:lang w:eastAsia="he-IL"/>
        </w:rPr>
        <w:t xml:space="preserve"> שהיה במקור. כי הם מסתכלים גם על המבשלות. זה נכון שבסוף היא מלווה את המחנך המטפל, אבל היא </w:t>
      </w:r>
      <w:r>
        <w:rPr>
          <w:rFonts w:hint="cs"/>
          <w:rtl/>
          <w:lang w:eastAsia="he-IL"/>
        </w:rPr>
        <w:t xml:space="preserve">מסתכלת גם על המבשל וגם </w:t>
      </w:r>
      <w:bookmarkStart w:id="3147" w:name="_ETM_Q1_8168445"/>
      <w:bookmarkEnd w:id="3147"/>
      <w:r>
        <w:rPr>
          <w:rFonts w:hint="cs"/>
          <w:rtl/>
          <w:lang w:eastAsia="he-IL"/>
        </w:rPr>
        <w:t>על נותן שירות</w:t>
      </w:r>
      <w:r w:rsidR="00826ED6">
        <w:rPr>
          <w:rFonts w:hint="cs"/>
          <w:rtl/>
          <w:lang w:eastAsia="he-IL"/>
        </w:rPr>
        <w:t xml:space="preserve">. </w:t>
      </w:r>
    </w:p>
    <w:p w:rsidR="00365568" w:rsidRDefault="00365568" w:rsidP="00365568">
      <w:pPr>
        <w:rPr>
          <w:rtl/>
          <w:lang w:eastAsia="he-IL"/>
        </w:rPr>
      </w:pPr>
      <w:bookmarkStart w:id="3148" w:name="_ETM_Q1_8172491"/>
      <w:bookmarkStart w:id="3149" w:name="_ETM_Q1_8172576"/>
      <w:bookmarkStart w:id="3150" w:name="_ETM_Q1_8173831"/>
      <w:bookmarkEnd w:id="3148"/>
      <w:bookmarkEnd w:id="3149"/>
      <w:bookmarkEnd w:id="3150"/>
    </w:p>
    <w:p w:rsidR="00365568" w:rsidRDefault="00365568" w:rsidP="00365568">
      <w:pPr>
        <w:pStyle w:val="a5"/>
        <w:keepNext/>
        <w:rPr>
          <w:rtl/>
        </w:rPr>
      </w:pPr>
      <w:bookmarkStart w:id="3151" w:name="ET_speaker_שמרית_גיטלין_שקד_255"/>
      <w:r w:rsidRPr="00365568">
        <w:rPr>
          <w:rStyle w:val="TagStyle"/>
          <w:rtl/>
        </w:rPr>
        <w:t xml:space="preserve"> &lt;&lt; דובר &gt;&gt; </w:t>
      </w:r>
      <w:r>
        <w:rPr>
          <w:rtl/>
        </w:rPr>
        <w:t>שמרית גיטלין שקד:</w:t>
      </w:r>
      <w:r w:rsidRPr="00365568">
        <w:rPr>
          <w:rStyle w:val="TagStyle"/>
          <w:rtl/>
        </w:rPr>
        <w:t xml:space="preserve"> &lt;&lt; דובר &gt;&gt;</w:t>
      </w:r>
      <w:r>
        <w:rPr>
          <w:rtl/>
        </w:rPr>
        <w:t xml:space="preserve">   </w:t>
      </w:r>
      <w:bookmarkEnd w:id="3151"/>
    </w:p>
    <w:p w:rsidR="00365568" w:rsidRDefault="00365568" w:rsidP="00365568">
      <w:pPr>
        <w:pStyle w:val="KeepWithNext"/>
        <w:rPr>
          <w:rtl/>
          <w:lang w:eastAsia="he-IL"/>
        </w:rPr>
      </w:pPr>
    </w:p>
    <w:p w:rsidR="00365568" w:rsidRDefault="00826ED6" w:rsidP="00365568">
      <w:pPr>
        <w:rPr>
          <w:rtl/>
          <w:lang w:eastAsia="he-IL"/>
        </w:rPr>
      </w:pPr>
      <w:bookmarkStart w:id="3152" w:name="_ETM_Q1_8174321"/>
      <w:bookmarkStart w:id="3153" w:name="_ETM_Q1_8174366"/>
      <w:bookmarkEnd w:id="3152"/>
      <w:bookmarkEnd w:id="3153"/>
      <w:r>
        <w:rPr>
          <w:rFonts w:hint="cs"/>
          <w:rtl/>
          <w:lang w:eastAsia="he-IL"/>
        </w:rPr>
        <w:t xml:space="preserve">אני תוהה אם בארבע שעות בחודש היא תגיע גם </w:t>
      </w:r>
      <w:bookmarkStart w:id="3154" w:name="_ETM_Q1_8170682"/>
      <w:bookmarkEnd w:id="3154"/>
      <w:r>
        <w:rPr>
          <w:rFonts w:hint="cs"/>
          <w:rtl/>
          <w:lang w:eastAsia="he-IL"/>
        </w:rPr>
        <w:t xml:space="preserve">למבשלת. </w:t>
      </w:r>
    </w:p>
    <w:p w:rsidR="00365568" w:rsidRDefault="00365568" w:rsidP="00365568">
      <w:pPr>
        <w:rPr>
          <w:rtl/>
          <w:lang w:eastAsia="he-IL"/>
        </w:rPr>
      </w:pPr>
      <w:bookmarkStart w:id="3155" w:name="_ETM_Q1_8177346"/>
      <w:bookmarkStart w:id="3156" w:name="_ETM_Q1_8177411"/>
      <w:bookmarkStart w:id="3157" w:name="_ETM_Q1_8179231"/>
      <w:bookmarkEnd w:id="3155"/>
      <w:bookmarkEnd w:id="3156"/>
      <w:bookmarkEnd w:id="3157"/>
    </w:p>
    <w:p w:rsidR="00365568" w:rsidRDefault="00365568" w:rsidP="00365568">
      <w:pPr>
        <w:pStyle w:val="afb"/>
        <w:keepNext/>
        <w:rPr>
          <w:rtl/>
          <w:lang w:eastAsia="he-IL"/>
        </w:rPr>
      </w:pPr>
      <w:bookmarkStart w:id="3158" w:name="ET_guest_868621_256"/>
      <w:r w:rsidRPr="00365568">
        <w:rPr>
          <w:rStyle w:val="TagStyle"/>
          <w:rtl/>
        </w:rPr>
        <w:t xml:space="preserve"> &lt;&lt; אורח &gt;&gt; </w:t>
      </w:r>
      <w:r>
        <w:rPr>
          <w:rtl/>
          <w:lang w:eastAsia="he-IL"/>
        </w:rPr>
        <w:t>שיר סגל:</w:t>
      </w:r>
      <w:r w:rsidRPr="00365568">
        <w:rPr>
          <w:rStyle w:val="TagStyle"/>
          <w:rtl/>
        </w:rPr>
        <w:t xml:space="preserve"> &lt;&lt; אורח &gt;&gt;</w:t>
      </w:r>
      <w:r>
        <w:rPr>
          <w:rtl/>
          <w:lang w:eastAsia="he-IL"/>
        </w:rPr>
        <w:t xml:space="preserve">   </w:t>
      </w:r>
      <w:bookmarkEnd w:id="3158"/>
    </w:p>
    <w:p w:rsidR="00365568" w:rsidRDefault="00365568" w:rsidP="00365568">
      <w:pPr>
        <w:pStyle w:val="KeepWithNext"/>
        <w:rPr>
          <w:rtl/>
          <w:lang w:eastAsia="he-IL"/>
        </w:rPr>
      </w:pPr>
    </w:p>
    <w:p w:rsidR="00365568" w:rsidRDefault="00365568" w:rsidP="00826ED6">
      <w:pPr>
        <w:rPr>
          <w:rtl/>
          <w:lang w:eastAsia="he-IL"/>
        </w:rPr>
      </w:pPr>
      <w:bookmarkStart w:id="3159" w:name="_ETM_Q1_8179806"/>
      <w:bookmarkStart w:id="3160" w:name="_ETM_Q1_8179856"/>
      <w:bookmarkEnd w:id="3159"/>
      <w:bookmarkEnd w:id="3160"/>
      <w:r>
        <w:rPr>
          <w:rFonts w:hint="cs"/>
          <w:rtl/>
          <w:lang w:eastAsia="he-IL"/>
        </w:rPr>
        <w:t>היא עושה</w:t>
      </w:r>
      <w:r w:rsidR="00826ED6">
        <w:rPr>
          <w:rFonts w:hint="cs"/>
          <w:rtl/>
          <w:lang w:eastAsia="he-IL"/>
        </w:rPr>
        <w:t xml:space="preserve"> באופן כללי </w:t>
      </w:r>
      <w:r>
        <w:rPr>
          <w:rFonts w:hint="cs"/>
          <w:rtl/>
          <w:lang w:eastAsia="he-IL"/>
        </w:rPr>
        <w:t>תצפית</w:t>
      </w:r>
      <w:r w:rsidR="00826ED6">
        <w:rPr>
          <w:rFonts w:hint="cs"/>
          <w:rtl/>
          <w:lang w:eastAsia="he-IL"/>
        </w:rPr>
        <w:t xml:space="preserve"> במעון. יש הבדל בין התצפית</w:t>
      </w:r>
      <w:bookmarkStart w:id="3161" w:name="_ETM_Q1_8175061"/>
      <w:bookmarkEnd w:id="3161"/>
      <w:r w:rsidR="00826ED6">
        <w:rPr>
          <w:rFonts w:hint="cs"/>
          <w:rtl/>
          <w:lang w:eastAsia="he-IL"/>
        </w:rPr>
        <w:t xml:space="preserve"> לבין הפגישות האישיות. הפגישות האישיות, כתוב שזה עם המחנך</w:t>
      </w:r>
      <w:bookmarkStart w:id="3162" w:name="_ETM_Q1_8175825"/>
      <w:bookmarkEnd w:id="3162"/>
      <w:r w:rsidR="00826ED6">
        <w:rPr>
          <w:rFonts w:hint="cs"/>
          <w:rtl/>
          <w:lang w:eastAsia="he-IL"/>
        </w:rPr>
        <w:t xml:space="preserve"> המטפל. בתצפית</w:t>
      </w:r>
      <w:r>
        <w:rPr>
          <w:rFonts w:hint="cs"/>
          <w:rtl/>
          <w:lang w:eastAsia="he-IL"/>
        </w:rPr>
        <w:t xml:space="preserve"> היא מסתכלת על </w:t>
      </w:r>
      <w:bookmarkStart w:id="3163" w:name="_ETM_Q1_8185981"/>
      <w:bookmarkEnd w:id="3163"/>
      <w:r>
        <w:rPr>
          <w:rFonts w:hint="cs"/>
          <w:rtl/>
          <w:lang w:eastAsia="he-IL"/>
        </w:rPr>
        <w:t>כל המעון</w:t>
      </w:r>
      <w:r w:rsidR="00826ED6">
        <w:rPr>
          <w:rFonts w:hint="cs"/>
          <w:rtl/>
          <w:lang w:eastAsia="he-IL"/>
        </w:rPr>
        <w:t xml:space="preserve">, על האווירה, וזה חשוב. אני לא רוצה למנוע </w:t>
      </w:r>
      <w:bookmarkStart w:id="3164" w:name="_ETM_Q1_8185101"/>
      <w:bookmarkEnd w:id="3164"/>
      <w:r w:rsidR="00826ED6">
        <w:rPr>
          <w:rFonts w:hint="cs"/>
          <w:rtl/>
          <w:lang w:eastAsia="he-IL"/>
        </w:rPr>
        <w:t xml:space="preserve">שהיא לא תסתכל ותראה אם משהו מטריד. </w:t>
      </w:r>
      <w:r>
        <w:rPr>
          <w:rFonts w:hint="cs"/>
          <w:rtl/>
          <w:lang w:eastAsia="he-IL"/>
        </w:rPr>
        <w:t xml:space="preserve"> </w:t>
      </w:r>
    </w:p>
    <w:p w:rsidR="00365568" w:rsidRDefault="00365568" w:rsidP="00365568">
      <w:pPr>
        <w:rPr>
          <w:rtl/>
          <w:lang w:eastAsia="he-IL"/>
        </w:rPr>
      </w:pPr>
      <w:bookmarkStart w:id="3165" w:name="_ETM_Q1_8187901"/>
      <w:bookmarkStart w:id="3166" w:name="_ETM_Q1_8187971"/>
      <w:bookmarkStart w:id="3167" w:name="_ETM_Q1_8189941"/>
      <w:bookmarkEnd w:id="3165"/>
      <w:bookmarkEnd w:id="3166"/>
      <w:bookmarkEnd w:id="3167"/>
    </w:p>
    <w:p w:rsidR="00365568" w:rsidRDefault="00365568" w:rsidP="00365568">
      <w:pPr>
        <w:pStyle w:val="a5"/>
        <w:keepNext/>
        <w:rPr>
          <w:rtl/>
        </w:rPr>
      </w:pPr>
      <w:bookmarkStart w:id="3168" w:name="ET_speaker_שמרית_גיטלין_שקד_257"/>
      <w:r w:rsidRPr="00365568">
        <w:rPr>
          <w:rStyle w:val="TagStyle"/>
          <w:rtl/>
        </w:rPr>
        <w:t xml:space="preserve"> &lt;&lt; דובר &gt;&gt; </w:t>
      </w:r>
      <w:r>
        <w:rPr>
          <w:rtl/>
        </w:rPr>
        <w:t>שמרית גיטלין שקד:</w:t>
      </w:r>
      <w:r w:rsidRPr="00365568">
        <w:rPr>
          <w:rStyle w:val="TagStyle"/>
          <w:rtl/>
        </w:rPr>
        <w:t xml:space="preserve"> &lt;&lt; דובר &gt;&gt;</w:t>
      </w:r>
      <w:r>
        <w:rPr>
          <w:rtl/>
        </w:rPr>
        <w:t xml:space="preserve">   </w:t>
      </w:r>
      <w:bookmarkEnd w:id="3168"/>
    </w:p>
    <w:p w:rsidR="00365568" w:rsidRDefault="00365568" w:rsidP="00365568">
      <w:pPr>
        <w:pStyle w:val="KeepWithNext"/>
        <w:rPr>
          <w:rtl/>
          <w:lang w:eastAsia="he-IL"/>
        </w:rPr>
      </w:pPr>
    </w:p>
    <w:p w:rsidR="00365568" w:rsidRDefault="00365568" w:rsidP="00826ED6">
      <w:pPr>
        <w:rPr>
          <w:rtl/>
          <w:lang w:eastAsia="he-IL"/>
        </w:rPr>
      </w:pPr>
      <w:bookmarkStart w:id="3169" w:name="_ETM_Q1_8190471"/>
      <w:bookmarkStart w:id="3170" w:name="_ETM_Q1_8190541"/>
      <w:bookmarkEnd w:id="3169"/>
      <w:bookmarkEnd w:id="3170"/>
      <w:r>
        <w:rPr>
          <w:rFonts w:hint="cs"/>
          <w:rtl/>
          <w:lang w:eastAsia="he-IL"/>
        </w:rPr>
        <w:t>כתבתי תצפיות בצוות המעון</w:t>
      </w:r>
      <w:r w:rsidR="00826ED6">
        <w:rPr>
          <w:rFonts w:hint="cs"/>
          <w:rtl/>
          <w:lang w:eastAsia="he-IL"/>
        </w:rPr>
        <w:t>. הפגישות האישיות</w:t>
      </w:r>
      <w:bookmarkStart w:id="3171" w:name="_ETM_Q1_8188155"/>
      <w:bookmarkEnd w:id="3171"/>
      <w:r w:rsidR="00826ED6">
        <w:rPr>
          <w:rFonts w:hint="cs"/>
          <w:rtl/>
          <w:lang w:eastAsia="he-IL"/>
        </w:rPr>
        <w:t xml:space="preserve"> יהיו עם מחנכים מטפלים. </w:t>
      </w:r>
    </w:p>
    <w:p w:rsidR="00826ED6" w:rsidRDefault="00826ED6" w:rsidP="00826ED6">
      <w:pPr>
        <w:rPr>
          <w:rtl/>
          <w:lang w:eastAsia="he-IL"/>
        </w:rPr>
      </w:pPr>
    </w:p>
    <w:p w:rsidR="00826ED6" w:rsidRDefault="00826ED6" w:rsidP="00826ED6">
      <w:pPr>
        <w:pStyle w:val="afb"/>
        <w:keepNext/>
        <w:rPr>
          <w:rtl/>
          <w:lang w:eastAsia="he-IL"/>
        </w:rPr>
      </w:pPr>
      <w:bookmarkStart w:id="3172" w:name="ET_guest_868621_453"/>
      <w:r w:rsidRPr="00826ED6">
        <w:rPr>
          <w:rStyle w:val="TagStyle"/>
          <w:rtl/>
        </w:rPr>
        <w:t xml:space="preserve"> &lt;&lt; אורח &gt;&gt; </w:t>
      </w:r>
      <w:r>
        <w:rPr>
          <w:rtl/>
          <w:lang w:eastAsia="he-IL"/>
        </w:rPr>
        <w:t>שיר סגל:</w:t>
      </w:r>
      <w:r w:rsidRPr="00826ED6">
        <w:rPr>
          <w:rStyle w:val="TagStyle"/>
          <w:rtl/>
        </w:rPr>
        <w:t xml:space="preserve"> &lt;&lt; אורח &gt;&gt;</w:t>
      </w:r>
      <w:r>
        <w:rPr>
          <w:rtl/>
          <w:lang w:eastAsia="he-IL"/>
        </w:rPr>
        <w:t xml:space="preserve">   </w:t>
      </w:r>
      <w:bookmarkEnd w:id="3172"/>
    </w:p>
    <w:p w:rsidR="00826ED6" w:rsidRDefault="00826ED6" w:rsidP="00826ED6">
      <w:pPr>
        <w:pStyle w:val="KeepWithNext"/>
        <w:rPr>
          <w:rtl/>
          <w:lang w:eastAsia="he-IL"/>
        </w:rPr>
      </w:pPr>
    </w:p>
    <w:p w:rsidR="00826ED6" w:rsidRPr="00826ED6" w:rsidRDefault="00826ED6" w:rsidP="00826ED6">
      <w:pPr>
        <w:rPr>
          <w:rtl/>
          <w:lang w:eastAsia="he-IL"/>
        </w:rPr>
      </w:pPr>
      <w:r>
        <w:rPr>
          <w:rFonts w:hint="cs"/>
          <w:rtl/>
          <w:lang w:eastAsia="he-IL"/>
        </w:rPr>
        <w:t xml:space="preserve">מעולה. </w:t>
      </w:r>
    </w:p>
    <w:p w:rsidR="00365568" w:rsidRDefault="00365568" w:rsidP="00365568">
      <w:pPr>
        <w:rPr>
          <w:rtl/>
          <w:lang w:eastAsia="he-IL"/>
        </w:rPr>
      </w:pPr>
      <w:bookmarkStart w:id="3173" w:name="_ETM_Q1_8196221"/>
      <w:bookmarkStart w:id="3174" w:name="_ETM_Q1_8196306"/>
      <w:bookmarkStart w:id="3175" w:name="_ETM_Q1_8197651"/>
      <w:bookmarkEnd w:id="3173"/>
      <w:bookmarkEnd w:id="3174"/>
      <w:bookmarkEnd w:id="3175"/>
    </w:p>
    <w:p w:rsidR="00365568" w:rsidRDefault="00365568" w:rsidP="00365568">
      <w:pPr>
        <w:pStyle w:val="afb"/>
        <w:keepNext/>
        <w:rPr>
          <w:rtl/>
          <w:lang w:eastAsia="he-IL"/>
        </w:rPr>
      </w:pPr>
      <w:bookmarkStart w:id="3176" w:name="ET_guest_868229_258"/>
      <w:r w:rsidRPr="00365568">
        <w:rPr>
          <w:rStyle w:val="TagStyle"/>
          <w:rtl/>
        </w:rPr>
        <w:t xml:space="preserve"> &lt;&lt; אורח &gt;&gt; </w:t>
      </w:r>
      <w:r>
        <w:rPr>
          <w:rtl/>
          <w:lang w:eastAsia="he-IL"/>
        </w:rPr>
        <w:t>הודיה הומינר רוזנבלום:</w:t>
      </w:r>
      <w:r w:rsidRPr="00365568">
        <w:rPr>
          <w:rStyle w:val="TagStyle"/>
          <w:rtl/>
        </w:rPr>
        <w:t xml:space="preserve"> &lt;&lt; אורח &gt;&gt;</w:t>
      </w:r>
      <w:r>
        <w:rPr>
          <w:rtl/>
          <w:lang w:eastAsia="he-IL"/>
        </w:rPr>
        <w:t xml:space="preserve">   </w:t>
      </w:r>
      <w:bookmarkEnd w:id="3176"/>
    </w:p>
    <w:p w:rsidR="00365568" w:rsidRDefault="00365568" w:rsidP="00365568">
      <w:pPr>
        <w:pStyle w:val="KeepWithNext"/>
        <w:rPr>
          <w:rtl/>
          <w:lang w:eastAsia="he-IL"/>
        </w:rPr>
      </w:pPr>
    </w:p>
    <w:p w:rsidR="00365568" w:rsidRDefault="00826ED6" w:rsidP="002309DC">
      <w:pPr>
        <w:rPr>
          <w:rtl/>
          <w:lang w:eastAsia="he-IL"/>
        </w:rPr>
      </w:pPr>
      <w:bookmarkStart w:id="3177" w:name="_ETM_Q1_8198151"/>
      <w:bookmarkStart w:id="3178" w:name="_ETM_Q1_8198201"/>
      <w:bookmarkEnd w:id="3177"/>
      <w:bookmarkEnd w:id="3178"/>
      <w:r>
        <w:rPr>
          <w:rFonts w:hint="cs"/>
          <w:rtl/>
          <w:lang w:eastAsia="he-IL"/>
        </w:rPr>
        <w:t xml:space="preserve">בהתחלה </w:t>
      </w:r>
      <w:r w:rsidR="00365568">
        <w:rPr>
          <w:rFonts w:hint="cs"/>
          <w:rtl/>
          <w:lang w:eastAsia="he-IL"/>
        </w:rPr>
        <w:t xml:space="preserve">לא התייחסנו </w:t>
      </w:r>
      <w:r>
        <w:rPr>
          <w:rFonts w:hint="cs"/>
          <w:rtl/>
          <w:lang w:eastAsia="he-IL"/>
        </w:rPr>
        <w:t xml:space="preserve">באופן </w:t>
      </w:r>
      <w:r w:rsidR="00365568">
        <w:rPr>
          <w:rFonts w:hint="cs"/>
          <w:rtl/>
          <w:lang w:eastAsia="he-IL"/>
        </w:rPr>
        <w:t>ספציפי</w:t>
      </w:r>
      <w:r>
        <w:rPr>
          <w:rFonts w:hint="cs"/>
          <w:rtl/>
          <w:lang w:eastAsia="he-IL"/>
        </w:rPr>
        <w:t xml:space="preserve"> למנהל, </w:t>
      </w:r>
      <w:bookmarkStart w:id="3179" w:name="_ETM_Q1_8190367"/>
      <w:bookmarkEnd w:id="3179"/>
      <w:r>
        <w:rPr>
          <w:rFonts w:hint="cs"/>
          <w:rtl/>
          <w:lang w:eastAsia="he-IL"/>
        </w:rPr>
        <w:t>אלא כחלק מהצוות</w:t>
      </w:r>
      <w:r w:rsidR="002309DC">
        <w:rPr>
          <w:rFonts w:hint="cs"/>
          <w:rtl/>
          <w:lang w:eastAsia="he-IL"/>
        </w:rPr>
        <w:t xml:space="preserve"> המחנכים מטפלים, אבל אני חושבת שכן נכון</w:t>
      </w:r>
      <w:bookmarkStart w:id="3180" w:name="_ETM_Q1_8197994"/>
      <w:bookmarkEnd w:id="3180"/>
      <w:r w:rsidR="002309DC">
        <w:rPr>
          <w:rFonts w:hint="cs"/>
          <w:rtl/>
          <w:lang w:eastAsia="he-IL"/>
        </w:rPr>
        <w:t xml:space="preserve"> לכתוב פה עם מנהל המעון. </w:t>
      </w:r>
      <w:bookmarkStart w:id="3181" w:name="_ETM_Q1_8202795"/>
      <w:bookmarkStart w:id="3182" w:name="_ETM_Q1_8202232"/>
      <w:bookmarkEnd w:id="3181"/>
      <w:bookmarkEnd w:id="3182"/>
    </w:p>
    <w:p w:rsidR="002309DC" w:rsidRDefault="002309DC" w:rsidP="002309DC">
      <w:pPr>
        <w:rPr>
          <w:rtl/>
          <w:lang w:eastAsia="he-IL"/>
        </w:rPr>
      </w:pPr>
      <w:bookmarkStart w:id="3183" w:name="_ETM_Q1_8202306"/>
      <w:bookmarkEnd w:id="3183"/>
    </w:p>
    <w:p w:rsidR="002309DC" w:rsidRDefault="002309DC" w:rsidP="002309DC">
      <w:pPr>
        <w:pStyle w:val="a5"/>
        <w:keepNext/>
        <w:rPr>
          <w:rtl/>
        </w:rPr>
      </w:pPr>
      <w:bookmarkStart w:id="3184" w:name="ET_speaker_שמרית_גיטלין_שקד_454"/>
      <w:r w:rsidRPr="002309DC">
        <w:rPr>
          <w:rStyle w:val="TagStyle"/>
          <w:rtl/>
        </w:rPr>
        <w:t xml:space="preserve"> &lt;&lt; דובר &gt;&gt; </w:t>
      </w:r>
      <w:r>
        <w:rPr>
          <w:rtl/>
        </w:rPr>
        <w:t>שמרית גיטלין שקד:</w:t>
      </w:r>
      <w:r w:rsidRPr="002309DC">
        <w:rPr>
          <w:rStyle w:val="TagStyle"/>
          <w:rtl/>
        </w:rPr>
        <w:t xml:space="preserve"> &lt;&lt; דובר &gt;&gt;</w:t>
      </w:r>
      <w:r>
        <w:rPr>
          <w:rtl/>
        </w:rPr>
        <w:t xml:space="preserve">   </w:t>
      </w:r>
      <w:bookmarkEnd w:id="3184"/>
    </w:p>
    <w:p w:rsidR="002309DC" w:rsidRDefault="002309DC" w:rsidP="002309DC">
      <w:pPr>
        <w:pStyle w:val="KeepWithNext"/>
        <w:rPr>
          <w:rtl/>
          <w:lang w:eastAsia="he-IL"/>
        </w:rPr>
      </w:pPr>
    </w:p>
    <w:p w:rsidR="002309DC" w:rsidRDefault="002309DC" w:rsidP="002309DC">
      <w:pPr>
        <w:rPr>
          <w:rtl/>
          <w:lang w:eastAsia="he-IL"/>
        </w:rPr>
      </w:pPr>
      <w:r>
        <w:rPr>
          <w:rFonts w:hint="cs"/>
          <w:rtl/>
          <w:lang w:eastAsia="he-IL"/>
        </w:rPr>
        <w:t xml:space="preserve">צודקת. </w:t>
      </w:r>
    </w:p>
    <w:p w:rsidR="002309DC" w:rsidRDefault="002309DC" w:rsidP="002309DC">
      <w:pPr>
        <w:rPr>
          <w:rtl/>
          <w:lang w:eastAsia="he-IL"/>
        </w:rPr>
      </w:pPr>
      <w:bookmarkStart w:id="3185" w:name="_ETM_Q1_8203499"/>
      <w:bookmarkStart w:id="3186" w:name="_ETM_Q1_8203611"/>
      <w:bookmarkEnd w:id="3185"/>
      <w:bookmarkEnd w:id="3186"/>
    </w:p>
    <w:p w:rsidR="002309DC" w:rsidRDefault="002309DC" w:rsidP="002309DC">
      <w:pPr>
        <w:pStyle w:val="af8"/>
        <w:keepNext/>
        <w:rPr>
          <w:rtl/>
        </w:rPr>
      </w:pPr>
      <w:bookmarkStart w:id="3187" w:name="ET_yor_5278_455"/>
      <w:r w:rsidRPr="002309DC">
        <w:rPr>
          <w:rStyle w:val="TagStyle"/>
          <w:rtl/>
        </w:rPr>
        <w:t xml:space="preserve"> &lt;&lt; יור &gt;&gt; </w:t>
      </w:r>
      <w:r>
        <w:rPr>
          <w:rtl/>
        </w:rPr>
        <w:t>היו"ר יוסף ג'בארין:</w:t>
      </w:r>
      <w:r w:rsidRPr="002309DC">
        <w:rPr>
          <w:rStyle w:val="TagStyle"/>
          <w:rtl/>
        </w:rPr>
        <w:t xml:space="preserve"> &lt;&lt; יור &gt;&gt;</w:t>
      </w:r>
      <w:r>
        <w:rPr>
          <w:rtl/>
        </w:rPr>
        <w:t xml:space="preserve">   </w:t>
      </w:r>
      <w:bookmarkEnd w:id="3187"/>
    </w:p>
    <w:p w:rsidR="002309DC" w:rsidRDefault="002309DC" w:rsidP="002309DC">
      <w:pPr>
        <w:pStyle w:val="KeepWithNext"/>
        <w:rPr>
          <w:rtl/>
          <w:lang w:eastAsia="he-IL"/>
        </w:rPr>
      </w:pPr>
    </w:p>
    <w:p w:rsidR="002309DC" w:rsidRPr="002309DC" w:rsidRDefault="002309DC" w:rsidP="002309DC">
      <w:pPr>
        <w:rPr>
          <w:rtl/>
          <w:lang w:eastAsia="he-IL"/>
        </w:rPr>
      </w:pPr>
      <w:r>
        <w:rPr>
          <w:rFonts w:hint="cs"/>
          <w:rtl/>
          <w:lang w:eastAsia="he-IL"/>
        </w:rPr>
        <w:t xml:space="preserve">אילה </w:t>
      </w:r>
      <w:bookmarkStart w:id="3188" w:name="_ETM_Q1_8202309"/>
      <w:bookmarkEnd w:id="3188"/>
      <w:r>
        <w:rPr>
          <w:rFonts w:hint="cs"/>
          <w:rtl/>
          <w:lang w:eastAsia="he-IL"/>
        </w:rPr>
        <w:t xml:space="preserve">פרידמן, בבקשה. </w:t>
      </w:r>
    </w:p>
    <w:p w:rsidR="00365568" w:rsidRDefault="00365568" w:rsidP="00365568">
      <w:pPr>
        <w:rPr>
          <w:rtl/>
          <w:lang w:eastAsia="he-IL"/>
        </w:rPr>
      </w:pPr>
      <w:bookmarkStart w:id="3189" w:name="_ETM_Q1_8206570"/>
      <w:bookmarkStart w:id="3190" w:name="_ETM_Q1_8206640"/>
      <w:bookmarkStart w:id="3191" w:name="_ETM_Q1_8237888"/>
      <w:bookmarkEnd w:id="3189"/>
      <w:bookmarkEnd w:id="3190"/>
      <w:bookmarkEnd w:id="3191"/>
    </w:p>
    <w:p w:rsidR="00365568" w:rsidRDefault="00365568" w:rsidP="00365568">
      <w:pPr>
        <w:pStyle w:val="afb"/>
        <w:keepNext/>
        <w:rPr>
          <w:rtl/>
          <w:lang w:eastAsia="he-IL"/>
        </w:rPr>
      </w:pPr>
      <w:bookmarkStart w:id="3192" w:name="ET_guest_876283_259"/>
      <w:r w:rsidRPr="00365568">
        <w:rPr>
          <w:rStyle w:val="TagStyle"/>
          <w:rtl/>
        </w:rPr>
        <w:t xml:space="preserve"> &lt;&lt; אורח &gt;&gt; </w:t>
      </w:r>
      <w:r>
        <w:rPr>
          <w:rtl/>
          <w:lang w:eastAsia="he-IL"/>
        </w:rPr>
        <w:t>אילה פרידמן:</w:t>
      </w:r>
      <w:r w:rsidRPr="00365568">
        <w:rPr>
          <w:rStyle w:val="TagStyle"/>
          <w:rtl/>
        </w:rPr>
        <w:t xml:space="preserve"> &lt;&lt; אורח &gt;&gt;</w:t>
      </w:r>
      <w:r>
        <w:rPr>
          <w:rtl/>
          <w:lang w:eastAsia="he-IL"/>
        </w:rPr>
        <w:t xml:space="preserve">   </w:t>
      </w:r>
      <w:bookmarkEnd w:id="3192"/>
    </w:p>
    <w:p w:rsidR="00365568" w:rsidRDefault="00365568" w:rsidP="00365568">
      <w:pPr>
        <w:pStyle w:val="KeepWithNext"/>
        <w:rPr>
          <w:rtl/>
          <w:lang w:eastAsia="he-IL"/>
        </w:rPr>
      </w:pPr>
    </w:p>
    <w:p w:rsidR="00365568" w:rsidRDefault="002309DC" w:rsidP="00365568">
      <w:pPr>
        <w:rPr>
          <w:rtl/>
          <w:lang w:eastAsia="he-IL"/>
        </w:rPr>
      </w:pPr>
      <w:bookmarkStart w:id="3193" w:name="_ETM_Q1_8238338"/>
      <w:bookmarkStart w:id="3194" w:name="_ETM_Q1_8238388"/>
      <w:bookmarkEnd w:id="3193"/>
      <w:bookmarkEnd w:id="3194"/>
      <w:r>
        <w:rPr>
          <w:rFonts w:hint="cs"/>
          <w:rtl/>
          <w:lang w:eastAsia="he-IL"/>
        </w:rPr>
        <w:t>אני רוצה להתייחס לתיקון שאתם מציעים, ומחקתם</w:t>
      </w:r>
      <w:bookmarkStart w:id="3195" w:name="_ETM_Q1_8213725"/>
      <w:bookmarkEnd w:id="3195"/>
      <w:r>
        <w:rPr>
          <w:rFonts w:hint="cs"/>
          <w:rtl/>
          <w:lang w:eastAsia="he-IL"/>
        </w:rPr>
        <w:t xml:space="preserve"> בעצם את כל </w:t>
      </w:r>
      <w:r w:rsidR="00365568">
        <w:rPr>
          <w:rFonts w:hint="cs"/>
          <w:rtl/>
          <w:lang w:eastAsia="he-IL"/>
        </w:rPr>
        <w:t>9(ב)</w:t>
      </w:r>
      <w:r>
        <w:rPr>
          <w:rFonts w:hint="cs"/>
          <w:rtl/>
          <w:lang w:eastAsia="he-IL"/>
        </w:rPr>
        <w:t xml:space="preserve">. </w:t>
      </w:r>
    </w:p>
    <w:p w:rsidR="00365568" w:rsidRDefault="00365568" w:rsidP="00365568">
      <w:pPr>
        <w:rPr>
          <w:rtl/>
          <w:lang w:eastAsia="he-IL"/>
        </w:rPr>
      </w:pPr>
      <w:bookmarkStart w:id="3196" w:name="_ETM_Q1_8242884"/>
      <w:bookmarkStart w:id="3197" w:name="_ETM_Q1_8242954"/>
      <w:bookmarkStart w:id="3198" w:name="_ETM_Q1_8246681"/>
      <w:bookmarkEnd w:id="3196"/>
      <w:bookmarkEnd w:id="3197"/>
      <w:bookmarkEnd w:id="3198"/>
    </w:p>
    <w:p w:rsidR="00365568" w:rsidRDefault="00365568" w:rsidP="00365568">
      <w:pPr>
        <w:pStyle w:val="a5"/>
        <w:keepNext/>
        <w:rPr>
          <w:rtl/>
        </w:rPr>
      </w:pPr>
      <w:bookmarkStart w:id="3199" w:name="ET_speaker_שמרית_גיטלין_שקד_260"/>
      <w:r w:rsidRPr="00365568">
        <w:rPr>
          <w:rStyle w:val="TagStyle"/>
          <w:rtl/>
        </w:rPr>
        <w:t xml:space="preserve"> &lt;&lt; דובר &gt;&gt; </w:t>
      </w:r>
      <w:r>
        <w:rPr>
          <w:rtl/>
        </w:rPr>
        <w:t>שמרית גיטלין שקד:</w:t>
      </w:r>
      <w:r w:rsidRPr="00365568">
        <w:rPr>
          <w:rStyle w:val="TagStyle"/>
          <w:rtl/>
        </w:rPr>
        <w:t xml:space="preserve"> &lt;&lt; דובר &gt;&gt;</w:t>
      </w:r>
      <w:r>
        <w:rPr>
          <w:rtl/>
        </w:rPr>
        <w:t xml:space="preserve">   </w:t>
      </w:r>
      <w:bookmarkEnd w:id="3199"/>
    </w:p>
    <w:p w:rsidR="00365568" w:rsidRDefault="00365568" w:rsidP="00365568">
      <w:pPr>
        <w:pStyle w:val="KeepWithNext"/>
        <w:rPr>
          <w:rtl/>
          <w:lang w:eastAsia="he-IL"/>
        </w:rPr>
      </w:pPr>
    </w:p>
    <w:p w:rsidR="00365568" w:rsidRDefault="003367F9" w:rsidP="003367F9">
      <w:pPr>
        <w:rPr>
          <w:rtl/>
          <w:lang w:eastAsia="he-IL"/>
        </w:rPr>
      </w:pPr>
      <w:r>
        <w:rPr>
          <w:rFonts w:hint="cs"/>
          <w:rtl/>
          <w:lang w:eastAsia="he-IL"/>
        </w:rPr>
        <w:t xml:space="preserve">התיקון של 9(ב), כאן מוצע למחוק </w:t>
      </w:r>
      <w:bookmarkStart w:id="3200" w:name="_ETM_Q1_8223161"/>
      <w:bookmarkEnd w:id="3200"/>
      <w:r>
        <w:rPr>
          <w:rFonts w:hint="cs"/>
          <w:rtl/>
          <w:lang w:eastAsia="he-IL"/>
        </w:rPr>
        <w:t>ולא להסביר כרגע מי רשאי לעסוק כמדריך חינוכי ומי לא</w:t>
      </w:r>
      <w:bookmarkStart w:id="3201" w:name="_ETM_Q1_8225738"/>
      <w:bookmarkEnd w:id="3201"/>
      <w:r>
        <w:rPr>
          <w:rFonts w:hint="cs"/>
          <w:rtl/>
          <w:lang w:eastAsia="he-IL"/>
        </w:rPr>
        <w:t xml:space="preserve"> רשאי לעסוק. העניין הוא שבסד הזמנים המאוד מאוד צפוף</w:t>
      </w:r>
      <w:bookmarkStart w:id="3202" w:name="_ETM_Q1_8229874"/>
      <w:bookmarkEnd w:id="3202"/>
      <w:r>
        <w:rPr>
          <w:rFonts w:hint="cs"/>
          <w:rtl/>
          <w:lang w:eastAsia="he-IL"/>
        </w:rPr>
        <w:t xml:space="preserve"> שמובאות התקנות האלה ונדונות ממש אל תוך הלילות, לא ניתן </w:t>
      </w:r>
      <w:bookmarkStart w:id="3203" w:name="_ETM_Q1_8235721"/>
      <w:bookmarkEnd w:id="3203"/>
      <w:r>
        <w:rPr>
          <w:rFonts w:hint="cs"/>
          <w:rtl/>
          <w:lang w:eastAsia="he-IL"/>
        </w:rPr>
        <w:t xml:space="preserve">היה להסביר בצורה ראויה את המקצוע של מדריכים חינוכיים. גם </w:t>
      </w:r>
      <w:bookmarkStart w:id="3204" w:name="_ETM_Q1_8241562"/>
      <w:bookmarkEnd w:id="3204"/>
      <w:r>
        <w:rPr>
          <w:rFonts w:hint="cs"/>
          <w:rtl/>
          <w:lang w:eastAsia="he-IL"/>
        </w:rPr>
        <w:t xml:space="preserve">במהלך הדיון בוועדה התברר שנכנסו אנשים שכנראה הם ללא </w:t>
      </w:r>
      <w:bookmarkStart w:id="3205" w:name="_ETM_Q1_8243325"/>
      <w:bookmarkEnd w:id="3205"/>
      <w:r>
        <w:rPr>
          <w:rFonts w:hint="cs"/>
          <w:rtl/>
          <w:lang w:eastAsia="he-IL"/>
        </w:rPr>
        <w:t xml:space="preserve">ההשכלה הנדרשת, וחברי כנסת באמת הביעו תמיהה על </w:t>
      </w:r>
      <w:bookmarkStart w:id="3206" w:name="_ETM_Q1_8247366"/>
      <w:bookmarkEnd w:id="3206"/>
      <w:r>
        <w:rPr>
          <w:rFonts w:hint="cs"/>
          <w:rtl/>
          <w:lang w:eastAsia="he-IL"/>
        </w:rPr>
        <w:t xml:space="preserve">כך שאנשים שיש להם רק ניסיון בלי השכלה מתאימה </w:t>
      </w:r>
      <w:bookmarkStart w:id="3207" w:name="_ETM_Q1_8247186"/>
      <w:bookmarkStart w:id="3208" w:name="_ETM_Q1_8247236"/>
      <w:bookmarkEnd w:id="3207"/>
      <w:bookmarkEnd w:id="3208"/>
      <w:r w:rsidR="00365568">
        <w:rPr>
          <w:rFonts w:hint="cs"/>
          <w:rtl/>
          <w:lang w:eastAsia="he-IL"/>
        </w:rPr>
        <w:t xml:space="preserve">יכולים </w:t>
      </w:r>
      <w:bookmarkStart w:id="3209" w:name="_ETM_Q1_8253155"/>
      <w:bookmarkEnd w:id="3209"/>
      <w:r w:rsidR="00365568">
        <w:rPr>
          <w:rFonts w:hint="cs"/>
          <w:rtl/>
          <w:lang w:eastAsia="he-IL"/>
        </w:rPr>
        <w:t>לעסוק כמדריכים חינ</w:t>
      </w:r>
      <w:r>
        <w:rPr>
          <w:rFonts w:hint="cs"/>
          <w:rtl/>
          <w:lang w:eastAsia="he-IL"/>
        </w:rPr>
        <w:t>ו</w:t>
      </w:r>
      <w:r w:rsidR="00365568">
        <w:rPr>
          <w:rFonts w:hint="cs"/>
          <w:rtl/>
          <w:lang w:eastAsia="he-IL"/>
        </w:rPr>
        <w:t>כ</w:t>
      </w:r>
      <w:r>
        <w:rPr>
          <w:rFonts w:hint="cs"/>
          <w:rtl/>
          <w:lang w:eastAsia="he-IL"/>
        </w:rPr>
        <w:t>י</w:t>
      </w:r>
      <w:r w:rsidR="00365568">
        <w:rPr>
          <w:rFonts w:hint="cs"/>
          <w:rtl/>
          <w:lang w:eastAsia="he-IL"/>
        </w:rPr>
        <w:t>ים. מצד שני הסתבר</w:t>
      </w:r>
      <w:bookmarkStart w:id="3210" w:name="_ETM_Q1_8255031"/>
      <w:bookmarkEnd w:id="3210"/>
      <w:r>
        <w:rPr>
          <w:rFonts w:hint="cs"/>
          <w:rtl/>
          <w:lang w:eastAsia="he-IL"/>
        </w:rPr>
        <w:t xml:space="preserve"> לנו שיש אנשים עם הכשרה מתאימה, פסיכולוגים או אנשים אחרים,</w:t>
      </w:r>
      <w:bookmarkStart w:id="3211" w:name="_ETM_Q1_8257579"/>
      <w:bookmarkEnd w:id="3211"/>
      <w:r>
        <w:rPr>
          <w:rFonts w:hint="cs"/>
          <w:rtl/>
          <w:lang w:eastAsia="he-IL"/>
        </w:rPr>
        <w:t xml:space="preserve"> שכן יוכלו לעסוק במקצוע.</w:t>
      </w:r>
      <w:r w:rsidR="00365568">
        <w:rPr>
          <w:rFonts w:hint="cs"/>
          <w:rtl/>
          <w:lang w:eastAsia="he-IL"/>
        </w:rPr>
        <w:t xml:space="preserve"> אנחנו חשבנו לומר </w:t>
      </w:r>
      <w:bookmarkStart w:id="3212" w:name="_ETM_Q1_8264415"/>
      <w:bookmarkEnd w:id="3212"/>
      <w:r w:rsidR="00365568">
        <w:rPr>
          <w:rFonts w:hint="cs"/>
          <w:rtl/>
          <w:lang w:eastAsia="he-IL"/>
        </w:rPr>
        <w:t>אמירה כללית</w:t>
      </w:r>
      <w:r>
        <w:rPr>
          <w:rFonts w:hint="cs"/>
          <w:rtl/>
          <w:lang w:eastAsia="he-IL"/>
        </w:rPr>
        <w:t xml:space="preserve"> שאומרת </w:t>
      </w:r>
      <w:r w:rsidR="00FC51D5">
        <w:rPr>
          <w:rFonts w:hint="cs"/>
          <w:rtl/>
          <w:lang w:eastAsia="he-IL"/>
        </w:rPr>
        <w:t>שאנשים בעלי השכלה מתאימה</w:t>
      </w:r>
      <w:r w:rsidR="00365568">
        <w:rPr>
          <w:rFonts w:hint="cs"/>
          <w:rtl/>
          <w:lang w:eastAsia="he-IL"/>
        </w:rPr>
        <w:t xml:space="preserve"> למקצוע של הדרכה חינוכית. הייתה בקשה</w:t>
      </w:r>
      <w:r w:rsidR="00FC51D5">
        <w:rPr>
          <w:rFonts w:hint="cs"/>
          <w:rtl/>
          <w:lang w:eastAsia="he-IL"/>
        </w:rPr>
        <w:t xml:space="preserve"> </w:t>
      </w:r>
      <w:bookmarkStart w:id="3213" w:name="_ETM_Q1_8264613"/>
      <w:bookmarkEnd w:id="3213"/>
      <w:r w:rsidR="00FC51D5">
        <w:rPr>
          <w:rFonts w:hint="cs"/>
          <w:rtl/>
          <w:lang w:eastAsia="he-IL"/>
        </w:rPr>
        <w:t>של משרד המשפטים</w:t>
      </w:r>
      <w:r w:rsidR="00365568">
        <w:rPr>
          <w:rFonts w:hint="cs"/>
          <w:rtl/>
          <w:lang w:eastAsia="he-IL"/>
        </w:rPr>
        <w:t xml:space="preserve"> לא לומר</w:t>
      </w:r>
      <w:r w:rsidR="00FC51D5">
        <w:rPr>
          <w:rFonts w:hint="cs"/>
          <w:rtl/>
          <w:lang w:eastAsia="he-IL"/>
        </w:rPr>
        <w:t xml:space="preserve"> איזושהי אמירה חלקית כזאת. אולי אורי יוכל</w:t>
      </w:r>
      <w:bookmarkStart w:id="3214" w:name="_ETM_Q1_8271458"/>
      <w:bookmarkEnd w:id="3214"/>
      <w:r w:rsidR="00FC51D5">
        <w:rPr>
          <w:rFonts w:hint="cs"/>
          <w:rtl/>
          <w:lang w:eastAsia="he-IL"/>
        </w:rPr>
        <w:t xml:space="preserve"> לומר את עמדתם בצורה מפורשת.</w:t>
      </w:r>
      <w:r w:rsidR="00365568">
        <w:rPr>
          <w:rFonts w:hint="cs"/>
          <w:rtl/>
          <w:lang w:eastAsia="he-IL"/>
        </w:rPr>
        <w:t xml:space="preserve"> </w:t>
      </w:r>
      <w:bookmarkStart w:id="3215" w:name="_ETM_Q1_8273574"/>
      <w:bookmarkEnd w:id="3215"/>
      <w:r w:rsidR="00365568">
        <w:rPr>
          <w:rFonts w:hint="cs"/>
          <w:rtl/>
          <w:lang w:eastAsia="he-IL"/>
        </w:rPr>
        <w:t xml:space="preserve">אבל כרגע הכוונה שלנו כשרצינו לומר השכלה מתאימה, </w:t>
      </w:r>
      <w:bookmarkStart w:id="3216" w:name="_ETM_Q1_8284168"/>
      <w:bookmarkEnd w:id="3216"/>
      <w:r w:rsidR="00FC51D5">
        <w:rPr>
          <w:rFonts w:hint="cs"/>
          <w:rtl/>
          <w:lang w:eastAsia="he-IL"/>
        </w:rPr>
        <w:t xml:space="preserve">שכל אדם ייבחן לגבי ההשכלה הפרטנית </w:t>
      </w:r>
      <w:bookmarkStart w:id="3217" w:name="_ETM_Q1_8279313"/>
      <w:bookmarkEnd w:id="3217"/>
      <w:r w:rsidR="00FC51D5">
        <w:rPr>
          <w:rFonts w:hint="cs"/>
          <w:rtl/>
          <w:lang w:eastAsia="he-IL"/>
        </w:rPr>
        <w:t xml:space="preserve">שלו. </w:t>
      </w:r>
    </w:p>
    <w:p w:rsidR="00365568" w:rsidRDefault="00365568" w:rsidP="00365568">
      <w:pPr>
        <w:rPr>
          <w:rtl/>
          <w:lang w:eastAsia="he-IL"/>
        </w:rPr>
      </w:pPr>
      <w:bookmarkStart w:id="3218" w:name="_ETM_Q1_8285968"/>
      <w:bookmarkStart w:id="3219" w:name="_ETM_Q1_8286038"/>
      <w:bookmarkStart w:id="3220" w:name="_ETM_Q1_8293188"/>
      <w:bookmarkEnd w:id="3218"/>
      <w:bookmarkEnd w:id="3219"/>
      <w:bookmarkEnd w:id="3220"/>
    </w:p>
    <w:p w:rsidR="00365568" w:rsidRDefault="00365568" w:rsidP="00365568">
      <w:pPr>
        <w:pStyle w:val="a5"/>
        <w:keepNext/>
        <w:rPr>
          <w:rtl/>
        </w:rPr>
      </w:pPr>
      <w:bookmarkStart w:id="3221" w:name="ET_speaker_5068_261"/>
      <w:r w:rsidRPr="00365568">
        <w:rPr>
          <w:rStyle w:val="TagStyle"/>
          <w:rtl/>
        </w:rPr>
        <w:t xml:space="preserve"> &lt;&lt; דובר &gt;&gt; </w:t>
      </w:r>
      <w:r>
        <w:rPr>
          <w:rtl/>
        </w:rPr>
        <w:t>קארין אלהרר (יש עתיד-תל"ם):</w:t>
      </w:r>
      <w:r w:rsidRPr="00365568">
        <w:rPr>
          <w:rStyle w:val="TagStyle"/>
          <w:rtl/>
        </w:rPr>
        <w:t xml:space="preserve"> &lt;&lt; דובר &gt;&gt;</w:t>
      </w:r>
      <w:r>
        <w:rPr>
          <w:rtl/>
        </w:rPr>
        <w:t xml:space="preserve">   </w:t>
      </w:r>
      <w:bookmarkEnd w:id="3221"/>
    </w:p>
    <w:p w:rsidR="00365568" w:rsidRDefault="00365568" w:rsidP="00365568">
      <w:pPr>
        <w:pStyle w:val="KeepWithNext"/>
        <w:rPr>
          <w:rtl/>
          <w:lang w:eastAsia="he-IL"/>
        </w:rPr>
      </w:pPr>
    </w:p>
    <w:p w:rsidR="00365568" w:rsidRDefault="00365568" w:rsidP="00365568">
      <w:pPr>
        <w:rPr>
          <w:rtl/>
          <w:lang w:eastAsia="he-IL"/>
        </w:rPr>
      </w:pPr>
      <w:bookmarkStart w:id="3222" w:name="_ETM_Q1_8293753"/>
      <w:bookmarkStart w:id="3223" w:name="_ETM_Q1_8293808"/>
      <w:bookmarkEnd w:id="3222"/>
      <w:bookmarkEnd w:id="3223"/>
      <w:r>
        <w:rPr>
          <w:rFonts w:hint="cs"/>
          <w:rtl/>
          <w:lang w:eastAsia="he-IL"/>
        </w:rPr>
        <w:t>מי יבחן את זה?</w:t>
      </w:r>
    </w:p>
    <w:p w:rsidR="00365568" w:rsidRDefault="00365568" w:rsidP="00365568">
      <w:pPr>
        <w:rPr>
          <w:rtl/>
          <w:lang w:eastAsia="he-IL"/>
        </w:rPr>
      </w:pPr>
      <w:bookmarkStart w:id="3224" w:name="_ETM_Q1_8296983"/>
      <w:bookmarkStart w:id="3225" w:name="_ETM_Q1_8297053"/>
      <w:bookmarkStart w:id="3226" w:name="_ETM_Q1_8299058"/>
      <w:bookmarkEnd w:id="3224"/>
      <w:bookmarkEnd w:id="3225"/>
      <w:bookmarkEnd w:id="3226"/>
    </w:p>
    <w:p w:rsidR="00365568" w:rsidRDefault="00365568" w:rsidP="00365568">
      <w:pPr>
        <w:pStyle w:val="a5"/>
        <w:keepNext/>
        <w:rPr>
          <w:rtl/>
        </w:rPr>
      </w:pPr>
      <w:bookmarkStart w:id="3227" w:name="ET_speaker_שמרית_גיטלין_שקד_262"/>
      <w:r w:rsidRPr="00365568">
        <w:rPr>
          <w:rStyle w:val="TagStyle"/>
          <w:rtl/>
        </w:rPr>
        <w:t xml:space="preserve"> &lt;&lt; דובר &gt;&gt; </w:t>
      </w:r>
      <w:r>
        <w:rPr>
          <w:rtl/>
        </w:rPr>
        <w:t>שמרית גיטלין שקד:</w:t>
      </w:r>
      <w:r w:rsidRPr="00365568">
        <w:rPr>
          <w:rStyle w:val="TagStyle"/>
          <w:rtl/>
        </w:rPr>
        <w:t xml:space="preserve"> &lt;&lt; דובר &gt;&gt;</w:t>
      </w:r>
      <w:r>
        <w:rPr>
          <w:rtl/>
        </w:rPr>
        <w:t xml:space="preserve">   </w:t>
      </w:r>
      <w:bookmarkEnd w:id="3227"/>
    </w:p>
    <w:p w:rsidR="00365568" w:rsidRDefault="00365568" w:rsidP="00365568">
      <w:pPr>
        <w:pStyle w:val="KeepWithNext"/>
        <w:rPr>
          <w:rtl/>
          <w:lang w:eastAsia="he-IL"/>
        </w:rPr>
      </w:pPr>
    </w:p>
    <w:p w:rsidR="00365568" w:rsidRDefault="00FC51D5" w:rsidP="00FC51D5">
      <w:pPr>
        <w:rPr>
          <w:rtl/>
          <w:lang w:eastAsia="he-IL"/>
        </w:rPr>
      </w:pPr>
      <w:bookmarkStart w:id="3228" w:name="_ETM_Q1_8299578"/>
      <w:bookmarkStart w:id="3229" w:name="_ETM_Q1_8299638"/>
      <w:bookmarkEnd w:id="3228"/>
      <w:bookmarkEnd w:id="3229"/>
      <w:r>
        <w:rPr>
          <w:rFonts w:hint="cs"/>
          <w:rtl/>
          <w:lang w:eastAsia="he-IL"/>
        </w:rPr>
        <w:t xml:space="preserve">משרד העבודה. מגישים באופן ספציפי את התעודות של אותו </w:t>
      </w:r>
      <w:bookmarkStart w:id="3230" w:name="_ETM_Q1_8289687"/>
      <w:bookmarkEnd w:id="3230"/>
      <w:r>
        <w:rPr>
          <w:rFonts w:hint="cs"/>
          <w:rtl/>
          <w:lang w:eastAsia="he-IL"/>
        </w:rPr>
        <w:t>אדם ורואים שיש לו השכלה מתאימה. כרגע העמדה של משרד</w:t>
      </w:r>
      <w:bookmarkStart w:id="3231" w:name="_ETM_Q1_8289779"/>
      <w:bookmarkEnd w:id="3231"/>
      <w:r>
        <w:rPr>
          <w:rFonts w:hint="cs"/>
          <w:rtl/>
          <w:lang w:eastAsia="he-IL"/>
        </w:rPr>
        <w:t xml:space="preserve"> המשפטים הייתה שעדיף לא להסדיר בכלל את הנושא ולא להסדיר </w:t>
      </w:r>
      <w:bookmarkStart w:id="3232" w:name="_ETM_Q1_8297271"/>
      <w:bookmarkEnd w:id="3232"/>
      <w:r>
        <w:rPr>
          <w:rFonts w:hint="cs"/>
          <w:rtl/>
          <w:lang w:eastAsia="he-IL"/>
        </w:rPr>
        <w:t xml:space="preserve">את זה בצורה חלקית. </w:t>
      </w:r>
      <w:r w:rsidR="00365568">
        <w:rPr>
          <w:rFonts w:hint="cs"/>
          <w:rtl/>
          <w:lang w:eastAsia="he-IL"/>
        </w:rPr>
        <w:t>א</w:t>
      </w:r>
      <w:r>
        <w:rPr>
          <w:rFonts w:hint="cs"/>
          <w:rtl/>
          <w:lang w:eastAsia="he-IL"/>
        </w:rPr>
        <w:t>נ</w:t>
      </w:r>
      <w:r w:rsidR="00365568">
        <w:rPr>
          <w:rFonts w:hint="cs"/>
          <w:rtl/>
          <w:lang w:eastAsia="he-IL"/>
        </w:rPr>
        <w:t>חנו כן ביקשנו ממשרד העבודה</w:t>
      </w:r>
      <w:r>
        <w:rPr>
          <w:rFonts w:hint="cs"/>
          <w:rtl/>
          <w:lang w:eastAsia="he-IL"/>
        </w:rPr>
        <w:t xml:space="preserve"> שעד המועד שזה ייכנס לתוקף, </w:t>
      </w:r>
      <w:bookmarkStart w:id="3233" w:name="_ETM_Q1_8298705"/>
      <w:bookmarkEnd w:id="3233"/>
      <w:r>
        <w:rPr>
          <w:rFonts w:hint="cs"/>
          <w:rtl/>
          <w:lang w:eastAsia="he-IL"/>
        </w:rPr>
        <w:t>ב-1.9.21,</w:t>
      </w:r>
      <w:r w:rsidR="00365568">
        <w:rPr>
          <w:rFonts w:hint="cs"/>
          <w:rtl/>
          <w:lang w:eastAsia="he-IL"/>
        </w:rPr>
        <w:t xml:space="preserve"> יעשו </w:t>
      </w:r>
      <w:bookmarkStart w:id="3234" w:name="_ETM_Q1_8304779"/>
      <w:bookmarkEnd w:id="3234"/>
      <w:r w:rsidR="00365568">
        <w:rPr>
          <w:rFonts w:hint="cs"/>
          <w:rtl/>
          <w:lang w:eastAsia="he-IL"/>
        </w:rPr>
        <w:t>הסדרה מקצועית ומקיפה</w:t>
      </w:r>
      <w:r>
        <w:rPr>
          <w:rFonts w:hint="cs"/>
          <w:rtl/>
          <w:lang w:eastAsia="he-IL"/>
        </w:rPr>
        <w:t xml:space="preserve"> של הנושא של מדריכים חינוכיים, תוך שאנחנו יודעים מה </w:t>
      </w:r>
      <w:bookmarkStart w:id="3235" w:name="_ETM_Q1_8309863"/>
      <w:bookmarkEnd w:id="3235"/>
      <w:r>
        <w:rPr>
          <w:rFonts w:hint="cs"/>
          <w:rtl/>
          <w:lang w:eastAsia="he-IL"/>
        </w:rPr>
        <w:t>קיים, מי האנשים שעוסקים היום במקצוע,</w:t>
      </w:r>
      <w:r w:rsidR="00365568">
        <w:rPr>
          <w:rFonts w:hint="cs"/>
          <w:rtl/>
          <w:lang w:eastAsia="he-IL"/>
        </w:rPr>
        <w:t xml:space="preserve"> מה ההכשרה שלהם, איזה אנשים</w:t>
      </w:r>
      <w:r w:rsidR="00321BFD">
        <w:rPr>
          <w:rFonts w:hint="cs"/>
          <w:rtl/>
          <w:lang w:eastAsia="he-IL"/>
        </w:rPr>
        <w:t xml:space="preserve"> בתחומים נוספים</w:t>
      </w:r>
      <w:r w:rsidR="00365568">
        <w:rPr>
          <w:rFonts w:hint="cs"/>
          <w:rtl/>
          <w:lang w:eastAsia="he-IL"/>
        </w:rPr>
        <w:t xml:space="preserve"> </w:t>
      </w:r>
      <w:bookmarkStart w:id="3236" w:name="_ETM_Q1_8316482"/>
      <w:bookmarkEnd w:id="3236"/>
      <w:r w:rsidR="00321BFD">
        <w:rPr>
          <w:rFonts w:hint="cs"/>
          <w:rtl/>
          <w:lang w:eastAsia="he-IL"/>
        </w:rPr>
        <w:t xml:space="preserve">יכולים לעסוק במקצוע. </w:t>
      </w:r>
    </w:p>
    <w:p w:rsidR="00321BFD" w:rsidRDefault="00321BFD" w:rsidP="00FC51D5">
      <w:pPr>
        <w:rPr>
          <w:rtl/>
          <w:lang w:eastAsia="he-IL"/>
        </w:rPr>
      </w:pPr>
    </w:p>
    <w:p w:rsidR="00321BFD" w:rsidRDefault="00321BFD" w:rsidP="00321BFD">
      <w:pPr>
        <w:pStyle w:val="af8"/>
        <w:keepNext/>
        <w:rPr>
          <w:rtl/>
        </w:rPr>
      </w:pPr>
      <w:bookmarkStart w:id="3237" w:name="ET_yor_5278_456"/>
      <w:r w:rsidRPr="00321BFD">
        <w:rPr>
          <w:rStyle w:val="TagStyle"/>
          <w:rtl/>
        </w:rPr>
        <w:t xml:space="preserve"> &lt;&lt; יור &gt;&gt; </w:t>
      </w:r>
      <w:r>
        <w:rPr>
          <w:rtl/>
        </w:rPr>
        <w:t>היו"ר יוסף ג'בארין:</w:t>
      </w:r>
      <w:r w:rsidRPr="00321BFD">
        <w:rPr>
          <w:rStyle w:val="TagStyle"/>
          <w:rtl/>
        </w:rPr>
        <w:t xml:space="preserve"> &lt;&lt; יור &gt;&gt;</w:t>
      </w:r>
      <w:r>
        <w:rPr>
          <w:rtl/>
        </w:rPr>
        <w:t xml:space="preserve">   </w:t>
      </w:r>
      <w:bookmarkEnd w:id="3237"/>
    </w:p>
    <w:p w:rsidR="00321BFD" w:rsidRDefault="00321BFD" w:rsidP="00321BFD">
      <w:pPr>
        <w:pStyle w:val="KeepWithNext"/>
        <w:rPr>
          <w:rtl/>
          <w:lang w:eastAsia="he-IL"/>
        </w:rPr>
      </w:pPr>
    </w:p>
    <w:p w:rsidR="00321BFD" w:rsidRPr="00321BFD" w:rsidRDefault="00321BFD" w:rsidP="00321BFD">
      <w:pPr>
        <w:rPr>
          <w:rtl/>
          <w:lang w:eastAsia="he-IL"/>
        </w:rPr>
      </w:pPr>
      <w:r>
        <w:rPr>
          <w:rFonts w:hint="cs"/>
          <w:rtl/>
          <w:lang w:eastAsia="he-IL"/>
        </w:rPr>
        <w:t>נשמע את אורי.</w:t>
      </w:r>
    </w:p>
    <w:p w:rsidR="00365568" w:rsidRDefault="00365568" w:rsidP="00365568">
      <w:pPr>
        <w:rPr>
          <w:rtl/>
          <w:lang w:eastAsia="he-IL"/>
        </w:rPr>
      </w:pPr>
      <w:bookmarkStart w:id="3238" w:name="_ETM_Q1_8319027"/>
      <w:bookmarkStart w:id="3239" w:name="_ETM_Q1_8319102"/>
      <w:bookmarkStart w:id="3240" w:name="_ETM_Q1_8321888"/>
      <w:bookmarkEnd w:id="3238"/>
      <w:bookmarkEnd w:id="3239"/>
      <w:bookmarkEnd w:id="3240"/>
    </w:p>
    <w:p w:rsidR="00365568" w:rsidRDefault="00365568" w:rsidP="00365568">
      <w:pPr>
        <w:pStyle w:val="afb"/>
        <w:keepNext/>
        <w:rPr>
          <w:rtl/>
          <w:lang w:eastAsia="he-IL"/>
        </w:rPr>
      </w:pPr>
      <w:bookmarkStart w:id="3241" w:name="ET_guest_807272_263"/>
      <w:r w:rsidRPr="00365568">
        <w:rPr>
          <w:rStyle w:val="TagStyle"/>
          <w:rtl/>
        </w:rPr>
        <w:t xml:space="preserve"> &lt;&lt; אורח &gt;&gt; </w:t>
      </w:r>
      <w:r>
        <w:rPr>
          <w:rtl/>
          <w:lang w:eastAsia="he-IL"/>
        </w:rPr>
        <w:t>אורי שלומאי:</w:t>
      </w:r>
      <w:r w:rsidRPr="00365568">
        <w:rPr>
          <w:rStyle w:val="TagStyle"/>
          <w:rtl/>
        </w:rPr>
        <w:t xml:space="preserve"> &lt;&lt; אורח &gt;&gt;</w:t>
      </w:r>
      <w:r>
        <w:rPr>
          <w:rtl/>
          <w:lang w:eastAsia="he-IL"/>
        </w:rPr>
        <w:t xml:space="preserve">   </w:t>
      </w:r>
      <w:bookmarkEnd w:id="3241"/>
    </w:p>
    <w:p w:rsidR="00365568" w:rsidRDefault="00365568" w:rsidP="00365568">
      <w:pPr>
        <w:pStyle w:val="KeepWithNext"/>
        <w:rPr>
          <w:rtl/>
          <w:lang w:eastAsia="he-IL"/>
        </w:rPr>
      </w:pPr>
    </w:p>
    <w:p w:rsidR="00365568" w:rsidRDefault="00365568" w:rsidP="00321BFD">
      <w:pPr>
        <w:rPr>
          <w:rtl/>
          <w:lang w:eastAsia="he-IL"/>
        </w:rPr>
      </w:pPr>
      <w:bookmarkStart w:id="3242" w:name="_ETM_Q1_8322353"/>
      <w:bookmarkStart w:id="3243" w:name="_ETM_Q1_8322398"/>
      <w:bookmarkEnd w:id="3242"/>
      <w:bookmarkEnd w:id="3243"/>
      <w:r>
        <w:rPr>
          <w:rFonts w:hint="cs"/>
          <w:rtl/>
          <w:lang w:eastAsia="he-IL"/>
        </w:rPr>
        <w:t>כל הנושא הזה, תחום המקצוע של מטפלות</w:t>
      </w:r>
      <w:r w:rsidR="00321BFD">
        <w:rPr>
          <w:rFonts w:hint="cs"/>
          <w:rtl/>
          <w:lang w:eastAsia="he-IL"/>
        </w:rPr>
        <w:t>,</w:t>
      </w:r>
      <w:r>
        <w:rPr>
          <w:rFonts w:hint="cs"/>
          <w:rtl/>
          <w:lang w:eastAsia="he-IL"/>
        </w:rPr>
        <w:t xml:space="preserve"> </w:t>
      </w:r>
      <w:bookmarkStart w:id="3244" w:name="_ETM_Q1_8330645"/>
      <w:bookmarkEnd w:id="3244"/>
      <w:r>
        <w:rPr>
          <w:rFonts w:hint="cs"/>
          <w:rtl/>
          <w:lang w:eastAsia="he-IL"/>
        </w:rPr>
        <w:t>אין בו ה</w:t>
      </w:r>
      <w:r w:rsidR="00321BFD">
        <w:rPr>
          <w:rFonts w:hint="cs"/>
          <w:rtl/>
          <w:lang w:eastAsia="he-IL"/>
        </w:rPr>
        <w:t>ס</w:t>
      </w:r>
      <w:r>
        <w:rPr>
          <w:rFonts w:hint="cs"/>
          <w:rtl/>
          <w:lang w:eastAsia="he-IL"/>
        </w:rPr>
        <w:t>דרה בעצם,</w:t>
      </w:r>
      <w:r w:rsidR="00321BFD">
        <w:rPr>
          <w:rFonts w:hint="cs"/>
          <w:rtl/>
          <w:lang w:eastAsia="he-IL"/>
        </w:rPr>
        <w:t xml:space="preserve"> וכדי לעשות הסדרה צריך לעשות הסדרה </w:t>
      </w:r>
      <w:bookmarkStart w:id="3245" w:name="_ETM_Q1_8333702"/>
      <w:bookmarkEnd w:id="3245"/>
      <w:r w:rsidR="00321BFD">
        <w:rPr>
          <w:rFonts w:hint="cs"/>
          <w:rtl/>
          <w:lang w:eastAsia="he-IL"/>
        </w:rPr>
        <w:t>בחקיקה ראשית ולא בתקנות.</w:t>
      </w:r>
      <w:r>
        <w:rPr>
          <w:rFonts w:hint="cs"/>
          <w:rtl/>
          <w:lang w:eastAsia="he-IL"/>
        </w:rPr>
        <w:t xml:space="preserve"> למעשה אין לנו סמכות לעשות הגדרה </w:t>
      </w:r>
      <w:bookmarkStart w:id="3246" w:name="_ETM_Q1_8341289"/>
      <w:bookmarkEnd w:id="3246"/>
      <w:r>
        <w:rPr>
          <w:rFonts w:hint="cs"/>
          <w:rtl/>
          <w:lang w:eastAsia="he-IL"/>
        </w:rPr>
        <w:t xml:space="preserve">של המקצוע הזה. מה שקרה זה שמשרד העבודה רצה להתנות </w:t>
      </w:r>
      <w:bookmarkStart w:id="3247" w:name="_ETM_Q1_8348536"/>
      <w:bookmarkEnd w:id="3247"/>
      <w:r>
        <w:rPr>
          <w:rFonts w:hint="cs"/>
          <w:rtl/>
          <w:lang w:eastAsia="he-IL"/>
        </w:rPr>
        <w:t>לנוהל שקיים היום</w:t>
      </w:r>
      <w:r w:rsidR="00321BFD">
        <w:rPr>
          <w:rFonts w:hint="cs"/>
          <w:rtl/>
          <w:lang w:eastAsia="he-IL"/>
        </w:rPr>
        <w:t xml:space="preserve"> שבו מפורטות הדרישות</w:t>
      </w:r>
      <w:r>
        <w:rPr>
          <w:rFonts w:hint="cs"/>
          <w:rtl/>
          <w:lang w:eastAsia="he-IL"/>
        </w:rPr>
        <w:t xml:space="preserve"> שכללו</w:t>
      </w:r>
      <w:r w:rsidR="00321BFD">
        <w:rPr>
          <w:rFonts w:hint="cs"/>
          <w:rtl/>
          <w:lang w:eastAsia="he-IL"/>
        </w:rPr>
        <w:t xml:space="preserve"> בין היתר</w:t>
      </w:r>
      <w:r>
        <w:rPr>
          <w:rFonts w:hint="cs"/>
          <w:rtl/>
          <w:lang w:eastAsia="he-IL"/>
        </w:rPr>
        <w:t xml:space="preserve"> </w:t>
      </w:r>
      <w:r w:rsidR="00321BFD">
        <w:rPr>
          <w:rFonts w:hint="cs"/>
          <w:rtl/>
          <w:lang w:eastAsia="he-IL"/>
        </w:rPr>
        <w:t>או</w:t>
      </w:r>
      <w:r>
        <w:rPr>
          <w:rFonts w:hint="cs"/>
          <w:rtl/>
          <w:lang w:eastAsia="he-IL"/>
        </w:rPr>
        <w:t xml:space="preserve"> השכלה או ניסיון</w:t>
      </w:r>
      <w:r w:rsidR="00321BFD">
        <w:rPr>
          <w:rFonts w:hint="cs"/>
          <w:rtl/>
          <w:lang w:eastAsia="he-IL"/>
        </w:rPr>
        <w:t xml:space="preserve"> וכו'.</w:t>
      </w:r>
      <w:r>
        <w:rPr>
          <w:rFonts w:hint="cs"/>
          <w:rtl/>
          <w:lang w:eastAsia="he-IL"/>
        </w:rPr>
        <w:t xml:space="preserve"> חברי הכנסת </w:t>
      </w:r>
      <w:bookmarkStart w:id="3248" w:name="_ETM_Q1_8356754"/>
      <w:bookmarkEnd w:id="3248"/>
      <w:r>
        <w:rPr>
          <w:rFonts w:hint="cs"/>
          <w:rtl/>
          <w:lang w:eastAsia="he-IL"/>
        </w:rPr>
        <w:t xml:space="preserve">רצו להשמיט את הדרישות של הניסיון ולהשאיר רק את ההשכלה. </w:t>
      </w:r>
      <w:bookmarkStart w:id="3249" w:name="_ETM_Q1_8365882"/>
      <w:bookmarkEnd w:id="3249"/>
      <w:r>
        <w:rPr>
          <w:rFonts w:hint="cs"/>
          <w:rtl/>
          <w:lang w:eastAsia="he-IL"/>
        </w:rPr>
        <w:t xml:space="preserve">הדבר הזה יפגע בצורה ברורה באותן מדריכות שהיום </w:t>
      </w:r>
      <w:bookmarkStart w:id="3250" w:name="_ETM_Q1_8376151"/>
      <w:bookmarkEnd w:id="3250"/>
      <w:r>
        <w:rPr>
          <w:rFonts w:hint="cs"/>
          <w:rtl/>
          <w:lang w:eastAsia="he-IL"/>
        </w:rPr>
        <w:t>פועלות בשטח וא</w:t>
      </w:r>
      <w:r w:rsidR="00321BFD">
        <w:rPr>
          <w:rFonts w:hint="cs"/>
          <w:rtl/>
          <w:lang w:eastAsia="he-IL"/>
        </w:rPr>
        <w:t>נ</w:t>
      </w:r>
      <w:r>
        <w:rPr>
          <w:rFonts w:hint="cs"/>
          <w:rtl/>
          <w:lang w:eastAsia="he-IL"/>
        </w:rPr>
        <w:t xml:space="preserve">חנו לא יכולים לעשות את זה </w:t>
      </w:r>
      <w:bookmarkStart w:id="3251" w:name="_ETM_Q1_8383673"/>
      <w:bookmarkEnd w:id="3251"/>
      <w:r>
        <w:rPr>
          <w:rFonts w:hint="cs"/>
          <w:rtl/>
          <w:lang w:eastAsia="he-IL"/>
        </w:rPr>
        <w:t>בתקנות</w:t>
      </w:r>
      <w:r w:rsidR="00321BFD">
        <w:rPr>
          <w:rFonts w:hint="cs"/>
          <w:rtl/>
          <w:lang w:eastAsia="he-IL"/>
        </w:rPr>
        <w:t xml:space="preserve">. </w:t>
      </w:r>
      <w:bookmarkStart w:id="3252" w:name="_ETM_Q1_8380201"/>
      <w:bookmarkEnd w:id="3252"/>
      <w:r w:rsidR="00321BFD">
        <w:rPr>
          <w:rFonts w:hint="cs"/>
          <w:rtl/>
          <w:lang w:eastAsia="he-IL"/>
        </w:rPr>
        <w:t>הצורה הזאת, להכניס חלק מהתנאים וחלק לא,</w:t>
      </w:r>
      <w:r>
        <w:rPr>
          <w:rFonts w:hint="cs"/>
          <w:rtl/>
          <w:lang w:eastAsia="he-IL"/>
        </w:rPr>
        <w:t xml:space="preserve"> אנחנו לא יכולים לעשות</w:t>
      </w:r>
      <w:r w:rsidR="00321BFD">
        <w:rPr>
          <w:rFonts w:hint="cs"/>
          <w:rtl/>
          <w:lang w:eastAsia="he-IL"/>
        </w:rPr>
        <w:t xml:space="preserve"> אותם במסגרת התקנות </w:t>
      </w:r>
      <w:bookmarkStart w:id="3253" w:name="_ETM_Q1_8387191"/>
      <w:bookmarkEnd w:id="3253"/>
      <w:r w:rsidR="00321BFD">
        <w:rPr>
          <w:rFonts w:hint="cs"/>
          <w:rtl/>
          <w:lang w:eastAsia="he-IL"/>
        </w:rPr>
        <w:t>האלה.</w:t>
      </w:r>
      <w:r>
        <w:rPr>
          <w:rFonts w:hint="cs"/>
          <w:rtl/>
          <w:lang w:eastAsia="he-IL"/>
        </w:rPr>
        <w:t xml:space="preserve"> אז או שאנחנו נסדיר</w:t>
      </w:r>
      <w:r w:rsidR="00321BFD">
        <w:rPr>
          <w:rFonts w:hint="cs"/>
          <w:rtl/>
          <w:lang w:eastAsia="he-IL"/>
        </w:rPr>
        <w:t xml:space="preserve"> עכשיו</w:t>
      </w:r>
      <w:r>
        <w:rPr>
          <w:rFonts w:hint="cs"/>
          <w:rtl/>
          <w:lang w:eastAsia="he-IL"/>
        </w:rPr>
        <w:t xml:space="preserve"> </w:t>
      </w:r>
      <w:bookmarkStart w:id="3254" w:name="_ETM_Q1_8392161"/>
      <w:bookmarkEnd w:id="3254"/>
      <w:r>
        <w:rPr>
          <w:rFonts w:hint="cs"/>
          <w:rtl/>
          <w:lang w:eastAsia="he-IL"/>
        </w:rPr>
        <w:t xml:space="preserve">מחדש את כל הנושא של </w:t>
      </w:r>
      <w:r w:rsidR="00321BFD">
        <w:rPr>
          <w:rFonts w:hint="cs"/>
          <w:rtl/>
          <w:lang w:eastAsia="he-IL"/>
        </w:rPr>
        <w:t>ה</w:t>
      </w:r>
      <w:r>
        <w:rPr>
          <w:rFonts w:hint="cs"/>
          <w:rtl/>
          <w:lang w:eastAsia="he-IL"/>
        </w:rPr>
        <w:t>מטפלות</w:t>
      </w:r>
      <w:r w:rsidR="00321BFD">
        <w:rPr>
          <w:rFonts w:hint="cs"/>
          <w:rtl/>
          <w:lang w:eastAsia="he-IL"/>
        </w:rPr>
        <w:t>, וצריך לעשות את זה בחקיקה ראשית.</w:t>
      </w:r>
      <w:r>
        <w:rPr>
          <w:rFonts w:hint="cs"/>
          <w:rtl/>
          <w:lang w:eastAsia="he-IL"/>
        </w:rPr>
        <w:t xml:space="preserve"> זו דרך המלך, </w:t>
      </w:r>
      <w:bookmarkStart w:id="3255" w:name="_ETM_Q1_8400389"/>
      <w:bookmarkEnd w:id="3255"/>
      <w:r>
        <w:rPr>
          <w:rFonts w:hint="cs"/>
          <w:rtl/>
          <w:lang w:eastAsia="he-IL"/>
        </w:rPr>
        <w:t>להסדיר</w:t>
      </w:r>
      <w:r w:rsidR="00321BFD">
        <w:rPr>
          <w:rFonts w:hint="cs"/>
          <w:rtl/>
          <w:lang w:eastAsia="he-IL"/>
        </w:rPr>
        <w:t xml:space="preserve"> את</w:t>
      </w:r>
      <w:r>
        <w:rPr>
          <w:rFonts w:hint="cs"/>
          <w:rtl/>
          <w:lang w:eastAsia="he-IL"/>
        </w:rPr>
        <w:t xml:space="preserve"> מחדש, </w:t>
      </w:r>
      <w:r w:rsidR="00321BFD">
        <w:rPr>
          <w:rFonts w:hint="cs"/>
          <w:rtl/>
          <w:lang w:eastAsia="he-IL"/>
        </w:rPr>
        <w:t xml:space="preserve">כמו ששמרית </w:t>
      </w:r>
      <w:bookmarkStart w:id="3256" w:name="_ETM_Q1_8398145"/>
      <w:bookmarkEnd w:id="3256"/>
      <w:r w:rsidR="00321BFD">
        <w:rPr>
          <w:rFonts w:hint="cs"/>
          <w:rtl/>
          <w:lang w:eastAsia="he-IL"/>
        </w:rPr>
        <w:t xml:space="preserve">אמרה. </w:t>
      </w:r>
      <w:r>
        <w:rPr>
          <w:rFonts w:hint="cs"/>
          <w:rtl/>
          <w:lang w:eastAsia="he-IL"/>
        </w:rPr>
        <w:t>ולכן אנחנו לא יכולים</w:t>
      </w:r>
      <w:r w:rsidR="00321BFD">
        <w:rPr>
          <w:rFonts w:hint="cs"/>
          <w:rtl/>
          <w:lang w:eastAsia="he-IL"/>
        </w:rPr>
        <w:t xml:space="preserve"> כרגע להגדיר משהו שהוא לא היה קבוע במשך</w:t>
      </w:r>
      <w:bookmarkStart w:id="3257" w:name="_ETM_Q1_8404500"/>
      <w:bookmarkEnd w:id="3257"/>
      <w:r w:rsidR="00321BFD">
        <w:rPr>
          <w:rFonts w:hint="cs"/>
          <w:rtl/>
          <w:lang w:eastAsia="he-IL"/>
        </w:rPr>
        <w:t xml:space="preserve"> השנים, שגם זה אני חייב לומר בדוחק. אנחנו אישרנו</w:t>
      </w:r>
      <w:r>
        <w:rPr>
          <w:rFonts w:hint="cs"/>
          <w:rtl/>
          <w:lang w:eastAsia="he-IL"/>
        </w:rPr>
        <w:t xml:space="preserve"> להכניס את </w:t>
      </w:r>
      <w:bookmarkStart w:id="3258" w:name="_ETM_Q1_8409583"/>
      <w:bookmarkEnd w:id="3258"/>
      <w:r>
        <w:rPr>
          <w:rFonts w:hint="cs"/>
          <w:rtl/>
          <w:lang w:eastAsia="he-IL"/>
        </w:rPr>
        <w:t xml:space="preserve">אותם קריטריונים לתוך התקנות. לעשות חלק </w:t>
      </w:r>
      <w:r w:rsidR="00321BFD">
        <w:rPr>
          <w:rFonts w:hint="cs"/>
          <w:rtl/>
          <w:lang w:eastAsia="he-IL"/>
        </w:rPr>
        <w:t xml:space="preserve">מהקריטריונים </w:t>
      </w:r>
      <w:bookmarkStart w:id="3259" w:name="_ETM_Q1_8411648"/>
      <w:bookmarkEnd w:id="3259"/>
      <w:r w:rsidR="00321BFD">
        <w:rPr>
          <w:rFonts w:hint="cs"/>
          <w:rtl/>
          <w:lang w:eastAsia="he-IL"/>
        </w:rPr>
        <w:t xml:space="preserve">האלה </w:t>
      </w:r>
      <w:r>
        <w:rPr>
          <w:rFonts w:hint="cs"/>
          <w:rtl/>
          <w:lang w:eastAsia="he-IL"/>
        </w:rPr>
        <w:t xml:space="preserve">זה ממש בלתי אפשרי. </w:t>
      </w:r>
      <w:bookmarkStart w:id="3260" w:name="_ETM_Q1_8418095"/>
      <w:bookmarkEnd w:id="3260"/>
    </w:p>
    <w:p w:rsidR="00365568" w:rsidRDefault="00365568" w:rsidP="00365568">
      <w:pPr>
        <w:rPr>
          <w:rtl/>
          <w:lang w:eastAsia="he-IL"/>
        </w:rPr>
      </w:pPr>
      <w:bookmarkStart w:id="3261" w:name="_ETM_Q1_8418470"/>
      <w:bookmarkStart w:id="3262" w:name="_ETM_Q1_8418550"/>
      <w:bookmarkStart w:id="3263" w:name="_ETM_Q1_8420251"/>
      <w:bookmarkEnd w:id="3261"/>
      <w:bookmarkEnd w:id="3262"/>
      <w:bookmarkEnd w:id="3263"/>
    </w:p>
    <w:p w:rsidR="00365568" w:rsidRDefault="00365568" w:rsidP="00365568">
      <w:pPr>
        <w:pStyle w:val="a5"/>
        <w:keepNext/>
        <w:rPr>
          <w:rtl/>
        </w:rPr>
      </w:pPr>
      <w:bookmarkStart w:id="3264" w:name="ET_speaker_5786_264"/>
      <w:r w:rsidRPr="00365568">
        <w:rPr>
          <w:rStyle w:val="TagStyle"/>
          <w:rtl/>
        </w:rPr>
        <w:t xml:space="preserve"> &lt;&lt; דובר &gt;&gt; </w:t>
      </w:r>
      <w:r>
        <w:rPr>
          <w:rtl/>
        </w:rPr>
        <w:t>אופיר כץ (הליכוד):</w:t>
      </w:r>
      <w:r w:rsidRPr="00365568">
        <w:rPr>
          <w:rStyle w:val="TagStyle"/>
          <w:rtl/>
        </w:rPr>
        <w:t xml:space="preserve"> &lt;&lt; דובר &gt;&gt;</w:t>
      </w:r>
      <w:r>
        <w:rPr>
          <w:rtl/>
        </w:rPr>
        <w:t xml:space="preserve">   </w:t>
      </w:r>
      <w:bookmarkEnd w:id="3264"/>
    </w:p>
    <w:p w:rsidR="00365568" w:rsidRDefault="00365568" w:rsidP="00365568">
      <w:pPr>
        <w:pStyle w:val="KeepWithNext"/>
        <w:rPr>
          <w:rtl/>
          <w:lang w:eastAsia="he-IL"/>
        </w:rPr>
      </w:pPr>
    </w:p>
    <w:p w:rsidR="00365568" w:rsidRDefault="00365568" w:rsidP="00087AA8">
      <w:pPr>
        <w:rPr>
          <w:rtl/>
          <w:lang w:eastAsia="he-IL"/>
        </w:rPr>
      </w:pPr>
      <w:bookmarkStart w:id="3265" w:name="_ETM_Q1_8420761"/>
      <w:bookmarkStart w:id="3266" w:name="_ETM_Q1_8420806"/>
      <w:bookmarkEnd w:id="3265"/>
      <w:bookmarkEnd w:id="3266"/>
      <w:r>
        <w:rPr>
          <w:rFonts w:hint="cs"/>
          <w:rtl/>
          <w:lang w:eastAsia="he-IL"/>
        </w:rPr>
        <w:t>אבל מה שאתה אומר בשורה התחתונה, זה ש</w:t>
      </w:r>
      <w:r w:rsidR="00087AA8">
        <w:rPr>
          <w:rFonts w:hint="cs"/>
          <w:rtl/>
          <w:lang w:eastAsia="he-IL"/>
        </w:rPr>
        <w:t>כרגע אנחנו</w:t>
      </w:r>
      <w:r>
        <w:rPr>
          <w:rFonts w:hint="cs"/>
          <w:rtl/>
          <w:lang w:eastAsia="he-IL"/>
        </w:rPr>
        <w:t xml:space="preserve"> כן משאירים </w:t>
      </w:r>
      <w:bookmarkStart w:id="3267" w:name="_ETM_Q1_8427557"/>
      <w:bookmarkEnd w:id="3267"/>
      <w:r>
        <w:rPr>
          <w:rFonts w:hint="cs"/>
          <w:rtl/>
          <w:lang w:eastAsia="he-IL"/>
        </w:rPr>
        <w:t>איזושהי פרצה</w:t>
      </w:r>
      <w:r w:rsidR="00087AA8">
        <w:rPr>
          <w:rFonts w:hint="cs"/>
          <w:rtl/>
          <w:lang w:eastAsia="he-IL"/>
        </w:rPr>
        <w:t xml:space="preserve"> שאנשים שאנחנו לא רוצים יהיו עם הילדים </w:t>
      </w:r>
      <w:bookmarkStart w:id="3268" w:name="_ETM_Q1_8425844"/>
      <w:bookmarkEnd w:id="3268"/>
      <w:r w:rsidR="00087AA8">
        <w:rPr>
          <w:rFonts w:hint="cs"/>
          <w:rtl/>
          <w:lang w:eastAsia="he-IL"/>
        </w:rPr>
        <w:t>כן יעבדו איתם. אז מה ההיגיון בזה?</w:t>
      </w:r>
      <w:r>
        <w:rPr>
          <w:rFonts w:hint="cs"/>
          <w:rtl/>
          <w:lang w:eastAsia="he-IL"/>
        </w:rPr>
        <w:t xml:space="preserve"> </w:t>
      </w:r>
      <w:r w:rsidR="00087AA8">
        <w:rPr>
          <w:rFonts w:hint="cs"/>
          <w:rtl/>
          <w:lang w:eastAsia="he-IL"/>
        </w:rPr>
        <w:t>אני חייב לתת איזשהו רף מינימום. בשביל מה אנחנו עושים את</w:t>
      </w:r>
      <w:bookmarkStart w:id="3269" w:name="_ETM_Q1_8436787"/>
      <w:bookmarkEnd w:id="3269"/>
      <w:r w:rsidR="00087AA8">
        <w:rPr>
          <w:rFonts w:hint="cs"/>
          <w:rtl/>
          <w:lang w:eastAsia="he-IL"/>
        </w:rPr>
        <w:t xml:space="preserve"> זה?</w:t>
      </w:r>
    </w:p>
    <w:p w:rsidR="0054707B" w:rsidRDefault="0054707B" w:rsidP="00365568">
      <w:pPr>
        <w:rPr>
          <w:rtl/>
          <w:lang w:eastAsia="he-IL"/>
        </w:rPr>
      </w:pPr>
      <w:bookmarkStart w:id="3270" w:name="_ETM_Q1_8437229"/>
      <w:bookmarkStart w:id="3271" w:name="_ETM_Q1_8437339"/>
      <w:bookmarkStart w:id="3272" w:name="_ETM_Q1_8440730"/>
      <w:bookmarkEnd w:id="3270"/>
      <w:bookmarkEnd w:id="3271"/>
      <w:bookmarkEnd w:id="3272"/>
    </w:p>
    <w:p w:rsidR="0054707B" w:rsidRDefault="0054707B" w:rsidP="0054707B">
      <w:pPr>
        <w:pStyle w:val="afb"/>
        <w:keepNext/>
        <w:rPr>
          <w:rtl/>
          <w:lang w:eastAsia="he-IL"/>
        </w:rPr>
      </w:pPr>
      <w:bookmarkStart w:id="3273" w:name="ET_guest_807272_265"/>
      <w:r w:rsidRPr="0054707B">
        <w:rPr>
          <w:rStyle w:val="TagStyle"/>
          <w:rtl/>
        </w:rPr>
        <w:t xml:space="preserve"> &lt;&lt; אורח &gt;&gt; </w:t>
      </w:r>
      <w:r>
        <w:rPr>
          <w:rtl/>
          <w:lang w:eastAsia="he-IL"/>
        </w:rPr>
        <w:t>אורי שלומאי:</w:t>
      </w:r>
      <w:r w:rsidRPr="0054707B">
        <w:rPr>
          <w:rStyle w:val="TagStyle"/>
          <w:rtl/>
        </w:rPr>
        <w:t xml:space="preserve"> &lt;&lt; אורח &gt;&gt;</w:t>
      </w:r>
      <w:r>
        <w:rPr>
          <w:rtl/>
          <w:lang w:eastAsia="he-IL"/>
        </w:rPr>
        <w:t xml:space="preserve">   </w:t>
      </w:r>
      <w:bookmarkEnd w:id="3273"/>
    </w:p>
    <w:p w:rsidR="0054707B" w:rsidRDefault="0054707B" w:rsidP="0054707B">
      <w:pPr>
        <w:pStyle w:val="KeepWithNext"/>
        <w:rPr>
          <w:rtl/>
          <w:lang w:eastAsia="he-IL"/>
        </w:rPr>
      </w:pPr>
    </w:p>
    <w:p w:rsidR="0054707B" w:rsidRDefault="0054707B" w:rsidP="00087AA8">
      <w:pPr>
        <w:rPr>
          <w:rtl/>
          <w:lang w:eastAsia="he-IL"/>
        </w:rPr>
      </w:pPr>
      <w:bookmarkStart w:id="3274" w:name="_ETM_Q1_8441225"/>
      <w:bookmarkStart w:id="3275" w:name="_ETM_Q1_8441280"/>
      <w:bookmarkEnd w:id="3274"/>
      <w:bookmarkEnd w:id="3275"/>
      <w:r>
        <w:rPr>
          <w:rFonts w:hint="cs"/>
          <w:rtl/>
          <w:lang w:eastAsia="he-IL"/>
        </w:rPr>
        <w:t>א</w:t>
      </w:r>
      <w:r w:rsidR="00087AA8">
        <w:rPr>
          <w:rFonts w:hint="cs"/>
          <w:rtl/>
          <w:lang w:eastAsia="he-IL"/>
        </w:rPr>
        <w:t>נ</w:t>
      </w:r>
      <w:r>
        <w:rPr>
          <w:rFonts w:hint="cs"/>
          <w:rtl/>
          <w:lang w:eastAsia="he-IL"/>
        </w:rPr>
        <w:t>חנו סומכים על האגף</w:t>
      </w:r>
      <w:r w:rsidR="00087AA8">
        <w:rPr>
          <w:rFonts w:hint="cs"/>
          <w:rtl/>
          <w:lang w:eastAsia="he-IL"/>
        </w:rPr>
        <w:t xml:space="preserve">. אלה המדריכות, זה אותם אנשים שאמורים </w:t>
      </w:r>
      <w:bookmarkStart w:id="3276" w:name="_ETM_Q1_8444397"/>
      <w:bookmarkEnd w:id="3276"/>
      <w:r w:rsidR="00087AA8">
        <w:rPr>
          <w:rFonts w:hint="cs"/>
          <w:rtl/>
          <w:lang w:eastAsia="he-IL"/>
        </w:rPr>
        <w:t xml:space="preserve">להדריך. זה יעבור דרך האגף והאגף באופן </w:t>
      </w:r>
      <w:bookmarkStart w:id="3277" w:name="_ETM_Q1_8446537"/>
      <w:bookmarkEnd w:id="3277"/>
      <w:r w:rsidR="00087AA8">
        <w:rPr>
          <w:rFonts w:hint="cs"/>
          <w:rtl/>
          <w:lang w:eastAsia="he-IL"/>
        </w:rPr>
        <w:t xml:space="preserve">פרטני. </w:t>
      </w:r>
    </w:p>
    <w:p w:rsidR="0054707B" w:rsidRDefault="0054707B" w:rsidP="0054707B">
      <w:pPr>
        <w:rPr>
          <w:rtl/>
          <w:lang w:eastAsia="he-IL"/>
        </w:rPr>
      </w:pPr>
      <w:bookmarkStart w:id="3278" w:name="_ETM_Q1_8448767"/>
      <w:bookmarkStart w:id="3279" w:name="_ETM_Q1_8448832"/>
      <w:bookmarkStart w:id="3280" w:name="_ETM_Q1_8449962"/>
      <w:bookmarkEnd w:id="3278"/>
      <w:bookmarkEnd w:id="3279"/>
      <w:bookmarkEnd w:id="3280"/>
    </w:p>
    <w:p w:rsidR="0054707B" w:rsidRDefault="0054707B" w:rsidP="0054707B">
      <w:pPr>
        <w:pStyle w:val="a5"/>
        <w:keepNext/>
        <w:rPr>
          <w:rtl/>
        </w:rPr>
      </w:pPr>
      <w:bookmarkStart w:id="3281" w:name="ET_speaker_5068_266"/>
      <w:r w:rsidRPr="0054707B">
        <w:rPr>
          <w:rStyle w:val="TagStyle"/>
          <w:rtl/>
        </w:rPr>
        <w:t xml:space="preserve"> &lt;&lt; דובר &gt;&gt; </w:t>
      </w:r>
      <w:r>
        <w:rPr>
          <w:rtl/>
        </w:rPr>
        <w:t>קארין אלהרר (יש עתיד-תל"ם):</w:t>
      </w:r>
      <w:r w:rsidRPr="0054707B">
        <w:rPr>
          <w:rStyle w:val="TagStyle"/>
          <w:rtl/>
        </w:rPr>
        <w:t xml:space="preserve"> &lt;&lt; דובר &gt;&gt;</w:t>
      </w:r>
      <w:r>
        <w:rPr>
          <w:rtl/>
        </w:rPr>
        <w:t xml:space="preserve">   </w:t>
      </w:r>
      <w:bookmarkEnd w:id="3281"/>
    </w:p>
    <w:p w:rsidR="0054707B" w:rsidRDefault="0054707B" w:rsidP="0054707B">
      <w:pPr>
        <w:pStyle w:val="KeepWithNext"/>
        <w:rPr>
          <w:rtl/>
          <w:lang w:eastAsia="he-IL"/>
        </w:rPr>
      </w:pPr>
    </w:p>
    <w:p w:rsidR="0054707B" w:rsidRDefault="0054707B" w:rsidP="0054707B">
      <w:pPr>
        <w:rPr>
          <w:rtl/>
          <w:lang w:eastAsia="he-IL"/>
        </w:rPr>
      </w:pPr>
      <w:bookmarkStart w:id="3282" w:name="_ETM_Q1_8450507"/>
      <w:bookmarkStart w:id="3283" w:name="_ETM_Q1_8450552"/>
      <w:bookmarkEnd w:id="3282"/>
      <w:bookmarkEnd w:id="3283"/>
      <w:r>
        <w:rPr>
          <w:rFonts w:hint="cs"/>
          <w:rtl/>
          <w:lang w:eastAsia="he-IL"/>
        </w:rPr>
        <w:t xml:space="preserve">אבל מה האגף </w:t>
      </w:r>
      <w:bookmarkStart w:id="3284" w:name="_ETM_Q1_8453057"/>
      <w:bookmarkEnd w:id="3284"/>
      <w:r>
        <w:rPr>
          <w:rFonts w:hint="cs"/>
          <w:rtl/>
          <w:lang w:eastAsia="he-IL"/>
        </w:rPr>
        <w:t>יודע על זה?</w:t>
      </w:r>
    </w:p>
    <w:p w:rsidR="0054707B" w:rsidRDefault="0054707B" w:rsidP="0054707B">
      <w:pPr>
        <w:rPr>
          <w:rtl/>
          <w:lang w:eastAsia="he-IL"/>
        </w:rPr>
      </w:pPr>
      <w:bookmarkStart w:id="3285" w:name="_ETM_Q1_8455018"/>
      <w:bookmarkStart w:id="3286" w:name="_ETM_Q1_8455083"/>
      <w:bookmarkStart w:id="3287" w:name="_ETM_Q1_8457593"/>
      <w:bookmarkEnd w:id="3285"/>
      <w:bookmarkEnd w:id="3286"/>
      <w:bookmarkEnd w:id="3287"/>
    </w:p>
    <w:p w:rsidR="0054707B" w:rsidRDefault="0054707B" w:rsidP="0054707B">
      <w:pPr>
        <w:pStyle w:val="afb"/>
        <w:keepNext/>
        <w:rPr>
          <w:rtl/>
          <w:lang w:eastAsia="he-IL"/>
        </w:rPr>
      </w:pPr>
      <w:bookmarkStart w:id="3288" w:name="ET_guest_807272_267"/>
      <w:r w:rsidRPr="0054707B">
        <w:rPr>
          <w:rStyle w:val="TagStyle"/>
          <w:rtl/>
        </w:rPr>
        <w:t xml:space="preserve"> &lt;&lt; אורח &gt;&gt; </w:t>
      </w:r>
      <w:r>
        <w:rPr>
          <w:rtl/>
          <w:lang w:eastAsia="he-IL"/>
        </w:rPr>
        <w:t>אורי שלומאי:</w:t>
      </w:r>
      <w:r w:rsidRPr="0054707B">
        <w:rPr>
          <w:rStyle w:val="TagStyle"/>
          <w:rtl/>
        </w:rPr>
        <w:t xml:space="preserve"> &lt;&lt; אורח &gt;&gt;</w:t>
      </w:r>
      <w:r>
        <w:rPr>
          <w:rtl/>
          <w:lang w:eastAsia="he-IL"/>
        </w:rPr>
        <w:t xml:space="preserve">   </w:t>
      </w:r>
      <w:bookmarkEnd w:id="3288"/>
    </w:p>
    <w:p w:rsidR="0054707B" w:rsidRDefault="0054707B" w:rsidP="0054707B">
      <w:pPr>
        <w:pStyle w:val="KeepWithNext"/>
        <w:rPr>
          <w:rtl/>
          <w:lang w:eastAsia="he-IL"/>
        </w:rPr>
      </w:pPr>
    </w:p>
    <w:p w:rsidR="0054707B" w:rsidRDefault="00087AA8" w:rsidP="0054707B">
      <w:pPr>
        <w:rPr>
          <w:rtl/>
          <w:lang w:eastAsia="he-IL"/>
        </w:rPr>
      </w:pPr>
      <w:bookmarkStart w:id="3289" w:name="_ETM_Q1_8458218"/>
      <w:bookmarkStart w:id="3290" w:name="_ETM_Q1_8458268"/>
      <w:bookmarkEnd w:id="3289"/>
      <w:bookmarkEnd w:id="3290"/>
      <w:r>
        <w:rPr>
          <w:rFonts w:hint="cs"/>
          <w:rtl/>
          <w:lang w:eastAsia="he-IL"/>
        </w:rPr>
        <w:t xml:space="preserve">לאגף יש היום הנהלים שלו. </w:t>
      </w:r>
    </w:p>
    <w:p w:rsidR="0054707B" w:rsidRDefault="0054707B" w:rsidP="0054707B">
      <w:pPr>
        <w:rPr>
          <w:rtl/>
          <w:lang w:eastAsia="he-IL"/>
        </w:rPr>
      </w:pPr>
      <w:bookmarkStart w:id="3291" w:name="_ETM_Q1_8459018"/>
      <w:bookmarkStart w:id="3292" w:name="_ETM_Q1_8459098"/>
      <w:bookmarkStart w:id="3293" w:name="_ETM_Q1_8460248"/>
      <w:bookmarkEnd w:id="3291"/>
      <w:bookmarkEnd w:id="3292"/>
      <w:bookmarkEnd w:id="3293"/>
    </w:p>
    <w:p w:rsidR="0054707B" w:rsidRDefault="0054707B" w:rsidP="0054707B">
      <w:pPr>
        <w:pStyle w:val="a5"/>
        <w:keepNext/>
        <w:rPr>
          <w:rtl/>
        </w:rPr>
      </w:pPr>
      <w:bookmarkStart w:id="3294" w:name="ET_speaker_5068_268"/>
      <w:r w:rsidRPr="0054707B">
        <w:rPr>
          <w:rStyle w:val="TagStyle"/>
          <w:rtl/>
        </w:rPr>
        <w:t xml:space="preserve"> &lt;&lt; דובר &gt;&gt; </w:t>
      </w:r>
      <w:r>
        <w:rPr>
          <w:rtl/>
        </w:rPr>
        <w:t>קארין אלהרר (יש עתיד-תל"ם):</w:t>
      </w:r>
      <w:r w:rsidRPr="0054707B">
        <w:rPr>
          <w:rStyle w:val="TagStyle"/>
          <w:rtl/>
        </w:rPr>
        <w:t xml:space="preserve"> &lt;&lt; דובר &gt;&gt;</w:t>
      </w:r>
      <w:r>
        <w:rPr>
          <w:rtl/>
        </w:rPr>
        <w:t xml:space="preserve">   </w:t>
      </w:r>
      <w:bookmarkEnd w:id="3294"/>
    </w:p>
    <w:p w:rsidR="0054707B" w:rsidRDefault="0054707B" w:rsidP="0054707B">
      <w:pPr>
        <w:pStyle w:val="KeepWithNext"/>
        <w:rPr>
          <w:rtl/>
          <w:lang w:eastAsia="he-IL"/>
        </w:rPr>
      </w:pPr>
    </w:p>
    <w:p w:rsidR="0054707B" w:rsidRDefault="0054707B" w:rsidP="0054707B">
      <w:pPr>
        <w:rPr>
          <w:rtl/>
          <w:lang w:eastAsia="he-IL"/>
        </w:rPr>
      </w:pPr>
      <w:bookmarkStart w:id="3295" w:name="_ETM_Q1_8460788"/>
      <w:bookmarkStart w:id="3296" w:name="_ETM_Q1_8460838"/>
      <w:bookmarkEnd w:id="3295"/>
      <w:bookmarkEnd w:id="3296"/>
      <w:r>
        <w:rPr>
          <w:rFonts w:hint="cs"/>
          <w:rtl/>
          <w:lang w:eastAsia="he-IL"/>
        </w:rPr>
        <w:t xml:space="preserve">אבל עד היום לא היה לו את זה. </w:t>
      </w:r>
      <w:bookmarkStart w:id="3297" w:name="_ETM_Q1_8464324"/>
      <w:bookmarkEnd w:id="3297"/>
    </w:p>
    <w:p w:rsidR="0054707B" w:rsidRDefault="0054707B" w:rsidP="0054707B">
      <w:pPr>
        <w:rPr>
          <w:rtl/>
          <w:lang w:eastAsia="he-IL"/>
        </w:rPr>
      </w:pPr>
      <w:bookmarkStart w:id="3298" w:name="_ETM_Q1_8464604"/>
      <w:bookmarkStart w:id="3299" w:name="_ETM_Q1_8464674"/>
      <w:bookmarkStart w:id="3300" w:name="_ETM_Q1_8465605"/>
      <w:bookmarkEnd w:id="3298"/>
      <w:bookmarkEnd w:id="3299"/>
      <w:bookmarkEnd w:id="3300"/>
    </w:p>
    <w:p w:rsidR="0054707B" w:rsidRDefault="0054707B" w:rsidP="0054707B">
      <w:pPr>
        <w:pStyle w:val="afb"/>
        <w:keepNext/>
        <w:rPr>
          <w:rtl/>
          <w:lang w:eastAsia="he-IL"/>
        </w:rPr>
      </w:pPr>
      <w:bookmarkStart w:id="3301" w:name="ET_guest_807272_269"/>
      <w:r w:rsidRPr="0054707B">
        <w:rPr>
          <w:rStyle w:val="TagStyle"/>
          <w:rtl/>
        </w:rPr>
        <w:t xml:space="preserve"> &lt;&lt; אורח &gt;&gt; </w:t>
      </w:r>
      <w:r>
        <w:rPr>
          <w:rtl/>
          <w:lang w:eastAsia="he-IL"/>
        </w:rPr>
        <w:t>אורי שלומאי:</w:t>
      </w:r>
      <w:r w:rsidRPr="0054707B">
        <w:rPr>
          <w:rStyle w:val="TagStyle"/>
          <w:rtl/>
        </w:rPr>
        <w:t xml:space="preserve"> &lt;&lt; אורח &gt;&gt;</w:t>
      </w:r>
      <w:r>
        <w:rPr>
          <w:rtl/>
          <w:lang w:eastAsia="he-IL"/>
        </w:rPr>
        <w:t xml:space="preserve">   </w:t>
      </w:r>
      <w:bookmarkEnd w:id="3301"/>
    </w:p>
    <w:p w:rsidR="0054707B" w:rsidRDefault="0054707B" w:rsidP="0054707B">
      <w:pPr>
        <w:pStyle w:val="KeepWithNext"/>
        <w:rPr>
          <w:rtl/>
          <w:lang w:eastAsia="he-IL"/>
        </w:rPr>
      </w:pPr>
    </w:p>
    <w:p w:rsidR="0054707B" w:rsidRDefault="00087AA8" w:rsidP="0054707B">
      <w:pPr>
        <w:rPr>
          <w:rtl/>
          <w:lang w:eastAsia="he-IL"/>
        </w:rPr>
      </w:pPr>
      <w:bookmarkStart w:id="3302" w:name="_ETM_Q1_8466150"/>
      <w:bookmarkStart w:id="3303" w:name="_ETM_Q1_8466215"/>
      <w:bookmarkEnd w:id="3302"/>
      <w:bookmarkEnd w:id="3303"/>
      <w:r>
        <w:rPr>
          <w:rFonts w:hint="cs"/>
          <w:rtl/>
          <w:lang w:eastAsia="he-IL"/>
        </w:rPr>
        <w:t>היה לו את א</w:t>
      </w:r>
      <w:bookmarkStart w:id="3304" w:name="_ETM_Q1_8461709"/>
      <w:bookmarkEnd w:id="3304"/>
      <w:r>
        <w:rPr>
          <w:rFonts w:hint="cs"/>
          <w:rtl/>
          <w:lang w:eastAsia="he-IL"/>
        </w:rPr>
        <w:t>ותם קריטריונים שבעצם היו כתובים בתקנות שחברי כנסת רצו</w:t>
      </w:r>
      <w:bookmarkStart w:id="3305" w:name="_ETM_Q1_8466241"/>
      <w:bookmarkEnd w:id="3305"/>
      <w:r>
        <w:rPr>
          <w:rFonts w:hint="cs"/>
          <w:rtl/>
          <w:lang w:eastAsia="he-IL"/>
        </w:rPr>
        <w:t xml:space="preserve"> להכניס רק חלק מהם. </w:t>
      </w:r>
    </w:p>
    <w:p w:rsidR="0054707B" w:rsidRDefault="0054707B" w:rsidP="0054707B">
      <w:pPr>
        <w:rPr>
          <w:rtl/>
          <w:lang w:eastAsia="he-IL"/>
        </w:rPr>
      </w:pPr>
      <w:bookmarkStart w:id="3306" w:name="_ETM_Q1_8468140"/>
      <w:bookmarkStart w:id="3307" w:name="_ETM_Q1_8468225"/>
      <w:bookmarkStart w:id="3308" w:name="_ETM_Q1_8469921"/>
      <w:bookmarkEnd w:id="3306"/>
      <w:bookmarkEnd w:id="3307"/>
      <w:bookmarkEnd w:id="3308"/>
    </w:p>
    <w:p w:rsidR="0054707B" w:rsidRDefault="0054707B" w:rsidP="0054707B">
      <w:pPr>
        <w:pStyle w:val="a5"/>
        <w:keepNext/>
        <w:rPr>
          <w:rtl/>
        </w:rPr>
      </w:pPr>
      <w:bookmarkStart w:id="3309" w:name="ET_speaker_5786_270"/>
      <w:r w:rsidRPr="0054707B">
        <w:rPr>
          <w:rStyle w:val="TagStyle"/>
          <w:rtl/>
        </w:rPr>
        <w:t xml:space="preserve"> &lt;&lt; דובר &gt;&gt; </w:t>
      </w:r>
      <w:r>
        <w:rPr>
          <w:rtl/>
        </w:rPr>
        <w:t>אופיר כץ (הליכוד):</w:t>
      </w:r>
      <w:r w:rsidRPr="0054707B">
        <w:rPr>
          <w:rStyle w:val="TagStyle"/>
          <w:rtl/>
        </w:rPr>
        <w:t xml:space="preserve"> &lt;&lt; דובר &gt;&gt;</w:t>
      </w:r>
      <w:r>
        <w:rPr>
          <w:rtl/>
        </w:rPr>
        <w:t xml:space="preserve">   </w:t>
      </w:r>
      <w:bookmarkEnd w:id="3309"/>
    </w:p>
    <w:p w:rsidR="0054707B" w:rsidRDefault="0054707B" w:rsidP="0054707B">
      <w:pPr>
        <w:pStyle w:val="KeepWithNext"/>
        <w:rPr>
          <w:rtl/>
          <w:lang w:eastAsia="he-IL"/>
        </w:rPr>
      </w:pPr>
    </w:p>
    <w:p w:rsidR="0054707B" w:rsidRDefault="0054707B" w:rsidP="00087AA8">
      <w:pPr>
        <w:rPr>
          <w:rtl/>
          <w:lang w:eastAsia="he-IL"/>
        </w:rPr>
      </w:pPr>
      <w:bookmarkStart w:id="3310" w:name="_ETM_Q1_8470436"/>
      <w:bookmarkStart w:id="3311" w:name="_ETM_Q1_8470486"/>
      <w:bookmarkEnd w:id="3310"/>
      <w:bookmarkEnd w:id="3311"/>
      <w:r>
        <w:rPr>
          <w:rFonts w:hint="cs"/>
          <w:rtl/>
          <w:lang w:eastAsia="he-IL"/>
        </w:rPr>
        <w:t>אז האגף יגיד את מה שא</w:t>
      </w:r>
      <w:r w:rsidR="00087AA8">
        <w:rPr>
          <w:rFonts w:hint="cs"/>
          <w:rtl/>
          <w:lang w:eastAsia="he-IL"/>
        </w:rPr>
        <w:t>נ</w:t>
      </w:r>
      <w:r>
        <w:rPr>
          <w:rFonts w:hint="cs"/>
          <w:rtl/>
          <w:lang w:eastAsia="he-IL"/>
        </w:rPr>
        <w:t xml:space="preserve">חנו רצינו </w:t>
      </w:r>
      <w:bookmarkStart w:id="3312" w:name="_ETM_Q1_8475452"/>
      <w:bookmarkEnd w:id="3312"/>
      <w:r>
        <w:rPr>
          <w:rFonts w:hint="cs"/>
          <w:rtl/>
          <w:lang w:eastAsia="he-IL"/>
        </w:rPr>
        <w:t>להשאיר, מה ההבדל?</w:t>
      </w:r>
    </w:p>
    <w:p w:rsidR="0054707B" w:rsidRDefault="0054707B" w:rsidP="0054707B">
      <w:pPr>
        <w:rPr>
          <w:rtl/>
          <w:lang w:eastAsia="he-IL"/>
        </w:rPr>
      </w:pPr>
      <w:bookmarkStart w:id="3313" w:name="_ETM_Q1_8478944"/>
      <w:bookmarkStart w:id="3314" w:name="_ETM_Q1_8479014"/>
      <w:bookmarkEnd w:id="3313"/>
      <w:bookmarkEnd w:id="3314"/>
    </w:p>
    <w:p w:rsidR="0054707B" w:rsidRDefault="0054707B" w:rsidP="0054707B">
      <w:pPr>
        <w:pStyle w:val="af8"/>
        <w:keepNext/>
        <w:rPr>
          <w:rtl/>
        </w:rPr>
      </w:pPr>
      <w:bookmarkStart w:id="3315" w:name="ET_yor_5278_271"/>
      <w:r w:rsidRPr="0054707B">
        <w:rPr>
          <w:rStyle w:val="TagStyle"/>
          <w:rtl/>
        </w:rPr>
        <w:t xml:space="preserve"> &lt;&lt; יור &gt;&gt; </w:t>
      </w:r>
      <w:r>
        <w:rPr>
          <w:rtl/>
        </w:rPr>
        <w:t>היו"ר יוסף ג'בארין:</w:t>
      </w:r>
      <w:r w:rsidRPr="0054707B">
        <w:rPr>
          <w:rStyle w:val="TagStyle"/>
          <w:rtl/>
        </w:rPr>
        <w:t xml:space="preserve"> &lt;&lt; יור &gt;&gt;</w:t>
      </w:r>
      <w:r>
        <w:rPr>
          <w:rtl/>
        </w:rPr>
        <w:t xml:space="preserve">   </w:t>
      </w:r>
      <w:bookmarkEnd w:id="3315"/>
    </w:p>
    <w:p w:rsidR="0054707B" w:rsidRDefault="0054707B" w:rsidP="0054707B">
      <w:pPr>
        <w:pStyle w:val="KeepWithNext"/>
        <w:rPr>
          <w:rtl/>
          <w:lang w:eastAsia="he-IL"/>
        </w:rPr>
      </w:pPr>
    </w:p>
    <w:p w:rsidR="0054707B" w:rsidRDefault="00087AA8" w:rsidP="0054707B">
      <w:pPr>
        <w:rPr>
          <w:rtl/>
          <w:lang w:eastAsia="he-IL"/>
        </w:rPr>
      </w:pPr>
      <w:bookmarkStart w:id="3316" w:name="_ETM_Q1_8480374"/>
      <w:bookmarkEnd w:id="3316"/>
      <w:r>
        <w:rPr>
          <w:rFonts w:hint="cs"/>
          <w:rtl/>
          <w:lang w:eastAsia="he-IL"/>
        </w:rPr>
        <w:t xml:space="preserve">אורי, אתה אומר שלאגף יש הקריטריונים </w:t>
      </w:r>
      <w:bookmarkStart w:id="3317" w:name="_ETM_Q1_8475496"/>
      <w:bookmarkEnd w:id="3317"/>
      <w:r>
        <w:rPr>
          <w:rFonts w:hint="cs"/>
          <w:rtl/>
          <w:lang w:eastAsia="he-IL"/>
        </w:rPr>
        <w:t xml:space="preserve">שהוא יישם בכל מה שקשור למסגרות המסובסדות, ואתה מציע </w:t>
      </w:r>
      <w:bookmarkStart w:id="3318" w:name="_ETM_Q1_8483196"/>
      <w:bookmarkEnd w:id="3318"/>
      <w:r>
        <w:rPr>
          <w:rFonts w:hint="cs"/>
          <w:rtl/>
          <w:lang w:eastAsia="he-IL"/>
        </w:rPr>
        <w:t xml:space="preserve">שלא תהיה הסדרה כאילו מדובר במקצוע כאן, ואז זה </w:t>
      </w:r>
      <w:bookmarkStart w:id="3319" w:name="_ETM_Q1_8486274"/>
      <w:bookmarkEnd w:id="3319"/>
      <w:r>
        <w:rPr>
          <w:rFonts w:hint="cs"/>
          <w:rtl/>
          <w:lang w:eastAsia="he-IL"/>
        </w:rPr>
        <w:t xml:space="preserve">יחייב הסדרת מקצוע. </w:t>
      </w:r>
    </w:p>
    <w:p w:rsidR="0054707B" w:rsidRDefault="0054707B" w:rsidP="0054707B">
      <w:pPr>
        <w:rPr>
          <w:rtl/>
          <w:lang w:eastAsia="he-IL"/>
        </w:rPr>
      </w:pPr>
      <w:bookmarkStart w:id="3320" w:name="_ETM_Q1_8481930"/>
      <w:bookmarkStart w:id="3321" w:name="_ETM_Q1_8482010"/>
      <w:bookmarkStart w:id="3322" w:name="_ETM_Q1_8482055"/>
      <w:bookmarkStart w:id="3323" w:name="_ETM_Q1_8482130"/>
      <w:bookmarkStart w:id="3324" w:name="_ETM_Q1_8483320"/>
      <w:bookmarkEnd w:id="3320"/>
      <w:bookmarkEnd w:id="3321"/>
      <w:bookmarkEnd w:id="3322"/>
      <w:bookmarkEnd w:id="3323"/>
      <w:bookmarkEnd w:id="3324"/>
    </w:p>
    <w:p w:rsidR="0054707B" w:rsidRDefault="0054707B" w:rsidP="0054707B">
      <w:pPr>
        <w:pStyle w:val="a5"/>
        <w:keepNext/>
        <w:rPr>
          <w:rtl/>
        </w:rPr>
      </w:pPr>
      <w:bookmarkStart w:id="3325" w:name="ET_speaker_5068_272"/>
      <w:r w:rsidRPr="0054707B">
        <w:rPr>
          <w:rStyle w:val="TagStyle"/>
          <w:rtl/>
        </w:rPr>
        <w:t xml:space="preserve"> &lt;&lt; דובר &gt;&gt; </w:t>
      </w:r>
      <w:r>
        <w:rPr>
          <w:rtl/>
        </w:rPr>
        <w:t>קארין אלהרר (יש עתיד-תל"ם):</w:t>
      </w:r>
      <w:r w:rsidRPr="0054707B">
        <w:rPr>
          <w:rStyle w:val="TagStyle"/>
          <w:rtl/>
        </w:rPr>
        <w:t xml:space="preserve"> &lt;&lt; דובר &gt;&gt;</w:t>
      </w:r>
      <w:r>
        <w:rPr>
          <w:rtl/>
        </w:rPr>
        <w:t xml:space="preserve">   </w:t>
      </w:r>
      <w:bookmarkEnd w:id="3325"/>
    </w:p>
    <w:p w:rsidR="0054707B" w:rsidRDefault="0054707B" w:rsidP="0054707B">
      <w:pPr>
        <w:pStyle w:val="KeepWithNext"/>
        <w:rPr>
          <w:rtl/>
          <w:lang w:eastAsia="he-IL"/>
        </w:rPr>
      </w:pPr>
    </w:p>
    <w:p w:rsidR="0054707B" w:rsidRDefault="0054707B" w:rsidP="0054707B">
      <w:pPr>
        <w:rPr>
          <w:rtl/>
          <w:lang w:eastAsia="he-IL"/>
        </w:rPr>
      </w:pPr>
      <w:bookmarkStart w:id="3326" w:name="_ETM_Q1_8483815"/>
      <w:bookmarkStart w:id="3327" w:name="_ETM_Q1_8483870"/>
      <w:bookmarkEnd w:id="3326"/>
      <w:bookmarkEnd w:id="3327"/>
      <w:r>
        <w:rPr>
          <w:rFonts w:hint="cs"/>
          <w:rtl/>
          <w:lang w:eastAsia="he-IL"/>
        </w:rPr>
        <w:t>אז למה לא לתקן?</w:t>
      </w:r>
    </w:p>
    <w:p w:rsidR="0054707B" w:rsidRDefault="0054707B" w:rsidP="0054707B">
      <w:pPr>
        <w:rPr>
          <w:rtl/>
          <w:lang w:eastAsia="he-IL"/>
        </w:rPr>
      </w:pPr>
      <w:bookmarkStart w:id="3328" w:name="_ETM_Q1_8487721"/>
      <w:bookmarkStart w:id="3329" w:name="_ETM_Q1_8487791"/>
      <w:bookmarkStart w:id="3330" w:name="_ETM_Q1_8489812"/>
      <w:bookmarkEnd w:id="3328"/>
      <w:bookmarkEnd w:id="3329"/>
      <w:bookmarkEnd w:id="3330"/>
    </w:p>
    <w:p w:rsidR="0054707B" w:rsidRDefault="0054707B" w:rsidP="0054707B">
      <w:pPr>
        <w:pStyle w:val="afb"/>
        <w:keepNext/>
        <w:rPr>
          <w:rtl/>
          <w:lang w:eastAsia="he-IL"/>
        </w:rPr>
      </w:pPr>
      <w:bookmarkStart w:id="3331" w:name="ET_guest_807272_273"/>
      <w:r w:rsidRPr="0054707B">
        <w:rPr>
          <w:rStyle w:val="TagStyle"/>
          <w:rtl/>
        </w:rPr>
        <w:t xml:space="preserve"> &lt;&lt; אורח &gt;&gt; </w:t>
      </w:r>
      <w:r>
        <w:rPr>
          <w:rtl/>
          <w:lang w:eastAsia="he-IL"/>
        </w:rPr>
        <w:t>אורי שלומאי:</w:t>
      </w:r>
      <w:r w:rsidRPr="0054707B">
        <w:rPr>
          <w:rStyle w:val="TagStyle"/>
          <w:rtl/>
        </w:rPr>
        <w:t xml:space="preserve"> &lt;&lt; אורח &gt;&gt;</w:t>
      </w:r>
      <w:r>
        <w:rPr>
          <w:rtl/>
          <w:lang w:eastAsia="he-IL"/>
        </w:rPr>
        <w:t xml:space="preserve">   </w:t>
      </w:r>
      <w:bookmarkEnd w:id="3331"/>
    </w:p>
    <w:p w:rsidR="0054707B" w:rsidRDefault="0054707B" w:rsidP="0054707B">
      <w:pPr>
        <w:pStyle w:val="KeepWithNext"/>
        <w:rPr>
          <w:rtl/>
          <w:lang w:eastAsia="he-IL"/>
        </w:rPr>
      </w:pPr>
    </w:p>
    <w:p w:rsidR="0054707B" w:rsidRDefault="0054707B" w:rsidP="00087AA8">
      <w:pPr>
        <w:rPr>
          <w:rtl/>
          <w:lang w:eastAsia="he-IL"/>
        </w:rPr>
      </w:pPr>
      <w:bookmarkStart w:id="3332" w:name="_ETM_Q1_8490321"/>
      <w:bookmarkStart w:id="3333" w:name="_ETM_Q1_8490371"/>
      <w:bookmarkEnd w:id="3332"/>
      <w:bookmarkEnd w:id="3333"/>
      <w:r>
        <w:rPr>
          <w:rFonts w:hint="cs"/>
          <w:rtl/>
          <w:lang w:eastAsia="he-IL"/>
        </w:rPr>
        <w:t>א</w:t>
      </w:r>
      <w:r w:rsidR="00087AA8">
        <w:rPr>
          <w:rFonts w:hint="cs"/>
          <w:rtl/>
          <w:lang w:eastAsia="he-IL"/>
        </w:rPr>
        <w:t>נ</w:t>
      </w:r>
      <w:r>
        <w:rPr>
          <w:rFonts w:hint="cs"/>
          <w:rtl/>
          <w:lang w:eastAsia="he-IL"/>
        </w:rPr>
        <w:t>חנו לא יכולים לתקן</w:t>
      </w:r>
      <w:r w:rsidR="00087AA8">
        <w:rPr>
          <w:rFonts w:hint="cs"/>
          <w:rtl/>
          <w:lang w:eastAsia="he-IL"/>
        </w:rPr>
        <w:t xml:space="preserve">. </w:t>
      </w:r>
    </w:p>
    <w:p w:rsidR="0054707B" w:rsidRDefault="0054707B" w:rsidP="0054707B">
      <w:pPr>
        <w:rPr>
          <w:rtl/>
          <w:lang w:eastAsia="he-IL"/>
        </w:rPr>
      </w:pPr>
      <w:bookmarkStart w:id="3334" w:name="_ETM_Q1_8493802"/>
      <w:bookmarkStart w:id="3335" w:name="_ETM_Q1_8493882"/>
      <w:bookmarkStart w:id="3336" w:name="_ETM_Q1_8494857"/>
      <w:bookmarkEnd w:id="3334"/>
      <w:bookmarkEnd w:id="3335"/>
      <w:bookmarkEnd w:id="3336"/>
    </w:p>
    <w:p w:rsidR="0054707B" w:rsidRDefault="0054707B" w:rsidP="0054707B">
      <w:pPr>
        <w:pStyle w:val="a5"/>
        <w:keepNext/>
        <w:rPr>
          <w:rtl/>
        </w:rPr>
      </w:pPr>
      <w:bookmarkStart w:id="3337" w:name="ET_speaker_5068_274"/>
      <w:r w:rsidRPr="0054707B">
        <w:rPr>
          <w:rStyle w:val="TagStyle"/>
          <w:rtl/>
        </w:rPr>
        <w:t xml:space="preserve"> &lt;&lt; דובר &gt;&gt; </w:t>
      </w:r>
      <w:r>
        <w:rPr>
          <w:rtl/>
        </w:rPr>
        <w:t>קארין אלהרר (יש עתיד-תל"ם):</w:t>
      </w:r>
      <w:r w:rsidRPr="0054707B">
        <w:rPr>
          <w:rStyle w:val="TagStyle"/>
          <w:rtl/>
        </w:rPr>
        <w:t xml:space="preserve"> &lt;&lt; דובר &gt;&gt;</w:t>
      </w:r>
      <w:r>
        <w:rPr>
          <w:rtl/>
        </w:rPr>
        <w:t xml:space="preserve">   </w:t>
      </w:r>
      <w:bookmarkEnd w:id="3337"/>
    </w:p>
    <w:p w:rsidR="0054707B" w:rsidRDefault="0054707B" w:rsidP="0054707B">
      <w:pPr>
        <w:pStyle w:val="KeepWithNext"/>
        <w:rPr>
          <w:rtl/>
          <w:lang w:eastAsia="he-IL"/>
        </w:rPr>
      </w:pPr>
    </w:p>
    <w:p w:rsidR="0054707B" w:rsidRDefault="00C30D0A" w:rsidP="0054707B">
      <w:pPr>
        <w:rPr>
          <w:rtl/>
          <w:lang w:eastAsia="he-IL"/>
        </w:rPr>
      </w:pPr>
      <w:bookmarkStart w:id="3338" w:name="_ETM_Q1_8495362"/>
      <w:bookmarkStart w:id="3339" w:name="_ETM_Q1_8495412"/>
      <w:bookmarkEnd w:id="3338"/>
      <w:bookmarkEnd w:id="3339"/>
      <w:r>
        <w:rPr>
          <w:rFonts w:hint="cs"/>
          <w:rtl/>
          <w:lang w:eastAsia="he-IL"/>
        </w:rPr>
        <w:t xml:space="preserve">אבל </w:t>
      </w:r>
      <w:r w:rsidR="0054707B">
        <w:rPr>
          <w:rFonts w:hint="cs"/>
          <w:rtl/>
          <w:lang w:eastAsia="he-IL"/>
        </w:rPr>
        <w:t xml:space="preserve">אם יש </w:t>
      </w:r>
      <w:bookmarkStart w:id="3340" w:name="_ETM_Q1_8496207"/>
      <w:bookmarkEnd w:id="3340"/>
      <w:r w:rsidR="0054707B">
        <w:rPr>
          <w:rFonts w:hint="cs"/>
          <w:rtl/>
          <w:lang w:eastAsia="he-IL"/>
        </w:rPr>
        <w:t>להם קריטריונים</w:t>
      </w:r>
      <w:r>
        <w:rPr>
          <w:rFonts w:hint="cs"/>
          <w:rtl/>
          <w:lang w:eastAsia="he-IL"/>
        </w:rPr>
        <w:t xml:space="preserve">, למה לא לקחת את </w:t>
      </w:r>
      <w:bookmarkStart w:id="3341" w:name="_ETM_Q1_8492261"/>
      <w:bookmarkEnd w:id="3341"/>
      <w:r>
        <w:rPr>
          <w:rFonts w:hint="cs"/>
          <w:rtl/>
          <w:lang w:eastAsia="he-IL"/>
        </w:rPr>
        <w:t>הקריטריונים האלה ולהכניס אותם לתוך התקנות?</w:t>
      </w:r>
      <w:r w:rsidR="0054707B">
        <w:rPr>
          <w:rFonts w:hint="cs"/>
          <w:rtl/>
          <w:lang w:eastAsia="he-IL"/>
        </w:rPr>
        <w:t xml:space="preserve"> </w:t>
      </w:r>
    </w:p>
    <w:p w:rsidR="0054707B" w:rsidRDefault="0054707B" w:rsidP="0054707B">
      <w:pPr>
        <w:rPr>
          <w:rtl/>
          <w:lang w:eastAsia="he-IL"/>
        </w:rPr>
      </w:pPr>
      <w:bookmarkStart w:id="3342" w:name="_ETM_Q1_8499623"/>
      <w:bookmarkStart w:id="3343" w:name="_ETM_Q1_8499713"/>
      <w:bookmarkStart w:id="3344" w:name="_ETM_Q1_8500938"/>
      <w:bookmarkEnd w:id="3342"/>
      <w:bookmarkEnd w:id="3343"/>
      <w:bookmarkEnd w:id="3344"/>
    </w:p>
    <w:p w:rsidR="0054707B" w:rsidRDefault="0054707B" w:rsidP="0054707B">
      <w:pPr>
        <w:pStyle w:val="afb"/>
        <w:keepNext/>
        <w:rPr>
          <w:rtl/>
          <w:lang w:eastAsia="he-IL"/>
        </w:rPr>
      </w:pPr>
      <w:bookmarkStart w:id="3345" w:name="ET_guest_807272_275"/>
      <w:r w:rsidRPr="0054707B">
        <w:rPr>
          <w:rStyle w:val="TagStyle"/>
          <w:rtl/>
        </w:rPr>
        <w:t xml:space="preserve"> &lt;&lt; אורח &gt;&gt; </w:t>
      </w:r>
      <w:r>
        <w:rPr>
          <w:rtl/>
          <w:lang w:eastAsia="he-IL"/>
        </w:rPr>
        <w:t>אורי שלומאי:</w:t>
      </w:r>
      <w:r w:rsidRPr="0054707B">
        <w:rPr>
          <w:rStyle w:val="TagStyle"/>
          <w:rtl/>
        </w:rPr>
        <w:t xml:space="preserve"> &lt;&lt; אורח &gt;&gt;</w:t>
      </w:r>
      <w:r>
        <w:rPr>
          <w:rtl/>
          <w:lang w:eastAsia="he-IL"/>
        </w:rPr>
        <w:t xml:space="preserve">   </w:t>
      </w:r>
      <w:bookmarkEnd w:id="3345"/>
    </w:p>
    <w:p w:rsidR="0054707B" w:rsidRDefault="0054707B" w:rsidP="0054707B">
      <w:pPr>
        <w:pStyle w:val="KeepWithNext"/>
        <w:rPr>
          <w:rtl/>
          <w:lang w:eastAsia="he-IL"/>
        </w:rPr>
      </w:pPr>
    </w:p>
    <w:p w:rsidR="0054707B" w:rsidRDefault="0054707B" w:rsidP="0054707B">
      <w:pPr>
        <w:rPr>
          <w:rtl/>
          <w:lang w:eastAsia="he-IL"/>
        </w:rPr>
      </w:pPr>
      <w:bookmarkStart w:id="3346" w:name="_ETM_Q1_8501433"/>
      <w:bookmarkStart w:id="3347" w:name="_ETM_Q1_8501483"/>
      <w:bookmarkEnd w:id="3346"/>
      <w:bookmarkEnd w:id="3347"/>
      <w:r>
        <w:rPr>
          <w:rFonts w:hint="cs"/>
          <w:rtl/>
          <w:lang w:eastAsia="he-IL"/>
        </w:rPr>
        <w:t xml:space="preserve">זה מה שאנחנו הצענו. אתם, חברי הכנסת, רציתם </w:t>
      </w:r>
      <w:bookmarkStart w:id="3348" w:name="_ETM_Q1_8506794"/>
      <w:bookmarkEnd w:id="3348"/>
      <w:r>
        <w:rPr>
          <w:rFonts w:hint="cs"/>
          <w:rtl/>
          <w:lang w:eastAsia="he-IL"/>
        </w:rPr>
        <w:t>רק חלק</w:t>
      </w:r>
      <w:r w:rsidR="00C30D0A">
        <w:rPr>
          <w:rFonts w:hint="cs"/>
          <w:rtl/>
          <w:lang w:eastAsia="he-IL"/>
        </w:rPr>
        <w:t xml:space="preserve"> מהקריטריונים האלה,</w:t>
      </w:r>
      <w:r>
        <w:rPr>
          <w:rFonts w:hint="cs"/>
          <w:rtl/>
          <w:lang w:eastAsia="he-IL"/>
        </w:rPr>
        <w:t xml:space="preserve"> דבר שיפגע </w:t>
      </w:r>
      <w:r w:rsidR="00C30D0A">
        <w:rPr>
          <w:rFonts w:hint="cs"/>
          <w:rtl/>
          <w:lang w:eastAsia="he-IL"/>
        </w:rPr>
        <w:t xml:space="preserve">באופן אינהרנטי באותן </w:t>
      </w:r>
      <w:bookmarkStart w:id="3349" w:name="_ETM_Q1_8501486"/>
      <w:bookmarkEnd w:id="3349"/>
      <w:r w:rsidR="00C30D0A">
        <w:rPr>
          <w:rFonts w:hint="cs"/>
          <w:rtl/>
          <w:lang w:eastAsia="he-IL"/>
        </w:rPr>
        <w:t xml:space="preserve">מדריכות שהיום מועסקות. </w:t>
      </w:r>
    </w:p>
    <w:p w:rsidR="0054707B" w:rsidRDefault="0054707B" w:rsidP="0054707B">
      <w:pPr>
        <w:rPr>
          <w:rtl/>
          <w:lang w:eastAsia="he-IL"/>
        </w:rPr>
      </w:pPr>
      <w:bookmarkStart w:id="3350" w:name="_ETM_Q1_8509450"/>
      <w:bookmarkStart w:id="3351" w:name="_ETM_Q1_8509545"/>
      <w:bookmarkStart w:id="3352" w:name="_ETM_Q1_8511506"/>
      <w:bookmarkEnd w:id="3350"/>
      <w:bookmarkEnd w:id="3351"/>
      <w:bookmarkEnd w:id="3352"/>
    </w:p>
    <w:p w:rsidR="0054707B" w:rsidRDefault="0054707B" w:rsidP="0054707B">
      <w:pPr>
        <w:pStyle w:val="a5"/>
        <w:keepNext/>
        <w:rPr>
          <w:rtl/>
        </w:rPr>
      </w:pPr>
      <w:bookmarkStart w:id="3353" w:name="ET_speaker_5786_276"/>
      <w:r w:rsidRPr="0054707B">
        <w:rPr>
          <w:rStyle w:val="TagStyle"/>
          <w:rtl/>
        </w:rPr>
        <w:t xml:space="preserve"> &lt;&lt; דובר &gt;&gt; </w:t>
      </w:r>
      <w:r>
        <w:rPr>
          <w:rtl/>
        </w:rPr>
        <w:t>אופיר כץ (הליכוד):</w:t>
      </w:r>
      <w:r w:rsidRPr="0054707B">
        <w:rPr>
          <w:rStyle w:val="TagStyle"/>
          <w:rtl/>
        </w:rPr>
        <w:t xml:space="preserve"> &lt;&lt; דובר &gt;&gt;</w:t>
      </w:r>
      <w:r>
        <w:rPr>
          <w:rtl/>
        </w:rPr>
        <w:t xml:space="preserve">   </w:t>
      </w:r>
      <w:bookmarkEnd w:id="3353"/>
    </w:p>
    <w:p w:rsidR="0054707B" w:rsidRDefault="0054707B" w:rsidP="0054707B">
      <w:pPr>
        <w:pStyle w:val="KeepWithNext"/>
        <w:rPr>
          <w:rtl/>
          <w:lang w:eastAsia="he-IL"/>
        </w:rPr>
      </w:pPr>
    </w:p>
    <w:p w:rsidR="0054707B" w:rsidRDefault="0054707B" w:rsidP="0054707B">
      <w:pPr>
        <w:rPr>
          <w:rtl/>
          <w:lang w:eastAsia="he-IL"/>
        </w:rPr>
      </w:pPr>
      <w:bookmarkStart w:id="3354" w:name="_ETM_Q1_8511991"/>
      <w:bookmarkStart w:id="3355" w:name="_ETM_Q1_8512041"/>
      <w:bookmarkEnd w:id="3354"/>
      <w:bookmarkEnd w:id="3355"/>
      <w:r>
        <w:rPr>
          <w:rFonts w:hint="cs"/>
          <w:rtl/>
          <w:lang w:eastAsia="he-IL"/>
        </w:rPr>
        <w:t xml:space="preserve">אבל מי הציע את הקריטריונים האלה? </w:t>
      </w:r>
      <w:bookmarkStart w:id="3356" w:name="_ETM_Q1_8516991"/>
      <w:bookmarkEnd w:id="3356"/>
      <w:r>
        <w:rPr>
          <w:rFonts w:hint="cs"/>
          <w:rtl/>
          <w:lang w:eastAsia="he-IL"/>
        </w:rPr>
        <w:t xml:space="preserve">זו הצעה שלהם. </w:t>
      </w:r>
      <w:r w:rsidR="001D4D0C">
        <w:rPr>
          <w:rFonts w:hint="cs"/>
          <w:rtl/>
          <w:lang w:eastAsia="he-IL"/>
        </w:rPr>
        <w:t xml:space="preserve">זה אותו דבר כמו שאתה אומר, במסגרת ההנחיות והנהלים שהוא יקבע הוא ישים את אותם אנשים. </w:t>
      </w:r>
      <w:bookmarkStart w:id="3357" w:name="_ETM_Q1_8523409"/>
      <w:bookmarkStart w:id="3358" w:name="_ETM_Q1_8525121"/>
      <w:bookmarkEnd w:id="3357"/>
      <w:bookmarkEnd w:id="3358"/>
    </w:p>
    <w:p w:rsidR="001D4D0C" w:rsidRDefault="001D4D0C" w:rsidP="0054707B">
      <w:pPr>
        <w:rPr>
          <w:rtl/>
          <w:lang w:eastAsia="he-IL"/>
        </w:rPr>
      </w:pPr>
      <w:bookmarkStart w:id="3359" w:name="_ETM_Q1_8525194"/>
      <w:bookmarkEnd w:id="3359"/>
    </w:p>
    <w:p w:rsidR="001D4D0C" w:rsidRDefault="001D4D0C" w:rsidP="001D4D0C">
      <w:pPr>
        <w:pStyle w:val="af8"/>
        <w:keepNext/>
        <w:rPr>
          <w:rtl/>
        </w:rPr>
      </w:pPr>
      <w:bookmarkStart w:id="3360" w:name="ET_yor_5278_457"/>
      <w:r w:rsidRPr="001D4D0C">
        <w:rPr>
          <w:rStyle w:val="TagStyle"/>
          <w:rtl/>
        </w:rPr>
        <w:t xml:space="preserve"> &lt;&lt; יור &gt;&gt; </w:t>
      </w:r>
      <w:r>
        <w:rPr>
          <w:rtl/>
        </w:rPr>
        <w:t>היו"ר יוסף ג'בארין:</w:t>
      </w:r>
      <w:r w:rsidRPr="001D4D0C">
        <w:rPr>
          <w:rStyle w:val="TagStyle"/>
          <w:rtl/>
        </w:rPr>
        <w:t xml:space="preserve"> &lt;&lt; יור &gt;&gt;</w:t>
      </w:r>
      <w:r>
        <w:rPr>
          <w:rtl/>
        </w:rPr>
        <w:t xml:space="preserve">   </w:t>
      </w:r>
      <w:bookmarkEnd w:id="3360"/>
    </w:p>
    <w:p w:rsidR="001D4D0C" w:rsidRDefault="001D4D0C" w:rsidP="001D4D0C">
      <w:pPr>
        <w:pStyle w:val="KeepWithNext"/>
        <w:rPr>
          <w:rtl/>
          <w:lang w:eastAsia="he-IL"/>
        </w:rPr>
      </w:pPr>
    </w:p>
    <w:p w:rsidR="001D4D0C" w:rsidRDefault="001D4D0C" w:rsidP="001D4D0C">
      <w:pPr>
        <w:rPr>
          <w:rtl/>
          <w:lang w:eastAsia="he-IL"/>
        </w:rPr>
      </w:pPr>
      <w:bookmarkStart w:id="3361" w:name="_ETM_Q1_8527468"/>
      <w:bookmarkEnd w:id="3361"/>
      <w:r>
        <w:rPr>
          <w:rFonts w:hint="cs"/>
          <w:rtl/>
          <w:lang w:eastAsia="he-IL"/>
        </w:rPr>
        <w:t xml:space="preserve">הוא מציע להשאיר את שיקול הדעת הרחב של הממונה. </w:t>
      </w:r>
    </w:p>
    <w:p w:rsidR="001D4D0C" w:rsidRDefault="001D4D0C" w:rsidP="001D4D0C">
      <w:pPr>
        <w:rPr>
          <w:rtl/>
          <w:lang w:eastAsia="he-IL"/>
        </w:rPr>
      </w:pPr>
    </w:p>
    <w:p w:rsidR="001D4D0C" w:rsidRDefault="001D4D0C" w:rsidP="001D4D0C">
      <w:pPr>
        <w:pStyle w:val="a5"/>
        <w:keepNext/>
        <w:rPr>
          <w:rtl/>
        </w:rPr>
      </w:pPr>
      <w:bookmarkStart w:id="3362" w:name="ET_speaker_5068_458"/>
      <w:r w:rsidRPr="001D4D0C">
        <w:rPr>
          <w:rStyle w:val="TagStyle"/>
          <w:rtl/>
        </w:rPr>
        <w:t xml:space="preserve"> &lt;&lt; דובר &gt;&gt; </w:t>
      </w:r>
      <w:r>
        <w:rPr>
          <w:rtl/>
        </w:rPr>
        <w:t>קארין אלהרר (יש עתיד-תל"ם):</w:t>
      </w:r>
      <w:r w:rsidRPr="001D4D0C">
        <w:rPr>
          <w:rStyle w:val="TagStyle"/>
          <w:rtl/>
        </w:rPr>
        <w:t xml:space="preserve"> &lt;&lt; דובר &gt;&gt;</w:t>
      </w:r>
      <w:r>
        <w:rPr>
          <w:rtl/>
        </w:rPr>
        <w:t xml:space="preserve">   </w:t>
      </w:r>
      <w:bookmarkEnd w:id="3362"/>
    </w:p>
    <w:p w:rsidR="001D4D0C" w:rsidRDefault="001D4D0C" w:rsidP="001D4D0C">
      <w:pPr>
        <w:pStyle w:val="KeepWithNext"/>
        <w:rPr>
          <w:rtl/>
          <w:lang w:eastAsia="he-IL"/>
        </w:rPr>
      </w:pPr>
    </w:p>
    <w:p w:rsidR="001D4D0C" w:rsidRPr="001D4D0C" w:rsidRDefault="001D4D0C" w:rsidP="001D4D0C">
      <w:pPr>
        <w:rPr>
          <w:rtl/>
          <w:lang w:eastAsia="he-IL"/>
        </w:rPr>
      </w:pPr>
      <w:r>
        <w:rPr>
          <w:rFonts w:hint="cs"/>
          <w:rtl/>
          <w:lang w:eastAsia="he-IL"/>
        </w:rPr>
        <w:t xml:space="preserve">אני לא רוצה שיקול דעת. </w:t>
      </w:r>
    </w:p>
    <w:p w:rsidR="00380317" w:rsidRDefault="00380317" w:rsidP="0054707B">
      <w:pPr>
        <w:rPr>
          <w:rtl/>
          <w:lang w:eastAsia="he-IL"/>
        </w:rPr>
      </w:pPr>
      <w:bookmarkStart w:id="3363" w:name="_ETM_Q1_8557087"/>
      <w:bookmarkStart w:id="3364" w:name="_ETM_Q1_8557162"/>
      <w:bookmarkStart w:id="3365" w:name="_ETM_Q1_8558839"/>
      <w:bookmarkEnd w:id="3363"/>
      <w:bookmarkEnd w:id="3364"/>
      <w:bookmarkEnd w:id="3365"/>
    </w:p>
    <w:p w:rsidR="00380317" w:rsidRDefault="00380317" w:rsidP="00380317">
      <w:pPr>
        <w:pStyle w:val="afb"/>
        <w:keepNext/>
        <w:rPr>
          <w:rtl/>
          <w:lang w:eastAsia="he-IL"/>
        </w:rPr>
      </w:pPr>
      <w:bookmarkStart w:id="3366" w:name="ET_guest_868621_277"/>
      <w:r w:rsidRPr="00380317">
        <w:rPr>
          <w:rStyle w:val="TagStyle"/>
          <w:rtl/>
        </w:rPr>
        <w:t xml:space="preserve"> &lt;&lt; אורח &gt;&gt; </w:t>
      </w:r>
      <w:r>
        <w:rPr>
          <w:rtl/>
          <w:lang w:eastAsia="he-IL"/>
        </w:rPr>
        <w:t>שיר סגל:</w:t>
      </w:r>
      <w:r w:rsidRPr="00380317">
        <w:rPr>
          <w:rStyle w:val="TagStyle"/>
          <w:rtl/>
        </w:rPr>
        <w:t xml:space="preserve"> &lt;&lt; אורח &gt;&gt;</w:t>
      </w:r>
      <w:r>
        <w:rPr>
          <w:rtl/>
          <w:lang w:eastAsia="he-IL"/>
        </w:rPr>
        <w:t xml:space="preserve">   </w:t>
      </w:r>
      <w:bookmarkEnd w:id="3366"/>
    </w:p>
    <w:p w:rsidR="00380317" w:rsidRDefault="00380317" w:rsidP="00380317">
      <w:pPr>
        <w:pStyle w:val="KeepWithNext"/>
        <w:rPr>
          <w:rtl/>
          <w:lang w:eastAsia="he-IL"/>
        </w:rPr>
      </w:pPr>
    </w:p>
    <w:p w:rsidR="00380317" w:rsidRDefault="001D4D0C" w:rsidP="00380317">
      <w:pPr>
        <w:rPr>
          <w:rtl/>
          <w:lang w:eastAsia="he-IL"/>
        </w:rPr>
      </w:pPr>
      <w:bookmarkStart w:id="3367" w:name="_ETM_Q1_8559390"/>
      <w:bookmarkStart w:id="3368" w:name="_ETM_Q1_8559450"/>
      <w:bookmarkEnd w:id="3367"/>
      <w:bookmarkEnd w:id="3368"/>
      <w:r>
        <w:rPr>
          <w:rFonts w:hint="cs"/>
          <w:rtl/>
          <w:lang w:eastAsia="he-IL"/>
        </w:rPr>
        <w:t>ברגע שאתה מקבע את זה בתקנות</w:t>
      </w:r>
      <w:bookmarkStart w:id="3369" w:name="_ETM_Q1_8531502"/>
      <w:bookmarkEnd w:id="3369"/>
      <w:r>
        <w:rPr>
          <w:rFonts w:hint="cs"/>
          <w:rtl/>
          <w:lang w:eastAsia="he-IL"/>
        </w:rPr>
        <w:t xml:space="preserve">, מקפיא את תמונת המצב הקיימת הנוכחית, היה ורוצים לשנות </w:t>
      </w:r>
      <w:bookmarkStart w:id="3370" w:name="_ETM_Q1_8534876"/>
      <w:bookmarkEnd w:id="3370"/>
      <w:r>
        <w:rPr>
          <w:rFonts w:hint="cs"/>
          <w:rtl/>
          <w:lang w:eastAsia="he-IL"/>
        </w:rPr>
        <w:t>בהתאם להערות שאתם אמרתם, יהיה צריך לשנות גם</w:t>
      </w:r>
      <w:bookmarkStart w:id="3371" w:name="_ETM_Q1_8538735"/>
      <w:bookmarkEnd w:id="3371"/>
      <w:r>
        <w:rPr>
          <w:rFonts w:hint="cs"/>
          <w:rtl/>
          <w:lang w:eastAsia="he-IL"/>
        </w:rPr>
        <w:t xml:space="preserve"> פה בתקנות. ברגע שאתה עושה את זה במסגרת חקיקה ראשית, הם יבחנו את היצע השוק, האם אפשר לעשות </w:t>
      </w:r>
      <w:bookmarkStart w:id="3372" w:name="_ETM_Q1_8547827"/>
      <w:bookmarkEnd w:id="3372"/>
      <w:r>
        <w:rPr>
          <w:rFonts w:hint="cs"/>
          <w:rtl/>
          <w:lang w:eastAsia="he-IL"/>
        </w:rPr>
        <w:t xml:space="preserve">את השינוי ואת כל התהליך שעושים במסגרת הסדרת המקצוע, </w:t>
      </w:r>
      <w:r w:rsidR="00380317">
        <w:rPr>
          <w:rFonts w:hint="cs"/>
          <w:rtl/>
          <w:lang w:eastAsia="he-IL"/>
        </w:rPr>
        <w:t xml:space="preserve">והם לא יצטרכו </w:t>
      </w:r>
      <w:r>
        <w:rPr>
          <w:rFonts w:hint="cs"/>
          <w:rtl/>
          <w:lang w:eastAsia="he-IL"/>
        </w:rPr>
        <w:t>כל</w:t>
      </w:r>
      <w:bookmarkStart w:id="3373" w:name="_ETM_Q1_8552919"/>
      <w:bookmarkEnd w:id="3373"/>
      <w:r>
        <w:rPr>
          <w:rFonts w:hint="cs"/>
          <w:rtl/>
          <w:lang w:eastAsia="he-IL"/>
        </w:rPr>
        <w:t xml:space="preserve"> פעם לבוא ולשנות. </w:t>
      </w:r>
    </w:p>
    <w:p w:rsidR="00AB478B" w:rsidRDefault="00AB478B" w:rsidP="00380317">
      <w:pPr>
        <w:rPr>
          <w:rtl/>
          <w:lang w:eastAsia="he-IL"/>
        </w:rPr>
      </w:pPr>
    </w:p>
    <w:p w:rsidR="00AB478B" w:rsidRDefault="00AB478B" w:rsidP="00AB478B">
      <w:pPr>
        <w:pStyle w:val="a5"/>
        <w:keepNext/>
        <w:rPr>
          <w:rtl/>
        </w:rPr>
      </w:pPr>
      <w:bookmarkStart w:id="3374" w:name="ET_speaker_5786_459"/>
      <w:r w:rsidRPr="00AB478B">
        <w:rPr>
          <w:rStyle w:val="TagStyle"/>
          <w:rtl/>
        </w:rPr>
        <w:t xml:space="preserve"> &lt;&lt; דובר &gt;&gt; </w:t>
      </w:r>
      <w:r>
        <w:rPr>
          <w:rtl/>
        </w:rPr>
        <w:t>אופיר כץ (הליכוד):</w:t>
      </w:r>
      <w:r w:rsidRPr="00AB478B">
        <w:rPr>
          <w:rStyle w:val="TagStyle"/>
          <w:rtl/>
        </w:rPr>
        <w:t xml:space="preserve"> &lt;&lt; דובר &gt;&gt;</w:t>
      </w:r>
      <w:r>
        <w:rPr>
          <w:rtl/>
        </w:rPr>
        <w:t xml:space="preserve">   </w:t>
      </w:r>
      <w:bookmarkEnd w:id="3374"/>
    </w:p>
    <w:p w:rsidR="00AB478B" w:rsidRDefault="00AB478B" w:rsidP="00AB478B">
      <w:pPr>
        <w:pStyle w:val="KeepWithNext"/>
        <w:rPr>
          <w:rtl/>
          <w:lang w:eastAsia="he-IL"/>
        </w:rPr>
      </w:pPr>
    </w:p>
    <w:p w:rsidR="00AB478B" w:rsidRPr="00AB478B" w:rsidRDefault="00AB478B" w:rsidP="00AB478B">
      <w:pPr>
        <w:rPr>
          <w:rtl/>
          <w:lang w:eastAsia="he-IL"/>
        </w:rPr>
      </w:pPr>
      <w:r>
        <w:rPr>
          <w:rFonts w:hint="cs"/>
          <w:rtl/>
          <w:lang w:eastAsia="he-IL"/>
        </w:rPr>
        <w:t>אתם צריכים להציע לנו פתרון שהוא</w:t>
      </w:r>
      <w:bookmarkStart w:id="3375" w:name="_ETM_Q1_8555717"/>
      <w:bookmarkEnd w:id="3375"/>
      <w:r>
        <w:rPr>
          <w:rFonts w:hint="cs"/>
          <w:rtl/>
          <w:lang w:eastAsia="he-IL"/>
        </w:rPr>
        <w:t xml:space="preserve"> לא ארוך טווח, איך אנחנו עושים שאנחנו כן מציבים רף </w:t>
      </w:r>
      <w:bookmarkStart w:id="3376" w:name="_ETM_Q1_8556417"/>
      <w:bookmarkEnd w:id="3376"/>
      <w:r>
        <w:rPr>
          <w:rFonts w:hint="cs"/>
          <w:rtl/>
          <w:lang w:eastAsia="he-IL"/>
        </w:rPr>
        <w:t xml:space="preserve">מינימום. </w:t>
      </w:r>
    </w:p>
    <w:p w:rsidR="00380317" w:rsidRDefault="00380317" w:rsidP="00380317">
      <w:pPr>
        <w:rPr>
          <w:rtl/>
          <w:lang w:eastAsia="he-IL"/>
        </w:rPr>
      </w:pPr>
      <w:bookmarkStart w:id="3377" w:name="_ETM_Q1_8562205"/>
      <w:bookmarkStart w:id="3378" w:name="_ETM_Q1_8562270"/>
      <w:bookmarkStart w:id="3379" w:name="_ETM_Q1_8563991"/>
      <w:bookmarkEnd w:id="3377"/>
      <w:bookmarkEnd w:id="3378"/>
      <w:bookmarkEnd w:id="3379"/>
    </w:p>
    <w:p w:rsidR="00380317" w:rsidRDefault="00380317" w:rsidP="00380317">
      <w:pPr>
        <w:pStyle w:val="afb"/>
        <w:keepNext/>
        <w:rPr>
          <w:rtl/>
          <w:lang w:eastAsia="he-IL"/>
        </w:rPr>
      </w:pPr>
      <w:bookmarkStart w:id="3380" w:name="ET_guest_807272_278"/>
      <w:r w:rsidRPr="00380317">
        <w:rPr>
          <w:rStyle w:val="TagStyle"/>
          <w:rtl/>
        </w:rPr>
        <w:t xml:space="preserve"> &lt;&lt; אורח &gt;&gt; </w:t>
      </w:r>
      <w:r>
        <w:rPr>
          <w:rtl/>
          <w:lang w:eastAsia="he-IL"/>
        </w:rPr>
        <w:t>אורי שלומאי:</w:t>
      </w:r>
      <w:r w:rsidRPr="00380317">
        <w:rPr>
          <w:rStyle w:val="TagStyle"/>
          <w:rtl/>
        </w:rPr>
        <w:t xml:space="preserve"> &lt;&lt; אורח &gt;&gt;</w:t>
      </w:r>
      <w:r>
        <w:rPr>
          <w:rtl/>
          <w:lang w:eastAsia="he-IL"/>
        </w:rPr>
        <w:t xml:space="preserve">   </w:t>
      </w:r>
      <w:bookmarkEnd w:id="3380"/>
    </w:p>
    <w:p w:rsidR="00380317" w:rsidRDefault="00380317" w:rsidP="00380317">
      <w:pPr>
        <w:pStyle w:val="KeepWithNext"/>
        <w:rPr>
          <w:rtl/>
          <w:lang w:eastAsia="he-IL"/>
        </w:rPr>
      </w:pPr>
    </w:p>
    <w:p w:rsidR="00380317" w:rsidRDefault="00380317" w:rsidP="00AB478B">
      <w:pPr>
        <w:rPr>
          <w:rtl/>
          <w:lang w:eastAsia="he-IL"/>
        </w:rPr>
      </w:pPr>
      <w:bookmarkStart w:id="3381" w:name="_ETM_Q1_8564516"/>
      <w:bookmarkStart w:id="3382" w:name="_ETM_Q1_8564566"/>
      <w:bookmarkEnd w:id="3381"/>
      <w:bookmarkEnd w:id="3382"/>
      <w:r>
        <w:rPr>
          <w:rFonts w:hint="cs"/>
          <w:rtl/>
          <w:lang w:eastAsia="he-IL"/>
        </w:rPr>
        <w:t xml:space="preserve">אנחנו מציעים להסדיר </w:t>
      </w:r>
      <w:r w:rsidR="00AB478B">
        <w:rPr>
          <w:rFonts w:hint="cs"/>
          <w:rtl/>
          <w:lang w:eastAsia="he-IL"/>
        </w:rPr>
        <w:t>את</w:t>
      </w:r>
      <w:r>
        <w:rPr>
          <w:rFonts w:hint="cs"/>
          <w:rtl/>
          <w:lang w:eastAsia="he-IL"/>
        </w:rPr>
        <w:t xml:space="preserve"> </w:t>
      </w:r>
      <w:bookmarkStart w:id="3383" w:name="_ETM_Q1_8567196"/>
      <w:bookmarkEnd w:id="3383"/>
      <w:r>
        <w:rPr>
          <w:rFonts w:hint="cs"/>
          <w:rtl/>
          <w:lang w:eastAsia="he-IL"/>
        </w:rPr>
        <w:t>המקצוע הזה</w:t>
      </w:r>
      <w:r w:rsidR="00AB478B">
        <w:rPr>
          <w:rFonts w:hint="cs"/>
          <w:rtl/>
          <w:lang w:eastAsia="he-IL"/>
        </w:rPr>
        <w:t xml:space="preserve">. </w:t>
      </w:r>
    </w:p>
    <w:p w:rsidR="00380317" w:rsidRDefault="00380317" w:rsidP="00380317">
      <w:pPr>
        <w:rPr>
          <w:rtl/>
          <w:lang w:eastAsia="he-IL"/>
        </w:rPr>
      </w:pPr>
      <w:bookmarkStart w:id="3384" w:name="_ETM_Q1_8568773"/>
      <w:bookmarkStart w:id="3385" w:name="_ETM_Q1_8568848"/>
      <w:bookmarkStart w:id="3386" w:name="_ETM_Q1_8570284"/>
      <w:bookmarkEnd w:id="3384"/>
      <w:bookmarkEnd w:id="3385"/>
      <w:bookmarkEnd w:id="3386"/>
    </w:p>
    <w:p w:rsidR="00380317" w:rsidRDefault="00380317" w:rsidP="00380317">
      <w:pPr>
        <w:pStyle w:val="a5"/>
        <w:keepNext/>
        <w:rPr>
          <w:rtl/>
        </w:rPr>
      </w:pPr>
      <w:bookmarkStart w:id="3387" w:name="ET_speaker_5786_279"/>
      <w:r w:rsidRPr="00380317">
        <w:rPr>
          <w:rStyle w:val="TagStyle"/>
          <w:rtl/>
        </w:rPr>
        <w:t xml:space="preserve"> &lt;&lt; דובר &gt;&gt; </w:t>
      </w:r>
      <w:r>
        <w:rPr>
          <w:rtl/>
        </w:rPr>
        <w:t>אופיר כץ (הליכוד):</w:t>
      </w:r>
      <w:r w:rsidRPr="00380317">
        <w:rPr>
          <w:rStyle w:val="TagStyle"/>
          <w:rtl/>
        </w:rPr>
        <w:t xml:space="preserve"> &lt;&lt; דובר &gt;&gt;</w:t>
      </w:r>
      <w:r>
        <w:rPr>
          <w:rtl/>
        </w:rPr>
        <w:t xml:space="preserve">   </w:t>
      </w:r>
      <w:bookmarkEnd w:id="3387"/>
    </w:p>
    <w:p w:rsidR="00380317" w:rsidRDefault="00380317" w:rsidP="00380317">
      <w:pPr>
        <w:pStyle w:val="KeepWithNext"/>
        <w:rPr>
          <w:rtl/>
          <w:lang w:eastAsia="he-IL"/>
        </w:rPr>
      </w:pPr>
    </w:p>
    <w:p w:rsidR="00380317" w:rsidRDefault="00380317" w:rsidP="00380317">
      <w:pPr>
        <w:rPr>
          <w:rtl/>
          <w:lang w:eastAsia="he-IL"/>
        </w:rPr>
      </w:pPr>
      <w:bookmarkStart w:id="3388" w:name="_ETM_Q1_8570767"/>
      <w:bookmarkStart w:id="3389" w:name="_ETM_Q1_8570817"/>
      <w:bookmarkEnd w:id="3388"/>
      <w:bookmarkEnd w:id="3389"/>
      <w:r>
        <w:rPr>
          <w:rFonts w:hint="cs"/>
          <w:rtl/>
          <w:lang w:eastAsia="he-IL"/>
        </w:rPr>
        <w:t>כמה זמן זה יכול לקחת?</w:t>
      </w:r>
    </w:p>
    <w:p w:rsidR="00AB478B" w:rsidRDefault="00AB478B" w:rsidP="00380317">
      <w:pPr>
        <w:rPr>
          <w:rtl/>
          <w:lang w:eastAsia="he-IL"/>
        </w:rPr>
      </w:pPr>
      <w:bookmarkStart w:id="3390" w:name="_ETM_Q1_8575448"/>
      <w:bookmarkStart w:id="3391" w:name="_ETM_Q1_8575523"/>
      <w:bookmarkStart w:id="3392" w:name="_ETM_Q1_8579524"/>
      <w:bookmarkEnd w:id="3390"/>
      <w:bookmarkEnd w:id="3391"/>
      <w:bookmarkEnd w:id="3392"/>
    </w:p>
    <w:p w:rsidR="00AB478B" w:rsidRDefault="00AB478B" w:rsidP="00AB478B">
      <w:pPr>
        <w:pStyle w:val="afb"/>
        <w:keepNext/>
        <w:rPr>
          <w:rtl/>
          <w:lang w:eastAsia="he-IL"/>
        </w:rPr>
      </w:pPr>
      <w:bookmarkStart w:id="3393" w:name="ET_guest_868621_460"/>
      <w:r w:rsidRPr="00AB478B">
        <w:rPr>
          <w:rStyle w:val="TagStyle"/>
          <w:rtl/>
        </w:rPr>
        <w:t xml:space="preserve"> &lt;&lt; אורח &gt;&gt; </w:t>
      </w:r>
      <w:r>
        <w:rPr>
          <w:rtl/>
          <w:lang w:eastAsia="he-IL"/>
        </w:rPr>
        <w:t>שיר סגל:</w:t>
      </w:r>
      <w:r w:rsidRPr="00AB478B">
        <w:rPr>
          <w:rStyle w:val="TagStyle"/>
          <w:rtl/>
        </w:rPr>
        <w:t xml:space="preserve"> &lt;&lt; אורח &gt;&gt;</w:t>
      </w:r>
      <w:r>
        <w:rPr>
          <w:rtl/>
          <w:lang w:eastAsia="he-IL"/>
        </w:rPr>
        <w:t xml:space="preserve">   </w:t>
      </w:r>
      <w:bookmarkEnd w:id="3393"/>
    </w:p>
    <w:p w:rsidR="00AB478B" w:rsidRDefault="00AB478B" w:rsidP="00AB478B">
      <w:pPr>
        <w:pStyle w:val="KeepWithNext"/>
        <w:rPr>
          <w:rtl/>
          <w:lang w:eastAsia="he-IL"/>
        </w:rPr>
      </w:pPr>
    </w:p>
    <w:p w:rsidR="00AB478B" w:rsidRDefault="00AB478B" w:rsidP="00AB478B">
      <w:pPr>
        <w:rPr>
          <w:rtl/>
          <w:lang w:eastAsia="he-IL"/>
        </w:rPr>
      </w:pPr>
      <w:r>
        <w:rPr>
          <w:rFonts w:hint="cs"/>
          <w:rtl/>
          <w:lang w:eastAsia="he-IL"/>
        </w:rPr>
        <w:t xml:space="preserve">הרבה זמן. </w:t>
      </w:r>
    </w:p>
    <w:p w:rsidR="00AB478B" w:rsidRDefault="00AB478B" w:rsidP="00AB478B">
      <w:pPr>
        <w:rPr>
          <w:rtl/>
          <w:lang w:eastAsia="he-IL"/>
        </w:rPr>
      </w:pPr>
      <w:bookmarkStart w:id="3394" w:name="_ETM_Q1_8566117"/>
      <w:bookmarkStart w:id="3395" w:name="_ETM_Q1_8566230"/>
      <w:bookmarkEnd w:id="3394"/>
      <w:bookmarkEnd w:id="3395"/>
    </w:p>
    <w:p w:rsidR="00AB478B" w:rsidRDefault="00AB478B" w:rsidP="00AB478B">
      <w:pPr>
        <w:pStyle w:val="a5"/>
        <w:keepNext/>
        <w:rPr>
          <w:rtl/>
        </w:rPr>
      </w:pPr>
      <w:bookmarkStart w:id="3396" w:name="ET_speaker_5786_461"/>
      <w:r w:rsidRPr="00AB478B">
        <w:rPr>
          <w:rStyle w:val="TagStyle"/>
          <w:rtl/>
        </w:rPr>
        <w:t xml:space="preserve"> &lt;&lt; דובר &gt;&gt; </w:t>
      </w:r>
      <w:r>
        <w:rPr>
          <w:rtl/>
        </w:rPr>
        <w:t>אופיר כץ (הליכוד):</w:t>
      </w:r>
      <w:r w:rsidRPr="00AB478B">
        <w:rPr>
          <w:rStyle w:val="TagStyle"/>
          <w:rtl/>
        </w:rPr>
        <w:t xml:space="preserve"> &lt;&lt; דובר &gt;&gt;</w:t>
      </w:r>
      <w:r>
        <w:rPr>
          <w:rtl/>
        </w:rPr>
        <w:t xml:space="preserve">   </w:t>
      </w:r>
      <w:bookmarkEnd w:id="3396"/>
    </w:p>
    <w:p w:rsidR="00AB478B" w:rsidRDefault="00AB478B" w:rsidP="00AB478B">
      <w:pPr>
        <w:pStyle w:val="KeepWithNext"/>
        <w:rPr>
          <w:rtl/>
          <w:lang w:eastAsia="he-IL"/>
        </w:rPr>
      </w:pPr>
    </w:p>
    <w:p w:rsidR="00AB478B" w:rsidRDefault="00AB478B" w:rsidP="00AB478B">
      <w:pPr>
        <w:rPr>
          <w:rtl/>
          <w:lang w:eastAsia="he-IL"/>
        </w:rPr>
      </w:pPr>
      <w:bookmarkStart w:id="3397" w:name="_ETM_Q1_8569602"/>
      <w:bookmarkStart w:id="3398" w:name="_ETM_Q1_8569657"/>
      <w:bookmarkEnd w:id="3397"/>
      <w:bookmarkEnd w:id="3398"/>
      <w:r>
        <w:rPr>
          <w:rFonts w:hint="cs"/>
          <w:rtl/>
          <w:lang w:eastAsia="he-IL"/>
        </w:rPr>
        <w:t xml:space="preserve">אז אנחנו לא </w:t>
      </w:r>
      <w:bookmarkStart w:id="3399" w:name="_ETM_Q1_8568018"/>
      <w:bookmarkEnd w:id="3399"/>
      <w:r>
        <w:rPr>
          <w:rFonts w:hint="cs"/>
          <w:rtl/>
          <w:lang w:eastAsia="he-IL"/>
        </w:rPr>
        <w:t xml:space="preserve">יכולים לקבל את העמדה. </w:t>
      </w:r>
      <w:bookmarkStart w:id="3400" w:name="_ETM_Q1_8570610"/>
      <w:bookmarkEnd w:id="3400"/>
    </w:p>
    <w:p w:rsidR="00AB478B" w:rsidRDefault="00AB478B" w:rsidP="00AB478B">
      <w:pPr>
        <w:rPr>
          <w:rtl/>
          <w:lang w:eastAsia="he-IL"/>
        </w:rPr>
      </w:pPr>
      <w:bookmarkStart w:id="3401" w:name="_ETM_Q1_8570697"/>
      <w:bookmarkEnd w:id="3401"/>
    </w:p>
    <w:p w:rsidR="00AB478B" w:rsidRDefault="00AB478B" w:rsidP="00AB478B">
      <w:pPr>
        <w:pStyle w:val="af8"/>
        <w:keepNext/>
        <w:rPr>
          <w:rtl/>
        </w:rPr>
      </w:pPr>
      <w:r w:rsidRPr="00AB478B">
        <w:rPr>
          <w:rStyle w:val="TagStyle"/>
          <w:rtl/>
        </w:rPr>
        <w:t xml:space="preserve"> &lt;&lt; יור &gt;&gt; </w:t>
      </w:r>
      <w:r>
        <w:rPr>
          <w:rtl/>
        </w:rPr>
        <w:t>היו"ר יוסף ג'בארין:</w:t>
      </w:r>
      <w:r w:rsidRPr="00AB478B">
        <w:rPr>
          <w:rStyle w:val="TagStyle"/>
          <w:rtl/>
        </w:rPr>
        <w:t xml:space="preserve"> &lt;&lt; יור &gt;&gt;</w:t>
      </w:r>
      <w:r>
        <w:rPr>
          <w:rtl/>
        </w:rPr>
        <w:t xml:space="preserve">   </w:t>
      </w:r>
    </w:p>
    <w:p w:rsidR="00AB478B" w:rsidRDefault="00AB478B" w:rsidP="00AB478B">
      <w:pPr>
        <w:pStyle w:val="KeepWithNext"/>
        <w:rPr>
          <w:rtl/>
          <w:lang w:eastAsia="he-IL"/>
        </w:rPr>
      </w:pPr>
    </w:p>
    <w:p w:rsidR="00AB478B" w:rsidRPr="00AB478B" w:rsidRDefault="00AB478B" w:rsidP="00AB478B">
      <w:pPr>
        <w:rPr>
          <w:rtl/>
          <w:lang w:eastAsia="he-IL"/>
        </w:rPr>
      </w:pPr>
      <w:bookmarkStart w:id="3402" w:name="_ETM_Q1_8569303"/>
      <w:bookmarkEnd w:id="3402"/>
      <w:r>
        <w:rPr>
          <w:rFonts w:hint="cs"/>
          <w:rtl/>
          <w:lang w:eastAsia="he-IL"/>
        </w:rPr>
        <w:t xml:space="preserve">נשמע את דבי שרצתה להתייחס. </w:t>
      </w:r>
    </w:p>
    <w:p w:rsidR="00AB478B" w:rsidRPr="00AB478B" w:rsidRDefault="00AB478B" w:rsidP="00AB478B">
      <w:pPr>
        <w:rPr>
          <w:rtl/>
          <w:lang w:eastAsia="he-IL"/>
        </w:rPr>
      </w:pPr>
    </w:p>
    <w:p w:rsidR="00380317" w:rsidRDefault="00380317" w:rsidP="00380317">
      <w:pPr>
        <w:pStyle w:val="afb"/>
        <w:keepNext/>
        <w:rPr>
          <w:rtl/>
          <w:lang w:eastAsia="he-IL"/>
        </w:rPr>
      </w:pPr>
      <w:bookmarkStart w:id="3403" w:name="ET_guest_868390_280"/>
      <w:r w:rsidRPr="00380317">
        <w:rPr>
          <w:rStyle w:val="TagStyle"/>
          <w:rtl/>
        </w:rPr>
        <w:t xml:space="preserve"> &lt;&lt; אורח &gt;&gt; </w:t>
      </w:r>
      <w:r>
        <w:rPr>
          <w:rtl/>
          <w:lang w:eastAsia="he-IL"/>
        </w:rPr>
        <w:t>דבורה ספיר אליעזר:</w:t>
      </w:r>
      <w:r w:rsidRPr="00380317">
        <w:rPr>
          <w:rStyle w:val="TagStyle"/>
          <w:rtl/>
        </w:rPr>
        <w:t xml:space="preserve"> &lt;&lt; אורח &gt;&gt;</w:t>
      </w:r>
      <w:r>
        <w:rPr>
          <w:rtl/>
          <w:lang w:eastAsia="he-IL"/>
        </w:rPr>
        <w:t xml:space="preserve">   </w:t>
      </w:r>
      <w:bookmarkEnd w:id="3403"/>
    </w:p>
    <w:p w:rsidR="00380317" w:rsidRDefault="00380317" w:rsidP="00380317">
      <w:pPr>
        <w:pStyle w:val="KeepWithNext"/>
        <w:rPr>
          <w:rtl/>
          <w:lang w:eastAsia="he-IL"/>
        </w:rPr>
      </w:pPr>
    </w:p>
    <w:p w:rsidR="00380317" w:rsidRDefault="00380317" w:rsidP="00086644">
      <w:pPr>
        <w:rPr>
          <w:rtl/>
          <w:lang w:eastAsia="he-IL"/>
        </w:rPr>
      </w:pPr>
      <w:bookmarkStart w:id="3404" w:name="_ETM_Q1_8580019"/>
      <w:bookmarkStart w:id="3405" w:name="_ETM_Q1_8580064"/>
      <w:bookmarkEnd w:id="3404"/>
      <w:bookmarkEnd w:id="3405"/>
      <w:r>
        <w:rPr>
          <w:rFonts w:hint="cs"/>
          <w:rtl/>
          <w:lang w:eastAsia="he-IL"/>
        </w:rPr>
        <w:t>אגיד מה היה</w:t>
      </w:r>
      <w:r w:rsidR="00AB478B">
        <w:rPr>
          <w:rFonts w:hint="cs"/>
          <w:rtl/>
          <w:lang w:eastAsia="he-IL"/>
        </w:rPr>
        <w:t xml:space="preserve"> התהליך בקשר </w:t>
      </w:r>
      <w:r w:rsidR="00086644">
        <w:rPr>
          <w:rFonts w:hint="cs"/>
          <w:rtl/>
          <w:lang w:eastAsia="he-IL"/>
        </w:rPr>
        <w:t xml:space="preserve">להתקנת התקנה הזאת. מלכתחילה בנוסח שפורסם לציבור </w:t>
      </w:r>
      <w:bookmarkStart w:id="3406" w:name="_ETM_Q1_8583014"/>
      <w:bookmarkEnd w:id="3406"/>
      <w:r>
        <w:rPr>
          <w:rFonts w:hint="cs"/>
          <w:rtl/>
          <w:lang w:eastAsia="he-IL"/>
        </w:rPr>
        <w:t xml:space="preserve">לא הייתה הגדרה </w:t>
      </w:r>
      <w:r w:rsidR="00086644">
        <w:rPr>
          <w:rFonts w:hint="cs"/>
          <w:rtl/>
          <w:lang w:eastAsia="he-IL"/>
        </w:rPr>
        <w:t xml:space="preserve">של מדריך חינוכי. </w:t>
      </w:r>
      <w:r>
        <w:rPr>
          <w:rFonts w:hint="cs"/>
          <w:rtl/>
          <w:lang w:eastAsia="he-IL"/>
        </w:rPr>
        <w:t xml:space="preserve">בעקבות פנייה שקיבלנו בקשר לעניין </w:t>
      </w:r>
      <w:bookmarkStart w:id="3407" w:name="_ETM_Q1_8594212"/>
      <w:bookmarkEnd w:id="3407"/>
      <w:r>
        <w:rPr>
          <w:rFonts w:hint="cs"/>
          <w:rtl/>
          <w:lang w:eastAsia="he-IL"/>
        </w:rPr>
        <w:t>הזה</w:t>
      </w:r>
      <w:r w:rsidR="00086644">
        <w:rPr>
          <w:rFonts w:hint="cs"/>
          <w:rtl/>
          <w:lang w:eastAsia="he-IL"/>
        </w:rPr>
        <w:t>,</w:t>
      </w:r>
      <w:r>
        <w:rPr>
          <w:rFonts w:hint="cs"/>
          <w:rtl/>
          <w:lang w:eastAsia="he-IL"/>
        </w:rPr>
        <w:t xml:space="preserve"> מה שעשינו זה להעתיק את המצב הקיים. </w:t>
      </w:r>
    </w:p>
    <w:p w:rsidR="00380317" w:rsidRDefault="00380317" w:rsidP="00380317">
      <w:pPr>
        <w:rPr>
          <w:rtl/>
          <w:lang w:eastAsia="he-IL"/>
        </w:rPr>
      </w:pPr>
      <w:bookmarkStart w:id="3408" w:name="_ETM_Q1_8599574"/>
      <w:bookmarkStart w:id="3409" w:name="_ETM_Q1_8599669"/>
      <w:bookmarkStart w:id="3410" w:name="_ETM_Q1_8602020"/>
      <w:bookmarkEnd w:id="3408"/>
      <w:bookmarkEnd w:id="3409"/>
      <w:bookmarkEnd w:id="3410"/>
    </w:p>
    <w:p w:rsidR="00380317" w:rsidRDefault="00380317" w:rsidP="00380317">
      <w:pPr>
        <w:pStyle w:val="a5"/>
        <w:keepNext/>
        <w:rPr>
          <w:rtl/>
        </w:rPr>
      </w:pPr>
      <w:bookmarkStart w:id="3411" w:name="ET_speaker_5068_281"/>
      <w:r w:rsidRPr="00380317">
        <w:rPr>
          <w:rStyle w:val="TagStyle"/>
          <w:rtl/>
        </w:rPr>
        <w:t xml:space="preserve"> &lt;&lt; דובר &gt;&gt; </w:t>
      </w:r>
      <w:r>
        <w:rPr>
          <w:rtl/>
        </w:rPr>
        <w:t>קארין אלהרר (יש עתיד-תל"ם):</w:t>
      </w:r>
      <w:r w:rsidRPr="00380317">
        <w:rPr>
          <w:rStyle w:val="TagStyle"/>
          <w:rtl/>
        </w:rPr>
        <w:t xml:space="preserve"> &lt;&lt; דובר &gt;&gt;</w:t>
      </w:r>
      <w:r>
        <w:rPr>
          <w:rtl/>
        </w:rPr>
        <w:t xml:space="preserve">   </w:t>
      </w:r>
      <w:bookmarkEnd w:id="3411"/>
    </w:p>
    <w:p w:rsidR="00380317" w:rsidRDefault="00380317" w:rsidP="00380317">
      <w:pPr>
        <w:pStyle w:val="KeepWithNext"/>
        <w:rPr>
          <w:rtl/>
          <w:lang w:eastAsia="he-IL"/>
        </w:rPr>
      </w:pPr>
    </w:p>
    <w:p w:rsidR="00380317" w:rsidRDefault="00380317" w:rsidP="00380317">
      <w:pPr>
        <w:rPr>
          <w:rtl/>
          <w:lang w:eastAsia="he-IL"/>
        </w:rPr>
      </w:pPr>
      <w:bookmarkStart w:id="3412" w:name="_ETM_Q1_8602585"/>
      <w:bookmarkStart w:id="3413" w:name="_ETM_Q1_8602645"/>
      <w:bookmarkEnd w:id="3412"/>
      <w:bookmarkEnd w:id="3413"/>
      <w:r>
        <w:rPr>
          <w:rFonts w:hint="cs"/>
          <w:rtl/>
          <w:lang w:eastAsia="he-IL"/>
        </w:rPr>
        <w:t xml:space="preserve">לא הבנתי. </w:t>
      </w:r>
      <w:bookmarkStart w:id="3414" w:name="_ETM_Q1_8603740"/>
      <w:bookmarkEnd w:id="3414"/>
      <w:r w:rsidR="00086644">
        <w:rPr>
          <w:rFonts w:hint="cs"/>
          <w:rtl/>
          <w:lang w:eastAsia="he-IL"/>
        </w:rPr>
        <w:t xml:space="preserve">ישבתם חצי שנה, כתבתם תקנות, ובסוף כל הבשורה </w:t>
      </w:r>
      <w:bookmarkStart w:id="3415" w:name="_ETM_Q1_8605159"/>
      <w:bookmarkEnd w:id="3415"/>
      <w:r w:rsidR="00086644">
        <w:rPr>
          <w:rFonts w:hint="cs"/>
          <w:rtl/>
          <w:lang w:eastAsia="he-IL"/>
        </w:rPr>
        <w:t>זה להעתיק מצב קיים? למה כל הסיבוב הזה?</w:t>
      </w:r>
    </w:p>
    <w:p w:rsidR="00380317" w:rsidRDefault="00380317" w:rsidP="00380317">
      <w:pPr>
        <w:rPr>
          <w:rtl/>
          <w:lang w:eastAsia="he-IL"/>
        </w:rPr>
      </w:pPr>
      <w:bookmarkStart w:id="3416" w:name="_ETM_Q1_8610167"/>
      <w:bookmarkStart w:id="3417" w:name="_ETM_Q1_8610232"/>
      <w:bookmarkStart w:id="3418" w:name="_ETM_Q1_8612038"/>
      <w:bookmarkEnd w:id="3416"/>
      <w:bookmarkEnd w:id="3417"/>
      <w:bookmarkEnd w:id="3418"/>
    </w:p>
    <w:p w:rsidR="00380317" w:rsidRDefault="00380317" w:rsidP="00380317">
      <w:pPr>
        <w:pStyle w:val="afb"/>
        <w:keepNext/>
        <w:rPr>
          <w:rtl/>
          <w:lang w:eastAsia="he-IL"/>
        </w:rPr>
      </w:pPr>
      <w:bookmarkStart w:id="3419" w:name="ET_guest_868390_282"/>
      <w:r w:rsidRPr="00380317">
        <w:rPr>
          <w:rStyle w:val="TagStyle"/>
          <w:rtl/>
        </w:rPr>
        <w:t xml:space="preserve"> &lt;&lt; אורח &gt;&gt; </w:t>
      </w:r>
      <w:r>
        <w:rPr>
          <w:rtl/>
          <w:lang w:eastAsia="he-IL"/>
        </w:rPr>
        <w:t>דבורה ספיר אליעזר:</w:t>
      </w:r>
      <w:r w:rsidRPr="00380317">
        <w:rPr>
          <w:rStyle w:val="TagStyle"/>
          <w:rtl/>
        </w:rPr>
        <w:t xml:space="preserve"> &lt;&lt; אורח &gt;&gt;</w:t>
      </w:r>
      <w:r>
        <w:rPr>
          <w:rtl/>
          <w:lang w:eastAsia="he-IL"/>
        </w:rPr>
        <w:t xml:space="preserve">   </w:t>
      </w:r>
      <w:bookmarkEnd w:id="3419"/>
    </w:p>
    <w:p w:rsidR="00380317" w:rsidRDefault="00380317" w:rsidP="00380317">
      <w:pPr>
        <w:pStyle w:val="KeepWithNext"/>
        <w:rPr>
          <w:rtl/>
          <w:lang w:eastAsia="he-IL"/>
        </w:rPr>
      </w:pPr>
    </w:p>
    <w:p w:rsidR="00380317" w:rsidRDefault="00086644" w:rsidP="00380317">
      <w:pPr>
        <w:rPr>
          <w:rtl/>
          <w:lang w:eastAsia="he-IL"/>
        </w:rPr>
      </w:pPr>
      <w:bookmarkStart w:id="3420" w:name="_ETM_Q1_8612578"/>
      <w:bookmarkStart w:id="3421" w:name="_ETM_Q1_8612628"/>
      <w:bookmarkEnd w:id="3420"/>
      <w:bookmarkEnd w:id="3421"/>
      <w:r>
        <w:rPr>
          <w:rFonts w:hint="cs"/>
          <w:rtl/>
          <w:lang w:eastAsia="he-IL"/>
        </w:rPr>
        <w:t xml:space="preserve">רק </w:t>
      </w:r>
      <w:r w:rsidR="00380317">
        <w:rPr>
          <w:rFonts w:hint="cs"/>
          <w:rtl/>
          <w:lang w:eastAsia="he-IL"/>
        </w:rPr>
        <w:t>בנושא של המדריך החינוכי</w:t>
      </w:r>
      <w:r>
        <w:rPr>
          <w:rFonts w:hint="cs"/>
          <w:rtl/>
          <w:lang w:eastAsia="he-IL"/>
        </w:rPr>
        <w:t xml:space="preserve">. </w:t>
      </w:r>
    </w:p>
    <w:p w:rsidR="00380317" w:rsidRDefault="00380317" w:rsidP="00380317">
      <w:pPr>
        <w:rPr>
          <w:rtl/>
          <w:lang w:eastAsia="he-IL"/>
        </w:rPr>
      </w:pPr>
      <w:bookmarkStart w:id="3422" w:name="_ETM_Q1_8615831"/>
      <w:bookmarkStart w:id="3423" w:name="_ETM_Q1_8615906"/>
      <w:bookmarkStart w:id="3424" w:name="_ETM_Q1_8617150"/>
      <w:bookmarkEnd w:id="3422"/>
      <w:bookmarkEnd w:id="3423"/>
      <w:bookmarkEnd w:id="3424"/>
    </w:p>
    <w:p w:rsidR="00380317" w:rsidRDefault="00380317" w:rsidP="00380317">
      <w:pPr>
        <w:pStyle w:val="a5"/>
        <w:keepNext/>
        <w:rPr>
          <w:rtl/>
        </w:rPr>
      </w:pPr>
      <w:bookmarkStart w:id="3425" w:name="ET_speaker_5068_283"/>
      <w:r w:rsidRPr="00380317">
        <w:rPr>
          <w:rStyle w:val="TagStyle"/>
          <w:rtl/>
        </w:rPr>
        <w:t xml:space="preserve"> &lt;&lt; דובר &gt;&gt; </w:t>
      </w:r>
      <w:r>
        <w:rPr>
          <w:rtl/>
        </w:rPr>
        <w:t>קארין אלהרר (יש עתיד-תל"ם):</w:t>
      </w:r>
      <w:r w:rsidRPr="00380317">
        <w:rPr>
          <w:rStyle w:val="TagStyle"/>
          <w:rtl/>
        </w:rPr>
        <w:t xml:space="preserve"> &lt;&lt; דובר &gt;&gt;</w:t>
      </w:r>
      <w:r>
        <w:rPr>
          <w:rtl/>
        </w:rPr>
        <w:t xml:space="preserve">   </w:t>
      </w:r>
      <w:bookmarkEnd w:id="3425"/>
    </w:p>
    <w:p w:rsidR="00380317" w:rsidRDefault="00380317" w:rsidP="00380317">
      <w:pPr>
        <w:pStyle w:val="KeepWithNext"/>
        <w:rPr>
          <w:rtl/>
          <w:lang w:eastAsia="he-IL"/>
        </w:rPr>
      </w:pPr>
    </w:p>
    <w:p w:rsidR="00380317" w:rsidRDefault="00380317" w:rsidP="00380317">
      <w:pPr>
        <w:rPr>
          <w:rtl/>
          <w:lang w:eastAsia="he-IL"/>
        </w:rPr>
      </w:pPr>
      <w:bookmarkStart w:id="3426" w:name="_ETM_Q1_8617790"/>
      <w:bookmarkStart w:id="3427" w:name="_ETM_Q1_8617855"/>
      <w:bookmarkEnd w:id="3426"/>
      <w:bookmarkEnd w:id="3427"/>
      <w:r>
        <w:rPr>
          <w:rFonts w:hint="cs"/>
          <w:rtl/>
          <w:lang w:eastAsia="he-IL"/>
        </w:rPr>
        <w:t xml:space="preserve">גם בזה, גם בתקינה, </w:t>
      </w:r>
      <w:bookmarkStart w:id="3428" w:name="_ETM_Q1_8620717"/>
      <w:bookmarkEnd w:id="3428"/>
      <w:r>
        <w:rPr>
          <w:rFonts w:hint="cs"/>
          <w:rtl/>
          <w:lang w:eastAsia="he-IL"/>
        </w:rPr>
        <w:t xml:space="preserve">הכול זה העתקת מצב. </w:t>
      </w:r>
    </w:p>
    <w:p w:rsidR="00380317" w:rsidRDefault="00380317" w:rsidP="00380317">
      <w:pPr>
        <w:rPr>
          <w:rtl/>
          <w:lang w:eastAsia="he-IL"/>
        </w:rPr>
      </w:pPr>
      <w:bookmarkStart w:id="3429" w:name="_ETM_Q1_8623906"/>
      <w:bookmarkStart w:id="3430" w:name="_ETM_Q1_8623996"/>
      <w:bookmarkStart w:id="3431" w:name="_ETM_Q1_8626763"/>
      <w:bookmarkEnd w:id="3429"/>
      <w:bookmarkEnd w:id="3430"/>
      <w:bookmarkEnd w:id="3431"/>
    </w:p>
    <w:p w:rsidR="00380317" w:rsidRDefault="00380317" w:rsidP="00380317">
      <w:pPr>
        <w:pStyle w:val="afb"/>
        <w:keepNext/>
        <w:rPr>
          <w:rtl/>
          <w:lang w:eastAsia="he-IL"/>
        </w:rPr>
      </w:pPr>
      <w:bookmarkStart w:id="3432" w:name="ET_guest_868390_284"/>
      <w:r w:rsidRPr="00380317">
        <w:rPr>
          <w:rStyle w:val="TagStyle"/>
          <w:rtl/>
        </w:rPr>
        <w:t xml:space="preserve"> &lt;&lt; אורח &gt;&gt; </w:t>
      </w:r>
      <w:r>
        <w:rPr>
          <w:rtl/>
          <w:lang w:eastAsia="he-IL"/>
        </w:rPr>
        <w:t>דבורה ספיר אליעזר:</w:t>
      </w:r>
      <w:r w:rsidRPr="00380317">
        <w:rPr>
          <w:rStyle w:val="TagStyle"/>
          <w:rtl/>
        </w:rPr>
        <w:t xml:space="preserve"> &lt;&lt; אורח &gt;&gt;</w:t>
      </w:r>
      <w:r>
        <w:rPr>
          <w:rtl/>
          <w:lang w:eastAsia="he-IL"/>
        </w:rPr>
        <w:t xml:space="preserve">   </w:t>
      </w:r>
      <w:bookmarkEnd w:id="3432"/>
    </w:p>
    <w:p w:rsidR="00380317" w:rsidRDefault="00380317" w:rsidP="00380317">
      <w:pPr>
        <w:pStyle w:val="KeepWithNext"/>
        <w:rPr>
          <w:rtl/>
          <w:lang w:eastAsia="he-IL"/>
        </w:rPr>
      </w:pPr>
    </w:p>
    <w:p w:rsidR="00380317" w:rsidRDefault="00380317" w:rsidP="00C51A37">
      <w:pPr>
        <w:rPr>
          <w:rtl/>
          <w:lang w:eastAsia="he-IL"/>
        </w:rPr>
      </w:pPr>
      <w:bookmarkStart w:id="3433" w:name="_ETM_Q1_8627243"/>
      <w:bookmarkStart w:id="3434" w:name="_ETM_Q1_8627298"/>
      <w:bookmarkEnd w:id="3433"/>
      <w:bookmarkEnd w:id="3434"/>
      <w:r>
        <w:rPr>
          <w:rFonts w:hint="cs"/>
          <w:rtl/>
          <w:lang w:eastAsia="he-IL"/>
        </w:rPr>
        <w:t xml:space="preserve">אני לא חושבת שהכול זה העתקת </w:t>
      </w:r>
      <w:bookmarkStart w:id="3435" w:name="_ETM_Q1_8630388"/>
      <w:bookmarkEnd w:id="3435"/>
      <w:r>
        <w:rPr>
          <w:rFonts w:hint="cs"/>
          <w:rtl/>
          <w:lang w:eastAsia="he-IL"/>
        </w:rPr>
        <w:t>מצב</w:t>
      </w:r>
      <w:r w:rsidR="00086644">
        <w:rPr>
          <w:rFonts w:hint="cs"/>
          <w:rtl/>
          <w:lang w:eastAsia="he-IL"/>
        </w:rPr>
        <w:t>,</w:t>
      </w:r>
      <w:r>
        <w:rPr>
          <w:rFonts w:hint="cs"/>
          <w:rtl/>
          <w:lang w:eastAsia="he-IL"/>
        </w:rPr>
        <w:t xml:space="preserve"> אבל אני </w:t>
      </w:r>
      <w:r w:rsidR="00086644">
        <w:rPr>
          <w:rFonts w:hint="cs"/>
          <w:rtl/>
          <w:lang w:eastAsia="he-IL"/>
        </w:rPr>
        <w:t xml:space="preserve">כמובן </w:t>
      </w:r>
      <w:bookmarkStart w:id="3436" w:name="_ETM_Q1_8622786"/>
      <w:bookmarkEnd w:id="3436"/>
      <w:r>
        <w:rPr>
          <w:rFonts w:hint="cs"/>
          <w:rtl/>
          <w:lang w:eastAsia="he-IL"/>
        </w:rPr>
        <w:t>מקבלת את הביקורת</w:t>
      </w:r>
      <w:r w:rsidR="00086644">
        <w:rPr>
          <w:rFonts w:hint="cs"/>
          <w:rtl/>
          <w:lang w:eastAsia="he-IL"/>
        </w:rPr>
        <w:t>. בנושא הספציפי בקשר להדרכה חינוכית חשבנו להעתיק מצב קיים</w:t>
      </w:r>
      <w:bookmarkStart w:id="3437" w:name="_ETM_Q1_8633190"/>
      <w:bookmarkEnd w:id="3437"/>
      <w:r w:rsidR="00086644">
        <w:rPr>
          <w:rFonts w:hint="cs"/>
          <w:rtl/>
          <w:lang w:eastAsia="he-IL"/>
        </w:rPr>
        <w:t xml:space="preserve"> כדי לא </w:t>
      </w:r>
      <w:r>
        <w:rPr>
          <w:rFonts w:hint="cs"/>
          <w:rtl/>
          <w:lang w:eastAsia="he-IL"/>
        </w:rPr>
        <w:t xml:space="preserve">לעשות עכשיו את </w:t>
      </w:r>
      <w:bookmarkStart w:id="3438" w:name="_ETM_Q1_8636894"/>
      <w:bookmarkEnd w:id="3438"/>
      <w:r>
        <w:rPr>
          <w:rFonts w:hint="cs"/>
          <w:rtl/>
          <w:lang w:eastAsia="he-IL"/>
        </w:rPr>
        <w:t>הסדרת המקצוע</w:t>
      </w:r>
      <w:r w:rsidR="00086644">
        <w:rPr>
          <w:rFonts w:hint="cs"/>
          <w:rtl/>
          <w:lang w:eastAsia="he-IL"/>
        </w:rPr>
        <w:t xml:space="preserve"> של הנושא הזה.</w:t>
      </w:r>
      <w:r>
        <w:rPr>
          <w:rFonts w:hint="cs"/>
          <w:rtl/>
          <w:lang w:eastAsia="he-IL"/>
        </w:rPr>
        <w:t xml:space="preserve"> כשהגענו לוועדה</w:t>
      </w:r>
      <w:r w:rsidR="00C51A37">
        <w:rPr>
          <w:rFonts w:hint="cs"/>
          <w:rtl/>
          <w:lang w:eastAsia="he-IL"/>
        </w:rPr>
        <w:t xml:space="preserve">, והאמת שהיו גם הערות </w:t>
      </w:r>
      <w:bookmarkStart w:id="3439" w:name="_ETM_Q1_8640479"/>
      <w:bookmarkEnd w:id="3439"/>
      <w:r w:rsidR="00C51A37">
        <w:rPr>
          <w:rFonts w:hint="cs"/>
          <w:rtl/>
          <w:lang w:eastAsia="he-IL"/>
        </w:rPr>
        <w:t xml:space="preserve">ציבור כי ארגון הפסיכולוגים כבר העיר </w:t>
      </w:r>
      <w:r>
        <w:rPr>
          <w:rFonts w:hint="cs"/>
          <w:rtl/>
          <w:lang w:eastAsia="he-IL"/>
        </w:rPr>
        <w:t>לנו תוך כדי שז</w:t>
      </w:r>
      <w:bookmarkStart w:id="3440" w:name="_ETM_Q1_8647188"/>
      <w:bookmarkEnd w:id="3440"/>
      <w:r>
        <w:rPr>
          <w:rFonts w:hint="cs"/>
          <w:rtl/>
          <w:lang w:eastAsia="he-IL"/>
        </w:rPr>
        <w:t xml:space="preserve">ה  לא נכון שהפסיכולוגים לא </w:t>
      </w:r>
      <w:r w:rsidR="00C51A37">
        <w:rPr>
          <w:rFonts w:hint="cs"/>
          <w:rtl/>
          <w:lang w:eastAsia="he-IL"/>
        </w:rPr>
        <w:t>י</w:t>
      </w:r>
      <w:r>
        <w:rPr>
          <w:rFonts w:hint="cs"/>
          <w:rtl/>
          <w:lang w:eastAsia="he-IL"/>
        </w:rPr>
        <w:t>היו</w:t>
      </w:r>
      <w:r w:rsidR="00C51A37">
        <w:rPr>
          <w:rFonts w:hint="cs"/>
          <w:rtl/>
          <w:lang w:eastAsia="he-IL"/>
        </w:rPr>
        <w:t xml:space="preserve"> בפנים כמדריכים חינוכיים,</w:t>
      </w:r>
      <w:r>
        <w:rPr>
          <w:rFonts w:hint="cs"/>
          <w:rtl/>
          <w:lang w:eastAsia="he-IL"/>
        </w:rPr>
        <w:t xml:space="preserve"> אז בצדק </w:t>
      </w:r>
      <w:bookmarkStart w:id="3441" w:name="_ETM_Q1_8655612"/>
      <w:bookmarkEnd w:id="3441"/>
      <w:r>
        <w:rPr>
          <w:rFonts w:hint="cs"/>
          <w:rtl/>
          <w:lang w:eastAsia="he-IL"/>
        </w:rPr>
        <w:t>חברי הכנסת רצו לשנות מהמתווה הקיים</w:t>
      </w:r>
      <w:r w:rsidR="00C51A37">
        <w:rPr>
          <w:rFonts w:hint="cs"/>
          <w:rtl/>
          <w:lang w:eastAsia="he-IL"/>
        </w:rPr>
        <w:t xml:space="preserve">, </w:t>
      </w:r>
      <w:bookmarkStart w:id="3442" w:name="_ETM_Q1_8660396"/>
      <w:bookmarkEnd w:id="3442"/>
      <w:r w:rsidR="00C51A37">
        <w:rPr>
          <w:rFonts w:hint="cs"/>
          <w:rtl/>
          <w:lang w:eastAsia="he-IL"/>
        </w:rPr>
        <w:t>שזה בעצם היה הדבקה של המצב.</w:t>
      </w:r>
      <w:r>
        <w:rPr>
          <w:rFonts w:hint="cs"/>
          <w:rtl/>
          <w:lang w:eastAsia="he-IL"/>
        </w:rPr>
        <w:t xml:space="preserve"> הדרך שאנחנו ראינו </w:t>
      </w:r>
      <w:bookmarkStart w:id="3443" w:name="_ETM_Q1_8664966"/>
      <w:bookmarkEnd w:id="3443"/>
      <w:r>
        <w:rPr>
          <w:rFonts w:hint="cs"/>
          <w:rtl/>
          <w:lang w:eastAsia="he-IL"/>
        </w:rPr>
        <w:t>את המדר</w:t>
      </w:r>
      <w:bookmarkStart w:id="3444" w:name="_ETM_Q1_8664487"/>
      <w:bookmarkStart w:id="3445" w:name="_ETM_Q1_8664561"/>
      <w:bookmarkEnd w:id="3444"/>
      <w:bookmarkEnd w:id="3445"/>
      <w:r w:rsidR="00C51A37">
        <w:rPr>
          <w:rFonts w:hint="cs"/>
          <w:rtl/>
          <w:lang w:eastAsia="he-IL"/>
        </w:rPr>
        <w:t>י</w:t>
      </w:r>
      <w:r>
        <w:rPr>
          <w:rFonts w:hint="cs"/>
          <w:rtl/>
          <w:lang w:eastAsia="he-IL"/>
        </w:rPr>
        <w:t>כים</w:t>
      </w:r>
      <w:r w:rsidR="00C51A37">
        <w:rPr>
          <w:rFonts w:hint="cs"/>
          <w:rtl/>
          <w:lang w:eastAsia="he-IL"/>
        </w:rPr>
        <w:t xml:space="preserve"> החינוכיים באגף</w:t>
      </w:r>
      <w:bookmarkStart w:id="3446" w:name="_ETM_Q1_8664005"/>
      <w:bookmarkEnd w:id="3446"/>
      <w:r w:rsidR="00C51A37">
        <w:rPr>
          <w:rFonts w:hint="cs"/>
          <w:rtl/>
          <w:lang w:eastAsia="he-IL"/>
        </w:rPr>
        <w:t xml:space="preserve"> למעונות יום זה </w:t>
      </w:r>
      <w:r>
        <w:rPr>
          <w:rFonts w:hint="cs"/>
          <w:rtl/>
          <w:lang w:eastAsia="he-IL"/>
        </w:rPr>
        <w:t>לא כלום</w:t>
      </w:r>
      <w:r w:rsidR="00C51A37">
        <w:rPr>
          <w:rFonts w:hint="cs"/>
          <w:rtl/>
          <w:lang w:eastAsia="he-IL"/>
        </w:rPr>
        <w:t>.</w:t>
      </w:r>
      <w:r>
        <w:rPr>
          <w:rFonts w:hint="cs"/>
          <w:rtl/>
          <w:lang w:eastAsia="he-IL"/>
        </w:rPr>
        <w:t xml:space="preserve"> היו נהלים</w:t>
      </w:r>
      <w:r w:rsidR="00C51A37">
        <w:rPr>
          <w:rFonts w:hint="cs"/>
          <w:rtl/>
          <w:lang w:eastAsia="he-IL"/>
        </w:rPr>
        <w:t xml:space="preserve"> בתוך האגף למעונות יום בקשר </w:t>
      </w:r>
      <w:bookmarkStart w:id="3447" w:name="_ETM_Q1_8671348"/>
      <w:bookmarkEnd w:id="3447"/>
      <w:r w:rsidR="00C51A37">
        <w:rPr>
          <w:rFonts w:hint="cs"/>
          <w:rtl/>
          <w:lang w:eastAsia="he-IL"/>
        </w:rPr>
        <w:t xml:space="preserve">למעונות בעלי סמל, </w:t>
      </w:r>
      <w:r>
        <w:rPr>
          <w:rFonts w:hint="cs"/>
          <w:rtl/>
          <w:lang w:eastAsia="he-IL"/>
        </w:rPr>
        <w:t xml:space="preserve">מי אמור </w:t>
      </w:r>
      <w:bookmarkStart w:id="3448" w:name="_ETM_Q1_8675795"/>
      <w:bookmarkEnd w:id="3448"/>
      <w:r>
        <w:rPr>
          <w:rFonts w:hint="cs"/>
          <w:rtl/>
          <w:lang w:eastAsia="he-IL"/>
        </w:rPr>
        <w:t>להיות המדריך החינוכי שמגיע</w:t>
      </w:r>
      <w:r w:rsidR="00C51A37">
        <w:rPr>
          <w:rFonts w:hint="cs"/>
          <w:rtl/>
          <w:lang w:eastAsia="he-IL"/>
        </w:rPr>
        <w:t>. כלומר,</w:t>
      </w:r>
      <w:r>
        <w:rPr>
          <w:rFonts w:hint="cs"/>
          <w:rtl/>
          <w:lang w:eastAsia="he-IL"/>
        </w:rPr>
        <w:t xml:space="preserve"> היה סוג של </w:t>
      </w:r>
      <w:r w:rsidR="00C51A37">
        <w:rPr>
          <w:rFonts w:hint="cs"/>
          <w:rtl/>
          <w:lang w:eastAsia="he-IL"/>
        </w:rPr>
        <w:t xml:space="preserve">הסדרה הסכמית </w:t>
      </w:r>
      <w:r>
        <w:rPr>
          <w:rFonts w:hint="cs"/>
          <w:rtl/>
          <w:lang w:eastAsia="he-IL"/>
        </w:rPr>
        <w:t xml:space="preserve">למעונות </w:t>
      </w:r>
      <w:bookmarkStart w:id="3449" w:name="_ETM_Q1_8684203"/>
      <w:bookmarkEnd w:id="3449"/>
      <w:r>
        <w:rPr>
          <w:rFonts w:hint="cs"/>
          <w:rtl/>
          <w:lang w:eastAsia="he-IL"/>
        </w:rPr>
        <w:t>היום</w:t>
      </w:r>
      <w:r w:rsidR="00C51A37">
        <w:rPr>
          <w:rFonts w:hint="cs"/>
          <w:rtl/>
          <w:lang w:eastAsia="he-IL"/>
        </w:rPr>
        <w:t xml:space="preserve"> בעלי סמל,</w:t>
      </w:r>
      <w:r>
        <w:rPr>
          <w:rFonts w:hint="cs"/>
          <w:rtl/>
          <w:lang w:eastAsia="he-IL"/>
        </w:rPr>
        <w:t xml:space="preserve"> וזה מה שחשבנו שאם</w:t>
      </w:r>
      <w:r w:rsidR="00C51A37">
        <w:rPr>
          <w:rFonts w:hint="cs"/>
          <w:rtl/>
          <w:lang w:eastAsia="he-IL"/>
        </w:rPr>
        <w:t xml:space="preserve"> מבקשים </w:t>
      </w:r>
      <w:bookmarkStart w:id="3450" w:name="_ETM_Q1_8687284"/>
      <w:bookmarkEnd w:id="3450"/>
      <w:r w:rsidR="00C51A37">
        <w:rPr>
          <w:rFonts w:hint="cs"/>
          <w:rtl/>
          <w:lang w:eastAsia="he-IL"/>
        </w:rPr>
        <w:t>שנעשה משהו, נדביק עכשיו מצב קיים</w:t>
      </w:r>
      <w:r>
        <w:rPr>
          <w:rFonts w:hint="cs"/>
          <w:rtl/>
          <w:lang w:eastAsia="he-IL"/>
        </w:rPr>
        <w:t xml:space="preserve"> ואז בהמשך נבחן</w:t>
      </w:r>
      <w:r w:rsidR="00C51A37">
        <w:rPr>
          <w:rFonts w:hint="cs"/>
          <w:rtl/>
          <w:lang w:eastAsia="he-IL"/>
        </w:rPr>
        <w:t xml:space="preserve"> איך לעשות את זה</w:t>
      </w:r>
      <w:bookmarkStart w:id="3451" w:name="_ETM_Q1_8691120"/>
      <w:bookmarkEnd w:id="3451"/>
      <w:r w:rsidR="00C51A37">
        <w:rPr>
          <w:rFonts w:hint="cs"/>
          <w:rtl/>
          <w:lang w:eastAsia="he-IL"/>
        </w:rPr>
        <w:t xml:space="preserve"> יותר. אם צריך להוסיף עוד מקצועות, אז</w:t>
      </w:r>
      <w:r>
        <w:rPr>
          <w:rFonts w:hint="cs"/>
          <w:rtl/>
          <w:lang w:eastAsia="he-IL"/>
        </w:rPr>
        <w:t xml:space="preserve"> בואו נחשוב </w:t>
      </w:r>
      <w:bookmarkStart w:id="3452" w:name="_ETM_Q1_8696122"/>
      <w:bookmarkEnd w:id="3452"/>
      <w:r>
        <w:rPr>
          <w:rFonts w:hint="cs"/>
          <w:rtl/>
          <w:lang w:eastAsia="he-IL"/>
        </w:rPr>
        <w:t xml:space="preserve">ביחד. במצב הזה שצריך להוסיף על המקצועות תוך כדי השיח </w:t>
      </w:r>
      <w:bookmarkStart w:id="3453" w:name="_ETM_Q1_8702468"/>
      <w:bookmarkEnd w:id="3453"/>
      <w:r>
        <w:rPr>
          <w:rFonts w:hint="cs"/>
          <w:rtl/>
          <w:lang w:eastAsia="he-IL"/>
        </w:rPr>
        <w:t>בוועדה</w:t>
      </w:r>
      <w:r w:rsidR="00C51A37">
        <w:rPr>
          <w:rFonts w:hint="cs"/>
          <w:rtl/>
          <w:lang w:eastAsia="he-IL"/>
        </w:rPr>
        <w:t>,</w:t>
      </w:r>
      <w:r>
        <w:rPr>
          <w:rFonts w:hint="cs"/>
          <w:rtl/>
          <w:lang w:eastAsia="he-IL"/>
        </w:rPr>
        <w:t xml:space="preserve"> שהוא קצר, חשבנו שיכול להיות שנוריד ממקומות שלא צרי</w:t>
      </w:r>
      <w:bookmarkStart w:id="3454" w:name="_ETM_Q1_8711275"/>
      <w:bookmarkEnd w:id="3454"/>
      <w:r>
        <w:rPr>
          <w:rFonts w:hint="cs"/>
          <w:rtl/>
          <w:lang w:eastAsia="he-IL"/>
        </w:rPr>
        <w:t>ך להוריד ונפגע בחופש העיסוק</w:t>
      </w:r>
      <w:r w:rsidR="00C51A37">
        <w:rPr>
          <w:rFonts w:hint="cs"/>
          <w:rtl/>
          <w:lang w:eastAsia="he-IL"/>
        </w:rPr>
        <w:t xml:space="preserve"> של חלק מהמדריכים שהיום מבצעים את התפקיד,</w:t>
      </w:r>
      <w:r>
        <w:rPr>
          <w:rFonts w:hint="cs"/>
          <w:rtl/>
          <w:lang w:eastAsia="he-IL"/>
        </w:rPr>
        <w:t xml:space="preserve"> ומצד שני אולי לא נוסיף </w:t>
      </w:r>
      <w:bookmarkStart w:id="3455" w:name="_ETM_Q1_8719679"/>
      <w:bookmarkEnd w:id="3455"/>
      <w:r>
        <w:rPr>
          <w:rFonts w:hint="cs"/>
          <w:rtl/>
          <w:lang w:eastAsia="he-IL"/>
        </w:rPr>
        <w:t xml:space="preserve">את המקצועות שכן נכון שנוסיף על הקיים, ולכן בעניין </w:t>
      </w:r>
      <w:bookmarkStart w:id="3456" w:name="_ETM_Q1_8726616"/>
      <w:bookmarkEnd w:id="3456"/>
      <w:r>
        <w:rPr>
          <w:rFonts w:hint="cs"/>
          <w:rtl/>
          <w:lang w:eastAsia="he-IL"/>
        </w:rPr>
        <w:t xml:space="preserve">הזה קיבלנו את העמדה של משרד המשפטים שאולי נכון להוציא </w:t>
      </w:r>
      <w:bookmarkStart w:id="3457" w:name="_ETM_Q1_8733063"/>
      <w:bookmarkEnd w:id="3457"/>
      <w:r>
        <w:rPr>
          <w:rFonts w:hint="cs"/>
          <w:rtl/>
          <w:lang w:eastAsia="he-IL"/>
        </w:rPr>
        <w:t>את זה מהתקנות</w:t>
      </w:r>
      <w:r w:rsidR="00C51A37">
        <w:rPr>
          <w:rFonts w:hint="cs"/>
          <w:rtl/>
          <w:lang w:eastAsia="he-IL"/>
        </w:rPr>
        <w:t xml:space="preserve"> ברגע זה.</w:t>
      </w:r>
      <w:bookmarkStart w:id="3458" w:name="_ETM_Q1_8731923"/>
      <w:bookmarkEnd w:id="3458"/>
      <w:r>
        <w:rPr>
          <w:rFonts w:hint="cs"/>
          <w:rtl/>
          <w:lang w:eastAsia="he-IL"/>
        </w:rPr>
        <w:t xml:space="preserve"> בעקבות התקנות אנחנו צריכים</w:t>
      </w:r>
      <w:r w:rsidR="00C51A37">
        <w:rPr>
          <w:rFonts w:hint="cs"/>
          <w:rtl/>
          <w:lang w:eastAsia="he-IL"/>
        </w:rPr>
        <w:t xml:space="preserve"> להתקין תקנות שהן</w:t>
      </w:r>
      <w:r>
        <w:rPr>
          <w:rFonts w:hint="cs"/>
          <w:rtl/>
          <w:lang w:eastAsia="he-IL"/>
        </w:rPr>
        <w:t xml:space="preserve"> שלא מחייבות אישור </w:t>
      </w:r>
      <w:bookmarkStart w:id="3459" w:name="_ETM_Q1_8741144"/>
      <w:bookmarkEnd w:id="3459"/>
      <w:r>
        <w:rPr>
          <w:rFonts w:hint="cs"/>
          <w:rtl/>
          <w:lang w:eastAsia="he-IL"/>
        </w:rPr>
        <w:t>כנסת בעניין איך צריכה להיראות הבקשה לרישוי</w:t>
      </w:r>
      <w:r w:rsidR="00C51A37">
        <w:rPr>
          <w:rFonts w:hint="cs"/>
          <w:rtl/>
          <w:lang w:eastAsia="he-IL"/>
        </w:rPr>
        <w:t>, ואנחנו נידרש לבקשה שיגידו</w:t>
      </w:r>
      <w:bookmarkStart w:id="3460" w:name="_ETM_Q1_8746709"/>
      <w:bookmarkEnd w:id="3460"/>
      <w:r w:rsidR="00C51A37">
        <w:rPr>
          <w:rFonts w:hint="cs"/>
          <w:rtl/>
          <w:lang w:eastAsia="he-IL"/>
        </w:rPr>
        <w:t xml:space="preserve"> לנו מי המדריך החינוכי. </w:t>
      </w:r>
    </w:p>
    <w:p w:rsidR="00380317" w:rsidRDefault="00380317" w:rsidP="00380317">
      <w:pPr>
        <w:rPr>
          <w:rtl/>
          <w:lang w:eastAsia="he-IL"/>
        </w:rPr>
      </w:pPr>
      <w:bookmarkStart w:id="3461" w:name="_ETM_Q1_8750642"/>
      <w:bookmarkStart w:id="3462" w:name="_ETM_Q1_8750712"/>
      <w:bookmarkStart w:id="3463" w:name="_ETM_Q1_8752118"/>
      <w:bookmarkEnd w:id="3461"/>
      <w:bookmarkEnd w:id="3462"/>
      <w:bookmarkEnd w:id="3463"/>
    </w:p>
    <w:p w:rsidR="00380317" w:rsidRDefault="00380317" w:rsidP="00380317">
      <w:pPr>
        <w:pStyle w:val="a5"/>
        <w:keepNext/>
        <w:rPr>
          <w:rtl/>
        </w:rPr>
      </w:pPr>
      <w:bookmarkStart w:id="3464" w:name="ET_speaker_5068_285"/>
      <w:r w:rsidRPr="00380317">
        <w:rPr>
          <w:rStyle w:val="TagStyle"/>
          <w:rtl/>
        </w:rPr>
        <w:t xml:space="preserve"> &lt;&lt; דובר &gt;&gt; </w:t>
      </w:r>
      <w:r>
        <w:rPr>
          <w:rtl/>
        </w:rPr>
        <w:t>קארין אלהרר (יש עתיד-תל"ם):</w:t>
      </w:r>
      <w:r w:rsidRPr="00380317">
        <w:rPr>
          <w:rStyle w:val="TagStyle"/>
          <w:rtl/>
        </w:rPr>
        <w:t xml:space="preserve"> &lt;&lt; דובר &gt;&gt;</w:t>
      </w:r>
      <w:r>
        <w:rPr>
          <w:rtl/>
        </w:rPr>
        <w:t xml:space="preserve">   </w:t>
      </w:r>
      <w:bookmarkEnd w:id="3464"/>
    </w:p>
    <w:p w:rsidR="00380317" w:rsidRDefault="00380317" w:rsidP="00380317">
      <w:pPr>
        <w:pStyle w:val="KeepWithNext"/>
        <w:rPr>
          <w:rtl/>
          <w:lang w:eastAsia="he-IL"/>
        </w:rPr>
      </w:pPr>
    </w:p>
    <w:p w:rsidR="00380317" w:rsidRDefault="00380317" w:rsidP="00380317">
      <w:pPr>
        <w:rPr>
          <w:rtl/>
          <w:lang w:eastAsia="he-IL"/>
        </w:rPr>
      </w:pPr>
      <w:bookmarkStart w:id="3465" w:name="_ETM_Q1_8752732"/>
      <w:bookmarkStart w:id="3466" w:name="_ETM_Q1_8752787"/>
      <w:bookmarkEnd w:id="3465"/>
      <w:bookmarkEnd w:id="3466"/>
      <w:r>
        <w:rPr>
          <w:rFonts w:hint="cs"/>
          <w:rtl/>
          <w:lang w:eastAsia="he-IL"/>
        </w:rPr>
        <w:t xml:space="preserve">מה העמדה המקצועית </w:t>
      </w:r>
      <w:bookmarkStart w:id="3467" w:name="_ETM_Q1_8755113"/>
      <w:bookmarkEnd w:id="3467"/>
      <w:r>
        <w:rPr>
          <w:rFonts w:hint="cs"/>
          <w:rtl/>
          <w:lang w:eastAsia="he-IL"/>
        </w:rPr>
        <w:t>שלכם? מי צריך להיות המדריך?</w:t>
      </w:r>
    </w:p>
    <w:p w:rsidR="00380317" w:rsidRDefault="00380317" w:rsidP="00380317">
      <w:pPr>
        <w:rPr>
          <w:rtl/>
          <w:lang w:eastAsia="he-IL"/>
        </w:rPr>
      </w:pPr>
      <w:bookmarkStart w:id="3468" w:name="_ETM_Q1_8760949"/>
      <w:bookmarkStart w:id="3469" w:name="_ETM_Q1_8761034"/>
      <w:bookmarkStart w:id="3470" w:name="_ETM_Q1_8762271"/>
      <w:bookmarkEnd w:id="3468"/>
      <w:bookmarkEnd w:id="3469"/>
      <w:bookmarkEnd w:id="3470"/>
    </w:p>
    <w:p w:rsidR="00380317" w:rsidRDefault="00380317" w:rsidP="00380317">
      <w:pPr>
        <w:pStyle w:val="afb"/>
        <w:keepNext/>
        <w:rPr>
          <w:rtl/>
          <w:lang w:eastAsia="he-IL"/>
        </w:rPr>
      </w:pPr>
      <w:bookmarkStart w:id="3471" w:name="ET_guest_868390_286"/>
      <w:r w:rsidRPr="00380317">
        <w:rPr>
          <w:rStyle w:val="TagStyle"/>
          <w:rtl/>
        </w:rPr>
        <w:t xml:space="preserve"> &lt;&lt; אורח &gt;&gt; </w:t>
      </w:r>
      <w:r>
        <w:rPr>
          <w:rtl/>
          <w:lang w:eastAsia="he-IL"/>
        </w:rPr>
        <w:t>דבורה ספיר אליעזר:</w:t>
      </w:r>
      <w:r w:rsidRPr="00380317">
        <w:rPr>
          <w:rStyle w:val="TagStyle"/>
          <w:rtl/>
        </w:rPr>
        <w:t xml:space="preserve"> &lt;&lt; אורח &gt;&gt;</w:t>
      </w:r>
      <w:r>
        <w:rPr>
          <w:rtl/>
          <w:lang w:eastAsia="he-IL"/>
        </w:rPr>
        <w:t xml:space="preserve">   </w:t>
      </w:r>
      <w:bookmarkEnd w:id="3471"/>
    </w:p>
    <w:p w:rsidR="00380317" w:rsidRDefault="00380317" w:rsidP="00380317">
      <w:pPr>
        <w:pStyle w:val="KeepWithNext"/>
        <w:rPr>
          <w:rtl/>
          <w:lang w:eastAsia="he-IL"/>
        </w:rPr>
      </w:pPr>
    </w:p>
    <w:p w:rsidR="00380317" w:rsidRDefault="00FB2CEF" w:rsidP="00683158">
      <w:pPr>
        <w:rPr>
          <w:rtl/>
          <w:lang w:eastAsia="he-IL"/>
        </w:rPr>
      </w:pPr>
      <w:bookmarkStart w:id="3472" w:name="_ETM_Q1_8762736"/>
      <w:bookmarkStart w:id="3473" w:name="_ETM_Q1_8762786"/>
      <w:bookmarkEnd w:id="3472"/>
      <w:bookmarkEnd w:id="3473"/>
      <w:r w:rsidRPr="00683158">
        <w:rPr>
          <w:rFonts w:hint="cs"/>
          <w:rtl/>
          <w:lang w:eastAsia="he-IL"/>
        </w:rPr>
        <w:t xml:space="preserve">אנחנו כתבתנו את זה בתקנה 9, </w:t>
      </w:r>
      <w:bookmarkStart w:id="3474" w:name="_ETM_Q1_8755040"/>
      <w:bookmarkEnd w:id="3474"/>
      <w:r w:rsidRPr="00683158">
        <w:rPr>
          <w:rFonts w:hint="cs"/>
          <w:rtl/>
          <w:lang w:eastAsia="he-IL"/>
        </w:rPr>
        <w:t xml:space="preserve">כפי שזה היום. </w:t>
      </w:r>
      <w:bookmarkStart w:id="3475" w:name="_ETM_Q1_8768448"/>
      <w:bookmarkEnd w:id="3475"/>
      <w:r w:rsidR="00683158">
        <w:rPr>
          <w:rFonts w:hint="cs"/>
          <w:rtl/>
          <w:lang w:eastAsia="he-IL"/>
        </w:rPr>
        <w:t xml:space="preserve">בעקבות ההערות שהיו בוועדה חשבנו שנכון להוסיף </w:t>
      </w:r>
      <w:r w:rsidR="00380317" w:rsidRPr="00683158">
        <w:rPr>
          <w:rFonts w:hint="cs"/>
          <w:rtl/>
          <w:lang w:eastAsia="he-IL"/>
        </w:rPr>
        <w:t>שני מקצועות נוספים</w:t>
      </w:r>
      <w:r w:rsidR="00683158">
        <w:rPr>
          <w:rFonts w:hint="cs"/>
          <w:rtl/>
          <w:lang w:eastAsia="he-IL"/>
        </w:rPr>
        <w:t xml:space="preserve">, פסיכולוגים שעוסקים </w:t>
      </w:r>
      <w:bookmarkStart w:id="3476" w:name="_ETM_Q1_8773438"/>
      <w:bookmarkEnd w:id="3476"/>
      <w:r w:rsidR="00683158">
        <w:rPr>
          <w:rFonts w:hint="cs"/>
          <w:rtl/>
          <w:lang w:eastAsia="he-IL"/>
        </w:rPr>
        <w:t>בטיפול בגיל הרך וכו',</w:t>
      </w:r>
      <w:r w:rsidR="00380317" w:rsidRPr="00683158">
        <w:rPr>
          <w:rFonts w:hint="cs"/>
          <w:rtl/>
          <w:lang w:eastAsia="he-IL"/>
        </w:rPr>
        <w:t xml:space="preserve"> אבל</w:t>
      </w:r>
      <w:r w:rsidR="00683158">
        <w:rPr>
          <w:rFonts w:hint="cs"/>
          <w:rtl/>
          <w:lang w:eastAsia="he-IL"/>
        </w:rPr>
        <w:t xml:space="preserve"> זה הבסיס כי עשינו את זה </w:t>
      </w:r>
      <w:bookmarkStart w:id="3477" w:name="_ETM_Q1_8777149"/>
      <w:bookmarkEnd w:id="3477"/>
      <w:r w:rsidR="00683158">
        <w:rPr>
          <w:rFonts w:hint="cs"/>
          <w:rtl/>
          <w:lang w:eastAsia="he-IL"/>
        </w:rPr>
        <w:t xml:space="preserve">תוך כדי דיון </w:t>
      </w:r>
      <w:r w:rsidR="00103F55" w:rsidRPr="00683158">
        <w:rPr>
          <w:rFonts w:hint="cs"/>
          <w:rtl/>
          <w:lang w:eastAsia="he-IL"/>
        </w:rPr>
        <w:t xml:space="preserve">ובחינה באותו יום, כי </w:t>
      </w:r>
      <w:bookmarkStart w:id="3478" w:name="_ETM_Q1_8784206"/>
      <w:bookmarkEnd w:id="3478"/>
      <w:r w:rsidR="00103F55" w:rsidRPr="00683158">
        <w:rPr>
          <w:rFonts w:hint="cs"/>
          <w:rtl/>
          <w:lang w:eastAsia="he-IL"/>
        </w:rPr>
        <w:t>הבנו מחברי כנסת</w:t>
      </w:r>
      <w:r w:rsidR="00683158">
        <w:rPr>
          <w:rFonts w:hint="cs"/>
          <w:rtl/>
          <w:lang w:eastAsia="he-IL"/>
        </w:rPr>
        <w:t xml:space="preserve"> שהם רוצים, ואנחנו מקבלים את </w:t>
      </w:r>
      <w:bookmarkStart w:id="3479" w:name="_ETM_Q1_8784014"/>
      <w:bookmarkEnd w:id="3479"/>
      <w:r w:rsidR="00683158">
        <w:rPr>
          <w:rFonts w:hint="cs"/>
          <w:rtl/>
          <w:lang w:eastAsia="he-IL"/>
        </w:rPr>
        <w:t xml:space="preserve">עמדת משרד המשפטים </w:t>
      </w:r>
      <w:r w:rsidR="00103F55" w:rsidRPr="00683158">
        <w:rPr>
          <w:rFonts w:hint="cs"/>
          <w:rtl/>
          <w:lang w:eastAsia="he-IL"/>
        </w:rPr>
        <w:t>שאולי נכון שנביא תקנות על בסיס סמכות</w:t>
      </w:r>
      <w:r w:rsidR="00683158">
        <w:rPr>
          <w:rFonts w:hint="cs"/>
          <w:rtl/>
          <w:lang w:eastAsia="he-IL"/>
        </w:rPr>
        <w:t xml:space="preserve"> </w:t>
      </w:r>
      <w:bookmarkStart w:id="3480" w:name="_ETM_Q1_8791167"/>
      <w:bookmarkEnd w:id="3480"/>
      <w:r w:rsidR="00103F55" w:rsidRPr="00683158">
        <w:rPr>
          <w:rFonts w:hint="cs"/>
          <w:rtl/>
          <w:lang w:eastAsia="he-IL"/>
        </w:rPr>
        <w:t>שכן קיימת בחוק</w:t>
      </w:r>
      <w:r w:rsidR="00683158">
        <w:rPr>
          <w:rFonts w:hint="cs"/>
          <w:rtl/>
          <w:lang w:eastAsia="he-IL"/>
        </w:rPr>
        <w:t>, הסמכות</w:t>
      </w:r>
      <w:r w:rsidR="00103F55" w:rsidRPr="00683158">
        <w:rPr>
          <w:rFonts w:hint="cs"/>
          <w:rtl/>
          <w:lang w:eastAsia="he-IL"/>
        </w:rPr>
        <w:t xml:space="preserve"> לקבוע תקן עובדי המעון והכשרתם</w:t>
      </w:r>
      <w:r w:rsidR="00683158">
        <w:rPr>
          <w:rFonts w:hint="cs"/>
          <w:rtl/>
          <w:lang w:eastAsia="he-IL"/>
        </w:rPr>
        <w:t xml:space="preserve">. עובד לא </w:t>
      </w:r>
      <w:bookmarkStart w:id="3481" w:name="_ETM_Q1_8793481"/>
      <w:bookmarkEnd w:id="3481"/>
      <w:r w:rsidR="00683158">
        <w:rPr>
          <w:rFonts w:hint="cs"/>
          <w:rtl/>
          <w:lang w:eastAsia="he-IL"/>
        </w:rPr>
        <w:t>חייב להיות ביחסי עבודה, זה</w:t>
      </w:r>
      <w:r w:rsidR="00103F55" w:rsidRPr="00683158">
        <w:rPr>
          <w:rFonts w:hint="cs"/>
          <w:rtl/>
          <w:lang w:eastAsia="he-IL"/>
        </w:rPr>
        <w:t xml:space="preserve"> יכול להיות </w:t>
      </w:r>
      <w:bookmarkStart w:id="3482" w:name="_ETM_Q1_8800196"/>
      <w:bookmarkEnd w:id="3482"/>
      <w:r w:rsidR="00103F55" w:rsidRPr="00683158">
        <w:rPr>
          <w:rFonts w:hint="cs"/>
          <w:rtl/>
          <w:lang w:eastAsia="he-IL"/>
        </w:rPr>
        <w:t>גם מי שעובד במסגרת המעון</w:t>
      </w:r>
      <w:r w:rsidR="00683158">
        <w:rPr>
          <w:rFonts w:hint="cs"/>
          <w:rtl/>
          <w:lang w:eastAsia="he-IL"/>
        </w:rPr>
        <w:t xml:space="preserve">, למיטב הבנתנו, ושניתן לקבוע </w:t>
      </w:r>
      <w:bookmarkStart w:id="3483" w:name="_ETM_Q1_8803873"/>
      <w:bookmarkEnd w:id="3483"/>
      <w:r w:rsidR="00683158">
        <w:rPr>
          <w:rFonts w:hint="cs"/>
          <w:rtl/>
          <w:lang w:eastAsia="he-IL"/>
        </w:rPr>
        <w:t>את הכשרתם.</w:t>
      </w:r>
      <w:r w:rsidR="00103F55" w:rsidRPr="00683158">
        <w:rPr>
          <w:rFonts w:hint="cs"/>
          <w:rtl/>
          <w:lang w:eastAsia="he-IL"/>
        </w:rPr>
        <w:t xml:space="preserve"> ולדעתנו יש לנו סמכות</w:t>
      </w:r>
      <w:r w:rsidR="00683158">
        <w:rPr>
          <w:rFonts w:hint="cs"/>
          <w:rtl/>
          <w:lang w:eastAsia="he-IL"/>
        </w:rPr>
        <w:t xml:space="preserve"> לקבוע את זה בתקנות</w:t>
      </w:r>
      <w:r w:rsidR="00103F55" w:rsidRPr="00683158">
        <w:rPr>
          <w:rFonts w:hint="cs"/>
          <w:rtl/>
          <w:lang w:eastAsia="he-IL"/>
        </w:rPr>
        <w:t xml:space="preserve"> </w:t>
      </w:r>
      <w:bookmarkStart w:id="3484" w:name="_ETM_Q1_8808693"/>
      <w:bookmarkEnd w:id="3484"/>
      <w:r w:rsidR="00103F55" w:rsidRPr="00683158">
        <w:rPr>
          <w:rFonts w:hint="cs"/>
          <w:rtl/>
          <w:lang w:eastAsia="he-IL"/>
        </w:rPr>
        <w:t>ואפשר להביא תקנות</w:t>
      </w:r>
      <w:r w:rsidR="00103F55">
        <w:rPr>
          <w:rFonts w:hint="cs"/>
          <w:rtl/>
          <w:lang w:eastAsia="he-IL"/>
        </w:rPr>
        <w:t xml:space="preserve"> בעניין הזה בהמשך. זה ההסבר.</w:t>
      </w:r>
      <w:r w:rsidR="00683158">
        <w:rPr>
          <w:rFonts w:hint="cs"/>
          <w:rtl/>
          <w:lang w:eastAsia="he-IL"/>
        </w:rPr>
        <w:t xml:space="preserve"> אורי יכול לחשוב שאולי כן אפשר להוסיף, אז אפשר לחזור לנוסח הקודם ואולי</w:t>
      </w:r>
      <w:bookmarkStart w:id="3485" w:name="_ETM_Q1_8821823"/>
      <w:bookmarkEnd w:id="3485"/>
      <w:r w:rsidR="00683158">
        <w:rPr>
          <w:rFonts w:hint="cs"/>
          <w:rtl/>
          <w:lang w:eastAsia="he-IL"/>
        </w:rPr>
        <w:t xml:space="preserve"> להוסיף איזשהם מקצועות נוספים. </w:t>
      </w:r>
      <w:r w:rsidR="00103F55">
        <w:rPr>
          <w:rFonts w:hint="cs"/>
          <w:rtl/>
          <w:lang w:eastAsia="he-IL"/>
        </w:rPr>
        <w:t xml:space="preserve"> </w:t>
      </w:r>
    </w:p>
    <w:p w:rsidR="00ED51C5" w:rsidRDefault="00ED51C5" w:rsidP="00380317">
      <w:pPr>
        <w:rPr>
          <w:rtl/>
          <w:lang w:eastAsia="he-IL"/>
        </w:rPr>
      </w:pPr>
      <w:bookmarkStart w:id="3486" w:name="_ETM_Q1_8831565"/>
      <w:bookmarkStart w:id="3487" w:name="_ETM_Q1_8831655"/>
      <w:bookmarkStart w:id="3488" w:name="_ETM_Q1_8833185"/>
      <w:bookmarkEnd w:id="3486"/>
      <w:bookmarkEnd w:id="3487"/>
      <w:bookmarkEnd w:id="3488"/>
    </w:p>
    <w:p w:rsidR="00ED51C5" w:rsidRDefault="00ED51C5" w:rsidP="00ED51C5">
      <w:pPr>
        <w:pStyle w:val="afb"/>
        <w:keepNext/>
        <w:rPr>
          <w:rtl/>
          <w:lang w:eastAsia="he-IL"/>
        </w:rPr>
      </w:pPr>
      <w:bookmarkStart w:id="3489" w:name="ET_guest_807272_287"/>
      <w:r w:rsidRPr="00ED51C5">
        <w:rPr>
          <w:rStyle w:val="TagStyle"/>
          <w:rtl/>
        </w:rPr>
        <w:t xml:space="preserve"> &lt;&lt; אורח &gt;&gt; </w:t>
      </w:r>
      <w:r>
        <w:rPr>
          <w:rtl/>
          <w:lang w:eastAsia="he-IL"/>
        </w:rPr>
        <w:t>אורי שלומאי:</w:t>
      </w:r>
      <w:r w:rsidRPr="00ED51C5">
        <w:rPr>
          <w:rStyle w:val="TagStyle"/>
          <w:rtl/>
        </w:rPr>
        <w:t xml:space="preserve"> &lt;&lt; אורח &gt;&gt;</w:t>
      </w:r>
      <w:r>
        <w:rPr>
          <w:rtl/>
          <w:lang w:eastAsia="he-IL"/>
        </w:rPr>
        <w:t xml:space="preserve">   </w:t>
      </w:r>
      <w:bookmarkEnd w:id="3489"/>
    </w:p>
    <w:p w:rsidR="00ED51C5" w:rsidRDefault="00ED51C5" w:rsidP="00ED51C5">
      <w:pPr>
        <w:pStyle w:val="KeepWithNext"/>
        <w:rPr>
          <w:rtl/>
          <w:lang w:eastAsia="he-IL"/>
        </w:rPr>
      </w:pPr>
    </w:p>
    <w:p w:rsidR="00ED51C5" w:rsidRDefault="00ED51C5" w:rsidP="00ED51C5">
      <w:pPr>
        <w:rPr>
          <w:rtl/>
          <w:lang w:eastAsia="he-IL"/>
        </w:rPr>
      </w:pPr>
      <w:bookmarkStart w:id="3490" w:name="_ETM_Q1_8833650"/>
      <w:bookmarkStart w:id="3491" w:name="_ETM_Q1_8833700"/>
      <w:bookmarkEnd w:id="3490"/>
      <w:bookmarkEnd w:id="3491"/>
      <w:r>
        <w:rPr>
          <w:rFonts w:hint="cs"/>
          <w:rtl/>
          <w:lang w:eastAsia="he-IL"/>
        </w:rPr>
        <w:t xml:space="preserve">אנחנו לא </w:t>
      </w:r>
      <w:bookmarkStart w:id="3492" w:name="_ETM_Q1_8835244"/>
      <w:bookmarkEnd w:id="3492"/>
      <w:r>
        <w:rPr>
          <w:rFonts w:hint="cs"/>
          <w:rtl/>
          <w:lang w:eastAsia="he-IL"/>
        </w:rPr>
        <w:t>יכולים לעשות</w:t>
      </w:r>
      <w:r w:rsidR="00683158">
        <w:rPr>
          <w:rFonts w:hint="cs"/>
          <w:rtl/>
          <w:lang w:eastAsia="he-IL"/>
        </w:rPr>
        <w:t xml:space="preserve"> פה משהו שלא נעשה עד עכשיו. זה או בעצם </w:t>
      </w:r>
      <w:bookmarkStart w:id="3493" w:name="_ETM_Q1_8831414"/>
      <w:bookmarkEnd w:id="3493"/>
      <w:r w:rsidR="00683158">
        <w:rPr>
          <w:rFonts w:hint="cs"/>
          <w:rtl/>
          <w:lang w:eastAsia="he-IL"/>
        </w:rPr>
        <w:t xml:space="preserve">להעתיק את מה שהיה. </w:t>
      </w:r>
    </w:p>
    <w:p w:rsidR="00ED51C5" w:rsidRDefault="00ED51C5" w:rsidP="00ED51C5">
      <w:pPr>
        <w:rPr>
          <w:rtl/>
          <w:lang w:eastAsia="he-IL"/>
        </w:rPr>
      </w:pPr>
      <w:bookmarkStart w:id="3494" w:name="_ETM_Q1_8841400"/>
      <w:bookmarkStart w:id="3495" w:name="_ETM_Q1_8841480"/>
      <w:bookmarkStart w:id="3496" w:name="_ETM_Q1_8842605"/>
      <w:bookmarkEnd w:id="3494"/>
      <w:bookmarkEnd w:id="3495"/>
      <w:bookmarkEnd w:id="3496"/>
    </w:p>
    <w:p w:rsidR="00ED51C5" w:rsidRDefault="00ED51C5" w:rsidP="00ED51C5">
      <w:pPr>
        <w:pStyle w:val="a5"/>
        <w:keepNext/>
        <w:rPr>
          <w:rtl/>
        </w:rPr>
      </w:pPr>
      <w:bookmarkStart w:id="3497" w:name="ET_speaker_5068_288"/>
      <w:r w:rsidRPr="00ED51C5">
        <w:rPr>
          <w:rStyle w:val="TagStyle"/>
          <w:rtl/>
        </w:rPr>
        <w:t xml:space="preserve"> &lt;&lt; דובר &gt;&gt; </w:t>
      </w:r>
      <w:r>
        <w:rPr>
          <w:rtl/>
        </w:rPr>
        <w:t>קארין אלהרר (יש עתיד-תל"ם):</w:t>
      </w:r>
      <w:r w:rsidRPr="00ED51C5">
        <w:rPr>
          <w:rStyle w:val="TagStyle"/>
          <w:rtl/>
        </w:rPr>
        <w:t xml:space="preserve"> &lt;&lt; דובר &gt;&gt;</w:t>
      </w:r>
      <w:r>
        <w:rPr>
          <w:rtl/>
        </w:rPr>
        <w:t xml:space="preserve">   </w:t>
      </w:r>
      <w:bookmarkEnd w:id="3497"/>
    </w:p>
    <w:p w:rsidR="00ED51C5" w:rsidRDefault="00ED51C5" w:rsidP="00ED51C5">
      <w:pPr>
        <w:pStyle w:val="KeepWithNext"/>
        <w:rPr>
          <w:rtl/>
          <w:lang w:eastAsia="he-IL"/>
        </w:rPr>
      </w:pPr>
    </w:p>
    <w:p w:rsidR="00ED51C5" w:rsidRDefault="00683158" w:rsidP="00ED51C5">
      <w:pPr>
        <w:rPr>
          <w:rtl/>
          <w:lang w:eastAsia="he-IL"/>
        </w:rPr>
      </w:pPr>
      <w:bookmarkStart w:id="3498" w:name="_ETM_Q1_8843150"/>
      <w:bookmarkStart w:id="3499" w:name="_ETM_Q1_8843200"/>
      <w:bookmarkEnd w:id="3498"/>
      <w:bookmarkEnd w:id="3499"/>
      <w:r>
        <w:rPr>
          <w:rFonts w:hint="cs"/>
          <w:rtl/>
          <w:lang w:eastAsia="he-IL"/>
        </w:rPr>
        <w:t xml:space="preserve">אבל זאת המטרה. כל המטרה </w:t>
      </w:r>
      <w:bookmarkStart w:id="3500" w:name="_ETM_Q1_8834024"/>
      <w:bookmarkEnd w:id="3500"/>
      <w:r>
        <w:rPr>
          <w:rFonts w:hint="cs"/>
          <w:rtl/>
          <w:lang w:eastAsia="he-IL"/>
        </w:rPr>
        <w:t>של התקנות האלה היא לייצר איזושהי סטנדרטיזציה שלא</w:t>
      </w:r>
      <w:bookmarkStart w:id="3501" w:name="_ETM_Q1_8839550"/>
      <w:bookmarkEnd w:id="3501"/>
      <w:r>
        <w:rPr>
          <w:rFonts w:hint="cs"/>
          <w:rtl/>
          <w:lang w:eastAsia="he-IL"/>
        </w:rPr>
        <w:t xml:space="preserve"> הייתה בעבר. </w:t>
      </w:r>
      <w:r w:rsidR="00ED51C5">
        <w:rPr>
          <w:rFonts w:hint="cs"/>
          <w:rtl/>
          <w:lang w:eastAsia="he-IL"/>
        </w:rPr>
        <w:t>אני לא מבינ</w:t>
      </w:r>
      <w:bookmarkStart w:id="3502" w:name="_ETM_Q1_8844660"/>
      <w:bookmarkEnd w:id="3502"/>
      <w:r>
        <w:rPr>
          <w:rFonts w:hint="cs"/>
          <w:rtl/>
          <w:lang w:eastAsia="he-IL"/>
        </w:rPr>
        <w:t xml:space="preserve">ה מה עושים פה. </w:t>
      </w:r>
    </w:p>
    <w:p w:rsidR="0012312C" w:rsidRDefault="0012312C" w:rsidP="00ED51C5">
      <w:pPr>
        <w:rPr>
          <w:rtl/>
          <w:lang w:eastAsia="he-IL"/>
        </w:rPr>
      </w:pPr>
      <w:bookmarkStart w:id="3503" w:name="_ETM_Q1_8873760"/>
      <w:bookmarkStart w:id="3504" w:name="_ETM_Q1_8873875"/>
      <w:bookmarkStart w:id="3505" w:name="_ETM_Q1_8875516"/>
      <w:bookmarkEnd w:id="3503"/>
      <w:bookmarkEnd w:id="3504"/>
      <w:bookmarkEnd w:id="3505"/>
    </w:p>
    <w:p w:rsidR="0012312C" w:rsidRDefault="0012312C" w:rsidP="0012312C">
      <w:pPr>
        <w:pStyle w:val="afb"/>
        <w:keepNext/>
        <w:rPr>
          <w:rtl/>
          <w:lang w:eastAsia="he-IL"/>
        </w:rPr>
      </w:pPr>
      <w:bookmarkStart w:id="3506" w:name="ET_guest_807272_289"/>
      <w:r w:rsidRPr="0012312C">
        <w:rPr>
          <w:rStyle w:val="TagStyle"/>
          <w:rtl/>
        </w:rPr>
        <w:t xml:space="preserve"> &lt;&lt; אורח &gt;&gt; </w:t>
      </w:r>
      <w:r>
        <w:rPr>
          <w:rtl/>
          <w:lang w:eastAsia="he-IL"/>
        </w:rPr>
        <w:t>אורי שלומאי:</w:t>
      </w:r>
      <w:r w:rsidRPr="0012312C">
        <w:rPr>
          <w:rStyle w:val="TagStyle"/>
          <w:rtl/>
        </w:rPr>
        <w:t xml:space="preserve"> &lt;&lt; אורח &gt;&gt;</w:t>
      </w:r>
      <w:r>
        <w:rPr>
          <w:rtl/>
          <w:lang w:eastAsia="he-IL"/>
        </w:rPr>
        <w:t xml:space="preserve">   </w:t>
      </w:r>
      <w:bookmarkEnd w:id="3506"/>
    </w:p>
    <w:p w:rsidR="0012312C" w:rsidRDefault="0012312C" w:rsidP="0012312C">
      <w:pPr>
        <w:pStyle w:val="KeepWithNext"/>
        <w:rPr>
          <w:rtl/>
          <w:lang w:eastAsia="he-IL"/>
        </w:rPr>
      </w:pPr>
    </w:p>
    <w:p w:rsidR="00CB5CCD" w:rsidRDefault="00683158" w:rsidP="0012312C">
      <w:pPr>
        <w:rPr>
          <w:rtl/>
          <w:lang w:eastAsia="he-IL"/>
        </w:rPr>
      </w:pPr>
      <w:bookmarkStart w:id="3507" w:name="_ETM_Q1_8876046"/>
      <w:bookmarkStart w:id="3508" w:name="_ETM_Q1_8876096"/>
      <w:bookmarkEnd w:id="3507"/>
      <w:bookmarkEnd w:id="3508"/>
      <w:r>
        <w:rPr>
          <w:rFonts w:hint="cs"/>
          <w:rtl/>
          <w:lang w:eastAsia="he-IL"/>
        </w:rPr>
        <w:t xml:space="preserve">בשביל זה צריך לעשות הגדרת מקצוע. </w:t>
      </w:r>
    </w:p>
    <w:p w:rsidR="00CB5CCD" w:rsidRDefault="00CB5CCD" w:rsidP="0012312C">
      <w:pPr>
        <w:rPr>
          <w:rtl/>
          <w:lang w:eastAsia="he-IL"/>
        </w:rPr>
      </w:pPr>
    </w:p>
    <w:p w:rsidR="00CB5CCD" w:rsidRDefault="00CB5CCD" w:rsidP="00CB5CCD">
      <w:pPr>
        <w:pStyle w:val="af8"/>
        <w:keepNext/>
        <w:rPr>
          <w:rtl/>
        </w:rPr>
      </w:pPr>
      <w:bookmarkStart w:id="3509" w:name="ET_yor_5278_462"/>
      <w:r w:rsidRPr="00CB5CCD">
        <w:rPr>
          <w:rStyle w:val="TagStyle"/>
          <w:rtl/>
        </w:rPr>
        <w:t xml:space="preserve"> &lt;&lt; יור &gt;&gt; </w:t>
      </w:r>
      <w:r>
        <w:rPr>
          <w:rtl/>
        </w:rPr>
        <w:t>היו"ר יוסף ג'בארין:</w:t>
      </w:r>
      <w:r w:rsidRPr="00CB5CCD">
        <w:rPr>
          <w:rStyle w:val="TagStyle"/>
          <w:rtl/>
        </w:rPr>
        <w:t xml:space="preserve"> &lt;&lt; יור &gt;&gt;</w:t>
      </w:r>
      <w:r>
        <w:rPr>
          <w:rtl/>
        </w:rPr>
        <w:t xml:space="preserve">   </w:t>
      </w:r>
      <w:bookmarkEnd w:id="3509"/>
    </w:p>
    <w:p w:rsidR="00CB5CCD" w:rsidRDefault="00CB5CCD" w:rsidP="00CB5CCD">
      <w:pPr>
        <w:pStyle w:val="KeepWithNext"/>
        <w:rPr>
          <w:rtl/>
          <w:lang w:eastAsia="he-IL"/>
        </w:rPr>
      </w:pPr>
    </w:p>
    <w:p w:rsidR="00CB5CCD" w:rsidRDefault="00CB5CCD" w:rsidP="00CB5CCD">
      <w:pPr>
        <w:rPr>
          <w:rtl/>
          <w:lang w:eastAsia="he-IL"/>
        </w:rPr>
      </w:pPr>
      <w:r>
        <w:rPr>
          <w:rFonts w:hint="cs"/>
          <w:rtl/>
          <w:lang w:eastAsia="he-IL"/>
        </w:rPr>
        <w:t xml:space="preserve">קארין, </w:t>
      </w:r>
      <w:bookmarkStart w:id="3510" w:name="_ETM_Q1_8849340"/>
      <w:bookmarkEnd w:id="3510"/>
      <w:r>
        <w:rPr>
          <w:rFonts w:hint="cs"/>
          <w:rtl/>
          <w:lang w:eastAsia="he-IL"/>
        </w:rPr>
        <w:t>הטענה כאן, כפי שאני מבין אותה, היא שיש הסדרה של</w:t>
      </w:r>
      <w:bookmarkStart w:id="3511" w:name="_ETM_Q1_8852689"/>
      <w:bookmarkEnd w:id="3511"/>
      <w:r>
        <w:rPr>
          <w:rFonts w:hint="cs"/>
          <w:rtl/>
          <w:lang w:eastAsia="he-IL"/>
        </w:rPr>
        <w:t xml:space="preserve"> מקצוע חדש, ולכן יש הסתייגות. </w:t>
      </w:r>
      <w:bookmarkStart w:id="3512" w:name="_ETM_Q1_8857539"/>
      <w:bookmarkEnd w:id="3512"/>
    </w:p>
    <w:p w:rsidR="00CB5CCD" w:rsidRDefault="00CB5CCD" w:rsidP="00CB5CCD">
      <w:pPr>
        <w:rPr>
          <w:rtl/>
          <w:lang w:eastAsia="he-IL"/>
        </w:rPr>
      </w:pPr>
      <w:bookmarkStart w:id="3513" w:name="_ETM_Q1_8857618"/>
      <w:bookmarkEnd w:id="3513"/>
    </w:p>
    <w:p w:rsidR="00CB5CCD" w:rsidRDefault="00CB5CCD" w:rsidP="00CB5CCD">
      <w:pPr>
        <w:pStyle w:val="a5"/>
        <w:keepNext/>
        <w:rPr>
          <w:rtl/>
        </w:rPr>
      </w:pPr>
      <w:bookmarkStart w:id="3514" w:name="ET_speaker_5068_463"/>
      <w:r w:rsidRPr="00CB5CCD">
        <w:rPr>
          <w:rStyle w:val="TagStyle"/>
          <w:rtl/>
        </w:rPr>
        <w:t xml:space="preserve"> &lt;&lt; דובר &gt;&gt; </w:t>
      </w:r>
      <w:r>
        <w:rPr>
          <w:rtl/>
        </w:rPr>
        <w:t>קארין אלהרר (יש עתיד-תל"ם):</w:t>
      </w:r>
      <w:r w:rsidRPr="00CB5CCD">
        <w:rPr>
          <w:rStyle w:val="TagStyle"/>
          <w:rtl/>
        </w:rPr>
        <w:t xml:space="preserve"> &lt;&lt; דובר &gt;&gt;</w:t>
      </w:r>
      <w:r>
        <w:rPr>
          <w:rtl/>
        </w:rPr>
        <w:t xml:space="preserve">   </w:t>
      </w:r>
      <w:bookmarkEnd w:id="3514"/>
    </w:p>
    <w:p w:rsidR="00CB5CCD" w:rsidRDefault="00CB5CCD" w:rsidP="00CB5CCD">
      <w:pPr>
        <w:pStyle w:val="KeepWithNext"/>
        <w:rPr>
          <w:rtl/>
          <w:lang w:eastAsia="he-IL"/>
        </w:rPr>
      </w:pPr>
    </w:p>
    <w:p w:rsidR="00CB5CCD" w:rsidRDefault="00CB5CCD" w:rsidP="00CB5CCD">
      <w:pPr>
        <w:rPr>
          <w:rtl/>
          <w:lang w:eastAsia="he-IL"/>
        </w:rPr>
      </w:pPr>
      <w:r>
        <w:rPr>
          <w:rFonts w:hint="cs"/>
          <w:rtl/>
          <w:lang w:eastAsia="he-IL"/>
        </w:rPr>
        <w:t xml:space="preserve">אני מבינה את הטענה. </w:t>
      </w:r>
      <w:bookmarkStart w:id="3515" w:name="_ETM_Q1_8855605"/>
      <w:bookmarkEnd w:id="3515"/>
    </w:p>
    <w:p w:rsidR="00CB5CCD" w:rsidRDefault="00CB5CCD" w:rsidP="00CB5CCD">
      <w:pPr>
        <w:rPr>
          <w:rtl/>
          <w:lang w:eastAsia="he-IL"/>
        </w:rPr>
      </w:pPr>
    </w:p>
    <w:p w:rsidR="00CB5CCD" w:rsidRDefault="00CB5CCD" w:rsidP="00CB5CCD">
      <w:pPr>
        <w:pStyle w:val="a5"/>
        <w:keepNext/>
        <w:rPr>
          <w:rtl/>
        </w:rPr>
      </w:pPr>
      <w:bookmarkStart w:id="3516" w:name="ET_speaker_5786_465"/>
      <w:r w:rsidRPr="00CB5CCD">
        <w:rPr>
          <w:rStyle w:val="TagStyle"/>
          <w:rtl/>
        </w:rPr>
        <w:t xml:space="preserve"> &lt;&lt; דובר &gt;&gt; </w:t>
      </w:r>
      <w:r>
        <w:rPr>
          <w:rtl/>
        </w:rPr>
        <w:t>אופיר כץ (הליכוד):</w:t>
      </w:r>
      <w:r w:rsidRPr="00CB5CCD">
        <w:rPr>
          <w:rStyle w:val="TagStyle"/>
          <w:rtl/>
        </w:rPr>
        <w:t xml:space="preserve"> &lt;&lt; דובר &gt;&gt;</w:t>
      </w:r>
      <w:r>
        <w:rPr>
          <w:rtl/>
        </w:rPr>
        <w:t xml:space="preserve">   </w:t>
      </w:r>
      <w:bookmarkEnd w:id="3516"/>
    </w:p>
    <w:p w:rsidR="00CB5CCD" w:rsidRDefault="00CB5CCD" w:rsidP="00CB5CCD">
      <w:pPr>
        <w:pStyle w:val="KeepWithNext"/>
        <w:rPr>
          <w:rtl/>
          <w:lang w:eastAsia="he-IL"/>
        </w:rPr>
      </w:pPr>
    </w:p>
    <w:p w:rsidR="00CB5CCD" w:rsidRPr="00CB5CCD" w:rsidRDefault="00CB5CCD" w:rsidP="00CB5CCD">
      <w:pPr>
        <w:rPr>
          <w:rtl/>
          <w:lang w:eastAsia="he-IL"/>
        </w:rPr>
      </w:pPr>
      <w:r>
        <w:rPr>
          <w:rFonts w:hint="cs"/>
          <w:rtl/>
          <w:lang w:eastAsia="he-IL"/>
        </w:rPr>
        <w:t xml:space="preserve">אבל אנחנו לא יודעים כמה זמן זה ייקח. </w:t>
      </w:r>
    </w:p>
    <w:p w:rsidR="00CB5CCD" w:rsidRDefault="00CB5CCD" w:rsidP="00CB5CCD">
      <w:pPr>
        <w:rPr>
          <w:rtl/>
          <w:lang w:eastAsia="he-IL"/>
        </w:rPr>
      </w:pPr>
      <w:bookmarkStart w:id="3517" w:name="_ETM_Q1_8855699"/>
      <w:bookmarkEnd w:id="3517"/>
    </w:p>
    <w:p w:rsidR="00CB5CCD" w:rsidRDefault="00CB5CCD" w:rsidP="00CB5CCD">
      <w:pPr>
        <w:pStyle w:val="afb"/>
        <w:keepNext/>
        <w:rPr>
          <w:rtl/>
          <w:lang w:eastAsia="he-IL"/>
        </w:rPr>
      </w:pPr>
      <w:bookmarkStart w:id="3518" w:name="ET_guest_807272_464"/>
      <w:r w:rsidRPr="00CB5CCD">
        <w:rPr>
          <w:rStyle w:val="TagStyle"/>
          <w:rtl/>
        </w:rPr>
        <w:t xml:space="preserve"> &lt;&lt; אורח &gt;&gt; </w:t>
      </w:r>
      <w:r>
        <w:rPr>
          <w:rtl/>
          <w:lang w:eastAsia="he-IL"/>
        </w:rPr>
        <w:t>אורי שלומאי:</w:t>
      </w:r>
      <w:r w:rsidRPr="00CB5CCD">
        <w:rPr>
          <w:rStyle w:val="TagStyle"/>
          <w:rtl/>
        </w:rPr>
        <w:t xml:space="preserve"> &lt;&lt; אורח &gt;&gt;</w:t>
      </w:r>
      <w:r>
        <w:rPr>
          <w:rtl/>
          <w:lang w:eastAsia="he-IL"/>
        </w:rPr>
        <w:t xml:space="preserve">   </w:t>
      </w:r>
      <w:bookmarkEnd w:id="3518"/>
    </w:p>
    <w:p w:rsidR="00CB5CCD" w:rsidRDefault="00CB5CCD" w:rsidP="00CB5CCD">
      <w:pPr>
        <w:pStyle w:val="KeepWithNext"/>
        <w:rPr>
          <w:rtl/>
          <w:lang w:eastAsia="he-IL"/>
        </w:rPr>
      </w:pPr>
    </w:p>
    <w:p w:rsidR="0012312C" w:rsidRDefault="00CB5CCD" w:rsidP="00CB5CCD">
      <w:pPr>
        <w:rPr>
          <w:rtl/>
          <w:lang w:eastAsia="he-IL"/>
        </w:rPr>
      </w:pPr>
      <w:bookmarkStart w:id="3519" w:name="_ETM_Q1_8857376"/>
      <w:bookmarkStart w:id="3520" w:name="_ETM_Q1_8857456"/>
      <w:bookmarkEnd w:id="3519"/>
      <w:bookmarkEnd w:id="3520"/>
      <w:r>
        <w:rPr>
          <w:rFonts w:hint="cs"/>
          <w:rtl/>
          <w:lang w:eastAsia="he-IL"/>
        </w:rPr>
        <w:t xml:space="preserve">אני </w:t>
      </w:r>
      <w:bookmarkStart w:id="3521" w:name="_ETM_Q1_8871241"/>
      <w:bookmarkEnd w:id="3521"/>
      <w:r>
        <w:rPr>
          <w:rFonts w:hint="cs"/>
          <w:rtl/>
          <w:lang w:eastAsia="he-IL"/>
        </w:rPr>
        <w:t xml:space="preserve">רוצה להבהיר, </w:t>
      </w:r>
      <w:r w:rsidR="0012312C">
        <w:rPr>
          <w:rFonts w:hint="cs"/>
          <w:rtl/>
          <w:lang w:eastAsia="he-IL"/>
        </w:rPr>
        <w:t xml:space="preserve">מדובר פה על </w:t>
      </w:r>
      <w:r>
        <w:rPr>
          <w:rFonts w:hint="cs"/>
          <w:rtl/>
          <w:lang w:eastAsia="he-IL"/>
        </w:rPr>
        <w:t>ה</w:t>
      </w:r>
      <w:r w:rsidR="0012312C">
        <w:rPr>
          <w:rFonts w:hint="cs"/>
          <w:rtl/>
          <w:lang w:eastAsia="he-IL"/>
        </w:rPr>
        <w:t>מדריכות</w:t>
      </w:r>
      <w:r>
        <w:rPr>
          <w:rFonts w:hint="cs"/>
          <w:rtl/>
          <w:lang w:eastAsia="he-IL"/>
        </w:rPr>
        <w:t xml:space="preserve">, לא על אותן מטפלות, שאותן אנחנו </w:t>
      </w:r>
      <w:bookmarkStart w:id="3522" w:name="_ETM_Q1_8875518"/>
      <w:bookmarkEnd w:id="3522"/>
      <w:r>
        <w:rPr>
          <w:rFonts w:hint="cs"/>
          <w:rtl/>
          <w:lang w:eastAsia="he-IL"/>
        </w:rPr>
        <w:t>צריכים להסדיר, את המקצוע הזה.</w:t>
      </w:r>
      <w:r w:rsidR="0012312C">
        <w:rPr>
          <w:rFonts w:hint="cs"/>
          <w:rtl/>
          <w:lang w:eastAsia="he-IL"/>
        </w:rPr>
        <w:t xml:space="preserve"> לכן </w:t>
      </w:r>
      <w:bookmarkStart w:id="3523" w:name="_ETM_Q1_8879326"/>
      <w:bookmarkEnd w:id="3523"/>
      <w:r w:rsidR="0012312C">
        <w:rPr>
          <w:rFonts w:hint="cs"/>
          <w:rtl/>
          <w:lang w:eastAsia="he-IL"/>
        </w:rPr>
        <w:t xml:space="preserve">זה לא </w:t>
      </w:r>
      <w:r>
        <w:rPr>
          <w:rFonts w:hint="cs"/>
          <w:rtl/>
          <w:lang w:eastAsia="he-IL"/>
        </w:rPr>
        <w:t>ב</w:t>
      </w:r>
      <w:r w:rsidR="0012312C">
        <w:rPr>
          <w:rFonts w:hint="cs"/>
          <w:rtl/>
          <w:lang w:eastAsia="he-IL"/>
        </w:rPr>
        <w:t xml:space="preserve">ליבת התקנות עצמן. מה שחששת זה חשש </w:t>
      </w:r>
      <w:bookmarkStart w:id="3524" w:name="_ETM_Q1_8892386"/>
      <w:bookmarkEnd w:id="3524"/>
      <w:r w:rsidR="0012312C">
        <w:rPr>
          <w:rFonts w:hint="cs"/>
          <w:rtl/>
          <w:lang w:eastAsia="he-IL"/>
        </w:rPr>
        <w:t>אמנם</w:t>
      </w:r>
      <w:r>
        <w:rPr>
          <w:rFonts w:hint="cs"/>
          <w:rtl/>
          <w:lang w:eastAsia="he-IL"/>
        </w:rPr>
        <w:t xml:space="preserve">. </w:t>
      </w:r>
    </w:p>
    <w:p w:rsidR="0012312C" w:rsidRDefault="0012312C" w:rsidP="0012312C">
      <w:pPr>
        <w:rPr>
          <w:rtl/>
          <w:lang w:eastAsia="he-IL"/>
        </w:rPr>
      </w:pPr>
      <w:bookmarkStart w:id="3525" w:name="_ETM_Q1_8893657"/>
      <w:bookmarkStart w:id="3526" w:name="_ETM_Q1_8893727"/>
      <w:bookmarkStart w:id="3527" w:name="_ETM_Q1_8895827"/>
      <w:bookmarkEnd w:id="3525"/>
      <w:bookmarkEnd w:id="3526"/>
      <w:bookmarkEnd w:id="3527"/>
    </w:p>
    <w:p w:rsidR="0012312C" w:rsidRDefault="0012312C" w:rsidP="0012312C">
      <w:pPr>
        <w:pStyle w:val="a5"/>
        <w:keepNext/>
        <w:rPr>
          <w:rtl/>
        </w:rPr>
      </w:pPr>
      <w:bookmarkStart w:id="3528" w:name="ET_speaker_5786_290"/>
      <w:r w:rsidRPr="0012312C">
        <w:rPr>
          <w:rStyle w:val="TagStyle"/>
          <w:rtl/>
        </w:rPr>
        <w:t xml:space="preserve"> &lt;&lt; דובר &gt;&gt; </w:t>
      </w:r>
      <w:r>
        <w:rPr>
          <w:rtl/>
        </w:rPr>
        <w:t>אופיר כץ (הליכוד):</w:t>
      </w:r>
      <w:r w:rsidRPr="0012312C">
        <w:rPr>
          <w:rStyle w:val="TagStyle"/>
          <w:rtl/>
        </w:rPr>
        <w:t xml:space="preserve"> &lt;&lt; דובר &gt;&gt;</w:t>
      </w:r>
      <w:r>
        <w:rPr>
          <w:rtl/>
        </w:rPr>
        <w:t xml:space="preserve">   </w:t>
      </w:r>
      <w:bookmarkEnd w:id="3528"/>
    </w:p>
    <w:p w:rsidR="0012312C" w:rsidRDefault="0012312C" w:rsidP="0012312C">
      <w:pPr>
        <w:pStyle w:val="KeepWithNext"/>
        <w:rPr>
          <w:rtl/>
          <w:lang w:eastAsia="he-IL"/>
        </w:rPr>
      </w:pPr>
    </w:p>
    <w:p w:rsidR="0012312C" w:rsidRDefault="0012312C" w:rsidP="00CB5CCD">
      <w:pPr>
        <w:rPr>
          <w:rtl/>
          <w:lang w:eastAsia="he-IL"/>
        </w:rPr>
      </w:pPr>
      <w:bookmarkStart w:id="3529" w:name="_ETM_Q1_8896342"/>
      <w:bookmarkStart w:id="3530" w:name="_ETM_Q1_8896387"/>
      <w:bookmarkEnd w:id="3529"/>
      <w:bookmarkEnd w:id="3530"/>
      <w:r>
        <w:rPr>
          <w:rFonts w:hint="cs"/>
          <w:rtl/>
          <w:lang w:eastAsia="he-IL"/>
        </w:rPr>
        <w:t>אבל יש לנו חשש</w:t>
      </w:r>
      <w:bookmarkStart w:id="3531" w:name="_ETM_Q1_8895311"/>
      <w:bookmarkEnd w:id="3531"/>
      <w:r w:rsidR="00CB5CCD">
        <w:rPr>
          <w:rFonts w:hint="cs"/>
          <w:rtl/>
          <w:lang w:eastAsia="he-IL"/>
        </w:rPr>
        <w:t>.</w:t>
      </w:r>
      <w:r>
        <w:rPr>
          <w:rFonts w:hint="cs"/>
          <w:rtl/>
          <w:lang w:eastAsia="he-IL"/>
        </w:rPr>
        <w:t xml:space="preserve"> יש פה סעיף שמדבר ר</w:t>
      </w:r>
      <w:bookmarkStart w:id="3532" w:name="_ETM_Q1_8901393"/>
      <w:bookmarkEnd w:id="3532"/>
      <w:r>
        <w:rPr>
          <w:rFonts w:hint="cs"/>
          <w:rtl/>
          <w:lang w:eastAsia="he-IL"/>
        </w:rPr>
        <w:t>ק על ותק</w:t>
      </w:r>
      <w:r w:rsidR="00CB5CCD">
        <w:rPr>
          <w:rFonts w:hint="cs"/>
          <w:rtl/>
          <w:lang w:eastAsia="he-IL"/>
        </w:rPr>
        <w:t xml:space="preserve">. אנחנו לא יכולים לקבל את זה. כל חברי הוועדה הסכימו שזה לא יכול </w:t>
      </w:r>
      <w:bookmarkStart w:id="3533" w:name="_ETM_Q1_8902467"/>
      <w:bookmarkEnd w:id="3533"/>
      <w:r w:rsidR="00CB5CCD">
        <w:rPr>
          <w:rFonts w:hint="cs"/>
          <w:rtl/>
          <w:lang w:eastAsia="he-IL"/>
        </w:rPr>
        <w:t xml:space="preserve">להיות תנאי בשביל שהיא תוכל. האחרים כן, אלה דברים שהגיוניים </w:t>
      </w:r>
      <w:bookmarkStart w:id="3534" w:name="_ETM_Q1_8909405"/>
      <w:bookmarkEnd w:id="3534"/>
      <w:r w:rsidR="00CB5CCD">
        <w:rPr>
          <w:rFonts w:hint="cs"/>
          <w:rtl/>
          <w:lang w:eastAsia="he-IL"/>
        </w:rPr>
        <w:t xml:space="preserve">גם על דעת גורמי המקצוע. זה סעיף שהייתה עליו הסכמה </w:t>
      </w:r>
      <w:bookmarkStart w:id="3535" w:name="_ETM_Q1_8911516"/>
      <w:bookmarkEnd w:id="3535"/>
      <w:r w:rsidR="00CB5CCD">
        <w:rPr>
          <w:rFonts w:hint="cs"/>
          <w:rtl/>
          <w:lang w:eastAsia="he-IL"/>
        </w:rPr>
        <w:t>שהוא לא יכול להיות כתנאי סף. אם אתה אומר</w:t>
      </w:r>
      <w:bookmarkStart w:id="3536" w:name="_ETM_Q1_8913616"/>
      <w:bookmarkEnd w:id="3536"/>
      <w:r w:rsidR="00CB5CCD">
        <w:rPr>
          <w:rFonts w:hint="cs"/>
          <w:rtl/>
          <w:lang w:eastAsia="he-IL"/>
        </w:rPr>
        <w:t xml:space="preserve"> שצריך להסדיר את זה כמקצוע, אז תחשבו אולי על פתרון </w:t>
      </w:r>
      <w:bookmarkStart w:id="3537" w:name="_ETM_Q1_8916622"/>
      <w:bookmarkEnd w:id="3537"/>
      <w:r w:rsidR="00CB5CCD">
        <w:rPr>
          <w:rFonts w:hint="cs"/>
          <w:rtl/>
          <w:lang w:eastAsia="he-IL"/>
        </w:rPr>
        <w:t>אחר להציע לנו כדי שזה יחול מעכשיו שאנחנו מעבירים את</w:t>
      </w:r>
      <w:bookmarkStart w:id="3538" w:name="_ETM_Q1_8920695"/>
      <w:bookmarkEnd w:id="3538"/>
      <w:r w:rsidR="00CB5CCD">
        <w:rPr>
          <w:rFonts w:hint="cs"/>
          <w:rtl/>
          <w:lang w:eastAsia="he-IL"/>
        </w:rPr>
        <w:t xml:space="preserve"> התקנות. </w:t>
      </w:r>
    </w:p>
    <w:p w:rsidR="00CB5CCD" w:rsidRDefault="00CB5CCD" w:rsidP="00CB5CCD">
      <w:pPr>
        <w:rPr>
          <w:rtl/>
          <w:lang w:eastAsia="he-IL"/>
        </w:rPr>
      </w:pPr>
    </w:p>
    <w:p w:rsidR="00CB5CCD" w:rsidRDefault="00CB5CCD" w:rsidP="00CB5CCD">
      <w:pPr>
        <w:pStyle w:val="afb"/>
        <w:keepNext/>
        <w:rPr>
          <w:rtl/>
          <w:lang w:eastAsia="he-IL"/>
        </w:rPr>
      </w:pPr>
      <w:bookmarkStart w:id="3539" w:name="ET_guest_807272_466"/>
      <w:r w:rsidRPr="00CB5CCD">
        <w:rPr>
          <w:rStyle w:val="TagStyle"/>
          <w:rtl/>
        </w:rPr>
        <w:t xml:space="preserve"> &lt;&lt; אורח &gt;&gt; </w:t>
      </w:r>
      <w:r>
        <w:rPr>
          <w:rtl/>
          <w:lang w:eastAsia="he-IL"/>
        </w:rPr>
        <w:t>אורי שלומאי:</w:t>
      </w:r>
      <w:r w:rsidRPr="00CB5CCD">
        <w:rPr>
          <w:rStyle w:val="TagStyle"/>
          <w:rtl/>
        </w:rPr>
        <w:t xml:space="preserve"> &lt;&lt; אורח &gt;&gt;</w:t>
      </w:r>
      <w:r>
        <w:rPr>
          <w:rtl/>
          <w:lang w:eastAsia="he-IL"/>
        </w:rPr>
        <w:t xml:space="preserve">   </w:t>
      </w:r>
      <w:bookmarkEnd w:id="3539"/>
    </w:p>
    <w:p w:rsidR="00CB5CCD" w:rsidRDefault="00CB5CCD" w:rsidP="00CB5CCD">
      <w:pPr>
        <w:pStyle w:val="KeepWithNext"/>
        <w:rPr>
          <w:rtl/>
          <w:lang w:eastAsia="he-IL"/>
        </w:rPr>
      </w:pPr>
    </w:p>
    <w:p w:rsidR="00CB5CCD" w:rsidRDefault="00CB5CCD" w:rsidP="00CB5CCD">
      <w:pPr>
        <w:rPr>
          <w:rtl/>
          <w:lang w:eastAsia="he-IL"/>
        </w:rPr>
      </w:pPr>
      <w:r>
        <w:rPr>
          <w:rFonts w:hint="cs"/>
          <w:rtl/>
          <w:lang w:eastAsia="he-IL"/>
        </w:rPr>
        <w:t xml:space="preserve">אני אומר כבר מעכשיו, צריך להסדיר את המקצוע הזה </w:t>
      </w:r>
      <w:bookmarkStart w:id="3540" w:name="_ETM_Q1_8923396"/>
      <w:bookmarkEnd w:id="3540"/>
      <w:r>
        <w:rPr>
          <w:rFonts w:hint="cs"/>
          <w:rtl/>
          <w:lang w:eastAsia="he-IL"/>
        </w:rPr>
        <w:t>בחקיקה ראשית. זה לוקח זמן. אני לא יכול פה להבטיח</w:t>
      </w:r>
      <w:bookmarkStart w:id="3541" w:name="_ETM_Q1_8927238"/>
      <w:bookmarkEnd w:id="3541"/>
      <w:r>
        <w:rPr>
          <w:rFonts w:hint="cs"/>
          <w:rtl/>
          <w:lang w:eastAsia="he-IL"/>
        </w:rPr>
        <w:t xml:space="preserve"> הבטחות שאני לא יכול לקיים. </w:t>
      </w:r>
      <w:bookmarkStart w:id="3542" w:name="_ETM_Q1_8931461"/>
      <w:bookmarkEnd w:id="3542"/>
    </w:p>
    <w:p w:rsidR="00CB5CCD" w:rsidRDefault="00CB5CCD" w:rsidP="00CB5CCD">
      <w:pPr>
        <w:rPr>
          <w:rtl/>
          <w:lang w:eastAsia="he-IL"/>
        </w:rPr>
      </w:pPr>
      <w:bookmarkStart w:id="3543" w:name="_ETM_Q1_8931549"/>
      <w:bookmarkEnd w:id="3543"/>
    </w:p>
    <w:p w:rsidR="00CB5CCD" w:rsidRDefault="00CB5CCD" w:rsidP="00CB5CCD">
      <w:pPr>
        <w:pStyle w:val="af8"/>
        <w:keepNext/>
        <w:rPr>
          <w:rtl/>
        </w:rPr>
      </w:pPr>
      <w:bookmarkStart w:id="3544" w:name="ET_yor_5278_467"/>
      <w:r w:rsidRPr="00CB5CCD">
        <w:rPr>
          <w:rStyle w:val="TagStyle"/>
          <w:rtl/>
        </w:rPr>
        <w:t xml:space="preserve"> &lt;&lt; יור &gt;&gt; </w:t>
      </w:r>
      <w:r>
        <w:rPr>
          <w:rtl/>
        </w:rPr>
        <w:t>היו"ר יוסף ג'בארין:</w:t>
      </w:r>
      <w:r w:rsidRPr="00CB5CCD">
        <w:rPr>
          <w:rStyle w:val="TagStyle"/>
          <w:rtl/>
        </w:rPr>
        <w:t xml:space="preserve"> &lt;&lt; יור &gt;&gt;</w:t>
      </w:r>
      <w:r>
        <w:rPr>
          <w:rtl/>
        </w:rPr>
        <w:t xml:space="preserve">   </w:t>
      </w:r>
      <w:bookmarkEnd w:id="3544"/>
    </w:p>
    <w:p w:rsidR="00CB5CCD" w:rsidRDefault="00CB5CCD" w:rsidP="00CB5CCD">
      <w:pPr>
        <w:pStyle w:val="KeepWithNext"/>
        <w:rPr>
          <w:rtl/>
          <w:lang w:eastAsia="he-IL"/>
        </w:rPr>
      </w:pPr>
    </w:p>
    <w:p w:rsidR="00CB5CCD" w:rsidRDefault="00CB5CCD" w:rsidP="00CB5CCD">
      <w:pPr>
        <w:rPr>
          <w:rtl/>
          <w:lang w:eastAsia="he-IL"/>
        </w:rPr>
      </w:pPr>
      <w:r>
        <w:rPr>
          <w:rFonts w:hint="cs"/>
          <w:rtl/>
          <w:lang w:eastAsia="he-IL"/>
        </w:rPr>
        <w:t>אז מה ההצעה?</w:t>
      </w:r>
      <w:bookmarkStart w:id="3545" w:name="_ETM_Q1_8930935"/>
      <w:bookmarkEnd w:id="3545"/>
    </w:p>
    <w:p w:rsidR="00CB5CCD" w:rsidRDefault="00CB5CCD" w:rsidP="00CB5CCD">
      <w:pPr>
        <w:rPr>
          <w:rtl/>
          <w:lang w:eastAsia="he-IL"/>
        </w:rPr>
      </w:pPr>
      <w:bookmarkStart w:id="3546" w:name="_ETM_Q1_8930996"/>
      <w:bookmarkStart w:id="3547" w:name="_ETM_Q1_8932120"/>
      <w:bookmarkEnd w:id="3546"/>
      <w:bookmarkEnd w:id="3547"/>
    </w:p>
    <w:p w:rsidR="00CB5CCD" w:rsidRDefault="00CB5CCD" w:rsidP="00CB5CCD">
      <w:pPr>
        <w:pStyle w:val="afb"/>
        <w:keepNext/>
        <w:rPr>
          <w:rtl/>
          <w:lang w:eastAsia="he-IL"/>
        </w:rPr>
      </w:pPr>
      <w:bookmarkStart w:id="3548" w:name="ET_guest_807272_468"/>
      <w:r w:rsidRPr="00CB5CCD">
        <w:rPr>
          <w:rStyle w:val="TagStyle"/>
          <w:rtl/>
        </w:rPr>
        <w:t xml:space="preserve"> &lt;&lt; אורח &gt;&gt; </w:t>
      </w:r>
      <w:r>
        <w:rPr>
          <w:rtl/>
          <w:lang w:eastAsia="he-IL"/>
        </w:rPr>
        <w:t>אורי שלומאי:</w:t>
      </w:r>
      <w:r w:rsidRPr="00CB5CCD">
        <w:rPr>
          <w:rStyle w:val="TagStyle"/>
          <w:rtl/>
        </w:rPr>
        <w:t xml:space="preserve"> &lt;&lt; אורח &gt;&gt;</w:t>
      </w:r>
      <w:r>
        <w:rPr>
          <w:rtl/>
          <w:lang w:eastAsia="he-IL"/>
        </w:rPr>
        <w:t xml:space="preserve">   </w:t>
      </w:r>
      <w:bookmarkEnd w:id="3548"/>
    </w:p>
    <w:p w:rsidR="00CB5CCD" w:rsidRDefault="00CB5CCD" w:rsidP="00CB5CCD">
      <w:pPr>
        <w:pStyle w:val="KeepWithNext"/>
        <w:rPr>
          <w:rtl/>
          <w:lang w:eastAsia="he-IL"/>
        </w:rPr>
      </w:pPr>
    </w:p>
    <w:p w:rsidR="00CB5CCD" w:rsidRDefault="00CB5CCD" w:rsidP="00CB5CCD">
      <w:pPr>
        <w:rPr>
          <w:rtl/>
          <w:lang w:eastAsia="he-IL"/>
        </w:rPr>
      </w:pPr>
      <w:bookmarkStart w:id="3549" w:name="_ETM_Q1_8932850"/>
      <w:bookmarkEnd w:id="3549"/>
      <w:r>
        <w:rPr>
          <w:rFonts w:hint="cs"/>
          <w:rtl/>
          <w:lang w:eastAsia="he-IL"/>
        </w:rPr>
        <w:t>ל</w:t>
      </w:r>
      <w:bookmarkStart w:id="3550" w:name="_ETM_Q1_8932931"/>
      <w:bookmarkEnd w:id="3550"/>
      <w:r>
        <w:rPr>
          <w:rFonts w:hint="cs"/>
          <w:rtl/>
          <w:lang w:eastAsia="he-IL"/>
        </w:rPr>
        <w:t>כן ה</w:t>
      </w:r>
      <w:bookmarkStart w:id="3551" w:name="_ETM_Q1_8933526"/>
      <w:bookmarkEnd w:id="3551"/>
      <w:r>
        <w:rPr>
          <w:rFonts w:hint="cs"/>
          <w:rtl/>
          <w:lang w:eastAsia="he-IL"/>
        </w:rPr>
        <w:t xml:space="preserve">הצעה היא להשאיר כך, כמו שזה עכשיו. </w:t>
      </w:r>
    </w:p>
    <w:p w:rsidR="00CB5CCD" w:rsidRDefault="00CB5CCD" w:rsidP="00CB5CCD">
      <w:pPr>
        <w:rPr>
          <w:rtl/>
          <w:lang w:eastAsia="he-IL"/>
        </w:rPr>
      </w:pPr>
    </w:p>
    <w:p w:rsidR="00CB5CCD" w:rsidRDefault="00CB5CCD" w:rsidP="00CB5CCD">
      <w:pPr>
        <w:pStyle w:val="a5"/>
        <w:keepNext/>
        <w:rPr>
          <w:rtl/>
        </w:rPr>
      </w:pPr>
      <w:bookmarkStart w:id="3552" w:name="ET_speaker_5786_469"/>
      <w:r w:rsidRPr="00CB5CCD">
        <w:rPr>
          <w:rStyle w:val="TagStyle"/>
          <w:rtl/>
        </w:rPr>
        <w:t xml:space="preserve"> &lt;&lt; דובר &gt;&gt; </w:t>
      </w:r>
      <w:r>
        <w:rPr>
          <w:rtl/>
        </w:rPr>
        <w:t>אופיר כץ (הליכוד):</w:t>
      </w:r>
      <w:r w:rsidRPr="00CB5CCD">
        <w:rPr>
          <w:rStyle w:val="TagStyle"/>
          <w:rtl/>
        </w:rPr>
        <w:t xml:space="preserve"> &lt;&lt; דובר &gt;&gt;</w:t>
      </w:r>
      <w:r>
        <w:rPr>
          <w:rtl/>
        </w:rPr>
        <w:t xml:space="preserve">   </w:t>
      </w:r>
      <w:bookmarkEnd w:id="3552"/>
    </w:p>
    <w:p w:rsidR="00CB5CCD" w:rsidRDefault="00CB5CCD" w:rsidP="00CB5CCD">
      <w:pPr>
        <w:pStyle w:val="KeepWithNext"/>
        <w:rPr>
          <w:rtl/>
          <w:lang w:eastAsia="he-IL"/>
        </w:rPr>
      </w:pPr>
    </w:p>
    <w:p w:rsidR="00CB5CCD" w:rsidRPr="00CB5CCD" w:rsidRDefault="00CB5CCD" w:rsidP="00CB5CCD">
      <w:pPr>
        <w:rPr>
          <w:rtl/>
          <w:lang w:eastAsia="he-IL"/>
        </w:rPr>
      </w:pPr>
      <w:r>
        <w:rPr>
          <w:rFonts w:hint="cs"/>
          <w:rtl/>
          <w:lang w:eastAsia="he-IL"/>
        </w:rPr>
        <w:t xml:space="preserve">אדוני היושב-ראש, אנחנו לא יכולים לקבל את זה. </w:t>
      </w:r>
    </w:p>
    <w:p w:rsidR="00807EAE" w:rsidRDefault="00807EAE" w:rsidP="0012312C">
      <w:pPr>
        <w:rPr>
          <w:rtl/>
          <w:lang w:eastAsia="he-IL"/>
        </w:rPr>
      </w:pPr>
      <w:bookmarkStart w:id="3553" w:name="_ETM_Q1_8945610"/>
      <w:bookmarkStart w:id="3554" w:name="_ETM_Q1_8945695"/>
      <w:bookmarkStart w:id="3555" w:name="_ETM_Q1_8947861"/>
      <w:bookmarkEnd w:id="3553"/>
      <w:bookmarkEnd w:id="3554"/>
      <w:bookmarkEnd w:id="3555"/>
    </w:p>
    <w:p w:rsidR="00807EAE" w:rsidRDefault="00807EAE" w:rsidP="00807EAE">
      <w:pPr>
        <w:pStyle w:val="afb"/>
        <w:keepNext/>
        <w:rPr>
          <w:rtl/>
          <w:lang w:eastAsia="he-IL"/>
        </w:rPr>
      </w:pPr>
      <w:bookmarkStart w:id="3556" w:name="ET_guest_868390_291"/>
      <w:r w:rsidRPr="00807EAE">
        <w:rPr>
          <w:rStyle w:val="TagStyle"/>
          <w:rtl/>
        </w:rPr>
        <w:t xml:space="preserve"> &lt;&lt; אורח &gt;&gt; </w:t>
      </w:r>
      <w:r>
        <w:rPr>
          <w:rtl/>
          <w:lang w:eastAsia="he-IL"/>
        </w:rPr>
        <w:t>דבורה ספיר אליעזר:</w:t>
      </w:r>
      <w:r w:rsidRPr="00807EAE">
        <w:rPr>
          <w:rStyle w:val="TagStyle"/>
          <w:rtl/>
        </w:rPr>
        <w:t xml:space="preserve"> &lt;&lt; אורח &gt;&gt;</w:t>
      </w:r>
      <w:r>
        <w:rPr>
          <w:rtl/>
          <w:lang w:eastAsia="he-IL"/>
        </w:rPr>
        <w:t xml:space="preserve">   </w:t>
      </w:r>
      <w:bookmarkEnd w:id="3556"/>
    </w:p>
    <w:p w:rsidR="00807EAE" w:rsidRDefault="00807EAE" w:rsidP="00807EAE">
      <w:pPr>
        <w:pStyle w:val="KeepWithNext"/>
        <w:rPr>
          <w:rtl/>
          <w:lang w:eastAsia="he-IL"/>
        </w:rPr>
      </w:pPr>
    </w:p>
    <w:p w:rsidR="00807EAE" w:rsidRDefault="00807EAE" w:rsidP="00A572BA">
      <w:pPr>
        <w:rPr>
          <w:rtl/>
          <w:lang w:eastAsia="he-IL"/>
        </w:rPr>
      </w:pPr>
      <w:bookmarkStart w:id="3557" w:name="_ETM_Q1_8948351"/>
      <w:bookmarkStart w:id="3558" w:name="_ETM_Q1_8948411"/>
      <w:bookmarkEnd w:id="3557"/>
      <w:bookmarkEnd w:id="3558"/>
      <w:r>
        <w:rPr>
          <w:rFonts w:hint="cs"/>
          <w:rtl/>
          <w:lang w:eastAsia="he-IL"/>
        </w:rPr>
        <w:t xml:space="preserve">הייתה </w:t>
      </w:r>
      <w:bookmarkStart w:id="3559" w:name="_ETM_Q1_8949701"/>
      <w:bookmarkEnd w:id="3559"/>
      <w:r>
        <w:rPr>
          <w:rFonts w:hint="cs"/>
          <w:rtl/>
          <w:lang w:eastAsia="he-IL"/>
        </w:rPr>
        <w:t>אפשרות</w:t>
      </w:r>
      <w:r w:rsidR="00CB5CCD">
        <w:rPr>
          <w:rFonts w:hint="cs"/>
          <w:rtl/>
          <w:lang w:eastAsia="he-IL"/>
        </w:rPr>
        <w:t xml:space="preserve"> גם</w:t>
      </w:r>
      <w:r>
        <w:rPr>
          <w:rFonts w:hint="cs"/>
          <w:rtl/>
          <w:lang w:eastAsia="he-IL"/>
        </w:rPr>
        <w:t xml:space="preserve"> לא להוסיף</w:t>
      </w:r>
      <w:r w:rsidR="00CB5CCD">
        <w:rPr>
          <w:rFonts w:hint="cs"/>
          <w:rtl/>
          <w:lang w:eastAsia="he-IL"/>
        </w:rPr>
        <w:t xml:space="preserve"> בכלל את שעות </w:t>
      </w:r>
      <w:bookmarkStart w:id="3560" w:name="_ETM_Q1_8945267"/>
      <w:bookmarkEnd w:id="3560"/>
      <w:r w:rsidR="00CB5CCD">
        <w:rPr>
          <w:rFonts w:hint="cs"/>
          <w:rtl/>
          <w:lang w:eastAsia="he-IL"/>
        </w:rPr>
        <w:t>ההדרכה החינוכית.</w:t>
      </w:r>
      <w:r>
        <w:rPr>
          <w:rFonts w:hint="cs"/>
          <w:rtl/>
          <w:lang w:eastAsia="he-IL"/>
        </w:rPr>
        <w:t xml:space="preserve"> מבחינתנו זה</w:t>
      </w:r>
      <w:r w:rsidR="00CB5CCD">
        <w:rPr>
          <w:rFonts w:hint="cs"/>
          <w:rtl/>
          <w:lang w:eastAsia="he-IL"/>
        </w:rPr>
        <w:t xml:space="preserve"> אחד הדברים החשובים שקיימים </w:t>
      </w:r>
      <w:r w:rsidR="00A572BA">
        <w:rPr>
          <w:rFonts w:hint="cs"/>
          <w:rtl/>
          <w:lang w:eastAsia="he-IL"/>
        </w:rPr>
        <w:t xml:space="preserve">בתוך התקנות האלה, </w:t>
      </w:r>
      <w:bookmarkStart w:id="3561" w:name="_ETM_Q1_8954175"/>
      <w:bookmarkEnd w:id="3561"/>
      <w:r w:rsidR="00A572BA">
        <w:rPr>
          <w:rFonts w:hint="cs"/>
          <w:rtl/>
          <w:lang w:eastAsia="he-IL"/>
        </w:rPr>
        <w:t>שעות ההדרכה החינוכית.</w:t>
      </w:r>
      <w:r>
        <w:rPr>
          <w:rFonts w:hint="cs"/>
          <w:rtl/>
          <w:lang w:eastAsia="he-IL"/>
        </w:rPr>
        <w:t xml:space="preserve"> אז גם אם הטענה </w:t>
      </w:r>
      <w:bookmarkStart w:id="3562" w:name="_ETM_Q1_8959638"/>
      <w:bookmarkEnd w:id="3562"/>
      <w:r>
        <w:rPr>
          <w:rFonts w:hint="cs"/>
          <w:rtl/>
          <w:lang w:eastAsia="he-IL"/>
        </w:rPr>
        <w:t>היא</w:t>
      </w:r>
      <w:r w:rsidR="00A572BA">
        <w:rPr>
          <w:rFonts w:hint="cs"/>
          <w:rtl/>
          <w:lang w:eastAsia="he-IL"/>
        </w:rPr>
        <w:t xml:space="preserve"> שאנחנו לא יכולים להסדיר את המקצוע כעת,</w:t>
      </w:r>
      <w:r>
        <w:rPr>
          <w:rFonts w:hint="cs"/>
          <w:rtl/>
          <w:lang w:eastAsia="he-IL"/>
        </w:rPr>
        <w:t xml:space="preserve"> שעות הדרכה חינוכית מבחינתנו זה משהו </w:t>
      </w:r>
      <w:r w:rsidR="00A572BA">
        <w:rPr>
          <w:rFonts w:hint="cs"/>
          <w:rtl/>
          <w:lang w:eastAsia="he-IL"/>
        </w:rPr>
        <w:t>שנצ</w:t>
      </w:r>
      <w:bookmarkStart w:id="3563" w:name="_ETM_Q1_8965545"/>
      <w:bookmarkEnd w:id="3563"/>
      <w:r w:rsidR="00A572BA">
        <w:rPr>
          <w:rFonts w:hint="cs"/>
          <w:rtl/>
          <w:lang w:eastAsia="he-IL"/>
        </w:rPr>
        <w:t xml:space="preserve">רך. גם אם לא נסדיר את המקצוע עכשיו. </w:t>
      </w:r>
      <w:r>
        <w:rPr>
          <w:rFonts w:hint="cs"/>
          <w:rtl/>
          <w:lang w:eastAsia="he-IL"/>
        </w:rPr>
        <w:t xml:space="preserve"> </w:t>
      </w:r>
      <w:bookmarkStart w:id="3564" w:name="_ETM_Q1_8968141"/>
      <w:bookmarkEnd w:id="3564"/>
    </w:p>
    <w:p w:rsidR="00807EAE" w:rsidRDefault="00807EAE" w:rsidP="00807EAE">
      <w:pPr>
        <w:rPr>
          <w:rtl/>
          <w:lang w:eastAsia="he-IL"/>
        </w:rPr>
      </w:pPr>
      <w:bookmarkStart w:id="3565" w:name="_ETM_Q1_8969756"/>
      <w:bookmarkStart w:id="3566" w:name="_ETM_Q1_8969821"/>
      <w:bookmarkStart w:id="3567" w:name="_ETM_Q1_8971561"/>
      <w:bookmarkEnd w:id="3565"/>
      <w:bookmarkEnd w:id="3566"/>
      <w:bookmarkEnd w:id="3567"/>
    </w:p>
    <w:p w:rsidR="00807EAE" w:rsidRDefault="00807EAE" w:rsidP="00807EAE">
      <w:pPr>
        <w:pStyle w:val="a5"/>
        <w:keepNext/>
        <w:rPr>
          <w:rtl/>
        </w:rPr>
      </w:pPr>
      <w:bookmarkStart w:id="3568" w:name="ET_speaker_5068_292"/>
      <w:r w:rsidRPr="00807EAE">
        <w:rPr>
          <w:rStyle w:val="TagStyle"/>
          <w:rtl/>
        </w:rPr>
        <w:t xml:space="preserve"> &lt;&lt; דובר &gt;&gt; </w:t>
      </w:r>
      <w:r>
        <w:rPr>
          <w:rtl/>
        </w:rPr>
        <w:t>קארין אלהרר (יש עתיד-תל"ם):</w:t>
      </w:r>
      <w:r w:rsidRPr="00807EAE">
        <w:rPr>
          <w:rStyle w:val="TagStyle"/>
          <w:rtl/>
        </w:rPr>
        <w:t xml:space="preserve"> &lt;&lt; דובר &gt;&gt;</w:t>
      </w:r>
      <w:r>
        <w:rPr>
          <w:rtl/>
        </w:rPr>
        <w:t xml:space="preserve">   </w:t>
      </w:r>
      <w:bookmarkEnd w:id="3568"/>
    </w:p>
    <w:p w:rsidR="00807EAE" w:rsidRDefault="00807EAE" w:rsidP="00807EAE">
      <w:pPr>
        <w:pStyle w:val="KeepWithNext"/>
        <w:rPr>
          <w:rtl/>
          <w:lang w:eastAsia="he-IL"/>
        </w:rPr>
      </w:pPr>
    </w:p>
    <w:p w:rsidR="00807EAE" w:rsidRDefault="00807EAE" w:rsidP="00A572BA">
      <w:pPr>
        <w:rPr>
          <w:rtl/>
          <w:lang w:eastAsia="he-IL"/>
        </w:rPr>
      </w:pPr>
      <w:bookmarkStart w:id="3569" w:name="_ETM_Q1_8972171"/>
      <w:bookmarkStart w:id="3570" w:name="_ETM_Q1_8972226"/>
      <w:bookmarkEnd w:id="3569"/>
      <w:bookmarkEnd w:id="3570"/>
      <w:r>
        <w:rPr>
          <w:rFonts w:hint="cs"/>
          <w:rtl/>
          <w:lang w:eastAsia="he-IL"/>
        </w:rPr>
        <w:t>דבי, השאלה היא לא אם להס</w:t>
      </w:r>
      <w:r w:rsidR="00A572BA">
        <w:rPr>
          <w:rFonts w:hint="cs"/>
          <w:rtl/>
          <w:lang w:eastAsia="he-IL"/>
        </w:rPr>
        <w:t>ד</w:t>
      </w:r>
      <w:r>
        <w:rPr>
          <w:rFonts w:hint="cs"/>
          <w:rtl/>
          <w:lang w:eastAsia="he-IL"/>
        </w:rPr>
        <w:t xml:space="preserve">יר או לא, השאלה מה </w:t>
      </w:r>
      <w:bookmarkStart w:id="3571" w:name="_ETM_Q1_8977467"/>
      <w:bookmarkEnd w:id="3571"/>
      <w:r>
        <w:rPr>
          <w:rFonts w:hint="cs"/>
          <w:rtl/>
          <w:lang w:eastAsia="he-IL"/>
        </w:rPr>
        <w:t>ההכשרה ומה הידע של אותו מדריך. לא מספיק לסמן וי</w:t>
      </w:r>
      <w:r w:rsidR="00A572BA">
        <w:rPr>
          <w:rFonts w:hint="cs"/>
          <w:rtl/>
          <w:lang w:eastAsia="he-IL"/>
        </w:rPr>
        <w:t xml:space="preserve"> ולהגיד</w:t>
      </w:r>
      <w:bookmarkStart w:id="3572" w:name="_ETM_Q1_8983069"/>
      <w:bookmarkEnd w:id="3572"/>
      <w:r w:rsidR="00A572BA">
        <w:rPr>
          <w:rFonts w:hint="cs"/>
          <w:rtl/>
          <w:lang w:eastAsia="he-IL"/>
        </w:rPr>
        <w:t xml:space="preserve"> יש מדריך, צריך שיהיה מדריך טוב. </w:t>
      </w:r>
      <w:r>
        <w:rPr>
          <w:rFonts w:hint="cs"/>
          <w:rtl/>
          <w:lang w:eastAsia="he-IL"/>
        </w:rPr>
        <w:t xml:space="preserve"> </w:t>
      </w:r>
      <w:bookmarkStart w:id="3573" w:name="_ETM_Q1_8986469"/>
      <w:bookmarkEnd w:id="3573"/>
    </w:p>
    <w:p w:rsidR="00807EAE" w:rsidRDefault="00807EAE" w:rsidP="00807EAE">
      <w:pPr>
        <w:rPr>
          <w:rtl/>
          <w:lang w:eastAsia="he-IL"/>
        </w:rPr>
      </w:pPr>
      <w:bookmarkStart w:id="3574" w:name="_ETM_Q1_8986990"/>
      <w:bookmarkStart w:id="3575" w:name="_ETM_Q1_8987055"/>
      <w:bookmarkEnd w:id="3574"/>
      <w:bookmarkEnd w:id="3575"/>
    </w:p>
    <w:p w:rsidR="00807EAE" w:rsidRDefault="00807EAE" w:rsidP="00807EAE">
      <w:pPr>
        <w:pStyle w:val="af8"/>
        <w:keepNext/>
        <w:rPr>
          <w:rtl/>
        </w:rPr>
      </w:pPr>
      <w:bookmarkStart w:id="3576" w:name="ET_yor_5278_293"/>
      <w:r w:rsidRPr="00807EAE">
        <w:rPr>
          <w:rStyle w:val="TagStyle"/>
          <w:rtl/>
        </w:rPr>
        <w:t xml:space="preserve"> &lt;&lt; יור &gt;&gt; </w:t>
      </w:r>
      <w:r>
        <w:rPr>
          <w:rtl/>
        </w:rPr>
        <w:t>היו"ר יוסף ג'בארין:</w:t>
      </w:r>
      <w:r w:rsidRPr="00807EAE">
        <w:rPr>
          <w:rStyle w:val="TagStyle"/>
          <w:rtl/>
        </w:rPr>
        <w:t xml:space="preserve"> &lt;&lt; יור &gt;&gt;</w:t>
      </w:r>
      <w:r>
        <w:rPr>
          <w:rtl/>
        </w:rPr>
        <w:t xml:space="preserve">   </w:t>
      </w:r>
      <w:bookmarkEnd w:id="3576"/>
    </w:p>
    <w:p w:rsidR="00807EAE" w:rsidRDefault="00807EAE" w:rsidP="00807EAE">
      <w:pPr>
        <w:pStyle w:val="KeepWithNext"/>
        <w:rPr>
          <w:rtl/>
          <w:lang w:eastAsia="he-IL"/>
        </w:rPr>
      </w:pPr>
    </w:p>
    <w:p w:rsidR="00807EAE" w:rsidRDefault="00807EAE" w:rsidP="00A572BA">
      <w:pPr>
        <w:rPr>
          <w:rtl/>
          <w:lang w:eastAsia="he-IL"/>
        </w:rPr>
      </w:pPr>
      <w:bookmarkStart w:id="3577" w:name="_ETM_Q1_8988940"/>
      <w:bookmarkEnd w:id="3577"/>
      <w:r>
        <w:rPr>
          <w:rFonts w:hint="cs"/>
          <w:rtl/>
          <w:lang w:eastAsia="he-IL"/>
        </w:rPr>
        <w:t>אילה פרידמן</w:t>
      </w:r>
      <w:r w:rsidR="00A572BA">
        <w:rPr>
          <w:rFonts w:hint="cs"/>
          <w:rtl/>
          <w:lang w:eastAsia="he-IL"/>
        </w:rPr>
        <w:t xml:space="preserve">, רצית להעיר משהו </w:t>
      </w:r>
      <w:bookmarkStart w:id="3578" w:name="_ETM_Q1_8987239"/>
      <w:bookmarkEnd w:id="3578"/>
      <w:r w:rsidR="00A572BA">
        <w:rPr>
          <w:rFonts w:hint="cs"/>
          <w:rtl/>
          <w:lang w:eastAsia="he-IL"/>
        </w:rPr>
        <w:t>בנושא?</w:t>
      </w:r>
    </w:p>
    <w:p w:rsidR="00807EAE" w:rsidRDefault="00807EAE" w:rsidP="00807EAE">
      <w:pPr>
        <w:rPr>
          <w:rtl/>
          <w:lang w:eastAsia="he-IL"/>
        </w:rPr>
      </w:pPr>
      <w:bookmarkStart w:id="3579" w:name="_ETM_Q1_8991381"/>
      <w:bookmarkStart w:id="3580" w:name="_ETM_Q1_8991451"/>
      <w:bookmarkStart w:id="3581" w:name="_ETM_Q1_8992516"/>
      <w:bookmarkEnd w:id="3579"/>
      <w:bookmarkEnd w:id="3580"/>
      <w:bookmarkEnd w:id="3581"/>
    </w:p>
    <w:p w:rsidR="00807EAE" w:rsidRDefault="00807EAE" w:rsidP="00807EAE">
      <w:pPr>
        <w:pStyle w:val="afb"/>
        <w:keepNext/>
        <w:rPr>
          <w:rtl/>
          <w:lang w:eastAsia="he-IL"/>
        </w:rPr>
      </w:pPr>
      <w:bookmarkStart w:id="3582" w:name="ET_guest_876283_294"/>
      <w:r w:rsidRPr="00807EAE">
        <w:rPr>
          <w:rStyle w:val="TagStyle"/>
          <w:rtl/>
        </w:rPr>
        <w:t xml:space="preserve"> &lt;&lt; אורח &gt;&gt; </w:t>
      </w:r>
      <w:r>
        <w:rPr>
          <w:rtl/>
          <w:lang w:eastAsia="he-IL"/>
        </w:rPr>
        <w:t>אילה פרידמן:</w:t>
      </w:r>
      <w:r w:rsidRPr="00807EAE">
        <w:rPr>
          <w:rStyle w:val="TagStyle"/>
          <w:rtl/>
        </w:rPr>
        <w:t xml:space="preserve"> &lt;&lt; אורח &gt;&gt;</w:t>
      </w:r>
      <w:r>
        <w:rPr>
          <w:rtl/>
          <w:lang w:eastAsia="he-IL"/>
        </w:rPr>
        <w:t xml:space="preserve">   </w:t>
      </w:r>
      <w:bookmarkEnd w:id="3582"/>
    </w:p>
    <w:p w:rsidR="00807EAE" w:rsidRDefault="00807EAE" w:rsidP="00807EAE">
      <w:pPr>
        <w:pStyle w:val="KeepWithNext"/>
        <w:rPr>
          <w:rtl/>
          <w:lang w:eastAsia="he-IL"/>
        </w:rPr>
      </w:pPr>
    </w:p>
    <w:p w:rsidR="00807EAE" w:rsidRDefault="00A572BA" w:rsidP="00A572BA">
      <w:pPr>
        <w:rPr>
          <w:rtl/>
          <w:lang w:eastAsia="he-IL"/>
        </w:rPr>
      </w:pPr>
      <w:bookmarkStart w:id="3583" w:name="_ETM_Q1_8993116"/>
      <w:bookmarkStart w:id="3584" w:name="_ETM_Q1_8993181"/>
      <w:bookmarkEnd w:id="3583"/>
      <w:bookmarkEnd w:id="3584"/>
      <w:r>
        <w:rPr>
          <w:rFonts w:hint="cs"/>
          <w:rtl/>
          <w:lang w:eastAsia="he-IL"/>
        </w:rPr>
        <w:t xml:space="preserve">כן. </w:t>
      </w:r>
      <w:r w:rsidR="00807EAE">
        <w:rPr>
          <w:rFonts w:hint="cs"/>
          <w:rtl/>
          <w:lang w:eastAsia="he-IL"/>
        </w:rPr>
        <w:t xml:space="preserve">קודם כל אני באמת מאוד מודה לחברי הכנסת שמתייחסים </w:t>
      </w:r>
      <w:bookmarkStart w:id="3585" w:name="_ETM_Q1_8999922"/>
      <w:bookmarkEnd w:id="3585"/>
      <w:r w:rsidR="00807EAE">
        <w:rPr>
          <w:rFonts w:hint="cs"/>
          <w:rtl/>
          <w:lang w:eastAsia="he-IL"/>
        </w:rPr>
        <w:t>מאוד ברצינות להדרכה</w:t>
      </w:r>
      <w:r>
        <w:rPr>
          <w:rFonts w:hint="cs"/>
          <w:rtl/>
          <w:lang w:eastAsia="he-IL"/>
        </w:rPr>
        <w:t>, וגם לאגף</w:t>
      </w:r>
      <w:r w:rsidR="00807EAE">
        <w:rPr>
          <w:rFonts w:hint="cs"/>
          <w:rtl/>
          <w:lang w:eastAsia="he-IL"/>
        </w:rPr>
        <w:t xml:space="preserve">. מה שאתם אומרים עכשיו </w:t>
      </w:r>
      <w:r>
        <w:rPr>
          <w:rFonts w:hint="cs"/>
          <w:rtl/>
          <w:lang w:eastAsia="he-IL"/>
        </w:rPr>
        <w:t xml:space="preserve">הוא שבשנה ראשונה של עובדת במעון </w:t>
      </w:r>
      <w:r w:rsidR="00807EAE">
        <w:rPr>
          <w:rFonts w:hint="cs"/>
          <w:rtl/>
          <w:lang w:eastAsia="he-IL"/>
        </w:rPr>
        <w:t xml:space="preserve">היא גם תהיה </w:t>
      </w:r>
      <w:bookmarkStart w:id="3586" w:name="_ETM_Q1_9007754"/>
      <w:bookmarkEnd w:id="3586"/>
      <w:r w:rsidR="00807EAE">
        <w:rPr>
          <w:rFonts w:hint="cs"/>
          <w:rtl/>
          <w:lang w:eastAsia="he-IL"/>
        </w:rPr>
        <w:t xml:space="preserve">בלי </w:t>
      </w:r>
      <w:r>
        <w:rPr>
          <w:rFonts w:hint="cs"/>
          <w:rtl/>
          <w:lang w:eastAsia="he-IL"/>
        </w:rPr>
        <w:t>ה</w:t>
      </w:r>
      <w:r w:rsidR="00807EAE">
        <w:rPr>
          <w:rFonts w:hint="cs"/>
          <w:rtl/>
          <w:lang w:eastAsia="he-IL"/>
        </w:rPr>
        <w:t xml:space="preserve">הכשרה </w:t>
      </w:r>
      <w:r>
        <w:rPr>
          <w:rFonts w:hint="cs"/>
          <w:rtl/>
          <w:lang w:eastAsia="he-IL"/>
        </w:rPr>
        <w:t>ה</w:t>
      </w:r>
      <w:r w:rsidR="00807EAE">
        <w:rPr>
          <w:rFonts w:hint="cs"/>
          <w:rtl/>
          <w:lang w:eastAsia="he-IL"/>
        </w:rPr>
        <w:t>מתאימה</w:t>
      </w:r>
      <w:r>
        <w:rPr>
          <w:rFonts w:hint="cs"/>
          <w:rtl/>
          <w:lang w:eastAsia="he-IL"/>
        </w:rPr>
        <w:t xml:space="preserve"> </w:t>
      </w:r>
      <w:bookmarkStart w:id="3587" w:name="_ETM_Q1_9006228"/>
      <w:bookmarkEnd w:id="3587"/>
      <w:r>
        <w:rPr>
          <w:rFonts w:hint="cs"/>
          <w:rtl/>
          <w:lang w:eastAsia="he-IL"/>
        </w:rPr>
        <w:t xml:space="preserve">וגם עם הדרכה שהיא מוטלת בספק </w:t>
      </w:r>
      <w:r w:rsidR="00807EAE">
        <w:rPr>
          <w:rFonts w:hint="cs"/>
          <w:rtl/>
          <w:lang w:eastAsia="he-IL"/>
        </w:rPr>
        <w:t>עד שיותקנו התקנות המתאימות</w:t>
      </w:r>
      <w:r>
        <w:rPr>
          <w:rFonts w:hint="cs"/>
          <w:rtl/>
          <w:lang w:eastAsia="he-IL"/>
        </w:rPr>
        <w:t>.</w:t>
      </w:r>
      <w:r w:rsidR="00807EAE">
        <w:rPr>
          <w:rFonts w:hint="cs"/>
          <w:rtl/>
          <w:lang w:eastAsia="he-IL"/>
        </w:rPr>
        <w:t xml:space="preserve"> וזה מצב </w:t>
      </w:r>
      <w:bookmarkStart w:id="3588" w:name="_ETM_Q1_9018547"/>
      <w:bookmarkEnd w:id="3588"/>
      <w:r w:rsidR="00807EAE">
        <w:rPr>
          <w:rFonts w:hint="cs"/>
          <w:rtl/>
          <w:lang w:eastAsia="he-IL"/>
        </w:rPr>
        <w:t>מאוד מסוכן</w:t>
      </w:r>
      <w:r>
        <w:rPr>
          <w:rFonts w:hint="cs"/>
          <w:rtl/>
          <w:lang w:eastAsia="he-IL"/>
        </w:rPr>
        <w:t>, וזה מצב שממשיך</w:t>
      </w:r>
      <w:bookmarkStart w:id="3589" w:name="_ETM_Q1_9014979"/>
      <w:bookmarkEnd w:id="3589"/>
      <w:r>
        <w:rPr>
          <w:rFonts w:hint="cs"/>
          <w:rtl/>
          <w:lang w:eastAsia="he-IL"/>
        </w:rPr>
        <w:t xml:space="preserve"> את הקיפוח ואת היעדר הפיקוח.</w:t>
      </w:r>
      <w:r w:rsidR="00807EAE">
        <w:rPr>
          <w:rFonts w:hint="cs"/>
          <w:rtl/>
          <w:lang w:eastAsia="he-IL"/>
        </w:rPr>
        <w:t xml:space="preserve"> מדריכה היא לא בטייטל שלה</w:t>
      </w:r>
      <w:r>
        <w:rPr>
          <w:rFonts w:hint="cs"/>
          <w:rtl/>
          <w:lang w:eastAsia="he-IL"/>
        </w:rPr>
        <w:t>,</w:t>
      </w:r>
      <w:r w:rsidR="00807EAE">
        <w:rPr>
          <w:rFonts w:hint="cs"/>
          <w:rtl/>
          <w:lang w:eastAsia="he-IL"/>
        </w:rPr>
        <w:t xml:space="preserve"> אבל היא עוד </w:t>
      </w:r>
      <w:bookmarkStart w:id="3590" w:name="_ETM_Q1_9027379"/>
      <w:bookmarkEnd w:id="3590"/>
      <w:r w:rsidR="00807EAE">
        <w:rPr>
          <w:rFonts w:hint="cs"/>
          <w:rtl/>
          <w:lang w:eastAsia="he-IL"/>
        </w:rPr>
        <w:t>עיניים שנכנסות למעון</w:t>
      </w:r>
      <w:r>
        <w:rPr>
          <w:rFonts w:hint="cs"/>
          <w:rtl/>
          <w:lang w:eastAsia="he-IL"/>
        </w:rPr>
        <w:t>. אתם נותנים מינימום לשעות הדרכה</w:t>
      </w:r>
      <w:bookmarkStart w:id="3591" w:name="_ETM_Q1_9027931"/>
      <w:bookmarkEnd w:id="3591"/>
      <w:r>
        <w:rPr>
          <w:rFonts w:hint="cs"/>
          <w:rtl/>
          <w:lang w:eastAsia="he-IL"/>
        </w:rPr>
        <w:t xml:space="preserve"> ואתם מתייחסים לזה שכל אחת יכולה להיכנס</w:t>
      </w:r>
      <w:r w:rsidR="00807EAE">
        <w:rPr>
          <w:rFonts w:hint="cs"/>
          <w:rtl/>
          <w:lang w:eastAsia="he-IL"/>
        </w:rPr>
        <w:t xml:space="preserve"> עד שיוסדר אחרת. אתם ממשיכים להפ</w:t>
      </w:r>
      <w:bookmarkStart w:id="3592" w:name="_ETM_Q1_9038376"/>
      <w:bookmarkEnd w:id="3592"/>
      <w:r w:rsidR="00807EAE">
        <w:rPr>
          <w:rFonts w:hint="cs"/>
          <w:rtl/>
          <w:lang w:eastAsia="he-IL"/>
        </w:rPr>
        <w:t>קיר</w:t>
      </w:r>
      <w:r>
        <w:rPr>
          <w:rFonts w:hint="cs"/>
          <w:rtl/>
          <w:lang w:eastAsia="he-IL"/>
        </w:rPr>
        <w:t xml:space="preserve"> את הפעוטות</w:t>
      </w:r>
      <w:bookmarkStart w:id="3593" w:name="_ETM_Q1_9030554"/>
      <w:bookmarkEnd w:id="3593"/>
      <w:r>
        <w:rPr>
          <w:rFonts w:hint="cs"/>
          <w:rtl/>
          <w:lang w:eastAsia="he-IL"/>
        </w:rPr>
        <w:t xml:space="preserve"> ואת התינוקות במדינת ישראל, וזה פשוט לא מצב </w:t>
      </w:r>
      <w:bookmarkStart w:id="3594" w:name="_ETM_Q1_9035772"/>
      <w:bookmarkEnd w:id="3594"/>
      <w:r>
        <w:rPr>
          <w:rFonts w:hint="cs"/>
          <w:rtl/>
          <w:lang w:eastAsia="he-IL"/>
        </w:rPr>
        <w:t>שייתכן.</w:t>
      </w:r>
      <w:r w:rsidR="00807EAE">
        <w:rPr>
          <w:rFonts w:hint="cs"/>
          <w:rtl/>
          <w:lang w:eastAsia="he-IL"/>
        </w:rPr>
        <w:t xml:space="preserve"> תמחקו את סעיפי הניסיון</w:t>
      </w:r>
      <w:r>
        <w:rPr>
          <w:rFonts w:hint="cs"/>
          <w:rtl/>
          <w:lang w:eastAsia="he-IL"/>
        </w:rPr>
        <w:t>, תכניסו את מקצועות מדריכות החינוכיות,</w:t>
      </w:r>
      <w:r w:rsidR="00807EAE">
        <w:rPr>
          <w:rFonts w:hint="cs"/>
          <w:rtl/>
          <w:lang w:eastAsia="he-IL"/>
        </w:rPr>
        <w:t xml:space="preserve"> תנו למנהלות שמדריכות כיום בפועל</w:t>
      </w:r>
      <w:r>
        <w:rPr>
          <w:rFonts w:hint="cs"/>
          <w:rtl/>
          <w:lang w:eastAsia="he-IL"/>
        </w:rPr>
        <w:t xml:space="preserve"> את קורס ההדרכה </w:t>
      </w:r>
      <w:bookmarkStart w:id="3595" w:name="_ETM_Q1_9047621"/>
      <w:bookmarkEnd w:id="3595"/>
      <w:r>
        <w:rPr>
          <w:rFonts w:hint="cs"/>
          <w:rtl/>
          <w:lang w:eastAsia="he-IL"/>
        </w:rPr>
        <w:t>המתאים, הן תוכלנה להמשיך,</w:t>
      </w:r>
      <w:r w:rsidR="00807EAE">
        <w:rPr>
          <w:rFonts w:hint="cs"/>
          <w:rtl/>
          <w:lang w:eastAsia="he-IL"/>
        </w:rPr>
        <w:t xml:space="preserve"> </w:t>
      </w:r>
      <w:bookmarkStart w:id="3596" w:name="_ETM_Q1_9049580"/>
      <w:bookmarkEnd w:id="3596"/>
      <w:r w:rsidR="00807EAE">
        <w:rPr>
          <w:rFonts w:hint="cs"/>
          <w:rtl/>
          <w:lang w:eastAsia="he-IL"/>
        </w:rPr>
        <w:t>הן מקבלות שכר עבור ההדרכה שלהן.</w:t>
      </w:r>
      <w:r>
        <w:rPr>
          <w:rFonts w:hint="cs"/>
          <w:rtl/>
          <w:lang w:eastAsia="he-IL"/>
        </w:rPr>
        <w:t xml:space="preserve"> תכניסו עובדים סוציאליים שיש להם תואר </w:t>
      </w:r>
      <w:bookmarkStart w:id="3597" w:name="_ETM_Q1_9053387"/>
      <w:bookmarkEnd w:id="3597"/>
      <w:r>
        <w:rPr>
          <w:rFonts w:hint="cs"/>
          <w:rtl/>
          <w:lang w:eastAsia="he-IL"/>
        </w:rPr>
        <w:t>שני וניסיון בהתפתחות הילד,</w:t>
      </w:r>
      <w:r w:rsidR="00807EAE">
        <w:rPr>
          <w:rFonts w:hint="cs"/>
          <w:rtl/>
          <w:lang w:eastAsia="he-IL"/>
        </w:rPr>
        <w:t xml:space="preserve"> אנשים ממקצועות </w:t>
      </w:r>
      <w:bookmarkStart w:id="3598" w:name="_ETM_Q1_9061938"/>
      <w:bookmarkEnd w:id="3598"/>
      <w:r w:rsidR="00807EAE">
        <w:rPr>
          <w:rFonts w:hint="cs"/>
          <w:rtl/>
          <w:lang w:eastAsia="he-IL"/>
        </w:rPr>
        <w:t>הבריאות</w:t>
      </w:r>
      <w:r>
        <w:rPr>
          <w:rFonts w:hint="cs"/>
          <w:rtl/>
          <w:lang w:eastAsia="he-IL"/>
        </w:rPr>
        <w:t xml:space="preserve"> שעברו הכשרה מתאימה ויש להם ניסיון</w:t>
      </w:r>
      <w:bookmarkStart w:id="3599" w:name="_ETM_Q1_9059548"/>
      <w:bookmarkEnd w:id="3599"/>
      <w:r>
        <w:rPr>
          <w:rFonts w:hint="cs"/>
          <w:rtl/>
          <w:lang w:eastAsia="he-IL"/>
        </w:rPr>
        <w:t xml:space="preserve"> בהתפתחות הילד, ואת הפסיכולוגים ההתפתחותיים.</w:t>
      </w:r>
      <w:r w:rsidR="00807EAE">
        <w:rPr>
          <w:rFonts w:hint="cs"/>
          <w:rtl/>
          <w:lang w:eastAsia="he-IL"/>
        </w:rPr>
        <w:t xml:space="preserve"> קיבלתם מגוון גדול של אנשים מקצועיים</w:t>
      </w:r>
      <w:r>
        <w:rPr>
          <w:rFonts w:hint="cs"/>
          <w:rtl/>
          <w:lang w:eastAsia="he-IL"/>
        </w:rPr>
        <w:t xml:space="preserve"> בהתפתחות הילד, </w:t>
      </w:r>
      <w:r w:rsidR="00807EAE">
        <w:rPr>
          <w:rFonts w:hint="cs"/>
          <w:rtl/>
          <w:lang w:eastAsia="he-IL"/>
        </w:rPr>
        <w:t>שיודעים לאתר, יו</w:t>
      </w:r>
      <w:bookmarkStart w:id="3600" w:name="_ETM_Q1_9069785"/>
      <w:bookmarkEnd w:id="3600"/>
      <w:r w:rsidR="00807EAE">
        <w:rPr>
          <w:rFonts w:hint="cs"/>
          <w:rtl/>
          <w:lang w:eastAsia="he-IL"/>
        </w:rPr>
        <w:t>דעים להחזיק את הצוותים</w:t>
      </w:r>
      <w:r>
        <w:rPr>
          <w:rFonts w:hint="cs"/>
          <w:rtl/>
          <w:lang w:eastAsia="he-IL"/>
        </w:rPr>
        <w:t>, יודעים</w:t>
      </w:r>
      <w:bookmarkStart w:id="3601" w:name="_ETM_Q1_9068875"/>
      <w:bookmarkEnd w:id="3601"/>
      <w:r>
        <w:rPr>
          <w:rFonts w:hint="cs"/>
          <w:rtl/>
          <w:lang w:eastAsia="he-IL"/>
        </w:rPr>
        <w:t xml:space="preserve"> לתת את ההכשרות המתאימות בשטח</w:t>
      </w:r>
      <w:r w:rsidR="00807EAE">
        <w:rPr>
          <w:rFonts w:hint="cs"/>
          <w:rtl/>
          <w:lang w:eastAsia="he-IL"/>
        </w:rPr>
        <w:t xml:space="preserve"> ולתמוך במי שהולכת ועושה הכשרה</w:t>
      </w:r>
      <w:r>
        <w:rPr>
          <w:rFonts w:hint="cs"/>
          <w:rtl/>
          <w:lang w:eastAsia="he-IL"/>
        </w:rPr>
        <w:t xml:space="preserve"> בשנת הניסיון הראשונה שלה או </w:t>
      </w:r>
      <w:bookmarkStart w:id="3602" w:name="_ETM_Q1_9079210"/>
      <w:bookmarkEnd w:id="3602"/>
      <w:r>
        <w:rPr>
          <w:rFonts w:hint="cs"/>
          <w:rtl/>
          <w:lang w:eastAsia="he-IL"/>
        </w:rPr>
        <w:t>תוך שנתיים-שלוש.</w:t>
      </w:r>
      <w:r w:rsidR="00807EAE">
        <w:rPr>
          <w:rFonts w:hint="cs"/>
          <w:rtl/>
          <w:lang w:eastAsia="he-IL"/>
        </w:rPr>
        <w:t xml:space="preserve"> </w:t>
      </w:r>
      <w:bookmarkStart w:id="3603" w:name="_ETM_Q1_9080362"/>
      <w:bookmarkEnd w:id="3603"/>
      <w:r w:rsidR="00807EAE">
        <w:rPr>
          <w:rFonts w:hint="cs"/>
          <w:rtl/>
          <w:lang w:eastAsia="he-IL"/>
        </w:rPr>
        <w:t>מה שאתם אומרים עכשיו זה גם אנחנו לא ניתן הכשרה</w:t>
      </w:r>
      <w:r>
        <w:rPr>
          <w:rFonts w:hint="cs"/>
          <w:rtl/>
          <w:lang w:eastAsia="he-IL"/>
        </w:rPr>
        <w:t xml:space="preserve"> בזמן הראשון של העבודה, ואנחנו נייצר אולי תחלופה</w:t>
      </w:r>
      <w:bookmarkStart w:id="3604" w:name="_ETM_Q1_9086821"/>
      <w:bookmarkEnd w:id="3604"/>
      <w:r>
        <w:rPr>
          <w:rFonts w:hint="cs"/>
          <w:rtl/>
          <w:lang w:eastAsia="he-IL"/>
        </w:rPr>
        <w:t xml:space="preserve"> גבוהה,</w:t>
      </w:r>
      <w:r w:rsidR="00807EAE">
        <w:rPr>
          <w:rFonts w:hint="cs"/>
          <w:rtl/>
          <w:lang w:eastAsia="he-IL"/>
        </w:rPr>
        <w:t xml:space="preserve"> </w:t>
      </w:r>
      <w:bookmarkStart w:id="3605" w:name="_ETM_Q1_9087175"/>
      <w:bookmarkEnd w:id="3605"/>
      <w:r w:rsidR="00807EAE">
        <w:rPr>
          <w:rFonts w:hint="cs"/>
          <w:rtl/>
          <w:lang w:eastAsia="he-IL"/>
        </w:rPr>
        <w:t>גם ניתן מינימום של שעות הדרכה</w:t>
      </w:r>
      <w:r>
        <w:rPr>
          <w:rFonts w:hint="cs"/>
          <w:rtl/>
          <w:lang w:eastAsia="he-IL"/>
        </w:rPr>
        <w:t>, שלא לומר אפילו מתחת לרף,</w:t>
      </w:r>
      <w:r w:rsidR="00807EAE">
        <w:rPr>
          <w:rFonts w:hint="cs"/>
          <w:rtl/>
          <w:lang w:eastAsia="he-IL"/>
        </w:rPr>
        <w:t xml:space="preserve"> ובנוסף ההדרכה תמשיך </w:t>
      </w:r>
      <w:bookmarkStart w:id="3606" w:name="_ETM_Q1_9097223"/>
      <w:bookmarkEnd w:id="3606"/>
      <w:r w:rsidR="00807EAE">
        <w:rPr>
          <w:rFonts w:hint="cs"/>
          <w:rtl/>
          <w:lang w:eastAsia="he-IL"/>
        </w:rPr>
        <w:t xml:space="preserve">להיות </w:t>
      </w:r>
      <w:r>
        <w:rPr>
          <w:rFonts w:hint="cs"/>
          <w:rtl/>
          <w:lang w:eastAsia="he-IL"/>
        </w:rPr>
        <w:t>הדרכה מאוד מאוד</w:t>
      </w:r>
      <w:bookmarkStart w:id="3607" w:name="_ETM_Q1_9094800"/>
      <w:bookmarkEnd w:id="3607"/>
      <w:r>
        <w:rPr>
          <w:rFonts w:hint="cs"/>
          <w:rtl/>
          <w:lang w:eastAsia="he-IL"/>
        </w:rPr>
        <w:t xml:space="preserve"> לא מפוקחת ולא אחראית, </w:t>
      </w:r>
      <w:r w:rsidR="00807EAE">
        <w:rPr>
          <w:rFonts w:hint="cs"/>
          <w:rtl/>
          <w:lang w:eastAsia="he-IL"/>
        </w:rPr>
        <w:t xml:space="preserve">ועל </w:t>
      </w:r>
      <w:r>
        <w:rPr>
          <w:rFonts w:hint="cs"/>
          <w:rtl/>
          <w:lang w:eastAsia="he-IL"/>
        </w:rPr>
        <w:t>זה אני חושבת שאסור לכם לחתום.</w:t>
      </w:r>
      <w:bookmarkStart w:id="3608" w:name="_ETM_Q1_9100241"/>
      <w:bookmarkEnd w:id="3608"/>
      <w:r>
        <w:rPr>
          <w:rFonts w:hint="cs"/>
          <w:rtl/>
          <w:lang w:eastAsia="he-IL"/>
        </w:rPr>
        <w:t xml:space="preserve"> תודה. </w:t>
      </w:r>
    </w:p>
    <w:p w:rsidR="00807EAE" w:rsidRDefault="00807EAE" w:rsidP="00807EAE">
      <w:pPr>
        <w:rPr>
          <w:rtl/>
          <w:lang w:eastAsia="he-IL"/>
        </w:rPr>
      </w:pPr>
      <w:bookmarkStart w:id="3609" w:name="_ETM_Q1_9101484"/>
      <w:bookmarkStart w:id="3610" w:name="_ETM_Q1_9101559"/>
      <w:bookmarkEnd w:id="3609"/>
      <w:bookmarkEnd w:id="3610"/>
    </w:p>
    <w:p w:rsidR="00807EAE" w:rsidRDefault="00807EAE" w:rsidP="00807EAE">
      <w:pPr>
        <w:pStyle w:val="af8"/>
        <w:keepNext/>
        <w:rPr>
          <w:rtl/>
        </w:rPr>
      </w:pPr>
      <w:bookmarkStart w:id="3611" w:name="ET_yor_5278_295"/>
      <w:r w:rsidRPr="00807EAE">
        <w:rPr>
          <w:rStyle w:val="TagStyle"/>
          <w:rtl/>
        </w:rPr>
        <w:t xml:space="preserve"> &lt;&lt; יור &gt;&gt; </w:t>
      </w:r>
      <w:r>
        <w:rPr>
          <w:rtl/>
        </w:rPr>
        <w:t>היו"ר יוסף ג'בארין:</w:t>
      </w:r>
      <w:r w:rsidRPr="00807EAE">
        <w:rPr>
          <w:rStyle w:val="TagStyle"/>
          <w:rtl/>
        </w:rPr>
        <w:t xml:space="preserve"> &lt;&lt; יור &gt;&gt;</w:t>
      </w:r>
      <w:r>
        <w:rPr>
          <w:rtl/>
        </w:rPr>
        <w:t xml:space="preserve">   </w:t>
      </w:r>
      <w:bookmarkEnd w:id="3611"/>
    </w:p>
    <w:p w:rsidR="00807EAE" w:rsidRDefault="00807EAE" w:rsidP="00807EAE">
      <w:pPr>
        <w:pStyle w:val="KeepWithNext"/>
        <w:rPr>
          <w:rtl/>
          <w:lang w:eastAsia="he-IL"/>
        </w:rPr>
      </w:pPr>
    </w:p>
    <w:p w:rsidR="00807EAE" w:rsidRDefault="00A572BA" w:rsidP="00A572BA">
      <w:pPr>
        <w:rPr>
          <w:rtl/>
          <w:lang w:eastAsia="he-IL"/>
        </w:rPr>
      </w:pPr>
      <w:bookmarkStart w:id="3612" w:name="_ETM_Q1_9103460"/>
      <w:bookmarkEnd w:id="3612"/>
      <w:r>
        <w:rPr>
          <w:rFonts w:hint="cs"/>
          <w:rtl/>
          <w:lang w:eastAsia="he-IL"/>
        </w:rPr>
        <w:t xml:space="preserve">תודה, אילה. </w:t>
      </w:r>
      <w:r w:rsidR="00966103">
        <w:rPr>
          <w:rFonts w:hint="cs"/>
          <w:rtl/>
          <w:lang w:eastAsia="he-IL"/>
        </w:rPr>
        <w:t xml:space="preserve">פרופ' </w:t>
      </w:r>
      <w:bookmarkStart w:id="3613" w:name="_ETM_Q1_9123326"/>
      <w:bookmarkEnd w:id="3613"/>
      <w:r>
        <w:rPr>
          <w:rFonts w:hint="cs"/>
          <w:rtl/>
          <w:lang w:eastAsia="he-IL"/>
        </w:rPr>
        <w:t xml:space="preserve">אסתר עדי-יפה מאוניברסיטת בר-אילן, בבקשה. </w:t>
      </w:r>
    </w:p>
    <w:p w:rsidR="00807EAE" w:rsidRDefault="00807EAE" w:rsidP="00807EAE">
      <w:pPr>
        <w:rPr>
          <w:rtl/>
          <w:lang w:eastAsia="he-IL"/>
        </w:rPr>
      </w:pPr>
      <w:bookmarkStart w:id="3614" w:name="_ETM_Q1_9106570"/>
      <w:bookmarkStart w:id="3615" w:name="_ETM_Q1_9106635"/>
      <w:bookmarkStart w:id="3616" w:name="_ETM_Q1_9128192"/>
      <w:bookmarkEnd w:id="3614"/>
      <w:bookmarkEnd w:id="3615"/>
      <w:bookmarkEnd w:id="3616"/>
    </w:p>
    <w:p w:rsidR="00807EAE" w:rsidRDefault="00807EAE" w:rsidP="00807EAE">
      <w:pPr>
        <w:pStyle w:val="afb"/>
        <w:keepNext/>
        <w:rPr>
          <w:rtl/>
          <w:lang w:eastAsia="he-IL"/>
        </w:rPr>
      </w:pPr>
      <w:bookmarkStart w:id="3617" w:name="ET_guest_701289_296"/>
      <w:r w:rsidRPr="00807EAE">
        <w:rPr>
          <w:rStyle w:val="TagStyle"/>
          <w:rtl/>
        </w:rPr>
        <w:t xml:space="preserve"> &lt;&lt; אורח &gt;&gt; </w:t>
      </w:r>
      <w:r>
        <w:rPr>
          <w:rtl/>
          <w:lang w:eastAsia="he-IL"/>
        </w:rPr>
        <w:t>אסתר עדי-יפה:</w:t>
      </w:r>
      <w:r w:rsidRPr="00807EAE">
        <w:rPr>
          <w:rStyle w:val="TagStyle"/>
          <w:rtl/>
        </w:rPr>
        <w:t xml:space="preserve"> &lt;&lt; אורח &gt;&gt;</w:t>
      </w:r>
      <w:r>
        <w:rPr>
          <w:rtl/>
          <w:lang w:eastAsia="he-IL"/>
        </w:rPr>
        <w:t xml:space="preserve">   </w:t>
      </w:r>
      <w:bookmarkEnd w:id="3617"/>
    </w:p>
    <w:p w:rsidR="00807EAE" w:rsidRDefault="00807EAE" w:rsidP="00807EAE">
      <w:pPr>
        <w:pStyle w:val="KeepWithNext"/>
        <w:rPr>
          <w:rtl/>
          <w:lang w:eastAsia="he-IL"/>
        </w:rPr>
      </w:pPr>
    </w:p>
    <w:p w:rsidR="00807EAE" w:rsidRDefault="00807EAE" w:rsidP="00966103">
      <w:pPr>
        <w:rPr>
          <w:rtl/>
          <w:lang w:eastAsia="he-IL"/>
        </w:rPr>
      </w:pPr>
      <w:bookmarkStart w:id="3618" w:name="_ETM_Q1_9128727"/>
      <w:bookmarkStart w:id="3619" w:name="_ETM_Q1_9128782"/>
      <w:bookmarkEnd w:id="3618"/>
      <w:bookmarkEnd w:id="3619"/>
      <w:r>
        <w:rPr>
          <w:rFonts w:hint="cs"/>
          <w:rtl/>
          <w:lang w:eastAsia="he-IL"/>
        </w:rPr>
        <w:t xml:space="preserve">תודה רבה. אני שמחה מאוד </w:t>
      </w:r>
      <w:bookmarkStart w:id="3620" w:name="_ETM_Q1_9134999"/>
      <w:bookmarkEnd w:id="3620"/>
      <w:r>
        <w:rPr>
          <w:rFonts w:hint="cs"/>
          <w:rtl/>
          <w:lang w:eastAsia="he-IL"/>
        </w:rPr>
        <w:t>על הדברים של אילה</w:t>
      </w:r>
      <w:r w:rsidR="00966103">
        <w:rPr>
          <w:rFonts w:hint="cs"/>
          <w:rtl/>
          <w:lang w:eastAsia="he-IL"/>
        </w:rPr>
        <w:t>. אני חושבת שאילה אמרה את הדברים הנכונים. אני ר</w:t>
      </w:r>
      <w:bookmarkStart w:id="3621" w:name="_ETM_Q1_9135460"/>
      <w:bookmarkEnd w:id="3621"/>
      <w:r w:rsidR="00966103">
        <w:rPr>
          <w:rFonts w:hint="cs"/>
          <w:rtl/>
          <w:lang w:eastAsia="he-IL"/>
        </w:rPr>
        <w:t xml:space="preserve">וצה להזכיר שלא רק שהמטפלת לא יודעת, </w:t>
      </w:r>
      <w:r>
        <w:rPr>
          <w:rFonts w:hint="cs"/>
          <w:rtl/>
          <w:lang w:eastAsia="he-IL"/>
        </w:rPr>
        <w:t xml:space="preserve">אין אף דמות בעלת </w:t>
      </w:r>
      <w:bookmarkStart w:id="3622" w:name="_ETM_Q1_9143080"/>
      <w:bookmarkEnd w:id="3622"/>
      <w:r>
        <w:rPr>
          <w:rFonts w:hint="cs"/>
          <w:rtl/>
          <w:lang w:eastAsia="he-IL"/>
        </w:rPr>
        <w:t>השכלה במעון כולו</w:t>
      </w:r>
      <w:r w:rsidR="00966103">
        <w:rPr>
          <w:rFonts w:hint="cs"/>
          <w:rtl/>
          <w:lang w:eastAsia="he-IL"/>
        </w:rPr>
        <w:t>. כל אוכלוסיית</w:t>
      </w:r>
      <w:bookmarkStart w:id="3623" w:name="_ETM_Q1_9143209"/>
      <w:bookmarkEnd w:id="3623"/>
      <w:r w:rsidR="00966103">
        <w:rPr>
          <w:rFonts w:hint="cs"/>
          <w:rtl/>
          <w:lang w:eastAsia="he-IL"/>
        </w:rPr>
        <w:t xml:space="preserve"> הילדים מלידה עד שלוש בישראל</w:t>
      </w:r>
      <w:r>
        <w:rPr>
          <w:rFonts w:hint="cs"/>
          <w:rtl/>
          <w:lang w:eastAsia="he-IL"/>
        </w:rPr>
        <w:t xml:space="preserve"> היא כרגע ללא דמות עם השכלה</w:t>
      </w:r>
      <w:r w:rsidR="00966103">
        <w:rPr>
          <w:rFonts w:hint="cs"/>
          <w:rtl/>
          <w:lang w:eastAsia="he-IL"/>
        </w:rPr>
        <w:t xml:space="preserve"> שרואה אותה. זה</w:t>
      </w:r>
      <w:r>
        <w:rPr>
          <w:rFonts w:hint="cs"/>
          <w:rtl/>
          <w:lang w:eastAsia="he-IL"/>
        </w:rPr>
        <w:t xml:space="preserve"> </w:t>
      </w:r>
      <w:bookmarkStart w:id="3624" w:name="_ETM_Q1_9150297"/>
      <w:bookmarkEnd w:id="3624"/>
      <w:r w:rsidR="00966103">
        <w:rPr>
          <w:rFonts w:hint="cs"/>
          <w:rtl/>
          <w:lang w:eastAsia="he-IL"/>
        </w:rPr>
        <w:t xml:space="preserve">הגיל הכי קריטי, לא צריך </w:t>
      </w:r>
      <w:bookmarkStart w:id="3625" w:name="_ETM_Q1_9149692"/>
      <w:bookmarkEnd w:id="3625"/>
      <w:r w:rsidR="00966103">
        <w:rPr>
          <w:rFonts w:hint="cs"/>
          <w:rtl/>
          <w:lang w:eastAsia="he-IL"/>
        </w:rPr>
        <w:t xml:space="preserve">לחזור על זה. זה נאמר הרבה מאוד פעמים. המדריכה החינוכית </w:t>
      </w:r>
      <w:bookmarkStart w:id="3626" w:name="_ETM_Q1_9154675"/>
      <w:bookmarkEnd w:id="3626"/>
      <w:r w:rsidR="00966103">
        <w:rPr>
          <w:rFonts w:hint="cs"/>
          <w:rtl/>
          <w:lang w:eastAsia="he-IL"/>
        </w:rPr>
        <w:t xml:space="preserve">היא כרגע הדרך הפשוטה ביותר, הזולה ביותר, להכניס מישהו בעל </w:t>
      </w:r>
      <w:bookmarkStart w:id="3627" w:name="_ETM_Q1_9155926"/>
      <w:bookmarkEnd w:id="3627"/>
      <w:r w:rsidR="00966103">
        <w:rPr>
          <w:rFonts w:hint="cs"/>
          <w:rtl/>
          <w:lang w:eastAsia="he-IL"/>
        </w:rPr>
        <w:t>השכלה שיראה את הילדים. ארבע שעות בחודש זו כמות מאוד</w:t>
      </w:r>
      <w:bookmarkStart w:id="3628" w:name="_ETM_Q1_9161073"/>
      <w:bookmarkEnd w:id="3628"/>
      <w:r w:rsidR="00966103">
        <w:rPr>
          <w:rFonts w:hint="cs"/>
          <w:rtl/>
          <w:lang w:eastAsia="he-IL"/>
        </w:rPr>
        <w:t xml:space="preserve"> קטנה. היינו רוצים להגדיל אותה לעד עשר שעות בחודש. הייתה</w:t>
      </w:r>
      <w:bookmarkStart w:id="3629" w:name="_ETM_Q1_9168409"/>
      <w:bookmarkEnd w:id="3629"/>
      <w:r w:rsidR="00966103">
        <w:rPr>
          <w:rFonts w:hint="cs"/>
          <w:rtl/>
          <w:lang w:eastAsia="he-IL"/>
        </w:rPr>
        <w:t xml:space="preserve"> תוכנית פיילוט בנושא, המחיר הוא לא גבוה. אבל זה לפחות</w:t>
      </w:r>
      <w:bookmarkStart w:id="3630" w:name="_ETM_Q1_9169696"/>
      <w:bookmarkEnd w:id="3630"/>
      <w:r w:rsidR="00966103">
        <w:rPr>
          <w:rFonts w:hint="cs"/>
          <w:rtl/>
          <w:lang w:eastAsia="he-IL"/>
        </w:rPr>
        <w:t xml:space="preserve"> נותן לנו את האפשרות שמישהו בעל השכלה בתחום החינוך, בתחום</w:t>
      </w:r>
      <w:bookmarkStart w:id="3631" w:name="_ETM_Q1_9176221"/>
      <w:bookmarkEnd w:id="3631"/>
      <w:r w:rsidR="00966103">
        <w:rPr>
          <w:rFonts w:hint="cs"/>
          <w:rtl/>
          <w:lang w:eastAsia="he-IL"/>
        </w:rPr>
        <w:t xml:space="preserve"> ההתפתחות, רואה ילדים בגיל הרך. אני מודה לכם, כי זה </w:t>
      </w:r>
      <w:bookmarkStart w:id="3632" w:name="_ETM_Q1_9180432"/>
      <w:bookmarkEnd w:id="3632"/>
      <w:r w:rsidR="00966103">
        <w:rPr>
          <w:rFonts w:hint="cs"/>
          <w:rtl/>
          <w:lang w:eastAsia="he-IL"/>
        </w:rPr>
        <w:t xml:space="preserve">מאוד חשוב. </w:t>
      </w:r>
      <w:bookmarkStart w:id="3633" w:name="_ETM_Q1_9184448"/>
      <w:bookmarkEnd w:id="3633"/>
    </w:p>
    <w:p w:rsidR="00676D52" w:rsidRDefault="00676D52" w:rsidP="00966103">
      <w:pPr>
        <w:rPr>
          <w:rtl/>
          <w:lang w:eastAsia="he-IL"/>
        </w:rPr>
      </w:pPr>
      <w:bookmarkStart w:id="3634" w:name="_ETM_Q1_9184560"/>
      <w:bookmarkEnd w:id="3634"/>
    </w:p>
    <w:p w:rsidR="00676D52" w:rsidRDefault="00676D52" w:rsidP="00676D52">
      <w:pPr>
        <w:pStyle w:val="af8"/>
        <w:keepNext/>
        <w:rPr>
          <w:rtl/>
        </w:rPr>
      </w:pPr>
      <w:bookmarkStart w:id="3635" w:name="ET_yor_5278_470"/>
      <w:r w:rsidRPr="00676D52">
        <w:rPr>
          <w:rStyle w:val="TagStyle"/>
          <w:rtl/>
        </w:rPr>
        <w:t xml:space="preserve"> &lt;&lt; יור &gt;&gt; </w:t>
      </w:r>
      <w:r>
        <w:rPr>
          <w:rtl/>
        </w:rPr>
        <w:t>היו"ר יוסף ג'בארין:</w:t>
      </w:r>
      <w:r w:rsidRPr="00676D52">
        <w:rPr>
          <w:rStyle w:val="TagStyle"/>
          <w:rtl/>
        </w:rPr>
        <w:t xml:space="preserve"> &lt;&lt; יור &gt;&gt;</w:t>
      </w:r>
      <w:r>
        <w:rPr>
          <w:rtl/>
        </w:rPr>
        <w:t xml:space="preserve">   </w:t>
      </w:r>
      <w:bookmarkEnd w:id="3635"/>
    </w:p>
    <w:p w:rsidR="00676D52" w:rsidRDefault="00676D52" w:rsidP="00676D52">
      <w:pPr>
        <w:pStyle w:val="KeepWithNext"/>
        <w:rPr>
          <w:rtl/>
          <w:lang w:eastAsia="he-IL"/>
        </w:rPr>
      </w:pPr>
    </w:p>
    <w:p w:rsidR="00676D52" w:rsidRPr="00676D52" w:rsidRDefault="00676D52" w:rsidP="00676D52">
      <w:pPr>
        <w:rPr>
          <w:rtl/>
          <w:lang w:eastAsia="he-IL"/>
        </w:rPr>
      </w:pPr>
      <w:bookmarkStart w:id="3636" w:name="_ETM_Q1_9186165"/>
      <w:bookmarkEnd w:id="3636"/>
      <w:r>
        <w:rPr>
          <w:rFonts w:hint="cs"/>
          <w:rtl/>
          <w:lang w:eastAsia="he-IL"/>
        </w:rPr>
        <w:t xml:space="preserve">תודה על ההערה החשובה. נצטרך לחתוך כאן. אתם אומרים בעצם שכפי שאתם רואים לא ניתן להסדיר את המקצוע, </w:t>
      </w:r>
      <w:bookmarkStart w:id="3637" w:name="_ETM_Q1_9198329"/>
      <w:bookmarkEnd w:id="3637"/>
      <w:r>
        <w:rPr>
          <w:rFonts w:hint="cs"/>
          <w:rtl/>
          <w:lang w:eastAsia="he-IL"/>
        </w:rPr>
        <w:t xml:space="preserve">למרות שאני מבין שיש הקריטריונים של ההסדרה שקיימת כיום לגבי </w:t>
      </w:r>
      <w:bookmarkStart w:id="3638" w:name="_ETM_Q1_9202876"/>
      <w:bookmarkEnd w:id="3638"/>
      <w:r>
        <w:rPr>
          <w:rFonts w:hint="cs"/>
          <w:rtl/>
          <w:lang w:eastAsia="he-IL"/>
        </w:rPr>
        <w:t xml:space="preserve">המדריכים והמדריכות. </w:t>
      </w:r>
    </w:p>
    <w:p w:rsidR="009D2611" w:rsidRDefault="009D2611" w:rsidP="00807EAE">
      <w:pPr>
        <w:rPr>
          <w:rtl/>
          <w:lang w:eastAsia="he-IL"/>
        </w:rPr>
      </w:pPr>
      <w:bookmarkStart w:id="3639" w:name="_ETM_Q1_9213117"/>
      <w:bookmarkStart w:id="3640" w:name="_ETM_Q1_9213202"/>
      <w:bookmarkStart w:id="3641" w:name="_ETM_Q1_9214487"/>
      <w:bookmarkEnd w:id="3639"/>
      <w:bookmarkEnd w:id="3640"/>
      <w:bookmarkEnd w:id="3641"/>
    </w:p>
    <w:p w:rsidR="009D2611" w:rsidRDefault="009D2611" w:rsidP="009D2611">
      <w:pPr>
        <w:pStyle w:val="afb"/>
        <w:keepNext/>
        <w:rPr>
          <w:rtl/>
          <w:lang w:eastAsia="he-IL"/>
        </w:rPr>
      </w:pPr>
      <w:bookmarkStart w:id="3642" w:name="ET_guest_807272_297"/>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642"/>
    </w:p>
    <w:p w:rsidR="009D2611" w:rsidRDefault="009D2611" w:rsidP="009D2611">
      <w:pPr>
        <w:pStyle w:val="KeepWithNext"/>
        <w:rPr>
          <w:rtl/>
          <w:lang w:eastAsia="he-IL"/>
        </w:rPr>
      </w:pPr>
    </w:p>
    <w:p w:rsidR="009D2611" w:rsidRDefault="009D2611" w:rsidP="00676D52">
      <w:pPr>
        <w:rPr>
          <w:rtl/>
          <w:lang w:eastAsia="he-IL"/>
        </w:rPr>
      </w:pPr>
      <w:bookmarkStart w:id="3643" w:name="_ETM_Q1_9215007"/>
      <w:bookmarkStart w:id="3644" w:name="_ETM_Q1_9215057"/>
      <w:bookmarkEnd w:id="3643"/>
      <w:bookmarkEnd w:id="3644"/>
      <w:r>
        <w:rPr>
          <w:rFonts w:hint="cs"/>
          <w:rtl/>
          <w:lang w:eastAsia="he-IL"/>
        </w:rPr>
        <w:t>א</w:t>
      </w:r>
      <w:r w:rsidR="00676D52">
        <w:rPr>
          <w:rFonts w:hint="cs"/>
          <w:rtl/>
          <w:lang w:eastAsia="he-IL"/>
        </w:rPr>
        <w:t>ת זה בקושי רב הסכמנו להכניס כפי</w:t>
      </w:r>
      <w:bookmarkStart w:id="3645" w:name="_ETM_Q1_9208491"/>
      <w:bookmarkEnd w:id="3645"/>
      <w:r w:rsidR="00676D52">
        <w:rPr>
          <w:rFonts w:hint="cs"/>
          <w:rtl/>
          <w:lang w:eastAsia="he-IL"/>
        </w:rPr>
        <w:t xml:space="preserve"> שיש היום. </w:t>
      </w:r>
      <w:r>
        <w:rPr>
          <w:rFonts w:hint="cs"/>
          <w:rtl/>
          <w:lang w:eastAsia="he-IL"/>
        </w:rPr>
        <w:t xml:space="preserve"> </w:t>
      </w:r>
    </w:p>
    <w:p w:rsidR="009D2611" w:rsidRDefault="009D2611" w:rsidP="009D2611">
      <w:pPr>
        <w:rPr>
          <w:rtl/>
          <w:lang w:eastAsia="he-IL"/>
        </w:rPr>
      </w:pPr>
      <w:bookmarkStart w:id="3646" w:name="_ETM_Q1_9218112"/>
      <w:bookmarkStart w:id="3647" w:name="_ETM_Q1_9218172"/>
      <w:bookmarkEnd w:id="3646"/>
      <w:bookmarkEnd w:id="3647"/>
    </w:p>
    <w:p w:rsidR="009D2611" w:rsidRDefault="009D2611" w:rsidP="009D2611">
      <w:pPr>
        <w:pStyle w:val="af8"/>
        <w:keepNext/>
        <w:rPr>
          <w:rtl/>
        </w:rPr>
      </w:pPr>
      <w:bookmarkStart w:id="3648" w:name="ET_yor_5278_298"/>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648"/>
    </w:p>
    <w:p w:rsidR="009D2611" w:rsidRDefault="009D2611" w:rsidP="009D2611">
      <w:pPr>
        <w:pStyle w:val="KeepWithNext"/>
        <w:rPr>
          <w:rtl/>
          <w:lang w:eastAsia="he-IL"/>
        </w:rPr>
      </w:pPr>
    </w:p>
    <w:p w:rsidR="009D2611" w:rsidRDefault="009D2611" w:rsidP="009D2611">
      <w:pPr>
        <w:rPr>
          <w:rtl/>
          <w:lang w:eastAsia="he-IL"/>
        </w:rPr>
      </w:pPr>
      <w:bookmarkStart w:id="3649" w:name="_ETM_Q1_9219592"/>
      <w:bookmarkEnd w:id="3649"/>
      <w:r>
        <w:rPr>
          <w:rFonts w:hint="cs"/>
          <w:rtl/>
          <w:lang w:eastAsia="he-IL"/>
        </w:rPr>
        <w:t xml:space="preserve">ואם נעשה העתק </w:t>
      </w:r>
      <w:bookmarkStart w:id="3650" w:name="_ETM_Q1_9222138"/>
      <w:bookmarkEnd w:id="3650"/>
      <w:r>
        <w:rPr>
          <w:rFonts w:hint="cs"/>
          <w:rtl/>
          <w:lang w:eastAsia="he-IL"/>
        </w:rPr>
        <w:t>הדבק</w:t>
      </w:r>
      <w:r w:rsidR="00676D52">
        <w:rPr>
          <w:rFonts w:hint="cs"/>
          <w:rtl/>
          <w:lang w:eastAsia="he-IL"/>
        </w:rPr>
        <w:t xml:space="preserve"> ממה שיש זה בסדר</w:t>
      </w:r>
      <w:r>
        <w:rPr>
          <w:rFonts w:hint="cs"/>
          <w:rtl/>
          <w:lang w:eastAsia="he-IL"/>
        </w:rPr>
        <w:t>?</w:t>
      </w:r>
    </w:p>
    <w:p w:rsidR="009D2611" w:rsidRDefault="009D2611" w:rsidP="009D2611">
      <w:pPr>
        <w:rPr>
          <w:rtl/>
          <w:lang w:eastAsia="he-IL"/>
        </w:rPr>
      </w:pPr>
      <w:bookmarkStart w:id="3651" w:name="_ETM_Q1_9224829"/>
      <w:bookmarkStart w:id="3652" w:name="_ETM_Q1_9224904"/>
      <w:bookmarkStart w:id="3653" w:name="_ETM_Q1_9226684"/>
      <w:bookmarkEnd w:id="3651"/>
      <w:bookmarkEnd w:id="3652"/>
      <w:bookmarkEnd w:id="3653"/>
    </w:p>
    <w:p w:rsidR="009D2611" w:rsidRDefault="009D2611" w:rsidP="009D2611">
      <w:pPr>
        <w:pStyle w:val="a5"/>
        <w:keepNext/>
        <w:rPr>
          <w:rtl/>
        </w:rPr>
      </w:pPr>
      <w:bookmarkStart w:id="3654" w:name="ET_speaker_5786_299"/>
      <w:r w:rsidRPr="009D2611">
        <w:rPr>
          <w:rStyle w:val="TagStyle"/>
          <w:rtl/>
        </w:rPr>
        <w:t xml:space="preserve"> &lt;&lt; דובר &gt;&gt; </w:t>
      </w:r>
      <w:r>
        <w:rPr>
          <w:rtl/>
        </w:rPr>
        <w:t>אופיר כץ (הליכוד):</w:t>
      </w:r>
      <w:r w:rsidRPr="009D2611">
        <w:rPr>
          <w:rStyle w:val="TagStyle"/>
          <w:rtl/>
        </w:rPr>
        <w:t xml:space="preserve"> &lt;&lt; דובר &gt;&gt;</w:t>
      </w:r>
      <w:r>
        <w:rPr>
          <w:rtl/>
        </w:rPr>
        <w:t xml:space="preserve">   </w:t>
      </w:r>
      <w:bookmarkEnd w:id="3654"/>
    </w:p>
    <w:p w:rsidR="009D2611" w:rsidRDefault="009D2611" w:rsidP="009D2611">
      <w:pPr>
        <w:pStyle w:val="KeepWithNext"/>
        <w:rPr>
          <w:rtl/>
          <w:lang w:eastAsia="he-IL"/>
        </w:rPr>
      </w:pPr>
    </w:p>
    <w:p w:rsidR="009D2611" w:rsidRDefault="009D2611" w:rsidP="009D2611">
      <w:pPr>
        <w:rPr>
          <w:rtl/>
          <w:lang w:eastAsia="he-IL"/>
        </w:rPr>
      </w:pPr>
      <w:bookmarkStart w:id="3655" w:name="_ETM_Q1_9227134"/>
      <w:bookmarkStart w:id="3656" w:name="_ETM_Q1_9227184"/>
      <w:bookmarkEnd w:id="3655"/>
      <w:bookmarkEnd w:id="3656"/>
      <w:r>
        <w:rPr>
          <w:rFonts w:hint="cs"/>
          <w:rtl/>
          <w:lang w:eastAsia="he-IL"/>
        </w:rPr>
        <w:t>הוא אומר לך שאתה יכול</w:t>
      </w:r>
      <w:r w:rsidR="00676D52">
        <w:rPr>
          <w:rFonts w:hint="cs"/>
          <w:rtl/>
          <w:lang w:eastAsia="he-IL"/>
        </w:rPr>
        <w:t>, אבל אתה לא יכול לגעת בזה. נכון?</w:t>
      </w:r>
      <w:bookmarkStart w:id="3657" w:name="_ETM_Q1_9223457"/>
      <w:bookmarkEnd w:id="3657"/>
    </w:p>
    <w:p w:rsidR="00676D52" w:rsidRDefault="00676D52" w:rsidP="009D2611">
      <w:pPr>
        <w:rPr>
          <w:rtl/>
          <w:lang w:eastAsia="he-IL"/>
        </w:rPr>
      </w:pPr>
      <w:bookmarkStart w:id="3658" w:name="_ETM_Q1_9223548"/>
      <w:bookmarkEnd w:id="3658"/>
    </w:p>
    <w:p w:rsidR="00676D52" w:rsidRDefault="00676D52" w:rsidP="00676D52">
      <w:pPr>
        <w:pStyle w:val="af8"/>
        <w:keepNext/>
        <w:rPr>
          <w:rtl/>
        </w:rPr>
      </w:pPr>
      <w:bookmarkStart w:id="3659" w:name="ET_yor_5278_471"/>
      <w:r w:rsidRPr="00676D52">
        <w:rPr>
          <w:rStyle w:val="TagStyle"/>
          <w:rtl/>
        </w:rPr>
        <w:t xml:space="preserve"> &lt;&lt; יור &gt;&gt; </w:t>
      </w:r>
      <w:r>
        <w:rPr>
          <w:rtl/>
        </w:rPr>
        <w:t>היו"ר יוסף ג'בארין:</w:t>
      </w:r>
      <w:r w:rsidRPr="00676D52">
        <w:rPr>
          <w:rStyle w:val="TagStyle"/>
          <w:rtl/>
        </w:rPr>
        <w:t xml:space="preserve"> &lt;&lt; יור &gt;&gt;</w:t>
      </w:r>
      <w:r>
        <w:rPr>
          <w:rtl/>
        </w:rPr>
        <w:t xml:space="preserve">   </w:t>
      </w:r>
      <w:bookmarkEnd w:id="3659"/>
    </w:p>
    <w:p w:rsidR="00676D52" w:rsidRDefault="00676D52" w:rsidP="00676D52">
      <w:pPr>
        <w:pStyle w:val="KeepWithNext"/>
        <w:rPr>
          <w:rtl/>
          <w:lang w:eastAsia="he-IL"/>
        </w:rPr>
      </w:pPr>
    </w:p>
    <w:p w:rsidR="00676D52" w:rsidRPr="00676D52" w:rsidRDefault="00676D52" w:rsidP="00676D52">
      <w:pPr>
        <w:rPr>
          <w:rtl/>
          <w:lang w:eastAsia="he-IL"/>
        </w:rPr>
      </w:pPr>
      <w:bookmarkStart w:id="3660" w:name="_ETM_Q1_9225091"/>
      <w:bookmarkEnd w:id="3660"/>
      <w:r>
        <w:rPr>
          <w:rFonts w:hint="cs"/>
          <w:rtl/>
          <w:lang w:eastAsia="he-IL"/>
        </w:rPr>
        <w:t>גם לא הסעיף על מ</w:t>
      </w:r>
      <w:bookmarkStart w:id="3661" w:name="_ETM_Q1_9222108"/>
      <w:bookmarkEnd w:id="3661"/>
      <w:r>
        <w:rPr>
          <w:rFonts w:hint="cs"/>
          <w:rtl/>
          <w:lang w:eastAsia="he-IL"/>
        </w:rPr>
        <w:t xml:space="preserve">נהל של מערכת חינוך עשר שנים, שחשבנו שזה </w:t>
      </w:r>
      <w:bookmarkStart w:id="3662" w:name="_ETM_Q1_9227927"/>
      <w:bookmarkEnd w:id="3662"/>
      <w:r>
        <w:rPr>
          <w:rFonts w:hint="cs"/>
          <w:rtl/>
          <w:lang w:eastAsia="he-IL"/>
        </w:rPr>
        <w:t>לא מספיק?</w:t>
      </w:r>
    </w:p>
    <w:p w:rsidR="009D2611" w:rsidRDefault="009D2611" w:rsidP="009D2611">
      <w:pPr>
        <w:rPr>
          <w:rtl/>
          <w:lang w:eastAsia="he-IL"/>
        </w:rPr>
      </w:pPr>
      <w:bookmarkStart w:id="3663" w:name="_ETM_Q1_9230459"/>
      <w:bookmarkStart w:id="3664" w:name="_ETM_Q1_9230529"/>
      <w:bookmarkStart w:id="3665" w:name="_ETM_Q1_9231704"/>
      <w:bookmarkEnd w:id="3663"/>
      <w:bookmarkEnd w:id="3664"/>
      <w:bookmarkEnd w:id="3665"/>
    </w:p>
    <w:p w:rsidR="009D2611" w:rsidRDefault="009D2611" w:rsidP="009D2611">
      <w:pPr>
        <w:pStyle w:val="afb"/>
        <w:keepNext/>
        <w:rPr>
          <w:rtl/>
          <w:lang w:eastAsia="he-IL"/>
        </w:rPr>
      </w:pPr>
      <w:bookmarkStart w:id="3666" w:name="ET_guest_807272_300"/>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666"/>
    </w:p>
    <w:p w:rsidR="009D2611" w:rsidRDefault="009D2611" w:rsidP="009D2611">
      <w:pPr>
        <w:pStyle w:val="KeepWithNext"/>
        <w:rPr>
          <w:rtl/>
          <w:lang w:eastAsia="he-IL"/>
        </w:rPr>
      </w:pPr>
    </w:p>
    <w:p w:rsidR="009D2611" w:rsidRDefault="009D2611" w:rsidP="009D2611">
      <w:pPr>
        <w:rPr>
          <w:rtl/>
          <w:lang w:eastAsia="he-IL"/>
        </w:rPr>
      </w:pPr>
      <w:bookmarkStart w:id="3667" w:name="_ETM_Q1_9232219"/>
      <w:bookmarkStart w:id="3668" w:name="_ETM_Q1_9232279"/>
      <w:bookmarkEnd w:id="3667"/>
      <w:bookmarkEnd w:id="3668"/>
      <w:r>
        <w:rPr>
          <w:rFonts w:hint="cs"/>
          <w:rtl/>
          <w:lang w:eastAsia="he-IL"/>
        </w:rPr>
        <w:t>זה ברירות</w:t>
      </w:r>
      <w:r w:rsidR="00676D52">
        <w:rPr>
          <w:rFonts w:hint="cs"/>
          <w:rtl/>
          <w:lang w:eastAsia="he-IL"/>
        </w:rPr>
        <w:t xml:space="preserve">. </w:t>
      </w:r>
    </w:p>
    <w:p w:rsidR="009D2611" w:rsidRDefault="009D2611" w:rsidP="009D2611">
      <w:pPr>
        <w:rPr>
          <w:rtl/>
          <w:lang w:eastAsia="he-IL"/>
        </w:rPr>
      </w:pPr>
      <w:bookmarkStart w:id="3669" w:name="_ETM_Q1_9234784"/>
      <w:bookmarkStart w:id="3670" w:name="_ETM_Q1_9234844"/>
      <w:bookmarkEnd w:id="3669"/>
      <w:bookmarkEnd w:id="3670"/>
    </w:p>
    <w:p w:rsidR="009D2611" w:rsidRDefault="009D2611" w:rsidP="009D2611">
      <w:pPr>
        <w:pStyle w:val="af8"/>
        <w:keepNext/>
        <w:rPr>
          <w:rtl/>
        </w:rPr>
      </w:pPr>
      <w:bookmarkStart w:id="3671" w:name="ET_yor_5278_301"/>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671"/>
    </w:p>
    <w:p w:rsidR="009D2611" w:rsidRDefault="009D2611" w:rsidP="009D2611">
      <w:pPr>
        <w:pStyle w:val="KeepWithNext"/>
        <w:rPr>
          <w:rtl/>
          <w:lang w:eastAsia="he-IL"/>
        </w:rPr>
      </w:pPr>
    </w:p>
    <w:p w:rsidR="009D2611" w:rsidRDefault="009D2611" w:rsidP="009D2611">
      <w:pPr>
        <w:rPr>
          <w:rtl/>
          <w:lang w:eastAsia="he-IL"/>
        </w:rPr>
      </w:pPr>
      <w:bookmarkStart w:id="3672" w:name="_ETM_Q1_9236445"/>
      <w:bookmarkEnd w:id="3672"/>
      <w:r>
        <w:rPr>
          <w:rFonts w:hint="cs"/>
          <w:rtl/>
          <w:lang w:eastAsia="he-IL"/>
        </w:rPr>
        <w:t>הביקורת העיקרית</w:t>
      </w:r>
      <w:r w:rsidR="00676D52">
        <w:rPr>
          <w:rFonts w:hint="cs"/>
          <w:rtl/>
          <w:lang w:eastAsia="he-IL"/>
        </w:rPr>
        <w:t xml:space="preserve"> שלנו, כפי שאני זוכר את זה,</w:t>
      </w:r>
      <w:r>
        <w:rPr>
          <w:rFonts w:hint="cs"/>
          <w:rtl/>
          <w:lang w:eastAsia="he-IL"/>
        </w:rPr>
        <w:t xml:space="preserve"> הייתה</w:t>
      </w:r>
      <w:r w:rsidR="00676D52">
        <w:rPr>
          <w:rFonts w:hint="cs"/>
          <w:rtl/>
          <w:lang w:eastAsia="he-IL"/>
        </w:rPr>
        <w:t xml:space="preserve"> על הקריטריון הזה של</w:t>
      </w:r>
      <w:r>
        <w:rPr>
          <w:rFonts w:hint="cs"/>
          <w:rtl/>
          <w:lang w:eastAsia="he-IL"/>
        </w:rPr>
        <w:t xml:space="preserve"> עשר </w:t>
      </w:r>
      <w:bookmarkStart w:id="3673" w:name="_ETM_Q1_9242396"/>
      <w:bookmarkEnd w:id="3673"/>
      <w:r>
        <w:rPr>
          <w:rFonts w:hint="cs"/>
          <w:rtl/>
          <w:lang w:eastAsia="he-IL"/>
        </w:rPr>
        <w:t>שנים בניהול</w:t>
      </w:r>
      <w:r w:rsidR="00676D52">
        <w:rPr>
          <w:rFonts w:hint="cs"/>
          <w:rtl/>
          <w:lang w:eastAsia="he-IL"/>
        </w:rPr>
        <w:t>, והביקורת התייחסה בעיקר למה שכתוב "מערכת חינוך".</w:t>
      </w:r>
      <w:r>
        <w:rPr>
          <w:rFonts w:hint="cs"/>
          <w:rtl/>
          <w:lang w:eastAsia="he-IL"/>
        </w:rPr>
        <w:t xml:space="preserve"> כי אמרנו אם זה עשר שנים</w:t>
      </w:r>
      <w:bookmarkStart w:id="3674" w:name="_ETM_Q1_9246069"/>
      <w:bookmarkEnd w:id="3674"/>
      <w:r w:rsidR="00676D52">
        <w:rPr>
          <w:rFonts w:hint="cs"/>
          <w:rtl/>
          <w:lang w:eastAsia="he-IL"/>
        </w:rPr>
        <w:t xml:space="preserve"> במסגרת של מעון יום,</w:t>
      </w:r>
      <w:r>
        <w:rPr>
          <w:rFonts w:hint="cs"/>
          <w:rtl/>
          <w:lang w:eastAsia="he-IL"/>
        </w:rPr>
        <w:t xml:space="preserve"> יכול להיות </w:t>
      </w:r>
      <w:bookmarkStart w:id="3675" w:name="_ETM_Q1_9248931"/>
      <w:bookmarkEnd w:id="3675"/>
      <w:r>
        <w:rPr>
          <w:rFonts w:hint="cs"/>
          <w:rtl/>
          <w:lang w:eastAsia="he-IL"/>
        </w:rPr>
        <w:t>שזה עדיין סביר</w:t>
      </w:r>
      <w:r w:rsidR="00676D52">
        <w:rPr>
          <w:rFonts w:hint="cs"/>
          <w:rtl/>
          <w:lang w:eastAsia="he-IL"/>
        </w:rPr>
        <w:t xml:space="preserve">. </w:t>
      </w:r>
    </w:p>
    <w:p w:rsidR="009D2611" w:rsidRDefault="009D2611" w:rsidP="009D2611">
      <w:pPr>
        <w:rPr>
          <w:rtl/>
          <w:lang w:eastAsia="he-IL"/>
        </w:rPr>
      </w:pPr>
      <w:bookmarkStart w:id="3676" w:name="_ETM_Q1_9253876"/>
      <w:bookmarkStart w:id="3677" w:name="_ETM_Q1_9253946"/>
      <w:bookmarkStart w:id="3678" w:name="_ETM_Q1_9255381"/>
      <w:bookmarkEnd w:id="3676"/>
      <w:bookmarkEnd w:id="3677"/>
      <w:bookmarkEnd w:id="3678"/>
    </w:p>
    <w:p w:rsidR="009D2611" w:rsidRDefault="009D2611" w:rsidP="009D2611">
      <w:pPr>
        <w:pStyle w:val="afb"/>
        <w:keepNext/>
        <w:rPr>
          <w:rtl/>
          <w:lang w:eastAsia="he-IL"/>
        </w:rPr>
      </w:pPr>
      <w:bookmarkStart w:id="3679" w:name="ET_guest_807272_302"/>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679"/>
    </w:p>
    <w:p w:rsidR="009D2611" w:rsidRDefault="009D2611" w:rsidP="009D2611">
      <w:pPr>
        <w:pStyle w:val="KeepWithNext"/>
        <w:rPr>
          <w:rtl/>
          <w:lang w:eastAsia="he-IL"/>
        </w:rPr>
      </w:pPr>
    </w:p>
    <w:p w:rsidR="009D2611" w:rsidRDefault="009D2611" w:rsidP="00676D52">
      <w:pPr>
        <w:rPr>
          <w:rtl/>
          <w:lang w:eastAsia="he-IL"/>
        </w:rPr>
      </w:pPr>
      <w:bookmarkStart w:id="3680" w:name="_ETM_Q1_9255946"/>
      <w:bookmarkStart w:id="3681" w:name="_ETM_Q1_9256001"/>
      <w:bookmarkEnd w:id="3680"/>
      <w:bookmarkEnd w:id="3681"/>
      <w:r>
        <w:rPr>
          <w:rFonts w:hint="cs"/>
          <w:rtl/>
          <w:lang w:eastAsia="he-IL"/>
        </w:rPr>
        <w:t>ב</w:t>
      </w:r>
      <w:r w:rsidR="00676D52">
        <w:rPr>
          <w:rFonts w:hint="cs"/>
          <w:rtl/>
          <w:lang w:eastAsia="he-IL"/>
        </w:rPr>
        <w:t>אמת</w:t>
      </w:r>
      <w:r>
        <w:rPr>
          <w:rFonts w:hint="cs"/>
          <w:rtl/>
          <w:lang w:eastAsia="he-IL"/>
        </w:rPr>
        <w:t xml:space="preserve"> יכול להיות </w:t>
      </w:r>
      <w:bookmarkStart w:id="3682" w:name="_ETM_Q1_9257771"/>
      <w:bookmarkEnd w:id="3682"/>
      <w:r>
        <w:rPr>
          <w:rFonts w:hint="cs"/>
          <w:rtl/>
          <w:lang w:eastAsia="he-IL"/>
        </w:rPr>
        <w:t>שזה קריטריון</w:t>
      </w:r>
      <w:r w:rsidR="00676D52">
        <w:rPr>
          <w:rFonts w:hint="cs"/>
          <w:rtl/>
          <w:lang w:eastAsia="he-IL"/>
        </w:rPr>
        <w:t xml:space="preserve"> שצריך לדייק</w:t>
      </w:r>
      <w:bookmarkStart w:id="3683" w:name="_ETM_Q1_9252420"/>
      <w:bookmarkEnd w:id="3683"/>
      <w:r w:rsidR="00676D52">
        <w:rPr>
          <w:rFonts w:hint="cs"/>
          <w:rtl/>
          <w:lang w:eastAsia="he-IL"/>
        </w:rPr>
        <w:t xml:space="preserve"> אותו. אבל אם אתה מוחק אותו פה, אתה פוגע בחופש </w:t>
      </w:r>
      <w:bookmarkStart w:id="3684" w:name="_ETM_Q1_9253944"/>
      <w:bookmarkEnd w:id="3684"/>
      <w:r w:rsidR="00676D52">
        <w:rPr>
          <w:rFonts w:hint="cs"/>
          <w:rtl/>
          <w:lang w:eastAsia="he-IL"/>
        </w:rPr>
        <w:t>העיסוק של אותם מדריכים שחייבים היום.</w:t>
      </w:r>
      <w:r>
        <w:rPr>
          <w:rFonts w:hint="cs"/>
          <w:rtl/>
          <w:lang w:eastAsia="he-IL"/>
        </w:rPr>
        <w:t xml:space="preserve"> </w:t>
      </w:r>
    </w:p>
    <w:p w:rsidR="009D2611" w:rsidRDefault="009D2611" w:rsidP="009D2611">
      <w:pPr>
        <w:rPr>
          <w:rtl/>
          <w:lang w:eastAsia="he-IL"/>
        </w:rPr>
      </w:pPr>
      <w:bookmarkStart w:id="3685" w:name="_ETM_Q1_9263492"/>
      <w:bookmarkStart w:id="3686" w:name="_ETM_Q1_9263557"/>
      <w:bookmarkEnd w:id="3685"/>
      <w:bookmarkEnd w:id="3686"/>
    </w:p>
    <w:p w:rsidR="009D2611" w:rsidRDefault="009D2611" w:rsidP="009D2611">
      <w:pPr>
        <w:pStyle w:val="af8"/>
        <w:keepNext/>
        <w:rPr>
          <w:rtl/>
        </w:rPr>
      </w:pPr>
      <w:bookmarkStart w:id="3687" w:name="ET_yor_5278_303"/>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687"/>
    </w:p>
    <w:p w:rsidR="009D2611" w:rsidRDefault="009D2611" w:rsidP="009D2611">
      <w:pPr>
        <w:pStyle w:val="KeepWithNext"/>
        <w:rPr>
          <w:rtl/>
          <w:lang w:eastAsia="he-IL"/>
        </w:rPr>
      </w:pPr>
    </w:p>
    <w:p w:rsidR="009D2611" w:rsidRDefault="009D2611" w:rsidP="00676D52">
      <w:pPr>
        <w:rPr>
          <w:rtl/>
          <w:lang w:eastAsia="he-IL"/>
        </w:rPr>
      </w:pPr>
      <w:bookmarkStart w:id="3688" w:name="_ETM_Q1_9264997"/>
      <w:bookmarkEnd w:id="3688"/>
      <w:r>
        <w:rPr>
          <w:rFonts w:hint="cs"/>
          <w:rtl/>
          <w:lang w:eastAsia="he-IL"/>
        </w:rPr>
        <w:t xml:space="preserve">אתה אומר שהיום לפי הקריטריון </w:t>
      </w:r>
      <w:bookmarkStart w:id="3689" w:name="_ETM_Q1_9269178"/>
      <w:bookmarkEnd w:id="3689"/>
      <w:r w:rsidR="00676D52">
        <w:rPr>
          <w:rFonts w:hint="cs"/>
          <w:rtl/>
          <w:lang w:eastAsia="he-IL"/>
        </w:rPr>
        <w:t>שאנחנו</w:t>
      </w:r>
      <w:r>
        <w:rPr>
          <w:rFonts w:hint="cs"/>
          <w:rtl/>
          <w:lang w:eastAsia="he-IL"/>
        </w:rPr>
        <w:t xml:space="preserve"> מחקנו </w:t>
      </w:r>
      <w:r w:rsidR="00676D52">
        <w:rPr>
          <w:rFonts w:hint="cs"/>
          <w:rtl/>
          <w:lang w:eastAsia="he-IL"/>
        </w:rPr>
        <w:t xml:space="preserve">יש כאן פגיעה במי </w:t>
      </w:r>
      <w:bookmarkStart w:id="3690" w:name="_ETM_Q1_9270218"/>
      <w:bookmarkEnd w:id="3690"/>
      <w:r w:rsidR="00676D52">
        <w:rPr>
          <w:rFonts w:hint="cs"/>
          <w:rtl/>
          <w:lang w:eastAsia="he-IL"/>
        </w:rPr>
        <w:t xml:space="preserve">שכיום זכאי. </w:t>
      </w:r>
    </w:p>
    <w:p w:rsidR="009D2611" w:rsidRDefault="009D2611" w:rsidP="009D2611">
      <w:pPr>
        <w:rPr>
          <w:rtl/>
          <w:lang w:eastAsia="he-IL"/>
        </w:rPr>
      </w:pPr>
      <w:bookmarkStart w:id="3691" w:name="_ETM_Q1_9271624"/>
      <w:bookmarkStart w:id="3692" w:name="_ETM_Q1_9271704"/>
      <w:bookmarkStart w:id="3693" w:name="_ETM_Q1_9272699"/>
      <w:bookmarkEnd w:id="3691"/>
      <w:bookmarkEnd w:id="3692"/>
      <w:bookmarkEnd w:id="3693"/>
    </w:p>
    <w:p w:rsidR="009D2611" w:rsidRDefault="009D2611" w:rsidP="009D2611">
      <w:pPr>
        <w:pStyle w:val="afb"/>
        <w:keepNext/>
        <w:rPr>
          <w:rtl/>
          <w:lang w:eastAsia="he-IL"/>
        </w:rPr>
      </w:pPr>
      <w:bookmarkStart w:id="3694" w:name="ET_guest_807272_304"/>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694"/>
    </w:p>
    <w:p w:rsidR="009D2611" w:rsidRDefault="009D2611" w:rsidP="009D2611">
      <w:pPr>
        <w:pStyle w:val="KeepWithNext"/>
        <w:rPr>
          <w:rtl/>
          <w:lang w:eastAsia="he-IL"/>
        </w:rPr>
      </w:pPr>
    </w:p>
    <w:p w:rsidR="009D2611" w:rsidRDefault="009D2611" w:rsidP="00F544C7">
      <w:pPr>
        <w:rPr>
          <w:rtl/>
          <w:lang w:eastAsia="he-IL"/>
        </w:rPr>
      </w:pPr>
      <w:bookmarkStart w:id="3695" w:name="_ETM_Q1_9273234"/>
      <w:bookmarkStart w:id="3696" w:name="_ETM_Q1_9273294"/>
      <w:bookmarkEnd w:id="3695"/>
      <w:bookmarkEnd w:id="3696"/>
      <w:r>
        <w:rPr>
          <w:rFonts w:hint="cs"/>
          <w:rtl/>
          <w:lang w:eastAsia="he-IL"/>
        </w:rPr>
        <w:t>נכון. ניסינו לחשוב</w:t>
      </w:r>
      <w:r w:rsidR="00F544C7">
        <w:rPr>
          <w:rFonts w:hint="cs"/>
          <w:rtl/>
          <w:lang w:eastAsia="he-IL"/>
        </w:rPr>
        <w:t xml:space="preserve"> עם שמרית על </w:t>
      </w:r>
      <w:r>
        <w:rPr>
          <w:rFonts w:hint="cs"/>
          <w:rtl/>
          <w:lang w:eastAsia="he-IL"/>
        </w:rPr>
        <w:t>הוראת מעבר</w:t>
      </w:r>
      <w:r w:rsidR="00F544C7">
        <w:rPr>
          <w:rFonts w:hint="cs"/>
          <w:rtl/>
          <w:lang w:eastAsia="he-IL"/>
        </w:rPr>
        <w:t>.</w:t>
      </w:r>
      <w:r>
        <w:rPr>
          <w:rFonts w:hint="cs"/>
          <w:rtl/>
          <w:lang w:eastAsia="he-IL"/>
        </w:rPr>
        <w:t xml:space="preserve"> זה לא </w:t>
      </w:r>
      <w:bookmarkStart w:id="3697" w:name="_ETM_Q1_9279545"/>
      <w:bookmarkEnd w:id="3697"/>
      <w:r>
        <w:rPr>
          <w:rFonts w:hint="cs"/>
          <w:rtl/>
          <w:lang w:eastAsia="he-IL"/>
        </w:rPr>
        <w:t xml:space="preserve">משהו שהצלחנו </w:t>
      </w:r>
      <w:r w:rsidR="00F544C7">
        <w:rPr>
          <w:rFonts w:hint="cs"/>
          <w:rtl/>
          <w:lang w:eastAsia="he-IL"/>
        </w:rPr>
        <w:t xml:space="preserve">להגיע לפתרון. </w:t>
      </w:r>
    </w:p>
    <w:p w:rsidR="009D2611" w:rsidRDefault="009D2611" w:rsidP="009D2611">
      <w:pPr>
        <w:rPr>
          <w:rtl/>
          <w:lang w:eastAsia="he-IL"/>
        </w:rPr>
      </w:pPr>
      <w:bookmarkStart w:id="3698" w:name="_ETM_Q1_9284456"/>
      <w:bookmarkStart w:id="3699" w:name="_ETM_Q1_9284526"/>
      <w:bookmarkEnd w:id="3698"/>
      <w:bookmarkEnd w:id="3699"/>
    </w:p>
    <w:p w:rsidR="009D2611" w:rsidRDefault="009D2611" w:rsidP="009D2611">
      <w:pPr>
        <w:pStyle w:val="af8"/>
        <w:keepNext/>
        <w:rPr>
          <w:rtl/>
        </w:rPr>
      </w:pPr>
      <w:bookmarkStart w:id="3700" w:name="ET_yor_5278_305"/>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700"/>
    </w:p>
    <w:p w:rsidR="009D2611" w:rsidRDefault="009D2611" w:rsidP="009D2611">
      <w:pPr>
        <w:pStyle w:val="KeepWithNext"/>
        <w:rPr>
          <w:rtl/>
          <w:lang w:eastAsia="he-IL"/>
        </w:rPr>
      </w:pPr>
    </w:p>
    <w:p w:rsidR="009D2611" w:rsidRDefault="00F544C7" w:rsidP="009D2611">
      <w:pPr>
        <w:rPr>
          <w:rtl/>
          <w:lang w:eastAsia="he-IL"/>
        </w:rPr>
      </w:pPr>
      <w:bookmarkStart w:id="3701" w:name="_ETM_Q1_9286942"/>
      <w:bookmarkEnd w:id="3701"/>
      <w:r>
        <w:rPr>
          <w:rFonts w:hint="cs"/>
          <w:rtl/>
          <w:lang w:eastAsia="he-IL"/>
        </w:rPr>
        <w:t xml:space="preserve">ואם נכתוב מדריכים </w:t>
      </w:r>
      <w:bookmarkStart w:id="3702" w:name="_ETM_Q1_9283118"/>
      <w:bookmarkEnd w:id="3702"/>
      <w:r>
        <w:rPr>
          <w:rFonts w:hint="cs"/>
          <w:rtl/>
          <w:lang w:eastAsia="he-IL"/>
        </w:rPr>
        <w:t>חדשים?</w:t>
      </w:r>
    </w:p>
    <w:p w:rsidR="009D2611" w:rsidRDefault="009D2611" w:rsidP="009D2611">
      <w:pPr>
        <w:rPr>
          <w:rtl/>
          <w:lang w:eastAsia="he-IL"/>
        </w:rPr>
      </w:pPr>
      <w:bookmarkStart w:id="3703" w:name="_ETM_Q1_9291352"/>
      <w:bookmarkStart w:id="3704" w:name="_ETM_Q1_9291427"/>
      <w:bookmarkStart w:id="3705" w:name="_ETM_Q1_9292642"/>
      <w:bookmarkEnd w:id="3703"/>
      <w:bookmarkEnd w:id="3704"/>
      <w:bookmarkEnd w:id="3705"/>
    </w:p>
    <w:p w:rsidR="009D2611" w:rsidRDefault="009D2611" w:rsidP="009D2611">
      <w:pPr>
        <w:pStyle w:val="afb"/>
        <w:keepNext/>
        <w:rPr>
          <w:rtl/>
          <w:lang w:eastAsia="he-IL"/>
        </w:rPr>
      </w:pPr>
      <w:bookmarkStart w:id="3706" w:name="ET_guest_807272_306"/>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706"/>
    </w:p>
    <w:p w:rsidR="009D2611" w:rsidRDefault="009D2611" w:rsidP="009D2611">
      <w:pPr>
        <w:pStyle w:val="KeepWithNext"/>
        <w:rPr>
          <w:rtl/>
          <w:lang w:eastAsia="he-IL"/>
        </w:rPr>
      </w:pPr>
    </w:p>
    <w:p w:rsidR="009D2611" w:rsidRDefault="009D2611" w:rsidP="00F544C7">
      <w:pPr>
        <w:rPr>
          <w:rtl/>
          <w:lang w:eastAsia="he-IL"/>
        </w:rPr>
      </w:pPr>
      <w:bookmarkStart w:id="3707" w:name="_ETM_Q1_9293202"/>
      <w:bookmarkStart w:id="3708" w:name="_ETM_Q1_9293272"/>
      <w:bookmarkEnd w:id="3707"/>
      <w:bookmarkEnd w:id="3708"/>
      <w:r>
        <w:rPr>
          <w:rFonts w:hint="cs"/>
          <w:rtl/>
          <w:lang w:eastAsia="he-IL"/>
        </w:rPr>
        <w:t>ניסינו לחשוב</w:t>
      </w:r>
      <w:r w:rsidR="00F544C7">
        <w:rPr>
          <w:rFonts w:hint="cs"/>
          <w:rtl/>
          <w:lang w:eastAsia="he-IL"/>
        </w:rPr>
        <w:t xml:space="preserve"> על רעיונות כאלה ואנחנו</w:t>
      </w:r>
      <w:r>
        <w:rPr>
          <w:rFonts w:hint="cs"/>
          <w:rtl/>
          <w:lang w:eastAsia="he-IL"/>
        </w:rPr>
        <w:t xml:space="preserve"> לא </w:t>
      </w:r>
      <w:bookmarkStart w:id="3709" w:name="_ETM_Q1_9295392"/>
      <w:bookmarkEnd w:id="3709"/>
      <w:r>
        <w:rPr>
          <w:rFonts w:hint="cs"/>
          <w:rtl/>
          <w:lang w:eastAsia="he-IL"/>
        </w:rPr>
        <w:t>י</w:t>
      </w:r>
      <w:r w:rsidR="00F544C7">
        <w:rPr>
          <w:rFonts w:hint="cs"/>
          <w:rtl/>
          <w:lang w:eastAsia="he-IL"/>
        </w:rPr>
        <w:t xml:space="preserve">כולים לעמוד מאחורי זה מבחינה משפטית. </w:t>
      </w:r>
    </w:p>
    <w:p w:rsidR="009D2611" w:rsidRDefault="009D2611" w:rsidP="009D2611">
      <w:pPr>
        <w:rPr>
          <w:rtl/>
          <w:lang w:eastAsia="he-IL"/>
        </w:rPr>
      </w:pPr>
      <w:bookmarkStart w:id="3710" w:name="_ETM_Q1_9300153"/>
      <w:bookmarkStart w:id="3711" w:name="_ETM_Q1_9300238"/>
      <w:bookmarkEnd w:id="3710"/>
      <w:bookmarkEnd w:id="3711"/>
    </w:p>
    <w:p w:rsidR="009D2611" w:rsidRDefault="009D2611" w:rsidP="009D2611">
      <w:pPr>
        <w:pStyle w:val="af8"/>
        <w:keepNext/>
        <w:rPr>
          <w:rtl/>
        </w:rPr>
      </w:pPr>
      <w:bookmarkStart w:id="3712" w:name="ET_yor_5278_307"/>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712"/>
    </w:p>
    <w:p w:rsidR="009D2611" w:rsidRDefault="009D2611" w:rsidP="009D2611">
      <w:pPr>
        <w:pStyle w:val="KeepWithNext"/>
        <w:rPr>
          <w:rtl/>
          <w:lang w:eastAsia="he-IL"/>
        </w:rPr>
      </w:pPr>
    </w:p>
    <w:p w:rsidR="009D2611" w:rsidRDefault="009D2611" w:rsidP="009D2611">
      <w:pPr>
        <w:rPr>
          <w:rtl/>
          <w:lang w:eastAsia="he-IL"/>
        </w:rPr>
      </w:pPr>
      <w:bookmarkStart w:id="3713" w:name="_ETM_Q1_9301318"/>
      <w:bookmarkEnd w:id="3713"/>
      <w:r>
        <w:rPr>
          <w:rFonts w:hint="cs"/>
          <w:rtl/>
          <w:lang w:eastAsia="he-IL"/>
        </w:rPr>
        <w:t>אני מבין את הקושי המשפטי.</w:t>
      </w:r>
      <w:r w:rsidR="009213A5">
        <w:rPr>
          <w:rFonts w:hint="cs"/>
          <w:rtl/>
          <w:lang w:eastAsia="he-IL"/>
        </w:rPr>
        <w:t xml:space="preserve"> אבל בכל </w:t>
      </w:r>
      <w:bookmarkStart w:id="3714" w:name="_ETM_Q1_9304359"/>
      <w:bookmarkEnd w:id="3714"/>
      <w:r w:rsidR="009213A5">
        <w:rPr>
          <w:rFonts w:hint="cs"/>
          <w:rtl/>
          <w:lang w:eastAsia="he-IL"/>
        </w:rPr>
        <w:t>זאת</w:t>
      </w:r>
      <w:r>
        <w:rPr>
          <w:rFonts w:hint="cs"/>
          <w:rtl/>
          <w:lang w:eastAsia="he-IL"/>
        </w:rPr>
        <w:t xml:space="preserve"> אתם </w:t>
      </w:r>
      <w:bookmarkStart w:id="3715" w:name="_ETM_Q1_9305223"/>
      <w:bookmarkEnd w:id="3715"/>
      <w:r>
        <w:rPr>
          <w:rFonts w:hint="cs"/>
          <w:rtl/>
          <w:lang w:eastAsia="he-IL"/>
        </w:rPr>
        <w:t xml:space="preserve">צריכים להציע מסגרת זמן להסדרה, איך לתמרן. כי לא נמחק </w:t>
      </w:r>
      <w:bookmarkStart w:id="3716" w:name="_ETM_Q1_9312924"/>
      <w:bookmarkEnd w:id="3716"/>
      <w:r>
        <w:rPr>
          <w:rFonts w:hint="cs"/>
          <w:rtl/>
          <w:lang w:eastAsia="he-IL"/>
        </w:rPr>
        <w:t xml:space="preserve">ונשאיר את זה ככה. </w:t>
      </w:r>
    </w:p>
    <w:p w:rsidR="009D2611" w:rsidRDefault="009D2611" w:rsidP="009D2611">
      <w:pPr>
        <w:rPr>
          <w:rtl/>
          <w:lang w:eastAsia="he-IL"/>
        </w:rPr>
      </w:pPr>
      <w:bookmarkStart w:id="3717" w:name="_ETM_Q1_9316820"/>
      <w:bookmarkStart w:id="3718" w:name="_ETM_Q1_9316895"/>
      <w:bookmarkStart w:id="3719" w:name="_ETM_Q1_9317821"/>
      <w:bookmarkEnd w:id="3717"/>
      <w:bookmarkEnd w:id="3718"/>
      <w:bookmarkEnd w:id="3719"/>
    </w:p>
    <w:p w:rsidR="009D2611" w:rsidRDefault="009D2611" w:rsidP="009D2611">
      <w:pPr>
        <w:pStyle w:val="afb"/>
        <w:keepNext/>
        <w:rPr>
          <w:rtl/>
          <w:lang w:eastAsia="he-IL"/>
        </w:rPr>
      </w:pPr>
      <w:bookmarkStart w:id="3720" w:name="ET_guest_807272_308"/>
      <w:r w:rsidRPr="009D2611">
        <w:rPr>
          <w:rStyle w:val="TagStyle"/>
          <w:rtl/>
        </w:rPr>
        <w:t xml:space="preserve"> &lt;&lt; אורח &gt;&gt; </w:t>
      </w:r>
      <w:r>
        <w:rPr>
          <w:rtl/>
          <w:lang w:eastAsia="he-IL"/>
        </w:rPr>
        <w:t>אורי שלומאי:</w:t>
      </w:r>
      <w:r w:rsidRPr="009D2611">
        <w:rPr>
          <w:rStyle w:val="TagStyle"/>
          <w:rtl/>
        </w:rPr>
        <w:t xml:space="preserve"> &lt;&lt; אורח &gt;&gt;</w:t>
      </w:r>
      <w:r>
        <w:rPr>
          <w:rtl/>
          <w:lang w:eastAsia="he-IL"/>
        </w:rPr>
        <w:t xml:space="preserve">   </w:t>
      </w:r>
      <w:bookmarkEnd w:id="3720"/>
    </w:p>
    <w:p w:rsidR="009D2611" w:rsidRDefault="009D2611" w:rsidP="009D2611">
      <w:pPr>
        <w:pStyle w:val="KeepWithNext"/>
        <w:rPr>
          <w:rtl/>
          <w:lang w:eastAsia="he-IL"/>
        </w:rPr>
      </w:pPr>
    </w:p>
    <w:p w:rsidR="009D2611" w:rsidRDefault="009D2611" w:rsidP="009213A5">
      <w:pPr>
        <w:rPr>
          <w:rtl/>
          <w:lang w:eastAsia="he-IL"/>
        </w:rPr>
      </w:pPr>
      <w:bookmarkStart w:id="3721" w:name="_ETM_Q1_9318331"/>
      <w:bookmarkStart w:id="3722" w:name="_ETM_Q1_9318381"/>
      <w:bookmarkEnd w:id="3721"/>
      <w:bookmarkEnd w:id="3722"/>
      <w:r>
        <w:rPr>
          <w:rFonts w:hint="cs"/>
          <w:rtl/>
          <w:lang w:eastAsia="he-IL"/>
        </w:rPr>
        <w:t>ש</w:t>
      </w:r>
      <w:r w:rsidR="009213A5">
        <w:rPr>
          <w:rFonts w:hint="cs"/>
          <w:rtl/>
          <w:lang w:eastAsia="he-IL"/>
        </w:rPr>
        <w:t>מרית</w:t>
      </w:r>
      <w:r>
        <w:rPr>
          <w:rFonts w:hint="cs"/>
          <w:rtl/>
          <w:lang w:eastAsia="he-IL"/>
        </w:rPr>
        <w:t>, את אמרת שעד ספט</w:t>
      </w:r>
      <w:bookmarkStart w:id="3723" w:name="_ETM_Q1_9322456"/>
      <w:bookmarkEnd w:id="3723"/>
      <w:r>
        <w:rPr>
          <w:rFonts w:hint="cs"/>
          <w:rtl/>
          <w:lang w:eastAsia="he-IL"/>
        </w:rPr>
        <w:t xml:space="preserve">מבר 2021 </w:t>
      </w:r>
      <w:r w:rsidR="009213A5">
        <w:rPr>
          <w:rFonts w:hint="cs"/>
          <w:rtl/>
          <w:lang w:eastAsia="he-IL"/>
        </w:rPr>
        <w:t xml:space="preserve">הסעיף הזה נכנס לתוקף. אז עד אז נהיה </w:t>
      </w:r>
      <w:r>
        <w:rPr>
          <w:rFonts w:hint="cs"/>
          <w:rtl/>
          <w:lang w:eastAsia="he-IL"/>
        </w:rPr>
        <w:t>מחויבים להסדרה הזאת</w:t>
      </w:r>
      <w:r w:rsidR="009213A5">
        <w:rPr>
          <w:rFonts w:hint="cs"/>
          <w:rtl/>
          <w:lang w:eastAsia="he-IL"/>
        </w:rPr>
        <w:t>?</w:t>
      </w:r>
      <w:r>
        <w:rPr>
          <w:rFonts w:hint="cs"/>
          <w:rtl/>
          <w:lang w:eastAsia="he-IL"/>
        </w:rPr>
        <w:t xml:space="preserve"> אני לא יודע להגיד. </w:t>
      </w:r>
    </w:p>
    <w:p w:rsidR="009D2611" w:rsidRDefault="009D2611" w:rsidP="009D2611">
      <w:pPr>
        <w:rPr>
          <w:rtl/>
          <w:lang w:eastAsia="he-IL"/>
        </w:rPr>
      </w:pPr>
      <w:bookmarkStart w:id="3724" w:name="_ETM_Q1_9335246"/>
      <w:bookmarkStart w:id="3725" w:name="_ETM_Q1_9335321"/>
      <w:bookmarkStart w:id="3726" w:name="_ETM_Q1_9336331"/>
      <w:bookmarkEnd w:id="3724"/>
      <w:bookmarkEnd w:id="3725"/>
      <w:bookmarkEnd w:id="3726"/>
    </w:p>
    <w:p w:rsidR="009D2611" w:rsidRDefault="009D2611" w:rsidP="009D2611">
      <w:pPr>
        <w:pStyle w:val="afb"/>
        <w:keepNext/>
        <w:rPr>
          <w:rtl/>
          <w:lang w:eastAsia="he-IL"/>
        </w:rPr>
      </w:pPr>
      <w:bookmarkStart w:id="3727" w:name="ET_guest_868229_309"/>
      <w:r w:rsidRPr="009D2611">
        <w:rPr>
          <w:rStyle w:val="TagStyle"/>
          <w:rtl/>
        </w:rPr>
        <w:t xml:space="preserve"> &lt;&lt; אורח &gt;&gt; </w:t>
      </w:r>
      <w:r>
        <w:rPr>
          <w:rtl/>
          <w:lang w:eastAsia="he-IL"/>
        </w:rPr>
        <w:t>הודיה הומינר רוזנבלום:</w:t>
      </w:r>
      <w:r w:rsidRPr="009D2611">
        <w:rPr>
          <w:rStyle w:val="TagStyle"/>
          <w:rtl/>
        </w:rPr>
        <w:t xml:space="preserve"> &lt;&lt; אורח &gt;&gt;</w:t>
      </w:r>
      <w:r>
        <w:rPr>
          <w:rtl/>
          <w:lang w:eastAsia="he-IL"/>
        </w:rPr>
        <w:t xml:space="preserve">   </w:t>
      </w:r>
      <w:bookmarkEnd w:id="3727"/>
    </w:p>
    <w:p w:rsidR="009D2611" w:rsidRDefault="009D2611" w:rsidP="009D2611">
      <w:pPr>
        <w:pStyle w:val="KeepWithNext"/>
        <w:rPr>
          <w:rtl/>
          <w:lang w:eastAsia="he-IL"/>
        </w:rPr>
      </w:pPr>
    </w:p>
    <w:p w:rsidR="009D2611" w:rsidRDefault="009D2611" w:rsidP="009213A5">
      <w:pPr>
        <w:rPr>
          <w:rtl/>
          <w:lang w:eastAsia="he-IL"/>
        </w:rPr>
      </w:pPr>
      <w:bookmarkStart w:id="3728" w:name="_ETM_Q1_9336831"/>
      <w:bookmarkStart w:id="3729" w:name="_ETM_Q1_9336886"/>
      <w:bookmarkEnd w:id="3728"/>
      <w:bookmarkEnd w:id="3729"/>
      <w:r>
        <w:rPr>
          <w:rFonts w:hint="cs"/>
          <w:rtl/>
          <w:lang w:eastAsia="he-IL"/>
        </w:rPr>
        <w:t xml:space="preserve">דבר </w:t>
      </w:r>
      <w:bookmarkStart w:id="3730" w:name="_ETM_Q1_9337571"/>
      <w:bookmarkEnd w:id="3730"/>
      <w:r>
        <w:rPr>
          <w:rFonts w:hint="cs"/>
          <w:rtl/>
          <w:lang w:eastAsia="he-IL"/>
        </w:rPr>
        <w:t>ראשון</w:t>
      </w:r>
      <w:r w:rsidR="009213A5">
        <w:rPr>
          <w:rFonts w:hint="cs"/>
          <w:rtl/>
          <w:lang w:eastAsia="he-IL"/>
        </w:rPr>
        <w:t>,</w:t>
      </w:r>
      <w:r>
        <w:rPr>
          <w:rFonts w:hint="cs"/>
          <w:rtl/>
          <w:lang w:eastAsia="he-IL"/>
        </w:rPr>
        <w:t xml:space="preserve"> מ</w:t>
      </w:r>
      <w:r w:rsidR="009213A5">
        <w:rPr>
          <w:rFonts w:hint="cs"/>
          <w:rtl/>
          <w:lang w:eastAsia="he-IL"/>
        </w:rPr>
        <w:t>ה</w:t>
      </w:r>
      <w:r>
        <w:rPr>
          <w:rFonts w:hint="cs"/>
          <w:rtl/>
          <w:lang w:eastAsia="he-IL"/>
        </w:rPr>
        <w:t xml:space="preserve">בחינה </w:t>
      </w:r>
      <w:r w:rsidR="009213A5">
        <w:rPr>
          <w:rFonts w:hint="cs"/>
          <w:rtl/>
          <w:lang w:eastAsia="he-IL"/>
        </w:rPr>
        <w:t>ה</w:t>
      </w:r>
      <w:r>
        <w:rPr>
          <w:rFonts w:hint="cs"/>
          <w:rtl/>
          <w:lang w:eastAsia="he-IL"/>
        </w:rPr>
        <w:t>פרוצדורלית</w:t>
      </w:r>
      <w:r w:rsidR="009213A5">
        <w:rPr>
          <w:rFonts w:hint="cs"/>
          <w:rtl/>
          <w:lang w:eastAsia="he-IL"/>
        </w:rPr>
        <w:t xml:space="preserve"> של </w:t>
      </w:r>
      <w:bookmarkStart w:id="3731" w:name="_ETM_Q1_9333366"/>
      <w:bookmarkEnd w:id="3731"/>
      <w:r w:rsidR="009213A5">
        <w:rPr>
          <w:rFonts w:hint="cs"/>
          <w:rtl/>
          <w:lang w:eastAsia="he-IL"/>
        </w:rPr>
        <w:t>הסדרת חקיקה, כמו שעשינו את התהליך לצורך התקנות כאן, גם</w:t>
      </w:r>
      <w:bookmarkStart w:id="3732" w:name="_ETM_Q1_9339202"/>
      <w:bookmarkEnd w:id="3732"/>
      <w:r w:rsidR="009213A5">
        <w:rPr>
          <w:rFonts w:hint="cs"/>
          <w:rtl/>
          <w:lang w:eastAsia="he-IL"/>
        </w:rPr>
        <w:t xml:space="preserve"> בהסדרת מקצוע זה דורש תהליך </w:t>
      </w:r>
      <w:r w:rsidR="00D87B4A">
        <w:rPr>
          <w:rFonts w:hint="cs"/>
          <w:rtl/>
          <w:lang w:eastAsia="he-IL"/>
        </w:rPr>
        <w:t xml:space="preserve">על כל התהליך שמשתמע מהדבר </w:t>
      </w:r>
      <w:bookmarkStart w:id="3733" w:name="_ETM_Q1_9344226"/>
      <w:bookmarkEnd w:id="3733"/>
      <w:r w:rsidR="00D87B4A">
        <w:rPr>
          <w:rFonts w:hint="cs"/>
          <w:rtl/>
          <w:lang w:eastAsia="he-IL"/>
        </w:rPr>
        <w:t>הזה. דבר שני,</w:t>
      </w:r>
      <w:r>
        <w:rPr>
          <w:rFonts w:hint="cs"/>
          <w:rtl/>
          <w:lang w:eastAsia="he-IL"/>
        </w:rPr>
        <w:t xml:space="preserve"> גם אם</w:t>
      </w:r>
      <w:r w:rsidR="00D87B4A">
        <w:rPr>
          <w:rFonts w:hint="cs"/>
          <w:rtl/>
          <w:lang w:eastAsia="he-IL"/>
        </w:rPr>
        <w:t xml:space="preserve"> ב-1 בספטמבר נצליח לייצר כל דבר,</w:t>
      </w:r>
      <w:bookmarkStart w:id="3734" w:name="_ETM_Q1_9346272"/>
      <w:bookmarkEnd w:id="3734"/>
      <w:r w:rsidR="00D87B4A">
        <w:rPr>
          <w:rFonts w:hint="cs"/>
          <w:rtl/>
          <w:lang w:eastAsia="he-IL"/>
        </w:rPr>
        <w:t xml:space="preserve"> זה</w:t>
      </w:r>
      <w:r>
        <w:rPr>
          <w:rFonts w:hint="cs"/>
          <w:rtl/>
          <w:lang w:eastAsia="he-IL"/>
        </w:rPr>
        <w:t xml:space="preserve"> בוודאי לא </w:t>
      </w:r>
      <w:bookmarkStart w:id="3735" w:name="_ETM_Q1_9349385"/>
      <w:bookmarkEnd w:id="3735"/>
      <w:r>
        <w:rPr>
          <w:rFonts w:hint="cs"/>
          <w:rtl/>
          <w:lang w:eastAsia="he-IL"/>
        </w:rPr>
        <w:t xml:space="preserve"> יעזור לשנת הלימודים הבאה</w:t>
      </w:r>
      <w:r w:rsidR="00D87B4A">
        <w:rPr>
          <w:rFonts w:hint="cs"/>
          <w:rtl/>
          <w:lang w:eastAsia="he-IL"/>
        </w:rPr>
        <w:t>,</w:t>
      </w:r>
      <w:r>
        <w:rPr>
          <w:rFonts w:hint="cs"/>
          <w:rtl/>
          <w:lang w:eastAsia="he-IL"/>
        </w:rPr>
        <w:t xml:space="preserve"> ולכן אני לא יודעת </w:t>
      </w:r>
      <w:bookmarkStart w:id="3736" w:name="_ETM_Q1_9355537"/>
      <w:bookmarkEnd w:id="3736"/>
      <w:r w:rsidR="00D87B4A">
        <w:rPr>
          <w:rFonts w:hint="cs"/>
          <w:rtl/>
          <w:lang w:eastAsia="he-IL"/>
        </w:rPr>
        <w:t xml:space="preserve">אם להגיד שנקודת הזמן של ה-1 בספטמבר בשנה הקרובה </w:t>
      </w:r>
      <w:bookmarkStart w:id="3737" w:name="_ETM_Q1_9354080"/>
      <w:bookmarkEnd w:id="3737"/>
      <w:r w:rsidR="00D87B4A">
        <w:rPr>
          <w:rFonts w:hint="cs"/>
          <w:rtl/>
          <w:lang w:eastAsia="he-IL"/>
        </w:rPr>
        <w:t xml:space="preserve">היא נקודת הזמן שתסדיר. </w:t>
      </w:r>
    </w:p>
    <w:p w:rsidR="009D2611" w:rsidRDefault="009D2611" w:rsidP="009D2611">
      <w:pPr>
        <w:rPr>
          <w:rtl/>
          <w:lang w:eastAsia="he-IL"/>
        </w:rPr>
      </w:pPr>
      <w:bookmarkStart w:id="3738" w:name="_ETM_Q1_9356297"/>
      <w:bookmarkStart w:id="3739" w:name="_ETM_Q1_9356372"/>
      <w:bookmarkEnd w:id="3738"/>
      <w:bookmarkEnd w:id="3739"/>
    </w:p>
    <w:p w:rsidR="009D2611" w:rsidRDefault="009D2611" w:rsidP="009D2611">
      <w:pPr>
        <w:pStyle w:val="af8"/>
        <w:keepNext/>
        <w:rPr>
          <w:rtl/>
        </w:rPr>
      </w:pPr>
      <w:bookmarkStart w:id="3740" w:name="ET_yor_5278_310"/>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740"/>
    </w:p>
    <w:p w:rsidR="009D2611" w:rsidRDefault="009D2611" w:rsidP="009D2611">
      <w:pPr>
        <w:pStyle w:val="KeepWithNext"/>
        <w:rPr>
          <w:rtl/>
          <w:lang w:eastAsia="he-IL"/>
        </w:rPr>
      </w:pPr>
    </w:p>
    <w:p w:rsidR="009D2611" w:rsidRDefault="00D87B4A" w:rsidP="009D2611">
      <w:pPr>
        <w:rPr>
          <w:rtl/>
          <w:lang w:eastAsia="he-IL"/>
        </w:rPr>
      </w:pPr>
      <w:bookmarkStart w:id="3741" w:name="_ETM_Q1_9357857"/>
      <w:bookmarkEnd w:id="3741"/>
      <w:r>
        <w:rPr>
          <w:rFonts w:hint="cs"/>
          <w:rtl/>
          <w:lang w:eastAsia="he-IL"/>
        </w:rPr>
        <w:t xml:space="preserve">הממונה יקבע ויפרסם את הקריטריונים. </w:t>
      </w:r>
    </w:p>
    <w:p w:rsidR="009D2611" w:rsidRDefault="009D2611" w:rsidP="009D2611">
      <w:pPr>
        <w:rPr>
          <w:rtl/>
          <w:lang w:eastAsia="he-IL"/>
        </w:rPr>
      </w:pPr>
      <w:bookmarkStart w:id="3742" w:name="_ETM_Q1_9362578"/>
      <w:bookmarkStart w:id="3743" w:name="_ETM_Q1_9362648"/>
      <w:bookmarkStart w:id="3744" w:name="_ETM_Q1_9365243"/>
      <w:bookmarkEnd w:id="3742"/>
      <w:bookmarkEnd w:id="3743"/>
      <w:bookmarkEnd w:id="3744"/>
    </w:p>
    <w:p w:rsidR="009D2611" w:rsidRDefault="009D2611" w:rsidP="009D2611">
      <w:pPr>
        <w:pStyle w:val="a5"/>
        <w:keepNext/>
        <w:rPr>
          <w:rtl/>
        </w:rPr>
      </w:pPr>
      <w:bookmarkStart w:id="3745" w:name="ET_speaker_שמרית_גיטלין_שקד_311"/>
      <w:r w:rsidRPr="009D2611">
        <w:rPr>
          <w:rStyle w:val="TagStyle"/>
          <w:rtl/>
        </w:rPr>
        <w:t xml:space="preserve"> &lt;&lt; דובר &gt;&gt; </w:t>
      </w:r>
      <w:r>
        <w:rPr>
          <w:rtl/>
        </w:rPr>
        <w:t>שמרית גיטלין שקד:</w:t>
      </w:r>
      <w:r w:rsidRPr="009D2611">
        <w:rPr>
          <w:rStyle w:val="TagStyle"/>
          <w:rtl/>
        </w:rPr>
        <w:t xml:space="preserve"> &lt;&lt; דובר &gt;&gt;</w:t>
      </w:r>
      <w:r>
        <w:rPr>
          <w:rtl/>
        </w:rPr>
        <w:t xml:space="preserve">   </w:t>
      </w:r>
      <w:bookmarkEnd w:id="3745"/>
    </w:p>
    <w:p w:rsidR="009D2611" w:rsidRDefault="009D2611" w:rsidP="009D2611">
      <w:pPr>
        <w:pStyle w:val="KeepWithNext"/>
        <w:rPr>
          <w:rtl/>
          <w:lang w:eastAsia="he-IL"/>
        </w:rPr>
      </w:pPr>
    </w:p>
    <w:p w:rsidR="009D2611" w:rsidRDefault="009D2611" w:rsidP="00D87B4A">
      <w:pPr>
        <w:rPr>
          <w:rtl/>
          <w:lang w:eastAsia="he-IL"/>
        </w:rPr>
      </w:pPr>
      <w:bookmarkStart w:id="3746" w:name="_ETM_Q1_9365713"/>
      <w:bookmarkStart w:id="3747" w:name="_ETM_Q1_9365768"/>
      <w:bookmarkEnd w:id="3746"/>
      <w:bookmarkEnd w:id="3747"/>
      <w:r>
        <w:rPr>
          <w:rFonts w:hint="cs"/>
          <w:rtl/>
          <w:lang w:eastAsia="he-IL"/>
        </w:rPr>
        <w:t>אנ</w:t>
      </w:r>
      <w:r w:rsidR="00D87B4A">
        <w:rPr>
          <w:rFonts w:hint="cs"/>
          <w:rtl/>
          <w:lang w:eastAsia="he-IL"/>
        </w:rPr>
        <w:t>י</w:t>
      </w:r>
      <w:r>
        <w:rPr>
          <w:rFonts w:hint="cs"/>
          <w:rtl/>
          <w:lang w:eastAsia="he-IL"/>
        </w:rPr>
        <w:t xml:space="preserve"> לא חושבת שהוא יוכל </w:t>
      </w:r>
      <w:r w:rsidR="00D87B4A">
        <w:rPr>
          <w:rFonts w:hint="cs"/>
          <w:rtl/>
          <w:lang w:eastAsia="he-IL"/>
        </w:rPr>
        <w:t>לפרסם את הקריטריונים,</w:t>
      </w:r>
      <w:bookmarkStart w:id="3748" w:name="_ETM_Q1_9361007"/>
      <w:bookmarkEnd w:id="3748"/>
      <w:r w:rsidR="00D87B4A">
        <w:rPr>
          <w:rFonts w:hint="cs"/>
          <w:rtl/>
          <w:lang w:eastAsia="he-IL"/>
        </w:rPr>
        <w:t xml:space="preserve"> אבל אולי נשמע את דבי אם הם פשוט יבדקו באופן</w:t>
      </w:r>
      <w:bookmarkStart w:id="3749" w:name="_ETM_Q1_9366551"/>
      <w:bookmarkEnd w:id="3749"/>
      <w:r w:rsidR="00D87B4A">
        <w:rPr>
          <w:rFonts w:hint="cs"/>
          <w:rtl/>
          <w:lang w:eastAsia="he-IL"/>
        </w:rPr>
        <w:t xml:space="preserve"> פרטני את ההשכלה של כל אחד ואחד. </w:t>
      </w:r>
    </w:p>
    <w:p w:rsidR="009D2611" w:rsidRDefault="009D2611" w:rsidP="009D2611">
      <w:pPr>
        <w:rPr>
          <w:rtl/>
          <w:lang w:eastAsia="he-IL"/>
        </w:rPr>
      </w:pPr>
      <w:bookmarkStart w:id="3750" w:name="_ETM_Q1_9369418"/>
      <w:bookmarkStart w:id="3751" w:name="_ETM_Q1_9369488"/>
      <w:bookmarkStart w:id="3752" w:name="_ETM_Q1_9370863"/>
      <w:bookmarkEnd w:id="3750"/>
      <w:bookmarkEnd w:id="3751"/>
      <w:bookmarkEnd w:id="3752"/>
    </w:p>
    <w:p w:rsidR="009D2611" w:rsidRDefault="009D2611" w:rsidP="009D2611">
      <w:pPr>
        <w:pStyle w:val="afb"/>
        <w:keepNext/>
        <w:rPr>
          <w:rtl/>
          <w:lang w:eastAsia="he-IL"/>
        </w:rPr>
      </w:pPr>
      <w:bookmarkStart w:id="3753" w:name="ET_guest_868390_312"/>
      <w:r w:rsidRPr="009D2611">
        <w:rPr>
          <w:rStyle w:val="TagStyle"/>
          <w:rtl/>
        </w:rPr>
        <w:t xml:space="preserve"> &lt;&lt; אורח &gt;&gt; </w:t>
      </w:r>
      <w:r>
        <w:rPr>
          <w:rtl/>
          <w:lang w:eastAsia="he-IL"/>
        </w:rPr>
        <w:t>דבורה ספיר אליעזר:</w:t>
      </w:r>
      <w:r w:rsidRPr="009D2611">
        <w:rPr>
          <w:rStyle w:val="TagStyle"/>
          <w:rtl/>
        </w:rPr>
        <w:t xml:space="preserve"> &lt;&lt; אורח &gt;&gt;</w:t>
      </w:r>
      <w:r>
        <w:rPr>
          <w:rtl/>
          <w:lang w:eastAsia="he-IL"/>
        </w:rPr>
        <w:t xml:space="preserve">   </w:t>
      </w:r>
      <w:bookmarkEnd w:id="3753"/>
    </w:p>
    <w:p w:rsidR="009D2611" w:rsidRDefault="009D2611" w:rsidP="009D2611">
      <w:pPr>
        <w:pStyle w:val="KeepWithNext"/>
        <w:rPr>
          <w:rtl/>
          <w:lang w:eastAsia="he-IL"/>
        </w:rPr>
      </w:pPr>
    </w:p>
    <w:p w:rsidR="009D2611" w:rsidRDefault="009D2611" w:rsidP="009B5CA9">
      <w:pPr>
        <w:rPr>
          <w:rtl/>
          <w:lang w:eastAsia="he-IL"/>
        </w:rPr>
      </w:pPr>
      <w:bookmarkStart w:id="3754" w:name="_ETM_Q1_9371388"/>
      <w:bookmarkStart w:id="3755" w:name="_ETM_Q1_9371438"/>
      <w:bookmarkStart w:id="3756" w:name="_ETM_Q1_9372633"/>
      <w:bookmarkEnd w:id="3754"/>
      <w:bookmarkEnd w:id="3755"/>
      <w:bookmarkEnd w:id="3756"/>
      <w:r>
        <w:rPr>
          <w:rFonts w:hint="cs"/>
          <w:rtl/>
          <w:lang w:eastAsia="he-IL"/>
        </w:rPr>
        <w:t>אני לא יודעת אם</w:t>
      </w:r>
      <w:r w:rsidR="009B5CA9">
        <w:rPr>
          <w:rFonts w:hint="cs"/>
          <w:rtl/>
          <w:lang w:eastAsia="he-IL"/>
        </w:rPr>
        <w:t xml:space="preserve"> זה בסדר</w:t>
      </w:r>
      <w:r>
        <w:rPr>
          <w:rFonts w:hint="cs"/>
          <w:rtl/>
          <w:lang w:eastAsia="he-IL"/>
        </w:rPr>
        <w:t xml:space="preserve"> מבחינת משרד </w:t>
      </w:r>
      <w:bookmarkStart w:id="3757" w:name="_ETM_Q1_9380559"/>
      <w:bookmarkEnd w:id="3757"/>
      <w:r>
        <w:rPr>
          <w:rFonts w:hint="cs"/>
          <w:rtl/>
          <w:lang w:eastAsia="he-IL"/>
        </w:rPr>
        <w:t>המשפטים</w:t>
      </w:r>
      <w:r w:rsidR="009B5CA9">
        <w:rPr>
          <w:rFonts w:hint="cs"/>
          <w:rtl/>
          <w:lang w:eastAsia="he-IL"/>
        </w:rPr>
        <w:t xml:space="preserve">, </w:t>
      </w:r>
      <w:bookmarkStart w:id="3758" w:name="_ETM_Q1_9377862"/>
      <w:bookmarkEnd w:id="3758"/>
      <w:r w:rsidR="009B5CA9">
        <w:rPr>
          <w:rFonts w:hint="cs"/>
          <w:rtl/>
          <w:lang w:eastAsia="he-IL"/>
        </w:rPr>
        <w:t>אבל</w:t>
      </w:r>
      <w:r>
        <w:rPr>
          <w:rFonts w:hint="cs"/>
          <w:rtl/>
          <w:lang w:eastAsia="he-IL"/>
        </w:rPr>
        <w:t xml:space="preserve"> אולי שהממונה יפרס</w:t>
      </w:r>
      <w:r w:rsidR="009B5CA9">
        <w:rPr>
          <w:rFonts w:hint="cs"/>
          <w:rtl/>
          <w:lang w:eastAsia="he-IL"/>
        </w:rPr>
        <w:t>ם</w:t>
      </w:r>
      <w:r>
        <w:rPr>
          <w:rFonts w:hint="cs"/>
          <w:rtl/>
          <w:lang w:eastAsia="he-IL"/>
        </w:rPr>
        <w:t xml:space="preserve"> לפחות המלצות בקשר למי שיכול לשמש </w:t>
      </w:r>
      <w:bookmarkStart w:id="3759" w:name="_ETM_Q1_9389279"/>
      <w:bookmarkEnd w:id="3759"/>
      <w:r>
        <w:rPr>
          <w:rFonts w:hint="cs"/>
          <w:rtl/>
          <w:lang w:eastAsia="he-IL"/>
        </w:rPr>
        <w:t xml:space="preserve">כמדריך חינוכי. </w:t>
      </w:r>
    </w:p>
    <w:p w:rsidR="009D2611" w:rsidRDefault="009D2611" w:rsidP="009D2611">
      <w:pPr>
        <w:rPr>
          <w:rtl/>
          <w:lang w:eastAsia="he-IL"/>
        </w:rPr>
      </w:pPr>
      <w:bookmarkStart w:id="3760" w:name="_ETM_Q1_9394661"/>
      <w:bookmarkStart w:id="3761" w:name="_ETM_Q1_9394736"/>
      <w:bookmarkStart w:id="3762" w:name="_ETM_Q1_9396537"/>
      <w:bookmarkEnd w:id="3760"/>
      <w:bookmarkEnd w:id="3761"/>
      <w:bookmarkEnd w:id="3762"/>
    </w:p>
    <w:p w:rsidR="009D2611" w:rsidRDefault="009D2611" w:rsidP="009D2611">
      <w:pPr>
        <w:pStyle w:val="afb"/>
        <w:keepNext/>
        <w:rPr>
          <w:rtl/>
          <w:lang w:eastAsia="he-IL"/>
        </w:rPr>
      </w:pPr>
      <w:bookmarkStart w:id="3763" w:name="ET_guest_868621_313"/>
      <w:r w:rsidRPr="009D2611">
        <w:rPr>
          <w:rStyle w:val="TagStyle"/>
          <w:rtl/>
        </w:rPr>
        <w:t xml:space="preserve"> &lt;&lt; אורח &gt;&gt; </w:t>
      </w:r>
      <w:r>
        <w:rPr>
          <w:rtl/>
          <w:lang w:eastAsia="he-IL"/>
        </w:rPr>
        <w:t>שיר סגל:</w:t>
      </w:r>
      <w:r w:rsidRPr="009D2611">
        <w:rPr>
          <w:rStyle w:val="TagStyle"/>
          <w:rtl/>
        </w:rPr>
        <w:t xml:space="preserve"> &lt;&lt; אורח &gt;&gt;</w:t>
      </w:r>
      <w:r>
        <w:rPr>
          <w:rtl/>
          <w:lang w:eastAsia="he-IL"/>
        </w:rPr>
        <w:t xml:space="preserve">   </w:t>
      </w:r>
      <w:bookmarkEnd w:id="3763"/>
    </w:p>
    <w:p w:rsidR="009D2611" w:rsidRDefault="009D2611" w:rsidP="009D2611">
      <w:pPr>
        <w:pStyle w:val="KeepWithNext"/>
        <w:rPr>
          <w:rtl/>
          <w:lang w:eastAsia="he-IL"/>
        </w:rPr>
      </w:pPr>
    </w:p>
    <w:p w:rsidR="009D2611" w:rsidRDefault="009D2611" w:rsidP="009D2611">
      <w:pPr>
        <w:rPr>
          <w:rtl/>
          <w:lang w:eastAsia="he-IL"/>
        </w:rPr>
      </w:pPr>
      <w:bookmarkStart w:id="3764" w:name="_ETM_Q1_9397142"/>
      <w:bookmarkStart w:id="3765" w:name="_ETM_Q1_9397187"/>
      <w:bookmarkEnd w:id="3764"/>
      <w:bookmarkEnd w:id="3765"/>
      <w:r>
        <w:rPr>
          <w:rFonts w:hint="cs"/>
          <w:rtl/>
          <w:lang w:eastAsia="he-IL"/>
        </w:rPr>
        <w:t>לעודד את השוק</w:t>
      </w:r>
      <w:r w:rsidR="009B5CA9">
        <w:rPr>
          <w:rFonts w:hint="cs"/>
          <w:rtl/>
          <w:lang w:eastAsia="he-IL"/>
        </w:rPr>
        <w:t xml:space="preserve"> לקחת את המדריכים. </w:t>
      </w:r>
    </w:p>
    <w:p w:rsidR="009D2611" w:rsidRDefault="009D2611" w:rsidP="009D2611">
      <w:pPr>
        <w:rPr>
          <w:rtl/>
          <w:lang w:eastAsia="he-IL"/>
        </w:rPr>
      </w:pPr>
      <w:bookmarkStart w:id="3766" w:name="_ETM_Q1_9399022"/>
      <w:bookmarkStart w:id="3767" w:name="_ETM_Q1_9399097"/>
      <w:bookmarkStart w:id="3768" w:name="_ETM_Q1_9400927"/>
      <w:bookmarkEnd w:id="3766"/>
      <w:bookmarkEnd w:id="3767"/>
      <w:bookmarkEnd w:id="3768"/>
    </w:p>
    <w:p w:rsidR="009D2611" w:rsidRDefault="009D2611" w:rsidP="009D2611">
      <w:pPr>
        <w:pStyle w:val="afb"/>
        <w:keepNext/>
        <w:rPr>
          <w:rtl/>
          <w:lang w:eastAsia="he-IL"/>
        </w:rPr>
      </w:pPr>
      <w:bookmarkStart w:id="3769" w:name="ET_guest_868390_314"/>
      <w:r w:rsidRPr="009D2611">
        <w:rPr>
          <w:rStyle w:val="TagStyle"/>
          <w:rtl/>
        </w:rPr>
        <w:t xml:space="preserve"> &lt;&lt; אורח &gt;&gt; </w:t>
      </w:r>
      <w:r>
        <w:rPr>
          <w:rtl/>
          <w:lang w:eastAsia="he-IL"/>
        </w:rPr>
        <w:t>דבורה ספיר אליעזר:</w:t>
      </w:r>
      <w:r w:rsidRPr="009D2611">
        <w:rPr>
          <w:rStyle w:val="TagStyle"/>
          <w:rtl/>
        </w:rPr>
        <w:t xml:space="preserve"> &lt;&lt; אורח &gt;&gt;</w:t>
      </w:r>
      <w:r>
        <w:rPr>
          <w:rtl/>
          <w:lang w:eastAsia="he-IL"/>
        </w:rPr>
        <w:t xml:space="preserve">   </w:t>
      </w:r>
      <w:bookmarkEnd w:id="3769"/>
    </w:p>
    <w:p w:rsidR="009D2611" w:rsidRDefault="009D2611" w:rsidP="009D2611">
      <w:pPr>
        <w:pStyle w:val="KeepWithNext"/>
        <w:rPr>
          <w:rtl/>
          <w:lang w:eastAsia="he-IL"/>
        </w:rPr>
      </w:pPr>
    </w:p>
    <w:p w:rsidR="009D2611" w:rsidRDefault="009B5CA9" w:rsidP="009B5CA9">
      <w:pPr>
        <w:rPr>
          <w:rtl/>
          <w:lang w:eastAsia="he-IL"/>
        </w:rPr>
      </w:pPr>
      <w:bookmarkStart w:id="3770" w:name="_ETM_Q1_9401522"/>
      <w:bookmarkStart w:id="3771" w:name="_ETM_Q1_9401577"/>
      <w:bookmarkEnd w:id="3770"/>
      <w:bookmarkEnd w:id="3771"/>
      <w:r>
        <w:rPr>
          <w:rFonts w:hint="cs"/>
          <w:rtl/>
          <w:lang w:eastAsia="he-IL"/>
        </w:rPr>
        <w:t xml:space="preserve">אם ניתן לקבל את זה כהמלצות, </w:t>
      </w:r>
      <w:bookmarkStart w:id="3772" w:name="_ETM_Q1_9398658"/>
      <w:bookmarkEnd w:id="3772"/>
      <w:r>
        <w:rPr>
          <w:rFonts w:hint="cs"/>
          <w:rtl/>
          <w:lang w:eastAsia="he-IL"/>
        </w:rPr>
        <w:t xml:space="preserve">זה </w:t>
      </w:r>
      <w:r w:rsidR="009D2611">
        <w:rPr>
          <w:rFonts w:hint="cs"/>
          <w:rtl/>
          <w:lang w:eastAsia="he-IL"/>
        </w:rPr>
        <w:t xml:space="preserve">לא יהיה מחייב אבל לפחות </w:t>
      </w:r>
      <w:bookmarkStart w:id="3773" w:name="_ETM_Q1_9405012"/>
      <w:bookmarkEnd w:id="3773"/>
      <w:r w:rsidR="009D2611">
        <w:rPr>
          <w:rFonts w:hint="cs"/>
          <w:rtl/>
          <w:lang w:eastAsia="he-IL"/>
        </w:rPr>
        <w:t>יהיה איזשהו מסמך</w:t>
      </w:r>
      <w:r>
        <w:rPr>
          <w:rFonts w:hint="cs"/>
          <w:rtl/>
          <w:lang w:eastAsia="he-IL"/>
        </w:rPr>
        <w:t>.</w:t>
      </w:r>
    </w:p>
    <w:p w:rsidR="009D2611" w:rsidRDefault="009D2611" w:rsidP="009D2611">
      <w:pPr>
        <w:rPr>
          <w:rtl/>
          <w:lang w:eastAsia="he-IL"/>
        </w:rPr>
      </w:pPr>
      <w:bookmarkStart w:id="3774" w:name="_ETM_Q1_9407738"/>
      <w:bookmarkStart w:id="3775" w:name="_ETM_Q1_9407803"/>
      <w:bookmarkStart w:id="3776" w:name="_ETM_Q1_9411940"/>
      <w:bookmarkEnd w:id="3774"/>
      <w:bookmarkEnd w:id="3775"/>
      <w:bookmarkEnd w:id="3776"/>
    </w:p>
    <w:p w:rsidR="009D2611" w:rsidRDefault="009D2611" w:rsidP="009D2611">
      <w:pPr>
        <w:pStyle w:val="afb"/>
        <w:keepNext/>
        <w:rPr>
          <w:rtl/>
          <w:lang w:eastAsia="he-IL"/>
        </w:rPr>
      </w:pPr>
      <w:bookmarkStart w:id="3777" w:name="ET_guest_868229_315"/>
      <w:r w:rsidRPr="009D2611">
        <w:rPr>
          <w:rStyle w:val="TagStyle"/>
          <w:rtl/>
        </w:rPr>
        <w:t xml:space="preserve"> &lt;&lt; אורח &gt;&gt; </w:t>
      </w:r>
      <w:r>
        <w:rPr>
          <w:rtl/>
          <w:lang w:eastAsia="he-IL"/>
        </w:rPr>
        <w:t>הודיה הומינר רוזנבלום:</w:t>
      </w:r>
      <w:r w:rsidRPr="009D2611">
        <w:rPr>
          <w:rStyle w:val="TagStyle"/>
          <w:rtl/>
        </w:rPr>
        <w:t xml:space="preserve"> &lt;&lt; אורח &gt;&gt;</w:t>
      </w:r>
      <w:r>
        <w:rPr>
          <w:rtl/>
          <w:lang w:eastAsia="he-IL"/>
        </w:rPr>
        <w:t xml:space="preserve">   </w:t>
      </w:r>
      <w:bookmarkEnd w:id="3777"/>
    </w:p>
    <w:p w:rsidR="009D2611" w:rsidRDefault="009D2611" w:rsidP="009D2611">
      <w:pPr>
        <w:pStyle w:val="KeepWithNext"/>
        <w:rPr>
          <w:rtl/>
          <w:lang w:eastAsia="he-IL"/>
        </w:rPr>
      </w:pPr>
    </w:p>
    <w:p w:rsidR="009D2611" w:rsidRDefault="009D2611" w:rsidP="009B5CA9">
      <w:pPr>
        <w:rPr>
          <w:rtl/>
          <w:lang w:eastAsia="he-IL"/>
        </w:rPr>
      </w:pPr>
      <w:bookmarkStart w:id="3778" w:name="_ETM_Q1_9412470"/>
      <w:bookmarkStart w:id="3779" w:name="_ETM_Q1_9412520"/>
      <w:bookmarkEnd w:id="3778"/>
      <w:bookmarkEnd w:id="3779"/>
      <w:r>
        <w:rPr>
          <w:rFonts w:hint="cs"/>
          <w:rtl/>
          <w:lang w:eastAsia="he-IL"/>
        </w:rPr>
        <w:t>זה אומר שלא יהיה שום כלל למעט המלצ</w:t>
      </w:r>
      <w:r w:rsidR="009B5CA9">
        <w:rPr>
          <w:rFonts w:hint="cs"/>
          <w:rtl/>
          <w:lang w:eastAsia="he-IL"/>
        </w:rPr>
        <w:t>ו</w:t>
      </w:r>
      <w:r>
        <w:rPr>
          <w:rFonts w:hint="cs"/>
          <w:rtl/>
          <w:lang w:eastAsia="he-IL"/>
        </w:rPr>
        <w:t>ת</w:t>
      </w:r>
      <w:r w:rsidR="009B5CA9">
        <w:rPr>
          <w:rFonts w:hint="cs"/>
          <w:rtl/>
          <w:lang w:eastAsia="he-IL"/>
        </w:rPr>
        <w:t>?</w:t>
      </w:r>
    </w:p>
    <w:p w:rsidR="009D2611" w:rsidRDefault="009D2611" w:rsidP="009D2611">
      <w:pPr>
        <w:rPr>
          <w:rtl/>
          <w:lang w:eastAsia="he-IL"/>
        </w:rPr>
      </w:pPr>
      <w:bookmarkStart w:id="3780" w:name="_ETM_Q1_9419117"/>
      <w:bookmarkStart w:id="3781" w:name="_ETM_Q1_9419222"/>
      <w:bookmarkEnd w:id="3780"/>
      <w:bookmarkEnd w:id="3781"/>
    </w:p>
    <w:p w:rsidR="009D2611" w:rsidRDefault="009D2611" w:rsidP="009D2611">
      <w:pPr>
        <w:pStyle w:val="af8"/>
        <w:keepNext/>
        <w:rPr>
          <w:rtl/>
        </w:rPr>
      </w:pPr>
      <w:bookmarkStart w:id="3782" w:name="ET_yor_5278_316"/>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782"/>
    </w:p>
    <w:p w:rsidR="009D2611" w:rsidRDefault="009D2611" w:rsidP="009D2611">
      <w:pPr>
        <w:pStyle w:val="KeepWithNext"/>
        <w:rPr>
          <w:rtl/>
          <w:lang w:eastAsia="he-IL"/>
        </w:rPr>
      </w:pPr>
    </w:p>
    <w:p w:rsidR="009D2611" w:rsidRDefault="009B5CA9" w:rsidP="009D2611">
      <w:pPr>
        <w:rPr>
          <w:rtl/>
          <w:lang w:eastAsia="he-IL"/>
        </w:rPr>
      </w:pPr>
      <w:bookmarkStart w:id="3783" w:name="_ETM_Q1_9420837"/>
      <w:bookmarkEnd w:id="3783"/>
      <w:r>
        <w:rPr>
          <w:rFonts w:hint="cs"/>
          <w:rtl/>
          <w:lang w:eastAsia="he-IL"/>
        </w:rPr>
        <w:t>ההיגיון אומר</w:t>
      </w:r>
      <w:bookmarkStart w:id="3784" w:name="_ETM_Q1_9414006"/>
      <w:bookmarkEnd w:id="3784"/>
      <w:r>
        <w:rPr>
          <w:rFonts w:hint="cs"/>
          <w:rtl/>
          <w:lang w:eastAsia="he-IL"/>
        </w:rPr>
        <w:t xml:space="preserve"> שלפחות אותם כללים ימשיכו. </w:t>
      </w:r>
    </w:p>
    <w:p w:rsidR="009D2611" w:rsidRDefault="009D2611" w:rsidP="009D2611">
      <w:pPr>
        <w:rPr>
          <w:rtl/>
          <w:lang w:eastAsia="he-IL"/>
        </w:rPr>
      </w:pPr>
      <w:bookmarkStart w:id="3785" w:name="_ETM_Q1_9422382"/>
      <w:bookmarkStart w:id="3786" w:name="_ETM_Q1_9422467"/>
      <w:bookmarkStart w:id="3787" w:name="_ETM_Q1_9423577"/>
      <w:bookmarkEnd w:id="3785"/>
      <w:bookmarkEnd w:id="3786"/>
      <w:bookmarkEnd w:id="3787"/>
    </w:p>
    <w:p w:rsidR="009D2611" w:rsidRDefault="009D2611" w:rsidP="009D2611">
      <w:pPr>
        <w:pStyle w:val="a5"/>
        <w:keepNext/>
        <w:rPr>
          <w:rtl/>
        </w:rPr>
      </w:pPr>
      <w:bookmarkStart w:id="3788" w:name="ET_speaker_5068_317"/>
      <w:r w:rsidRPr="009D2611">
        <w:rPr>
          <w:rStyle w:val="TagStyle"/>
          <w:rtl/>
        </w:rPr>
        <w:t xml:space="preserve"> &lt;&lt; דובר &gt;&gt; </w:t>
      </w:r>
      <w:r>
        <w:rPr>
          <w:rtl/>
        </w:rPr>
        <w:t>קארין אלהרר (יש עתיד-תל"ם):</w:t>
      </w:r>
      <w:r w:rsidRPr="009D2611">
        <w:rPr>
          <w:rStyle w:val="TagStyle"/>
          <w:rtl/>
        </w:rPr>
        <w:t xml:space="preserve"> &lt;&lt; דובר &gt;&gt;</w:t>
      </w:r>
      <w:r>
        <w:rPr>
          <w:rtl/>
        </w:rPr>
        <w:t xml:space="preserve">   </w:t>
      </w:r>
      <w:bookmarkEnd w:id="3788"/>
    </w:p>
    <w:p w:rsidR="009D2611" w:rsidRDefault="009D2611" w:rsidP="009D2611">
      <w:pPr>
        <w:pStyle w:val="KeepWithNext"/>
        <w:rPr>
          <w:rtl/>
          <w:lang w:eastAsia="he-IL"/>
        </w:rPr>
      </w:pPr>
    </w:p>
    <w:p w:rsidR="009D2611" w:rsidRDefault="00D80BA4" w:rsidP="009D2611">
      <w:pPr>
        <w:rPr>
          <w:rtl/>
          <w:lang w:eastAsia="he-IL"/>
        </w:rPr>
      </w:pPr>
      <w:bookmarkStart w:id="3789" w:name="_ETM_Q1_9424201"/>
      <w:bookmarkStart w:id="3790" w:name="_ETM_Q1_9424251"/>
      <w:bookmarkEnd w:id="3789"/>
      <w:bookmarkEnd w:id="3790"/>
      <w:r>
        <w:rPr>
          <w:rFonts w:hint="cs"/>
          <w:rtl/>
          <w:lang w:eastAsia="he-IL"/>
        </w:rPr>
        <w:t xml:space="preserve">אבל </w:t>
      </w:r>
      <w:r w:rsidR="009D2611">
        <w:rPr>
          <w:rFonts w:hint="cs"/>
          <w:rtl/>
          <w:lang w:eastAsia="he-IL"/>
        </w:rPr>
        <w:t xml:space="preserve">מי </w:t>
      </w:r>
      <w:bookmarkStart w:id="3791" w:name="_ETM_Q1_9424676"/>
      <w:bookmarkEnd w:id="3791"/>
      <w:r w:rsidR="009D2611">
        <w:rPr>
          <w:rFonts w:hint="cs"/>
          <w:rtl/>
          <w:lang w:eastAsia="he-IL"/>
        </w:rPr>
        <w:t>אמר שהם היו טובי</w:t>
      </w:r>
      <w:bookmarkStart w:id="3792" w:name="_ETM_Q1_9430972"/>
      <w:bookmarkStart w:id="3793" w:name="_ETM_Q1_9431052"/>
      <w:bookmarkEnd w:id="3792"/>
      <w:bookmarkEnd w:id="3793"/>
      <w:r w:rsidR="009D2611">
        <w:rPr>
          <w:rFonts w:hint="cs"/>
          <w:rtl/>
          <w:lang w:eastAsia="he-IL"/>
        </w:rPr>
        <w:t>ם?</w:t>
      </w:r>
    </w:p>
    <w:p w:rsidR="009D2611" w:rsidRDefault="009D2611" w:rsidP="009D2611">
      <w:pPr>
        <w:rPr>
          <w:rtl/>
          <w:lang w:eastAsia="he-IL"/>
        </w:rPr>
      </w:pPr>
      <w:bookmarkStart w:id="3794" w:name="_ETM_Q1_9434012"/>
      <w:bookmarkStart w:id="3795" w:name="_ETM_Q1_9434092"/>
      <w:bookmarkEnd w:id="3794"/>
      <w:bookmarkEnd w:id="3795"/>
    </w:p>
    <w:p w:rsidR="009D2611" w:rsidRDefault="009D2611" w:rsidP="009D2611">
      <w:pPr>
        <w:pStyle w:val="af8"/>
        <w:keepNext/>
        <w:rPr>
          <w:rtl/>
        </w:rPr>
      </w:pPr>
      <w:bookmarkStart w:id="3796" w:name="ET_yor_5278_318"/>
      <w:r w:rsidRPr="009D2611">
        <w:rPr>
          <w:rStyle w:val="TagStyle"/>
          <w:rtl/>
        </w:rPr>
        <w:t xml:space="preserve"> &lt;&lt; יור &gt;&gt; </w:t>
      </w:r>
      <w:r>
        <w:rPr>
          <w:rtl/>
        </w:rPr>
        <w:t>היו"ר יוסף ג'בארין:</w:t>
      </w:r>
      <w:r w:rsidRPr="009D2611">
        <w:rPr>
          <w:rStyle w:val="TagStyle"/>
          <w:rtl/>
        </w:rPr>
        <w:t xml:space="preserve"> &lt;&lt; יור &gt;&gt;</w:t>
      </w:r>
      <w:r>
        <w:rPr>
          <w:rtl/>
        </w:rPr>
        <w:t xml:space="preserve">   </w:t>
      </w:r>
      <w:bookmarkEnd w:id="3796"/>
    </w:p>
    <w:p w:rsidR="009D2611" w:rsidRDefault="009D2611" w:rsidP="009D2611">
      <w:pPr>
        <w:pStyle w:val="KeepWithNext"/>
        <w:rPr>
          <w:rtl/>
          <w:lang w:eastAsia="he-IL"/>
        </w:rPr>
      </w:pPr>
    </w:p>
    <w:p w:rsidR="009D2611" w:rsidRDefault="009D2611" w:rsidP="009D2611">
      <w:pPr>
        <w:rPr>
          <w:rtl/>
          <w:lang w:eastAsia="he-IL"/>
        </w:rPr>
      </w:pPr>
      <w:bookmarkStart w:id="3797" w:name="_ETM_Q1_9435452"/>
      <w:bookmarkEnd w:id="3797"/>
      <w:r>
        <w:rPr>
          <w:rFonts w:hint="cs"/>
          <w:rtl/>
          <w:lang w:eastAsia="he-IL"/>
        </w:rPr>
        <w:t>הייתה לנו ביקורת על קריטריון אחד</w:t>
      </w:r>
      <w:r w:rsidR="00DA53FA">
        <w:rPr>
          <w:rFonts w:hint="cs"/>
          <w:rtl/>
          <w:lang w:eastAsia="he-IL"/>
        </w:rPr>
        <w:t xml:space="preserve">, שזה הקריטריון של עשר </w:t>
      </w:r>
      <w:bookmarkStart w:id="3798" w:name="_ETM_Q1_9437041"/>
      <w:bookmarkEnd w:id="3798"/>
      <w:r w:rsidR="00DA53FA">
        <w:rPr>
          <w:rFonts w:hint="cs"/>
          <w:rtl/>
          <w:lang w:eastAsia="he-IL"/>
        </w:rPr>
        <w:t>שנים ניהול.</w:t>
      </w:r>
      <w:r>
        <w:rPr>
          <w:rFonts w:hint="cs"/>
          <w:rtl/>
          <w:lang w:eastAsia="he-IL"/>
        </w:rPr>
        <w:t xml:space="preserve"> </w:t>
      </w:r>
      <w:bookmarkStart w:id="3799" w:name="_ETM_Q1_9439898"/>
      <w:bookmarkEnd w:id="3799"/>
    </w:p>
    <w:p w:rsidR="00D26199" w:rsidRDefault="00D26199" w:rsidP="009D2611">
      <w:pPr>
        <w:rPr>
          <w:rtl/>
          <w:lang w:eastAsia="he-IL"/>
        </w:rPr>
      </w:pPr>
      <w:bookmarkStart w:id="3800" w:name="_ETM_Q1_9447405"/>
      <w:bookmarkStart w:id="3801" w:name="_ETM_Q1_9447505"/>
      <w:bookmarkEnd w:id="3800"/>
      <w:bookmarkEnd w:id="3801"/>
    </w:p>
    <w:p w:rsidR="00D26199" w:rsidRDefault="00D26199" w:rsidP="009D2611">
      <w:pPr>
        <w:rPr>
          <w:rtl/>
          <w:lang w:eastAsia="he-IL"/>
        </w:rPr>
      </w:pPr>
      <w:bookmarkStart w:id="3802" w:name="_ETM_Q1_9448569"/>
      <w:bookmarkStart w:id="3803" w:name="_ETM_Q1_9448639"/>
      <w:bookmarkEnd w:id="3802"/>
      <w:bookmarkEnd w:id="3803"/>
      <w:r>
        <w:rPr>
          <w:rFonts w:hint="cs"/>
          <w:rtl/>
          <w:lang w:eastAsia="he-IL"/>
        </w:rPr>
        <w:t>היות שלפי הבקשות של חברים</w:t>
      </w:r>
      <w:r w:rsidR="00DA53FA">
        <w:rPr>
          <w:rFonts w:hint="cs"/>
          <w:rtl/>
          <w:lang w:eastAsia="he-IL"/>
        </w:rPr>
        <w:t xml:space="preserve"> יש בקשה לעשר דקות</w:t>
      </w:r>
      <w:bookmarkStart w:id="3804" w:name="_ETM_Q1_9453663"/>
      <w:bookmarkEnd w:id="3804"/>
      <w:r w:rsidR="00DA53FA">
        <w:rPr>
          <w:rFonts w:hint="cs"/>
          <w:rtl/>
          <w:lang w:eastAsia="he-IL"/>
        </w:rPr>
        <w:t xml:space="preserve"> הפסקת רענון,</w:t>
      </w:r>
      <w:r>
        <w:rPr>
          <w:rFonts w:hint="cs"/>
          <w:rtl/>
          <w:lang w:eastAsia="he-IL"/>
        </w:rPr>
        <w:t xml:space="preserve"> שמרית אמרה </w:t>
      </w:r>
      <w:bookmarkStart w:id="3805" w:name="_ETM_Q1_9458026"/>
      <w:bookmarkEnd w:id="3805"/>
      <w:r>
        <w:rPr>
          <w:rFonts w:hint="cs"/>
          <w:rtl/>
          <w:lang w:eastAsia="he-IL"/>
        </w:rPr>
        <w:t xml:space="preserve">שהיא תמשיך להתייעץ עם אורי </w:t>
      </w:r>
      <w:r w:rsidR="00DA53FA">
        <w:rPr>
          <w:rFonts w:hint="cs"/>
          <w:rtl/>
          <w:lang w:eastAsia="he-IL"/>
        </w:rPr>
        <w:t xml:space="preserve">ועם דבי. </w:t>
      </w:r>
    </w:p>
    <w:p w:rsidR="00D26199" w:rsidRDefault="00D26199" w:rsidP="009D2611">
      <w:pPr>
        <w:rPr>
          <w:rtl/>
          <w:lang w:eastAsia="he-IL"/>
        </w:rPr>
      </w:pPr>
      <w:bookmarkStart w:id="3806" w:name="_ETM_Q1_9462752"/>
      <w:bookmarkStart w:id="3807" w:name="_ETM_Q1_9462822"/>
      <w:bookmarkStart w:id="3808" w:name="_ETM_Q1_9463747"/>
      <w:bookmarkEnd w:id="3806"/>
      <w:bookmarkEnd w:id="3807"/>
      <w:bookmarkEnd w:id="3808"/>
    </w:p>
    <w:p w:rsidR="00D26199" w:rsidRDefault="00D26199" w:rsidP="00D26199">
      <w:pPr>
        <w:pStyle w:val="a5"/>
        <w:keepNext/>
        <w:rPr>
          <w:rtl/>
        </w:rPr>
      </w:pPr>
      <w:bookmarkStart w:id="3809" w:name="ET_speaker_5068_319"/>
      <w:r w:rsidRPr="00D26199">
        <w:rPr>
          <w:rStyle w:val="TagStyle"/>
          <w:rtl/>
        </w:rPr>
        <w:t xml:space="preserve"> &lt;&lt; דובר &gt;&gt; </w:t>
      </w:r>
      <w:r>
        <w:rPr>
          <w:rtl/>
        </w:rPr>
        <w:t>קארין אלהרר (יש עתיד-תל"ם):</w:t>
      </w:r>
      <w:r w:rsidRPr="00D26199">
        <w:rPr>
          <w:rStyle w:val="TagStyle"/>
          <w:rtl/>
        </w:rPr>
        <w:t xml:space="preserve"> &lt;&lt; דובר &gt;&gt;</w:t>
      </w:r>
      <w:r>
        <w:rPr>
          <w:rtl/>
        </w:rPr>
        <w:t xml:space="preserve">   </w:t>
      </w:r>
      <w:bookmarkEnd w:id="3809"/>
    </w:p>
    <w:p w:rsidR="00D26199" w:rsidRDefault="00D26199" w:rsidP="00D26199">
      <w:pPr>
        <w:pStyle w:val="KeepWithNext"/>
        <w:rPr>
          <w:rtl/>
          <w:lang w:eastAsia="he-IL"/>
        </w:rPr>
      </w:pPr>
    </w:p>
    <w:p w:rsidR="00D26199" w:rsidRDefault="00DA53FA" w:rsidP="00D26199">
      <w:pPr>
        <w:rPr>
          <w:rtl/>
          <w:lang w:eastAsia="he-IL"/>
        </w:rPr>
      </w:pPr>
      <w:bookmarkStart w:id="3810" w:name="_ETM_Q1_9464402"/>
      <w:bookmarkStart w:id="3811" w:name="_ETM_Q1_9464472"/>
      <w:bookmarkEnd w:id="3810"/>
      <w:bookmarkEnd w:id="3811"/>
      <w:r>
        <w:rPr>
          <w:rFonts w:hint="cs"/>
          <w:rtl/>
          <w:lang w:eastAsia="he-IL"/>
        </w:rPr>
        <w:t>לא כל מה שהיה הוא בהכרח מ</w:t>
      </w:r>
      <w:bookmarkStart w:id="3812" w:name="_ETM_Q1_9470641"/>
      <w:bookmarkEnd w:id="3812"/>
      <w:r>
        <w:rPr>
          <w:rFonts w:hint="cs"/>
          <w:rtl/>
          <w:lang w:eastAsia="he-IL"/>
        </w:rPr>
        <w:t>צוין.</w:t>
      </w:r>
      <w:r w:rsidR="00D26199">
        <w:rPr>
          <w:rFonts w:hint="cs"/>
          <w:rtl/>
          <w:lang w:eastAsia="he-IL"/>
        </w:rPr>
        <w:t xml:space="preserve"> </w:t>
      </w:r>
      <w:bookmarkStart w:id="3813" w:name="_ETM_Q1_9468018"/>
      <w:bookmarkEnd w:id="3813"/>
      <w:r w:rsidR="00D26199">
        <w:rPr>
          <w:rFonts w:hint="cs"/>
          <w:rtl/>
          <w:lang w:eastAsia="he-IL"/>
        </w:rPr>
        <w:t>אז אם יש דרך</w:t>
      </w:r>
      <w:r>
        <w:rPr>
          <w:rFonts w:hint="cs"/>
          <w:rtl/>
          <w:lang w:eastAsia="he-IL"/>
        </w:rPr>
        <w:t xml:space="preserve"> לשפר את זה,</w:t>
      </w:r>
      <w:r w:rsidR="00D26199">
        <w:rPr>
          <w:rFonts w:hint="cs"/>
          <w:rtl/>
          <w:lang w:eastAsia="he-IL"/>
        </w:rPr>
        <w:t xml:space="preserve"> זה המקום. </w:t>
      </w:r>
    </w:p>
    <w:p w:rsidR="00D26199" w:rsidRDefault="00D26199" w:rsidP="00D26199">
      <w:pPr>
        <w:rPr>
          <w:rtl/>
          <w:lang w:eastAsia="he-IL"/>
        </w:rPr>
      </w:pPr>
      <w:bookmarkStart w:id="3814" w:name="_ETM_Q1_9476281"/>
      <w:bookmarkStart w:id="3815" w:name="_ETM_Q1_9476361"/>
      <w:bookmarkEnd w:id="3814"/>
      <w:bookmarkEnd w:id="3815"/>
    </w:p>
    <w:p w:rsidR="00D26199" w:rsidRDefault="00D26199" w:rsidP="00D26199">
      <w:pPr>
        <w:pStyle w:val="af8"/>
        <w:keepNext/>
        <w:rPr>
          <w:rtl/>
        </w:rPr>
      </w:pPr>
      <w:bookmarkStart w:id="3816" w:name="ET_yor_5278_320"/>
      <w:r w:rsidRPr="00D26199">
        <w:rPr>
          <w:rStyle w:val="TagStyle"/>
          <w:rtl/>
        </w:rPr>
        <w:t xml:space="preserve"> &lt;&lt; יור &gt;&gt; </w:t>
      </w:r>
      <w:r>
        <w:rPr>
          <w:rtl/>
        </w:rPr>
        <w:t>היו"ר יוסף ג'בארין:</w:t>
      </w:r>
      <w:r w:rsidRPr="00D26199">
        <w:rPr>
          <w:rStyle w:val="TagStyle"/>
          <w:rtl/>
        </w:rPr>
        <w:t xml:space="preserve"> &lt;&lt; יור &gt;&gt;</w:t>
      </w:r>
      <w:r>
        <w:rPr>
          <w:rtl/>
        </w:rPr>
        <w:t xml:space="preserve">   </w:t>
      </w:r>
      <w:bookmarkEnd w:id="3816"/>
    </w:p>
    <w:p w:rsidR="00D26199" w:rsidRDefault="00D26199" w:rsidP="00D26199">
      <w:pPr>
        <w:pStyle w:val="KeepWithNext"/>
        <w:rPr>
          <w:rtl/>
          <w:lang w:eastAsia="he-IL"/>
        </w:rPr>
      </w:pPr>
    </w:p>
    <w:p w:rsidR="00B920B8" w:rsidRDefault="00D26199" w:rsidP="00DA53FA">
      <w:pPr>
        <w:rPr>
          <w:rtl/>
          <w:lang w:eastAsia="he-IL"/>
        </w:rPr>
      </w:pPr>
      <w:bookmarkStart w:id="3817" w:name="_ETM_Q1_9477416"/>
      <w:bookmarkEnd w:id="3817"/>
      <w:r>
        <w:rPr>
          <w:rFonts w:hint="cs"/>
          <w:rtl/>
          <w:lang w:eastAsia="he-IL"/>
        </w:rPr>
        <w:t xml:space="preserve">הם יבחנו את זה. </w:t>
      </w:r>
      <w:bookmarkStart w:id="3818" w:name="_ETM_Q1_9479862"/>
      <w:bookmarkEnd w:id="3818"/>
      <w:r w:rsidR="00DA53FA">
        <w:rPr>
          <w:rFonts w:hint="cs"/>
          <w:rtl/>
          <w:lang w:eastAsia="he-IL"/>
        </w:rPr>
        <w:t>קארין, הקושי היה שעם עושים</w:t>
      </w:r>
      <w:bookmarkStart w:id="3819" w:name="_ETM_Q1_9479419"/>
      <w:bookmarkEnd w:id="3819"/>
      <w:r w:rsidR="00DA53FA">
        <w:rPr>
          <w:rFonts w:hint="cs"/>
          <w:rtl/>
          <w:lang w:eastAsia="he-IL"/>
        </w:rPr>
        <w:t xml:space="preserve"> העתק הדבק למה שהיה, אם אנחנו רוצים לשנות הם</w:t>
      </w:r>
      <w:bookmarkStart w:id="3820" w:name="_ETM_Q1_9482982"/>
      <w:bookmarkEnd w:id="3820"/>
      <w:r w:rsidR="00DA53FA">
        <w:rPr>
          <w:rFonts w:hint="cs"/>
          <w:rtl/>
          <w:lang w:eastAsia="he-IL"/>
        </w:rPr>
        <w:t xml:space="preserve"> אומרים שזה </w:t>
      </w:r>
      <w:r>
        <w:rPr>
          <w:rFonts w:hint="cs"/>
          <w:rtl/>
          <w:lang w:eastAsia="he-IL"/>
        </w:rPr>
        <w:t>כבר משנה את ההסדרים הקיימים</w:t>
      </w:r>
      <w:r w:rsidR="00DA53FA">
        <w:rPr>
          <w:rFonts w:hint="cs"/>
          <w:rtl/>
          <w:lang w:eastAsia="he-IL"/>
        </w:rPr>
        <w:t>, וזה מחייב הסתכלות יותר מעמיקה להסדרת המקצוע.</w:t>
      </w:r>
      <w:bookmarkStart w:id="3821" w:name="_ETM_Q1_9489640"/>
      <w:bookmarkEnd w:id="3821"/>
      <w:r w:rsidR="00DA53FA">
        <w:rPr>
          <w:rFonts w:hint="cs"/>
          <w:rtl/>
          <w:lang w:eastAsia="he-IL"/>
        </w:rPr>
        <w:t xml:space="preserve"> </w:t>
      </w:r>
      <w:bookmarkStart w:id="3822" w:name="_ETM_Q1_9574510"/>
      <w:bookmarkStart w:id="3823" w:name="_ETM_Q1_9574590"/>
      <w:bookmarkStart w:id="3824" w:name="_ETM_Q1_9575205"/>
      <w:bookmarkStart w:id="3825" w:name="_ETM_Q1_9575270"/>
      <w:bookmarkStart w:id="3826" w:name="_ETM_Q1_9635552"/>
      <w:bookmarkStart w:id="3827" w:name="_ETM_Q1_7609218"/>
      <w:bookmarkStart w:id="3828" w:name="_ETM_Q1_7609288"/>
      <w:bookmarkStart w:id="3829" w:name="_ETM_Q1_6098661"/>
      <w:bookmarkStart w:id="3830" w:name="_ETM_Q1_6098706"/>
      <w:bookmarkStart w:id="3831" w:name="_ETM_Q1_5608390"/>
      <w:bookmarkStart w:id="3832" w:name="_ETM_Q1_5608453"/>
      <w:bookmarkStart w:id="3833" w:name="_ETM_Q1_4283657"/>
      <w:bookmarkStart w:id="3834" w:name="_ETM_Q1_4283712"/>
      <w:bookmarkStart w:id="3835" w:name="_ETM_Q1_4283807"/>
      <w:bookmarkStart w:id="3836" w:name="_ETM_Q1_4283865"/>
      <w:bookmarkStart w:id="3837" w:name="_ETM_Q1_4283960"/>
      <w:bookmarkStart w:id="3838" w:name="_ETM_Q1_4284015"/>
      <w:bookmarkStart w:id="3839" w:name="_ETM_Q1_4284115"/>
      <w:bookmarkStart w:id="3840" w:name="_ETM_Q1_4284170"/>
      <w:bookmarkStart w:id="3841" w:name="_ETM_Q1_4284275"/>
      <w:bookmarkStart w:id="3842" w:name="_ETM_Q1_4284340"/>
      <w:bookmarkStart w:id="3843" w:name="_ETM_Q1_4284425"/>
      <w:bookmarkStart w:id="3844" w:name="_ETM_Q1_4284480"/>
      <w:bookmarkStart w:id="3845" w:name="_ETM_Q1_3531355"/>
      <w:bookmarkStart w:id="3846" w:name="_ETM_Q1_3531430"/>
      <w:bookmarkStart w:id="3847" w:name="_ETM_Q1_3531500"/>
      <w:bookmarkStart w:id="3848" w:name="_ETM_Q1_3531565"/>
      <w:bookmarkStart w:id="3849" w:name="_ETM_Q1_3531650"/>
      <w:bookmarkStart w:id="3850" w:name="_ETM_Q1_3531700"/>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p>
    <w:p w:rsidR="00DA53FA" w:rsidRDefault="00DA53FA" w:rsidP="00DA53FA">
      <w:pPr>
        <w:rPr>
          <w:rtl/>
          <w:lang w:eastAsia="he-IL"/>
        </w:rPr>
      </w:pPr>
    </w:p>
    <w:p w:rsidR="00DA53FA" w:rsidRDefault="00DA53FA" w:rsidP="00DA53FA">
      <w:pPr>
        <w:pStyle w:val="a5"/>
        <w:keepNext/>
        <w:rPr>
          <w:rtl/>
        </w:rPr>
      </w:pPr>
      <w:bookmarkStart w:id="3851" w:name="ET_speaker_5068_472"/>
      <w:r w:rsidRPr="00DA53FA">
        <w:rPr>
          <w:rStyle w:val="TagStyle"/>
          <w:rtl/>
        </w:rPr>
        <w:t xml:space="preserve"> &lt;&lt; דובר &gt;&gt; </w:t>
      </w:r>
      <w:r>
        <w:rPr>
          <w:rtl/>
        </w:rPr>
        <w:t>קארין אלהרר (יש עתיד-תל"ם):</w:t>
      </w:r>
      <w:r w:rsidRPr="00DA53FA">
        <w:rPr>
          <w:rStyle w:val="TagStyle"/>
          <w:rtl/>
        </w:rPr>
        <w:t xml:space="preserve"> &lt;&lt; דובר &gt;&gt;</w:t>
      </w:r>
      <w:r>
        <w:rPr>
          <w:rtl/>
        </w:rPr>
        <w:t xml:space="preserve">   </w:t>
      </w:r>
      <w:bookmarkEnd w:id="3851"/>
    </w:p>
    <w:p w:rsidR="00DA53FA" w:rsidRDefault="00DA53FA" w:rsidP="00DA53FA">
      <w:pPr>
        <w:pStyle w:val="KeepWithNext"/>
        <w:rPr>
          <w:rtl/>
          <w:lang w:eastAsia="he-IL"/>
        </w:rPr>
      </w:pPr>
    </w:p>
    <w:p w:rsidR="00DA53FA" w:rsidRDefault="00DA53FA" w:rsidP="00DA53FA">
      <w:pPr>
        <w:rPr>
          <w:rtl/>
          <w:lang w:eastAsia="he-IL"/>
        </w:rPr>
      </w:pPr>
      <w:r>
        <w:rPr>
          <w:rFonts w:hint="cs"/>
          <w:rtl/>
          <w:lang w:eastAsia="he-IL"/>
        </w:rPr>
        <w:t xml:space="preserve">אבל אני לתומי חשבתי שכל האירוע הזה מטרתו הייתה לשפר, </w:t>
      </w:r>
      <w:bookmarkStart w:id="3852" w:name="_ETM_Q1_9499956"/>
      <w:bookmarkEnd w:id="3852"/>
      <w:r>
        <w:rPr>
          <w:rFonts w:hint="cs"/>
          <w:rtl/>
          <w:lang w:eastAsia="he-IL"/>
        </w:rPr>
        <w:t xml:space="preserve">לא לעשות העתק הדבק. </w:t>
      </w:r>
      <w:bookmarkStart w:id="3853" w:name="_ETM_Q1_9504452"/>
      <w:bookmarkEnd w:id="3853"/>
    </w:p>
    <w:p w:rsidR="00DA53FA" w:rsidRDefault="00DA53FA" w:rsidP="00DA53FA">
      <w:pPr>
        <w:rPr>
          <w:rtl/>
          <w:lang w:eastAsia="he-IL"/>
        </w:rPr>
      </w:pPr>
      <w:bookmarkStart w:id="3854" w:name="_ETM_Q1_9504506"/>
      <w:bookmarkEnd w:id="3854"/>
    </w:p>
    <w:p w:rsidR="00DA53FA" w:rsidRDefault="00DA53FA" w:rsidP="00DA53FA">
      <w:pPr>
        <w:pStyle w:val="af8"/>
        <w:keepNext/>
        <w:rPr>
          <w:rtl/>
        </w:rPr>
      </w:pPr>
      <w:bookmarkStart w:id="3855" w:name="ET_yor_5278_473"/>
      <w:r w:rsidRPr="00DA53FA">
        <w:rPr>
          <w:rStyle w:val="TagStyle"/>
          <w:rtl/>
        </w:rPr>
        <w:t xml:space="preserve"> &lt;&lt; יור &gt;&gt; </w:t>
      </w:r>
      <w:r>
        <w:rPr>
          <w:rtl/>
        </w:rPr>
        <w:t>היו"ר יוסף ג'בארין:</w:t>
      </w:r>
      <w:r w:rsidRPr="00DA53FA">
        <w:rPr>
          <w:rStyle w:val="TagStyle"/>
          <w:rtl/>
        </w:rPr>
        <w:t xml:space="preserve"> &lt;&lt; יור &gt;&gt;</w:t>
      </w:r>
      <w:r>
        <w:rPr>
          <w:rtl/>
        </w:rPr>
        <w:t xml:space="preserve">   </w:t>
      </w:r>
      <w:bookmarkEnd w:id="3855"/>
    </w:p>
    <w:p w:rsidR="00DA53FA" w:rsidRDefault="00DA53FA" w:rsidP="00DA53FA">
      <w:pPr>
        <w:pStyle w:val="KeepWithNext"/>
        <w:rPr>
          <w:rtl/>
          <w:lang w:eastAsia="he-IL"/>
        </w:rPr>
      </w:pPr>
    </w:p>
    <w:p w:rsidR="00DA53FA" w:rsidRDefault="00DA53FA" w:rsidP="00DA53FA">
      <w:pPr>
        <w:rPr>
          <w:rtl/>
          <w:lang w:eastAsia="he-IL"/>
        </w:rPr>
      </w:pPr>
      <w:bookmarkStart w:id="3856" w:name="_ETM_Q1_9506049"/>
      <w:bookmarkEnd w:id="3856"/>
      <w:r>
        <w:rPr>
          <w:rFonts w:hint="cs"/>
          <w:rtl/>
          <w:lang w:eastAsia="he-IL"/>
        </w:rPr>
        <w:t xml:space="preserve">אוקיי. תנסו למצוא כאן התקדמות. אחרי </w:t>
      </w:r>
      <w:bookmarkStart w:id="3857" w:name="_ETM_Q1_9511156"/>
      <w:bookmarkEnd w:id="3857"/>
      <w:r>
        <w:rPr>
          <w:rFonts w:hint="cs"/>
          <w:rtl/>
          <w:lang w:eastAsia="he-IL"/>
        </w:rPr>
        <w:t xml:space="preserve">הפסקה של עשר דקות נראה מה עם הסעיף הזה ונמשיך </w:t>
      </w:r>
      <w:bookmarkStart w:id="3858" w:name="_ETM_Q1_9513214"/>
      <w:bookmarkEnd w:id="3858"/>
      <w:r>
        <w:rPr>
          <w:rFonts w:hint="cs"/>
          <w:rtl/>
          <w:lang w:eastAsia="he-IL"/>
        </w:rPr>
        <w:t>בהקראת הפרק האחרו</w:t>
      </w:r>
      <w:bookmarkStart w:id="3859" w:name="_ETM_Q1_9517280"/>
      <w:bookmarkEnd w:id="3859"/>
      <w:r>
        <w:rPr>
          <w:rFonts w:hint="cs"/>
          <w:rtl/>
          <w:lang w:eastAsia="he-IL"/>
        </w:rPr>
        <w:t>ן, מתוך תקווה שעד שעה 14:00, שזה</w:t>
      </w:r>
      <w:bookmarkStart w:id="3860" w:name="_ETM_Q1_9521115"/>
      <w:bookmarkEnd w:id="3860"/>
      <w:r>
        <w:rPr>
          <w:rFonts w:hint="cs"/>
          <w:rtl/>
          <w:lang w:eastAsia="he-IL"/>
        </w:rPr>
        <w:t xml:space="preserve"> מועד ישיבת הסיעות, נוכל פחות או יותר להגיע לסוף הדיון </w:t>
      </w:r>
      <w:bookmarkStart w:id="3861" w:name="_ETM_Q1_9529867"/>
      <w:bookmarkEnd w:id="3861"/>
      <w:r>
        <w:rPr>
          <w:rFonts w:hint="cs"/>
          <w:rtl/>
          <w:lang w:eastAsia="he-IL"/>
        </w:rPr>
        <w:t xml:space="preserve">לפני ההתכנסות לסיכום והצבעות. </w:t>
      </w:r>
      <w:r w:rsidR="00466A58">
        <w:rPr>
          <w:rFonts w:hint="cs"/>
          <w:rtl/>
          <w:lang w:eastAsia="he-IL"/>
        </w:rPr>
        <w:t xml:space="preserve">היות שבשעה 16:00 יש מליאה, </w:t>
      </w:r>
      <w:bookmarkStart w:id="3862" w:name="_ETM_Q1_9541667"/>
      <w:bookmarkEnd w:id="3862"/>
      <w:r w:rsidR="00466A58">
        <w:rPr>
          <w:rFonts w:hint="cs"/>
          <w:rtl/>
          <w:lang w:eastAsia="he-IL"/>
        </w:rPr>
        <w:t xml:space="preserve">וכנראה יש לפחות שעה או שעתיים במליאה, נחזור לדיון בשעה 15:00. ההפסקה בשעה 14:00 היא מחויבת התקנון. </w:t>
      </w:r>
      <w:bookmarkStart w:id="3863" w:name="_ETM_Q1_9567063"/>
      <w:bookmarkEnd w:id="3863"/>
    </w:p>
    <w:p w:rsidR="004941EE" w:rsidRDefault="004941EE" w:rsidP="00DA53FA">
      <w:pPr>
        <w:rPr>
          <w:rtl/>
          <w:lang w:eastAsia="he-IL"/>
        </w:rPr>
      </w:pPr>
    </w:p>
    <w:p w:rsidR="00902B43" w:rsidRDefault="00902B43" w:rsidP="00902B43">
      <w:bookmarkStart w:id="3864" w:name="_ETM_Q1_9517337"/>
      <w:bookmarkEnd w:id="3864"/>
    </w:p>
    <w:p w:rsidR="00902B43" w:rsidRPr="00902B43" w:rsidRDefault="00902B43" w:rsidP="00902B43">
      <w:pPr>
        <w:rPr>
          <w:b/>
          <w:bCs/>
          <w:rtl/>
        </w:rPr>
      </w:pPr>
      <w:r w:rsidRPr="00902B43">
        <w:rPr>
          <w:rFonts w:hint="cs"/>
          <w:b/>
          <w:bCs/>
          <w:rtl/>
        </w:rPr>
        <w:t>(</w:t>
      </w:r>
      <w:r w:rsidRPr="00902B43">
        <w:rPr>
          <w:b/>
          <w:bCs/>
          <w:rtl/>
        </w:rPr>
        <w:t>הישיבה הופסקה בשעה 12:40 ונתחדשה בשעה 13:05</w:t>
      </w:r>
      <w:r w:rsidRPr="00902B43">
        <w:rPr>
          <w:rFonts w:hint="cs"/>
          <w:b/>
          <w:bCs/>
          <w:rtl/>
        </w:rPr>
        <w:t>)</w:t>
      </w:r>
    </w:p>
    <w:p w:rsidR="00902B43" w:rsidRPr="00902B43" w:rsidRDefault="00902B43" w:rsidP="00902B43">
      <w:pPr>
        <w:rPr>
          <w:b/>
          <w:bCs/>
          <w:rtl/>
        </w:rPr>
      </w:pPr>
    </w:p>
    <w:p w:rsidR="00902B43" w:rsidRDefault="00902B43" w:rsidP="00902B43">
      <w:pPr>
        <w:pStyle w:val="KeepWithNext"/>
        <w:rPr>
          <w:rtl/>
          <w:lang w:eastAsia="he-IL"/>
        </w:rPr>
      </w:pPr>
    </w:p>
    <w:p w:rsidR="00902B43" w:rsidRDefault="00902B43" w:rsidP="00902B43">
      <w:pPr>
        <w:pStyle w:val="af8"/>
        <w:keepNext/>
        <w:rPr>
          <w:rtl/>
        </w:rPr>
      </w:pPr>
      <w:bookmarkStart w:id="3865" w:name="ET_yor_5278_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65"/>
    </w:p>
    <w:p w:rsidR="00902B43" w:rsidRDefault="00902B43" w:rsidP="00902B43">
      <w:pPr>
        <w:pStyle w:val="KeepWithNext"/>
        <w:rPr>
          <w:rtl/>
          <w:lang w:eastAsia="he-IL"/>
        </w:rPr>
      </w:pPr>
    </w:p>
    <w:p w:rsidR="00902B43" w:rsidRDefault="00902B43" w:rsidP="00902B43">
      <w:pPr>
        <w:rPr>
          <w:rtl/>
          <w:lang w:eastAsia="he-IL"/>
        </w:rPr>
      </w:pPr>
      <w:bookmarkStart w:id="3866" w:name="_ETM_Q1_704082"/>
      <w:bookmarkEnd w:id="3866"/>
      <w:r>
        <w:rPr>
          <w:rtl/>
          <w:lang w:eastAsia="he-IL"/>
        </w:rPr>
        <w:t xml:space="preserve">אני מחדש את </w:t>
      </w:r>
      <w:bookmarkStart w:id="3867" w:name="_ETM_Q1_733553"/>
      <w:bookmarkEnd w:id="3867"/>
      <w:r>
        <w:rPr>
          <w:rtl/>
          <w:lang w:eastAsia="he-IL"/>
        </w:rPr>
        <w:t xml:space="preserve">הישיבה. </w:t>
      </w:r>
    </w:p>
    <w:p w:rsidR="00902B43" w:rsidRDefault="00902B43" w:rsidP="00902B43">
      <w:pPr>
        <w:rPr>
          <w:rtl/>
          <w:lang w:eastAsia="he-IL"/>
        </w:rPr>
      </w:pPr>
      <w:bookmarkStart w:id="3868" w:name="_ETM_Q1_757327"/>
      <w:bookmarkStart w:id="3869" w:name="_ETM_Q1_757377"/>
      <w:bookmarkEnd w:id="3868"/>
      <w:bookmarkEnd w:id="3869"/>
    </w:p>
    <w:p w:rsidR="00902B43" w:rsidRDefault="00902B43" w:rsidP="00902B43">
      <w:pPr>
        <w:pStyle w:val="-"/>
        <w:keepNext/>
        <w:rPr>
          <w:rtl/>
        </w:rPr>
      </w:pPr>
      <w:bookmarkStart w:id="3870" w:name="_ETM_Q1_757892"/>
      <w:bookmarkStart w:id="3871" w:name="_ETM_Q1_757952"/>
      <w:bookmarkStart w:id="3872" w:name="_ETM_Q1_771872"/>
      <w:bookmarkStart w:id="3873" w:name="_ETM_Q1_771932"/>
      <w:bookmarkStart w:id="3874" w:name="ET_speakercontinue_שמרית_גיטלין_שק_3"/>
      <w:bookmarkEnd w:id="3870"/>
      <w:bookmarkEnd w:id="3871"/>
      <w:bookmarkEnd w:id="3872"/>
      <w:bookmarkEnd w:id="3873"/>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3874"/>
    </w:p>
    <w:p w:rsidR="00902B43" w:rsidRDefault="00902B43" w:rsidP="00902B43">
      <w:pPr>
        <w:pStyle w:val="KeepWithNext"/>
        <w:rPr>
          <w:rtl/>
          <w:lang w:eastAsia="he-IL"/>
        </w:rPr>
      </w:pPr>
    </w:p>
    <w:p w:rsidR="00902B43" w:rsidRDefault="00902B43" w:rsidP="00902B43">
      <w:pPr>
        <w:rPr>
          <w:rtl/>
          <w:lang w:eastAsia="he-IL"/>
        </w:rPr>
      </w:pPr>
      <w:bookmarkStart w:id="3875" w:name="_ETM_Q1_774387"/>
      <w:bookmarkEnd w:id="3875"/>
      <w:r>
        <w:rPr>
          <w:rtl/>
          <w:lang w:eastAsia="he-IL"/>
        </w:rPr>
        <w:t xml:space="preserve">היתה הצעה של דבי – אני מציעה שהיא תציג </w:t>
      </w:r>
      <w:bookmarkStart w:id="3876" w:name="_ETM_Q1_781012"/>
      <w:bookmarkEnd w:id="3876"/>
      <w:r>
        <w:rPr>
          <w:rtl/>
          <w:lang w:eastAsia="he-IL"/>
        </w:rPr>
        <w:t>אותה.</w:t>
      </w:r>
    </w:p>
    <w:p w:rsidR="00902B43" w:rsidRDefault="00902B43" w:rsidP="00902B43">
      <w:pPr>
        <w:rPr>
          <w:rtl/>
          <w:lang w:eastAsia="he-IL"/>
        </w:rPr>
      </w:pPr>
      <w:bookmarkStart w:id="3877" w:name="_ETM_Q1_781917"/>
      <w:bookmarkStart w:id="3878" w:name="_ETM_Q1_781982"/>
      <w:bookmarkStart w:id="3879" w:name="_ETM_Q1_782062"/>
      <w:bookmarkStart w:id="3880" w:name="_ETM_Q1_782122"/>
      <w:bookmarkStart w:id="3881" w:name="_ETM_Q1_784222"/>
      <w:bookmarkStart w:id="3882" w:name="_ETM_Q1_784317"/>
      <w:bookmarkStart w:id="3883" w:name="_ETM_Q1_795996"/>
      <w:bookmarkStart w:id="3884" w:name="_ETM_Q1_796051"/>
      <w:bookmarkEnd w:id="3877"/>
      <w:bookmarkEnd w:id="3878"/>
      <w:bookmarkEnd w:id="3879"/>
      <w:bookmarkEnd w:id="3880"/>
      <w:bookmarkEnd w:id="3881"/>
      <w:bookmarkEnd w:id="3882"/>
      <w:bookmarkEnd w:id="3883"/>
      <w:bookmarkEnd w:id="3884"/>
    </w:p>
    <w:p w:rsidR="00902B43" w:rsidRDefault="00902B43" w:rsidP="00902B43">
      <w:pPr>
        <w:pStyle w:val="a5"/>
        <w:keepNext/>
        <w:rPr>
          <w:rtl/>
        </w:rPr>
      </w:pPr>
      <w:bookmarkStart w:id="3885" w:name="ET_speaker_דבורה_ספיר_אליעזר_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885"/>
    </w:p>
    <w:p w:rsidR="00902B43" w:rsidRDefault="00902B43" w:rsidP="00902B43">
      <w:pPr>
        <w:pStyle w:val="KeepWithNext"/>
        <w:rPr>
          <w:rtl/>
          <w:lang w:eastAsia="he-IL"/>
        </w:rPr>
      </w:pPr>
    </w:p>
    <w:p w:rsidR="00902B43" w:rsidRDefault="00902B43" w:rsidP="00902B43">
      <w:pPr>
        <w:rPr>
          <w:rtl/>
          <w:lang w:eastAsia="he-IL"/>
        </w:rPr>
      </w:pPr>
      <w:bookmarkStart w:id="3886" w:name="_ETM_Q1_799007"/>
      <w:bookmarkEnd w:id="3886"/>
      <w:r>
        <w:rPr>
          <w:rtl/>
          <w:lang w:eastAsia="he-IL"/>
        </w:rPr>
        <w:t xml:space="preserve">ההצעה היא כזו: ייכתב בתקנות שהממונה יפרסם המלצות בקשר למי </w:t>
      </w:r>
      <w:bookmarkStart w:id="3887" w:name="_ETM_Q1_793082"/>
      <w:bookmarkEnd w:id="3887"/>
      <w:r>
        <w:rPr>
          <w:rtl/>
          <w:lang w:eastAsia="he-IL"/>
        </w:rPr>
        <w:t xml:space="preserve">שיכול לשמש כמדריך חינוכי. במקביל, נחתור להסדרת הנושא – יש לבחון איך מסדירים, אם בתקנות או </w:t>
      </w:r>
      <w:bookmarkStart w:id="3888" w:name="_ETM_Q1_777684"/>
      <w:bookmarkEnd w:id="3888"/>
      <w:r>
        <w:rPr>
          <w:rtl/>
          <w:lang w:eastAsia="he-IL"/>
        </w:rPr>
        <w:t xml:space="preserve">בחקיקה ראשית, ואז יהיו המלצות מי יכול לשמש, נעשה הליך של בחינת </w:t>
      </w:r>
      <w:bookmarkStart w:id="3889" w:name="_ETM_Q1_808681"/>
      <w:bookmarkEnd w:id="3889"/>
      <w:r>
        <w:rPr>
          <w:rtl/>
          <w:lang w:eastAsia="he-IL"/>
        </w:rPr>
        <w:t xml:space="preserve">הנושא וייכתבו המלצות לזמן הקצר. לטווח הארוך נעשה הסדרה יותר </w:t>
      </w:r>
      <w:bookmarkStart w:id="3890" w:name="_ETM_Q1_817372"/>
      <w:bookmarkEnd w:id="3890"/>
      <w:r>
        <w:rPr>
          <w:rtl/>
          <w:lang w:eastAsia="he-IL"/>
        </w:rPr>
        <w:t xml:space="preserve">ממוקדת, בחוק או בתקנות, לפי מה שיוכרע בעניין הזה. נכון לעכשיו, </w:t>
      </w:r>
      <w:bookmarkStart w:id="3891" w:name="_ETM_Q1_826047"/>
      <w:bookmarkEnd w:id="3891"/>
      <w:r>
        <w:rPr>
          <w:rtl/>
          <w:lang w:eastAsia="he-IL"/>
        </w:rPr>
        <w:t>מבחינת משרד המשפטים, לא ניתן לקבוע.</w:t>
      </w:r>
    </w:p>
    <w:p w:rsidR="00902B43" w:rsidRDefault="00902B43" w:rsidP="00902B43">
      <w:pPr>
        <w:rPr>
          <w:rtl/>
          <w:lang w:eastAsia="he-IL"/>
        </w:rPr>
      </w:pPr>
      <w:bookmarkStart w:id="3892" w:name="_ETM_Q1_830172"/>
      <w:bookmarkStart w:id="3893" w:name="_ETM_Q1_830237"/>
      <w:bookmarkEnd w:id="3892"/>
      <w:bookmarkEnd w:id="3893"/>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3894" w:name="_ETM_Q1_830916"/>
      <w:bookmarkEnd w:id="3894"/>
      <w:r>
        <w:rPr>
          <w:rtl/>
          <w:lang w:eastAsia="he-IL"/>
        </w:rPr>
        <w:t xml:space="preserve">הבנתי את הקושי המשפטי וגם </w:t>
      </w:r>
      <w:bookmarkStart w:id="3895" w:name="_ETM_Q1_833526"/>
      <w:bookmarkEnd w:id="3895"/>
      <w:r>
        <w:rPr>
          <w:rtl/>
          <w:lang w:eastAsia="he-IL"/>
        </w:rPr>
        <w:t xml:space="preserve">את הפוטנציאל של הפגיעה </w:t>
      </w:r>
      <w:bookmarkStart w:id="3896" w:name="_ETM_Q1_837361"/>
      <w:bookmarkEnd w:id="3896"/>
      <w:r>
        <w:rPr>
          <w:rtl/>
          <w:lang w:eastAsia="he-IL"/>
        </w:rPr>
        <w:t>במה שקיים. קבעתם זמן – שנה, שנתיים?</w:t>
      </w:r>
    </w:p>
    <w:p w:rsidR="00902B43" w:rsidRDefault="00902B43" w:rsidP="00902B43">
      <w:pPr>
        <w:rPr>
          <w:rtl/>
          <w:lang w:eastAsia="he-IL"/>
        </w:rPr>
      </w:pPr>
      <w:bookmarkStart w:id="3897" w:name="_ETM_Q1_841220"/>
      <w:bookmarkStart w:id="3898" w:name="_ETM_Q1_841290"/>
      <w:bookmarkEnd w:id="3897"/>
      <w:bookmarkEnd w:id="3898"/>
    </w:p>
    <w:p w:rsidR="00902B43" w:rsidRDefault="00902B43" w:rsidP="00902B43">
      <w:pPr>
        <w:pStyle w:val="-"/>
        <w:keepNext/>
        <w:rPr>
          <w:rtl/>
        </w:rPr>
      </w:pPr>
      <w:bookmarkStart w:id="3899" w:name="ET_speakercontinue_דבורה_ספיר_אליע_6"/>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3899"/>
    </w:p>
    <w:p w:rsidR="00902B43" w:rsidRDefault="00902B43" w:rsidP="00902B43">
      <w:pPr>
        <w:pStyle w:val="KeepWithNext"/>
        <w:rPr>
          <w:rtl/>
          <w:lang w:eastAsia="he-IL"/>
        </w:rPr>
      </w:pPr>
    </w:p>
    <w:p w:rsidR="00902B43" w:rsidRDefault="00902B43" w:rsidP="00902B43">
      <w:pPr>
        <w:rPr>
          <w:rtl/>
          <w:lang w:eastAsia="he-IL"/>
        </w:rPr>
      </w:pPr>
      <w:bookmarkStart w:id="3900" w:name="_ETM_Q1_841865"/>
      <w:bookmarkEnd w:id="3900"/>
      <w:r>
        <w:rPr>
          <w:rtl/>
          <w:lang w:eastAsia="he-IL"/>
        </w:rPr>
        <w:t xml:space="preserve">יש לנו </w:t>
      </w:r>
      <w:bookmarkStart w:id="3901" w:name="_ETM_Q1_843040"/>
      <w:bookmarkEnd w:id="3901"/>
      <w:r>
        <w:rPr>
          <w:rtl/>
          <w:lang w:eastAsia="he-IL"/>
        </w:rPr>
        <w:t xml:space="preserve">עניין שזה ייעשה מהר ככל האפשר. אני לא יודעת לקבוע את </w:t>
      </w:r>
      <w:bookmarkStart w:id="3902" w:name="_ETM_Q1_848964"/>
      <w:bookmarkEnd w:id="3902"/>
      <w:r>
        <w:rPr>
          <w:rtl/>
          <w:lang w:eastAsia="he-IL"/>
        </w:rPr>
        <w:t xml:space="preserve">הזמנים מראש. יש לנו עניין שההמלצות יפורסמו מהר ככל האפשר. </w:t>
      </w:r>
      <w:bookmarkStart w:id="3903" w:name="_ETM_Q1_857979"/>
      <w:bookmarkEnd w:id="3903"/>
      <w:r>
        <w:rPr>
          <w:rtl/>
          <w:lang w:eastAsia="he-IL"/>
        </w:rPr>
        <w:t>לפעול להסדרת הנושא מבחינה חוקית.</w:t>
      </w:r>
    </w:p>
    <w:p w:rsidR="00902B43" w:rsidRDefault="00902B43" w:rsidP="00902B43">
      <w:pPr>
        <w:rPr>
          <w:rtl/>
          <w:lang w:eastAsia="he-IL"/>
        </w:rPr>
      </w:pPr>
      <w:bookmarkStart w:id="3904" w:name="_ETM_Q1_864724"/>
      <w:bookmarkStart w:id="3905" w:name="_ETM_Q1_864794"/>
      <w:bookmarkEnd w:id="3904"/>
      <w:bookmarkEnd w:id="3905"/>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3906" w:name="_ETM_Q1_865414"/>
      <w:bookmarkEnd w:id="3906"/>
      <w:r>
        <w:rPr>
          <w:rtl/>
          <w:lang w:eastAsia="he-IL"/>
        </w:rPr>
        <w:t xml:space="preserve">אם לא נכתוב זמן, ההנחה תהיה שעם כניסתן </w:t>
      </w:r>
      <w:bookmarkStart w:id="3907" w:name="_ETM_Q1_868844"/>
      <w:bookmarkEnd w:id="3907"/>
      <w:r>
        <w:rPr>
          <w:rtl/>
          <w:lang w:eastAsia="he-IL"/>
        </w:rPr>
        <w:t xml:space="preserve">של ההנחיות לתוקף. </w:t>
      </w:r>
    </w:p>
    <w:p w:rsidR="00902B43" w:rsidRDefault="00902B43" w:rsidP="00902B43">
      <w:pPr>
        <w:rPr>
          <w:rtl/>
          <w:lang w:eastAsia="he-IL"/>
        </w:rPr>
      </w:pPr>
      <w:bookmarkStart w:id="3908" w:name="_ETM_Q1_873708"/>
      <w:bookmarkStart w:id="3909" w:name="_ETM_Q1_873768"/>
      <w:bookmarkStart w:id="3910" w:name="_ETM_Q1_886263"/>
      <w:bookmarkStart w:id="3911" w:name="_ETM_Q1_886323"/>
      <w:bookmarkEnd w:id="3908"/>
      <w:bookmarkEnd w:id="3909"/>
      <w:bookmarkEnd w:id="3910"/>
      <w:bookmarkEnd w:id="3911"/>
    </w:p>
    <w:p w:rsidR="00902B43" w:rsidRDefault="00902B43" w:rsidP="00902B43">
      <w:pPr>
        <w:pStyle w:val="a5"/>
        <w:keepNext/>
        <w:rPr>
          <w:rtl/>
        </w:rPr>
      </w:pPr>
      <w:bookmarkStart w:id="3912" w:name="ET_speaker_הודיה_הומינר_רוזנבלום_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912"/>
    </w:p>
    <w:p w:rsidR="00902B43" w:rsidRDefault="00902B43" w:rsidP="00902B43">
      <w:pPr>
        <w:pStyle w:val="KeepWithNext"/>
        <w:rPr>
          <w:rtl/>
          <w:lang w:eastAsia="he-IL"/>
        </w:rPr>
      </w:pPr>
    </w:p>
    <w:p w:rsidR="00902B43" w:rsidRDefault="00902B43" w:rsidP="00902B43">
      <w:pPr>
        <w:rPr>
          <w:rtl/>
          <w:lang w:eastAsia="he-IL"/>
        </w:rPr>
      </w:pPr>
      <w:bookmarkStart w:id="3913" w:name="_ETM_Q1_888493"/>
      <w:bookmarkStart w:id="3914" w:name="_ETM_Q1_888749"/>
      <w:bookmarkStart w:id="3915" w:name="_ETM_Q1_888804"/>
      <w:bookmarkEnd w:id="3913"/>
      <w:bookmarkEnd w:id="3914"/>
      <w:bookmarkEnd w:id="3915"/>
      <w:r>
        <w:rPr>
          <w:rtl/>
          <w:lang w:eastAsia="he-IL"/>
        </w:rPr>
        <w:t xml:space="preserve">אני לא רוצה </w:t>
      </w:r>
      <w:bookmarkStart w:id="3916" w:name="_ETM_Q1_875820"/>
      <w:bookmarkEnd w:id="3916"/>
      <w:r>
        <w:rPr>
          <w:rtl/>
          <w:lang w:eastAsia="he-IL"/>
        </w:rPr>
        <w:t>לכבול עצמנו לסד הזמנים של 1.9, כי אני לא יודעת מבחינת היכולת של המעונות להיערך.</w:t>
      </w:r>
    </w:p>
    <w:p w:rsidR="00902B43" w:rsidRDefault="00902B43" w:rsidP="00902B43">
      <w:pPr>
        <w:rPr>
          <w:rtl/>
          <w:lang w:eastAsia="he-IL"/>
        </w:rPr>
      </w:pPr>
      <w:bookmarkStart w:id="3917" w:name="_ETM_Q1_894126"/>
      <w:bookmarkStart w:id="3918" w:name="_ETM_Q1_894186"/>
      <w:bookmarkEnd w:id="3917"/>
      <w:bookmarkEnd w:id="3918"/>
    </w:p>
    <w:p w:rsidR="00902B43" w:rsidRDefault="00902B43" w:rsidP="00902B43">
      <w:pPr>
        <w:pStyle w:val="a5"/>
        <w:keepNext/>
        <w:rPr>
          <w:rtl/>
        </w:rPr>
      </w:pPr>
      <w:bookmarkStart w:id="3919" w:name="ET_speaker_דבורה_ספיר_אליעזר_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919"/>
    </w:p>
    <w:p w:rsidR="00902B43" w:rsidRDefault="00902B43" w:rsidP="00902B43">
      <w:pPr>
        <w:pStyle w:val="KeepWithNext"/>
        <w:rPr>
          <w:rtl/>
        </w:rPr>
      </w:pPr>
    </w:p>
    <w:p w:rsidR="00902B43" w:rsidRDefault="00902B43" w:rsidP="00902B43">
      <w:pPr>
        <w:rPr>
          <w:rtl/>
        </w:rPr>
      </w:pPr>
      <w:bookmarkStart w:id="3920" w:name="_ETM_Q1_896826"/>
      <w:bookmarkStart w:id="3921" w:name="_ETM_Q1_896876"/>
      <w:bookmarkStart w:id="3922" w:name="_ETM_Q1_896286"/>
      <w:bookmarkEnd w:id="3920"/>
      <w:bookmarkEnd w:id="3921"/>
      <w:bookmarkEnd w:id="3922"/>
      <w:r>
        <w:rPr>
          <w:rtl/>
        </w:rPr>
        <w:t>לא הסדרה כוללת. המלצות. המלצות יהיו לפני כניסתן לתוקף של התקנות.</w:t>
      </w:r>
    </w:p>
    <w:p w:rsidR="00902B43" w:rsidRDefault="00902B43" w:rsidP="00902B43">
      <w:pPr>
        <w:rPr>
          <w:rtl/>
        </w:rPr>
      </w:pPr>
      <w:bookmarkStart w:id="3923" w:name="_ETM_Q1_911295"/>
      <w:bookmarkStart w:id="3924" w:name="_ETM_Q1_911355"/>
      <w:bookmarkStart w:id="3925" w:name="_ETM_Q1_911450"/>
      <w:bookmarkStart w:id="3926" w:name="_ETM_Q1_911505"/>
      <w:bookmarkStart w:id="3927" w:name="_ETM_Q1_913055"/>
      <w:bookmarkStart w:id="3928" w:name="_ETM_Q1_913105"/>
      <w:bookmarkStart w:id="3929" w:name="_ETM_Q1_913970"/>
      <w:bookmarkEnd w:id="3923"/>
      <w:bookmarkEnd w:id="3924"/>
      <w:bookmarkEnd w:id="3925"/>
      <w:bookmarkEnd w:id="3926"/>
      <w:bookmarkEnd w:id="3927"/>
      <w:bookmarkEnd w:id="3928"/>
      <w:bookmarkEnd w:id="3929"/>
    </w:p>
    <w:p w:rsidR="00902B43" w:rsidRDefault="00902B43" w:rsidP="00902B43">
      <w:pPr>
        <w:pStyle w:val="a5"/>
        <w:keepNext/>
        <w:rPr>
          <w:rtl/>
        </w:rPr>
      </w:pPr>
      <w:bookmarkStart w:id="3930" w:name="ET_speaker_שמרית_גיטלין_שקד_1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30"/>
    </w:p>
    <w:p w:rsidR="00902B43" w:rsidRDefault="00902B43" w:rsidP="00902B43">
      <w:pPr>
        <w:pStyle w:val="KeepWithNext"/>
        <w:rPr>
          <w:rtl/>
          <w:lang w:eastAsia="he-IL"/>
        </w:rPr>
      </w:pPr>
    </w:p>
    <w:p w:rsidR="00902B43" w:rsidRDefault="00902B43" w:rsidP="00902B43">
      <w:pPr>
        <w:rPr>
          <w:rtl/>
          <w:lang w:eastAsia="he-IL"/>
        </w:rPr>
      </w:pPr>
      <w:bookmarkStart w:id="3931" w:name="_ETM_Q1_919959"/>
      <w:bookmarkEnd w:id="3931"/>
      <w:r>
        <w:rPr>
          <w:rtl/>
          <w:lang w:eastAsia="he-IL"/>
        </w:rPr>
        <w:t xml:space="preserve">אני מציעה </w:t>
      </w:r>
      <w:bookmarkStart w:id="3932" w:name="_ETM_Q1_906250"/>
      <w:bookmarkEnd w:id="3932"/>
      <w:r>
        <w:rPr>
          <w:rtl/>
          <w:lang w:eastAsia="he-IL"/>
        </w:rPr>
        <w:t>שבניסוח המלצות לגבי ההשכלה או ההכשרה או הניסיון של המדריך החינוכי? במקום לגבי מי שיכול?</w:t>
      </w:r>
    </w:p>
    <w:p w:rsidR="00902B43" w:rsidRDefault="00902B43" w:rsidP="00902B43">
      <w:pPr>
        <w:rPr>
          <w:rtl/>
          <w:lang w:eastAsia="he-IL"/>
        </w:rPr>
      </w:pPr>
      <w:bookmarkStart w:id="3933" w:name="_ETM_Q1_921349"/>
      <w:bookmarkStart w:id="3934" w:name="_ETM_Q1_921414"/>
      <w:bookmarkStart w:id="3935" w:name="_ETM_Q1_924924"/>
      <w:bookmarkEnd w:id="3933"/>
      <w:bookmarkEnd w:id="3934"/>
      <w:bookmarkEnd w:id="3935"/>
    </w:p>
    <w:p w:rsidR="00902B43" w:rsidRDefault="00902B43" w:rsidP="00902B43">
      <w:pPr>
        <w:pStyle w:val="a5"/>
        <w:keepNext/>
        <w:rPr>
          <w:rtl/>
        </w:rPr>
      </w:pPr>
      <w:bookmarkStart w:id="3936" w:name="ET_speaker_דבורה_ספיר_אליעזר_1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936"/>
    </w:p>
    <w:p w:rsidR="00902B43" w:rsidRDefault="00902B43" w:rsidP="00902B43">
      <w:pPr>
        <w:pStyle w:val="KeepWithNext"/>
        <w:rPr>
          <w:rtl/>
          <w:lang w:eastAsia="he-IL"/>
        </w:rPr>
      </w:pPr>
    </w:p>
    <w:p w:rsidR="00902B43" w:rsidRDefault="00902B43" w:rsidP="00902B43">
      <w:pPr>
        <w:rPr>
          <w:rtl/>
          <w:lang w:eastAsia="he-IL"/>
        </w:rPr>
      </w:pPr>
      <w:bookmarkStart w:id="3937" w:name="_ETM_Q1_925329"/>
      <w:bookmarkStart w:id="3938" w:name="_ETM_Q1_925379"/>
      <w:bookmarkEnd w:id="3937"/>
      <w:bookmarkEnd w:id="3938"/>
      <w:r>
        <w:rPr>
          <w:rtl/>
          <w:lang w:eastAsia="he-IL"/>
        </w:rPr>
        <w:t xml:space="preserve">המלצות </w:t>
      </w:r>
      <w:bookmarkStart w:id="3939" w:name="_ETM_Q1_923330"/>
      <w:bookmarkEnd w:id="3939"/>
      <w:r>
        <w:rPr>
          <w:rtl/>
          <w:lang w:eastAsia="he-IL"/>
        </w:rPr>
        <w:t>לעניין הכישורים?</w:t>
      </w:r>
      <w:bookmarkStart w:id="3940" w:name="_ETM_Q1_928416"/>
      <w:bookmarkEnd w:id="3940"/>
    </w:p>
    <w:p w:rsidR="00902B43" w:rsidRDefault="00902B43" w:rsidP="00902B43">
      <w:pPr>
        <w:rPr>
          <w:rtl/>
          <w:lang w:eastAsia="he-IL"/>
        </w:rPr>
      </w:pPr>
      <w:bookmarkStart w:id="3941" w:name="_ETM_Q1_928606"/>
      <w:bookmarkEnd w:id="3941"/>
    </w:p>
    <w:p w:rsidR="00902B43" w:rsidRDefault="00902B43" w:rsidP="00902B43">
      <w:pPr>
        <w:pStyle w:val="af8"/>
        <w:keepNext/>
        <w:rPr>
          <w:rtl/>
        </w:rPr>
      </w:pPr>
      <w:bookmarkStart w:id="3942" w:name="ET_yor_5278_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942"/>
    </w:p>
    <w:p w:rsidR="00902B43" w:rsidRDefault="00902B43" w:rsidP="00902B43">
      <w:pPr>
        <w:pStyle w:val="KeepWithNext"/>
        <w:rPr>
          <w:rtl/>
          <w:lang w:eastAsia="he-IL"/>
        </w:rPr>
      </w:pPr>
    </w:p>
    <w:p w:rsidR="00902B43" w:rsidRDefault="00902B43" w:rsidP="00902B43">
      <w:pPr>
        <w:rPr>
          <w:rtl/>
          <w:lang w:eastAsia="he-IL"/>
        </w:rPr>
      </w:pPr>
      <w:bookmarkStart w:id="3943" w:name="_ETM_Q1_942823"/>
      <w:bookmarkEnd w:id="3943"/>
      <w:r>
        <w:rPr>
          <w:rtl/>
          <w:lang w:eastAsia="he-IL"/>
        </w:rPr>
        <w:t>אני הייתי מנסח את זה</w:t>
      </w:r>
      <w:bookmarkStart w:id="3944" w:name="_ETM_Q1_946223"/>
      <w:bookmarkEnd w:id="3944"/>
      <w:r>
        <w:rPr>
          <w:rtl/>
          <w:lang w:eastAsia="he-IL"/>
        </w:rPr>
        <w:t xml:space="preserve"> - לשלב את המילה הראויים.</w:t>
      </w:r>
    </w:p>
    <w:p w:rsidR="00902B43" w:rsidRDefault="00902B43" w:rsidP="00902B43">
      <w:pPr>
        <w:rPr>
          <w:rtl/>
          <w:lang w:eastAsia="he-IL"/>
        </w:rPr>
      </w:pPr>
      <w:bookmarkStart w:id="3945" w:name="_ETM_Q1_954918"/>
      <w:bookmarkStart w:id="3946" w:name="_ETM_Q1_954983"/>
      <w:bookmarkEnd w:id="3945"/>
      <w:bookmarkEnd w:id="3946"/>
    </w:p>
    <w:p w:rsidR="00902B43" w:rsidRDefault="00902B43" w:rsidP="00902B43">
      <w:pPr>
        <w:pStyle w:val="-"/>
        <w:keepNext/>
        <w:rPr>
          <w:rtl/>
        </w:rPr>
      </w:pPr>
      <w:bookmarkStart w:id="3947" w:name="ET_speakercontinue_דבורה_ספיר_אליע_13"/>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3947"/>
    </w:p>
    <w:p w:rsidR="00902B43" w:rsidRDefault="00902B43" w:rsidP="00902B43">
      <w:pPr>
        <w:pStyle w:val="KeepWithNext"/>
        <w:rPr>
          <w:rtl/>
          <w:lang w:eastAsia="he-IL"/>
        </w:rPr>
      </w:pPr>
    </w:p>
    <w:p w:rsidR="00902B43" w:rsidRDefault="00902B43" w:rsidP="00902B43">
      <w:pPr>
        <w:rPr>
          <w:rtl/>
          <w:lang w:eastAsia="he-IL"/>
        </w:rPr>
      </w:pPr>
      <w:bookmarkStart w:id="3948" w:name="_ETM_Q1_955733"/>
      <w:bookmarkEnd w:id="3948"/>
      <w:r>
        <w:rPr>
          <w:rtl/>
          <w:lang w:eastAsia="he-IL"/>
        </w:rPr>
        <w:t>השכלה וניסיון.</w:t>
      </w:r>
    </w:p>
    <w:p w:rsidR="00902B43" w:rsidRDefault="00902B43" w:rsidP="00902B43">
      <w:pPr>
        <w:rPr>
          <w:rtl/>
          <w:lang w:eastAsia="he-IL"/>
        </w:rPr>
      </w:pPr>
      <w:bookmarkStart w:id="3949" w:name="_ETM_Q1_959383"/>
      <w:bookmarkStart w:id="3950" w:name="_ETM_Q1_959433"/>
      <w:bookmarkStart w:id="3951" w:name="_ETM_Q1_961638"/>
      <w:bookmarkStart w:id="3952" w:name="_ETM_Q1_961688"/>
      <w:bookmarkEnd w:id="3949"/>
      <w:bookmarkEnd w:id="3950"/>
      <w:bookmarkEnd w:id="3951"/>
      <w:bookmarkEnd w:id="3952"/>
    </w:p>
    <w:p w:rsidR="00902B43" w:rsidRDefault="00902B43" w:rsidP="00902B43">
      <w:pPr>
        <w:pStyle w:val="a5"/>
        <w:keepNext/>
        <w:rPr>
          <w:rtl/>
        </w:rPr>
      </w:pPr>
      <w:bookmarkStart w:id="3953" w:name="ET_speaker_שמרית_גיטלין_שקד_1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53"/>
    </w:p>
    <w:p w:rsidR="00902B43" w:rsidRDefault="00902B43" w:rsidP="00902B43">
      <w:pPr>
        <w:pStyle w:val="KeepWithNext"/>
        <w:rPr>
          <w:rtl/>
          <w:lang w:eastAsia="he-IL"/>
        </w:rPr>
      </w:pPr>
    </w:p>
    <w:p w:rsidR="00902B43" w:rsidRDefault="00902B43" w:rsidP="00902B43">
      <w:pPr>
        <w:rPr>
          <w:rtl/>
          <w:lang w:eastAsia="he-IL"/>
        </w:rPr>
      </w:pPr>
      <w:bookmarkStart w:id="3954" w:name="_ETM_Q1_965633"/>
      <w:bookmarkEnd w:id="3954"/>
      <w:r>
        <w:rPr>
          <w:rtl/>
          <w:lang w:eastAsia="he-IL"/>
        </w:rPr>
        <w:t>הכשרה או ניסיון הראויים</w:t>
      </w:r>
      <w:bookmarkStart w:id="3955" w:name="_ETM_Q1_964049"/>
      <w:bookmarkEnd w:id="3955"/>
      <w:r>
        <w:rPr>
          <w:rtl/>
          <w:lang w:eastAsia="he-IL"/>
        </w:rPr>
        <w:t xml:space="preserve"> למדריך החינוכי. </w:t>
      </w:r>
    </w:p>
    <w:p w:rsidR="00902B43" w:rsidRDefault="00902B43" w:rsidP="00902B43">
      <w:pPr>
        <w:rPr>
          <w:rtl/>
          <w:lang w:eastAsia="he-IL"/>
        </w:rPr>
      </w:pPr>
      <w:bookmarkStart w:id="3956" w:name="_ETM_Q1_968899"/>
      <w:bookmarkStart w:id="3957" w:name="_ETM_Q1_968969"/>
      <w:bookmarkEnd w:id="3956"/>
      <w:bookmarkEnd w:id="3957"/>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3958" w:name="_ETM_Q1_978294"/>
      <w:bookmarkEnd w:id="3958"/>
      <w:r>
        <w:rPr>
          <w:rtl/>
          <w:lang w:eastAsia="he-IL"/>
        </w:rPr>
        <w:t xml:space="preserve">בדיוק. המילה ראויים – זה </w:t>
      </w:r>
      <w:bookmarkStart w:id="3959" w:name="_ETM_Q1_980934"/>
      <w:bookmarkEnd w:id="3959"/>
      <w:r>
        <w:rPr>
          <w:rtl/>
          <w:lang w:eastAsia="he-IL"/>
        </w:rPr>
        <w:t>היעד שצריך לשאוף אליו.</w:t>
      </w:r>
    </w:p>
    <w:p w:rsidR="00902B43" w:rsidRDefault="00902B43" w:rsidP="00902B43">
      <w:pPr>
        <w:rPr>
          <w:rtl/>
          <w:lang w:eastAsia="he-IL"/>
        </w:rPr>
      </w:pPr>
      <w:bookmarkStart w:id="3960" w:name="_ETM_Q1_984854"/>
      <w:bookmarkStart w:id="3961" w:name="_ETM_Q1_984914"/>
      <w:bookmarkStart w:id="3962" w:name="_ETM_Q1_985924"/>
      <w:bookmarkEnd w:id="3960"/>
      <w:bookmarkEnd w:id="3961"/>
      <w:bookmarkEnd w:id="3962"/>
    </w:p>
    <w:p w:rsidR="00902B43" w:rsidRDefault="00902B43" w:rsidP="00902B43">
      <w:pPr>
        <w:pStyle w:val="a5"/>
        <w:keepNext/>
        <w:rPr>
          <w:rtl/>
        </w:rPr>
      </w:pPr>
      <w:bookmarkStart w:id="3963" w:name="ET_speaker_הודיה_הומינר_רוזנבלום_1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963"/>
    </w:p>
    <w:p w:rsidR="00902B43" w:rsidRDefault="00902B43" w:rsidP="00902B43">
      <w:pPr>
        <w:pStyle w:val="KeepWithNext"/>
        <w:rPr>
          <w:rtl/>
          <w:lang w:eastAsia="he-IL"/>
        </w:rPr>
      </w:pPr>
    </w:p>
    <w:p w:rsidR="00902B43" w:rsidRDefault="00902B43" w:rsidP="00902B43">
      <w:pPr>
        <w:rPr>
          <w:rtl/>
          <w:lang w:eastAsia="he-IL"/>
        </w:rPr>
      </w:pPr>
      <w:bookmarkStart w:id="3964" w:name="_ETM_Q1_986354"/>
      <w:bookmarkStart w:id="3965" w:name="_ETM_Q1_986399"/>
      <w:bookmarkEnd w:id="3964"/>
      <w:bookmarkEnd w:id="3965"/>
      <w:r>
        <w:rPr>
          <w:rtl/>
          <w:lang w:eastAsia="he-IL"/>
        </w:rPr>
        <w:t xml:space="preserve">בהמלצות אפשר לדבר על יעד. </w:t>
      </w:r>
    </w:p>
    <w:p w:rsidR="00902B43" w:rsidRDefault="00902B43" w:rsidP="00902B43">
      <w:pPr>
        <w:rPr>
          <w:rtl/>
          <w:lang w:eastAsia="he-IL"/>
        </w:rPr>
      </w:pPr>
      <w:bookmarkStart w:id="3966" w:name="_ETM_Q1_992358"/>
      <w:bookmarkStart w:id="3967" w:name="_ETM_Q1_992418"/>
      <w:bookmarkStart w:id="3968" w:name="_ETM_Q1_993453"/>
      <w:bookmarkEnd w:id="3966"/>
      <w:bookmarkEnd w:id="3967"/>
      <w:bookmarkEnd w:id="3968"/>
    </w:p>
    <w:p w:rsidR="00902B43" w:rsidRDefault="00902B43" w:rsidP="00902B43">
      <w:pPr>
        <w:pStyle w:val="a5"/>
        <w:keepNext/>
        <w:rPr>
          <w:rtl/>
        </w:rPr>
      </w:pPr>
      <w:bookmarkStart w:id="3969" w:name="ET_speaker_5068_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69"/>
    </w:p>
    <w:p w:rsidR="00902B43" w:rsidRDefault="00902B43" w:rsidP="00902B43">
      <w:pPr>
        <w:pStyle w:val="KeepWithNext"/>
        <w:rPr>
          <w:rtl/>
          <w:lang w:eastAsia="he-IL"/>
        </w:rPr>
      </w:pPr>
    </w:p>
    <w:p w:rsidR="00902B43" w:rsidRDefault="00902B43" w:rsidP="00902B43">
      <w:pPr>
        <w:rPr>
          <w:rtl/>
          <w:lang w:eastAsia="he-IL"/>
        </w:rPr>
      </w:pPr>
      <w:bookmarkStart w:id="3970" w:name="_ETM_Q1_993913"/>
      <w:bookmarkStart w:id="3971" w:name="_ETM_Q1_993968"/>
      <w:bookmarkEnd w:id="3970"/>
      <w:bookmarkEnd w:id="3971"/>
      <w:r>
        <w:rPr>
          <w:rtl/>
          <w:lang w:eastAsia="he-IL"/>
        </w:rPr>
        <w:t>אבל תכתבו גם השכלה.</w:t>
      </w:r>
    </w:p>
    <w:p w:rsidR="00902B43" w:rsidRDefault="00902B43" w:rsidP="00902B43">
      <w:pPr>
        <w:rPr>
          <w:rtl/>
          <w:lang w:eastAsia="he-IL"/>
        </w:rPr>
      </w:pPr>
      <w:bookmarkStart w:id="3972" w:name="_ETM_Q1_999629"/>
      <w:bookmarkStart w:id="3973" w:name="_ETM_Q1_999689"/>
      <w:bookmarkStart w:id="3974" w:name="_ETM_Q1_1001234"/>
      <w:bookmarkStart w:id="3975" w:name="_ETM_Q1_1001284"/>
      <w:bookmarkEnd w:id="3972"/>
      <w:bookmarkEnd w:id="3973"/>
      <w:bookmarkEnd w:id="3974"/>
      <w:bookmarkEnd w:id="3975"/>
    </w:p>
    <w:p w:rsidR="00902B43" w:rsidRDefault="00902B43" w:rsidP="00902B43">
      <w:pPr>
        <w:pStyle w:val="a5"/>
        <w:keepNext/>
        <w:rPr>
          <w:rtl/>
        </w:rPr>
      </w:pPr>
      <w:bookmarkStart w:id="3976" w:name="ET_speaker_שמרית_גיטלין_שקד_1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76"/>
    </w:p>
    <w:p w:rsidR="00902B43" w:rsidRDefault="00902B43" w:rsidP="00902B43">
      <w:pPr>
        <w:pStyle w:val="KeepWithNext"/>
        <w:rPr>
          <w:rtl/>
          <w:lang w:eastAsia="he-IL"/>
        </w:rPr>
      </w:pPr>
    </w:p>
    <w:p w:rsidR="00902B43" w:rsidRDefault="00902B43" w:rsidP="00902B43">
      <w:pPr>
        <w:rPr>
          <w:rtl/>
          <w:lang w:eastAsia="he-IL"/>
        </w:rPr>
      </w:pPr>
      <w:bookmarkStart w:id="3977" w:name="_ETM_Q1_1005243"/>
      <w:bookmarkEnd w:id="3977"/>
      <w:r>
        <w:rPr>
          <w:rtl/>
          <w:lang w:eastAsia="he-IL"/>
        </w:rPr>
        <w:t>הממונה יפרסם המלצות.</w:t>
      </w:r>
    </w:p>
    <w:p w:rsidR="00902B43" w:rsidRDefault="00902B43" w:rsidP="00902B43">
      <w:pPr>
        <w:rPr>
          <w:rtl/>
          <w:lang w:eastAsia="he-IL"/>
        </w:rPr>
      </w:pPr>
      <w:bookmarkStart w:id="3978" w:name="_ETM_Q1_1010538"/>
      <w:bookmarkStart w:id="3979" w:name="_ETM_Q1_1010598"/>
      <w:bookmarkEnd w:id="3978"/>
      <w:bookmarkEnd w:id="3979"/>
    </w:p>
    <w:p w:rsidR="00902B43" w:rsidRDefault="00902B43" w:rsidP="00902B43">
      <w:pPr>
        <w:rPr>
          <w:rtl/>
          <w:lang w:eastAsia="he-IL"/>
        </w:rPr>
      </w:pPr>
      <w:bookmarkStart w:id="3980" w:name="_ETM_Q1_1010668"/>
      <w:bookmarkStart w:id="3981" w:name="_ETM_Q1_1010728"/>
      <w:bookmarkEnd w:id="3980"/>
      <w:bookmarkEnd w:id="3981"/>
      <w:r>
        <w:rPr>
          <w:rtl/>
          <w:lang w:eastAsia="he-IL"/>
        </w:rPr>
        <w:t xml:space="preserve">את 10, 11 </w:t>
      </w:r>
      <w:bookmarkStart w:id="3982" w:name="_ETM_Q1_1015926"/>
      <w:bookmarkEnd w:id="3982"/>
      <w:r>
        <w:rPr>
          <w:rtl/>
          <w:lang w:eastAsia="he-IL"/>
        </w:rPr>
        <w:t xml:space="preserve">ו-12 עוד לא </w:t>
      </w:r>
      <w:bookmarkStart w:id="3983" w:name="_ETM_Q1_1018938"/>
      <w:bookmarkEnd w:id="3983"/>
      <w:r>
        <w:rPr>
          <w:rtl/>
          <w:lang w:eastAsia="he-IL"/>
        </w:rPr>
        <w:t xml:space="preserve">קראנו. </w:t>
      </w:r>
    </w:p>
    <w:p w:rsidR="00902B43" w:rsidRDefault="00902B43" w:rsidP="00902B43">
      <w:pPr>
        <w:rPr>
          <w:rtl/>
          <w:lang w:eastAsia="he-IL"/>
        </w:rPr>
      </w:pPr>
      <w:bookmarkStart w:id="3984" w:name="_ETM_Q1_1021849"/>
      <w:bookmarkStart w:id="3985" w:name="_ETM_Q1_1021909"/>
      <w:bookmarkStart w:id="3986" w:name="_ETM_Q1_1026084"/>
      <w:bookmarkEnd w:id="3984"/>
      <w:bookmarkEnd w:id="3985"/>
      <w:bookmarkEnd w:id="3986"/>
    </w:p>
    <w:p w:rsidR="00902B43" w:rsidRDefault="00902B43" w:rsidP="00902B43">
      <w:pPr>
        <w:pStyle w:val="a5"/>
        <w:keepNext/>
        <w:rPr>
          <w:rtl/>
        </w:rPr>
      </w:pPr>
      <w:bookmarkStart w:id="3987" w:name="ET_speaker_דבורה_ספיר_אליעזר_1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3987"/>
    </w:p>
    <w:p w:rsidR="00902B43" w:rsidRDefault="00902B43" w:rsidP="00902B43">
      <w:pPr>
        <w:pStyle w:val="KeepWithNext"/>
        <w:rPr>
          <w:rtl/>
          <w:lang w:eastAsia="he-IL"/>
        </w:rPr>
      </w:pPr>
    </w:p>
    <w:p w:rsidR="00902B43" w:rsidRDefault="00902B43" w:rsidP="00902B43">
      <w:pPr>
        <w:rPr>
          <w:rtl/>
          <w:lang w:eastAsia="he-IL"/>
        </w:rPr>
      </w:pPr>
      <w:bookmarkStart w:id="3988" w:name="_ETM_Q1_1026569"/>
      <w:bookmarkStart w:id="3989" w:name="_ETM_Q1_1026624"/>
      <w:bookmarkStart w:id="3990" w:name="_ETM_Q1_1152739"/>
      <w:bookmarkStart w:id="3991" w:name="_ETM_Q1_1152814"/>
      <w:bookmarkEnd w:id="3988"/>
      <w:bookmarkEnd w:id="3989"/>
      <w:bookmarkEnd w:id="3990"/>
      <w:bookmarkEnd w:id="3991"/>
      <w:r>
        <w:rPr>
          <w:rtl/>
          <w:lang w:eastAsia="he-IL"/>
        </w:rPr>
        <w:t>קבלת מחנך-מטפל לעבודה וחניכה שלו. 10. (א) מבלי לגרוע מהאמור בתקנות אלה, לא יקבל מפעיל מעון יום לפעוטות עובד לעבודה עם פעוטות אלא לאחר שהשתכנע מנהל מעון היום לפעוטות או מי מטעמו שהעובד מתאים לעבודה עם פעוטות ולאחר שהיה לו יסוד סביר להניח שאינו מסוכן או שאין בהתנהגותו כדי להזיק לפעוטות השוהים במעון.</w:t>
      </w:r>
    </w:p>
    <w:p w:rsidR="00902B43" w:rsidRDefault="00902B43" w:rsidP="00902B43">
      <w:pPr>
        <w:rPr>
          <w:rtl/>
          <w:lang w:eastAsia="he-IL"/>
        </w:rPr>
      </w:pPr>
      <w:bookmarkStart w:id="3992" w:name="_ETM_Q1_1053023"/>
      <w:bookmarkStart w:id="3993" w:name="_ETM_Q1_1053137"/>
      <w:bookmarkEnd w:id="3992"/>
      <w:bookmarkEnd w:id="3993"/>
    </w:p>
    <w:p w:rsidR="00902B43" w:rsidRDefault="00902B43" w:rsidP="00902B43">
      <w:pPr>
        <w:rPr>
          <w:rtl/>
          <w:lang w:eastAsia="he-IL"/>
        </w:rPr>
      </w:pPr>
      <w:r>
        <w:rPr>
          <w:rtl/>
          <w:lang w:eastAsia="he-IL"/>
        </w:rPr>
        <w:t xml:space="preserve"> (ב) התקבל מחנך-מטפל חדש למעון היום לפעוטות בלי ניסיון בעבודה עם פעוטות או מבלי שהוכח עברו התעסוקתי עם פעוטות, ילוו מנהל המעון או מי שהוא מינה לכך את המחנך-מטפל במהלך החודש הראשון של עבודתו עם הפעוטות; </w:t>
      </w:r>
    </w:p>
    <w:p w:rsidR="00902B43" w:rsidRDefault="00902B43" w:rsidP="00902B43">
      <w:pPr>
        <w:rPr>
          <w:rtl/>
          <w:lang w:eastAsia="he-IL"/>
        </w:rPr>
      </w:pPr>
    </w:p>
    <w:p w:rsidR="00902B43" w:rsidRDefault="00902B43" w:rsidP="00902B43">
      <w:pPr>
        <w:rPr>
          <w:rtl/>
          <w:lang w:eastAsia="he-IL"/>
        </w:rPr>
      </w:pPr>
      <w:bookmarkStart w:id="3994" w:name="_ETM_Q1_1075532"/>
      <w:bookmarkStart w:id="3995" w:name="_ETM_Q1_1075654"/>
      <w:bookmarkEnd w:id="3994"/>
      <w:bookmarkEnd w:id="3995"/>
      <w:r>
        <w:rPr>
          <w:rtl/>
          <w:lang w:eastAsia="he-IL"/>
        </w:rPr>
        <w:t>לעניין תקנת משנה זו, "ליווי" – הדרכה מעשית לרבות בדבר סדר היום בקבוצה, חלוקת העבודה בתוך צוות המעון, נהלים, דרכי העברת פעילויות, התארגנות לקראת ארוחות, שינה וסוף היום, קבלת פעוטות ופרידה מהם בסוף היום.</w:t>
      </w:r>
    </w:p>
    <w:p w:rsidR="00902B43" w:rsidRDefault="00902B43" w:rsidP="00902B43">
      <w:pPr>
        <w:rPr>
          <w:rtl/>
          <w:lang w:eastAsia="he-IL"/>
        </w:rPr>
      </w:pPr>
      <w:bookmarkStart w:id="3996" w:name="_ETM_Q1_1095934"/>
      <w:bookmarkStart w:id="3997" w:name="_ETM_Q1_1096050"/>
      <w:bookmarkEnd w:id="3996"/>
      <w:bookmarkEnd w:id="3997"/>
    </w:p>
    <w:p w:rsidR="00902B43" w:rsidRDefault="00902B43" w:rsidP="00902B43">
      <w:pPr>
        <w:rPr>
          <w:rtl/>
          <w:lang w:eastAsia="he-IL"/>
        </w:rPr>
      </w:pPr>
      <w:bookmarkStart w:id="3998" w:name="_ETM_Q1_1096653"/>
      <w:bookmarkStart w:id="3999" w:name="_ETM_Q1_1096772"/>
      <w:bookmarkEnd w:id="3998"/>
      <w:bookmarkEnd w:id="3999"/>
      <w:r>
        <w:rPr>
          <w:rtl/>
          <w:lang w:eastAsia="he-IL"/>
        </w:rPr>
        <w:t xml:space="preserve"> (ג) מצא מפעיל מעון יום לפעוטות כי יש בהתנהגות של מחנך מטפל או של מי שנמצא במגע ישיר עם הפעוטות משום השפעה מזיקה על התפתחותם התקינה של פעוטות השוהים במעון היום לפעוטות, תופסק שהייתו של מחנך מטפל במעון היום לפעוטות או של מי שנמצא במגע ישיר עם הפעוטות באופן מידי והמפעיל ידווח על כך לאגף. </w:t>
      </w:r>
    </w:p>
    <w:p w:rsidR="00902B43" w:rsidRDefault="00902B43" w:rsidP="00902B43">
      <w:pPr>
        <w:rPr>
          <w:rtl/>
          <w:lang w:eastAsia="he-IL"/>
        </w:rPr>
      </w:pPr>
      <w:bookmarkStart w:id="4000" w:name="_ETM_Q1_1123986"/>
      <w:bookmarkStart w:id="4001" w:name="_ETM_Q1_1124092"/>
      <w:bookmarkEnd w:id="4000"/>
      <w:bookmarkEnd w:id="4001"/>
    </w:p>
    <w:p w:rsidR="00902B43" w:rsidRDefault="00902B43" w:rsidP="00902B43">
      <w:pPr>
        <w:rPr>
          <w:rtl/>
          <w:lang w:eastAsia="he-IL"/>
        </w:rPr>
      </w:pPr>
      <w:bookmarkStart w:id="4002" w:name="_ETM_Q1_1127010"/>
      <w:bookmarkStart w:id="4003" w:name="_ETM_Q1_1127121"/>
      <w:bookmarkStart w:id="4004" w:name="_ETM_Q1_1127275"/>
      <w:bookmarkStart w:id="4005" w:name="_ETM_Q1_1127368"/>
      <w:bookmarkEnd w:id="4002"/>
      <w:bookmarkEnd w:id="4003"/>
      <w:bookmarkEnd w:id="4004"/>
      <w:bookmarkEnd w:id="4005"/>
      <w:r>
        <w:rPr>
          <w:rtl/>
          <w:lang w:eastAsia="he-IL"/>
        </w:rPr>
        <w:t>תנאי עבודה הולמים. 11</w:t>
      </w:r>
      <w:r>
        <w:rPr>
          <w:rtl/>
          <w:lang w:eastAsia="he-IL"/>
        </w:rPr>
        <w:tab/>
        <w:t>(א) מפעיל מעון היום לפעוטות יפעל להבטחת תנאי עבודה הולמים לצוות המעון, ובכלל זה הפסקות קצרות ומוסכמות להחלפת כוח ואוויר.</w:t>
      </w:r>
    </w:p>
    <w:p w:rsidR="00902B43" w:rsidRDefault="00902B43" w:rsidP="00902B43">
      <w:pPr>
        <w:rPr>
          <w:rtl/>
          <w:lang w:eastAsia="he-IL"/>
        </w:rPr>
      </w:pPr>
      <w:bookmarkStart w:id="4006" w:name="_ETM_Q1_1144527"/>
      <w:bookmarkStart w:id="4007" w:name="_ETM_Q1_1144615"/>
      <w:bookmarkEnd w:id="4006"/>
      <w:bookmarkEnd w:id="4007"/>
    </w:p>
    <w:p w:rsidR="00902B43" w:rsidRDefault="00902B43" w:rsidP="00902B43">
      <w:pPr>
        <w:rPr>
          <w:rtl/>
          <w:lang w:eastAsia="he-IL"/>
        </w:rPr>
      </w:pPr>
      <w:r>
        <w:rPr>
          <w:rtl/>
          <w:lang w:eastAsia="he-IL"/>
        </w:rPr>
        <w:t xml:space="preserve">(ב) אין בתקנה זו כדי לגרוע מהוראות חוקי עבודה ומסעיף 4(ג) לחוק. </w:t>
      </w:r>
    </w:p>
    <w:p w:rsidR="00902B43" w:rsidRDefault="00902B43" w:rsidP="00902B43">
      <w:pPr>
        <w:rPr>
          <w:rtl/>
          <w:lang w:eastAsia="he-IL"/>
        </w:rPr>
      </w:pPr>
      <w:bookmarkStart w:id="4008" w:name="_ETM_Q1_1154328"/>
      <w:bookmarkStart w:id="4009" w:name="_ETM_Q1_1154433"/>
      <w:bookmarkEnd w:id="4008"/>
      <w:bookmarkEnd w:id="4009"/>
    </w:p>
    <w:p w:rsidR="00902B43" w:rsidRDefault="00902B43" w:rsidP="00902B43">
      <w:pPr>
        <w:pStyle w:val="af8"/>
        <w:keepNext/>
        <w:rPr>
          <w:rtl/>
        </w:rPr>
      </w:pPr>
      <w:bookmarkStart w:id="4010" w:name="_ETM_Q1_1127516"/>
      <w:bookmarkStart w:id="4011" w:name="_ETM_Q1_1127618"/>
      <w:bookmarkStart w:id="4012" w:name="ET_yor_5278_20"/>
      <w:bookmarkEnd w:id="4010"/>
      <w:bookmarkEnd w:id="40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12"/>
    </w:p>
    <w:p w:rsidR="00902B43" w:rsidRDefault="00902B43" w:rsidP="00902B43">
      <w:pPr>
        <w:pStyle w:val="KeepWithNext"/>
        <w:rPr>
          <w:rtl/>
          <w:lang w:eastAsia="he-IL"/>
        </w:rPr>
      </w:pPr>
    </w:p>
    <w:p w:rsidR="00902B43" w:rsidRDefault="00902B43" w:rsidP="00902B43">
      <w:pPr>
        <w:rPr>
          <w:rtl/>
          <w:lang w:eastAsia="he-IL"/>
        </w:rPr>
      </w:pPr>
      <w:bookmarkStart w:id="4013" w:name="_ETM_Q1_1153499"/>
      <w:bookmarkEnd w:id="4013"/>
      <w:r>
        <w:rPr>
          <w:rtl/>
          <w:lang w:eastAsia="he-IL"/>
        </w:rPr>
        <w:t xml:space="preserve">אני שמח על ההוראה בעניין זכויות עובדים. למרות </w:t>
      </w:r>
      <w:bookmarkStart w:id="4014" w:name="_ETM_Q1_1159669"/>
      <w:bookmarkEnd w:id="4014"/>
      <w:r>
        <w:rPr>
          <w:rtl/>
          <w:lang w:eastAsia="he-IL"/>
        </w:rPr>
        <w:t>שהמילה מוסכמות אולי- - -</w:t>
      </w:r>
    </w:p>
    <w:p w:rsidR="00902B43" w:rsidRDefault="00902B43" w:rsidP="00902B43">
      <w:pPr>
        <w:rPr>
          <w:rtl/>
          <w:lang w:eastAsia="he-IL"/>
        </w:rPr>
      </w:pPr>
      <w:bookmarkStart w:id="4015" w:name="_ETM_Q1_1166598"/>
      <w:bookmarkStart w:id="4016" w:name="_ETM_Q1_1166653"/>
      <w:bookmarkEnd w:id="4015"/>
      <w:bookmarkEnd w:id="4016"/>
    </w:p>
    <w:p w:rsidR="00902B43" w:rsidRDefault="00902B43" w:rsidP="00902B43">
      <w:pPr>
        <w:pStyle w:val="-"/>
        <w:keepNext/>
        <w:rPr>
          <w:rtl/>
        </w:rPr>
      </w:pPr>
      <w:bookmarkStart w:id="4017" w:name="ET_speakercontinue_דבורה_ספיר_אליע_21"/>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4017"/>
    </w:p>
    <w:p w:rsidR="00902B43" w:rsidRDefault="00902B43" w:rsidP="00902B43">
      <w:pPr>
        <w:pStyle w:val="KeepWithNext"/>
        <w:rPr>
          <w:rtl/>
          <w:lang w:eastAsia="he-IL"/>
        </w:rPr>
      </w:pPr>
    </w:p>
    <w:p w:rsidR="00902B43" w:rsidRDefault="00902B43" w:rsidP="00902B43">
      <w:pPr>
        <w:rPr>
          <w:rtl/>
          <w:lang w:eastAsia="he-IL"/>
        </w:rPr>
      </w:pPr>
      <w:bookmarkStart w:id="4018" w:name="_ETM_Q1_1167298"/>
      <w:bookmarkEnd w:id="4018"/>
      <w:r>
        <w:rPr>
          <w:rtl/>
          <w:lang w:eastAsia="he-IL"/>
        </w:rPr>
        <w:t>מדובר</w:t>
      </w:r>
      <w:bookmarkStart w:id="4019" w:name="_ETM_Q1_1166098"/>
      <w:bookmarkEnd w:id="4019"/>
      <w:r>
        <w:rPr>
          <w:rtl/>
          <w:lang w:eastAsia="he-IL"/>
        </w:rPr>
        <w:t xml:space="preserve"> במינוח שקיים היום בחוק שעות עבודה ומנוחה, שבמסגרת שעות העבודה העובד זכאי להפסקות </w:t>
      </w:r>
      <w:bookmarkStart w:id="4020" w:name="_ETM_Q1_1175068"/>
      <w:bookmarkEnd w:id="4020"/>
      <w:r>
        <w:rPr>
          <w:rtl/>
          <w:lang w:eastAsia="he-IL"/>
        </w:rPr>
        <w:t>קצרות ומוסכמות, כפי שכתוב כאן. זה לא משהו חדש.</w:t>
      </w:r>
    </w:p>
    <w:p w:rsidR="00902B43" w:rsidRDefault="00902B43" w:rsidP="00902B43">
      <w:pPr>
        <w:rPr>
          <w:rtl/>
          <w:lang w:eastAsia="he-IL"/>
        </w:rPr>
      </w:pPr>
      <w:bookmarkStart w:id="4021" w:name="_ETM_Q1_1181539"/>
      <w:bookmarkStart w:id="4022" w:name="_ETM_Q1_1181594"/>
      <w:bookmarkStart w:id="4023" w:name="_ETM_Q1_1177824"/>
      <w:bookmarkEnd w:id="4021"/>
      <w:bookmarkEnd w:id="4022"/>
      <w:bookmarkEnd w:id="4023"/>
    </w:p>
    <w:p w:rsidR="00902B43" w:rsidRDefault="00902B43" w:rsidP="00902B43">
      <w:pPr>
        <w:rPr>
          <w:rtl/>
          <w:lang w:eastAsia="he-IL"/>
        </w:rPr>
      </w:pPr>
      <w:bookmarkStart w:id="4024" w:name="_ETM_Q1_1177917"/>
      <w:bookmarkEnd w:id="4024"/>
      <w:r>
        <w:rPr>
          <w:rtl/>
          <w:lang w:eastAsia="he-IL"/>
        </w:rPr>
        <w:t>מניעת התנהגות מזיקה. 12. מפעיל מעון יום לפעוטות יפעל למניעת כל התנהגות שיש בה כדי להזיק לפעוטות השוהים בו על ידי מי ששוהה במעון היום לפעוטות.</w:t>
      </w:r>
    </w:p>
    <w:p w:rsidR="00902B43" w:rsidRDefault="00902B43" w:rsidP="00902B43">
      <w:pPr>
        <w:rPr>
          <w:rtl/>
          <w:lang w:eastAsia="he-IL"/>
        </w:rPr>
      </w:pPr>
      <w:bookmarkStart w:id="4025" w:name="_ETM_Q1_1181674"/>
      <w:bookmarkStart w:id="4026" w:name="_ETM_Q1_1181724"/>
      <w:bookmarkEnd w:id="4025"/>
      <w:bookmarkEnd w:id="4026"/>
    </w:p>
    <w:p w:rsidR="00902B43" w:rsidRDefault="00902B43" w:rsidP="00902B43">
      <w:pPr>
        <w:rPr>
          <w:rtl/>
          <w:lang w:eastAsia="he-IL"/>
        </w:rPr>
      </w:pPr>
      <w:bookmarkStart w:id="4027" w:name="_ETM_Q1_1203060"/>
      <w:bookmarkStart w:id="4028" w:name="_ETM_Q1_1203120"/>
      <w:bookmarkEnd w:id="4027"/>
      <w:bookmarkEnd w:id="4028"/>
      <w:r>
        <w:rPr>
          <w:rtl/>
          <w:lang w:eastAsia="he-IL"/>
        </w:rPr>
        <w:t xml:space="preserve">כל ההוראות </w:t>
      </w:r>
      <w:bookmarkStart w:id="4029" w:name="_ETM_Q1_1205395"/>
      <w:bookmarkEnd w:id="4029"/>
      <w:r>
        <w:rPr>
          <w:rtl/>
          <w:lang w:eastAsia="he-IL"/>
        </w:rPr>
        <w:t xml:space="preserve">שקשורות למניעת התנהגות </w:t>
      </w:r>
      <w:bookmarkStart w:id="4030" w:name="_ETM_Q1_1208099"/>
      <w:bookmarkEnd w:id="4030"/>
      <w:r>
        <w:rPr>
          <w:rtl/>
          <w:lang w:eastAsia="he-IL"/>
        </w:rPr>
        <w:t xml:space="preserve">מזיקה, קובעות את החובה של המפעיל, בעוד שלממונה יש סמכות </w:t>
      </w:r>
      <w:bookmarkStart w:id="4031" w:name="_ETM_Q1_1214265"/>
      <w:bookmarkEnd w:id="4031"/>
      <w:r>
        <w:rPr>
          <w:rtl/>
          <w:lang w:eastAsia="he-IL"/>
        </w:rPr>
        <w:t xml:space="preserve">מכוח סעיף 15 לחוק, לקבוע אי העסקה של מי </w:t>
      </w:r>
      <w:bookmarkStart w:id="4032" w:name="_ETM_Q1_1219994"/>
      <w:bookmarkEnd w:id="4032"/>
      <w:r>
        <w:rPr>
          <w:rtl/>
          <w:lang w:eastAsia="he-IL"/>
        </w:rPr>
        <w:t xml:space="preserve">שהתנהגותו מזיקה – יש סמכות כזו בחוק עצמו. </w:t>
      </w:r>
    </w:p>
    <w:p w:rsidR="00902B43" w:rsidRDefault="00902B43" w:rsidP="00902B43">
      <w:pPr>
        <w:rPr>
          <w:rtl/>
          <w:lang w:eastAsia="he-IL"/>
        </w:rPr>
      </w:pPr>
      <w:bookmarkStart w:id="4033" w:name="_ETM_Q1_1224475"/>
      <w:bookmarkStart w:id="4034" w:name="_ETM_Q1_1224530"/>
      <w:bookmarkEnd w:id="4033"/>
      <w:bookmarkEnd w:id="4034"/>
    </w:p>
    <w:p w:rsidR="00902B43" w:rsidRDefault="00902B43" w:rsidP="00902B43">
      <w:pPr>
        <w:rPr>
          <w:rtl/>
          <w:lang w:eastAsia="he-IL"/>
        </w:rPr>
      </w:pPr>
      <w:bookmarkStart w:id="4035" w:name="_ETM_Q1_1224625"/>
      <w:bookmarkStart w:id="4036" w:name="_ETM_Q1_1224680"/>
      <w:bookmarkEnd w:id="4035"/>
      <w:bookmarkEnd w:id="4036"/>
      <w:r>
        <w:rPr>
          <w:rtl/>
          <w:lang w:eastAsia="he-IL"/>
        </w:rPr>
        <w:t>פרק ג', סדר יום, יצירת קשר עם ההורים ודיווח על אירועים חריגים.</w:t>
      </w:r>
    </w:p>
    <w:p w:rsidR="00902B43" w:rsidRDefault="00902B43" w:rsidP="00902B43">
      <w:pPr>
        <w:rPr>
          <w:rtl/>
          <w:lang w:eastAsia="he-IL"/>
        </w:rPr>
      </w:pPr>
      <w:bookmarkStart w:id="4037" w:name="_ETM_Q1_1232334"/>
      <w:bookmarkStart w:id="4038" w:name="_ETM_Q1_1232439"/>
      <w:bookmarkEnd w:id="4037"/>
      <w:bookmarkEnd w:id="4038"/>
    </w:p>
    <w:p w:rsidR="00902B43" w:rsidRDefault="00902B43" w:rsidP="00902B43">
      <w:pPr>
        <w:rPr>
          <w:rtl/>
          <w:lang w:eastAsia="he-IL"/>
        </w:rPr>
      </w:pPr>
      <w:bookmarkStart w:id="4039" w:name="_ETM_Q1_1232554"/>
      <w:bookmarkStart w:id="4040" w:name="_ETM_Q1_1232654"/>
      <w:bookmarkEnd w:id="4039"/>
      <w:bookmarkEnd w:id="4040"/>
      <w:r>
        <w:rPr>
          <w:rtl/>
          <w:lang w:eastAsia="he-IL"/>
        </w:rPr>
        <w:t>סדר יום ותכנית התפתחותית שנתית. 13.</w:t>
      </w:r>
      <w:r>
        <w:rPr>
          <w:rtl/>
          <w:lang w:eastAsia="he-IL"/>
        </w:rPr>
        <w:tab/>
        <w:t>(א) בתחילת כל שנת לימודים, מפעיל מעון יום לפעוטות יחליט על תכנית התפתחותית חינוכית המותאמת לגיל הפעוטות וכן על סדר יום מתוכנן לכל קבוצה, אשר יכלול יישום של התכנית כאמור, והמכוון לקידום התפתחותו הגופנית, השכלית והרגשית של הפעוט ולטיפול גופני שיבטיח זמנים סבירים לפעולות בצוותא וביחידות, ובכלל זה יחליט על זמני שינה וזמני אכילה; על סדר היום לתרום לאיזון הפנימי של הפעוט ושל המחנך-מטפל ולהיות מותאם לגיל הפעוטות ולשלבי התפתחותם בכל קבוצת גיל; (ב) הממונה יפרסם תכנית התפתחותית חינוכית מומלצת לפעוטות השוהים במעון יום לפעוטות וסדר יום מומלץ לפעוטות, לפי גילאים. (ג) סדר היום יהיה גמיש באופן שניתן יהיה להתאימו לאילוצים, לצרכי הפעוטות ולצרכי צוות מעון היום.</w:t>
      </w:r>
      <w:r>
        <w:rPr>
          <w:rtl/>
          <w:lang w:eastAsia="he-IL"/>
        </w:rPr>
        <w:tab/>
        <w:t xml:space="preserve">(ד) במעון יום לפעוטות ייעשו סידורים מתאימים המאפשרים את הפעלתו לפי סדר היום, והוא יתנהל לפיו. (ה) על מנהל המעון להסתייע במדריך החינוכי לבניית סדר היום כאמור בתקנת משנה (א), ורשאי הוא להסתייע בו לצורך בניית תכנית התפתחותית חינוכית.  </w:t>
      </w:r>
    </w:p>
    <w:p w:rsidR="00902B43" w:rsidRDefault="00902B43" w:rsidP="00902B43">
      <w:pPr>
        <w:rPr>
          <w:rtl/>
          <w:lang w:eastAsia="he-IL"/>
        </w:rPr>
      </w:pPr>
      <w:bookmarkStart w:id="4041" w:name="_ETM_Q1_1333495"/>
      <w:bookmarkStart w:id="4042" w:name="_ETM_Q1_1333616"/>
      <w:bookmarkEnd w:id="4041"/>
      <w:bookmarkEnd w:id="4042"/>
    </w:p>
    <w:p w:rsidR="00902B43" w:rsidRDefault="00902B43" w:rsidP="00902B43">
      <w:pPr>
        <w:rPr>
          <w:rtl/>
          <w:lang w:eastAsia="he-IL"/>
        </w:rPr>
      </w:pPr>
      <w:r>
        <w:rPr>
          <w:rtl/>
          <w:lang w:eastAsia="he-IL"/>
        </w:rPr>
        <w:t xml:space="preserve">קשר עם הורים. 14. (א) מנהל מעון יום לפעוטות יביא לידיעת ההורים בכתב, לרבות באמצעי תקשורת מקוונים,  לא יאוחר מתחילת השנה, או במהלכה לפי העניין, את כל אלה: (1) קיומו של רישיון הפעלה לפי החוק; (2) זהותם של צוות המעון, ובכלל זה, מחנכים-מטפלים, מדריך חינוכי ומנהל מעון היום לפעוטות,  וכן דרכי יצירת קשר עם מנהל מעון היום. (3) אנשים שמתגוררים במקום המשמש מעון יום לפעוטות, ונותני השירותים שהממונה אישר את שהייתם במעון, במסגרת הרישיון; (4) אם יש עובד או נותן שירות המועסקים לפי סעיף 15(ג) לחוק בטרם קבלת אישור או הודעה על כוונת סירוב מטעם הממונה בקשר להעסקתו או מתן השירות, על זהותו ועל משך עבודתו; (5) לוח ימי חופשות; (6) מדיניות ימי הסתגלות; (7) סדר יום כמפורט בתקנה 13; (8) תפריט  אוכל שבועי סטנדרטי; (9) עיקרי התכנית ההתפתחותית החינוכית; (10) </w:t>
      </w:r>
      <w:bookmarkStart w:id="4043" w:name="_ETM_Q1_1433653"/>
      <w:bookmarkEnd w:id="4043"/>
      <w:r>
        <w:rPr>
          <w:rtl/>
          <w:lang w:eastAsia="he-IL"/>
        </w:rPr>
        <w:t>יציאות מאורגנות עם הפעוטות מחוץ למעון; (11) דיווח על שהיית מי שאינו פעוט במעון; (12)</w:t>
      </w:r>
      <w:r>
        <w:rPr>
          <w:rtl/>
          <w:lang w:eastAsia="he-IL"/>
        </w:rPr>
        <w:tab/>
        <w:t xml:space="preserve">דרכי התקשרות עם מעון היום לפעוטות; (13) מספר הקבוצות הפועלות במעון, טווח הגילאים בכל קבוצה, מספר הפעוטות בכל קבוצה, וכן זהות המחנכים-מטפלים האחראים לכל קבוצה. (14) פרטי ההתקשרות עם ממונה פניות ציבור באגף למעונות יום ומשפחתונים לגיל הרך במשרד, לרבות מספר הטלפון והדואר האלקטרוני. (15) היחס בין מספר המטפלות למספר הילדים בפועל, לפי קבוצה ולפי שכבת גיל; (16) שטח הפעילות לפעוט בפועל שיחושב כשטח הפעילות חלקי מספר הפעוטות השוהים במעון היום לפעוטות; שטח הפעילות לא יכלול את השטחים שבהם מצויים חדרי רחצה, שירותים, מחסן או מקלט.  </w:t>
      </w:r>
    </w:p>
    <w:p w:rsidR="00902B43" w:rsidRDefault="00902B43" w:rsidP="00902B43">
      <w:pPr>
        <w:rPr>
          <w:rtl/>
          <w:lang w:eastAsia="he-IL"/>
        </w:rPr>
      </w:pPr>
      <w:bookmarkStart w:id="4044" w:name="_ETM_Q1_1496654"/>
      <w:bookmarkEnd w:id="4044"/>
      <w:r>
        <w:rPr>
          <w:rtl/>
          <w:lang w:eastAsia="he-IL"/>
        </w:rPr>
        <w:tab/>
      </w:r>
      <w:bookmarkStart w:id="4045" w:name="_ETM_Q1_1496688"/>
      <w:bookmarkStart w:id="4046" w:name="_ETM_Q1_1496748"/>
      <w:bookmarkEnd w:id="4045"/>
      <w:bookmarkEnd w:id="4046"/>
    </w:p>
    <w:p w:rsidR="00902B43" w:rsidRDefault="00902B43" w:rsidP="00902B43">
      <w:pPr>
        <w:pStyle w:val="a5"/>
        <w:keepNext/>
        <w:rPr>
          <w:rtl/>
        </w:rPr>
      </w:pPr>
      <w:bookmarkStart w:id="4047" w:name="_ETM_Q1_1496834"/>
      <w:bookmarkStart w:id="4048" w:name="_ETM_Q1_1496879"/>
      <w:bookmarkEnd w:id="4047"/>
      <w:bookmarkEnd w:id="404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049" w:name="_ETM_Q1_1500670"/>
      <w:bookmarkStart w:id="4050" w:name="_ETM_Q1_1500725"/>
      <w:bookmarkEnd w:id="4049"/>
      <w:bookmarkEnd w:id="4050"/>
      <w:r>
        <w:rPr>
          <w:rtl/>
          <w:lang w:eastAsia="he-IL"/>
        </w:rPr>
        <w:t xml:space="preserve">מה </w:t>
      </w:r>
      <w:bookmarkStart w:id="4051" w:name="_ETM_Q1_1501535"/>
      <w:bookmarkEnd w:id="4051"/>
      <w:r>
        <w:rPr>
          <w:rtl/>
          <w:lang w:eastAsia="he-IL"/>
        </w:rPr>
        <w:t xml:space="preserve">שנחליט לגבי המקלט צריך להחליט גם לגבי- - - </w:t>
      </w:r>
    </w:p>
    <w:p w:rsidR="00902B43" w:rsidRDefault="00902B43" w:rsidP="00902B43">
      <w:pPr>
        <w:rPr>
          <w:rtl/>
          <w:lang w:eastAsia="he-IL"/>
        </w:rPr>
      </w:pPr>
      <w:bookmarkStart w:id="4052" w:name="_ETM_Q1_1506311"/>
      <w:bookmarkStart w:id="4053" w:name="_ETM_Q1_1506376"/>
      <w:bookmarkEnd w:id="4052"/>
      <w:bookmarkEnd w:id="4053"/>
    </w:p>
    <w:p w:rsidR="00902B43" w:rsidRDefault="00902B43" w:rsidP="00902B43">
      <w:pPr>
        <w:pStyle w:val="-"/>
        <w:keepNext/>
        <w:rPr>
          <w:rtl/>
        </w:rPr>
      </w:pPr>
      <w:bookmarkStart w:id="4054" w:name="_ETM_Q1_1506446"/>
      <w:bookmarkStart w:id="4055" w:name="_ETM_Q1_1506501"/>
      <w:bookmarkStart w:id="4056" w:name="ET_speakercontinue_דבורה_ספיר_אליע_22"/>
      <w:bookmarkEnd w:id="4054"/>
      <w:bookmarkEnd w:id="4055"/>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4056"/>
    </w:p>
    <w:p w:rsidR="00902B43" w:rsidRDefault="00902B43" w:rsidP="00902B43">
      <w:pPr>
        <w:pStyle w:val="KeepWithNext"/>
        <w:rPr>
          <w:rtl/>
          <w:lang w:eastAsia="he-IL"/>
        </w:rPr>
      </w:pPr>
    </w:p>
    <w:p w:rsidR="00902B43" w:rsidRDefault="00902B43" w:rsidP="00902B43">
      <w:pPr>
        <w:rPr>
          <w:rtl/>
          <w:lang w:eastAsia="he-IL"/>
        </w:rPr>
      </w:pPr>
      <w:bookmarkStart w:id="4057" w:name="_ETM_Q1_1511048"/>
      <w:bookmarkEnd w:id="4057"/>
      <w:r>
        <w:rPr>
          <w:rtl/>
          <w:lang w:eastAsia="he-IL"/>
        </w:rPr>
        <w:t xml:space="preserve">כן. גם לעניין ביטוח יש הערות לאגף שוק ההון. כשנגיע לתקנה שמדברת על הביטוח, נדבר על כך. יכול להיות שצריך להיות </w:t>
      </w:r>
      <w:bookmarkStart w:id="4058" w:name="_ETM_Q1_1515135"/>
      <w:bookmarkEnd w:id="4058"/>
      <w:r>
        <w:rPr>
          <w:rtl/>
          <w:lang w:eastAsia="he-IL"/>
        </w:rPr>
        <w:t>תיקון גם בקשר עם ההורים.</w:t>
      </w:r>
    </w:p>
    <w:p w:rsidR="00902B43" w:rsidRDefault="00902B43" w:rsidP="00902B43">
      <w:pPr>
        <w:rPr>
          <w:rtl/>
          <w:lang w:eastAsia="he-IL"/>
        </w:rPr>
      </w:pPr>
      <w:bookmarkStart w:id="4059" w:name="_ETM_Q1_1515606"/>
      <w:bookmarkStart w:id="4060" w:name="_ETM_Q1_1515685"/>
      <w:bookmarkEnd w:id="4059"/>
      <w:bookmarkEnd w:id="4060"/>
    </w:p>
    <w:p w:rsidR="00902B43" w:rsidRDefault="00902B43" w:rsidP="00902B43">
      <w:pPr>
        <w:rPr>
          <w:rtl/>
          <w:lang w:eastAsia="he-IL"/>
        </w:rPr>
      </w:pPr>
      <w:bookmarkStart w:id="4061" w:name="_ETM_Q1_1515775"/>
      <w:bookmarkStart w:id="4062" w:name="_ETM_Q1_1515844"/>
      <w:bookmarkEnd w:id="4061"/>
      <w:bookmarkEnd w:id="4062"/>
      <w:r>
        <w:rPr>
          <w:rtl/>
          <w:lang w:eastAsia="he-IL"/>
        </w:rPr>
        <w:t xml:space="preserve">מפעיל מעון יום לפעוטות לא ימנע מהורים לפעול להקמת נציגות הורים; הוקמה נציגות הורים, יפעל המנהל בשיתוף פעולה עימה ויקיים פגישות עתיות; אין באמור בתקנה זו כדי לגרוע מחובות מפעיל מעון היום כלפי כלל ההורים. </w:t>
      </w:r>
    </w:p>
    <w:p w:rsidR="00902B43" w:rsidRDefault="00902B43" w:rsidP="00902B43">
      <w:pPr>
        <w:rPr>
          <w:rtl/>
          <w:lang w:eastAsia="he-IL"/>
        </w:rPr>
      </w:pPr>
      <w:bookmarkStart w:id="4063" w:name="_ETM_Q1_1524761"/>
      <w:bookmarkStart w:id="4064" w:name="_ETM_Q1_1524856"/>
      <w:bookmarkEnd w:id="4063"/>
      <w:bookmarkEnd w:id="4064"/>
    </w:p>
    <w:p w:rsidR="00902B43" w:rsidRDefault="00902B43" w:rsidP="00902B43">
      <w:pPr>
        <w:rPr>
          <w:rtl/>
          <w:lang w:eastAsia="he-IL"/>
        </w:rPr>
      </w:pPr>
      <w:bookmarkStart w:id="4065" w:name="_ETM_Q1_1524915"/>
      <w:bookmarkStart w:id="4066" w:name="_ETM_Q1_1525022"/>
      <w:bookmarkEnd w:id="4065"/>
      <w:bookmarkEnd w:id="4066"/>
      <w:r>
        <w:rPr>
          <w:rtl/>
          <w:lang w:eastAsia="he-IL"/>
        </w:rPr>
        <w:t xml:space="preserve"> (ג) פנה הורה של פעוט השוהה במעון היום לפעוטות למפעיל המעון או למנהל המעון, בבקשה לבירור חשש לפגיעה בפעוט או חשש להתנהגות שיש בה משום השפעה מזיקה על הפעוט, יברר מפעיל המעון את הפנייה באופן יעיל ובלא דיחוי, תוך שמירה על כבודם של ההורה, הפעוט וצוות המעון וישיב להורה הפעוט.</w:t>
      </w:r>
      <w:bookmarkStart w:id="4067" w:name="_ETM_Q1_1519871"/>
      <w:bookmarkStart w:id="4068" w:name="_ETM_Q1_1519931"/>
      <w:bookmarkStart w:id="4069" w:name="_ETM_Q1_1520001"/>
      <w:bookmarkStart w:id="4070" w:name="_ETM_Q1_1520066"/>
      <w:bookmarkStart w:id="4071" w:name="_ETM_Q1_1677390"/>
      <w:bookmarkStart w:id="4072" w:name="_ETM_Q1_1677455"/>
      <w:bookmarkEnd w:id="4067"/>
      <w:bookmarkEnd w:id="4068"/>
      <w:bookmarkEnd w:id="4069"/>
      <w:bookmarkEnd w:id="4070"/>
      <w:bookmarkEnd w:id="4071"/>
      <w:bookmarkEnd w:id="4072"/>
    </w:p>
    <w:p w:rsidR="00902B43" w:rsidRDefault="00902B43" w:rsidP="00902B43">
      <w:pPr>
        <w:rPr>
          <w:rtl/>
          <w:lang w:eastAsia="he-IL"/>
        </w:rPr>
      </w:pPr>
      <w:bookmarkStart w:id="4073" w:name="_ETM_Q1_1564505"/>
      <w:bookmarkStart w:id="4074" w:name="_ETM_Q1_1564593"/>
      <w:bookmarkEnd w:id="4073"/>
      <w:bookmarkEnd w:id="4074"/>
    </w:p>
    <w:p w:rsidR="00902B43" w:rsidRDefault="00902B43" w:rsidP="00902B43">
      <w:pPr>
        <w:rPr>
          <w:rtl/>
          <w:lang w:eastAsia="he-IL"/>
        </w:rPr>
      </w:pPr>
      <w:r>
        <w:rPr>
          <w:rtl/>
          <w:lang w:eastAsia="he-IL"/>
        </w:rPr>
        <w:t>חובת דיווח. 15.</w:t>
      </w:r>
      <w:r>
        <w:rPr>
          <w:rtl/>
          <w:lang w:eastAsia="he-IL"/>
        </w:rPr>
        <w:tab/>
        <w:t>(א) מבלי לגרוע מחובות הדיווח הקיימות לפי כל דין ובכלל זה סעיף 368ד לחוק העונשין, התשל"ז - 1977, חייב מפעיל או מנהל מעון יום לפעוטות לדווח לאגף על תאונה קשה או אירוע חריג שאירע במעון מיד לאחר שהדבר נודע לו; הדיווח יכלול מידע בדבר סוג התאונה או האירוע לרבות אם קשורים להיבטים של חינוך-טיפול, פגמים בטיחותיים ועוד, מעורבות מחנך-מטפל, איש צוות אחר במעון או נותן שירותים, תיאור התאונה או האירוע, שם הפעוט שנפגע ורמת הפגיעה, אם הפעוט קיבל טיפול רפואי במקום, הסבר על הטיפול הרפואי שקיבל.</w:t>
      </w:r>
    </w:p>
    <w:p w:rsidR="00902B43" w:rsidRDefault="00902B43" w:rsidP="00902B43">
      <w:pPr>
        <w:rPr>
          <w:rtl/>
          <w:lang w:eastAsia="he-IL"/>
        </w:rPr>
      </w:pPr>
      <w:bookmarkStart w:id="4075" w:name="_ETM_Q1_1613197"/>
      <w:bookmarkStart w:id="4076" w:name="_ETM_Q1_1613273"/>
      <w:bookmarkEnd w:id="4075"/>
      <w:bookmarkEnd w:id="4076"/>
    </w:p>
    <w:p w:rsidR="00902B43" w:rsidRDefault="00902B43" w:rsidP="00902B43">
      <w:pPr>
        <w:rPr>
          <w:rtl/>
          <w:lang w:eastAsia="he-IL"/>
        </w:rPr>
      </w:pPr>
      <w:r>
        <w:rPr>
          <w:rtl/>
          <w:lang w:eastAsia="he-IL"/>
        </w:rPr>
        <w:t xml:space="preserve"> (ב) הממונה רשאי לפרסם טופס לדוגמה באתר האינטרנט אודות דיווח כאמור בתקנת משנה (א).  </w:t>
      </w:r>
    </w:p>
    <w:p w:rsidR="00902B43" w:rsidRDefault="00902B43" w:rsidP="00902B43">
      <w:pPr>
        <w:rPr>
          <w:rtl/>
          <w:lang w:eastAsia="he-IL"/>
        </w:rPr>
      </w:pPr>
      <w:bookmarkStart w:id="4077" w:name="_ETM_Q1_1621239"/>
      <w:bookmarkStart w:id="4078" w:name="_ETM_Q1_1621330"/>
      <w:bookmarkEnd w:id="4077"/>
      <w:bookmarkEnd w:id="4078"/>
    </w:p>
    <w:p w:rsidR="00902B43" w:rsidRDefault="00902B43" w:rsidP="00902B43">
      <w:pPr>
        <w:rPr>
          <w:rtl/>
          <w:lang w:eastAsia="he-IL"/>
        </w:rPr>
      </w:pPr>
      <w:bookmarkStart w:id="4079" w:name="_ETM_Q1_1621432"/>
      <w:bookmarkStart w:id="4080" w:name="_ETM_Q1_1621508"/>
      <w:bookmarkEnd w:id="4079"/>
      <w:bookmarkEnd w:id="4080"/>
      <w:r>
        <w:rPr>
          <w:rtl/>
          <w:lang w:eastAsia="he-IL"/>
        </w:rPr>
        <w:t xml:space="preserve"> (ג) אין בתקנה 14(ג) כדי לגרוע מחובות הדיווח לפי כל דין ולפי תקנה זו.</w:t>
      </w:r>
    </w:p>
    <w:p w:rsidR="00902B43" w:rsidRDefault="00902B43" w:rsidP="00902B43">
      <w:pPr>
        <w:rPr>
          <w:rtl/>
          <w:lang w:eastAsia="he-IL"/>
        </w:rPr>
      </w:pPr>
    </w:p>
    <w:p w:rsidR="00902B43" w:rsidRDefault="00902B43" w:rsidP="00902B43">
      <w:pPr>
        <w:pStyle w:val="a5"/>
        <w:keepNext/>
        <w:rPr>
          <w:rtl/>
        </w:rPr>
      </w:pPr>
      <w:bookmarkStart w:id="4081" w:name="ET_speaker_שיר_סגל_2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081"/>
    </w:p>
    <w:p w:rsidR="00902B43" w:rsidRDefault="00902B43" w:rsidP="00902B43">
      <w:pPr>
        <w:pStyle w:val="KeepWithNext"/>
        <w:rPr>
          <w:rtl/>
          <w:lang w:eastAsia="he-IL"/>
        </w:rPr>
      </w:pPr>
    </w:p>
    <w:p w:rsidR="00902B43" w:rsidRDefault="00902B43" w:rsidP="00902B43">
      <w:pPr>
        <w:rPr>
          <w:rtl/>
          <w:lang w:eastAsia="he-IL"/>
        </w:rPr>
      </w:pPr>
      <w:bookmarkStart w:id="4082" w:name="_ETM_Q1_1682576"/>
      <w:bookmarkStart w:id="4083" w:name="_ETM_Q1_1682841"/>
      <w:bookmarkStart w:id="4084" w:name="_ETM_Q1_1682896"/>
      <w:bookmarkEnd w:id="4082"/>
      <w:bookmarkEnd w:id="4083"/>
      <w:bookmarkEnd w:id="4084"/>
      <w:r>
        <w:rPr>
          <w:rtl/>
          <w:lang w:eastAsia="he-IL"/>
        </w:rPr>
        <w:t xml:space="preserve">אשמח להתייחס לחלק מהסעיפים. אתחיל מחובת הדיווח. </w:t>
      </w:r>
      <w:bookmarkStart w:id="4085" w:name="_ETM_Q1_1654125"/>
      <w:bookmarkEnd w:id="4085"/>
      <w:r>
        <w:rPr>
          <w:rtl/>
          <w:lang w:eastAsia="he-IL"/>
        </w:rPr>
        <w:t xml:space="preserve">ראשית, לגבי חובת הדיווח, רשום פה שהממונה חייב לפרסם טופס </w:t>
      </w:r>
      <w:bookmarkStart w:id="4086" w:name="_ETM_Q1_1666454"/>
      <w:bookmarkEnd w:id="4086"/>
      <w:r>
        <w:rPr>
          <w:rtl/>
          <w:lang w:eastAsia="he-IL"/>
        </w:rPr>
        <w:t xml:space="preserve">לדוגמה. אני חושבת שהחלק הכי מרכזי בסופו של דבר ביכולת לשנות את המצב, קשור ליכולת </w:t>
      </w:r>
      <w:bookmarkStart w:id="4087" w:name="_ETM_Q1_1686921"/>
      <w:bookmarkEnd w:id="4087"/>
      <w:r>
        <w:rPr>
          <w:rtl/>
          <w:lang w:eastAsia="he-IL"/>
        </w:rPr>
        <w:t xml:space="preserve">לתפעל את הפיקוח והאכיפה בצורה טובה ולהיות נוכחים בשטח, וזה מאוד קשור לאיך אנו מנהלים מעקב בקרה שלנו אחרי תאונות או </w:t>
      </w:r>
      <w:bookmarkStart w:id="4088" w:name="_ETM_Q1_1693935"/>
      <w:bookmarkEnd w:id="4088"/>
      <w:r>
        <w:rPr>
          <w:rtl/>
          <w:lang w:eastAsia="he-IL"/>
        </w:rPr>
        <w:t xml:space="preserve">אחרי אירועים מטרידים שאמורים להקפיץ לנו אורות אדומות והפקחים אמורים </w:t>
      </w:r>
      <w:bookmarkStart w:id="4089" w:name="_ETM_Q1_1703234"/>
      <w:bookmarkEnd w:id="4089"/>
      <w:r>
        <w:rPr>
          <w:rtl/>
          <w:lang w:eastAsia="he-IL"/>
        </w:rPr>
        <w:t xml:space="preserve">ללכת לשם. כשרשום פה שהממונה רשאי לפרסם טופס לדוגמה, ושזה לא טופס מחייב, אחיד, לפי אותם נתונים שהם חייבים למלא כולם אלא </w:t>
      </w:r>
      <w:bookmarkStart w:id="4090" w:name="_ETM_Q1_1708986"/>
      <w:bookmarkEnd w:id="4090"/>
      <w:r>
        <w:rPr>
          <w:rtl/>
          <w:lang w:eastAsia="he-IL"/>
        </w:rPr>
        <w:t xml:space="preserve">רשאי לפרסם - כל אחד יכול למלא מה שהוא רוצה, זה מטריד אותי, </w:t>
      </w:r>
      <w:bookmarkStart w:id="4091" w:name="_ETM_Q1_1715510"/>
      <w:bookmarkEnd w:id="4091"/>
      <w:r>
        <w:rPr>
          <w:rtl/>
          <w:lang w:eastAsia="he-IL"/>
        </w:rPr>
        <w:t>ואנחנו רוצים שיהיה טופס ברור, אחוד, ועם הרבה מידע שינוהל ביחס לפיקוח, שממונה יפרסם טופס מחייב.</w:t>
      </w:r>
    </w:p>
    <w:p w:rsidR="00902B43" w:rsidRDefault="00902B43" w:rsidP="00902B43">
      <w:pPr>
        <w:rPr>
          <w:rtl/>
          <w:lang w:eastAsia="he-IL"/>
        </w:rPr>
      </w:pPr>
      <w:bookmarkStart w:id="4092" w:name="_ETM_Q1_1728431"/>
      <w:bookmarkStart w:id="4093" w:name="_ETM_Q1_1728496"/>
      <w:bookmarkStart w:id="4094" w:name="_ETM_Q1_1732083"/>
      <w:bookmarkEnd w:id="4092"/>
      <w:bookmarkEnd w:id="4093"/>
      <w:bookmarkEnd w:id="4094"/>
    </w:p>
    <w:p w:rsidR="00902B43" w:rsidRDefault="00902B43" w:rsidP="00902B43">
      <w:pPr>
        <w:pStyle w:val="a5"/>
        <w:keepNext/>
        <w:rPr>
          <w:rtl/>
        </w:rPr>
      </w:pPr>
      <w:bookmarkStart w:id="4095" w:name="ET_speaker_דבורה_ספיר_אליעזר_2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095"/>
    </w:p>
    <w:p w:rsidR="00902B43" w:rsidRDefault="00902B43" w:rsidP="00902B43">
      <w:pPr>
        <w:pStyle w:val="KeepWithNext"/>
        <w:rPr>
          <w:rtl/>
          <w:lang w:eastAsia="he-IL"/>
        </w:rPr>
      </w:pPr>
    </w:p>
    <w:p w:rsidR="00902B43" w:rsidRDefault="00902B43" w:rsidP="00902B43">
      <w:pPr>
        <w:rPr>
          <w:rtl/>
          <w:lang w:eastAsia="he-IL"/>
        </w:rPr>
      </w:pPr>
      <w:bookmarkStart w:id="4096" w:name="_ETM_Q1_1732518"/>
      <w:bookmarkStart w:id="4097" w:name="_ETM_Q1_1732558"/>
      <w:bookmarkEnd w:id="4096"/>
      <w:bookmarkEnd w:id="4097"/>
      <w:r>
        <w:rPr>
          <w:rtl/>
          <w:lang w:eastAsia="he-IL"/>
        </w:rPr>
        <w:t xml:space="preserve">הנוסח </w:t>
      </w:r>
      <w:bookmarkStart w:id="4098" w:name="_ETM_Q1_1734158"/>
      <w:bookmarkEnd w:id="4098"/>
      <w:r>
        <w:rPr>
          <w:rtl/>
          <w:lang w:eastAsia="he-IL"/>
        </w:rPr>
        <w:t xml:space="preserve">שנכתב הוכתב על </w:t>
      </w:r>
      <w:bookmarkStart w:id="4099" w:name="_ETM_Q1_1732952"/>
      <w:bookmarkEnd w:id="4099"/>
      <w:r>
        <w:rPr>
          <w:rtl/>
          <w:lang w:eastAsia="he-IL"/>
        </w:rPr>
        <w:t>ידי משרד המשפטים, כי אי אפשר להגיד שהוא יפרסם טופס.</w:t>
      </w:r>
    </w:p>
    <w:p w:rsidR="00902B43" w:rsidRDefault="00902B43" w:rsidP="00902B43">
      <w:pPr>
        <w:rPr>
          <w:rtl/>
          <w:lang w:eastAsia="he-IL"/>
        </w:rPr>
      </w:pPr>
      <w:bookmarkStart w:id="4100" w:name="_ETM_Q1_1739124"/>
      <w:bookmarkStart w:id="4101" w:name="_ETM_Q1_1739184"/>
      <w:bookmarkEnd w:id="4100"/>
      <w:bookmarkEnd w:id="4101"/>
    </w:p>
    <w:p w:rsidR="00902B43" w:rsidRDefault="00902B43" w:rsidP="00902B43">
      <w:pPr>
        <w:pStyle w:val="a5"/>
        <w:keepNext/>
        <w:rPr>
          <w:rtl/>
        </w:rPr>
      </w:pPr>
      <w:bookmarkStart w:id="4102" w:name="_ETM_Q1_1740634"/>
      <w:bookmarkStart w:id="4103" w:name="_ETM_Q1_1740684"/>
      <w:bookmarkEnd w:id="4102"/>
      <w:bookmarkEnd w:id="410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104" w:name="_ETM_Q1_1507566"/>
      <w:bookmarkStart w:id="4105" w:name="_ETM_Q1_1507626"/>
      <w:bookmarkEnd w:id="4104"/>
      <w:bookmarkEnd w:id="4105"/>
      <w:r>
        <w:rPr>
          <w:rtl/>
          <w:lang w:eastAsia="he-IL"/>
        </w:rPr>
        <w:t xml:space="preserve">אם זה טופס מחייב, אי אפשר. </w:t>
      </w:r>
      <w:bookmarkStart w:id="4106" w:name="_ETM_Q1_1745201"/>
      <w:bookmarkEnd w:id="4106"/>
      <w:r>
        <w:rPr>
          <w:rtl/>
          <w:lang w:eastAsia="he-IL"/>
        </w:rPr>
        <w:t xml:space="preserve">הוא רשאי לפרסם טופס שהוא </w:t>
      </w:r>
      <w:bookmarkStart w:id="4107" w:name="_ETM_Q1_1750410"/>
      <w:bookmarkEnd w:id="4107"/>
      <w:r>
        <w:rPr>
          <w:rtl/>
          <w:lang w:eastAsia="he-IL"/>
        </w:rPr>
        <w:t xml:space="preserve">מחייב, ומשרד המשפטים לא מאשר, כי זו אצילה אסורה; כי הסמכות ניתנה </w:t>
      </w:r>
      <w:bookmarkStart w:id="4108" w:name="_ETM_Q1_1755757"/>
      <w:bookmarkEnd w:id="4108"/>
      <w:r>
        <w:rPr>
          <w:rtl/>
          <w:lang w:eastAsia="he-IL"/>
        </w:rPr>
        <w:t xml:space="preserve">לשר לקבוע משהו שהוא מחייב. הוא לא יכול להאציל את זה הלאה. זו ההערה שקיבלת? לכן כתבת </w:t>
      </w:r>
      <w:bookmarkStart w:id="4109" w:name="_ETM_Q1_1763226"/>
      <w:bookmarkEnd w:id="4109"/>
      <w:r>
        <w:rPr>
          <w:rtl/>
          <w:lang w:eastAsia="he-IL"/>
        </w:rPr>
        <w:t>את זה ככה?</w:t>
      </w:r>
    </w:p>
    <w:p w:rsidR="00902B43" w:rsidRDefault="00902B43" w:rsidP="00902B43">
      <w:pPr>
        <w:rPr>
          <w:rtl/>
          <w:lang w:eastAsia="he-IL"/>
        </w:rPr>
      </w:pPr>
      <w:bookmarkStart w:id="4110" w:name="_ETM_Q1_1764671"/>
      <w:bookmarkStart w:id="4111" w:name="_ETM_Q1_1764746"/>
      <w:bookmarkStart w:id="4112" w:name="_ETM_Q1_1766863"/>
      <w:bookmarkEnd w:id="4110"/>
      <w:bookmarkEnd w:id="4111"/>
      <w:bookmarkEnd w:id="4112"/>
    </w:p>
    <w:p w:rsidR="00902B43" w:rsidRDefault="00902B43" w:rsidP="00902B43">
      <w:pPr>
        <w:pStyle w:val="a5"/>
        <w:keepNext/>
        <w:rPr>
          <w:rtl/>
        </w:rPr>
      </w:pPr>
      <w:bookmarkStart w:id="4113" w:name="ET_speaker_דבורה_ספיר_אליעזר_2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113"/>
    </w:p>
    <w:p w:rsidR="00902B43" w:rsidRDefault="00902B43" w:rsidP="00902B43">
      <w:pPr>
        <w:pStyle w:val="KeepWithNext"/>
        <w:rPr>
          <w:rtl/>
          <w:lang w:eastAsia="he-IL"/>
        </w:rPr>
      </w:pPr>
    </w:p>
    <w:p w:rsidR="00902B43" w:rsidRDefault="00902B43" w:rsidP="00902B43">
      <w:pPr>
        <w:rPr>
          <w:rtl/>
          <w:lang w:eastAsia="he-IL"/>
        </w:rPr>
      </w:pPr>
      <w:bookmarkStart w:id="4114" w:name="_ETM_Q1_1767383"/>
      <w:bookmarkStart w:id="4115" w:name="_ETM_Q1_1767428"/>
      <w:bookmarkEnd w:id="4114"/>
      <w:bookmarkEnd w:id="4115"/>
      <w:r>
        <w:rPr>
          <w:rtl/>
          <w:lang w:eastAsia="he-IL"/>
        </w:rPr>
        <w:t>אכן. היתה אפשרות להכניס טופס בתוך התוספת.</w:t>
      </w:r>
    </w:p>
    <w:p w:rsidR="00902B43" w:rsidRDefault="00902B43" w:rsidP="00902B43">
      <w:pPr>
        <w:rPr>
          <w:rtl/>
          <w:lang w:eastAsia="he-IL"/>
        </w:rPr>
      </w:pPr>
      <w:bookmarkStart w:id="4116" w:name="_ETM_Q1_1769759"/>
      <w:bookmarkStart w:id="4117" w:name="_ETM_Q1_1769809"/>
      <w:bookmarkEnd w:id="4116"/>
      <w:bookmarkEnd w:id="4117"/>
    </w:p>
    <w:p w:rsidR="00902B43" w:rsidRDefault="00902B43" w:rsidP="00902B43">
      <w:pPr>
        <w:pStyle w:val="af8"/>
        <w:keepNext/>
        <w:rPr>
          <w:rtl/>
        </w:rPr>
      </w:pPr>
      <w:bookmarkStart w:id="4118" w:name="ET_yor_5278_2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18"/>
    </w:p>
    <w:p w:rsidR="00902B43" w:rsidRDefault="00902B43" w:rsidP="00902B43">
      <w:pPr>
        <w:pStyle w:val="KeepWithNext"/>
        <w:rPr>
          <w:rtl/>
          <w:lang w:eastAsia="he-IL"/>
        </w:rPr>
      </w:pPr>
    </w:p>
    <w:p w:rsidR="00902B43" w:rsidRDefault="00902B43" w:rsidP="00902B43">
      <w:pPr>
        <w:rPr>
          <w:rtl/>
          <w:lang w:eastAsia="he-IL"/>
        </w:rPr>
      </w:pPr>
      <w:bookmarkStart w:id="4119" w:name="_ETM_Q1_1770579"/>
      <w:bookmarkEnd w:id="4119"/>
      <w:r>
        <w:rPr>
          <w:rtl/>
          <w:lang w:eastAsia="he-IL"/>
        </w:rPr>
        <w:t xml:space="preserve">אנחנו רואים את השינוי מול עינינו. זה היה </w:t>
      </w:r>
      <w:bookmarkStart w:id="4120" w:name="_ETM_Q1_1776114"/>
      <w:bookmarkEnd w:id="4120"/>
      <w:r>
        <w:rPr>
          <w:rtl/>
          <w:lang w:eastAsia="he-IL"/>
        </w:rPr>
        <w:t xml:space="preserve">מנוסח: ידווחו על תאונה. חובת דיווח </w:t>
      </w:r>
      <w:bookmarkStart w:id="4121" w:name="_ETM_Q1_1783579"/>
      <w:bookmarkEnd w:id="4121"/>
      <w:r>
        <w:rPr>
          <w:rtl/>
          <w:lang w:eastAsia="he-IL"/>
        </w:rPr>
        <w:t>קיימת, והשאלה, לגבי הטופס.</w:t>
      </w:r>
    </w:p>
    <w:p w:rsidR="00902B43" w:rsidRDefault="00902B43" w:rsidP="00902B43">
      <w:pPr>
        <w:rPr>
          <w:rtl/>
          <w:lang w:eastAsia="he-IL"/>
        </w:rPr>
      </w:pPr>
      <w:bookmarkStart w:id="4122" w:name="_ETM_Q1_1787625"/>
      <w:bookmarkStart w:id="4123" w:name="_ETM_Q1_1787690"/>
      <w:bookmarkStart w:id="4124" w:name="_ETM_Q1_1788946"/>
      <w:bookmarkEnd w:id="4122"/>
      <w:bookmarkEnd w:id="4123"/>
      <w:bookmarkEnd w:id="4124"/>
    </w:p>
    <w:p w:rsidR="00902B43" w:rsidRDefault="00902B43" w:rsidP="00902B43">
      <w:pPr>
        <w:pStyle w:val="a5"/>
        <w:keepNext/>
        <w:rPr>
          <w:rtl/>
        </w:rPr>
      </w:pPr>
      <w:bookmarkStart w:id="4125" w:name="ET_speaker_5068_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25"/>
    </w:p>
    <w:p w:rsidR="00902B43" w:rsidRDefault="00902B43" w:rsidP="00902B43">
      <w:pPr>
        <w:pStyle w:val="KeepWithNext"/>
        <w:rPr>
          <w:rtl/>
          <w:lang w:eastAsia="he-IL"/>
        </w:rPr>
      </w:pPr>
    </w:p>
    <w:p w:rsidR="00902B43" w:rsidRDefault="00902B43" w:rsidP="00902B43">
      <w:pPr>
        <w:rPr>
          <w:rtl/>
          <w:lang w:eastAsia="he-IL"/>
        </w:rPr>
      </w:pPr>
      <w:bookmarkStart w:id="4126" w:name="_ETM_Q1_1789400"/>
      <w:bookmarkStart w:id="4127" w:name="_ETM_Q1_1789450"/>
      <w:bookmarkEnd w:id="4126"/>
      <w:bookmarkEnd w:id="4127"/>
      <w:r>
        <w:rPr>
          <w:rtl/>
          <w:lang w:eastAsia="he-IL"/>
        </w:rPr>
        <w:t xml:space="preserve">אבל למה אתם נותנים למעונות לחיות בחוסר ודאות </w:t>
      </w:r>
      <w:bookmarkStart w:id="4128" w:name="_ETM_Q1_1794308"/>
      <w:bookmarkEnd w:id="4128"/>
      <w:r>
        <w:rPr>
          <w:rtl/>
          <w:lang w:eastAsia="he-IL"/>
        </w:rPr>
        <w:t>הזאת? אתם רוצים שהם ידווחו – תגידו להם מה.</w:t>
      </w:r>
    </w:p>
    <w:p w:rsidR="00902B43" w:rsidRDefault="00902B43" w:rsidP="00902B43">
      <w:pPr>
        <w:rPr>
          <w:rtl/>
          <w:lang w:eastAsia="he-IL"/>
        </w:rPr>
      </w:pPr>
      <w:bookmarkStart w:id="4129" w:name="_ETM_Q1_1800230"/>
      <w:bookmarkStart w:id="4130" w:name="_ETM_Q1_1800290"/>
      <w:bookmarkEnd w:id="4129"/>
      <w:bookmarkEnd w:id="4130"/>
    </w:p>
    <w:p w:rsidR="00902B43" w:rsidRDefault="00902B43" w:rsidP="00902B43">
      <w:pPr>
        <w:pStyle w:val="a5"/>
        <w:keepNext/>
        <w:rPr>
          <w:rtl/>
        </w:rPr>
      </w:pPr>
      <w:bookmarkStart w:id="4131" w:name="_ETM_Q1_1800375"/>
      <w:bookmarkStart w:id="4132" w:name="_ETM_Q1_1800435"/>
      <w:bookmarkEnd w:id="4131"/>
      <w:bookmarkEnd w:id="413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133" w:name="_ETM_Q1_1800905"/>
      <w:bookmarkStart w:id="4134" w:name="_ETM_Q1_1800970"/>
      <w:bookmarkEnd w:id="4133"/>
      <w:bookmarkEnd w:id="4134"/>
      <w:r>
        <w:rPr>
          <w:rtl/>
          <w:lang w:eastAsia="he-IL"/>
        </w:rPr>
        <w:t xml:space="preserve">אפשר: הממונה </w:t>
      </w:r>
      <w:bookmarkStart w:id="4135" w:name="_ETM_Q1_1803211"/>
      <w:bookmarkEnd w:id="4135"/>
      <w:r>
        <w:rPr>
          <w:rtl/>
          <w:lang w:eastAsia="he-IL"/>
        </w:rPr>
        <w:t>יפרסם טופס לדוגמה. זה לא תלוי בנו.</w:t>
      </w:r>
    </w:p>
    <w:p w:rsidR="00902B43" w:rsidRDefault="00902B43" w:rsidP="00902B43">
      <w:pPr>
        <w:rPr>
          <w:rtl/>
          <w:lang w:eastAsia="he-IL"/>
        </w:rPr>
      </w:pPr>
      <w:bookmarkStart w:id="4136" w:name="_ETM_Q1_1810552"/>
      <w:bookmarkStart w:id="4137" w:name="_ETM_Q1_1810607"/>
      <w:bookmarkStart w:id="4138" w:name="_ETM_Q1_1814908"/>
      <w:bookmarkEnd w:id="4136"/>
      <w:bookmarkEnd w:id="4137"/>
      <w:bookmarkEnd w:id="4138"/>
    </w:p>
    <w:p w:rsidR="00902B43" w:rsidRDefault="00902B43" w:rsidP="00902B43">
      <w:pPr>
        <w:pStyle w:val="a5"/>
        <w:keepNext/>
        <w:rPr>
          <w:rtl/>
        </w:rPr>
      </w:pPr>
      <w:bookmarkStart w:id="4139" w:name="ET_speaker_שיר_סגל_2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139"/>
    </w:p>
    <w:p w:rsidR="00902B43" w:rsidRDefault="00902B43" w:rsidP="00902B43">
      <w:pPr>
        <w:pStyle w:val="KeepWithNext"/>
        <w:rPr>
          <w:rtl/>
          <w:lang w:eastAsia="he-IL"/>
        </w:rPr>
      </w:pPr>
    </w:p>
    <w:p w:rsidR="00902B43" w:rsidRDefault="00902B43" w:rsidP="00902B43">
      <w:pPr>
        <w:rPr>
          <w:rtl/>
          <w:lang w:eastAsia="he-IL"/>
        </w:rPr>
      </w:pPr>
      <w:bookmarkStart w:id="4140" w:name="_ETM_Q1_1815413"/>
      <w:bookmarkStart w:id="4141" w:name="_ETM_Q1_1815463"/>
      <w:bookmarkEnd w:id="4140"/>
      <w:bookmarkEnd w:id="4141"/>
      <w:r>
        <w:rPr>
          <w:rtl/>
          <w:lang w:eastAsia="he-IL"/>
        </w:rPr>
        <w:t xml:space="preserve">אי אפשר לומר בסוף סעיף (א), במקום סעיף (ב): הדיווח ייעשה על גבי הטופס של </w:t>
      </w:r>
      <w:bookmarkStart w:id="4142" w:name="_ETM_Q1_1818160"/>
      <w:bookmarkEnd w:id="4142"/>
      <w:r>
        <w:rPr>
          <w:rtl/>
          <w:lang w:eastAsia="he-IL"/>
        </w:rPr>
        <w:t xml:space="preserve">משרד העבודה? </w:t>
      </w:r>
    </w:p>
    <w:p w:rsidR="00902B43" w:rsidRDefault="00902B43" w:rsidP="00902B43">
      <w:pPr>
        <w:rPr>
          <w:rtl/>
          <w:lang w:eastAsia="he-IL"/>
        </w:rPr>
      </w:pPr>
      <w:bookmarkStart w:id="4143" w:name="_ETM_Q1_1823821"/>
      <w:bookmarkStart w:id="4144" w:name="_ETM_Q1_1823881"/>
      <w:bookmarkStart w:id="4145" w:name="_ETM_Q1_1823951"/>
      <w:bookmarkStart w:id="4146" w:name="_ETM_Q1_1824006"/>
      <w:bookmarkStart w:id="4147" w:name="_ETM_Q1_1825742"/>
      <w:bookmarkEnd w:id="4143"/>
      <w:bookmarkEnd w:id="4144"/>
      <w:bookmarkEnd w:id="4145"/>
      <w:bookmarkEnd w:id="4146"/>
      <w:bookmarkEnd w:id="4147"/>
    </w:p>
    <w:p w:rsidR="00902B43" w:rsidRDefault="00902B43" w:rsidP="00902B43">
      <w:pPr>
        <w:pStyle w:val="a5"/>
        <w:keepNext/>
        <w:rPr>
          <w:rtl/>
        </w:rPr>
      </w:pPr>
      <w:bookmarkStart w:id="4148" w:name="ET_speaker_דבורה_ספיר_אליעזר_2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148"/>
    </w:p>
    <w:p w:rsidR="00902B43" w:rsidRDefault="00902B43" w:rsidP="00902B43">
      <w:pPr>
        <w:pStyle w:val="KeepWithNext"/>
        <w:rPr>
          <w:rtl/>
          <w:lang w:eastAsia="he-IL"/>
        </w:rPr>
      </w:pPr>
    </w:p>
    <w:p w:rsidR="00902B43" w:rsidRDefault="00902B43" w:rsidP="00902B43">
      <w:pPr>
        <w:rPr>
          <w:rtl/>
          <w:lang w:eastAsia="he-IL"/>
        </w:rPr>
      </w:pPr>
      <w:bookmarkStart w:id="4149" w:name="_ETM_Q1_1826162"/>
      <w:bookmarkStart w:id="4150" w:name="_ETM_Q1_1826212"/>
      <w:bookmarkEnd w:id="4149"/>
      <w:bookmarkEnd w:id="4150"/>
      <w:r>
        <w:rPr>
          <w:rtl/>
          <w:lang w:eastAsia="he-IL"/>
        </w:rPr>
        <w:t>אין לי שום בעיה לחזור לטופס שהיה בהערות הציבור. וכתבנו טופס לדוגמה.</w:t>
      </w:r>
    </w:p>
    <w:p w:rsidR="00902B43" w:rsidRDefault="00902B43" w:rsidP="00902B43">
      <w:pPr>
        <w:rPr>
          <w:rtl/>
          <w:lang w:eastAsia="he-IL"/>
        </w:rPr>
      </w:pPr>
      <w:bookmarkStart w:id="4151" w:name="_ETM_Q1_1831173"/>
      <w:bookmarkStart w:id="4152" w:name="_ETM_Q1_1831228"/>
      <w:bookmarkStart w:id="4153" w:name="_ETM_Q1_1832308"/>
      <w:bookmarkEnd w:id="4151"/>
      <w:bookmarkEnd w:id="4152"/>
      <w:bookmarkEnd w:id="4153"/>
    </w:p>
    <w:p w:rsidR="00902B43" w:rsidRDefault="00902B43" w:rsidP="00902B43">
      <w:pPr>
        <w:pStyle w:val="a5"/>
        <w:keepNext/>
        <w:rPr>
          <w:rtl/>
        </w:rPr>
      </w:pPr>
      <w:bookmarkStart w:id="4154" w:name="ET_speaker_5068_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54"/>
    </w:p>
    <w:p w:rsidR="00902B43" w:rsidRDefault="00902B43" w:rsidP="00902B43">
      <w:pPr>
        <w:pStyle w:val="KeepWithNext"/>
        <w:rPr>
          <w:rtl/>
          <w:lang w:eastAsia="he-IL"/>
        </w:rPr>
      </w:pPr>
    </w:p>
    <w:p w:rsidR="00902B43" w:rsidRDefault="00902B43" w:rsidP="00902B43">
      <w:pPr>
        <w:rPr>
          <w:rtl/>
          <w:lang w:eastAsia="he-IL"/>
        </w:rPr>
      </w:pPr>
      <w:bookmarkStart w:id="4155" w:name="_ETM_Q1_1832783"/>
      <w:bookmarkStart w:id="4156" w:name="_ETM_Q1_1832828"/>
      <w:bookmarkEnd w:id="4155"/>
      <w:bookmarkEnd w:id="4156"/>
      <w:r>
        <w:rPr>
          <w:rtl/>
          <w:lang w:eastAsia="he-IL"/>
        </w:rPr>
        <w:t xml:space="preserve">אבל למה? </w:t>
      </w:r>
      <w:bookmarkStart w:id="4157" w:name="_ETM_Q1_1836052"/>
      <w:bookmarkEnd w:id="4157"/>
      <w:r>
        <w:rPr>
          <w:rtl/>
          <w:lang w:eastAsia="he-IL"/>
        </w:rPr>
        <w:t xml:space="preserve">למה לא להיות מדויקים? </w:t>
      </w:r>
    </w:p>
    <w:p w:rsidR="00902B43" w:rsidRDefault="00902B43" w:rsidP="00902B43">
      <w:pPr>
        <w:rPr>
          <w:rtl/>
          <w:lang w:eastAsia="he-IL"/>
        </w:rPr>
      </w:pPr>
      <w:bookmarkStart w:id="4158" w:name="_ETM_Q1_1839365"/>
      <w:bookmarkStart w:id="4159" w:name="_ETM_Q1_1839420"/>
      <w:bookmarkEnd w:id="4158"/>
      <w:bookmarkEnd w:id="4159"/>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160" w:name="_ETM_Q1_1840075"/>
      <w:bookmarkEnd w:id="4160"/>
      <w:r>
        <w:rPr>
          <w:rtl/>
          <w:lang w:eastAsia="he-IL"/>
        </w:rPr>
        <w:t xml:space="preserve">דבי, כולנו </w:t>
      </w:r>
      <w:bookmarkStart w:id="4161" w:name="_ETM_Q1_1841630"/>
      <w:bookmarkEnd w:id="4161"/>
      <w:r>
        <w:rPr>
          <w:rtl/>
          <w:lang w:eastAsia="he-IL"/>
        </w:rPr>
        <w:t xml:space="preserve">מסכימים. העניין הוא יותר אחידות שתחייב כבר מלכתחילה דיווח כולל </w:t>
      </w:r>
      <w:bookmarkStart w:id="4162" w:name="_ETM_Q1_1850655"/>
      <w:bookmarkEnd w:id="4162"/>
      <w:r>
        <w:rPr>
          <w:rtl/>
          <w:lang w:eastAsia="he-IL"/>
        </w:rPr>
        <w:t xml:space="preserve">לפי הטופס. השאלה מה המניעה לכתוב: הממונה יפרסם? ואם זה </w:t>
      </w:r>
      <w:bookmarkStart w:id="4163" w:name="_ETM_Q1_1860092"/>
      <w:bookmarkEnd w:id="4163"/>
      <w:r>
        <w:rPr>
          <w:rtl/>
          <w:lang w:eastAsia="he-IL"/>
        </w:rPr>
        <w:t xml:space="preserve">לא טופס, אפשר לנסח את זה אחרת: הממונה יפרסם, נגיד, </w:t>
      </w:r>
      <w:bookmarkStart w:id="4164" w:name="_ETM_Q1_1865883"/>
      <w:bookmarkEnd w:id="4164"/>
      <w:r>
        <w:rPr>
          <w:rtl/>
          <w:lang w:eastAsia="he-IL"/>
        </w:rPr>
        <w:t>את כל הפרטים שייכללו בדיווח.</w:t>
      </w:r>
    </w:p>
    <w:p w:rsidR="00902B43" w:rsidRDefault="00902B43" w:rsidP="00902B43">
      <w:pPr>
        <w:rPr>
          <w:rtl/>
          <w:lang w:eastAsia="he-IL"/>
        </w:rPr>
      </w:pPr>
      <w:bookmarkStart w:id="4165" w:name="_ETM_Q1_1869740"/>
      <w:bookmarkStart w:id="4166" w:name="_ETM_Q1_1869795"/>
      <w:bookmarkEnd w:id="4165"/>
      <w:bookmarkEnd w:id="4166"/>
    </w:p>
    <w:p w:rsidR="00902B43" w:rsidRDefault="00902B43" w:rsidP="00902B43">
      <w:pPr>
        <w:pStyle w:val="-"/>
        <w:keepNext/>
        <w:rPr>
          <w:rtl/>
        </w:rPr>
      </w:pPr>
      <w:bookmarkStart w:id="4167" w:name="ET_speakercontinue_5068_3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4167"/>
    </w:p>
    <w:p w:rsidR="00902B43" w:rsidRDefault="00902B43" w:rsidP="00902B43">
      <w:pPr>
        <w:pStyle w:val="KeepWithNext"/>
        <w:rPr>
          <w:rtl/>
          <w:lang w:eastAsia="he-IL"/>
        </w:rPr>
      </w:pPr>
    </w:p>
    <w:p w:rsidR="00902B43" w:rsidRDefault="00902B43" w:rsidP="00902B43">
      <w:pPr>
        <w:rPr>
          <w:rtl/>
          <w:lang w:eastAsia="he-IL"/>
        </w:rPr>
      </w:pPr>
      <w:bookmarkStart w:id="4168" w:name="_ETM_Q1_1871035"/>
      <w:bookmarkEnd w:id="4168"/>
      <w:r>
        <w:rPr>
          <w:rtl/>
          <w:lang w:eastAsia="he-IL"/>
        </w:rPr>
        <w:t xml:space="preserve">המניעה היא במשרד המשפטים. מה הבעיה? </w:t>
      </w:r>
      <w:bookmarkStart w:id="4169" w:name="_ETM_Q1_1876307"/>
      <w:bookmarkEnd w:id="4169"/>
    </w:p>
    <w:p w:rsidR="00902B43" w:rsidRDefault="00902B43" w:rsidP="00902B43">
      <w:pPr>
        <w:rPr>
          <w:rtl/>
          <w:lang w:eastAsia="he-IL"/>
        </w:rPr>
      </w:pPr>
      <w:bookmarkStart w:id="4170" w:name="_ETM_Q1_1885097"/>
      <w:bookmarkStart w:id="4171" w:name="_ETM_Q1_1885162"/>
      <w:bookmarkStart w:id="4172" w:name="_ETM_Q1_1887118"/>
      <w:bookmarkStart w:id="4173" w:name="_ETM_Q1_1887188"/>
      <w:bookmarkStart w:id="4174" w:name="_ETM_Q1_1893752"/>
      <w:bookmarkStart w:id="4175" w:name="_ETM_Q1_1893797"/>
      <w:bookmarkEnd w:id="4170"/>
      <w:bookmarkEnd w:id="4171"/>
      <w:bookmarkEnd w:id="4172"/>
      <w:bookmarkEnd w:id="4173"/>
      <w:bookmarkEnd w:id="4174"/>
      <w:bookmarkEnd w:id="4175"/>
    </w:p>
    <w:p w:rsidR="00902B43" w:rsidRDefault="00902B43" w:rsidP="00902B43">
      <w:pPr>
        <w:pStyle w:val="a5"/>
        <w:keepNext/>
        <w:rPr>
          <w:rtl/>
        </w:rPr>
      </w:pPr>
      <w:bookmarkStart w:id="4176" w:name="ET_speaker_אורי_שלומאי_33"/>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4176"/>
    </w:p>
    <w:p w:rsidR="00902B43" w:rsidRDefault="00902B43" w:rsidP="00902B43">
      <w:pPr>
        <w:pStyle w:val="KeepWithNext"/>
        <w:rPr>
          <w:rtl/>
          <w:lang w:eastAsia="he-IL"/>
        </w:rPr>
      </w:pPr>
    </w:p>
    <w:p w:rsidR="00902B43" w:rsidRDefault="00902B43" w:rsidP="00902B43">
      <w:pPr>
        <w:rPr>
          <w:rtl/>
          <w:lang w:eastAsia="he-IL"/>
        </w:rPr>
      </w:pPr>
      <w:bookmarkStart w:id="4177" w:name="_ETM_Q1_1896388"/>
      <w:bookmarkStart w:id="4178" w:name="_ETM_Q1_1896648"/>
      <w:bookmarkStart w:id="4179" w:name="_ETM_Q1_1896698"/>
      <w:bookmarkEnd w:id="4177"/>
      <w:bookmarkEnd w:id="4178"/>
      <w:bookmarkEnd w:id="4179"/>
      <w:r>
        <w:rPr>
          <w:rtl/>
          <w:lang w:eastAsia="he-IL"/>
        </w:rPr>
        <w:t xml:space="preserve">זו הערה של מחלקת נוסח אצלנו, שאני צריך לברר </w:t>
      </w:r>
      <w:bookmarkStart w:id="4180" w:name="_ETM_Q1_1883062"/>
      <w:bookmarkEnd w:id="4180"/>
      <w:r>
        <w:rPr>
          <w:rtl/>
          <w:lang w:eastAsia="he-IL"/>
        </w:rPr>
        <w:t>אותה. אני מבין את הרציונל, אבל אני מבין גם את הצורך. הרציונל הוא שאין הסמכה בחוק לממונה לפרסם דבר כזה.</w:t>
      </w:r>
    </w:p>
    <w:p w:rsidR="00902B43" w:rsidRDefault="00902B43" w:rsidP="00902B43">
      <w:pPr>
        <w:rPr>
          <w:rtl/>
          <w:lang w:eastAsia="he-IL"/>
        </w:rPr>
      </w:pPr>
      <w:bookmarkStart w:id="4181" w:name="_ETM_Q1_1903142"/>
      <w:bookmarkStart w:id="4182" w:name="_ETM_Q1_1903197"/>
      <w:bookmarkStart w:id="4183" w:name="_ETM_Q1_1903973"/>
      <w:bookmarkEnd w:id="4181"/>
      <w:bookmarkEnd w:id="4182"/>
      <w:bookmarkEnd w:id="4183"/>
    </w:p>
    <w:p w:rsidR="00902B43" w:rsidRDefault="00902B43" w:rsidP="00902B43">
      <w:pPr>
        <w:pStyle w:val="a5"/>
        <w:keepNext/>
        <w:rPr>
          <w:rtl/>
        </w:rPr>
      </w:pPr>
      <w:bookmarkStart w:id="4184" w:name="ET_speaker_5068_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84"/>
    </w:p>
    <w:p w:rsidR="00902B43" w:rsidRDefault="00902B43" w:rsidP="00902B43">
      <w:pPr>
        <w:pStyle w:val="KeepWithNext"/>
        <w:rPr>
          <w:rtl/>
          <w:lang w:eastAsia="he-IL"/>
        </w:rPr>
      </w:pPr>
    </w:p>
    <w:p w:rsidR="00902B43" w:rsidRDefault="00902B43" w:rsidP="00902B43">
      <w:pPr>
        <w:rPr>
          <w:rtl/>
          <w:lang w:eastAsia="he-IL"/>
        </w:rPr>
      </w:pPr>
      <w:bookmarkStart w:id="4185" w:name="_ETM_Q1_1904543"/>
      <w:bookmarkStart w:id="4186" w:name="_ETM_Q1_1904593"/>
      <w:bookmarkEnd w:id="4185"/>
      <w:bookmarkEnd w:id="4186"/>
      <w:r>
        <w:rPr>
          <w:rtl/>
          <w:lang w:eastAsia="he-IL"/>
        </w:rPr>
        <w:t>למה לא? מה זה, אין לו סמכות? מה יש לו?</w:t>
      </w:r>
    </w:p>
    <w:p w:rsidR="00902B43" w:rsidRDefault="00902B43" w:rsidP="00902B43">
      <w:pPr>
        <w:rPr>
          <w:rtl/>
          <w:lang w:eastAsia="he-IL"/>
        </w:rPr>
      </w:pPr>
      <w:bookmarkStart w:id="4187" w:name="_ETM_Q1_1906834"/>
      <w:bookmarkStart w:id="4188" w:name="_ETM_Q1_1906899"/>
      <w:bookmarkStart w:id="4189" w:name="_ETM_Q1_1906984"/>
      <w:bookmarkStart w:id="4190" w:name="_ETM_Q1_1907034"/>
      <w:bookmarkStart w:id="4191" w:name="_ETM_Q1_1908369"/>
      <w:bookmarkStart w:id="4192" w:name="_ETM_Q1_1908434"/>
      <w:bookmarkEnd w:id="4187"/>
      <w:bookmarkEnd w:id="4188"/>
      <w:bookmarkEnd w:id="4189"/>
      <w:bookmarkEnd w:id="4190"/>
      <w:bookmarkEnd w:id="4191"/>
      <w:bookmarkEnd w:id="4192"/>
    </w:p>
    <w:p w:rsidR="00902B43" w:rsidRDefault="00902B43" w:rsidP="00902B43">
      <w:pPr>
        <w:pStyle w:val="a5"/>
        <w:keepNext/>
        <w:rPr>
          <w:rtl/>
        </w:rPr>
      </w:pPr>
      <w:bookmarkStart w:id="4193" w:name="ET_speaker_אורי_שלומאי_35"/>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4193"/>
    </w:p>
    <w:p w:rsidR="00902B43" w:rsidRDefault="00902B43" w:rsidP="00902B43">
      <w:pPr>
        <w:pStyle w:val="KeepWithNext"/>
        <w:rPr>
          <w:rtl/>
          <w:lang w:eastAsia="he-IL"/>
        </w:rPr>
      </w:pPr>
    </w:p>
    <w:p w:rsidR="00902B43" w:rsidRDefault="00902B43" w:rsidP="00902B43">
      <w:pPr>
        <w:rPr>
          <w:rtl/>
          <w:lang w:eastAsia="he-IL"/>
        </w:rPr>
      </w:pPr>
      <w:bookmarkStart w:id="4194" w:name="_ETM_Q1_1914930"/>
      <w:bookmarkStart w:id="4195" w:name="_ETM_Q1_1915205"/>
      <w:bookmarkStart w:id="4196" w:name="_ETM_Q1_1915260"/>
      <w:bookmarkEnd w:id="4194"/>
      <w:bookmarkEnd w:id="4195"/>
      <w:bookmarkEnd w:id="4196"/>
      <w:r>
        <w:rPr>
          <w:rtl/>
          <w:lang w:eastAsia="he-IL"/>
        </w:rPr>
        <w:t>אין לו הסמכה.</w:t>
      </w:r>
    </w:p>
    <w:p w:rsidR="00902B43" w:rsidRDefault="00902B43" w:rsidP="00902B43">
      <w:pPr>
        <w:rPr>
          <w:rtl/>
          <w:lang w:eastAsia="he-IL"/>
        </w:rPr>
      </w:pPr>
      <w:bookmarkStart w:id="4197" w:name="_ETM_Q1_1915920"/>
      <w:bookmarkStart w:id="4198" w:name="_ETM_Q1_1915975"/>
      <w:bookmarkStart w:id="4199" w:name="_ETM_Q1_1916535"/>
      <w:bookmarkStart w:id="4200" w:name="_ETM_Q1_1916590"/>
      <w:bookmarkStart w:id="4201" w:name="_ETM_Q1_1918602"/>
      <w:bookmarkEnd w:id="4197"/>
      <w:bookmarkEnd w:id="4198"/>
      <w:bookmarkEnd w:id="4199"/>
      <w:bookmarkEnd w:id="4200"/>
      <w:bookmarkEnd w:id="4201"/>
    </w:p>
    <w:p w:rsidR="00902B43" w:rsidRDefault="00902B43" w:rsidP="00902B43">
      <w:pPr>
        <w:pStyle w:val="a5"/>
        <w:keepNext/>
        <w:rPr>
          <w:rtl/>
        </w:rPr>
      </w:pPr>
      <w:bookmarkStart w:id="4202" w:name="ET_speaker_דבורה_ספיר_אליעזר_3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202"/>
    </w:p>
    <w:p w:rsidR="00902B43" w:rsidRDefault="00902B43" w:rsidP="00902B43">
      <w:pPr>
        <w:pStyle w:val="KeepWithNext"/>
        <w:rPr>
          <w:rtl/>
          <w:lang w:eastAsia="he-IL"/>
        </w:rPr>
      </w:pPr>
    </w:p>
    <w:p w:rsidR="00902B43" w:rsidRDefault="00902B43" w:rsidP="00902B43">
      <w:pPr>
        <w:rPr>
          <w:rtl/>
          <w:lang w:eastAsia="he-IL"/>
        </w:rPr>
      </w:pPr>
      <w:bookmarkStart w:id="4203" w:name="_ETM_Q1_1919067"/>
      <w:bookmarkStart w:id="4204" w:name="_ETM_Q1_1919112"/>
      <w:bookmarkEnd w:id="4203"/>
      <w:bookmarkEnd w:id="4204"/>
      <w:r>
        <w:rPr>
          <w:rtl/>
          <w:lang w:eastAsia="he-IL"/>
        </w:rPr>
        <w:t xml:space="preserve">אנחנו לא </w:t>
      </w:r>
      <w:bookmarkStart w:id="4205" w:name="_ETM_Q1_1909512"/>
      <w:bookmarkEnd w:id="4205"/>
      <w:r>
        <w:rPr>
          <w:rtl/>
          <w:lang w:eastAsia="he-IL"/>
        </w:rPr>
        <w:t>כאלה רחוקים. התקנה בסופו של דבר קובעת בתקנת משנה (א)</w:t>
      </w:r>
      <w:bookmarkStart w:id="4206" w:name="_ETM_Q1_1917315"/>
      <w:bookmarkEnd w:id="4206"/>
      <w:r>
        <w:rPr>
          <w:rtl/>
          <w:lang w:eastAsia="he-IL"/>
        </w:rPr>
        <w:t xml:space="preserve"> בדיוק על מה צריך להיות הדיווח. אם הדיווח יהיה </w:t>
      </w:r>
      <w:bookmarkStart w:id="4207" w:name="_ETM_Q1_1923938"/>
      <w:bookmarkEnd w:id="4207"/>
      <w:r>
        <w:rPr>
          <w:rtl/>
          <w:lang w:eastAsia="he-IL"/>
        </w:rPr>
        <w:t>חסר – הרי לא מדווחים סתם למישהו. מדווחים לממונה.</w:t>
      </w:r>
    </w:p>
    <w:p w:rsidR="00902B43" w:rsidRDefault="00902B43" w:rsidP="00902B43">
      <w:pPr>
        <w:rPr>
          <w:rtl/>
          <w:lang w:eastAsia="he-IL"/>
        </w:rPr>
      </w:pPr>
      <w:bookmarkStart w:id="4208" w:name="_ETM_Q1_1931036"/>
      <w:bookmarkStart w:id="4209" w:name="_ETM_Q1_1931091"/>
      <w:bookmarkStart w:id="4210" w:name="_ETM_Q1_1932466"/>
      <w:bookmarkEnd w:id="4208"/>
      <w:bookmarkEnd w:id="4209"/>
      <w:bookmarkEnd w:id="4210"/>
    </w:p>
    <w:p w:rsidR="00902B43" w:rsidRDefault="00902B43" w:rsidP="00902B43">
      <w:pPr>
        <w:pStyle w:val="a5"/>
        <w:keepNext/>
        <w:rPr>
          <w:rtl/>
        </w:rPr>
      </w:pPr>
      <w:bookmarkStart w:id="4211" w:name="ET_speaker_5068_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11"/>
    </w:p>
    <w:p w:rsidR="00902B43" w:rsidRDefault="00902B43" w:rsidP="00902B43">
      <w:pPr>
        <w:pStyle w:val="KeepWithNext"/>
        <w:rPr>
          <w:rtl/>
          <w:lang w:eastAsia="he-IL"/>
        </w:rPr>
      </w:pPr>
    </w:p>
    <w:p w:rsidR="00902B43" w:rsidRDefault="00902B43" w:rsidP="00902B43">
      <w:pPr>
        <w:rPr>
          <w:rtl/>
          <w:lang w:eastAsia="he-IL"/>
        </w:rPr>
      </w:pPr>
      <w:bookmarkStart w:id="4212" w:name="_ETM_Q1_1932951"/>
      <w:bookmarkStart w:id="4213" w:name="_ETM_Q1_1932996"/>
      <w:bookmarkEnd w:id="4212"/>
      <w:bookmarkEnd w:id="4213"/>
      <w:r>
        <w:rPr>
          <w:rtl/>
          <w:lang w:eastAsia="he-IL"/>
        </w:rPr>
        <w:t xml:space="preserve">אבל למה כל הפינג-פונג הזה? תגידו להם שהם ידווחו, </w:t>
      </w:r>
      <w:bookmarkStart w:id="4214" w:name="_ETM_Q1_1935417"/>
      <w:bookmarkEnd w:id="4214"/>
      <w:r>
        <w:rPr>
          <w:rtl/>
          <w:lang w:eastAsia="he-IL"/>
        </w:rPr>
        <w:t>תגידו להם: זה לא מדויק, יחזירו לכם. למה להיתקע בבירוקרטיה?</w:t>
      </w:r>
    </w:p>
    <w:p w:rsidR="00902B43" w:rsidRDefault="00902B43" w:rsidP="00902B43">
      <w:pPr>
        <w:rPr>
          <w:rtl/>
          <w:lang w:eastAsia="he-IL"/>
        </w:rPr>
      </w:pPr>
      <w:bookmarkStart w:id="4215" w:name="_ETM_Q1_1943724"/>
      <w:bookmarkStart w:id="4216" w:name="_ETM_Q1_1943784"/>
      <w:bookmarkEnd w:id="4215"/>
      <w:bookmarkEnd w:id="4216"/>
    </w:p>
    <w:p w:rsidR="00902B43" w:rsidRDefault="00902B43" w:rsidP="00902B43">
      <w:pPr>
        <w:pStyle w:val="af8"/>
        <w:keepNext/>
        <w:rPr>
          <w:rtl/>
        </w:rPr>
      </w:pPr>
      <w:bookmarkStart w:id="4217" w:name="ET_yor_5278_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217"/>
    </w:p>
    <w:p w:rsidR="00902B43" w:rsidRDefault="00902B43" w:rsidP="00902B43">
      <w:pPr>
        <w:pStyle w:val="KeepWithNext"/>
        <w:rPr>
          <w:rtl/>
          <w:lang w:eastAsia="he-IL"/>
        </w:rPr>
      </w:pPr>
    </w:p>
    <w:p w:rsidR="00902B43" w:rsidRDefault="00902B43" w:rsidP="00902B43">
      <w:pPr>
        <w:rPr>
          <w:rtl/>
          <w:lang w:eastAsia="he-IL"/>
        </w:rPr>
      </w:pPr>
      <w:bookmarkStart w:id="4218" w:name="_ETM_Q1_1944784"/>
      <w:bookmarkEnd w:id="4218"/>
      <w:r>
        <w:rPr>
          <w:rtl/>
          <w:lang w:eastAsia="he-IL"/>
        </w:rPr>
        <w:t xml:space="preserve">אורי, </w:t>
      </w:r>
      <w:bookmarkStart w:id="4219" w:name="_ETM_Q1_1945594"/>
      <w:bookmarkEnd w:id="4219"/>
      <w:r>
        <w:rPr>
          <w:rtl/>
          <w:lang w:eastAsia="he-IL"/>
        </w:rPr>
        <w:t xml:space="preserve">העניין הוא לא הטופס. אנחנו רוצים להבטיח שהדיווח יכלול את כל הדברים כדי להבטיח שזה מתקדם ולא ייתקע </w:t>
      </w:r>
      <w:bookmarkStart w:id="4220" w:name="_ETM_Q1_1951865"/>
      <w:bookmarkEnd w:id="4220"/>
      <w:r>
        <w:rPr>
          <w:rtl/>
          <w:lang w:eastAsia="he-IL"/>
        </w:rPr>
        <w:t xml:space="preserve">באמצע. לכן אפשר לומר שיפרסם או ינחה את כל הפרטים </w:t>
      </w:r>
      <w:bookmarkStart w:id="4221" w:name="_ETM_Q1_1958628"/>
      <w:bookmarkEnd w:id="4221"/>
      <w:r>
        <w:rPr>
          <w:rtl/>
          <w:lang w:eastAsia="he-IL"/>
        </w:rPr>
        <w:t>שצריך להשלים, שצריך לדווח עליהם.</w:t>
      </w:r>
    </w:p>
    <w:p w:rsidR="00902B43" w:rsidRDefault="00902B43" w:rsidP="00902B43">
      <w:pPr>
        <w:rPr>
          <w:rtl/>
          <w:lang w:eastAsia="he-IL"/>
        </w:rPr>
      </w:pPr>
      <w:bookmarkStart w:id="4222" w:name="_ETM_Q1_1961799"/>
      <w:bookmarkStart w:id="4223" w:name="_ETM_Q1_1961864"/>
      <w:bookmarkEnd w:id="4222"/>
      <w:bookmarkEnd w:id="4223"/>
    </w:p>
    <w:p w:rsidR="00902B43" w:rsidRDefault="00902B43" w:rsidP="00902B43">
      <w:pPr>
        <w:pStyle w:val="a5"/>
        <w:keepNext/>
        <w:rPr>
          <w:rtl/>
        </w:rPr>
      </w:pPr>
      <w:bookmarkStart w:id="4224" w:name="ET_speaker_אורי_שלומאי_39"/>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4224"/>
    </w:p>
    <w:p w:rsidR="00902B43" w:rsidRDefault="00902B43" w:rsidP="00902B43">
      <w:pPr>
        <w:pStyle w:val="KeepWithNext"/>
        <w:rPr>
          <w:rtl/>
          <w:lang w:eastAsia="he-IL"/>
        </w:rPr>
      </w:pPr>
    </w:p>
    <w:p w:rsidR="00902B43" w:rsidRDefault="00902B43" w:rsidP="00902B43">
      <w:pPr>
        <w:rPr>
          <w:rtl/>
          <w:lang w:eastAsia="he-IL"/>
        </w:rPr>
      </w:pPr>
      <w:bookmarkStart w:id="4225" w:name="_ETM_Q1_1964475"/>
      <w:bookmarkEnd w:id="4225"/>
      <w:r>
        <w:rPr>
          <w:rtl/>
          <w:lang w:eastAsia="he-IL"/>
        </w:rPr>
        <w:t xml:space="preserve">אני מבין את </w:t>
      </w:r>
      <w:bookmarkStart w:id="4226" w:name="_ETM_Q1_1967333"/>
      <w:bookmarkEnd w:id="4226"/>
      <w:r>
        <w:rPr>
          <w:rtl/>
          <w:lang w:eastAsia="he-IL"/>
        </w:rPr>
        <w:t xml:space="preserve">הצורך, וגם את הרציונל. אני צריך לברר עם מחלקת נוסח. אני </w:t>
      </w:r>
      <w:bookmarkStart w:id="4227" w:name="_ETM_Q1_1968721"/>
      <w:bookmarkEnd w:id="4227"/>
      <w:r>
        <w:rPr>
          <w:rtl/>
          <w:lang w:eastAsia="he-IL"/>
        </w:rPr>
        <w:t xml:space="preserve">חושב שאפשר לוותר בכלל על תקנת משנה (ב) ואף לכתוב שטופס </w:t>
      </w:r>
      <w:bookmarkStart w:id="4228" w:name="_ETM_Q1_1976133"/>
      <w:bookmarkEnd w:id="4228"/>
      <w:r>
        <w:rPr>
          <w:rtl/>
          <w:lang w:eastAsia="he-IL"/>
        </w:rPr>
        <w:t>כאמור יפורסם באתר האינטרנט. אברר.</w:t>
      </w:r>
    </w:p>
    <w:p w:rsidR="00902B43" w:rsidRDefault="00902B43" w:rsidP="00902B43">
      <w:pPr>
        <w:rPr>
          <w:rtl/>
          <w:lang w:eastAsia="he-IL"/>
        </w:rPr>
      </w:pPr>
      <w:bookmarkStart w:id="4229" w:name="_ETM_Q1_1981942"/>
      <w:bookmarkStart w:id="4230" w:name="_ETM_Q1_1982002"/>
      <w:bookmarkStart w:id="4231" w:name="_ETM_Q1_1983498"/>
      <w:bookmarkEnd w:id="4229"/>
      <w:bookmarkEnd w:id="4230"/>
      <w:bookmarkEnd w:id="4231"/>
    </w:p>
    <w:p w:rsidR="00902B43" w:rsidRDefault="00902B43" w:rsidP="00902B43">
      <w:pPr>
        <w:pStyle w:val="a5"/>
        <w:keepNext/>
        <w:rPr>
          <w:rtl/>
        </w:rPr>
      </w:pPr>
      <w:bookmarkStart w:id="4232" w:name="ET_speaker_5068_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232"/>
    </w:p>
    <w:p w:rsidR="00902B43" w:rsidRDefault="00902B43" w:rsidP="00902B43">
      <w:pPr>
        <w:pStyle w:val="KeepWithNext"/>
        <w:rPr>
          <w:rtl/>
          <w:lang w:eastAsia="he-IL"/>
        </w:rPr>
      </w:pPr>
    </w:p>
    <w:p w:rsidR="00902B43" w:rsidRDefault="00902B43" w:rsidP="00902B43">
      <w:pPr>
        <w:rPr>
          <w:rtl/>
          <w:lang w:eastAsia="he-IL"/>
        </w:rPr>
      </w:pPr>
      <w:bookmarkStart w:id="4233" w:name="_ETM_Q1_1983993"/>
      <w:bookmarkStart w:id="4234" w:name="_ETM_Q1_1984038"/>
      <w:bookmarkEnd w:id="4233"/>
      <w:bookmarkEnd w:id="4234"/>
      <w:r>
        <w:rPr>
          <w:rtl/>
          <w:lang w:eastAsia="he-IL"/>
        </w:rPr>
        <w:t>בדיוק.</w:t>
      </w:r>
    </w:p>
    <w:p w:rsidR="00902B43" w:rsidRDefault="00902B43" w:rsidP="00902B43">
      <w:pPr>
        <w:rPr>
          <w:rtl/>
          <w:lang w:eastAsia="he-IL"/>
        </w:rPr>
      </w:pPr>
      <w:bookmarkStart w:id="4235" w:name="_ETM_Q1_1985273"/>
      <w:bookmarkStart w:id="4236" w:name="_ETM_Q1_1985328"/>
      <w:bookmarkStart w:id="4237" w:name="_ETM_Q1_1987009"/>
      <w:bookmarkEnd w:id="4235"/>
      <w:bookmarkEnd w:id="4236"/>
      <w:bookmarkEnd w:id="4237"/>
    </w:p>
    <w:p w:rsidR="00902B43" w:rsidRDefault="00902B43" w:rsidP="00902B43">
      <w:pPr>
        <w:pStyle w:val="a5"/>
        <w:keepNext/>
        <w:rPr>
          <w:rtl/>
        </w:rPr>
      </w:pPr>
      <w:bookmarkStart w:id="4238" w:name="ET_speaker_דבורה_ספיר_אליעזר_4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238"/>
    </w:p>
    <w:p w:rsidR="00902B43" w:rsidRDefault="00902B43" w:rsidP="00902B43">
      <w:pPr>
        <w:pStyle w:val="KeepWithNext"/>
        <w:rPr>
          <w:rtl/>
          <w:lang w:eastAsia="he-IL"/>
        </w:rPr>
      </w:pPr>
    </w:p>
    <w:p w:rsidR="00902B43" w:rsidRDefault="00902B43" w:rsidP="00902B43">
      <w:pPr>
        <w:rPr>
          <w:rtl/>
          <w:lang w:eastAsia="he-IL"/>
        </w:rPr>
      </w:pPr>
      <w:bookmarkStart w:id="4239" w:name="_ETM_Q1_1987459"/>
      <w:bookmarkStart w:id="4240" w:name="_ETM_Q1_1987504"/>
      <w:bookmarkEnd w:id="4239"/>
      <w:bookmarkEnd w:id="4240"/>
      <w:r>
        <w:rPr>
          <w:rtl/>
          <w:lang w:eastAsia="he-IL"/>
        </w:rPr>
        <w:t>רק אבהיר מה היתה הפרוצדורה שם. היה טופס שאיתו יצאנו</w:t>
      </w:r>
      <w:r>
        <w:rPr>
          <w:rFonts w:hint="cs"/>
          <w:lang w:eastAsia="he-IL"/>
        </w:rPr>
        <w:t xml:space="preserve"> </w:t>
      </w:r>
      <w:bookmarkStart w:id="4241" w:name="_ETM_Q1_1991375"/>
      <w:bookmarkEnd w:id="4241"/>
      <w:r>
        <w:rPr>
          <w:rtl/>
          <w:lang w:eastAsia="he-IL"/>
        </w:rPr>
        <w:t>להערות הציבור, והבנו תוך כדי השיח, שכל הזמן יהיו תיקונים לטופס, כי טופס</w:t>
      </w:r>
      <w:bookmarkStart w:id="4242" w:name="_ETM_Q1_1998527"/>
      <w:bookmarkEnd w:id="4242"/>
      <w:r>
        <w:rPr>
          <w:rtl/>
          <w:lang w:eastAsia="he-IL"/>
        </w:rPr>
        <w:t xml:space="preserve"> זה משהו דינמי. אם נכתוב טופס בתוך התקנות, יכול להיות שמחר נרצה לשנות את </w:t>
      </w:r>
      <w:bookmarkStart w:id="4243" w:name="_ETM_Q1_2005414"/>
      <w:bookmarkEnd w:id="4243"/>
      <w:r>
        <w:rPr>
          <w:rtl/>
          <w:lang w:eastAsia="he-IL"/>
        </w:rPr>
        <w:t xml:space="preserve">הצורה וכבר לא נוכל לתקן את התקנות באישור הכנסת. לכן חשבנו שהדרך היותר נכונה לעשות את </w:t>
      </w:r>
      <w:bookmarkStart w:id="4244" w:name="_ETM_Q1_2013156"/>
      <w:bookmarkEnd w:id="4244"/>
      <w:r>
        <w:rPr>
          <w:rtl/>
          <w:lang w:eastAsia="he-IL"/>
        </w:rPr>
        <w:t xml:space="preserve">זה, זה לומר בתוך התקנה מה צריך לדווח ולומר שהטופס יהיה מפורסם על </w:t>
      </w:r>
      <w:bookmarkStart w:id="4245" w:name="_ETM_Q1_2019835"/>
      <w:bookmarkEnd w:id="4245"/>
      <w:r>
        <w:rPr>
          <w:rtl/>
          <w:lang w:eastAsia="he-IL"/>
        </w:rPr>
        <w:t xml:space="preserve">ידי הממונה. אמנם כתוב טופס לדוגמה, אבל </w:t>
      </w:r>
      <w:bookmarkStart w:id="4246" w:name="_ETM_Q1_2022371"/>
      <w:bookmarkEnd w:id="4246"/>
      <w:r>
        <w:rPr>
          <w:rtl/>
          <w:lang w:eastAsia="he-IL"/>
        </w:rPr>
        <w:t xml:space="preserve">זה טופס שהממונה הוא זה שמציע אותו. בסופו של דבר אם מישהו ילך שלא לפי הטופס, רשאי </w:t>
      </w:r>
      <w:bookmarkStart w:id="4247" w:name="_ETM_Q1_2026115"/>
      <w:bookmarkEnd w:id="4247"/>
      <w:r>
        <w:rPr>
          <w:rtl/>
          <w:lang w:eastAsia="he-IL"/>
        </w:rPr>
        <w:t xml:space="preserve">יהיה הממונה לומר לו: חסרים לי פרטים. הרי יהיה טופס </w:t>
      </w:r>
      <w:bookmarkStart w:id="4248" w:name="_ETM_Q1_2033188"/>
      <w:bookmarkEnd w:id="4248"/>
      <w:r>
        <w:rPr>
          <w:rtl/>
          <w:lang w:eastAsia="he-IL"/>
        </w:rPr>
        <w:t>לדוגמה. הפער הוא לא כל כך גדול.</w:t>
      </w:r>
    </w:p>
    <w:p w:rsidR="00902B43" w:rsidRDefault="00902B43" w:rsidP="00902B43">
      <w:pPr>
        <w:rPr>
          <w:rtl/>
          <w:lang w:eastAsia="he-IL"/>
        </w:rPr>
      </w:pPr>
      <w:bookmarkStart w:id="4249" w:name="_ETM_Q1_2035654"/>
      <w:bookmarkStart w:id="4250" w:name="_ETM_Q1_2035709"/>
      <w:bookmarkStart w:id="4251" w:name="_ETM_Q1_2036855"/>
      <w:bookmarkStart w:id="4252" w:name="_ETM_Q1_2037010"/>
      <w:bookmarkEnd w:id="4249"/>
      <w:bookmarkEnd w:id="4250"/>
      <w:bookmarkEnd w:id="4251"/>
      <w:bookmarkEnd w:id="4252"/>
    </w:p>
    <w:p w:rsidR="00902B43" w:rsidRDefault="00902B43" w:rsidP="00902B43">
      <w:pPr>
        <w:pStyle w:val="a5"/>
        <w:keepNext/>
        <w:rPr>
          <w:rtl/>
        </w:rPr>
      </w:pPr>
      <w:bookmarkStart w:id="4253" w:name="ET_speaker_שיר_סגל_4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253"/>
    </w:p>
    <w:p w:rsidR="00902B43" w:rsidRDefault="00902B43" w:rsidP="00902B43">
      <w:pPr>
        <w:pStyle w:val="KeepWithNext"/>
        <w:rPr>
          <w:rtl/>
          <w:lang w:eastAsia="he-IL"/>
        </w:rPr>
      </w:pPr>
    </w:p>
    <w:p w:rsidR="00902B43" w:rsidRDefault="00902B43" w:rsidP="00902B43">
      <w:pPr>
        <w:rPr>
          <w:rtl/>
          <w:lang w:eastAsia="he-IL"/>
        </w:rPr>
      </w:pPr>
      <w:bookmarkStart w:id="4254" w:name="_ETM_Q1_2042187"/>
      <w:bookmarkEnd w:id="4254"/>
      <w:r>
        <w:rPr>
          <w:rtl/>
          <w:lang w:eastAsia="he-IL"/>
        </w:rPr>
        <w:t xml:space="preserve">אני לא מבינה ולא רואה את זה שונה מנהלים, </w:t>
      </w:r>
      <w:bookmarkStart w:id="4255" w:name="_ETM_Q1_2042282"/>
      <w:bookmarkEnd w:id="4255"/>
      <w:r>
        <w:rPr>
          <w:rtl/>
          <w:lang w:eastAsia="he-IL"/>
        </w:rPr>
        <w:t xml:space="preserve">את היכולת שלכם ואת הגמישות שלכם לשנות, מה אתם דורשים, ואומר יותר מזה – הייתי דורשת פה עוד דברים </w:t>
      </w:r>
      <w:bookmarkStart w:id="4256" w:name="_ETM_Q1_2048534"/>
      <w:bookmarkEnd w:id="4256"/>
      <w:r>
        <w:rPr>
          <w:rtl/>
          <w:lang w:eastAsia="he-IL"/>
        </w:rPr>
        <w:t xml:space="preserve">שלא נמצאים פה – לא רק מעורבות מחנך מטפל אלא את כל מי שהיה מעורב, כי אם היתה מישהי שלא מחנכת מטפלת </w:t>
      </w:r>
      <w:bookmarkStart w:id="4257" w:name="_ETM_Q1_2053971"/>
      <w:bookmarkEnd w:id="4257"/>
      <w:r>
        <w:rPr>
          <w:rtl/>
          <w:lang w:eastAsia="he-IL"/>
        </w:rPr>
        <w:t xml:space="preserve">אלא היתה בקרבת התאונה, וזה קורה באופן סדרתי - זה צריך לקפוץ לי בפיקוח. אני צריכה </w:t>
      </w:r>
      <w:bookmarkStart w:id="4258" w:name="_ETM_Q1_2061405"/>
      <w:bookmarkEnd w:id="4258"/>
      <w:r>
        <w:rPr>
          <w:rtl/>
          <w:lang w:eastAsia="he-IL"/>
        </w:rPr>
        <w:t xml:space="preserve">לזהות את זה. אז גורמים מעורבים, ומה </w:t>
      </w:r>
      <w:bookmarkStart w:id="4259" w:name="_ETM_Q1_2061462"/>
      <w:bookmarkEnd w:id="4259"/>
      <w:r>
        <w:rPr>
          <w:rtl/>
          <w:lang w:eastAsia="he-IL"/>
        </w:rPr>
        <w:t xml:space="preserve">סוג הפגיעה, ומה עצמת הנזק. זה דברים שחשוב כדי שנדע להבין ולנתח ולקבל את ההחלטות. </w:t>
      </w:r>
      <w:bookmarkStart w:id="4260" w:name="_ETM_Q1_2069309"/>
      <w:bookmarkEnd w:id="4260"/>
      <w:r>
        <w:rPr>
          <w:rtl/>
          <w:lang w:eastAsia="he-IL"/>
        </w:rPr>
        <w:t xml:space="preserve">אם יש מקום שהייתי מוסיפה במירכאות את הבירוקרטיה, זה בדיוק המקום הזה, שאני יכולה לנהל את הפיקוח שלי בצורה יותר חכמה. אני לא </w:t>
      </w:r>
      <w:bookmarkStart w:id="4261" w:name="_ETM_Q1_2076556"/>
      <w:bookmarkEnd w:id="4261"/>
      <w:r>
        <w:rPr>
          <w:rtl/>
          <w:lang w:eastAsia="he-IL"/>
        </w:rPr>
        <w:t>רואה את זה שונה מנהלים ומהיכולת להיות גמישים בתמרון וביישום.</w:t>
      </w:r>
    </w:p>
    <w:p w:rsidR="00902B43" w:rsidRDefault="00902B43" w:rsidP="00902B43">
      <w:pPr>
        <w:rPr>
          <w:rtl/>
          <w:lang w:eastAsia="he-IL"/>
        </w:rPr>
      </w:pPr>
      <w:bookmarkStart w:id="4262" w:name="_ETM_Q1_2082227"/>
      <w:bookmarkStart w:id="4263" w:name="_ETM_Q1_2082292"/>
      <w:bookmarkEnd w:id="4262"/>
      <w:bookmarkEnd w:id="4263"/>
    </w:p>
    <w:p w:rsidR="00902B43" w:rsidRDefault="00902B43" w:rsidP="00902B43">
      <w:pPr>
        <w:rPr>
          <w:rtl/>
          <w:lang w:eastAsia="he-IL"/>
        </w:rPr>
      </w:pPr>
      <w:bookmarkStart w:id="4264" w:name="_ETM_Q1_2082362"/>
      <w:bookmarkStart w:id="4265" w:name="_ETM_Q1_2082432"/>
      <w:bookmarkEnd w:id="4264"/>
      <w:bookmarkEnd w:id="4265"/>
      <w:r>
        <w:rPr>
          <w:rtl/>
          <w:lang w:eastAsia="he-IL"/>
        </w:rPr>
        <w:t xml:space="preserve">בהקשר של איפה </w:t>
      </w:r>
      <w:bookmarkStart w:id="4266" w:name="_ETM_Q1_2084182"/>
      <w:bookmarkEnd w:id="4266"/>
      <w:r>
        <w:rPr>
          <w:rtl/>
          <w:lang w:eastAsia="he-IL"/>
        </w:rPr>
        <w:t xml:space="preserve">הנטל הבירוקרטי שהייתי מורידה – זה חוזר למה שאמרתי קודם, שאנחנו כותבים את שם הקבוצה ומשנים גם את התלמידים – יש </w:t>
      </w:r>
      <w:bookmarkStart w:id="4267" w:name="_ETM_Q1_2091365"/>
      <w:bookmarkEnd w:id="4267"/>
      <w:r>
        <w:rPr>
          <w:rtl/>
          <w:lang w:eastAsia="he-IL"/>
        </w:rPr>
        <w:t xml:space="preserve">פה דיווח שיש לשנות גם במהלכם להורים על </w:t>
      </w:r>
      <w:bookmarkStart w:id="4268" w:name="_ETM_Q1_2097485"/>
      <w:bookmarkEnd w:id="4268"/>
      <w:r>
        <w:rPr>
          <w:rtl/>
          <w:lang w:eastAsia="he-IL"/>
        </w:rPr>
        <w:t xml:space="preserve">מספר הקבוצות הפועלות במעון, על כל </w:t>
      </w:r>
      <w:bookmarkStart w:id="4269" w:name="_ETM_Q1_2098203"/>
      <w:bookmarkEnd w:id="4269"/>
      <w:r>
        <w:rPr>
          <w:rtl/>
          <w:lang w:eastAsia="he-IL"/>
        </w:rPr>
        <w:t xml:space="preserve">שינוי שעושים בין הקבוצה או בין המדריכים. אני חושבת שזה </w:t>
      </w:r>
      <w:bookmarkStart w:id="4270" w:name="_ETM_Q1_2104325"/>
      <w:bookmarkEnd w:id="4270"/>
      <w:r>
        <w:rPr>
          <w:rtl/>
          <w:lang w:eastAsia="he-IL"/>
        </w:rPr>
        <w:t xml:space="preserve">לא ריאלי אל מול היום-יום של מעונות, שמשנים באופן תדיר ושוטף, לפעמים כמה פעמים במהלך היום, גם את המחנך וגם </w:t>
      </w:r>
      <w:bookmarkStart w:id="4271" w:name="_ETM_Q1_2111258"/>
      <w:bookmarkEnd w:id="4271"/>
      <w:r>
        <w:rPr>
          <w:rtl/>
          <w:lang w:eastAsia="he-IL"/>
        </w:rPr>
        <w:t xml:space="preserve">את הילדים. </w:t>
      </w:r>
    </w:p>
    <w:p w:rsidR="00902B43" w:rsidRDefault="00902B43" w:rsidP="00902B43">
      <w:pPr>
        <w:rPr>
          <w:rtl/>
          <w:lang w:eastAsia="he-IL"/>
        </w:rPr>
      </w:pPr>
      <w:bookmarkStart w:id="4272" w:name="_ETM_Q1_2113089"/>
      <w:bookmarkStart w:id="4273" w:name="_ETM_Q1_2113154"/>
      <w:bookmarkEnd w:id="4272"/>
      <w:bookmarkEnd w:id="4273"/>
    </w:p>
    <w:p w:rsidR="00902B43" w:rsidRDefault="00902B43" w:rsidP="00902B43">
      <w:pPr>
        <w:rPr>
          <w:rtl/>
          <w:lang w:eastAsia="he-IL"/>
        </w:rPr>
      </w:pPr>
      <w:bookmarkStart w:id="4274" w:name="_ETM_Q1_2113229"/>
      <w:bookmarkStart w:id="4275" w:name="_ETM_Q1_2113279"/>
      <w:bookmarkEnd w:id="4274"/>
      <w:bookmarkEnd w:id="4275"/>
      <w:r>
        <w:rPr>
          <w:rtl/>
          <w:lang w:eastAsia="he-IL"/>
        </w:rPr>
        <w:t xml:space="preserve">שלומית, אמרתי קודם שזה לא מתחייב אבל הרישא </w:t>
      </w:r>
      <w:bookmarkStart w:id="4276" w:name="_ETM_Q1_2118476"/>
      <w:bookmarkEnd w:id="4276"/>
      <w:r>
        <w:rPr>
          <w:rtl/>
          <w:lang w:eastAsia="he-IL"/>
        </w:rPr>
        <w:t xml:space="preserve">של סעיף (א): שהוא יביא לידיעת ההורים לא יאוחר מתחילת השנה או במהלכה לפי העניין, כלומר כל פעם שמשנים המשמעות </w:t>
      </w:r>
      <w:bookmarkStart w:id="4277" w:name="_ETM_Q1_2126388"/>
      <w:bookmarkEnd w:id="4277"/>
      <w:r>
        <w:rPr>
          <w:rtl/>
          <w:lang w:eastAsia="he-IL"/>
        </w:rPr>
        <w:t>היא שצריך לעדכן.</w:t>
      </w:r>
    </w:p>
    <w:p w:rsidR="00902B43" w:rsidRDefault="00902B43" w:rsidP="00902B43">
      <w:pPr>
        <w:rPr>
          <w:rtl/>
          <w:lang w:eastAsia="he-IL"/>
        </w:rPr>
      </w:pPr>
      <w:bookmarkStart w:id="4278" w:name="_ETM_Q1_2128864"/>
      <w:bookmarkStart w:id="4279" w:name="_ETM_Q1_2128919"/>
      <w:bookmarkEnd w:id="4278"/>
      <w:bookmarkEnd w:id="4279"/>
    </w:p>
    <w:p w:rsidR="00902B43" w:rsidRDefault="00902B43" w:rsidP="00902B43">
      <w:pPr>
        <w:pStyle w:val="a5"/>
        <w:keepNext/>
        <w:rPr>
          <w:rtl/>
        </w:rPr>
      </w:pPr>
      <w:bookmarkStart w:id="4280" w:name="_ETM_Q1_2129930"/>
      <w:bookmarkStart w:id="4281" w:name="_ETM_Q1_2129990"/>
      <w:bookmarkEnd w:id="4280"/>
      <w:bookmarkEnd w:id="428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282" w:name="_ETM_Q1_2130380"/>
      <w:bookmarkStart w:id="4283" w:name="_ETM_Q1_2130445"/>
      <w:bookmarkEnd w:id="4282"/>
      <w:bookmarkEnd w:id="4283"/>
      <w:r>
        <w:rPr>
          <w:rtl/>
          <w:lang w:eastAsia="he-IL"/>
        </w:rPr>
        <w:t xml:space="preserve">אם המטפלת הקבועה האחראית לכיתה – לא אם המטפלת הספציפית, דנה מחליפה את רינה, אבל אם ההורים יודעים </w:t>
      </w:r>
      <w:bookmarkStart w:id="4284" w:name="_ETM_Q1_2135332"/>
      <w:bookmarkEnd w:id="4284"/>
      <w:r>
        <w:rPr>
          <w:rtl/>
          <w:lang w:eastAsia="he-IL"/>
        </w:rPr>
        <w:t>בתחילת השנה שזו המטפלת של</w:t>
      </w:r>
      <w:bookmarkStart w:id="4285" w:name="_ETM_Q1_2136625"/>
      <w:bookmarkEnd w:id="4285"/>
      <w:r>
        <w:rPr>
          <w:rtl/>
          <w:lang w:eastAsia="he-IL"/>
        </w:rPr>
        <w:t xml:space="preserve"> הקבוצה שלהם, ובמהלך השנה מחליטים לשים מחנכת אחרת, שאחראית על הקבוצה, אני חושבת </w:t>
      </w:r>
      <w:bookmarkStart w:id="4286" w:name="_ETM_Q1_2143434"/>
      <w:bookmarkEnd w:id="4286"/>
      <w:r>
        <w:rPr>
          <w:rtl/>
          <w:lang w:eastAsia="he-IL"/>
        </w:rPr>
        <w:t xml:space="preserve">שכן. </w:t>
      </w:r>
    </w:p>
    <w:p w:rsidR="00902B43" w:rsidRDefault="00902B43" w:rsidP="00902B43">
      <w:pPr>
        <w:rPr>
          <w:rtl/>
          <w:lang w:eastAsia="he-IL"/>
        </w:rPr>
      </w:pPr>
      <w:bookmarkStart w:id="4287" w:name="_ETM_Q1_2146135"/>
      <w:bookmarkStart w:id="4288" w:name="_ETM_Q1_2146220"/>
      <w:bookmarkEnd w:id="4287"/>
      <w:bookmarkEnd w:id="4288"/>
    </w:p>
    <w:p w:rsidR="00902B43" w:rsidRDefault="00902B43" w:rsidP="00902B43">
      <w:pPr>
        <w:pStyle w:val="-"/>
        <w:keepNext/>
        <w:rPr>
          <w:rtl/>
        </w:rPr>
      </w:pPr>
      <w:bookmarkStart w:id="4289" w:name="ET_speakercontinue_שיר_סגל_43"/>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4289"/>
    </w:p>
    <w:p w:rsidR="00902B43" w:rsidRDefault="00902B43" w:rsidP="00902B43">
      <w:pPr>
        <w:pStyle w:val="KeepWithNext"/>
        <w:rPr>
          <w:rtl/>
          <w:lang w:eastAsia="he-IL"/>
        </w:rPr>
      </w:pPr>
    </w:p>
    <w:p w:rsidR="00902B43" w:rsidRDefault="00902B43" w:rsidP="00902B43">
      <w:pPr>
        <w:rPr>
          <w:rtl/>
          <w:lang w:eastAsia="he-IL"/>
        </w:rPr>
      </w:pPr>
      <w:bookmarkStart w:id="4290" w:name="_ETM_Q1_2146930"/>
      <w:bookmarkEnd w:id="4290"/>
      <w:r>
        <w:rPr>
          <w:rtl/>
          <w:lang w:eastAsia="he-IL"/>
        </w:rPr>
        <w:t>זה לא עובד ככה במעונות יום. הם עושים שינוי באופן תדיר ביום-יום שלהם בין המטפלות לבין הקבוצות. יש שינוי</w:t>
      </w:r>
      <w:bookmarkStart w:id="4291" w:name="_ETM_Q1_2153389"/>
      <w:bookmarkEnd w:id="4291"/>
      <w:r>
        <w:rPr>
          <w:rtl/>
          <w:lang w:eastAsia="he-IL"/>
        </w:rPr>
        <w:t xml:space="preserve"> בהרכבי הקבוצה ובין המטפלים.</w:t>
      </w:r>
    </w:p>
    <w:p w:rsidR="00902B43" w:rsidRDefault="00902B43" w:rsidP="00902B43">
      <w:pPr>
        <w:rPr>
          <w:rtl/>
          <w:lang w:eastAsia="he-IL"/>
        </w:rPr>
      </w:pPr>
      <w:bookmarkStart w:id="4292" w:name="_ETM_Q1_2154233"/>
      <w:bookmarkStart w:id="4293" w:name="_ETM_Q1_2154293"/>
      <w:bookmarkEnd w:id="4292"/>
      <w:bookmarkEnd w:id="4293"/>
    </w:p>
    <w:p w:rsidR="00902B43" w:rsidRDefault="00902B43" w:rsidP="00902B43">
      <w:pPr>
        <w:pStyle w:val="a5"/>
        <w:keepNext/>
        <w:rPr>
          <w:rtl/>
        </w:rPr>
      </w:pPr>
      <w:bookmarkStart w:id="4294" w:name="_ETM_Q1_2154408"/>
      <w:bookmarkStart w:id="4295" w:name="_ETM_Q1_2154463"/>
      <w:bookmarkEnd w:id="4294"/>
      <w:bookmarkEnd w:id="429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296" w:name="_ETM_Q1_2154883"/>
      <w:bookmarkStart w:id="4297" w:name="_ETM_Q1_2154948"/>
      <w:bookmarkEnd w:id="4296"/>
      <w:bookmarkEnd w:id="4297"/>
      <w:r>
        <w:rPr>
          <w:rtl/>
          <w:lang w:eastAsia="he-IL"/>
        </w:rPr>
        <w:t xml:space="preserve">מבחינת משרד העבודה </w:t>
      </w:r>
      <w:bookmarkStart w:id="4298" w:name="_ETM_Q1_2157193"/>
      <w:bookmarkEnd w:id="4298"/>
      <w:r>
        <w:rPr>
          <w:rtl/>
          <w:lang w:eastAsia="he-IL"/>
        </w:rPr>
        <w:t>זה בסדר שלילדים לא תהיה דמות קבועה, וכל היום ישנו להם את הדמויות?</w:t>
      </w:r>
    </w:p>
    <w:p w:rsidR="00902B43" w:rsidRDefault="00902B43" w:rsidP="00902B43">
      <w:pPr>
        <w:rPr>
          <w:rtl/>
          <w:lang w:eastAsia="he-IL"/>
        </w:rPr>
      </w:pPr>
      <w:bookmarkStart w:id="4299" w:name="_ETM_Q1_2160778"/>
      <w:bookmarkStart w:id="4300" w:name="_ETM_Q1_2160844"/>
      <w:bookmarkEnd w:id="4299"/>
      <w:bookmarkEnd w:id="4300"/>
    </w:p>
    <w:p w:rsidR="00902B43" w:rsidRDefault="00902B43" w:rsidP="00902B43">
      <w:pPr>
        <w:pStyle w:val="-"/>
        <w:keepNext/>
        <w:rPr>
          <w:rtl/>
        </w:rPr>
      </w:pPr>
      <w:bookmarkStart w:id="4301" w:name="_ETM_Q1_2160919"/>
      <w:bookmarkStart w:id="4302" w:name="_ETM_Q1_2160974"/>
      <w:bookmarkStart w:id="4303" w:name="ET_speakercontinue_שיר_סגל_44"/>
      <w:bookmarkEnd w:id="4301"/>
      <w:bookmarkEnd w:id="4302"/>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4303"/>
    </w:p>
    <w:p w:rsidR="00902B43" w:rsidRDefault="00902B43" w:rsidP="00902B43">
      <w:pPr>
        <w:pStyle w:val="KeepWithNext"/>
        <w:rPr>
          <w:rtl/>
          <w:lang w:eastAsia="he-IL"/>
        </w:rPr>
      </w:pPr>
    </w:p>
    <w:p w:rsidR="00902B43" w:rsidRDefault="00902B43" w:rsidP="00902B43">
      <w:pPr>
        <w:rPr>
          <w:rtl/>
          <w:lang w:eastAsia="he-IL"/>
        </w:rPr>
      </w:pPr>
      <w:bookmarkStart w:id="4304" w:name="_ETM_Q1_2161641"/>
      <w:bookmarkEnd w:id="4304"/>
      <w:r>
        <w:rPr>
          <w:rtl/>
          <w:lang w:eastAsia="he-IL"/>
        </w:rPr>
        <w:t xml:space="preserve">יש מקומות שזה עובד ככה וזה עובד. יותר מזה </w:t>
      </w:r>
      <w:bookmarkStart w:id="4305" w:name="_ETM_Q1_2167825"/>
      <w:bookmarkEnd w:id="4305"/>
      <w:r>
        <w:rPr>
          <w:rtl/>
          <w:lang w:eastAsia="he-IL"/>
        </w:rPr>
        <w:t>- לפעמים זה מונע שחיקה. יותר מזה - גם בהתפתחות הילד- - -</w:t>
      </w:r>
    </w:p>
    <w:p w:rsidR="00902B43" w:rsidRDefault="00902B43" w:rsidP="00902B43">
      <w:pPr>
        <w:rPr>
          <w:rtl/>
          <w:lang w:eastAsia="he-IL"/>
        </w:rPr>
      </w:pPr>
      <w:bookmarkStart w:id="4306" w:name="_ETM_Q1_2171150"/>
      <w:bookmarkStart w:id="4307" w:name="_ETM_Q1_2171210"/>
      <w:bookmarkStart w:id="4308" w:name="_ETM_Q1_2172130"/>
      <w:bookmarkEnd w:id="4306"/>
      <w:bookmarkEnd w:id="4307"/>
      <w:bookmarkEnd w:id="4308"/>
    </w:p>
    <w:p w:rsidR="00902B43" w:rsidRDefault="00902B43" w:rsidP="00902B43">
      <w:pPr>
        <w:pStyle w:val="a5"/>
        <w:keepNext/>
        <w:rPr>
          <w:rtl/>
        </w:rPr>
      </w:pPr>
      <w:bookmarkStart w:id="4309" w:name="ET_speaker_5068_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09"/>
    </w:p>
    <w:p w:rsidR="00902B43" w:rsidRDefault="00902B43" w:rsidP="00902B43">
      <w:pPr>
        <w:pStyle w:val="KeepWithNext"/>
        <w:rPr>
          <w:rtl/>
        </w:rPr>
      </w:pPr>
    </w:p>
    <w:p w:rsidR="00902B43" w:rsidRDefault="00902B43" w:rsidP="00902B43">
      <w:pPr>
        <w:rPr>
          <w:rtl/>
        </w:rPr>
      </w:pPr>
      <w:bookmarkStart w:id="4310" w:name="_ETM_Q1_2172620"/>
      <w:bookmarkStart w:id="4311" w:name="_ETM_Q1_2172670"/>
      <w:bookmarkEnd w:id="4310"/>
      <w:bookmarkEnd w:id="4311"/>
      <w:r>
        <w:rPr>
          <w:rtl/>
        </w:rPr>
        <w:t xml:space="preserve">שיר, יש </w:t>
      </w:r>
      <w:bookmarkStart w:id="4312" w:name="_ETM_Q1_2174241"/>
      <w:bookmarkEnd w:id="4312"/>
      <w:r>
        <w:rPr>
          <w:rtl/>
        </w:rPr>
        <w:t xml:space="preserve">ילדים שצריכים דמויות קבועות בחיים שלהם. זה לא עובד ככה. </w:t>
      </w:r>
      <w:bookmarkStart w:id="4313" w:name="_ETM_Q1_2184583"/>
      <w:bookmarkEnd w:id="4313"/>
    </w:p>
    <w:p w:rsidR="00902B43" w:rsidRDefault="00902B43" w:rsidP="00902B43">
      <w:pPr>
        <w:pStyle w:val="KeepWithNext"/>
        <w:rPr>
          <w:rtl/>
          <w:lang w:eastAsia="he-IL"/>
        </w:rPr>
      </w:pPr>
      <w:bookmarkStart w:id="4314" w:name="_ETM_Q1_2185039"/>
      <w:bookmarkStart w:id="4315" w:name="_ETM_Q1_2185099"/>
      <w:bookmarkEnd w:id="4314"/>
      <w:bookmarkEnd w:id="4315"/>
    </w:p>
    <w:p w:rsidR="00902B43" w:rsidRDefault="00902B43" w:rsidP="00902B43">
      <w:pPr>
        <w:pStyle w:val="a5"/>
        <w:keepNext/>
        <w:rPr>
          <w:rtl/>
        </w:rPr>
      </w:pPr>
      <w:bookmarkStart w:id="4316" w:name="ET_speaker_שיר_סגל_4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16"/>
    </w:p>
    <w:p w:rsidR="00902B43" w:rsidRDefault="00902B43" w:rsidP="00902B43">
      <w:pPr>
        <w:pStyle w:val="KeepWithNext"/>
        <w:rPr>
          <w:rtl/>
          <w:lang w:eastAsia="he-IL"/>
        </w:rPr>
      </w:pPr>
    </w:p>
    <w:p w:rsidR="00902B43" w:rsidRDefault="00902B43" w:rsidP="00902B43">
      <w:pPr>
        <w:rPr>
          <w:rtl/>
          <w:lang w:eastAsia="he-IL"/>
        </w:rPr>
      </w:pPr>
      <w:bookmarkStart w:id="4317" w:name="_ETM_Q1_2192018"/>
      <w:bookmarkEnd w:id="4317"/>
      <w:r>
        <w:rPr>
          <w:rtl/>
          <w:lang w:eastAsia="he-IL"/>
        </w:rPr>
        <w:t>נכון, אבל יש גם גמישות בשינויים. גם מתוך השחיקה של הגננת, יש תפיסות חינוך שאומרות שחייב- - -</w:t>
      </w:r>
    </w:p>
    <w:p w:rsidR="00902B43" w:rsidRDefault="00902B43" w:rsidP="00902B43">
      <w:pPr>
        <w:rPr>
          <w:rtl/>
          <w:lang w:eastAsia="he-IL"/>
        </w:rPr>
      </w:pPr>
      <w:bookmarkStart w:id="4318" w:name="_ETM_Q1_2204023"/>
      <w:bookmarkStart w:id="4319" w:name="_ETM_Q1_2204088"/>
      <w:bookmarkStart w:id="4320" w:name="_ETM_Q1_2204879"/>
      <w:bookmarkEnd w:id="4318"/>
      <w:bookmarkEnd w:id="4319"/>
      <w:bookmarkEnd w:id="4320"/>
    </w:p>
    <w:p w:rsidR="00902B43" w:rsidRDefault="00902B43" w:rsidP="00902B43">
      <w:pPr>
        <w:pStyle w:val="a5"/>
        <w:keepNext/>
        <w:rPr>
          <w:rtl/>
        </w:rPr>
      </w:pPr>
      <w:bookmarkStart w:id="4321" w:name="ET_speaker_5068_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21"/>
    </w:p>
    <w:p w:rsidR="00902B43" w:rsidRDefault="00902B43" w:rsidP="00902B43">
      <w:pPr>
        <w:pStyle w:val="KeepWithNext"/>
        <w:rPr>
          <w:rtl/>
          <w:lang w:eastAsia="he-IL"/>
        </w:rPr>
      </w:pPr>
    </w:p>
    <w:p w:rsidR="00902B43" w:rsidRDefault="00902B43" w:rsidP="00902B43">
      <w:pPr>
        <w:rPr>
          <w:rtl/>
          <w:lang w:eastAsia="he-IL"/>
        </w:rPr>
      </w:pPr>
      <w:bookmarkStart w:id="4322" w:name="_ETM_Q1_2205399"/>
      <w:bookmarkStart w:id="4323" w:name="_ETM_Q1_2205454"/>
      <w:bookmarkEnd w:id="4322"/>
      <w:bookmarkEnd w:id="4323"/>
      <w:r>
        <w:rPr>
          <w:rtl/>
          <w:lang w:eastAsia="he-IL"/>
        </w:rPr>
        <w:t xml:space="preserve">אני לא </w:t>
      </w:r>
      <w:bookmarkStart w:id="4324" w:name="_ETM_Q1_2205878"/>
      <w:bookmarkEnd w:id="4324"/>
      <w:r>
        <w:rPr>
          <w:rtl/>
          <w:lang w:eastAsia="he-IL"/>
        </w:rPr>
        <w:t>מכירה תפיסת חינוך בגיל הזה שאומרת: לא משנה מי המטפלת. אמנם זה לא תחום המומחיות שלי, אבל אני לא מכירה א</w:t>
      </w:r>
      <w:bookmarkStart w:id="4325" w:name="_ETM_Q1_2213684"/>
      <w:bookmarkEnd w:id="4325"/>
      <w:r>
        <w:rPr>
          <w:rtl/>
          <w:lang w:eastAsia="he-IL"/>
        </w:rPr>
        <w:t>ת זה.</w:t>
      </w:r>
    </w:p>
    <w:p w:rsidR="00902B43" w:rsidRDefault="00902B43" w:rsidP="00902B43">
      <w:pPr>
        <w:rPr>
          <w:rtl/>
          <w:lang w:eastAsia="he-IL"/>
        </w:rPr>
      </w:pPr>
      <w:bookmarkStart w:id="4326" w:name="_ETM_Q1_2213545"/>
      <w:bookmarkStart w:id="4327" w:name="_ETM_Q1_2213615"/>
      <w:bookmarkEnd w:id="4326"/>
      <w:bookmarkEnd w:id="4327"/>
    </w:p>
    <w:p w:rsidR="00902B43" w:rsidRDefault="00902B43" w:rsidP="00902B43">
      <w:pPr>
        <w:pStyle w:val="a5"/>
        <w:keepNext/>
        <w:rPr>
          <w:rtl/>
        </w:rPr>
      </w:pPr>
      <w:bookmarkStart w:id="4328" w:name="ET_speaker_שיר_סגל_4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28"/>
    </w:p>
    <w:p w:rsidR="00902B43" w:rsidRDefault="00902B43" w:rsidP="00902B43">
      <w:pPr>
        <w:pStyle w:val="KeepWithNext"/>
        <w:rPr>
          <w:rtl/>
          <w:lang w:eastAsia="he-IL"/>
        </w:rPr>
      </w:pPr>
    </w:p>
    <w:p w:rsidR="00902B43" w:rsidRDefault="00902B43" w:rsidP="00902B43">
      <w:pPr>
        <w:rPr>
          <w:rtl/>
          <w:lang w:eastAsia="he-IL"/>
        </w:rPr>
      </w:pPr>
      <w:bookmarkStart w:id="4329" w:name="_ETM_Q1_2216596"/>
      <w:bookmarkStart w:id="4330" w:name="_ETM_Q1_2216871"/>
      <w:bookmarkStart w:id="4331" w:name="_ETM_Q1_2216931"/>
      <w:bookmarkEnd w:id="4329"/>
      <w:bookmarkEnd w:id="4330"/>
      <w:bookmarkEnd w:id="4331"/>
      <w:r>
        <w:rPr>
          <w:rtl/>
          <w:lang w:eastAsia="he-IL"/>
        </w:rPr>
        <w:t xml:space="preserve">אם אני עושה שעת סיפור לילד, והחלפתי את </w:t>
      </w:r>
      <w:bookmarkStart w:id="4332" w:name="_ETM_Q1_2218217"/>
      <w:bookmarkEnd w:id="4332"/>
      <w:r>
        <w:rPr>
          <w:rtl/>
          <w:lang w:eastAsia="he-IL"/>
        </w:rPr>
        <w:t xml:space="preserve">המחנך המטפל </w:t>
      </w:r>
      <w:bookmarkStart w:id="4333" w:name="_ETM_Q1_2221737"/>
      <w:bookmarkEnd w:id="4333"/>
      <w:r>
        <w:rPr>
          <w:rtl/>
          <w:lang w:eastAsia="he-IL"/>
        </w:rPr>
        <w:t>שמקריא לילד- - -</w:t>
      </w:r>
    </w:p>
    <w:p w:rsidR="00902B43" w:rsidRDefault="00902B43" w:rsidP="00902B43">
      <w:pPr>
        <w:rPr>
          <w:rtl/>
          <w:lang w:eastAsia="he-IL"/>
        </w:rPr>
      </w:pPr>
      <w:bookmarkStart w:id="4334" w:name="_ETM_Q1_2221577"/>
      <w:bookmarkStart w:id="4335" w:name="_ETM_Q1_2221647"/>
      <w:bookmarkStart w:id="4336" w:name="_ETM_Q1_2222612"/>
      <w:bookmarkEnd w:id="4334"/>
      <w:bookmarkEnd w:id="4335"/>
      <w:bookmarkEnd w:id="4336"/>
    </w:p>
    <w:p w:rsidR="00902B43" w:rsidRDefault="00902B43" w:rsidP="00902B43">
      <w:pPr>
        <w:pStyle w:val="a5"/>
        <w:keepNext/>
        <w:rPr>
          <w:rtl/>
        </w:rPr>
      </w:pPr>
      <w:bookmarkStart w:id="4337" w:name="ET_speaker_5068_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37"/>
    </w:p>
    <w:p w:rsidR="00902B43" w:rsidRDefault="00902B43" w:rsidP="00902B43">
      <w:pPr>
        <w:pStyle w:val="KeepWithNext"/>
        <w:rPr>
          <w:rtl/>
          <w:lang w:eastAsia="he-IL"/>
        </w:rPr>
      </w:pPr>
    </w:p>
    <w:p w:rsidR="00902B43" w:rsidRDefault="00902B43" w:rsidP="00902B43">
      <w:pPr>
        <w:rPr>
          <w:rtl/>
          <w:lang w:eastAsia="he-IL"/>
        </w:rPr>
      </w:pPr>
      <w:bookmarkStart w:id="4338" w:name="_ETM_Q1_2223092"/>
      <w:bookmarkStart w:id="4339" w:name="_ETM_Q1_2223142"/>
      <w:bookmarkEnd w:id="4338"/>
      <w:bookmarkEnd w:id="4339"/>
      <w:r>
        <w:rPr>
          <w:rtl/>
          <w:lang w:eastAsia="he-IL"/>
        </w:rPr>
        <w:t>זה לא אותו</w:t>
      </w:r>
      <w:bookmarkStart w:id="4340" w:name="_ETM_Q1_2225687"/>
      <w:bookmarkStart w:id="4341" w:name="_ETM_Q1_2225752"/>
      <w:bookmarkStart w:id="4342" w:name="_ETM_Q1_2225832"/>
      <w:bookmarkStart w:id="4343" w:name="_ETM_Q1_2225882"/>
      <w:bookmarkEnd w:id="4340"/>
      <w:bookmarkEnd w:id="4341"/>
      <w:bookmarkEnd w:id="4342"/>
      <w:bookmarkEnd w:id="4343"/>
      <w:r>
        <w:rPr>
          <w:rtl/>
          <w:lang w:eastAsia="he-IL"/>
        </w:rPr>
        <w:t xml:space="preserve"> דבר. ממש לא. לילד בן </w:t>
      </w:r>
      <w:bookmarkStart w:id="4344" w:name="_ETM_Q1_2229494"/>
      <w:bookmarkEnd w:id="4344"/>
      <w:r>
        <w:rPr>
          <w:rtl/>
          <w:lang w:eastAsia="he-IL"/>
        </w:rPr>
        <w:t xml:space="preserve">שנתיים מאוד משנה מי הדמויות הקבועות בחייו. אני לא מדברת </w:t>
      </w:r>
      <w:bookmarkStart w:id="4345" w:name="_ETM_Q1_2235856"/>
      <w:bookmarkEnd w:id="4345"/>
      <w:r>
        <w:rPr>
          <w:rtl/>
          <w:lang w:eastAsia="he-IL"/>
        </w:rPr>
        <w:t>על המפעילה אלא על הסייעות ועל הגננת.</w:t>
      </w:r>
    </w:p>
    <w:p w:rsidR="00902B43" w:rsidRDefault="00902B43" w:rsidP="00902B43">
      <w:pPr>
        <w:rPr>
          <w:rtl/>
          <w:lang w:eastAsia="he-IL"/>
        </w:rPr>
      </w:pPr>
      <w:bookmarkStart w:id="4346" w:name="_ETM_Q1_2240711"/>
      <w:bookmarkStart w:id="4347" w:name="_ETM_Q1_2240776"/>
      <w:bookmarkStart w:id="4348" w:name="_ETM_Q1_2240856"/>
      <w:bookmarkStart w:id="4349" w:name="_ETM_Q1_2240926"/>
      <w:bookmarkEnd w:id="4346"/>
      <w:bookmarkEnd w:id="4347"/>
      <w:bookmarkEnd w:id="4348"/>
      <w:bookmarkEnd w:id="4349"/>
    </w:p>
    <w:p w:rsidR="00902B43" w:rsidRDefault="00902B43" w:rsidP="00902B43">
      <w:pPr>
        <w:pStyle w:val="a5"/>
        <w:keepNext/>
        <w:rPr>
          <w:rtl/>
        </w:rPr>
      </w:pPr>
      <w:bookmarkStart w:id="4350" w:name="ET_speaker_שיר_סגל_5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50"/>
    </w:p>
    <w:p w:rsidR="00902B43" w:rsidRDefault="00902B43" w:rsidP="00902B43">
      <w:pPr>
        <w:pStyle w:val="KeepWithNext"/>
        <w:rPr>
          <w:rtl/>
        </w:rPr>
      </w:pPr>
    </w:p>
    <w:p w:rsidR="00902B43" w:rsidRDefault="00902B43" w:rsidP="00902B43">
      <w:pPr>
        <w:rPr>
          <w:rtl/>
        </w:rPr>
      </w:pPr>
      <w:bookmarkStart w:id="4351" w:name="_ETM_Q1_2243847"/>
      <w:bookmarkEnd w:id="4351"/>
      <w:r>
        <w:rPr>
          <w:rtl/>
        </w:rPr>
        <w:t xml:space="preserve">זה לא בהכרח המפעיל. יש הקבוצה. לקבוצה משתנה </w:t>
      </w:r>
      <w:bookmarkStart w:id="4352" w:name="_ETM_Q1_2248349"/>
      <w:bookmarkEnd w:id="4352"/>
      <w:r>
        <w:rPr>
          <w:rtl/>
        </w:rPr>
        <w:t>לא מעט פעמים. לפעמים משנים הרכבים קבוצתיים. אם יש פה מעונות פרטיים- - -</w:t>
      </w:r>
    </w:p>
    <w:p w:rsidR="00902B43" w:rsidRDefault="00902B43" w:rsidP="00902B43">
      <w:pPr>
        <w:rPr>
          <w:rtl/>
        </w:rPr>
      </w:pPr>
      <w:bookmarkStart w:id="4353" w:name="_ETM_Q1_2254526"/>
      <w:bookmarkStart w:id="4354" w:name="_ETM_Q1_2254586"/>
      <w:bookmarkStart w:id="4355" w:name="_ETM_Q1_2255581"/>
      <w:bookmarkEnd w:id="4353"/>
      <w:bookmarkEnd w:id="4354"/>
      <w:bookmarkEnd w:id="4355"/>
    </w:p>
    <w:p w:rsidR="00902B43" w:rsidRDefault="00902B43" w:rsidP="00902B43">
      <w:pPr>
        <w:pStyle w:val="a5"/>
        <w:keepNext/>
        <w:rPr>
          <w:rtl/>
        </w:rPr>
      </w:pPr>
      <w:bookmarkStart w:id="4356" w:name="ET_speaker_5068_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56"/>
    </w:p>
    <w:p w:rsidR="00902B43" w:rsidRDefault="00902B43" w:rsidP="00902B43">
      <w:pPr>
        <w:pStyle w:val="KeepWithNext"/>
        <w:rPr>
          <w:rtl/>
        </w:rPr>
      </w:pPr>
    </w:p>
    <w:p w:rsidR="00902B43" w:rsidRDefault="00902B43" w:rsidP="00902B43">
      <w:pPr>
        <w:rPr>
          <w:rtl/>
        </w:rPr>
      </w:pPr>
      <w:bookmarkStart w:id="4357" w:name="_ETM_Q1_2256026"/>
      <w:bookmarkStart w:id="4358" w:name="_ETM_Q1_2256081"/>
      <w:bookmarkEnd w:id="4357"/>
      <w:bookmarkEnd w:id="4358"/>
      <w:r>
        <w:rPr>
          <w:rtl/>
        </w:rPr>
        <w:t xml:space="preserve">זה </w:t>
      </w:r>
      <w:bookmarkStart w:id="4359" w:name="_ETM_Q1_2256406"/>
      <w:bookmarkEnd w:id="4359"/>
      <w:r>
        <w:rPr>
          <w:rtl/>
        </w:rPr>
        <w:t xml:space="preserve">אמור להיות הכלל אלא החריג והיוצא מן הכלל. </w:t>
      </w:r>
    </w:p>
    <w:p w:rsidR="00902B43" w:rsidRDefault="00902B43" w:rsidP="00902B43">
      <w:pPr>
        <w:rPr>
          <w:rtl/>
        </w:rPr>
      </w:pPr>
      <w:bookmarkStart w:id="4360" w:name="_ETM_Q1_2263968"/>
      <w:bookmarkStart w:id="4361" w:name="_ETM_Q1_2264051"/>
      <w:bookmarkEnd w:id="4360"/>
      <w:bookmarkEnd w:id="4361"/>
    </w:p>
    <w:p w:rsidR="00902B43" w:rsidRDefault="00902B43" w:rsidP="00902B43">
      <w:pPr>
        <w:pStyle w:val="a5"/>
        <w:keepNext/>
        <w:rPr>
          <w:rtl/>
        </w:rPr>
      </w:pPr>
      <w:bookmarkStart w:id="4362" w:name="ET_speaker_שיר_סגל__27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62"/>
    </w:p>
    <w:p w:rsidR="00902B43" w:rsidRDefault="00902B43" w:rsidP="00902B43">
      <w:pPr>
        <w:pStyle w:val="KeepWithNext"/>
        <w:rPr>
          <w:rtl/>
          <w:lang w:eastAsia="he-IL"/>
        </w:rPr>
      </w:pPr>
    </w:p>
    <w:p w:rsidR="00902B43" w:rsidRDefault="00902B43" w:rsidP="00902B43">
      <w:pPr>
        <w:rPr>
          <w:rtl/>
          <w:lang w:eastAsia="he-IL"/>
        </w:rPr>
      </w:pPr>
      <w:r>
        <w:rPr>
          <w:rtl/>
          <w:lang w:eastAsia="he-IL"/>
        </w:rPr>
        <w:t>להבנתנו ממעונות היום הפרטיים זה דבר שמשתנה.</w:t>
      </w:r>
    </w:p>
    <w:p w:rsidR="00902B43" w:rsidRDefault="00902B43" w:rsidP="00902B43">
      <w:pPr>
        <w:rPr>
          <w:rtl/>
          <w:lang w:eastAsia="he-IL"/>
        </w:rPr>
      </w:pPr>
      <w:bookmarkStart w:id="4363" w:name="_ETM_Q1_2264661"/>
      <w:bookmarkStart w:id="4364" w:name="_ETM_Q1_2264775"/>
      <w:bookmarkEnd w:id="4363"/>
      <w:bookmarkEnd w:id="4364"/>
    </w:p>
    <w:p w:rsidR="00902B43" w:rsidRDefault="00902B43" w:rsidP="00902B43">
      <w:pPr>
        <w:pStyle w:val="a5"/>
        <w:keepNext/>
        <w:rPr>
          <w:rtl/>
        </w:rPr>
      </w:pPr>
      <w:bookmarkStart w:id="4365" w:name="_ETM_Q1_2264806"/>
      <w:bookmarkStart w:id="4366" w:name="_ETM_Q1_2264927"/>
      <w:bookmarkStart w:id="4367" w:name="_ETM_Q1_2267470"/>
      <w:bookmarkStart w:id="4368" w:name="ET_speaker_5068_273"/>
      <w:bookmarkEnd w:id="4365"/>
      <w:bookmarkEnd w:id="4366"/>
      <w:bookmarkEnd w:id="43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68"/>
    </w:p>
    <w:p w:rsidR="00902B43" w:rsidRDefault="00902B43" w:rsidP="00902B43">
      <w:pPr>
        <w:pStyle w:val="KeepWithNext"/>
        <w:rPr>
          <w:rtl/>
          <w:lang w:eastAsia="he-IL"/>
        </w:rPr>
      </w:pPr>
    </w:p>
    <w:p w:rsidR="00902B43" w:rsidRDefault="00902B43" w:rsidP="00902B43">
      <w:pPr>
        <w:rPr>
          <w:rtl/>
        </w:rPr>
      </w:pPr>
      <w:bookmarkStart w:id="4369" w:name="_ETM_Q1_2268078"/>
      <w:bookmarkStart w:id="4370" w:name="_ETM_Q1_2268153"/>
      <w:bookmarkEnd w:id="4369"/>
      <w:bookmarkEnd w:id="4370"/>
      <w:r>
        <w:rPr>
          <w:rtl/>
        </w:rPr>
        <w:t xml:space="preserve">אני לא מכירה מעונות </w:t>
      </w:r>
      <w:bookmarkStart w:id="4371" w:name="_ETM_Q1_2266465"/>
      <w:bookmarkEnd w:id="4371"/>
      <w:r>
        <w:rPr>
          <w:rtl/>
        </w:rPr>
        <w:t xml:space="preserve">יום פרטיים שיגידו לך את זה. אני מכירה מעונות יום פרטיים שמשוועים לצוותים קבועים. הם לא </w:t>
      </w:r>
      <w:bookmarkStart w:id="4372" w:name="_ETM_Q1_2274083"/>
      <w:bookmarkEnd w:id="4372"/>
      <w:r>
        <w:rPr>
          <w:rtl/>
        </w:rPr>
        <w:t>משוועים להחלפות.</w:t>
      </w:r>
    </w:p>
    <w:p w:rsidR="00902B43" w:rsidRDefault="00902B43" w:rsidP="00902B43">
      <w:pPr>
        <w:rPr>
          <w:rtl/>
        </w:rPr>
      </w:pPr>
      <w:bookmarkStart w:id="4373" w:name="_ETM_Q1_2270031"/>
      <w:bookmarkStart w:id="4374" w:name="_ETM_Q1_2270101"/>
      <w:bookmarkStart w:id="4375" w:name="_ETM_Q1_2270181"/>
      <w:bookmarkStart w:id="4376" w:name="_ETM_Q1_2270231"/>
      <w:bookmarkEnd w:id="4373"/>
      <w:bookmarkEnd w:id="4374"/>
      <w:bookmarkEnd w:id="4375"/>
      <w:bookmarkEnd w:id="4376"/>
    </w:p>
    <w:p w:rsidR="00902B43" w:rsidRDefault="00902B43" w:rsidP="00902B43">
      <w:pPr>
        <w:pStyle w:val="a5"/>
        <w:keepNext/>
        <w:rPr>
          <w:rtl/>
        </w:rPr>
      </w:pPr>
      <w:bookmarkStart w:id="4377" w:name="ET_speaker_שיר_סגל_5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77"/>
    </w:p>
    <w:p w:rsidR="00902B43" w:rsidRDefault="00902B43" w:rsidP="00902B43">
      <w:pPr>
        <w:pStyle w:val="KeepWithNext"/>
        <w:rPr>
          <w:rtl/>
          <w:lang w:eastAsia="he-IL"/>
        </w:rPr>
      </w:pPr>
    </w:p>
    <w:p w:rsidR="00902B43" w:rsidRDefault="00902B43" w:rsidP="00902B43">
      <w:pPr>
        <w:rPr>
          <w:rtl/>
          <w:lang w:eastAsia="he-IL"/>
        </w:rPr>
      </w:pPr>
      <w:bookmarkStart w:id="4378" w:name="_ETM_Q1_2273631"/>
      <w:bookmarkEnd w:id="4378"/>
      <w:r>
        <w:rPr>
          <w:rtl/>
          <w:lang w:eastAsia="he-IL"/>
        </w:rPr>
        <w:t xml:space="preserve">הגיעו אלינו לא מעט פניות </w:t>
      </w:r>
      <w:bookmarkStart w:id="4379" w:name="_ETM_Q1_2276997"/>
      <w:bookmarkEnd w:id="4379"/>
      <w:r>
        <w:rPr>
          <w:rtl/>
          <w:lang w:eastAsia="he-IL"/>
        </w:rPr>
        <w:t>כאלה שכן מבצעים את התחלופה הזאת.</w:t>
      </w:r>
    </w:p>
    <w:p w:rsidR="00902B43" w:rsidRDefault="00902B43" w:rsidP="00902B43">
      <w:pPr>
        <w:rPr>
          <w:rtl/>
          <w:lang w:eastAsia="he-IL"/>
        </w:rPr>
      </w:pPr>
      <w:bookmarkStart w:id="4380" w:name="_ETM_Q1_2278048"/>
      <w:bookmarkStart w:id="4381" w:name="_ETM_Q1_2278123"/>
      <w:bookmarkStart w:id="4382" w:name="_ETM_Q1_2278923"/>
      <w:bookmarkEnd w:id="4380"/>
      <w:bookmarkEnd w:id="4381"/>
      <w:bookmarkEnd w:id="4382"/>
    </w:p>
    <w:p w:rsidR="00902B43" w:rsidRDefault="00902B43" w:rsidP="00902B43">
      <w:pPr>
        <w:pStyle w:val="a5"/>
        <w:keepNext/>
        <w:rPr>
          <w:rtl/>
        </w:rPr>
      </w:pPr>
      <w:bookmarkStart w:id="4383" w:name="ET_speaker_5068_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83"/>
    </w:p>
    <w:p w:rsidR="00902B43" w:rsidRDefault="00902B43" w:rsidP="00902B43">
      <w:pPr>
        <w:pStyle w:val="KeepWithNext"/>
        <w:rPr>
          <w:rtl/>
          <w:lang w:eastAsia="he-IL"/>
        </w:rPr>
      </w:pPr>
    </w:p>
    <w:p w:rsidR="00902B43" w:rsidRDefault="00902B43" w:rsidP="00902B43">
      <w:pPr>
        <w:rPr>
          <w:rtl/>
          <w:lang w:eastAsia="he-IL"/>
        </w:rPr>
      </w:pPr>
      <w:bookmarkStart w:id="4384" w:name="_ETM_Q1_2279378"/>
      <w:bookmarkStart w:id="4385" w:name="_ETM_Q1_2279428"/>
      <w:bookmarkEnd w:id="4384"/>
      <w:bookmarkEnd w:id="4385"/>
      <w:r>
        <w:rPr>
          <w:rtl/>
          <w:lang w:eastAsia="he-IL"/>
        </w:rPr>
        <w:t xml:space="preserve">אני רוצה לראות, שיבוא האדם שיגיד את זה. יש לא מעט </w:t>
      </w:r>
      <w:bookmarkStart w:id="4386" w:name="_ETM_Q1_2287310"/>
      <w:bookmarkEnd w:id="4386"/>
      <w:r>
        <w:rPr>
          <w:rtl/>
          <w:lang w:eastAsia="he-IL"/>
        </w:rPr>
        <w:t xml:space="preserve">מנהלות מעונות. שמישהי אחת תגיד לי שמבחינתה זה הרצון, להחליף </w:t>
      </w:r>
      <w:bookmarkStart w:id="4387" w:name="_ETM_Q1_2295372"/>
      <w:bookmarkEnd w:id="4387"/>
      <w:r>
        <w:rPr>
          <w:rtl/>
          <w:lang w:eastAsia="he-IL"/>
        </w:rPr>
        <w:t>כל כמה ימים מטפלת או גננת. בבקשה. אני ממתינה.</w:t>
      </w:r>
    </w:p>
    <w:p w:rsidR="00902B43" w:rsidRDefault="00902B43" w:rsidP="00902B43">
      <w:pPr>
        <w:rPr>
          <w:rtl/>
          <w:lang w:eastAsia="he-IL"/>
        </w:rPr>
      </w:pPr>
      <w:bookmarkStart w:id="4388" w:name="_ETM_Q1_2303026"/>
      <w:bookmarkStart w:id="4389" w:name="_ETM_Q1_2303081"/>
      <w:bookmarkEnd w:id="4388"/>
      <w:bookmarkEnd w:id="4389"/>
    </w:p>
    <w:p w:rsidR="00902B43" w:rsidRDefault="00902B43" w:rsidP="00902B43">
      <w:pPr>
        <w:pStyle w:val="a5"/>
        <w:keepNext/>
        <w:rPr>
          <w:rtl/>
        </w:rPr>
      </w:pPr>
      <w:bookmarkStart w:id="4390" w:name="ET_speaker_הודיה_הומינר_רוזנבלום_5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390"/>
    </w:p>
    <w:p w:rsidR="00902B43" w:rsidRDefault="00902B43" w:rsidP="00902B43">
      <w:pPr>
        <w:pStyle w:val="KeepWithNext"/>
        <w:rPr>
          <w:rtl/>
          <w:lang w:eastAsia="he-IL"/>
        </w:rPr>
      </w:pPr>
    </w:p>
    <w:p w:rsidR="00902B43" w:rsidRDefault="00902B43" w:rsidP="00902B43">
      <w:pPr>
        <w:rPr>
          <w:rtl/>
          <w:lang w:eastAsia="he-IL"/>
        </w:rPr>
      </w:pPr>
      <w:bookmarkStart w:id="4391" w:name="_ETM_Q1_2307229"/>
      <w:bookmarkStart w:id="4392" w:name="_ETM_Q1_2307499"/>
      <w:bookmarkStart w:id="4393" w:name="_ETM_Q1_2307559"/>
      <w:bookmarkEnd w:id="4391"/>
      <w:bookmarkEnd w:id="4392"/>
      <w:bookmarkEnd w:id="4393"/>
      <w:r>
        <w:rPr>
          <w:rtl/>
          <w:lang w:eastAsia="he-IL"/>
        </w:rPr>
        <w:t xml:space="preserve">השאלה אם אפשר </w:t>
      </w:r>
      <w:bookmarkStart w:id="4394" w:name="_ETM_Q1_2304983"/>
      <w:bookmarkEnd w:id="4394"/>
      <w:r>
        <w:rPr>
          <w:rtl/>
          <w:lang w:eastAsia="he-IL"/>
        </w:rPr>
        <w:t>שיהיה ברור שהעניין הוא לא החלפה נקודתית.</w:t>
      </w:r>
    </w:p>
    <w:p w:rsidR="00902B43" w:rsidRDefault="00902B43" w:rsidP="00902B43">
      <w:pPr>
        <w:rPr>
          <w:rtl/>
          <w:lang w:eastAsia="he-IL"/>
        </w:rPr>
      </w:pPr>
      <w:bookmarkStart w:id="4395" w:name="_ETM_Q1_2308969"/>
      <w:bookmarkStart w:id="4396" w:name="_ETM_Q1_2309039"/>
      <w:bookmarkEnd w:id="4395"/>
      <w:bookmarkEnd w:id="4396"/>
    </w:p>
    <w:p w:rsidR="00902B43" w:rsidRDefault="00902B43" w:rsidP="00902B43">
      <w:pPr>
        <w:pStyle w:val="a5"/>
        <w:keepNext/>
        <w:rPr>
          <w:rtl/>
        </w:rPr>
      </w:pPr>
      <w:bookmarkStart w:id="4397" w:name="_ETM_Q1_2309429"/>
      <w:bookmarkStart w:id="4398" w:name="_ETM_Q1_2309509"/>
      <w:bookmarkEnd w:id="4397"/>
      <w:bookmarkEnd w:id="439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rPr>
      </w:pPr>
      <w:bookmarkStart w:id="4399" w:name="_ETM_Q1_2260707"/>
      <w:bookmarkStart w:id="4400" w:name="_ETM_Q1_2260772"/>
      <w:bookmarkStart w:id="4401" w:name="_ETM_Q1_2310024"/>
      <w:bookmarkStart w:id="4402" w:name="_ETM_Q1_2310079"/>
      <w:bookmarkEnd w:id="4399"/>
      <w:bookmarkEnd w:id="4400"/>
      <w:bookmarkEnd w:id="4401"/>
      <w:bookmarkEnd w:id="4402"/>
      <w:r>
        <w:rPr>
          <w:rtl/>
        </w:rPr>
        <w:t xml:space="preserve">המטפלת האחראית </w:t>
      </w:r>
      <w:bookmarkStart w:id="4403" w:name="_ETM_Q1_2312290"/>
      <w:bookmarkEnd w:id="4403"/>
      <w:r>
        <w:rPr>
          <w:rtl/>
        </w:rPr>
        <w:t>זה לא מי שכרגע נמצאת בפועל.</w:t>
      </w:r>
    </w:p>
    <w:p w:rsidR="00902B43" w:rsidRDefault="00902B43" w:rsidP="00902B43">
      <w:pPr>
        <w:rPr>
          <w:rtl/>
        </w:rPr>
      </w:pPr>
      <w:bookmarkStart w:id="4404" w:name="_ETM_Q1_2315742"/>
      <w:bookmarkStart w:id="4405" w:name="_ETM_Q1_2315807"/>
      <w:bookmarkEnd w:id="4404"/>
      <w:bookmarkEnd w:id="4405"/>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rPr>
      </w:pPr>
    </w:p>
    <w:p w:rsidR="00902B43" w:rsidRDefault="00902B43" w:rsidP="00902B43">
      <w:pPr>
        <w:rPr>
          <w:rtl/>
        </w:rPr>
      </w:pPr>
      <w:bookmarkStart w:id="4406" w:name="_ETM_Q1_2316397"/>
      <w:bookmarkEnd w:id="4406"/>
      <w:r>
        <w:rPr>
          <w:rtl/>
        </w:rPr>
        <w:t xml:space="preserve">רק הסדרים פרוצדורליים, חברים: קיבלנו אישור להמשיך כי </w:t>
      </w:r>
      <w:bookmarkStart w:id="4407" w:name="_ETM_Q1_2322003"/>
      <w:bookmarkEnd w:id="4407"/>
      <w:r>
        <w:rPr>
          <w:rtl/>
        </w:rPr>
        <w:t xml:space="preserve">כנראה אין ישיבות של הסיעות, אז נמשיך ל-14:30, פחות </w:t>
      </w:r>
      <w:bookmarkStart w:id="4408" w:name="_ETM_Q1_2332548"/>
      <w:bookmarkEnd w:id="4408"/>
      <w:r>
        <w:rPr>
          <w:rtl/>
        </w:rPr>
        <w:t xml:space="preserve">או יותר, נאפשר </w:t>
      </w:r>
      <w:bookmarkStart w:id="4409" w:name="_ETM_Q1_2333200"/>
      <w:bookmarkEnd w:id="4409"/>
      <w:r>
        <w:rPr>
          <w:rtl/>
        </w:rPr>
        <w:t xml:space="preserve">הפסקת צהריים, ונמשיך ב-15:00 עד המליאה ב-16:00. אנסה כמה שאפשר שנסיים כך שב-15:00 נחזור להצביע. אני </w:t>
      </w:r>
      <w:bookmarkStart w:id="4410" w:name="_ETM_Q1_2342516"/>
      <w:bookmarkEnd w:id="4410"/>
      <w:r>
        <w:rPr>
          <w:rtl/>
        </w:rPr>
        <w:t xml:space="preserve">מקווה שנצליח. אם לא, תישארו אתנו עד הפסקת המליאה. </w:t>
      </w:r>
      <w:bookmarkStart w:id="4411" w:name="_ETM_Q1_2349509"/>
      <w:bookmarkEnd w:id="4411"/>
      <w:r>
        <w:rPr>
          <w:rtl/>
        </w:rPr>
        <w:t xml:space="preserve">אם המליאה תהיה ארוכה, נקבע אולי למחר. אם לא, אולי </w:t>
      </w:r>
      <w:bookmarkStart w:id="4412" w:name="_ETM_Q1_2359606"/>
      <w:bookmarkEnd w:id="4412"/>
      <w:r>
        <w:rPr>
          <w:rtl/>
        </w:rPr>
        <w:t>עוד אפשר לחזור להצביע</w:t>
      </w:r>
      <w:bookmarkStart w:id="4413" w:name="_ETM_Q1_2355873"/>
      <w:bookmarkEnd w:id="4413"/>
      <w:r>
        <w:rPr>
          <w:rtl/>
        </w:rPr>
        <w:t>.</w:t>
      </w:r>
    </w:p>
    <w:p w:rsidR="00902B43" w:rsidRDefault="00902B43" w:rsidP="00902B43">
      <w:pPr>
        <w:rPr>
          <w:rtl/>
        </w:rPr>
      </w:pPr>
      <w:bookmarkStart w:id="4414" w:name="_ETM_Q1_2364363"/>
      <w:bookmarkStart w:id="4415" w:name="_ETM_Q1_2364428"/>
      <w:bookmarkEnd w:id="4414"/>
      <w:bookmarkEnd w:id="4415"/>
    </w:p>
    <w:p w:rsidR="00902B43" w:rsidRDefault="00902B43" w:rsidP="00902B43">
      <w:pPr>
        <w:pStyle w:val="a5"/>
        <w:keepNext/>
        <w:rPr>
          <w:rtl/>
        </w:rPr>
      </w:pPr>
      <w:bookmarkStart w:id="4416" w:name="ET_speaker_אורי_שלומאי_57"/>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4416"/>
    </w:p>
    <w:p w:rsidR="00902B43" w:rsidRDefault="00902B43" w:rsidP="00902B43">
      <w:pPr>
        <w:pStyle w:val="KeepWithNext"/>
        <w:rPr>
          <w:rtl/>
        </w:rPr>
      </w:pPr>
    </w:p>
    <w:p w:rsidR="00902B43" w:rsidRDefault="00902B43" w:rsidP="00902B43">
      <w:pPr>
        <w:rPr>
          <w:rtl/>
        </w:rPr>
      </w:pPr>
      <w:bookmarkStart w:id="4417" w:name="_ETM_Q1_2368439"/>
      <w:bookmarkStart w:id="4418" w:name="_ETM_Q1_2368719"/>
      <w:bookmarkStart w:id="4419" w:name="_ETM_Q1_2368774"/>
      <w:bookmarkEnd w:id="4417"/>
      <w:bookmarkEnd w:id="4418"/>
      <w:bookmarkEnd w:id="4419"/>
      <w:r>
        <w:rPr>
          <w:rtl/>
        </w:rPr>
        <w:t xml:space="preserve">לגבי הטופס, אני ממליץ להוריד את תקנת משנה (ב), מה שכתוב: הממונה רשאי לפרסם </w:t>
      </w:r>
      <w:bookmarkStart w:id="4420" w:name="_ETM_Q1_2375628"/>
      <w:bookmarkEnd w:id="4420"/>
      <w:r>
        <w:rPr>
          <w:rtl/>
        </w:rPr>
        <w:t xml:space="preserve">טופס לדוגמה - להשאיר את זה </w:t>
      </w:r>
      <w:bookmarkStart w:id="4421" w:name="_ETM_Q1_2376321"/>
      <w:bookmarkEnd w:id="4421"/>
      <w:r>
        <w:rPr>
          <w:rtl/>
        </w:rPr>
        <w:t xml:space="preserve">ככה, והאגף יפרסם טופס מודגש ומקוון בתוך האתר, ויהיה </w:t>
      </w:r>
      <w:bookmarkStart w:id="4422" w:name="_ETM_Q1_2384660"/>
      <w:bookmarkEnd w:id="4422"/>
      <w:r>
        <w:rPr>
          <w:rtl/>
        </w:rPr>
        <w:t xml:space="preserve">ברור שלא חייבים דרך אותו טופס, אבל אנחנו ממליצים דרך </w:t>
      </w:r>
      <w:bookmarkStart w:id="4423" w:name="_ETM_Q1_2391152"/>
      <w:bookmarkEnd w:id="4423"/>
      <w:r>
        <w:rPr>
          <w:rtl/>
        </w:rPr>
        <w:t>הטופס.</w:t>
      </w:r>
    </w:p>
    <w:p w:rsidR="00902B43" w:rsidRDefault="00902B43" w:rsidP="00902B43">
      <w:pPr>
        <w:rPr>
          <w:rtl/>
        </w:rPr>
      </w:pPr>
      <w:bookmarkStart w:id="4424" w:name="_ETM_Q1_2392443"/>
      <w:bookmarkStart w:id="4425" w:name="_ETM_Q1_2392542"/>
      <w:bookmarkEnd w:id="4424"/>
      <w:bookmarkEnd w:id="4425"/>
    </w:p>
    <w:p w:rsidR="00902B43" w:rsidRDefault="00902B43" w:rsidP="00902B43">
      <w:pPr>
        <w:pStyle w:val="a5"/>
        <w:keepNext/>
        <w:rPr>
          <w:rtl/>
        </w:rPr>
      </w:pPr>
      <w:bookmarkStart w:id="4426" w:name="_ETM_Q1_2392447"/>
      <w:bookmarkStart w:id="4427" w:name="_ETM_Q1_2392512"/>
      <w:bookmarkEnd w:id="4426"/>
      <w:bookmarkEnd w:id="442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rPr>
      </w:pPr>
      <w:r>
        <w:rPr>
          <w:rtl/>
        </w:rPr>
        <w:t xml:space="preserve"> </w:t>
      </w:r>
    </w:p>
    <w:p w:rsidR="00902B43" w:rsidRDefault="00902B43" w:rsidP="00902B43">
      <w:pPr>
        <w:rPr>
          <w:rtl/>
        </w:rPr>
      </w:pPr>
      <w:bookmarkStart w:id="4428" w:name="_ETM_Q1_2393507"/>
      <w:bookmarkStart w:id="4429" w:name="_ETM_Q1_2393567"/>
      <w:bookmarkEnd w:id="4428"/>
      <w:bookmarkEnd w:id="4429"/>
      <w:r>
        <w:rPr>
          <w:rtl/>
        </w:rPr>
        <w:t>אז למה להוריד?</w:t>
      </w:r>
    </w:p>
    <w:p w:rsidR="00902B43" w:rsidRDefault="00902B43" w:rsidP="00902B43">
      <w:pPr>
        <w:rPr>
          <w:rtl/>
        </w:rPr>
      </w:pPr>
      <w:bookmarkStart w:id="4430" w:name="_ETM_Q1_2395768"/>
      <w:bookmarkStart w:id="4431" w:name="_ETM_Q1_2395843"/>
      <w:bookmarkEnd w:id="4430"/>
      <w:bookmarkEnd w:id="4431"/>
    </w:p>
    <w:p w:rsidR="00902B43" w:rsidRDefault="00902B43" w:rsidP="00902B43">
      <w:pPr>
        <w:pStyle w:val="-"/>
        <w:keepNext/>
        <w:rPr>
          <w:rtl/>
        </w:rPr>
      </w:pPr>
      <w:bookmarkStart w:id="4432" w:name="_ETM_Q1_2395928"/>
      <w:bookmarkStart w:id="4433" w:name="_ETM_Q1_2395993"/>
      <w:bookmarkStart w:id="4434" w:name="ET_speakercontinue_אורי_שלומאי_58"/>
      <w:bookmarkEnd w:id="4432"/>
      <w:bookmarkEnd w:id="4433"/>
      <w:r>
        <w:rPr>
          <w:rStyle w:val="TagStyle"/>
          <w:rFonts w:hint="cs"/>
          <w:rtl/>
        </w:rPr>
        <w:t xml:space="preserve"> &lt;&lt; דובר_המשך &gt;&gt; </w:t>
      </w:r>
      <w:r>
        <w:rPr>
          <w:rFonts w:hint="cs"/>
          <w:rtl/>
        </w:rPr>
        <w:t>אורי שלומאי:</w:t>
      </w:r>
      <w:r>
        <w:rPr>
          <w:rStyle w:val="TagStyle"/>
          <w:rFonts w:hint="cs"/>
          <w:rtl/>
        </w:rPr>
        <w:t xml:space="preserve"> &lt;&lt; דובר_המשך &gt;&gt;</w:t>
      </w:r>
      <w:r>
        <w:rPr>
          <w:rFonts w:hint="cs"/>
          <w:rtl/>
        </w:rPr>
        <w:t xml:space="preserve">   </w:t>
      </w:r>
      <w:bookmarkEnd w:id="4434"/>
    </w:p>
    <w:p w:rsidR="00902B43" w:rsidRDefault="00902B43" w:rsidP="00902B43">
      <w:pPr>
        <w:pStyle w:val="KeepWithNext"/>
        <w:rPr>
          <w:rtl/>
          <w:lang w:eastAsia="he-IL"/>
        </w:rPr>
      </w:pPr>
    </w:p>
    <w:p w:rsidR="00902B43" w:rsidRDefault="00902B43" w:rsidP="00902B43">
      <w:pPr>
        <w:rPr>
          <w:rtl/>
          <w:lang w:eastAsia="he-IL"/>
        </w:rPr>
      </w:pPr>
      <w:bookmarkStart w:id="4435" w:name="_ETM_Q1_2396578"/>
      <w:bookmarkEnd w:id="4435"/>
      <w:r>
        <w:rPr>
          <w:rtl/>
          <w:lang w:eastAsia="he-IL"/>
        </w:rPr>
        <w:t xml:space="preserve">הוא מטעה. כי אין צורך בו. אנחנו לא נכתוב כלום על </w:t>
      </w:r>
      <w:bookmarkStart w:id="4436" w:name="_ETM_Q1_2403175"/>
      <w:bookmarkEnd w:id="4436"/>
      <w:r>
        <w:rPr>
          <w:rtl/>
          <w:lang w:eastAsia="he-IL"/>
        </w:rPr>
        <w:t xml:space="preserve">הטופס. </w:t>
      </w:r>
    </w:p>
    <w:p w:rsidR="00902B43" w:rsidRDefault="00902B43" w:rsidP="00902B43">
      <w:pPr>
        <w:rPr>
          <w:rtl/>
          <w:lang w:eastAsia="he-IL"/>
        </w:rPr>
      </w:pPr>
      <w:bookmarkStart w:id="4437" w:name="_ETM_Q1_2404771"/>
      <w:bookmarkStart w:id="4438" w:name="_ETM_Q1_2404831"/>
      <w:bookmarkEnd w:id="4437"/>
      <w:bookmarkEnd w:id="4438"/>
    </w:p>
    <w:p w:rsidR="00902B43" w:rsidRDefault="00902B43" w:rsidP="00902B43">
      <w:pPr>
        <w:pStyle w:val="af8"/>
        <w:keepNext/>
        <w:rPr>
          <w:rtl/>
        </w:rPr>
      </w:pPr>
      <w:bookmarkStart w:id="4439" w:name="ET_yor_5278_5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39"/>
    </w:p>
    <w:p w:rsidR="00902B43" w:rsidRDefault="00902B43" w:rsidP="00902B43">
      <w:pPr>
        <w:pStyle w:val="KeepWithNext"/>
        <w:rPr>
          <w:rtl/>
          <w:lang w:eastAsia="he-IL"/>
        </w:rPr>
      </w:pPr>
    </w:p>
    <w:p w:rsidR="00902B43" w:rsidRDefault="00902B43" w:rsidP="00902B43">
      <w:pPr>
        <w:rPr>
          <w:rtl/>
          <w:lang w:eastAsia="he-IL"/>
        </w:rPr>
      </w:pPr>
      <w:bookmarkStart w:id="4440" w:name="_ETM_Q1_2407452"/>
      <w:bookmarkEnd w:id="4440"/>
      <w:r>
        <w:rPr>
          <w:rtl/>
          <w:lang w:eastAsia="he-IL"/>
        </w:rPr>
        <w:t xml:space="preserve">אתה אומר: לא ברמת </w:t>
      </w:r>
      <w:bookmarkStart w:id="4441" w:name="_ETM_Q1_2409261"/>
      <w:bookmarkEnd w:id="4441"/>
      <w:r>
        <w:rPr>
          <w:rtl/>
          <w:lang w:eastAsia="he-IL"/>
        </w:rPr>
        <w:t xml:space="preserve">ההסדרה, ולכן לא צריך אישור משרד המשפטים. </w:t>
      </w:r>
    </w:p>
    <w:p w:rsidR="00902B43" w:rsidRDefault="00902B43" w:rsidP="00902B43">
      <w:pPr>
        <w:rPr>
          <w:rtl/>
          <w:lang w:eastAsia="he-IL"/>
        </w:rPr>
      </w:pPr>
      <w:bookmarkStart w:id="4442" w:name="_ETM_Q1_2413194"/>
      <w:bookmarkStart w:id="4443" w:name="_ETM_Q1_2413254"/>
      <w:bookmarkStart w:id="4444" w:name="_ETM_Q1_2416640"/>
      <w:bookmarkStart w:id="4445" w:name="_ETM_Q1_2416705"/>
      <w:bookmarkStart w:id="4446" w:name="_ETM_Q1_2426950"/>
      <w:bookmarkStart w:id="4447" w:name="_ETM_Q1_2427005"/>
      <w:bookmarkEnd w:id="4442"/>
      <w:bookmarkEnd w:id="4443"/>
      <w:bookmarkEnd w:id="4444"/>
      <w:bookmarkEnd w:id="4445"/>
      <w:bookmarkEnd w:id="4446"/>
      <w:bookmarkEnd w:id="4447"/>
    </w:p>
    <w:p w:rsidR="00902B43" w:rsidRDefault="00902B43" w:rsidP="00902B43">
      <w:pPr>
        <w:pStyle w:val="a5"/>
        <w:keepNext/>
        <w:rPr>
          <w:rtl/>
        </w:rPr>
      </w:pPr>
      <w:bookmarkStart w:id="4448" w:name="ET_speaker_איציק_דניאל_6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4448"/>
    </w:p>
    <w:p w:rsidR="00902B43" w:rsidRDefault="00902B43" w:rsidP="00902B43">
      <w:pPr>
        <w:pStyle w:val="KeepWithNext"/>
        <w:rPr>
          <w:rtl/>
          <w:lang w:eastAsia="he-IL"/>
        </w:rPr>
      </w:pPr>
    </w:p>
    <w:p w:rsidR="00902B43" w:rsidRDefault="00902B43" w:rsidP="00902B43">
      <w:pPr>
        <w:rPr>
          <w:rtl/>
          <w:lang w:eastAsia="he-IL"/>
        </w:rPr>
      </w:pPr>
      <w:bookmarkStart w:id="4449" w:name="_ETM_Q1_2429809"/>
      <w:bookmarkStart w:id="4450" w:name="_ETM_Q1_2430069"/>
      <w:bookmarkStart w:id="4451" w:name="_ETM_Q1_2430124"/>
      <w:bookmarkEnd w:id="4449"/>
      <w:bookmarkEnd w:id="4450"/>
      <w:bookmarkEnd w:id="4451"/>
      <w:r>
        <w:rPr>
          <w:rtl/>
          <w:lang w:eastAsia="he-IL"/>
        </w:rPr>
        <w:t>השאלה, אם הטופס הזה יהיה מחייב.</w:t>
      </w:r>
    </w:p>
    <w:p w:rsidR="00902B43" w:rsidRDefault="00902B43" w:rsidP="00902B43">
      <w:pPr>
        <w:rPr>
          <w:rtl/>
          <w:lang w:eastAsia="he-IL"/>
        </w:rPr>
      </w:pPr>
      <w:bookmarkStart w:id="4452" w:name="_ETM_Q1_2423505"/>
      <w:bookmarkStart w:id="4453" w:name="_ETM_Q1_2423603"/>
      <w:bookmarkEnd w:id="4452"/>
      <w:bookmarkEnd w:id="4453"/>
    </w:p>
    <w:p w:rsidR="00902B43" w:rsidRDefault="00902B43" w:rsidP="00902B43">
      <w:pPr>
        <w:pStyle w:val="a5"/>
        <w:keepNext/>
        <w:rPr>
          <w:rtl/>
        </w:rPr>
      </w:pPr>
      <w:bookmarkStart w:id="4454" w:name="_ETM_Q1_2423673"/>
      <w:bookmarkStart w:id="4455" w:name="_ETM_Q1_2423760"/>
      <w:bookmarkStart w:id="4456" w:name="ET_speaker_אורי_שלומאי_274"/>
      <w:bookmarkEnd w:id="4454"/>
      <w:bookmarkEnd w:id="4455"/>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4456"/>
    </w:p>
    <w:p w:rsidR="00902B43" w:rsidRDefault="00902B43" w:rsidP="00902B43">
      <w:pPr>
        <w:pStyle w:val="KeepWithNext"/>
        <w:rPr>
          <w:rtl/>
          <w:lang w:eastAsia="he-IL"/>
        </w:rPr>
      </w:pPr>
    </w:p>
    <w:p w:rsidR="00902B43" w:rsidRDefault="00902B43" w:rsidP="00902B43">
      <w:pPr>
        <w:rPr>
          <w:rtl/>
          <w:lang w:eastAsia="he-IL"/>
        </w:rPr>
      </w:pPr>
      <w:r>
        <w:rPr>
          <w:rtl/>
          <w:lang w:eastAsia="he-IL"/>
        </w:rPr>
        <w:t>לא. טופס נוח, יהי</w:t>
      </w:r>
      <w:bookmarkStart w:id="4457" w:name="_ETM_Q1_2426693"/>
      <w:bookmarkEnd w:id="4457"/>
      <w:r>
        <w:rPr>
          <w:rtl/>
          <w:lang w:eastAsia="he-IL"/>
        </w:rPr>
        <w:t xml:space="preserve">ו בו כל הכללים. </w:t>
      </w:r>
    </w:p>
    <w:p w:rsidR="00902B43" w:rsidRDefault="00902B43" w:rsidP="00902B43">
      <w:pPr>
        <w:rPr>
          <w:rtl/>
          <w:lang w:eastAsia="he-IL"/>
        </w:rPr>
      </w:pPr>
      <w:bookmarkStart w:id="4458" w:name="_ETM_Q1_2439153"/>
      <w:bookmarkStart w:id="4459" w:name="_ETM_Q1_2439213"/>
      <w:bookmarkStart w:id="4460" w:name="_ETM_Q1_2442095"/>
      <w:bookmarkEnd w:id="4458"/>
      <w:bookmarkEnd w:id="4459"/>
      <w:bookmarkEnd w:id="4460"/>
    </w:p>
    <w:p w:rsidR="00902B43" w:rsidRDefault="00902B43" w:rsidP="00902B43">
      <w:pPr>
        <w:pStyle w:val="a5"/>
        <w:keepNext/>
        <w:rPr>
          <w:rtl/>
        </w:rPr>
      </w:pPr>
      <w:bookmarkStart w:id="4461" w:name="ET_speaker_הודיה_הומינר_רוזנבלום_6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461"/>
    </w:p>
    <w:p w:rsidR="00902B43" w:rsidRDefault="00902B43" w:rsidP="00902B43">
      <w:pPr>
        <w:pStyle w:val="KeepWithNext"/>
        <w:rPr>
          <w:rtl/>
          <w:lang w:eastAsia="he-IL"/>
        </w:rPr>
      </w:pPr>
    </w:p>
    <w:p w:rsidR="00902B43" w:rsidRDefault="00902B43" w:rsidP="00902B43">
      <w:pPr>
        <w:rPr>
          <w:rtl/>
          <w:lang w:eastAsia="he-IL"/>
        </w:rPr>
      </w:pPr>
      <w:bookmarkStart w:id="4462" w:name="_ETM_Q1_2442564"/>
      <w:bookmarkStart w:id="4463" w:name="_ETM_Q1_2442614"/>
      <w:bookmarkEnd w:id="4462"/>
      <w:bookmarkEnd w:id="4463"/>
      <w:r>
        <w:rPr>
          <w:rtl/>
          <w:lang w:eastAsia="he-IL"/>
        </w:rPr>
        <w:t xml:space="preserve">מתוך הניסיון שלנו – במהלך התהליך הקושי המרכזי שלנו היה שהדיווחים היום לא מדווחים בצורה מקוונת, והפרטים שמבקשים הם לא תמיד כאלה שאפשר לנתח אותם וללמוד מהם לגבי מה שקורה בפועל במעונות. זה </w:t>
      </w:r>
      <w:bookmarkStart w:id="4464" w:name="_ETM_Q1_2445705"/>
      <w:bookmarkEnd w:id="4464"/>
      <w:r>
        <w:rPr>
          <w:rtl/>
          <w:lang w:eastAsia="he-IL"/>
        </w:rPr>
        <w:t xml:space="preserve">אתגר שהיה לנו קשה מאוד להתמודד איתו. </w:t>
      </w:r>
    </w:p>
    <w:p w:rsidR="00902B43" w:rsidRDefault="00902B43" w:rsidP="00902B43">
      <w:pPr>
        <w:rPr>
          <w:rtl/>
          <w:lang w:eastAsia="he-IL"/>
        </w:rPr>
      </w:pPr>
      <w:bookmarkStart w:id="4465" w:name="_ETM_Q1_2455880"/>
      <w:bookmarkStart w:id="4466" w:name="_ETM_Q1_2455935"/>
      <w:bookmarkEnd w:id="4465"/>
      <w:bookmarkEnd w:id="4466"/>
    </w:p>
    <w:p w:rsidR="00902B43" w:rsidRDefault="00902B43" w:rsidP="00902B43">
      <w:pPr>
        <w:pStyle w:val="af8"/>
        <w:keepNext/>
        <w:rPr>
          <w:rtl/>
        </w:rPr>
      </w:pPr>
      <w:bookmarkStart w:id="4467" w:name="ET_yor_5278_6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67"/>
    </w:p>
    <w:p w:rsidR="00902B43" w:rsidRDefault="00902B43" w:rsidP="00902B43">
      <w:pPr>
        <w:pStyle w:val="KeepWithNext"/>
        <w:rPr>
          <w:rtl/>
          <w:lang w:eastAsia="he-IL"/>
        </w:rPr>
      </w:pPr>
    </w:p>
    <w:p w:rsidR="00902B43" w:rsidRDefault="00902B43" w:rsidP="00902B43">
      <w:pPr>
        <w:rPr>
          <w:rtl/>
          <w:lang w:eastAsia="he-IL"/>
        </w:rPr>
      </w:pPr>
      <w:bookmarkStart w:id="4468" w:name="_ETM_Q1_2456675"/>
      <w:bookmarkEnd w:id="4468"/>
      <w:r>
        <w:rPr>
          <w:rtl/>
          <w:lang w:eastAsia="he-IL"/>
        </w:rPr>
        <w:t xml:space="preserve">אורי, אנחנו מעדיפים את </w:t>
      </w:r>
      <w:bookmarkStart w:id="4469" w:name="_ETM_Q1_2458870"/>
      <w:bookmarkEnd w:id="4469"/>
      <w:r>
        <w:rPr>
          <w:rtl/>
          <w:lang w:eastAsia="he-IL"/>
        </w:rPr>
        <w:t xml:space="preserve">זה על פני לא לכתוב את הסעיף הזה. אם זה </w:t>
      </w:r>
      <w:bookmarkStart w:id="4470" w:name="_ETM_Q1_2463620"/>
      <w:bookmarkEnd w:id="4470"/>
      <w:r>
        <w:rPr>
          <w:rtl/>
          <w:lang w:eastAsia="he-IL"/>
        </w:rPr>
        <w:t xml:space="preserve">עבר את משרד המשפטים, זה עדיף </w:t>
      </w:r>
      <w:bookmarkStart w:id="4471" w:name="_ETM_Q1_2466732"/>
      <w:bookmarkEnd w:id="4471"/>
      <w:r>
        <w:rPr>
          <w:rtl/>
          <w:lang w:eastAsia="he-IL"/>
        </w:rPr>
        <w:t xml:space="preserve">על לא לכתוב. אני מעדיף את זה על פני </w:t>
      </w:r>
      <w:bookmarkStart w:id="4472" w:name="_ETM_Q1_2470176"/>
      <w:bookmarkEnd w:id="4472"/>
      <w:r>
        <w:rPr>
          <w:rtl/>
          <w:lang w:eastAsia="he-IL"/>
        </w:rPr>
        <w:t xml:space="preserve">מחיקה. </w:t>
      </w:r>
    </w:p>
    <w:p w:rsidR="00902B43" w:rsidRDefault="00902B43" w:rsidP="00902B43">
      <w:pPr>
        <w:rPr>
          <w:rtl/>
          <w:lang w:eastAsia="he-IL"/>
        </w:rPr>
      </w:pPr>
      <w:bookmarkStart w:id="4473" w:name="_ETM_Q1_2473748"/>
      <w:bookmarkStart w:id="4474" w:name="_ETM_Q1_2473803"/>
      <w:bookmarkStart w:id="4475" w:name="_ETM_Q1_2476940"/>
      <w:bookmarkEnd w:id="4473"/>
      <w:bookmarkEnd w:id="4474"/>
      <w:bookmarkEnd w:id="4475"/>
    </w:p>
    <w:p w:rsidR="00902B43" w:rsidRDefault="00902B43" w:rsidP="00902B43">
      <w:pPr>
        <w:pStyle w:val="a5"/>
        <w:keepNext/>
        <w:rPr>
          <w:rtl/>
        </w:rPr>
      </w:pPr>
      <w:bookmarkStart w:id="4476" w:name="ET_speaker_דבורה_ספיר_אליעזר_6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476"/>
    </w:p>
    <w:p w:rsidR="00902B43" w:rsidRDefault="00902B43" w:rsidP="00902B43">
      <w:pPr>
        <w:pStyle w:val="KeepWithNext"/>
        <w:rPr>
          <w:rtl/>
          <w:lang w:eastAsia="he-IL"/>
        </w:rPr>
      </w:pPr>
    </w:p>
    <w:p w:rsidR="00902B43" w:rsidRDefault="00902B43" w:rsidP="00902B43">
      <w:pPr>
        <w:rPr>
          <w:rtl/>
          <w:lang w:eastAsia="he-IL"/>
        </w:rPr>
      </w:pPr>
      <w:bookmarkStart w:id="4477" w:name="_ETM_Q1_2477380"/>
      <w:bookmarkStart w:id="4478" w:name="_ETM_Q1_2477425"/>
      <w:bookmarkEnd w:id="4477"/>
      <w:bookmarkEnd w:id="4478"/>
      <w:r>
        <w:rPr>
          <w:rtl/>
          <w:lang w:eastAsia="he-IL"/>
        </w:rPr>
        <w:t xml:space="preserve">מבחינה פרטנית אני יכולה לבקש השלמות. כתוב בסעיף 6ב לחוק: הממונה רשאי לקבוע ברשיון ההפעלה תנאים שיש לקיימם בתקופת תוקפו של הרשיון </w:t>
      </w:r>
      <w:bookmarkStart w:id="4479" w:name="_ETM_Q1_2487514"/>
      <w:bookmarkEnd w:id="4479"/>
      <w:r>
        <w:rPr>
          <w:rtl/>
          <w:lang w:eastAsia="he-IL"/>
        </w:rPr>
        <w:t xml:space="preserve">כולה או חלקה, </w:t>
      </w:r>
      <w:bookmarkStart w:id="4480" w:name="_ETM_Q1_2485605"/>
      <w:bookmarkEnd w:id="4480"/>
      <w:r>
        <w:rPr>
          <w:rtl/>
          <w:lang w:eastAsia="he-IL"/>
        </w:rPr>
        <w:t xml:space="preserve">ואם יש לי טופס לדוגמה והדיווח יהיה אחרת, יכול להיות </w:t>
      </w:r>
      <w:bookmarkStart w:id="4481" w:name="_ETM_Q1_2491912"/>
      <w:bookmarkEnd w:id="4481"/>
      <w:r>
        <w:rPr>
          <w:rtl/>
          <w:lang w:eastAsia="he-IL"/>
        </w:rPr>
        <w:t xml:space="preserve">שהוא יספק אותי ויכול להיות שלא. לבעל הסמכות יש סמכות לפנות, ולבקש השלמות. </w:t>
      </w:r>
      <w:bookmarkStart w:id="4482" w:name="_ETM_Q1_2499414"/>
      <w:bookmarkEnd w:id="4482"/>
      <w:r>
        <w:rPr>
          <w:rtl/>
          <w:lang w:eastAsia="he-IL"/>
        </w:rPr>
        <w:t xml:space="preserve">לכן אני חושבת שאפשר </w:t>
      </w:r>
      <w:bookmarkStart w:id="4483" w:name="_ETM_Q1_2519941"/>
      <w:bookmarkEnd w:id="4483"/>
      <w:r>
        <w:rPr>
          <w:rtl/>
          <w:lang w:eastAsia="he-IL"/>
        </w:rPr>
        <w:t xml:space="preserve">להשאיר את הנוסח ככה. צריך לדווח, ויהיה </w:t>
      </w:r>
      <w:bookmarkStart w:id="4484" w:name="_ETM_Q1_2525434"/>
      <w:bookmarkEnd w:id="4484"/>
      <w:r>
        <w:rPr>
          <w:rtl/>
          <w:lang w:eastAsia="he-IL"/>
        </w:rPr>
        <w:t>טופס באינטרנט. מי שצריך לדווח אחרת, אנחנו נתמודד.</w:t>
      </w:r>
    </w:p>
    <w:p w:rsidR="00902B43" w:rsidRDefault="00902B43" w:rsidP="00902B43">
      <w:pPr>
        <w:rPr>
          <w:rtl/>
          <w:lang w:eastAsia="he-IL"/>
        </w:rPr>
      </w:pPr>
      <w:bookmarkStart w:id="4485" w:name="_ETM_Q1_2531570"/>
      <w:bookmarkStart w:id="4486" w:name="_ETM_Q1_2531630"/>
      <w:bookmarkEnd w:id="4485"/>
      <w:bookmarkEnd w:id="4486"/>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487" w:name="_ETM_Q1_2532261"/>
      <w:bookmarkEnd w:id="4487"/>
      <w:r>
        <w:rPr>
          <w:rtl/>
          <w:lang w:eastAsia="he-IL"/>
        </w:rPr>
        <w:t xml:space="preserve">תודה. </w:t>
      </w:r>
    </w:p>
    <w:p w:rsidR="00902B43" w:rsidRDefault="00902B43" w:rsidP="00902B43">
      <w:pPr>
        <w:rPr>
          <w:rtl/>
          <w:lang w:eastAsia="he-IL"/>
        </w:rPr>
      </w:pPr>
      <w:bookmarkStart w:id="4488" w:name="_ETM_Q1_2534746"/>
      <w:bookmarkStart w:id="4489" w:name="_ETM_Q1_2534806"/>
      <w:bookmarkEnd w:id="4488"/>
      <w:bookmarkEnd w:id="4489"/>
    </w:p>
    <w:p w:rsidR="00902B43" w:rsidRDefault="00902B43" w:rsidP="00902B43">
      <w:pPr>
        <w:pStyle w:val="a5"/>
        <w:keepNext/>
        <w:rPr>
          <w:rtl/>
        </w:rPr>
      </w:pPr>
      <w:bookmarkStart w:id="4490" w:name="_ETM_Q1_2535261"/>
      <w:bookmarkStart w:id="4491" w:name="_ETM_Q1_2535311"/>
      <w:bookmarkEnd w:id="4490"/>
      <w:bookmarkEnd w:id="449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492" w:name="_ETM_Q1_2185814"/>
      <w:bookmarkEnd w:id="4492"/>
      <w:r>
        <w:rPr>
          <w:rtl/>
          <w:lang w:eastAsia="he-IL"/>
        </w:rPr>
        <w:t>15 נשאר כפי שהוא.</w:t>
      </w:r>
    </w:p>
    <w:p w:rsidR="00902B43" w:rsidRDefault="00902B43" w:rsidP="00902B43">
      <w:pPr>
        <w:rPr>
          <w:rtl/>
          <w:lang w:eastAsia="he-IL"/>
        </w:rPr>
      </w:pPr>
      <w:bookmarkStart w:id="4493" w:name="_ETM_Q1_2539123"/>
      <w:bookmarkStart w:id="4494" w:name="_ETM_Q1_2539193"/>
      <w:bookmarkStart w:id="4495" w:name="_ETM_Q1_2539253"/>
      <w:bookmarkStart w:id="4496" w:name="_ETM_Q1_2539303"/>
      <w:bookmarkEnd w:id="4493"/>
      <w:bookmarkEnd w:id="4494"/>
      <w:bookmarkEnd w:id="4495"/>
      <w:bookmarkEnd w:id="4496"/>
    </w:p>
    <w:p w:rsidR="00902B43" w:rsidRDefault="00902B43" w:rsidP="00902B43">
      <w:pPr>
        <w:pStyle w:val="-"/>
        <w:keepNext/>
        <w:rPr>
          <w:rtl/>
        </w:rPr>
      </w:pPr>
      <w:bookmarkStart w:id="4497" w:name="ET_speakercontinue_דבורה_ספיר_אליע_65"/>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4497"/>
    </w:p>
    <w:p w:rsidR="00902B43" w:rsidRDefault="00902B43" w:rsidP="00902B43">
      <w:pPr>
        <w:pStyle w:val="KeepWithNext"/>
        <w:rPr>
          <w:rtl/>
          <w:lang w:eastAsia="he-IL"/>
        </w:rPr>
      </w:pPr>
    </w:p>
    <w:p w:rsidR="00902B43" w:rsidRDefault="00902B43" w:rsidP="00902B43">
      <w:pPr>
        <w:rPr>
          <w:rtl/>
          <w:lang w:eastAsia="he-IL"/>
        </w:rPr>
      </w:pPr>
      <w:bookmarkStart w:id="4498" w:name="_ETM_Q1_2541714"/>
      <w:bookmarkEnd w:id="4498"/>
      <w:r>
        <w:rPr>
          <w:rtl/>
          <w:lang w:eastAsia="he-IL"/>
        </w:rPr>
        <w:t>פרק ד', בטיחות. לא יפעל מעון יום לפעוטות אלא אם כן ברשותו ביטוח צד שלישי כנגד פגיעות העלולות להיגרם במהלך שהיית הפעוטות במעון, ביטוח תאונות אישיות וחבות מעסיק תקפים.</w:t>
      </w:r>
    </w:p>
    <w:p w:rsidR="00902B43" w:rsidRDefault="00902B43" w:rsidP="00902B43">
      <w:pPr>
        <w:rPr>
          <w:rtl/>
          <w:lang w:eastAsia="he-IL"/>
        </w:rPr>
      </w:pPr>
    </w:p>
    <w:p w:rsidR="00902B43" w:rsidRDefault="00902B43" w:rsidP="00902B43">
      <w:pPr>
        <w:rPr>
          <w:rtl/>
          <w:lang w:eastAsia="he-IL"/>
        </w:rPr>
      </w:pPr>
      <w:bookmarkStart w:id="4499" w:name="_ETM_Q1_2564732"/>
      <w:bookmarkStart w:id="4500" w:name="_ETM_Q1_2564778"/>
      <w:bookmarkEnd w:id="4499"/>
      <w:bookmarkEnd w:id="4500"/>
      <w:r>
        <w:rPr>
          <w:rtl/>
          <w:lang w:eastAsia="he-IL"/>
        </w:rPr>
        <w:t>לעניין זה היו הערות של אגף שוק ההון, אז אם הם לא פה, אומר מה היו ההערות.</w:t>
      </w:r>
    </w:p>
    <w:p w:rsidR="00902B43" w:rsidRDefault="00902B43" w:rsidP="00902B43">
      <w:pPr>
        <w:rPr>
          <w:rtl/>
          <w:lang w:eastAsia="he-IL"/>
        </w:rPr>
      </w:pPr>
    </w:p>
    <w:p w:rsidR="00902B43" w:rsidRDefault="00902B43" w:rsidP="00902B43">
      <w:pPr>
        <w:rPr>
          <w:rtl/>
          <w:lang w:eastAsia="he-IL"/>
        </w:rPr>
      </w:pPr>
      <w:bookmarkStart w:id="4501" w:name="_ETM_Q1_2556630"/>
      <w:bookmarkStart w:id="4502" w:name="_ETM_Q1_2556722"/>
      <w:bookmarkEnd w:id="4501"/>
      <w:bookmarkEnd w:id="4502"/>
      <w:r>
        <w:rPr>
          <w:rtl/>
          <w:lang w:eastAsia="he-IL"/>
        </w:rPr>
        <w:t>הבטחת בטיחות. 17. (א)</w:t>
      </w:r>
      <w:r>
        <w:rPr>
          <w:rtl/>
          <w:lang w:eastAsia="he-IL"/>
        </w:rPr>
        <w:tab/>
        <w:t>חובתו של מפעיל מעון יום לפעוטות לפעול למניעה ולתיקון של כל מפגע בטיחותי שיש בו כדי לסכן את שלומם של הפעוטות במעון.</w:t>
      </w:r>
    </w:p>
    <w:p w:rsidR="00902B43" w:rsidRDefault="00902B43" w:rsidP="00902B43">
      <w:pPr>
        <w:rPr>
          <w:rtl/>
          <w:lang w:eastAsia="he-IL"/>
        </w:rPr>
      </w:pPr>
      <w:bookmarkStart w:id="4503" w:name="_ETM_Q1_2576675"/>
      <w:bookmarkStart w:id="4504" w:name="_ETM_Q1_2576766"/>
      <w:bookmarkEnd w:id="4503"/>
      <w:bookmarkEnd w:id="4504"/>
    </w:p>
    <w:p w:rsidR="00902B43" w:rsidRDefault="00902B43" w:rsidP="00902B43">
      <w:pPr>
        <w:rPr>
          <w:rtl/>
          <w:lang w:eastAsia="he-IL"/>
        </w:rPr>
      </w:pPr>
      <w:r>
        <w:rPr>
          <w:rtl/>
          <w:lang w:eastAsia="he-IL"/>
        </w:rPr>
        <w:t>(ב) מפעיל מעון יום לפעוטות ימציא לממונה אחת לשנה הצהרה ערוכה בנוסח לפי הטופס שבתוספת השלישית כי הוא פועל לפי תנאי הבטיחות המפורטים בתקנה 18 ובתוספת השלישית וכי הוא מחזיק באישורים ובתוצאות הבדיקות המפורטים באותה תקנה.</w:t>
      </w:r>
    </w:p>
    <w:p w:rsidR="00902B43" w:rsidRDefault="00902B43" w:rsidP="00902B43">
      <w:pPr>
        <w:rPr>
          <w:rtl/>
          <w:lang w:eastAsia="he-IL"/>
        </w:rPr>
      </w:pPr>
    </w:p>
    <w:p w:rsidR="00902B43" w:rsidRDefault="00902B43" w:rsidP="00902B43">
      <w:pPr>
        <w:rPr>
          <w:rtl/>
          <w:lang w:eastAsia="he-IL"/>
        </w:rPr>
      </w:pPr>
      <w:bookmarkStart w:id="4505" w:name="_ETM_Q1_2606936"/>
      <w:bookmarkStart w:id="4506" w:name="_ETM_Q1_2607010"/>
      <w:bookmarkEnd w:id="4505"/>
      <w:bookmarkEnd w:id="4506"/>
      <w:r>
        <w:rPr>
          <w:rtl/>
          <w:lang w:eastAsia="he-IL"/>
        </w:rPr>
        <w:t>תנאי בטיחות. 18. (א) מפעיל מעון יום לפעוטות יקיים את כל תנאי הבטיחות האמורים בתוספת השלישית וכן את תנאי הבטיחות הבאים:</w:t>
      </w:r>
      <w:r>
        <w:rPr>
          <w:rtl/>
          <w:lang w:eastAsia="he-IL"/>
        </w:rPr>
        <w:tab/>
        <w:t xml:space="preserve">(1) פעולות שיפוץ, בנייה והדברה יבוצעו בתקופות חופשות שבהן לא שוהים פעוטות במעון; נדרש מפעיל המעון, מסיבות הקשורות למניעת סיכון שלומם של הפעוטות השוהים במעון לפעול לשיפוץ, בנייה או הדברה כאמור, יפעל אף במהלך שנת הלימודים, רק בשעות שבהן הפעוטות אינם שוהים במעון, ולאחר שננקטו כל האמצעים הסבירים בכדי להגן על שלומם של הפעוטות, ובלבד שאין בנקיטת הפעולות עצמן כדי לסכן את שלומם או בטיחותם של הפעוטות. (2) גישת הפעוטות למדרגות תתבצע בליווי מבוגר; (3) הגישה למדרגות תיחסם באמצעות מיתקן שאינו מהווה סכנה לבטיחותם של הפעוטות; (4) לא ייערמו חפצים לגובה רב; (5) החפצים במעון יהיו שלמים ולא יהוו סכנה לפעוטות; (6) </w:t>
      </w:r>
      <w:bookmarkStart w:id="4507" w:name="_ETM_Q1_2679120"/>
      <w:bookmarkEnd w:id="4507"/>
      <w:r>
        <w:rPr>
          <w:rtl/>
          <w:lang w:eastAsia="he-IL"/>
        </w:rPr>
        <w:t>בכל מרחבי חדר הפעילות במעון ובכל אזור שהיית הפעוטות לא יהיו רכיבים היכולים להוות סכנת חנק לילדים כגון שקיות ניילון, בלונים וכיוצא באלה; (7) השימוש בבריכות מים אסור ואם קיימת בריכה במתחם המעון – הגישה אל אזור הבריכה עצמה תיחסם לחלוטין לפעוטות; על אף האמור, פעילות מים בגיגיות אישיות תתאפשר במים באיכות שתייה ובהשגחה צמודה של שני אנשי צוות במעון לפחות ובתום הפעילות ירוקנו המים שבגיגית; (8) כל הציוד והצעצועים לשימוש הפעוטות יוחזקו במצב תקין ונקי, יהיו מיועדים, בטיחותיים ומתאימים לפעוטות; (9) בזמן השהייה של פעוטות במעון תיחסם הגישה למטבח ולכל חלל שאינו מיועד לפעילות הפעוטות; החסימה תתבצע באמצעות מיתקן שאינו מאפשר מעבר לפעוטות  ושאינו מהווה סכנה לבטיחותם של הפעוטות; (10) חומרי הניקוי והחיטוי ותרופות יוחזקו בארון נפרד ונעול רחוק מהישג ידם של ילדים; (11) מיחמים וקומקומים, לרבות מיתקני שתייה שבהם זורמים מים חמים, יורחקו מהישג ידם של הפעוטות; (12)</w:t>
      </w:r>
      <w:r>
        <w:rPr>
          <w:rtl/>
          <w:lang w:eastAsia="he-IL"/>
        </w:rPr>
        <w:tab/>
        <w:t xml:space="preserve">אזורי הפעילות של הילדים מאווררים; (13) לא יישארו פעוטות בלא השגחה מתמדת בכל שעות הפעילות של מעון יום לפעוטות, לרבות בזמן שינה; (14) לא ייעשה במעון שימוש באחד מאלה </w:t>
      </w:r>
      <w:bookmarkStart w:id="4508" w:name="_ETM_Q1_2795808"/>
      <w:bookmarkEnd w:id="4508"/>
      <w:r>
        <w:rPr>
          <w:rtl/>
          <w:lang w:eastAsia="he-IL"/>
        </w:rPr>
        <w:t>- (א)</w:t>
      </w:r>
      <w:r>
        <w:rPr>
          <w:rtl/>
          <w:lang w:eastAsia="he-IL"/>
        </w:rPr>
        <w:tab/>
        <w:t>כיסא גבוה לאוכל; (ב)</w:t>
      </w:r>
      <w:r>
        <w:rPr>
          <w:rtl/>
          <w:lang w:eastAsia="he-IL"/>
        </w:rPr>
        <w:tab/>
        <w:t>מיחם מים חשמלי מהיר לרחצה; (ג)</w:t>
      </w:r>
      <w:r>
        <w:rPr>
          <w:rtl/>
          <w:lang w:eastAsia="he-IL"/>
        </w:rPr>
        <w:tab/>
        <w:t>תנור חשמל בעל גוף חימום גלוי או הסקות גז ונפט.</w:t>
      </w:r>
    </w:p>
    <w:p w:rsidR="00902B43" w:rsidRDefault="00902B43" w:rsidP="00902B43">
      <w:pPr>
        <w:rPr>
          <w:rtl/>
          <w:lang w:eastAsia="he-IL"/>
        </w:rPr>
      </w:pPr>
      <w:r>
        <w:rPr>
          <w:rtl/>
          <w:lang w:eastAsia="he-IL"/>
        </w:rPr>
        <w:tab/>
      </w:r>
      <w:r>
        <w:rPr>
          <w:rtl/>
          <w:lang w:eastAsia="he-IL"/>
        </w:rPr>
        <w:tab/>
      </w:r>
      <w:r>
        <w:rPr>
          <w:rtl/>
          <w:lang w:eastAsia="he-IL"/>
        </w:rPr>
        <w:tab/>
      </w:r>
    </w:p>
    <w:p w:rsidR="00902B43" w:rsidRDefault="00902B43" w:rsidP="00902B43">
      <w:pPr>
        <w:rPr>
          <w:rtl/>
          <w:lang w:eastAsia="he-IL"/>
        </w:rPr>
      </w:pPr>
      <w:r>
        <w:rPr>
          <w:rtl/>
          <w:lang w:eastAsia="he-IL"/>
        </w:rPr>
        <w:tab/>
        <w:t>(ב) על מפעיל המעון לבצע את הבדיקות הבאות באמצעות בעל מקצוע ובתקופות המנויות לצידן: (1) בדיקת מערכת החשמל באמצעות בודק לפי סעיף 6 לחוק החשמל, התשי"ד-1954  אחת לחמש שנים לפחות; (2)</w:t>
      </w:r>
      <w:r>
        <w:rPr>
          <w:rtl/>
          <w:lang w:eastAsia="he-IL"/>
        </w:rPr>
        <w:tab/>
        <w:t>בדיקה באמצעות עורך מבדק בטיחות שהוכר על ידי משרד החינוך לעניין ביצוע בדיקות בטיחות למוסדות לחינוך, אחת לשנתיים לפחות, ובכלל זה לעניין היות השטח שמתחת למיתקני החצר מרופד בשכבת חול או כל חומר בולם נפילה אחר לפי תקן ישראלי 1498; (3)</w:t>
      </w:r>
      <w:r>
        <w:rPr>
          <w:rtl/>
          <w:lang w:eastAsia="he-IL"/>
        </w:rPr>
        <w:tab/>
        <w:t>בדיקת גז, אחת לחמש שנים לפחות.</w:t>
      </w:r>
    </w:p>
    <w:p w:rsidR="00902B43" w:rsidRDefault="00902B43" w:rsidP="00902B43">
      <w:pPr>
        <w:rPr>
          <w:rtl/>
          <w:lang w:eastAsia="he-IL"/>
        </w:rPr>
      </w:pPr>
    </w:p>
    <w:p w:rsidR="00902B43" w:rsidRDefault="00902B43" w:rsidP="00902B43">
      <w:pPr>
        <w:rPr>
          <w:rtl/>
          <w:lang w:eastAsia="he-IL"/>
        </w:rPr>
      </w:pPr>
      <w:bookmarkStart w:id="4509" w:name="_ETM_Q1_2864679"/>
      <w:bookmarkStart w:id="4510" w:name="_ETM_Q1_2864817"/>
      <w:bookmarkEnd w:id="4509"/>
      <w:bookmarkEnd w:id="4510"/>
      <w:r>
        <w:rPr>
          <w:rtl/>
          <w:lang w:eastAsia="he-IL"/>
        </w:rPr>
        <w:t>(ג) אין בתקנת משנה (ב) לגרוע מחובתו של מפעיל מעון היום לקיים את הוראות הבטיחות המוטלות עליו לפי כל דין.</w:t>
      </w:r>
    </w:p>
    <w:p w:rsidR="00902B43" w:rsidRDefault="00902B43" w:rsidP="00902B43">
      <w:pPr>
        <w:rPr>
          <w:rtl/>
          <w:lang w:eastAsia="he-IL"/>
        </w:rPr>
      </w:pPr>
      <w:bookmarkStart w:id="4511" w:name="_ETM_Q1_2566446"/>
      <w:bookmarkStart w:id="4512" w:name="_ETM_Q1_2566501"/>
      <w:bookmarkEnd w:id="4511"/>
      <w:bookmarkEnd w:id="4512"/>
    </w:p>
    <w:p w:rsidR="00902B43" w:rsidRDefault="00902B43" w:rsidP="00902B43">
      <w:pPr>
        <w:rPr>
          <w:rtl/>
          <w:lang w:eastAsia="he-IL"/>
        </w:rPr>
      </w:pPr>
      <w:bookmarkStart w:id="4513" w:name="_ETM_Q1_2878529"/>
      <w:bookmarkStart w:id="4514" w:name="_ETM_Q1_2878611"/>
      <w:bookmarkEnd w:id="4513"/>
      <w:bookmarkEnd w:id="4514"/>
      <w:r>
        <w:rPr>
          <w:rtl/>
          <w:lang w:eastAsia="he-IL"/>
        </w:rPr>
        <w:t xml:space="preserve">תברואה ותזונה – זה לבקשת יו"ר הוועדה ולפי </w:t>
      </w:r>
      <w:bookmarkStart w:id="4515" w:name="_ETM_Q1_2882697"/>
      <w:bookmarkEnd w:id="4515"/>
      <w:r>
        <w:rPr>
          <w:rtl/>
          <w:lang w:eastAsia="he-IL"/>
        </w:rPr>
        <w:t xml:space="preserve">בקשת משרד הבריאות. 18א. (א) מפעיל מעון יום לפעוטות יפעל לקיום תנאי תברואה נאותים במעון וינקוט כל פעולה הדרושה למניעה סדירה של מפגעי תברואה.  </w:t>
      </w:r>
    </w:p>
    <w:p w:rsidR="00902B43" w:rsidRDefault="00902B43" w:rsidP="00902B43">
      <w:pPr>
        <w:rPr>
          <w:rtl/>
          <w:lang w:eastAsia="he-IL"/>
        </w:rPr>
      </w:pPr>
      <w:r>
        <w:rPr>
          <w:rtl/>
          <w:lang w:eastAsia="he-IL"/>
        </w:rPr>
        <w:tab/>
      </w:r>
      <w:r>
        <w:rPr>
          <w:rtl/>
          <w:lang w:eastAsia="he-IL"/>
        </w:rPr>
        <w:tab/>
        <w:t xml:space="preserve"> </w:t>
      </w:r>
    </w:p>
    <w:p w:rsidR="00902B43" w:rsidRDefault="00902B43" w:rsidP="00902B43">
      <w:pPr>
        <w:rPr>
          <w:rtl/>
          <w:lang w:eastAsia="he-IL"/>
        </w:rPr>
      </w:pPr>
      <w:r>
        <w:rPr>
          <w:rtl/>
          <w:lang w:eastAsia="he-IL"/>
        </w:rPr>
        <w:t>(2) התזונה במעון היום לפעוטות תהיה נאותה, בריאה ומותאמת לפעוטות; משרד הבריאות יפרסם המלצות לתזונת פעוטות במעון יום לפעוטות באתר האינטרנט של משרד הבריאות.</w:t>
      </w:r>
    </w:p>
    <w:p w:rsidR="00902B43" w:rsidRDefault="00902B43" w:rsidP="00902B43">
      <w:pPr>
        <w:rPr>
          <w:rtl/>
          <w:lang w:eastAsia="he-IL"/>
        </w:rPr>
      </w:pPr>
      <w:bookmarkStart w:id="4516" w:name="_ETM_Q1_2878695"/>
      <w:bookmarkStart w:id="4517" w:name="_ETM_Q1_2878776"/>
      <w:bookmarkStart w:id="4518" w:name="_ETM_Q1_2569237"/>
      <w:bookmarkStart w:id="4519" w:name="_ETM_Q1_2569291"/>
      <w:bookmarkEnd w:id="4516"/>
      <w:bookmarkEnd w:id="4517"/>
      <w:bookmarkEnd w:id="4518"/>
      <w:bookmarkEnd w:id="4519"/>
    </w:p>
    <w:p w:rsidR="00902B43" w:rsidRDefault="00902B43" w:rsidP="00902B43">
      <w:pPr>
        <w:pStyle w:val="a5"/>
        <w:keepNext/>
        <w:rPr>
          <w:rtl/>
        </w:rPr>
      </w:pPr>
      <w:bookmarkStart w:id="4520" w:name="_ETM_Q1_2569396"/>
      <w:bookmarkStart w:id="4521" w:name="_ETM_Q1_2569446"/>
      <w:bookmarkEnd w:id="4520"/>
      <w:bookmarkEnd w:id="452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522" w:name="_ETM_Q1_2914301"/>
      <w:bookmarkStart w:id="4523" w:name="_ETM_Q1_2914376"/>
      <w:bookmarkEnd w:id="4522"/>
      <w:bookmarkEnd w:id="4523"/>
      <w:r>
        <w:rPr>
          <w:rtl/>
          <w:lang w:eastAsia="he-IL"/>
        </w:rPr>
        <w:t>יש מישהו מאגף שוק ההון שרוצה לדבר.</w:t>
      </w:r>
    </w:p>
    <w:p w:rsidR="00902B43" w:rsidRDefault="00902B43" w:rsidP="00902B43">
      <w:pPr>
        <w:rPr>
          <w:rtl/>
          <w:lang w:eastAsia="he-IL"/>
        </w:rPr>
      </w:pPr>
      <w:bookmarkStart w:id="4524" w:name="_ETM_Q1_2920570"/>
      <w:bookmarkStart w:id="4525" w:name="_ETM_Q1_2920645"/>
      <w:bookmarkEnd w:id="4524"/>
      <w:bookmarkEnd w:id="4525"/>
    </w:p>
    <w:p w:rsidR="00902B43" w:rsidRDefault="00902B43" w:rsidP="00902B43">
      <w:pPr>
        <w:pStyle w:val="af8"/>
        <w:keepNext/>
        <w:rPr>
          <w:rtl/>
        </w:rPr>
      </w:pPr>
      <w:bookmarkStart w:id="4526" w:name="ET_yor_5278_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26"/>
    </w:p>
    <w:p w:rsidR="00902B43" w:rsidRDefault="00902B43" w:rsidP="00902B43">
      <w:pPr>
        <w:pStyle w:val="KeepWithNext"/>
        <w:rPr>
          <w:rtl/>
          <w:lang w:eastAsia="he-IL"/>
        </w:rPr>
      </w:pPr>
    </w:p>
    <w:p w:rsidR="00902B43" w:rsidRDefault="00902B43" w:rsidP="00902B43">
      <w:pPr>
        <w:rPr>
          <w:rtl/>
          <w:lang w:eastAsia="he-IL"/>
        </w:rPr>
      </w:pPr>
      <w:bookmarkStart w:id="4527" w:name="_ETM_Q1_2921420"/>
      <w:bookmarkEnd w:id="4527"/>
      <w:r>
        <w:rPr>
          <w:rtl/>
          <w:lang w:eastAsia="he-IL"/>
        </w:rPr>
        <w:t xml:space="preserve">דבי, </w:t>
      </w:r>
      <w:bookmarkStart w:id="4528" w:name="_ETM_Q1_2923685"/>
      <w:bookmarkEnd w:id="4528"/>
      <w:r>
        <w:rPr>
          <w:rtl/>
          <w:lang w:eastAsia="he-IL"/>
        </w:rPr>
        <w:t xml:space="preserve">תת הסעיפים הללו בעניין הוראות הבטיחות, זה משהו לפי סיוע לחיים, </w:t>
      </w:r>
      <w:bookmarkStart w:id="4529" w:name="_ETM_Q1_2935478"/>
      <w:bookmarkEnd w:id="4529"/>
      <w:r>
        <w:rPr>
          <w:rtl/>
          <w:lang w:eastAsia="he-IL"/>
        </w:rPr>
        <w:t xml:space="preserve">או הסתכלתם על תקנות במקומות אחרים? רק לסבר את האוזן. </w:t>
      </w:r>
      <w:bookmarkStart w:id="4530" w:name="_ETM_Q1_2943156"/>
      <w:bookmarkEnd w:id="4530"/>
    </w:p>
    <w:p w:rsidR="00902B43" w:rsidRDefault="00902B43" w:rsidP="00902B43">
      <w:pPr>
        <w:rPr>
          <w:rtl/>
          <w:lang w:eastAsia="he-IL"/>
        </w:rPr>
      </w:pPr>
    </w:p>
    <w:p w:rsidR="00902B43" w:rsidRDefault="00902B43" w:rsidP="00902B43">
      <w:pPr>
        <w:pStyle w:val="a5"/>
        <w:keepNext/>
        <w:rPr>
          <w:rtl/>
        </w:rPr>
      </w:pPr>
      <w:bookmarkStart w:id="4531" w:name="ET_speaker_דבורה_ספיר_אליעזר_27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531"/>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הודיה תוכל לפרט טוב ממני, כי היא היתה בתהליך, אבל בסופו של דבר יש הוראות בטיחות גם למעונות יום בעלי </w:t>
      </w:r>
      <w:bookmarkStart w:id="4532" w:name="_ETM_Q1_2951892"/>
      <w:bookmarkEnd w:id="4532"/>
      <w:r>
        <w:rPr>
          <w:rtl/>
          <w:lang w:eastAsia="he-IL"/>
        </w:rPr>
        <w:t xml:space="preserve">סמל והוראות שונות שקיימות בקשר למשפחתונים שנזכרות מתחת לחמישה ילדים, שבעה ילדים, שהן בעלות סמל והמשרד מסבסד כמו של </w:t>
      </w:r>
      <w:bookmarkStart w:id="4533" w:name="_ETM_Q1_2963685"/>
      <w:bookmarkEnd w:id="4533"/>
      <w:r>
        <w:rPr>
          <w:rtl/>
          <w:lang w:eastAsia="he-IL"/>
        </w:rPr>
        <w:t xml:space="preserve">הפעוטות. הבסיס שנלקח הוא קשור לתנאי הבטיחות של המשפחתונים שיותר מקלים ולוקחים בחשבון שהפעילות </w:t>
      </w:r>
      <w:bookmarkStart w:id="4534" w:name="_ETM_Q1_2976456"/>
      <w:bookmarkEnd w:id="4534"/>
      <w:r>
        <w:rPr>
          <w:rtl/>
          <w:lang w:eastAsia="he-IL"/>
        </w:rPr>
        <w:t xml:space="preserve">מתבצעת בבית פרטי ולא במעון שמיועד לכך, מצד אחד. מצד </w:t>
      </w:r>
      <w:bookmarkStart w:id="4535" w:name="_ETM_Q1_2984769"/>
      <w:bookmarkEnd w:id="4535"/>
      <w:r>
        <w:rPr>
          <w:rtl/>
          <w:lang w:eastAsia="he-IL"/>
        </w:rPr>
        <w:t xml:space="preserve">שני, היה שיח מול הארגונים המפעילים הפרטיים כדי להתאים את </w:t>
      </w:r>
      <w:bookmarkStart w:id="4536" w:name="_ETM_Q1_2992593"/>
      <w:bookmarkEnd w:id="4536"/>
      <w:r>
        <w:rPr>
          <w:rtl/>
          <w:lang w:eastAsia="he-IL"/>
        </w:rPr>
        <w:t xml:space="preserve">הדרישות ליכולת שלהם לקיים את התנאים תוך כדי שנשמור על </w:t>
      </w:r>
      <w:bookmarkStart w:id="4537" w:name="_ETM_Q1_2999106"/>
      <w:bookmarkEnd w:id="4537"/>
      <w:r>
        <w:rPr>
          <w:rtl/>
          <w:lang w:eastAsia="he-IL"/>
        </w:rPr>
        <w:t>הבטיחות במסגרת המבנה</w:t>
      </w:r>
      <w:bookmarkStart w:id="4538" w:name="_ETM_Q1_3003092"/>
      <w:bookmarkEnd w:id="4538"/>
      <w:r>
        <w:rPr>
          <w:rtl/>
          <w:lang w:eastAsia="he-IL"/>
        </w:rPr>
        <w:t xml:space="preserve"> או במסגרת- - -</w:t>
      </w:r>
    </w:p>
    <w:p w:rsidR="00902B43" w:rsidRDefault="00902B43" w:rsidP="00902B43">
      <w:pPr>
        <w:rPr>
          <w:rtl/>
          <w:lang w:eastAsia="he-IL"/>
        </w:rPr>
      </w:pPr>
      <w:bookmarkStart w:id="4539" w:name="_ETM_Q1_3002682"/>
      <w:bookmarkStart w:id="4540" w:name="_ETM_Q1_3002747"/>
      <w:bookmarkEnd w:id="4539"/>
      <w:bookmarkEnd w:id="4540"/>
    </w:p>
    <w:p w:rsidR="00902B43" w:rsidRDefault="00902B43" w:rsidP="00902B43">
      <w:pPr>
        <w:pStyle w:val="af8"/>
        <w:keepNext/>
        <w:rPr>
          <w:rtl/>
        </w:rPr>
      </w:pPr>
      <w:bookmarkStart w:id="4541" w:name="ET_yor_5278_6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41"/>
    </w:p>
    <w:p w:rsidR="00902B43" w:rsidRDefault="00902B43" w:rsidP="00902B43">
      <w:pPr>
        <w:pStyle w:val="KeepWithNext"/>
        <w:rPr>
          <w:rtl/>
          <w:lang w:eastAsia="he-IL"/>
        </w:rPr>
      </w:pPr>
    </w:p>
    <w:p w:rsidR="00902B43" w:rsidRDefault="00902B43" w:rsidP="00902B43">
      <w:pPr>
        <w:rPr>
          <w:rtl/>
          <w:lang w:eastAsia="he-IL"/>
        </w:rPr>
      </w:pPr>
      <w:bookmarkStart w:id="4542" w:name="_ETM_Q1_3003938"/>
      <w:bookmarkEnd w:id="4542"/>
      <w:r>
        <w:rPr>
          <w:rtl/>
          <w:lang w:eastAsia="he-IL"/>
        </w:rPr>
        <w:t xml:space="preserve">איך ההוראות האלה ביחס להוראות הקיימות במעונות המסובסדים? הן </w:t>
      </w:r>
      <w:bookmarkStart w:id="4543" w:name="_ETM_Q1_3011865"/>
      <w:bookmarkEnd w:id="4543"/>
      <w:r>
        <w:rPr>
          <w:rtl/>
          <w:lang w:eastAsia="he-IL"/>
        </w:rPr>
        <w:t>רחבות יותר? תואמות?</w:t>
      </w:r>
    </w:p>
    <w:p w:rsidR="00902B43" w:rsidRDefault="00902B43" w:rsidP="00902B43">
      <w:pPr>
        <w:rPr>
          <w:rtl/>
          <w:lang w:eastAsia="he-IL"/>
        </w:rPr>
      </w:pPr>
      <w:bookmarkStart w:id="4544" w:name="_ETM_Q1_3013247"/>
      <w:bookmarkStart w:id="4545" w:name="_ETM_Q1_3013317"/>
      <w:bookmarkStart w:id="4546" w:name="_ETM_Q1_3014257"/>
      <w:bookmarkEnd w:id="4544"/>
      <w:bookmarkEnd w:id="4545"/>
      <w:bookmarkEnd w:id="4546"/>
    </w:p>
    <w:p w:rsidR="00902B43" w:rsidRDefault="00902B43" w:rsidP="00902B43">
      <w:pPr>
        <w:pStyle w:val="a5"/>
        <w:keepNext/>
        <w:rPr>
          <w:rtl/>
        </w:rPr>
      </w:pPr>
      <w:bookmarkStart w:id="4547" w:name="ET_speaker_הודיה_הומינר_רוזנבלום_6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547"/>
    </w:p>
    <w:p w:rsidR="00902B43" w:rsidRDefault="00902B43" w:rsidP="00902B43">
      <w:pPr>
        <w:pStyle w:val="KeepWithNext"/>
        <w:rPr>
          <w:rtl/>
          <w:lang w:eastAsia="he-IL"/>
        </w:rPr>
      </w:pPr>
    </w:p>
    <w:p w:rsidR="00902B43" w:rsidRDefault="00902B43" w:rsidP="00902B43">
      <w:pPr>
        <w:rPr>
          <w:rtl/>
          <w:lang w:eastAsia="he-IL"/>
        </w:rPr>
      </w:pPr>
      <w:bookmarkStart w:id="4548" w:name="_ETM_Q1_3014737"/>
      <w:bookmarkStart w:id="4549" w:name="_ETM_Q1_3014787"/>
      <w:bookmarkEnd w:id="4548"/>
      <w:bookmarkEnd w:id="4549"/>
      <w:r>
        <w:rPr>
          <w:rtl/>
          <w:lang w:eastAsia="he-IL"/>
        </w:rPr>
        <w:t xml:space="preserve">במעונות המסובסדים היבט הבטיחות הפיזי מתחלק לשניים: אחד שמתייחס לפרוגרמה, </w:t>
      </w:r>
      <w:bookmarkStart w:id="4550" w:name="_ETM_Q1_3020330"/>
      <w:bookmarkEnd w:id="4550"/>
      <w:r>
        <w:rPr>
          <w:rtl/>
          <w:lang w:eastAsia="he-IL"/>
        </w:rPr>
        <w:t xml:space="preserve">והשני שמתייחס לבטיחות של הסביבה במעון. מתוך הבנה של מה שדיברנו עליו גם בישיבות קודמות של הוועדה </w:t>
      </w:r>
      <w:bookmarkStart w:id="4551" w:name="_ETM_Q1_3029263"/>
      <w:bookmarkEnd w:id="4551"/>
      <w:r>
        <w:rPr>
          <w:rtl/>
          <w:lang w:eastAsia="he-IL"/>
        </w:rPr>
        <w:t xml:space="preserve">שאנו רוצים להימנע עד כמה שאפשר משינויים שקשורים במבנה עצמו, עברנו על רשימת </w:t>
      </w:r>
      <w:bookmarkStart w:id="4552" w:name="_ETM_Q1_3037936"/>
      <w:bookmarkEnd w:id="4552"/>
      <w:r>
        <w:rPr>
          <w:rtl/>
          <w:lang w:eastAsia="he-IL"/>
        </w:rPr>
        <w:t xml:space="preserve">הבטיחות הקיימת שקשורה לסביבת המעון וביצענו בה את ההתאמות, </w:t>
      </w:r>
      <w:bookmarkStart w:id="4553" w:name="_ETM_Q1_3045666"/>
      <w:bookmarkEnd w:id="4553"/>
      <w:r>
        <w:rPr>
          <w:rtl/>
          <w:lang w:eastAsia="he-IL"/>
        </w:rPr>
        <w:t xml:space="preserve">כפי שדבי אמרה, שקשורות גם ברצון שלנו לאפשר שהעמידה </w:t>
      </w:r>
      <w:bookmarkStart w:id="4554" w:name="_ETM_Q1_3047066"/>
      <w:bookmarkEnd w:id="4554"/>
      <w:r>
        <w:rPr>
          <w:rtl/>
          <w:lang w:eastAsia="he-IL"/>
        </w:rPr>
        <w:t xml:space="preserve">בדרישות הבטיחות של הסביבה לא יכריחו את בעלי המעונות לעשות </w:t>
      </w:r>
      <w:bookmarkStart w:id="4555" w:name="_ETM_Q1_3055329"/>
      <w:bookmarkEnd w:id="4555"/>
      <w:r>
        <w:rPr>
          <w:rtl/>
          <w:lang w:eastAsia="he-IL"/>
        </w:rPr>
        <w:t xml:space="preserve">שינויים במבנה עצמו, כלומר כל מקום שהיתה בו דרישה לעשות שינוי בחומר שממנו עשוי הקירות, המדרגות </w:t>
      </w:r>
      <w:bookmarkStart w:id="4556" w:name="_ETM_Q1_3063095"/>
      <w:bookmarkEnd w:id="4556"/>
      <w:r>
        <w:rPr>
          <w:rtl/>
          <w:lang w:eastAsia="he-IL"/>
        </w:rPr>
        <w:t xml:space="preserve">וכו', ניסינו למצוא פתרונות אחרים שישיגו את התוצאה של הגנה ושמירה על בטיחות הפעוטות </w:t>
      </w:r>
      <w:bookmarkStart w:id="4557" w:name="_ETM_Q1_3070497"/>
      <w:bookmarkEnd w:id="4557"/>
      <w:r>
        <w:rPr>
          <w:rtl/>
          <w:lang w:eastAsia="he-IL"/>
        </w:rPr>
        <w:t xml:space="preserve">מבלי להכריח אותם לעשות שינוי במבנה עצמו ועוד כל מיני שינויים </w:t>
      </w:r>
      <w:bookmarkStart w:id="4558" w:name="_ETM_Q1_3077008"/>
      <w:bookmarkEnd w:id="4558"/>
      <w:r>
        <w:rPr>
          <w:rtl/>
          <w:lang w:eastAsia="he-IL"/>
        </w:rPr>
        <w:t>שקשורים בכל מיני בקשות שקשורות למ</w:t>
      </w:r>
      <w:bookmarkStart w:id="4559" w:name="_ETM_Q1_3077591"/>
      <w:bookmarkEnd w:id="4559"/>
      <w:r>
        <w:rPr>
          <w:rtl/>
          <w:lang w:eastAsia="he-IL"/>
        </w:rPr>
        <w:t>גוון של פתרונות מיגון שאפשריים, דברים שקשורים ביכולת של המעון לבצע שימוש בכלי</w:t>
      </w:r>
      <w:bookmarkStart w:id="4560" w:name="_ETM_Q1_3086750"/>
      <w:bookmarkEnd w:id="4560"/>
      <w:r>
        <w:rPr>
          <w:rtl/>
          <w:lang w:eastAsia="he-IL"/>
        </w:rPr>
        <w:t xml:space="preserve">ם ובצעצועים שהם אולי לא לפי תקן מסוים אבל יש </w:t>
      </w:r>
      <w:bookmarkStart w:id="4561" w:name="_ETM_Q1_3093618"/>
      <w:bookmarkEnd w:id="4561"/>
      <w:r>
        <w:rPr>
          <w:rtl/>
          <w:lang w:eastAsia="he-IL"/>
        </w:rPr>
        <w:t xml:space="preserve">להם גישה </w:t>
      </w:r>
      <w:bookmarkStart w:id="4562" w:name="_ETM_Q1_3096817"/>
      <w:bookmarkEnd w:id="4562"/>
      <w:r>
        <w:rPr>
          <w:rtl/>
          <w:lang w:eastAsia="he-IL"/>
        </w:rPr>
        <w:t xml:space="preserve">התפתחותית שבגינה הם מעוניינים לעשות בה שימוש בצורה מבוקרת תוך השגחה ובאחריות המנהלת, באחריות המטפלת </w:t>
      </w:r>
      <w:bookmarkStart w:id="4563" w:name="_ETM_Q1_3104216"/>
      <w:bookmarkEnd w:id="4563"/>
      <w:r>
        <w:rPr>
          <w:rtl/>
          <w:lang w:eastAsia="he-IL"/>
        </w:rPr>
        <w:t xml:space="preserve">שנמצאת </w:t>
      </w:r>
      <w:bookmarkStart w:id="4564" w:name="_ETM_Q1_3102048"/>
      <w:bookmarkEnd w:id="4564"/>
      <w:r>
        <w:rPr>
          <w:rtl/>
          <w:lang w:eastAsia="he-IL"/>
        </w:rPr>
        <w:t>בסביבה, אפשר לעשות בה שימוש, וההוראות ביתר הסעיפים מנסים לשקף את התפיסה הזאת שהנחתה אותנו במסגרת התהליך.</w:t>
      </w:r>
    </w:p>
    <w:p w:rsidR="00902B43" w:rsidRDefault="00902B43" w:rsidP="00902B43">
      <w:pPr>
        <w:rPr>
          <w:rtl/>
          <w:lang w:eastAsia="he-IL"/>
        </w:rPr>
      </w:pPr>
      <w:bookmarkStart w:id="4565" w:name="_ETM_Q1_3112553"/>
      <w:bookmarkStart w:id="4566" w:name="_ETM_Q1_3112618"/>
      <w:bookmarkStart w:id="4567" w:name="_ETM_Q1_3115165"/>
      <w:bookmarkEnd w:id="4565"/>
      <w:bookmarkEnd w:id="4566"/>
      <w:bookmarkEnd w:id="4567"/>
    </w:p>
    <w:p w:rsidR="00902B43" w:rsidRDefault="00902B43" w:rsidP="00902B43">
      <w:pPr>
        <w:pStyle w:val="a5"/>
        <w:keepNext/>
        <w:rPr>
          <w:rtl/>
        </w:rPr>
      </w:pPr>
      <w:bookmarkStart w:id="4568" w:name="ET_speaker_דבורה_ספיר_אליעזר_6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568"/>
    </w:p>
    <w:p w:rsidR="00902B43" w:rsidRDefault="00902B43" w:rsidP="00902B43">
      <w:pPr>
        <w:pStyle w:val="KeepWithNext"/>
        <w:rPr>
          <w:rtl/>
          <w:lang w:eastAsia="he-IL"/>
        </w:rPr>
      </w:pPr>
    </w:p>
    <w:p w:rsidR="00902B43" w:rsidRDefault="00902B43" w:rsidP="00902B43">
      <w:pPr>
        <w:rPr>
          <w:rtl/>
          <w:lang w:eastAsia="he-IL"/>
        </w:rPr>
      </w:pPr>
      <w:bookmarkStart w:id="4569" w:name="_ETM_Q1_3115690"/>
      <w:bookmarkStart w:id="4570" w:name="_ETM_Q1_3115730"/>
      <w:bookmarkEnd w:id="4569"/>
      <w:bookmarkEnd w:id="4570"/>
      <w:r>
        <w:rPr>
          <w:rtl/>
          <w:lang w:eastAsia="he-IL"/>
        </w:rPr>
        <w:t xml:space="preserve">הרשימה ממשיכה בתוספת השלישית. זה חלק מהרשימה של </w:t>
      </w:r>
      <w:bookmarkStart w:id="4571" w:name="_ETM_Q1_3116000"/>
      <w:bookmarkEnd w:id="4571"/>
      <w:r>
        <w:rPr>
          <w:rtl/>
          <w:lang w:eastAsia="he-IL"/>
        </w:rPr>
        <w:t>הוראות יותר נורמטיביות. הוראות שהן יותר אופרטיביות מופיעות גם בתוספת השלישית בטבלה שנקרא כשנגיע אליה.</w:t>
      </w:r>
    </w:p>
    <w:p w:rsidR="00902B43" w:rsidRDefault="00902B43" w:rsidP="00902B43">
      <w:pPr>
        <w:rPr>
          <w:rtl/>
          <w:lang w:eastAsia="he-IL"/>
        </w:rPr>
      </w:pPr>
      <w:bookmarkStart w:id="4572" w:name="_ETM_Q1_3123759"/>
      <w:bookmarkStart w:id="4573" w:name="_ETM_Q1_3123823"/>
      <w:bookmarkEnd w:id="4572"/>
      <w:bookmarkEnd w:id="4573"/>
    </w:p>
    <w:p w:rsidR="00902B43" w:rsidRDefault="00902B43" w:rsidP="00902B43">
      <w:pPr>
        <w:pStyle w:val="a5"/>
        <w:keepNext/>
        <w:rPr>
          <w:rtl/>
        </w:rPr>
      </w:pPr>
      <w:bookmarkStart w:id="4574" w:name="_ETM_Q1_3124248"/>
      <w:bookmarkStart w:id="4575" w:name="_ETM_Q1_3124308"/>
      <w:bookmarkEnd w:id="4574"/>
      <w:bookmarkEnd w:id="457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576" w:name="_ETM_Q1_3124638"/>
      <w:bookmarkStart w:id="4577" w:name="_ETM_Q1_3124703"/>
      <w:bookmarkEnd w:id="4576"/>
      <w:bookmarkEnd w:id="4577"/>
      <w:r>
        <w:rPr>
          <w:rtl/>
          <w:lang w:eastAsia="he-IL"/>
        </w:rPr>
        <w:t xml:space="preserve">יש לי שאלה לגבי </w:t>
      </w:r>
      <w:bookmarkStart w:id="4578" w:name="_ETM_Q1_3128230"/>
      <w:bookmarkEnd w:id="4578"/>
      <w:r>
        <w:rPr>
          <w:rtl/>
          <w:lang w:eastAsia="he-IL"/>
        </w:rPr>
        <w:t xml:space="preserve">דרישות הבטיחות כאן לעומת דרישות הבטיחות שאתם דורשים מהמשפחתונים, למשל. זו מטריה די דומה. פה הדרישות יותר מחמירות לעומת המשפחתונים? </w:t>
      </w:r>
      <w:bookmarkStart w:id="4579" w:name="_ETM_Q1_3139056"/>
      <w:bookmarkEnd w:id="4579"/>
      <w:r>
        <w:rPr>
          <w:rtl/>
          <w:lang w:eastAsia="he-IL"/>
        </w:rPr>
        <w:t xml:space="preserve">פה הורדתם דרישות שאתם </w:t>
      </w:r>
      <w:bookmarkStart w:id="4580" w:name="_ETM_Q1_3138541"/>
      <w:bookmarkEnd w:id="4580"/>
      <w:r>
        <w:rPr>
          <w:rtl/>
          <w:lang w:eastAsia="he-IL"/>
        </w:rPr>
        <w:t xml:space="preserve">דורשים מהמשפחתונים? </w:t>
      </w:r>
    </w:p>
    <w:p w:rsidR="00902B43" w:rsidRDefault="00902B43" w:rsidP="00902B43">
      <w:pPr>
        <w:rPr>
          <w:rtl/>
          <w:lang w:eastAsia="he-IL"/>
        </w:rPr>
      </w:pPr>
      <w:bookmarkStart w:id="4581" w:name="_ETM_Q1_3148632"/>
      <w:bookmarkStart w:id="4582" w:name="_ETM_Q1_3148692"/>
      <w:bookmarkEnd w:id="4581"/>
      <w:bookmarkEnd w:id="4582"/>
    </w:p>
    <w:p w:rsidR="00902B43" w:rsidRDefault="00902B43" w:rsidP="00902B43">
      <w:pPr>
        <w:pStyle w:val="a5"/>
        <w:keepNext/>
        <w:rPr>
          <w:rtl/>
        </w:rPr>
      </w:pPr>
      <w:bookmarkStart w:id="4583" w:name="ET_speaker_שיר_סגל_7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583"/>
    </w:p>
    <w:p w:rsidR="00902B43" w:rsidRDefault="00902B43" w:rsidP="00902B43">
      <w:pPr>
        <w:pStyle w:val="KeepWithNext"/>
        <w:rPr>
          <w:rtl/>
          <w:lang w:eastAsia="he-IL"/>
        </w:rPr>
      </w:pPr>
    </w:p>
    <w:p w:rsidR="00902B43" w:rsidRDefault="00902B43" w:rsidP="00902B43">
      <w:pPr>
        <w:rPr>
          <w:rtl/>
          <w:lang w:eastAsia="he-IL"/>
        </w:rPr>
      </w:pPr>
      <w:bookmarkStart w:id="4584" w:name="_ETM_Q1_3152623"/>
      <w:bookmarkEnd w:id="4584"/>
      <w:r>
        <w:rPr>
          <w:rtl/>
          <w:lang w:eastAsia="he-IL"/>
        </w:rPr>
        <w:t xml:space="preserve">לקחנו את העצמאים שנמצאים במשפחתונים, </w:t>
      </w:r>
      <w:bookmarkStart w:id="4585" w:name="_ETM_Q1_3153650"/>
      <w:bookmarkEnd w:id="4585"/>
      <w:r>
        <w:rPr>
          <w:rtl/>
          <w:lang w:eastAsia="he-IL"/>
        </w:rPr>
        <w:t xml:space="preserve">ישבנו איתם, עם המעונות הפרטיים, כדי להבין את תמונת המצב. ישבנו </w:t>
      </w:r>
      <w:bookmarkStart w:id="4586" w:name="_ETM_Q1_3158504"/>
      <w:bookmarkEnd w:id="4586"/>
      <w:r>
        <w:rPr>
          <w:rtl/>
          <w:lang w:eastAsia="he-IL"/>
        </w:rPr>
        <w:t xml:space="preserve">עם מינהל הבטיחות במשרד העבודה על התאמות כאלה ואחרות, גם מתוך הניסיון </w:t>
      </w:r>
      <w:bookmarkStart w:id="4587" w:name="_ETM_Q1_3160872"/>
      <w:bookmarkEnd w:id="4587"/>
      <w:r>
        <w:rPr>
          <w:rtl/>
          <w:lang w:eastAsia="he-IL"/>
        </w:rPr>
        <w:t>שלהם</w:t>
      </w:r>
      <w:bookmarkStart w:id="4588" w:name="_ETM_Q1_3162716"/>
      <w:bookmarkEnd w:id="4588"/>
      <w:r>
        <w:rPr>
          <w:rtl/>
          <w:lang w:eastAsia="he-IL"/>
        </w:rPr>
        <w:t xml:space="preserve">. פחות או יותר זה די מקביל, כשיש התאמות - גם רצון לאפשר – אם היה צ'ק ליסט יותר מדי מצווה, משהו מאוד ספציפי, </w:t>
      </w:r>
      <w:bookmarkStart w:id="4589" w:name="_ETM_Q1_3171263"/>
      <w:bookmarkEnd w:id="4589"/>
      <w:r>
        <w:rPr>
          <w:rtl/>
          <w:lang w:eastAsia="he-IL"/>
        </w:rPr>
        <w:t xml:space="preserve">לומר את המהות, אלא אם כן היינו במקומות שידענו לזקק מאוד במפורש מתוך הנתונים ראינו </w:t>
      </w:r>
      <w:bookmarkStart w:id="4590" w:name="_ETM_Q1_3176960"/>
      <w:bookmarkEnd w:id="4590"/>
      <w:r>
        <w:rPr>
          <w:rtl/>
          <w:lang w:eastAsia="he-IL"/>
        </w:rPr>
        <w:t xml:space="preserve">את המהויות. פחות או יותר זה די אקוויוולנטי למה שקורה </w:t>
      </w:r>
      <w:bookmarkStart w:id="4591" w:name="_ETM_Q1_3185424"/>
      <w:bookmarkEnd w:id="4591"/>
      <w:r>
        <w:rPr>
          <w:rtl/>
          <w:lang w:eastAsia="he-IL"/>
        </w:rPr>
        <w:t>במשפחתונים.</w:t>
      </w:r>
    </w:p>
    <w:p w:rsidR="00902B43" w:rsidRDefault="00902B43" w:rsidP="00902B43">
      <w:pPr>
        <w:rPr>
          <w:rtl/>
          <w:lang w:eastAsia="he-IL"/>
        </w:rPr>
      </w:pPr>
      <w:bookmarkStart w:id="4592" w:name="_ETM_Q1_3187405"/>
      <w:bookmarkStart w:id="4593" w:name="_ETM_Q1_3187470"/>
      <w:bookmarkEnd w:id="4592"/>
      <w:bookmarkEnd w:id="4593"/>
    </w:p>
    <w:p w:rsidR="00902B43" w:rsidRDefault="00902B43" w:rsidP="00902B43">
      <w:pPr>
        <w:pStyle w:val="a5"/>
        <w:keepNext/>
        <w:rPr>
          <w:rtl/>
        </w:rPr>
      </w:pPr>
      <w:bookmarkStart w:id="4594" w:name="_ETM_Q1_3187675"/>
      <w:bookmarkStart w:id="4595" w:name="_ETM_Q1_3187725"/>
      <w:bookmarkEnd w:id="4594"/>
      <w:bookmarkEnd w:id="459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596" w:name="_ETM_Q1_3188671"/>
      <w:bookmarkStart w:id="4597" w:name="_ETM_Q1_3188736"/>
      <w:bookmarkEnd w:id="4596"/>
      <w:bookmarkEnd w:id="4597"/>
      <w:r>
        <w:rPr>
          <w:rtl/>
          <w:lang w:eastAsia="he-IL"/>
        </w:rPr>
        <w:t>את יכולה לתת דוגמה, מה דרשתם ממשפחתונים שאתם לא דורשים ממעונות שיהיו מפוקחים לפי החוק?</w:t>
      </w:r>
    </w:p>
    <w:p w:rsidR="00902B43" w:rsidRDefault="00902B43" w:rsidP="00902B43">
      <w:pPr>
        <w:rPr>
          <w:rtl/>
          <w:lang w:eastAsia="he-IL"/>
        </w:rPr>
      </w:pPr>
      <w:bookmarkStart w:id="4598" w:name="_ETM_Q1_3189676"/>
      <w:bookmarkStart w:id="4599" w:name="_ETM_Q1_3189736"/>
      <w:bookmarkStart w:id="4600" w:name="_ETM_Q1_3190727"/>
      <w:bookmarkEnd w:id="4598"/>
      <w:bookmarkEnd w:id="4599"/>
      <w:bookmarkEnd w:id="4600"/>
    </w:p>
    <w:p w:rsidR="00902B43" w:rsidRDefault="00902B43" w:rsidP="00902B43">
      <w:pPr>
        <w:pStyle w:val="a5"/>
        <w:keepNext/>
        <w:rPr>
          <w:rtl/>
        </w:rPr>
      </w:pPr>
      <w:bookmarkStart w:id="4601" w:name="ET_speaker_הודיה_הומינר_רוזנבלום_7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601"/>
    </w:p>
    <w:p w:rsidR="00902B43" w:rsidRDefault="00902B43" w:rsidP="00902B43">
      <w:pPr>
        <w:pStyle w:val="KeepWithNext"/>
        <w:rPr>
          <w:rtl/>
          <w:lang w:eastAsia="he-IL"/>
        </w:rPr>
      </w:pPr>
    </w:p>
    <w:p w:rsidR="00902B43" w:rsidRDefault="00902B43" w:rsidP="00902B43">
      <w:pPr>
        <w:rPr>
          <w:rtl/>
          <w:lang w:eastAsia="he-IL"/>
        </w:rPr>
      </w:pPr>
      <w:bookmarkStart w:id="4602" w:name="_ETM_Q1_3191252"/>
      <w:bookmarkStart w:id="4603" w:name="_ETM_Q1_3191297"/>
      <w:bookmarkEnd w:id="4602"/>
      <w:bookmarkEnd w:id="4603"/>
      <w:r>
        <w:rPr>
          <w:rtl/>
          <w:lang w:eastAsia="he-IL"/>
        </w:rPr>
        <w:t xml:space="preserve">עבדנו עם שתי הרשימות במקביל. ישבנו עם הרשימה של המשפחתונים ועם הרשימה של המעונות, וגם עשינו השוואה ביניהן, לראות </w:t>
      </w:r>
      <w:bookmarkStart w:id="4604" w:name="_ETM_Q1_3201077"/>
      <w:bookmarkEnd w:id="4604"/>
      <w:r>
        <w:rPr>
          <w:rtl/>
          <w:lang w:eastAsia="he-IL"/>
        </w:rPr>
        <w:t xml:space="preserve">אילו מהדרישות הן באמת רוחביות לכולם, ובהן יש להבין יותר, ובאילו דברים יש הבנה שיש </w:t>
      </w:r>
      <w:bookmarkStart w:id="4605" w:name="_ETM_Q1_3208418"/>
      <w:bookmarkEnd w:id="4605"/>
      <w:r>
        <w:rPr>
          <w:rtl/>
          <w:lang w:eastAsia="he-IL"/>
        </w:rPr>
        <w:t xml:space="preserve">שונות בין בית </w:t>
      </w:r>
      <w:bookmarkStart w:id="4606" w:name="_ETM_Q1_3208461"/>
      <w:bookmarkEnd w:id="4606"/>
      <w:r>
        <w:rPr>
          <w:rtl/>
          <w:lang w:eastAsia="he-IL"/>
        </w:rPr>
        <w:t>מגורים לבין מעון.</w:t>
      </w:r>
    </w:p>
    <w:p w:rsidR="00902B43" w:rsidRDefault="00902B43" w:rsidP="00902B43">
      <w:pPr>
        <w:rPr>
          <w:rtl/>
          <w:lang w:eastAsia="he-IL"/>
        </w:rPr>
      </w:pPr>
      <w:bookmarkStart w:id="4607" w:name="_ETM_Q1_3210197"/>
      <w:bookmarkStart w:id="4608" w:name="_ETM_Q1_3210257"/>
      <w:bookmarkEnd w:id="4607"/>
      <w:bookmarkEnd w:id="4608"/>
    </w:p>
    <w:p w:rsidR="00902B43" w:rsidRDefault="00902B43" w:rsidP="00902B43">
      <w:pPr>
        <w:pStyle w:val="a5"/>
        <w:keepNext/>
        <w:rPr>
          <w:rtl/>
        </w:rPr>
      </w:pPr>
      <w:bookmarkStart w:id="4609" w:name="_ETM_Q1_3210307"/>
      <w:bookmarkStart w:id="4610" w:name="_ETM_Q1_3210377"/>
      <w:bookmarkEnd w:id="4609"/>
      <w:bookmarkEnd w:id="461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4611" w:name="_ETM_Q1_3211517"/>
      <w:bookmarkStart w:id="4612" w:name="_ETM_Q1_3211587"/>
      <w:bookmarkEnd w:id="4611"/>
      <w:bookmarkEnd w:id="4612"/>
      <w:r>
        <w:rPr>
          <w:rtl/>
          <w:lang w:eastAsia="he-IL"/>
        </w:rPr>
        <w:t xml:space="preserve">אבל המטריה של משפחתון היא מאוד דומה. ביקשתי דוגמה למשהו </w:t>
      </w:r>
      <w:bookmarkStart w:id="4613" w:name="_ETM_Q1_3220151"/>
      <w:bookmarkEnd w:id="4613"/>
      <w:r>
        <w:rPr>
          <w:rtl/>
          <w:lang w:eastAsia="he-IL"/>
        </w:rPr>
        <w:t xml:space="preserve">שנמצא במשפחתון. </w:t>
      </w:r>
    </w:p>
    <w:p w:rsidR="00902B43" w:rsidRDefault="00902B43" w:rsidP="00902B43">
      <w:pPr>
        <w:rPr>
          <w:rtl/>
          <w:lang w:eastAsia="he-IL"/>
        </w:rPr>
      </w:pPr>
      <w:bookmarkStart w:id="4614" w:name="_ETM_Q1_3229876"/>
      <w:bookmarkStart w:id="4615" w:name="_ETM_Q1_3229941"/>
      <w:bookmarkEnd w:id="4614"/>
      <w:bookmarkEnd w:id="4615"/>
    </w:p>
    <w:p w:rsidR="00902B43" w:rsidRDefault="00902B43" w:rsidP="00902B43">
      <w:pPr>
        <w:pStyle w:val="-"/>
        <w:keepNext/>
        <w:rPr>
          <w:rtl/>
        </w:rPr>
      </w:pPr>
      <w:bookmarkStart w:id="4616" w:name="ET_speakercontinue_הודיה_הומינר_רו_72"/>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4616"/>
    </w:p>
    <w:p w:rsidR="00902B43" w:rsidRDefault="00902B43" w:rsidP="00902B43">
      <w:pPr>
        <w:pStyle w:val="KeepWithNext"/>
        <w:rPr>
          <w:rtl/>
          <w:lang w:eastAsia="he-IL"/>
        </w:rPr>
      </w:pPr>
    </w:p>
    <w:p w:rsidR="00902B43" w:rsidRDefault="00902B43" w:rsidP="00902B43">
      <w:pPr>
        <w:rPr>
          <w:rtl/>
          <w:lang w:eastAsia="he-IL"/>
        </w:rPr>
      </w:pPr>
      <w:bookmarkStart w:id="4617" w:name="_ETM_Q1_3230951"/>
      <w:bookmarkEnd w:id="4617"/>
      <w:r>
        <w:rPr>
          <w:rtl/>
          <w:lang w:eastAsia="he-IL"/>
        </w:rPr>
        <w:t>מייד אוכל לפתוח קובץ של שינויים שעשינו, ואוכל לתת כמה דוגמאות.</w:t>
      </w:r>
    </w:p>
    <w:p w:rsidR="00902B43" w:rsidRDefault="00902B43" w:rsidP="00902B43">
      <w:pPr>
        <w:rPr>
          <w:rtl/>
          <w:lang w:eastAsia="he-IL"/>
        </w:rPr>
      </w:pPr>
      <w:bookmarkStart w:id="4618" w:name="_ETM_Q1_3235268"/>
      <w:bookmarkStart w:id="4619" w:name="_ETM_Q1_3235338"/>
      <w:bookmarkStart w:id="4620" w:name="_ETM_Q1_3235413"/>
      <w:bookmarkStart w:id="4621" w:name="_ETM_Q1_3235468"/>
      <w:bookmarkEnd w:id="4618"/>
      <w:bookmarkEnd w:id="4619"/>
      <w:bookmarkEnd w:id="4620"/>
      <w:bookmarkEnd w:id="4621"/>
    </w:p>
    <w:p w:rsidR="00902B43" w:rsidRDefault="00902B43" w:rsidP="00902B43">
      <w:pPr>
        <w:pStyle w:val="a5"/>
        <w:keepNext/>
        <w:rPr>
          <w:rtl/>
        </w:rPr>
      </w:pPr>
      <w:bookmarkStart w:id="4622" w:name="ET_speaker_שיר_סגל_7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622"/>
    </w:p>
    <w:p w:rsidR="00902B43" w:rsidRDefault="00902B43" w:rsidP="00902B43">
      <w:pPr>
        <w:pStyle w:val="KeepWithNext"/>
        <w:rPr>
          <w:rtl/>
          <w:lang w:eastAsia="he-IL"/>
        </w:rPr>
      </w:pPr>
    </w:p>
    <w:p w:rsidR="00902B43" w:rsidRDefault="00902B43" w:rsidP="00902B43">
      <w:pPr>
        <w:rPr>
          <w:rtl/>
          <w:lang w:eastAsia="he-IL"/>
        </w:rPr>
      </w:pPr>
      <w:bookmarkStart w:id="4623" w:name="_ETM_Q1_3237479"/>
      <w:bookmarkEnd w:id="4623"/>
      <w:r>
        <w:rPr>
          <w:rtl/>
          <w:lang w:eastAsia="he-IL"/>
        </w:rPr>
        <w:t xml:space="preserve">זה לא משהו שבמהות </w:t>
      </w:r>
      <w:bookmarkStart w:id="4624" w:name="_ETM_Q1_3240675"/>
      <w:bookmarkEnd w:id="4624"/>
      <w:r>
        <w:rPr>
          <w:rtl/>
          <w:lang w:eastAsia="he-IL"/>
        </w:rPr>
        <w:t xml:space="preserve">לא נמצא. אולי </w:t>
      </w:r>
      <w:bookmarkStart w:id="4625" w:name="_ETM_Q1_3243433"/>
      <w:bookmarkEnd w:id="4625"/>
      <w:r>
        <w:rPr>
          <w:rtl/>
          <w:lang w:eastAsia="he-IL"/>
        </w:rPr>
        <w:t>עבר אדפטציה.</w:t>
      </w:r>
    </w:p>
    <w:p w:rsidR="00902B43" w:rsidRDefault="00902B43" w:rsidP="00902B43">
      <w:pPr>
        <w:rPr>
          <w:rtl/>
          <w:lang w:eastAsia="he-IL"/>
        </w:rPr>
      </w:pPr>
      <w:bookmarkStart w:id="4626" w:name="_ETM_Q1_3245043"/>
      <w:bookmarkStart w:id="4627" w:name="_ETM_Q1_3245108"/>
      <w:bookmarkEnd w:id="4626"/>
      <w:bookmarkEnd w:id="4627"/>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628" w:name="_ETM_Q1_3245843"/>
      <w:bookmarkEnd w:id="4628"/>
      <w:r>
        <w:rPr>
          <w:rtl/>
          <w:lang w:eastAsia="he-IL"/>
        </w:rPr>
        <w:t>ירון גולן, משרד האוצר, בבקשה.</w:t>
      </w:r>
    </w:p>
    <w:p w:rsidR="00902B43" w:rsidRDefault="00902B43" w:rsidP="00902B43">
      <w:pPr>
        <w:rPr>
          <w:rtl/>
          <w:lang w:eastAsia="he-IL"/>
        </w:rPr>
      </w:pPr>
      <w:bookmarkStart w:id="4629" w:name="_ETM_Q1_3258757"/>
      <w:bookmarkStart w:id="4630" w:name="_ETM_Q1_3258817"/>
      <w:bookmarkStart w:id="4631" w:name="_ETM_Q1_3265579"/>
      <w:bookmarkStart w:id="4632" w:name="_ETM_Q1_3265634"/>
      <w:bookmarkEnd w:id="4629"/>
      <w:bookmarkEnd w:id="4630"/>
      <w:bookmarkEnd w:id="4631"/>
      <w:bookmarkEnd w:id="4632"/>
    </w:p>
    <w:p w:rsidR="00902B43" w:rsidRDefault="00902B43" w:rsidP="00902B43">
      <w:pPr>
        <w:pStyle w:val="a5"/>
        <w:keepNext/>
        <w:rPr>
          <w:rtl/>
        </w:rPr>
      </w:pPr>
      <w:bookmarkStart w:id="4633" w:name="ET_speaker_ירון_גולן_75"/>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633"/>
    </w:p>
    <w:p w:rsidR="00902B43" w:rsidRDefault="00902B43" w:rsidP="00902B43">
      <w:pPr>
        <w:pStyle w:val="KeepWithNext"/>
        <w:rPr>
          <w:rtl/>
          <w:lang w:eastAsia="he-IL"/>
        </w:rPr>
      </w:pPr>
    </w:p>
    <w:p w:rsidR="00902B43" w:rsidRDefault="00902B43" w:rsidP="00902B43">
      <w:pPr>
        <w:rPr>
          <w:rtl/>
          <w:lang w:eastAsia="he-IL"/>
        </w:rPr>
      </w:pPr>
      <w:bookmarkStart w:id="4634" w:name="_ETM_Q1_3268140"/>
      <w:bookmarkEnd w:id="4634"/>
      <w:r>
        <w:rPr>
          <w:rtl/>
          <w:lang w:eastAsia="he-IL"/>
        </w:rPr>
        <w:t xml:space="preserve">שלום, אדוני. ירון גולן, סגן היועץ המשפטי ברשות שוק ההון. גם אוהד מעודי פה. אנחנו </w:t>
      </w:r>
      <w:bookmarkStart w:id="4635" w:name="_ETM_Q1_3267150"/>
      <w:bookmarkEnd w:id="4635"/>
      <w:r>
        <w:rPr>
          <w:rtl/>
          <w:lang w:eastAsia="he-IL"/>
        </w:rPr>
        <w:t xml:space="preserve">רוצים להעיר על תקנה 16, חובת הביטוח, אבל אנו באים כגוף מייעץ באירוע הזה. </w:t>
      </w:r>
      <w:bookmarkStart w:id="4636" w:name="_ETM_Q1_3273532"/>
      <w:bookmarkEnd w:id="4636"/>
      <w:r>
        <w:rPr>
          <w:rtl/>
          <w:lang w:eastAsia="he-IL"/>
        </w:rPr>
        <w:t xml:space="preserve">הטלת חובת ביטוח </w:t>
      </w:r>
      <w:bookmarkStart w:id="4637" w:name="_ETM_Q1_3276326"/>
      <w:bookmarkEnd w:id="4637"/>
      <w:r>
        <w:rPr>
          <w:rtl/>
          <w:lang w:eastAsia="he-IL"/>
        </w:rPr>
        <w:t xml:space="preserve">מייצרת הרבה כשלים בתחום. הדבר המרכזי הוא היעדר זמינות ביטוח </w:t>
      </w:r>
      <w:bookmarkStart w:id="4638" w:name="_ETM_Q1_3283155"/>
      <w:bookmarkEnd w:id="4638"/>
      <w:r>
        <w:rPr>
          <w:rtl/>
          <w:lang w:eastAsia="he-IL"/>
        </w:rPr>
        <w:t xml:space="preserve">בתחום שבו רוצים ליצור ביטוח. נכון להיום יש ביטוח ומי שרוצה ביטוח, </w:t>
      </w:r>
      <w:bookmarkStart w:id="4639" w:name="_ETM_Q1_3289829"/>
      <w:bookmarkEnd w:id="4639"/>
      <w:r>
        <w:rPr>
          <w:rtl/>
          <w:lang w:eastAsia="he-IL"/>
        </w:rPr>
        <w:t xml:space="preserve">מוצא אותו, אבל הטלת חובה בתקנות מייצרת עיוותים לא פשוטים. </w:t>
      </w:r>
      <w:bookmarkStart w:id="4640" w:name="_ETM_Q1_3299083"/>
      <w:bookmarkEnd w:id="4640"/>
      <w:r>
        <w:rPr>
          <w:rtl/>
          <w:lang w:eastAsia="he-IL"/>
        </w:rPr>
        <w:t xml:space="preserve">דיברנו אתמול והיום עם דבי ועם היועצת המשפטית של הוועדה כדי לנסות להבהיר, מה הכשלים שזה יכלול לגרור. זה מייצר הקשחה של </w:t>
      </w:r>
      <w:bookmarkStart w:id="4641" w:name="_ETM_Q1_3307098"/>
      <w:bookmarkEnd w:id="4641"/>
      <w:r>
        <w:rPr>
          <w:rtl/>
          <w:lang w:eastAsia="he-IL"/>
        </w:rPr>
        <w:t xml:space="preserve">הביקוש של הביטוח, זה מייצר תלות במבטחים </w:t>
      </w:r>
      <w:bookmarkStart w:id="4642" w:name="_ETM_Q1_3311168"/>
      <w:bookmarkEnd w:id="4642"/>
      <w:r>
        <w:rPr>
          <w:rtl/>
          <w:lang w:eastAsia="he-IL"/>
        </w:rPr>
        <w:t xml:space="preserve">שנמצאים בשוק. אפשר להביא דוגמאות, אוהד יכול לפרט על דוגמאות שקרו לנו, שהטילו </w:t>
      </w:r>
      <w:bookmarkStart w:id="4643" w:name="_ETM_Q1_3317564"/>
      <w:bookmarkEnd w:id="4643"/>
      <w:r>
        <w:rPr>
          <w:rtl/>
          <w:lang w:eastAsia="he-IL"/>
        </w:rPr>
        <w:t xml:space="preserve">חובת ביטוח כמו בחובת השמירה, </w:t>
      </w:r>
      <w:bookmarkStart w:id="4644" w:name="_ETM_Q1_3321780"/>
      <w:bookmarkEnd w:id="4644"/>
      <w:r>
        <w:rPr>
          <w:rtl/>
          <w:lang w:eastAsia="he-IL"/>
        </w:rPr>
        <w:t xml:space="preserve">אצל של השומרים שהיו. זה יצר יציאה של מבטחים מהשוק, מצב </w:t>
      </w:r>
      <w:bookmarkStart w:id="4645" w:name="_ETM_Q1_3325954"/>
      <w:bookmarkEnd w:id="4645"/>
      <w:r>
        <w:rPr>
          <w:rtl/>
          <w:lang w:eastAsia="he-IL"/>
        </w:rPr>
        <w:t>שבו הפרמיה עולה בצורה מאוד משמעתית.</w:t>
      </w:r>
    </w:p>
    <w:p w:rsidR="00902B43" w:rsidRDefault="00902B43" w:rsidP="00902B43">
      <w:pPr>
        <w:rPr>
          <w:rtl/>
          <w:lang w:eastAsia="he-IL"/>
        </w:rPr>
      </w:pPr>
      <w:bookmarkStart w:id="4646" w:name="_ETM_Q1_3333333"/>
      <w:bookmarkStart w:id="4647" w:name="_ETM_Q1_3333403"/>
      <w:bookmarkStart w:id="4648" w:name="_ETM_Q1_3334483"/>
      <w:bookmarkEnd w:id="4646"/>
      <w:bookmarkEnd w:id="4647"/>
      <w:bookmarkEnd w:id="4648"/>
    </w:p>
    <w:p w:rsidR="00902B43" w:rsidRDefault="00902B43" w:rsidP="00902B43">
      <w:pPr>
        <w:pStyle w:val="a5"/>
        <w:keepNext/>
        <w:rPr>
          <w:rtl/>
        </w:rPr>
      </w:pPr>
      <w:bookmarkStart w:id="4649" w:name="ET_speaker_5068_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49"/>
    </w:p>
    <w:p w:rsidR="00902B43" w:rsidRDefault="00902B43" w:rsidP="00902B43">
      <w:pPr>
        <w:pStyle w:val="KeepWithNext"/>
        <w:rPr>
          <w:rtl/>
          <w:lang w:eastAsia="he-IL"/>
        </w:rPr>
      </w:pPr>
    </w:p>
    <w:p w:rsidR="00902B43" w:rsidRDefault="00902B43" w:rsidP="00902B43">
      <w:pPr>
        <w:rPr>
          <w:rtl/>
          <w:lang w:eastAsia="he-IL"/>
        </w:rPr>
      </w:pPr>
      <w:bookmarkStart w:id="4650" w:name="_ETM_Q1_3335028"/>
      <w:bookmarkStart w:id="4651" w:name="_ETM_Q1_3335078"/>
      <w:bookmarkEnd w:id="4650"/>
      <w:bookmarkEnd w:id="4651"/>
      <w:r>
        <w:rPr>
          <w:rtl/>
          <w:lang w:eastAsia="he-IL"/>
        </w:rPr>
        <w:t xml:space="preserve">לא הבנתי. אתה רוצה שהם יעבדו </w:t>
      </w:r>
      <w:bookmarkStart w:id="4652" w:name="_ETM_Q1_3337969"/>
      <w:bookmarkEnd w:id="4652"/>
      <w:r>
        <w:rPr>
          <w:rtl/>
          <w:lang w:eastAsia="he-IL"/>
        </w:rPr>
        <w:t xml:space="preserve">בלי ביטוח? אתה אומר: אין כלי ביטוחי, אז תדאגו שיהיה </w:t>
      </w:r>
      <w:bookmarkStart w:id="4653" w:name="_ETM_Q1_3347628"/>
      <w:bookmarkEnd w:id="4653"/>
      <w:r>
        <w:rPr>
          <w:rtl/>
          <w:lang w:eastAsia="he-IL"/>
        </w:rPr>
        <w:t>כזה.</w:t>
      </w:r>
    </w:p>
    <w:p w:rsidR="00902B43" w:rsidRDefault="00902B43" w:rsidP="00902B43">
      <w:pPr>
        <w:rPr>
          <w:rtl/>
          <w:lang w:eastAsia="he-IL"/>
        </w:rPr>
      </w:pPr>
      <w:bookmarkStart w:id="4654" w:name="_ETM_Q1_3348649"/>
      <w:bookmarkStart w:id="4655" w:name="_ETM_Q1_3348718"/>
      <w:bookmarkStart w:id="4656" w:name="_ETM_Q1_3349864"/>
      <w:bookmarkEnd w:id="4654"/>
      <w:bookmarkEnd w:id="4655"/>
      <w:bookmarkEnd w:id="4656"/>
    </w:p>
    <w:p w:rsidR="00902B43" w:rsidRDefault="00902B43" w:rsidP="00902B43">
      <w:pPr>
        <w:pStyle w:val="a5"/>
        <w:keepNext/>
        <w:rPr>
          <w:rtl/>
        </w:rPr>
      </w:pPr>
      <w:bookmarkStart w:id="4657" w:name="ET_speaker_ירון_גולן_77"/>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657"/>
    </w:p>
    <w:p w:rsidR="00902B43" w:rsidRDefault="00902B43" w:rsidP="00902B43">
      <w:pPr>
        <w:pStyle w:val="KeepWithNext"/>
        <w:rPr>
          <w:rtl/>
          <w:lang w:eastAsia="he-IL"/>
        </w:rPr>
      </w:pPr>
    </w:p>
    <w:p w:rsidR="00902B43" w:rsidRDefault="00902B43" w:rsidP="00902B43">
      <w:pPr>
        <w:rPr>
          <w:rtl/>
          <w:lang w:eastAsia="he-IL"/>
        </w:rPr>
      </w:pPr>
      <w:bookmarkStart w:id="4658" w:name="_ETM_Q1_3350334"/>
      <w:bookmarkStart w:id="4659" w:name="_ETM_Q1_3350379"/>
      <w:bookmarkEnd w:id="4658"/>
      <w:bookmarkEnd w:id="4659"/>
      <w:r>
        <w:rPr>
          <w:rtl/>
          <w:lang w:eastAsia="he-IL"/>
        </w:rPr>
        <w:t xml:space="preserve">לא, זה לא מה שאני </w:t>
      </w:r>
      <w:bookmarkStart w:id="4660" w:name="_ETM_Q1_3350886"/>
      <w:bookmarkEnd w:id="4660"/>
      <w:r>
        <w:rPr>
          <w:rtl/>
          <w:lang w:eastAsia="he-IL"/>
        </w:rPr>
        <w:t xml:space="preserve">אומר. אני אומר שנכון להיום יש כלי ביטוחי. אבל אם מטילים חובת ביטוח, זה לא אומר שיהיה מבטח. המבטחים בישראל הם גופים וולונטריים. הם יכולים </w:t>
      </w:r>
      <w:bookmarkStart w:id="4661" w:name="_ETM_Q1_3359474"/>
      <w:bookmarkEnd w:id="4661"/>
      <w:r>
        <w:rPr>
          <w:rtl/>
          <w:lang w:eastAsia="he-IL"/>
        </w:rPr>
        <w:t>מחר להחליט שהתחום הזה- - -</w:t>
      </w:r>
    </w:p>
    <w:p w:rsidR="00902B43" w:rsidRDefault="00902B43" w:rsidP="00902B43">
      <w:pPr>
        <w:rPr>
          <w:rtl/>
          <w:lang w:eastAsia="he-IL"/>
        </w:rPr>
      </w:pPr>
      <w:bookmarkStart w:id="4662" w:name="_ETM_Q1_3361845"/>
      <w:bookmarkStart w:id="4663" w:name="_ETM_Q1_3361905"/>
      <w:bookmarkStart w:id="4664" w:name="_ETM_Q1_3362850"/>
      <w:bookmarkEnd w:id="4662"/>
      <w:bookmarkEnd w:id="4663"/>
      <w:bookmarkEnd w:id="4664"/>
    </w:p>
    <w:p w:rsidR="00902B43" w:rsidRDefault="00902B43" w:rsidP="00902B43">
      <w:pPr>
        <w:pStyle w:val="a5"/>
        <w:keepNext/>
        <w:rPr>
          <w:rtl/>
        </w:rPr>
      </w:pPr>
      <w:bookmarkStart w:id="4665" w:name="ET_speaker_5068_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65"/>
    </w:p>
    <w:p w:rsidR="00902B43" w:rsidRDefault="00902B43" w:rsidP="00902B43">
      <w:pPr>
        <w:pStyle w:val="KeepWithNext"/>
        <w:rPr>
          <w:rtl/>
          <w:lang w:eastAsia="he-IL"/>
        </w:rPr>
      </w:pPr>
    </w:p>
    <w:p w:rsidR="00902B43" w:rsidRDefault="00902B43" w:rsidP="00902B43">
      <w:pPr>
        <w:rPr>
          <w:rtl/>
          <w:lang w:eastAsia="he-IL"/>
        </w:rPr>
      </w:pPr>
      <w:bookmarkStart w:id="4666" w:name="_ETM_Q1_3363335"/>
      <w:bookmarkStart w:id="4667" w:name="_ETM_Q1_3363385"/>
      <w:bookmarkEnd w:id="4666"/>
      <w:bookmarkEnd w:id="4667"/>
      <w:r>
        <w:rPr>
          <w:rtl/>
          <w:lang w:eastAsia="he-IL"/>
        </w:rPr>
        <w:t xml:space="preserve">אז </w:t>
      </w:r>
      <w:bookmarkStart w:id="4668" w:name="_ETM_Q1_3364981"/>
      <w:bookmarkEnd w:id="4668"/>
      <w:r>
        <w:rPr>
          <w:rtl/>
          <w:lang w:eastAsia="he-IL"/>
        </w:rPr>
        <w:t xml:space="preserve">מה התפקיד שלכם? רשות שוק ההון אמורה לפקח, שהמבטחים לא </w:t>
      </w:r>
      <w:bookmarkStart w:id="4669" w:name="_ETM_Q1_3370368"/>
      <w:bookmarkEnd w:id="4669"/>
      <w:r>
        <w:rPr>
          <w:rtl/>
          <w:lang w:eastAsia="he-IL"/>
        </w:rPr>
        <w:t>עושים דין לעצמם.</w:t>
      </w:r>
    </w:p>
    <w:p w:rsidR="00902B43" w:rsidRDefault="00902B43" w:rsidP="00902B43">
      <w:pPr>
        <w:rPr>
          <w:rtl/>
          <w:lang w:eastAsia="he-IL"/>
        </w:rPr>
      </w:pPr>
      <w:bookmarkStart w:id="4670" w:name="_ETM_Q1_3375200"/>
      <w:bookmarkStart w:id="4671" w:name="_ETM_Q1_3375265"/>
      <w:bookmarkStart w:id="4672" w:name="_ETM_Q1_3379312"/>
      <w:bookmarkEnd w:id="4670"/>
      <w:bookmarkEnd w:id="4671"/>
      <w:bookmarkEnd w:id="4672"/>
    </w:p>
    <w:p w:rsidR="00902B43" w:rsidRDefault="00902B43" w:rsidP="00902B43">
      <w:pPr>
        <w:pStyle w:val="a5"/>
        <w:keepNext/>
        <w:rPr>
          <w:rtl/>
        </w:rPr>
      </w:pPr>
      <w:bookmarkStart w:id="4673" w:name="ET_speaker_ירון_גולן_79"/>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673"/>
    </w:p>
    <w:p w:rsidR="00902B43" w:rsidRDefault="00902B43" w:rsidP="00902B43">
      <w:pPr>
        <w:pStyle w:val="KeepWithNext"/>
        <w:rPr>
          <w:rtl/>
          <w:lang w:eastAsia="he-IL"/>
        </w:rPr>
      </w:pPr>
    </w:p>
    <w:p w:rsidR="00902B43" w:rsidRDefault="00902B43" w:rsidP="00902B43">
      <w:pPr>
        <w:rPr>
          <w:rtl/>
          <w:lang w:eastAsia="he-IL"/>
        </w:rPr>
      </w:pPr>
      <w:bookmarkStart w:id="4674" w:name="_ETM_Q1_3379782"/>
      <w:bookmarkStart w:id="4675" w:name="_ETM_Q1_3379832"/>
      <w:bookmarkEnd w:id="4674"/>
      <w:bookmarkEnd w:id="4675"/>
      <w:r>
        <w:rPr>
          <w:rtl/>
          <w:lang w:eastAsia="he-IL"/>
        </w:rPr>
        <w:t>אם המבטח מחליט שהעסק הזה, הביטוח לא כלכלי לו. את רוצה שאני אחייב אותם לבטח?</w:t>
      </w:r>
    </w:p>
    <w:p w:rsidR="00902B43" w:rsidRDefault="00902B43" w:rsidP="00902B43">
      <w:pPr>
        <w:rPr>
          <w:rtl/>
          <w:lang w:eastAsia="he-IL"/>
        </w:rPr>
      </w:pPr>
      <w:bookmarkStart w:id="4676" w:name="_ETM_Q1_3383944"/>
      <w:bookmarkStart w:id="4677" w:name="_ETM_Q1_3384004"/>
      <w:bookmarkStart w:id="4678" w:name="_ETM_Q1_3385000"/>
      <w:bookmarkEnd w:id="4676"/>
      <w:bookmarkEnd w:id="4677"/>
      <w:bookmarkEnd w:id="4678"/>
    </w:p>
    <w:p w:rsidR="00902B43" w:rsidRDefault="00902B43" w:rsidP="00902B43">
      <w:pPr>
        <w:pStyle w:val="a5"/>
        <w:keepNext/>
        <w:rPr>
          <w:rtl/>
        </w:rPr>
      </w:pPr>
      <w:bookmarkStart w:id="4679" w:name="ET_speaker_5068_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79"/>
    </w:p>
    <w:p w:rsidR="00902B43" w:rsidRDefault="00902B43" w:rsidP="00902B43">
      <w:pPr>
        <w:pStyle w:val="KeepWithNext"/>
        <w:rPr>
          <w:rtl/>
          <w:lang w:eastAsia="he-IL"/>
        </w:rPr>
      </w:pPr>
    </w:p>
    <w:p w:rsidR="00902B43" w:rsidRDefault="00902B43" w:rsidP="00902B43">
      <w:pPr>
        <w:rPr>
          <w:rtl/>
          <w:lang w:eastAsia="he-IL"/>
        </w:rPr>
      </w:pPr>
      <w:bookmarkStart w:id="4680" w:name="_ETM_Q1_3385520"/>
      <w:bookmarkStart w:id="4681" w:name="_ETM_Q1_3385575"/>
      <w:bookmarkEnd w:id="4680"/>
      <w:bookmarkEnd w:id="4681"/>
      <w:r>
        <w:rPr>
          <w:rtl/>
          <w:lang w:eastAsia="he-IL"/>
        </w:rPr>
        <w:t xml:space="preserve">כמו בנקים, גם </w:t>
      </w:r>
      <w:bookmarkStart w:id="4682" w:name="_ETM_Q1_3387080"/>
      <w:bookmarkEnd w:id="4682"/>
      <w:r>
        <w:rPr>
          <w:rtl/>
          <w:lang w:eastAsia="he-IL"/>
        </w:rPr>
        <w:t xml:space="preserve">ביטוח, ברור שהם רוצים להשיג רווחים, אבל העבודה של הרגולטור היא לדאוג שהם גם ישיאו </w:t>
      </w:r>
      <w:bookmarkStart w:id="4683" w:name="_ETM_Q1_3394929"/>
      <w:bookmarkEnd w:id="4683"/>
      <w:r>
        <w:rPr>
          <w:rtl/>
          <w:lang w:eastAsia="he-IL"/>
        </w:rPr>
        <w:t xml:space="preserve">רווחים אבל גם לא יהיו חזירים, ולפעמים הביטוח, איך לומר, </w:t>
      </w:r>
      <w:bookmarkStart w:id="4684" w:name="_ETM_Q1_3402747"/>
      <w:bookmarkEnd w:id="4684"/>
      <w:r>
        <w:rPr>
          <w:rtl/>
          <w:lang w:eastAsia="he-IL"/>
        </w:rPr>
        <w:t xml:space="preserve">הוא יותר בעייתי, אבל עדיין הוא קיים. </w:t>
      </w:r>
    </w:p>
    <w:p w:rsidR="00902B43" w:rsidRDefault="00902B43" w:rsidP="00902B43">
      <w:pPr>
        <w:rPr>
          <w:rtl/>
          <w:lang w:eastAsia="he-IL"/>
        </w:rPr>
      </w:pPr>
      <w:bookmarkStart w:id="4685" w:name="_ETM_Q1_3409158"/>
      <w:bookmarkStart w:id="4686" w:name="_ETM_Q1_3409213"/>
      <w:bookmarkStart w:id="4687" w:name="_ETM_Q1_3415007"/>
      <w:bookmarkEnd w:id="4685"/>
      <w:bookmarkEnd w:id="4686"/>
      <w:bookmarkEnd w:id="4687"/>
    </w:p>
    <w:p w:rsidR="00902B43" w:rsidRDefault="00902B43" w:rsidP="00902B43">
      <w:pPr>
        <w:pStyle w:val="a5"/>
        <w:keepNext/>
        <w:rPr>
          <w:rtl/>
        </w:rPr>
      </w:pPr>
      <w:bookmarkStart w:id="4688" w:name="ET_speaker_ירון_גולן_81"/>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688"/>
    </w:p>
    <w:p w:rsidR="00902B43" w:rsidRDefault="00902B43" w:rsidP="00902B43">
      <w:pPr>
        <w:pStyle w:val="KeepWithNext"/>
        <w:rPr>
          <w:rtl/>
          <w:lang w:eastAsia="he-IL"/>
        </w:rPr>
      </w:pPr>
    </w:p>
    <w:p w:rsidR="00902B43" w:rsidRDefault="00902B43" w:rsidP="00902B43">
      <w:pPr>
        <w:rPr>
          <w:rtl/>
          <w:lang w:eastAsia="he-IL"/>
        </w:rPr>
      </w:pPr>
      <w:bookmarkStart w:id="4689" w:name="_ETM_Q1_3415446"/>
      <w:bookmarkStart w:id="4690" w:name="_ETM_Q1_3415496"/>
      <w:bookmarkEnd w:id="4689"/>
      <w:bookmarkEnd w:id="4690"/>
      <w:r>
        <w:rPr>
          <w:rtl/>
          <w:lang w:eastAsia="he-IL"/>
        </w:rPr>
        <w:t>אוהד נמצ</w:t>
      </w:r>
      <w:bookmarkStart w:id="4691" w:name="_ETM_Q1_3412934"/>
      <w:bookmarkEnd w:id="4691"/>
      <w:r>
        <w:rPr>
          <w:rtl/>
          <w:lang w:eastAsia="he-IL"/>
        </w:rPr>
        <w:t xml:space="preserve">א פה גם, והוא יכול להרחיב על דוגמאות. יש ממש דוגמאות למצבים </w:t>
      </w:r>
      <w:bookmarkStart w:id="4692" w:name="_ETM_Q1_3420725"/>
      <w:bookmarkEnd w:id="4692"/>
      <w:r>
        <w:rPr>
          <w:rtl/>
          <w:lang w:eastAsia="he-IL"/>
        </w:rPr>
        <w:t xml:space="preserve">שמחליטים, </w:t>
      </w:r>
      <w:bookmarkStart w:id="4693" w:name="_ETM_Q1_3418823"/>
      <w:bookmarkEnd w:id="4693"/>
      <w:r>
        <w:rPr>
          <w:rtl/>
          <w:lang w:eastAsia="he-IL"/>
        </w:rPr>
        <w:t>שזה לא כלכלי להם.</w:t>
      </w:r>
    </w:p>
    <w:p w:rsidR="00902B43" w:rsidRDefault="00902B43" w:rsidP="00902B43">
      <w:pPr>
        <w:rPr>
          <w:rtl/>
          <w:lang w:eastAsia="he-IL"/>
        </w:rPr>
      </w:pPr>
      <w:bookmarkStart w:id="4694" w:name="_ETM_Q1_3422140"/>
      <w:bookmarkStart w:id="4695" w:name="_ETM_Q1_3422200"/>
      <w:bookmarkStart w:id="4696" w:name="_ETM_Q1_3423165"/>
      <w:bookmarkEnd w:id="4694"/>
      <w:bookmarkEnd w:id="4695"/>
      <w:bookmarkEnd w:id="4696"/>
    </w:p>
    <w:p w:rsidR="00902B43" w:rsidRDefault="00902B43" w:rsidP="00902B43">
      <w:pPr>
        <w:pStyle w:val="a5"/>
        <w:keepNext/>
        <w:rPr>
          <w:rtl/>
        </w:rPr>
      </w:pPr>
      <w:bookmarkStart w:id="4697" w:name="ET_speaker_5068_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97"/>
    </w:p>
    <w:p w:rsidR="00902B43" w:rsidRDefault="00902B43" w:rsidP="00902B43">
      <w:pPr>
        <w:pStyle w:val="KeepWithNext"/>
        <w:rPr>
          <w:rtl/>
          <w:lang w:eastAsia="he-IL"/>
        </w:rPr>
      </w:pPr>
    </w:p>
    <w:p w:rsidR="00902B43" w:rsidRDefault="00902B43" w:rsidP="00902B43">
      <w:pPr>
        <w:rPr>
          <w:rtl/>
          <w:lang w:eastAsia="he-IL"/>
        </w:rPr>
      </w:pPr>
      <w:bookmarkStart w:id="4698" w:name="_ETM_Q1_3423710"/>
      <w:bookmarkStart w:id="4699" w:name="_ETM_Q1_3423755"/>
      <w:bookmarkEnd w:id="4698"/>
      <w:bookmarkEnd w:id="4699"/>
      <w:r>
        <w:rPr>
          <w:rtl/>
          <w:lang w:eastAsia="he-IL"/>
        </w:rPr>
        <w:t>אתן לך דוגמה. אמרו בהתחלה: לא נותנים ביטוח משכנתה לאנשים עם מוגבלויות.</w:t>
      </w:r>
    </w:p>
    <w:p w:rsidR="00902B43" w:rsidRDefault="00902B43" w:rsidP="00902B43">
      <w:pPr>
        <w:rPr>
          <w:rtl/>
          <w:lang w:eastAsia="he-IL"/>
        </w:rPr>
      </w:pPr>
      <w:bookmarkStart w:id="4700" w:name="_ETM_Q1_3431535"/>
      <w:bookmarkStart w:id="4701" w:name="_ETM_Q1_3431585"/>
      <w:bookmarkStart w:id="4702" w:name="_ETM_Q1_3432665"/>
      <w:bookmarkEnd w:id="4700"/>
      <w:bookmarkEnd w:id="4701"/>
      <w:bookmarkEnd w:id="4702"/>
    </w:p>
    <w:p w:rsidR="00902B43" w:rsidRDefault="00902B43" w:rsidP="00902B43">
      <w:pPr>
        <w:pStyle w:val="a5"/>
        <w:keepNext/>
        <w:rPr>
          <w:rtl/>
        </w:rPr>
      </w:pPr>
      <w:bookmarkStart w:id="4703" w:name="ET_speaker_ירון_גולן_83"/>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703"/>
    </w:p>
    <w:p w:rsidR="00902B43" w:rsidRDefault="00902B43" w:rsidP="00902B43">
      <w:pPr>
        <w:pStyle w:val="KeepWithNext"/>
        <w:rPr>
          <w:rtl/>
          <w:lang w:eastAsia="he-IL"/>
        </w:rPr>
      </w:pPr>
    </w:p>
    <w:p w:rsidR="00902B43" w:rsidRDefault="00902B43" w:rsidP="00902B43">
      <w:pPr>
        <w:rPr>
          <w:rtl/>
          <w:lang w:eastAsia="he-IL"/>
        </w:rPr>
      </w:pPr>
      <w:bookmarkStart w:id="4704" w:name="_ETM_Q1_3433145"/>
      <w:bookmarkStart w:id="4705" w:name="_ETM_Q1_3433185"/>
      <w:bookmarkEnd w:id="4704"/>
      <w:bookmarkEnd w:id="4705"/>
      <w:r>
        <w:rPr>
          <w:rtl/>
          <w:lang w:eastAsia="he-IL"/>
        </w:rPr>
        <w:t xml:space="preserve">זו הדוגמה </w:t>
      </w:r>
      <w:bookmarkStart w:id="4706" w:name="_ETM_Q1_3435051"/>
      <w:bookmarkEnd w:id="4706"/>
      <w:r>
        <w:rPr>
          <w:rtl/>
          <w:lang w:eastAsia="he-IL"/>
        </w:rPr>
        <w:t>היחידה ביש</w:t>
      </w:r>
      <w:bookmarkStart w:id="4707" w:name="_ETM_Q1_3438076"/>
      <w:bookmarkStart w:id="4708" w:name="_ETM_Q1_3438136"/>
      <w:bookmarkEnd w:id="4707"/>
      <w:bookmarkEnd w:id="4708"/>
      <w:r>
        <w:rPr>
          <w:rtl/>
          <w:lang w:eastAsia="he-IL"/>
        </w:rPr>
        <w:t xml:space="preserve">ראל ובעולם, למיטב ידיעתנו- </w:t>
      </w:r>
      <w:bookmarkStart w:id="4709" w:name="_ETM_Q1_3440380"/>
      <w:bookmarkEnd w:id="4709"/>
      <w:r>
        <w:rPr>
          <w:rtl/>
          <w:lang w:eastAsia="he-IL"/>
        </w:rPr>
        <w:t>- -</w:t>
      </w:r>
    </w:p>
    <w:p w:rsidR="00902B43" w:rsidRDefault="00902B43" w:rsidP="00902B43">
      <w:pPr>
        <w:rPr>
          <w:rtl/>
          <w:lang w:eastAsia="he-IL"/>
        </w:rPr>
      </w:pPr>
      <w:bookmarkStart w:id="4710" w:name="_ETM_Q1_3440962"/>
      <w:bookmarkStart w:id="4711" w:name="_ETM_Q1_3441022"/>
      <w:bookmarkStart w:id="4712" w:name="_ETM_Q1_3441873"/>
      <w:bookmarkEnd w:id="4710"/>
      <w:bookmarkEnd w:id="4711"/>
      <w:bookmarkEnd w:id="4712"/>
    </w:p>
    <w:p w:rsidR="00902B43" w:rsidRDefault="00902B43" w:rsidP="00902B43">
      <w:pPr>
        <w:pStyle w:val="a5"/>
        <w:keepNext/>
        <w:rPr>
          <w:rtl/>
        </w:rPr>
      </w:pPr>
      <w:r>
        <w:rPr>
          <w:rStyle w:val="TagStyle"/>
          <w:rFonts w:hint="cs"/>
          <w:rtl/>
        </w:rPr>
        <w:t xml:space="preserve">ה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02B43" w:rsidRDefault="00902B43" w:rsidP="00902B43">
      <w:pPr>
        <w:pStyle w:val="KeepWithNext"/>
        <w:rPr>
          <w:rtl/>
        </w:rPr>
      </w:pPr>
    </w:p>
    <w:p w:rsidR="00902B43" w:rsidRDefault="00902B43" w:rsidP="00902B43">
      <w:pPr>
        <w:rPr>
          <w:rtl/>
        </w:rPr>
      </w:pPr>
      <w:bookmarkStart w:id="4713" w:name="_ETM_Q1_3442473"/>
      <w:bookmarkEnd w:id="4713"/>
      <w:r>
        <w:rPr>
          <w:rtl/>
        </w:rPr>
        <w:t>היא קיימת.</w:t>
      </w:r>
    </w:p>
    <w:p w:rsidR="00902B43" w:rsidRDefault="00902B43" w:rsidP="00902B43">
      <w:pPr>
        <w:rPr>
          <w:rtl/>
        </w:rPr>
      </w:pPr>
      <w:bookmarkStart w:id="4714" w:name="_ETM_Q1_3446669"/>
      <w:bookmarkStart w:id="4715" w:name="_ETM_Q1_3446729"/>
      <w:bookmarkStart w:id="4716" w:name="_ETM_Q1_3447944"/>
      <w:bookmarkEnd w:id="4714"/>
      <w:bookmarkEnd w:id="4715"/>
      <w:bookmarkEnd w:id="4716"/>
    </w:p>
    <w:p w:rsidR="00902B43" w:rsidRDefault="00902B43" w:rsidP="00902B43">
      <w:pPr>
        <w:pStyle w:val="a5"/>
        <w:keepNext/>
        <w:rPr>
          <w:rtl/>
        </w:rPr>
      </w:pPr>
      <w:bookmarkStart w:id="4717" w:name="ET_speaker_ירון_גולן_85"/>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717"/>
    </w:p>
    <w:p w:rsidR="00902B43" w:rsidRDefault="00902B43" w:rsidP="00902B43">
      <w:pPr>
        <w:pStyle w:val="KeepWithNext"/>
        <w:rPr>
          <w:rtl/>
          <w:lang w:eastAsia="he-IL"/>
        </w:rPr>
      </w:pPr>
    </w:p>
    <w:p w:rsidR="00902B43" w:rsidRDefault="00902B43" w:rsidP="00902B43">
      <w:pPr>
        <w:rPr>
          <w:rtl/>
          <w:lang w:eastAsia="he-IL"/>
        </w:rPr>
      </w:pPr>
      <w:bookmarkStart w:id="4718" w:name="_ETM_Q1_3448424"/>
      <w:bookmarkStart w:id="4719" w:name="_ETM_Q1_3448469"/>
      <w:bookmarkEnd w:id="4718"/>
      <w:bookmarkEnd w:id="4719"/>
      <w:r>
        <w:rPr>
          <w:rtl/>
          <w:lang w:eastAsia="he-IL"/>
        </w:rPr>
        <w:t>זה חריג. אי אפשר להפוך את החריג לכלל.</w:t>
      </w:r>
    </w:p>
    <w:p w:rsidR="00902B43" w:rsidRDefault="00902B43" w:rsidP="00902B43">
      <w:pPr>
        <w:rPr>
          <w:rtl/>
          <w:lang w:eastAsia="he-IL"/>
        </w:rPr>
      </w:pPr>
      <w:bookmarkStart w:id="4720" w:name="_ETM_Q1_3450160"/>
      <w:bookmarkStart w:id="4721" w:name="_ETM_Q1_3450220"/>
      <w:bookmarkStart w:id="4722" w:name="_ETM_Q1_3451360"/>
      <w:bookmarkEnd w:id="4720"/>
      <w:bookmarkEnd w:id="4721"/>
      <w:bookmarkEnd w:id="4722"/>
    </w:p>
    <w:p w:rsidR="00902B43" w:rsidRDefault="00902B43" w:rsidP="00902B43">
      <w:pPr>
        <w:pStyle w:val="a5"/>
        <w:keepNext/>
        <w:rPr>
          <w:rtl/>
        </w:rPr>
      </w:pPr>
      <w:bookmarkStart w:id="4723" w:name="ET_speaker_5068_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723"/>
    </w:p>
    <w:p w:rsidR="00902B43" w:rsidRDefault="00902B43" w:rsidP="00902B43">
      <w:pPr>
        <w:pStyle w:val="KeepWithNext"/>
        <w:rPr>
          <w:rtl/>
          <w:lang w:eastAsia="he-IL"/>
        </w:rPr>
      </w:pPr>
    </w:p>
    <w:p w:rsidR="00902B43" w:rsidRDefault="00902B43" w:rsidP="00902B43">
      <w:pPr>
        <w:rPr>
          <w:rtl/>
          <w:lang w:eastAsia="he-IL"/>
        </w:rPr>
      </w:pPr>
      <w:bookmarkStart w:id="4724" w:name="_ETM_Q1_3451875"/>
      <w:bookmarkStart w:id="4725" w:name="_ETM_Q1_3451930"/>
      <w:bookmarkEnd w:id="4724"/>
      <w:bookmarkEnd w:id="4725"/>
      <w:r>
        <w:rPr>
          <w:rtl/>
          <w:lang w:eastAsia="he-IL"/>
        </w:rPr>
        <w:t xml:space="preserve">כאילו לא </w:t>
      </w:r>
      <w:bookmarkStart w:id="4726" w:name="_ETM_Q1_3449021"/>
      <w:bookmarkEnd w:id="4726"/>
      <w:r>
        <w:rPr>
          <w:rtl/>
          <w:lang w:eastAsia="he-IL"/>
        </w:rPr>
        <w:t xml:space="preserve">הבנתם מה התפקיד שלכם. התפקיד שלכם לגרום לכך, שלא כל אחד עושה דין לעצמו, וגם אתה רוצה להרוויח כסף - </w:t>
      </w:r>
      <w:bookmarkStart w:id="4727" w:name="_ETM_Q1_3456400"/>
      <w:bookmarkEnd w:id="4727"/>
      <w:r>
        <w:rPr>
          <w:rtl/>
          <w:lang w:eastAsia="he-IL"/>
        </w:rPr>
        <w:t xml:space="preserve">זה מדהים בעיניי ואני מעודדת אותך, אבל לא תעשה את </w:t>
      </w:r>
      <w:bookmarkStart w:id="4728" w:name="_ETM_Q1_3462443"/>
      <w:bookmarkEnd w:id="4728"/>
      <w:r>
        <w:rPr>
          <w:rtl/>
          <w:lang w:eastAsia="he-IL"/>
        </w:rPr>
        <w:t xml:space="preserve">זה על חשבון אחרים. אתה מרוויח הרבה במקומות </w:t>
      </w:r>
      <w:bookmarkStart w:id="4729" w:name="_ETM_Q1_3466228"/>
      <w:bookmarkEnd w:id="4729"/>
      <w:r>
        <w:rPr>
          <w:rtl/>
          <w:lang w:eastAsia="he-IL"/>
        </w:rPr>
        <w:t>אחרים - תרוויח פה טיפה פחות. זה התפקיד שלכם.</w:t>
      </w:r>
    </w:p>
    <w:p w:rsidR="00902B43" w:rsidRDefault="00902B43" w:rsidP="00902B43">
      <w:pPr>
        <w:rPr>
          <w:rtl/>
          <w:lang w:eastAsia="he-IL"/>
        </w:rPr>
      </w:pPr>
      <w:bookmarkStart w:id="4730" w:name="_ETM_Q1_3468066"/>
      <w:bookmarkStart w:id="4731" w:name="_ETM_Q1_3468121"/>
      <w:bookmarkEnd w:id="4730"/>
      <w:bookmarkEnd w:id="4731"/>
    </w:p>
    <w:p w:rsidR="00902B43" w:rsidRDefault="00902B43" w:rsidP="00902B43">
      <w:pPr>
        <w:pStyle w:val="a5"/>
        <w:keepNext/>
        <w:rPr>
          <w:rtl/>
        </w:rPr>
      </w:pPr>
      <w:bookmarkStart w:id="4732" w:name="_ETM_Q1_3469391"/>
      <w:bookmarkStart w:id="4733" w:name="_ETM_Q1_3477547"/>
      <w:bookmarkStart w:id="4734" w:name="ET_speaker_ירון_גולן_88"/>
      <w:bookmarkEnd w:id="4732"/>
      <w:bookmarkEnd w:id="4733"/>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734"/>
    </w:p>
    <w:p w:rsidR="00902B43" w:rsidRDefault="00902B43" w:rsidP="00902B43">
      <w:pPr>
        <w:pStyle w:val="KeepWithNext"/>
        <w:rPr>
          <w:rtl/>
          <w:lang w:eastAsia="he-IL"/>
        </w:rPr>
      </w:pPr>
    </w:p>
    <w:p w:rsidR="00902B43" w:rsidRDefault="00902B43" w:rsidP="00902B43">
      <w:pPr>
        <w:rPr>
          <w:rtl/>
          <w:lang w:eastAsia="he-IL"/>
        </w:rPr>
      </w:pPr>
      <w:bookmarkStart w:id="4735" w:name="_ETM_Q1_3478042"/>
      <w:bookmarkStart w:id="4736" w:name="_ETM_Q1_3478097"/>
      <w:bookmarkEnd w:id="4735"/>
      <w:bookmarkEnd w:id="4736"/>
      <w:r>
        <w:rPr>
          <w:rtl/>
          <w:lang w:eastAsia="he-IL"/>
        </w:rPr>
        <w:t xml:space="preserve">אנחנו לא מתנגדים. אם הוועדה חושבת שנכון לקבוע חובת ביטוח, שתקבע. אנחנו </w:t>
      </w:r>
      <w:bookmarkStart w:id="4737" w:name="_ETM_Q1_3484095"/>
      <w:bookmarkEnd w:id="4737"/>
      <w:r>
        <w:rPr>
          <w:rtl/>
          <w:lang w:eastAsia="he-IL"/>
        </w:rPr>
        <w:t xml:space="preserve">מציגים, מה יכולות להיות ההשלכות של חובת ביטוח. אדוני היושב-ראש, אם תוכלו לפתוח לאוהד מעודי, הוא רוצה להוסיף </w:t>
      </w:r>
      <w:bookmarkStart w:id="4738" w:name="_ETM_Q1_3492462"/>
      <w:bookmarkEnd w:id="4738"/>
      <w:r>
        <w:rPr>
          <w:rtl/>
          <w:lang w:eastAsia="he-IL"/>
        </w:rPr>
        <w:t>על הדברים שלי.</w:t>
      </w:r>
    </w:p>
    <w:p w:rsidR="00902B43" w:rsidRDefault="00902B43" w:rsidP="00902B43">
      <w:pPr>
        <w:rPr>
          <w:rtl/>
          <w:lang w:eastAsia="he-IL"/>
        </w:rPr>
      </w:pPr>
      <w:bookmarkStart w:id="4739" w:name="_ETM_Q1_3494974"/>
      <w:bookmarkStart w:id="4740" w:name="_ETM_Q1_3495044"/>
      <w:bookmarkEnd w:id="4739"/>
      <w:bookmarkEnd w:id="4740"/>
    </w:p>
    <w:p w:rsidR="00902B43" w:rsidRDefault="00902B43" w:rsidP="00902B43">
      <w:pPr>
        <w:pStyle w:val="af8"/>
        <w:keepNext/>
        <w:rPr>
          <w:rtl/>
        </w:rPr>
      </w:pPr>
      <w:bookmarkStart w:id="4741" w:name="ET_yor_5278_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41"/>
    </w:p>
    <w:p w:rsidR="00902B43" w:rsidRDefault="00902B43" w:rsidP="00902B43">
      <w:pPr>
        <w:pStyle w:val="KeepWithNext"/>
        <w:rPr>
          <w:rtl/>
          <w:lang w:eastAsia="he-IL"/>
        </w:rPr>
      </w:pPr>
    </w:p>
    <w:p w:rsidR="00902B43" w:rsidRDefault="00902B43" w:rsidP="00902B43">
      <w:pPr>
        <w:rPr>
          <w:rtl/>
          <w:lang w:eastAsia="he-IL"/>
        </w:rPr>
      </w:pPr>
      <w:bookmarkStart w:id="4742" w:name="_ETM_Q1_3495744"/>
      <w:bookmarkEnd w:id="4742"/>
      <w:r>
        <w:rPr>
          <w:rtl/>
          <w:lang w:eastAsia="he-IL"/>
        </w:rPr>
        <w:t xml:space="preserve">תוכל לסבר את האוזן – מה קורה היום? </w:t>
      </w:r>
      <w:bookmarkStart w:id="4743" w:name="_ETM_Q1_3500376"/>
      <w:bookmarkEnd w:id="4743"/>
      <w:r>
        <w:rPr>
          <w:rtl/>
          <w:lang w:eastAsia="he-IL"/>
        </w:rPr>
        <w:t>בטח שיש ביטוחים למסובסדים.</w:t>
      </w:r>
    </w:p>
    <w:p w:rsidR="00902B43" w:rsidRDefault="00902B43" w:rsidP="00902B43">
      <w:pPr>
        <w:rPr>
          <w:rtl/>
          <w:lang w:eastAsia="he-IL"/>
        </w:rPr>
      </w:pPr>
      <w:bookmarkStart w:id="4744" w:name="_ETM_Q1_3504268"/>
      <w:bookmarkStart w:id="4745" w:name="_ETM_Q1_3504328"/>
      <w:bookmarkEnd w:id="4744"/>
      <w:bookmarkEnd w:id="4745"/>
    </w:p>
    <w:p w:rsidR="00902B43" w:rsidRDefault="00902B43" w:rsidP="00902B43">
      <w:pPr>
        <w:pStyle w:val="a5"/>
        <w:keepNext/>
        <w:rPr>
          <w:rtl/>
        </w:rPr>
      </w:pPr>
      <w:bookmarkStart w:id="4746" w:name="ET_speaker_שיר_סגל_9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746"/>
    </w:p>
    <w:p w:rsidR="00902B43" w:rsidRDefault="00902B43" w:rsidP="00902B43">
      <w:pPr>
        <w:pStyle w:val="KeepWithNext"/>
        <w:rPr>
          <w:rtl/>
          <w:lang w:eastAsia="he-IL"/>
        </w:rPr>
      </w:pPr>
    </w:p>
    <w:p w:rsidR="00902B43" w:rsidRDefault="00902B43" w:rsidP="00902B43">
      <w:pPr>
        <w:rPr>
          <w:rtl/>
          <w:lang w:eastAsia="he-IL"/>
        </w:rPr>
      </w:pPr>
      <w:bookmarkStart w:id="4747" w:name="_ETM_Q1_3508531"/>
      <w:bookmarkEnd w:id="4747"/>
      <w:r>
        <w:rPr>
          <w:rtl/>
          <w:lang w:eastAsia="he-IL"/>
        </w:rPr>
        <w:t>יש 60%, 70% שעושים ביטוח, למיטב ידיעתנו. רוב השוק היום עושה את זה ממילא.</w:t>
      </w:r>
    </w:p>
    <w:p w:rsidR="00902B43" w:rsidRDefault="00902B43" w:rsidP="00902B43">
      <w:pPr>
        <w:rPr>
          <w:rtl/>
          <w:lang w:eastAsia="he-IL"/>
        </w:rPr>
      </w:pPr>
      <w:bookmarkStart w:id="4748" w:name="_ETM_Q1_3512382"/>
      <w:bookmarkStart w:id="4749" w:name="_ETM_Q1_3512452"/>
      <w:bookmarkEnd w:id="4748"/>
      <w:bookmarkEnd w:id="4749"/>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750" w:name="_ETM_Q1_3513077"/>
      <w:bookmarkEnd w:id="4750"/>
      <w:r>
        <w:rPr>
          <w:rtl/>
          <w:lang w:eastAsia="he-IL"/>
        </w:rPr>
        <w:t>ז</w:t>
      </w:r>
      <w:bookmarkStart w:id="4751" w:name="_ETM_Q1_3513352"/>
      <w:bookmarkEnd w:id="4751"/>
      <w:r>
        <w:rPr>
          <w:rtl/>
          <w:lang w:eastAsia="he-IL"/>
        </w:rPr>
        <w:t xml:space="preserve">ה לא חובה בהסכם? </w:t>
      </w:r>
    </w:p>
    <w:p w:rsidR="00902B43" w:rsidRDefault="00902B43" w:rsidP="00902B43">
      <w:pPr>
        <w:rPr>
          <w:rtl/>
          <w:lang w:eastAsia="he-IL"/>
        </w:rPr>
      </w:pPr>
      <w:bookmarkStart w:id="4752" w:name="_ETM_Q1_3515983"/>
      <w:bookmarkStart w:id="4753" w:name="_ETM_Q1_3516043"/>
      <w:bookmarkStart w:id="4754" w:name="_ETM_Q1_3517024"/>
      <w:bookmarkEnd w:id="4752"/>
      <w:bookmarkEnd w:id="4753"/>
      <w:bookmarkEnd w:id="4754"/>
    </w:p>
    <w:p w:rsidR="00902B43" w:rsidRDefault="00902B43" w:rsidP="00902B43">
      <w:pPr>
        <w:pStyle w:val="a5"/>
        <w:keepNext/>
        <w:rPr>
          <w:rtl/>
        </w:rPr>
      </w:pPr>
      <w:bookmarkStart w:id="4755" w:name="ET_speaker_הודיה_הומינר_רוזנבלום_9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755"/>
    </w:p>
    <w:p w:rsidR="00902B43" w:rsidRDefault="00902B43" w:rsidP="00902B43">
      <w:pPr>
        <w:pStyle w:val="KeepWithNext"/>
        <w:rPr>
          <w:rtl/>
          <w:lang w:eastAsia="he-IL"/>
        </w:rPr>
      </w:pPr>
    </w:p>
    <w:p w:rsidR="00902B43" w:rsidRDefault="00902B43" w:rsidP="00902B43">
      <w:pPr>
        <w:rPr>
          <w:rtl/>
          <w:lang w:eastAsia="he-IL"/>
        </w:rPr>
      </w:pPr>
      <w:bookmarkStart w:id="4756" w:name="_ETM_Q1_3517519"/>
      <w:bookmarkStart w:id="4757" w:name="_ETM_Q1_3517574"/>
      <w:bookmarkEnd w:id="4756"/>
      <w:bookmarkEnd w:id="4757"/>
      <w:r>
        <w:rPr>
          <w:rtl/>
          <w:lang w:eastAsia="he-IL"/>
        </w:rPr>
        <w:t xml:space="preserve">לגבי המעונות המסובסדים, קיימת חובה, לגבי שלושת סוגי הביטוחים שנמצאים כרגע בנוסח הטיוטה. זה </w:t>
      </w:r>
      <w:bookmarkStart w:id="4758" w:name="_ETM_Q1_3522391"/>
      <w:bookmarkEnd w:id="4758"/>
      <w:r>
        <w:rPr>
          <w:rtl/>
          <w:lang w:eastAsia="he-IL"/>
        </w:rPr>
        <w:t>מה שקיים כיום במסובסדים, ובהסכם ההפעלה זה חובה מבחינתם.</w:t>
      </w:r>
    </w:p>
    <w:p w:rsidR="00902B43" w:rsidRDefault="00902B43" w:rsidP="00902B43">
      <w:pPr>
        <w:rPr>
          <w:rtl/>
          <w:lang w:eastAsia="he-IL"/>
        </w:rPr>
      </w:pPr>
      <w:bookmarkStart w:id="4759" w:name="_ETM_Q1_3524927"/>
      <w:bookmarkStart w:id="4760" w:name="_ETM_Q1_3524982"/>
      <w:bookmarkEnd w:id="4759"/>
      <w:bookmarkEnd w:id="4760"/>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761" w:name="_ETM_Q1_3525577"/>
      <w:bookmarkEnd w:id="4761"/>
      <w:r>
        <w:rPr>
          <w:rtl/>
          <w:lang w:eastAsia="he-IL"/>
        </w:rPr>
        <w:t xml:space="preserve">אז בעצם מה שקורה היום במסובסדים, אתם רוצים להחיל </w:t>
      </w:r>
      <w:bookmarkStart w:id="4762" w:name="_ETM_Q1_3529662"/>
      <w:bookmarkEnd w:id="4762"/>
      <w:r>
        <w:rPr>
          <w:rtl/>
          <w:lang w:eastAsia="he-IL"/>
        </w:rPr>
        <w:t>על כולם.</w:t>
      </w:r>
    </w:p>
    <w:p w:rsidR="00902B43" w:rsidRDefault="00902B43" w:rsidP="00902B43">
      <w:pPr>
        <w:rPr>
          <w:rtl/>
          <w:lang w:eastAsia="he-IL"/>
        </w:rPr>
      </w:pPr>
      <w:bookmarkStart w:id="4763" w:name="_ETM_Q1_3529859"/>
      <w:bookmarkStart w:id="4764" w:name="_ETM_Q1_3529919"/>
      <w:bookmarkEnd w:id="4763"/>
      <w:bookmarkEnd w:id="4764"/>
    </w:p>
    <w:p w:rsidR="00902B43" w:rsidRDefault="00902B43" w:rsidP="00902B43">
      <w:pPr>
        <w:pStyle w:val="-"/>
        <w:keepNext/>
        <w:rPr>
          <w:rtl/>
        </w:rPr>
      </w:pPr>
      <w:bookmarkStart w:id="4765" w:name="ET_speakercontinue_הודיה_הומינר_רו_94"/>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4765"/>
    </w:p>
    <w:p w:rsidR="00902B43" w:rsidRDefault="00902B43" w:rsidP="00902B43">
      <w:pPr>
        <w:pStyle w:val="KeepWithNext"/>
        <w:rPr>
          <w:rtl/>
          <w:lang w:eastAsia="he-IL"/>
        </w:rPr>
      </w:pPr>
    </w:p>
    <w:p w:rsidR="00902B43" w:rsidRDefault="00902B43" w:rsidP="00902B43">
      <w:pPr>
        <w:rPr>
          <w:rtl/>
          <w:lang w:eastAsia="he-IL"/>
        </w:rPr>
      </w:pPr>
      <w:bookmarkStart w:id="4766" w:name="_ETM_Q1_3530614"/>
      <w:bookmarkEnd w:id="4766"/>
      <w:r>
        <w:rPr>
          <w:rtl/>
          <w:lang w:eastAsia="he-IL"/>
        </w:rPr>
        <w:t>אכן.</w:t>
      </w:r>
    </w:p>
    <w:p w:rsidR="00902B43" w:rsidRDefault="00902B43" w:rsidP="00902B43">
      <w:pPr>
        <w:rPr>
          <w:rtl/>
          <w:lang w:eastAsia="he-IL"/>
        </w:rPr>
      </w:pPr>
      <w:bookmarkStart w:id="4767" w:name="_ETM_Q1_3531830"/>
      <w:bookmarkStart w:id="4768" w:name="_ETM_Q1_3531880"/>
      <w:bookmarkEnd w:id="4767"/>
      <w:bookmarkEnd w:id="4768"/>
    </w:p>
    <w:p w:rsidR="00902B43" w:rsidRDefault="00902B43" w:rsidP="00902B43">
      <w:pPr>
        <w:pStyle w:val="af8"/>
        <w:keepNext/>
        <w:rPr>
          <w:rtl/>
        </w:rPr>
      </w:pPr>
      <w:bookmarkStart w:id="4769" w:name="ET_yor_5278_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69"/>
    </w:p>
    <w:p w:rsidR="00902B43" w:rsidRDefault="00902B43" w:rsidP="00902B43">
      <w:pPr>
        <w:pStyle w:val="KeepWithNext"/>
        <w:rPr>
          <w:rtl/>
          <w:lang w:eastAsia="he-IL"/>
        </w:rPr>
      </w:pPr>
    </w:p>
    <w:p w:rsidR="00902B43" w:rsidRDefault="00902B43" w:rsidP="00902B43">
      <w:pPr>
        <w:rPr>
          <w:rtl/>
          <w:lang w:eastAsia="he-IL"/>
        </w:rPr>
      </w:pPr>
      <w:bookmarkStart w:id="4770" w:name="_ETM_Q1_3535166"/>
      <w:bookmarkEnd w:id="4770"/>
      <w:r>
        <w:rPr>
          <w:rtl/>
          <w:lang w:eastAsia="he-IL"/>
        </w:rPr>
        <w:t xml:space="preserve">אז למה ההתנגדות </w:t>
      </w:r>
      <w:bookmarkStart w:id="4771" w:name="_ETM_Q1_3538302"/>
      <w:bookmarkEnd w:id="4771"/>
      <w:r>
        <w:rPr>
          <w:rtl/>
          <w:lang w:eastAsia="he-IL"/>
        </w:rPr>
        <w:t>הזו?</w:t>
      </w:r>
    </w:p>
    <w:p w:rsidR="00902B43" w:rsidRDefault="00902B43" w:rsidP="00902B43">
      <w:pPr>
        <w:rPr>
          <w:rtl/>
          <w:lang w:eastAsia="he-IL"/>
        </w:rPr>
      </w:pPr>
      <w:bookmarkStart w:id="4772" w:name="_ETM_Q1_3539563"/>
      <w:bookmarkStart w:id="4773" w:name="_ETM_Q1_3539622"/>
      <w:bookmarkEnd w:id="4772"/>
      <w:bookmarkEnd w:id="4773"/>
    </w:p>
    <w:p w:rsidR="00902B43" w:rsidRDefault="00902B43" w:rsidP="00902B43">
      <w:pPr>
        <w:pStyle w:val="-"/>
        <w:keepNext/>
        <w:rPr>
          <w:rtl/>
        </w:rPr>
      </w:pPr>
      <w:bookmarkStart w:id="4774" w:name="ET_speakercontinue_הודיה_הומינר_רו_96"/>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4774"/>
    </w:p>
    <w:p w:rsidR="00902B43" w:rsidRDefault="00902B43" w:rsidP="00902B43">
      <w:pPr>
        <w:pStyle w:val="KeepWithNext"/>
        <w:rPr>
          <w:rtl/>
          <w:lang w:eastAsia="he-IL"/>
        </w:rPr>
      </w:pPr>
    </w:p>
    <w:p w:rsidR="00902B43" w:rsidRDefault="00902B43" w:rsidP="00902B43">
      <w:pPr>
        <w:rPr>
          <w:rtl/>
          <w:lang w:eastAsia="he-IL"/>
        </w:rPr>
      </w:pPr>
      <w:bookmarkStart w:id="4775" w:name="_ETM_Q1_3540403"/>
      <w:bookmarkEnd w:id="4775"/>
      <w:r>
        <w:rPr>
          <w:rtl/>
          <w:lang w:eastAsia="he-IL"/>
        </w:rPr>
        <w:t xml:space="preserve">היו לנו שתי הנחות עבודה שקשורות בזה – אחת, שכיום זה חובה במעונות הסמל, והם עושים את זה ומדווחים על התשלום לביטוח, </w:t>
      </w:r>
      <w:bookmarkStart w:id="4776" w:name="_ETM_Q1_3546369"/>
      <w:bookmarkEnd w:id="4776"/>
      <w:r>
        <w:rPr>
          <w:rtl/>
          <w:lang w:eastAsia="he-IL"/>
        </w:rPr>
        <w:t xml:space="preserve">שהוא דומה לתשלום הביטוח שהמעונות הפרטיים מדווחים </w:t>
      </w:r>
      <w:bookmarkStart w:id="4777" w:name="_ETM_Q1_3548516"/>
      <w:bookmarkEnd w:id="4777"/>
      <w:r>
        <w:rPr>
          <w:rtl/>
          <w:lang w:eastAsia="he-IL"/>
        </w:rPr>
        <w:t xml:space="preserve">לנו, ולפחות 50% מהמעונות – ממה שאנחנו מבינים - כן עושים ביטוח, וגם סוגי הביטוחים שדיברנו </w:t>
      </w:r>
      <w:bookmarkStart w:id="4778" w:name="_ETM_Q1_3557460"/>
      <w:bookmarkEnd w:id="4778"/>
      <w:r>
        <w:rPr>
          <w:rtl/>
          <w:lang w:eastAsia="he-IL"/>
        </w:rPr>
        <w:t xml:space="preserve">עליהם הם דברים שעשינו בבדיקה </w:t>
      </w:r>
      <w:bookmarkStart w:id="4779" w:name="_ETM_Q1_3559427"/>
      <w:bookmarkEnd w:id="4779"/>
      <w:r>
        <w:rPr>
          <w:rtl/>
          <w:lang w:eastAsia="he-IL"/>
        </w:rPr>
        <w:t>מול הארגונים של המעונות הפרטיים, אבל זה מנקודת המבט שלנו.</w:t>
      </w:r>
    </w:p>
    <w:p w:rsidR="00902B43" w:rsidRDefault="00902B43" w:rsidP="00902B43">
      <w:pPr>
        <w:rPr>
          <w:rtl/>
          <w:lang w:eastAsia="he-IL"/>
        </w:rPr>
      </w:pPr>
      <w:bookmarkStart w:id="4780" w:name="_ETM_Q1_3564688"/>
      <w:bookmarkStart w:id="4781" w:name="_ETM_Q1_3564753"/>
      <w:bookmarkStart w:id="4782" w:name="_ETM_Q1_3577083"/>
      <w:bookmarkEnd w:id="4780"/>
      <w:bookmarkEnd w:id="4781"/>
      <w:bookmarkEnd w:id="4782"/>
    </w:p>
    <w:p w:rsidR="00902B43" w:rsidRDefault="00902B43" w:rsidP="00902B43">
      <w:pPr>
        <w:pStyle w:val="a5"/>
        <w:keepNext/>
        <w:rPr>
          <w:rtl/>
        </w:rPr>
      </w:pPr>
      <w:bookmarkStart w:id="4783" w:name="ET_speaker_ירון_גולן_97"/>
      <w:r>
        <w:rPr>
          <w:rStyle w:val="TagStyle"/>
          <w:rFonts w:hint="cs"/>
          <w:rtl/>
        </w:rPr>
        <w:t xml:space="preserve"> &lt;&lt; דובר &gt;&gt; </w:t>
      </w:r>
      <w:r>
        <w:rPr>
          <w:rFonts w:hint="cs"/>
          <w:rtl/>
        </w:rPr>
        <w:t>ירון גולן:</w:t>
      </w:r>
      <w:r>
        <w:rPr>
          <w:rStyle w:val="TagStyle"/>
          <w:rFonts w:hint="cs"/>
          <w:rtl/>
        </w:rPr>
        <w:t xml:space="preserve"> &lt;&lt; דובר &gt;&gt;</w:t>
      </w:r>
      <w:r>
        <w:rPr>
          <w:rFonts w:hint="cs"/>
          <w:rtl/>
        </w:rPr>
        <w:t xml:space="preserve">   </w:t>
      </w:r>
      <w:bookmarkEnd w:id="4783"/>
    </w:p>
    <w:p w:rsidR="00902B43" w:rsidRDefault="00902B43" w:rsidP="00902B43">
      <w:pPr>
        <w:pStyle w:val="KeepWithNext"/>
        <w:rPr>
          <w:rtl/>
          <w:lang w:eastAsia="he-IL"/>
        </w:rPr>
      </w:pPr>
    </w:p>
    <w:p w:rsidR="00902B43" w:rsidRDefault="00902B43" w:rsidP="00902B43">
      <w:pPr>
        <w:rPr>
          <w:rtl/>
          <w:lang w:eastAsia="he-IL"/>
        </w:rPr>
      </w:pPr>
      <w:bookmarkStart w:id="4784" w:name="_ETM_Q1_3577538"/>
      <w:bookmarkStart w:id="4785" w:name="_ETM_Q1_3577583"/>
      <w:bookmarkEnd w:id="4784"/>
      <w:bookmarkEnd w:id="4785"/>
      <w:r>
        <w:rPr>
          <w:rtl/>
          <w:lang w:eastAsia="he-IL"/>
        </w:rPr>
        <w:t xml:space="preserve">אוהד מעודי </w:t>
      </w:r>
      <w:bookmarkStart w:id="4786" w:name="_ETM_Q1_3579488"/>
      <w:bookmarkEnd w:id="4786"/>
      <w:r>
        <w:rPr>
          <w:rtl/>
          <w:lang w:eastAsia="he-IL"/>
        </w:rPr>
        <w:t>הוא סגן הממונה על שוק ההון, ויש לו הנתונים.</w:t>
      </w:r>
    </w:p>
    <w:p w:rsidR="00902B43" w:rsidRDefault="00902B43" w:rsidP="00902B43">
      <w:pPr>
        <w:rPr>
          <w:rtl/>
          <w:lang w:eastAsia="he-IL"/>
        </w:rPr>
      </w:pPr>
      <w:bookmarkStart w:id="4787" w:name="_ETM_Q1_3582384"/>
      <w:bookmarkStart w:id="4788" w:name="_ETM_Q1_3582454"/>
      <w:bookmarkEnd w:id="4787"/>
      <w:bookmarkEnd w:id="4788"/>
    </w:p>
    <w:p w:rsidR="00902B43" w:rsidRDefault="00902B43" w:rsidP="00902B43">
      <w:pPr>
        <w:pStyle w:val="af8"/>
        <w:keepNext/>
        <w:rPr>
          <w:rtl/>
        </w:rPr>
      </w:pPr>
      <w:bookmarkStart w:id="4789" w:name="_ETM_Q1_3579035"/>
      <w:bookmarkStart w:id="4790" w:name="_ETM_Q1_3579124"/>
      <w:bookmarkStart w:id="4791" w:name="ET_yor_5278_276"/>
      <w:bookmarkEnd w:id="4789"/>
      <w:bookmarkEnd w:id="47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91"/>
    </w:p>
    <w:p w:rsidR="00902B43" w:rsidRDefault="00902B43" w:rsidP="00902B43">
      <w:pPr>
        <w:pStyle w:val="KeepWithNext"/>
        <w:rPr>
          <w:rtl/>
          <w:lang w:eastAsia="he-IL"/>
        </w:rPr>
      </w:pPr>
    </w:p>
    <w:p w:rsidR="00902B43" w:rsidRDefault="00902B43" w:rsidP="00902B43">
      <w:pPr>
        <w:rPr>
          <w:rtl/>
          <w:lang w:eastAsia="he-IL"/>
        </w:rPr>
      </w:pPr>
      <w:bookmarkStart w:id="4792" w:name="_ETM_Q1_3580110"/>
      <w:bookmarkEnd w:id="4792"/>
      <w:r>
        <w:rPr>
          <w:rtl/>
          <w:lang w:eastAsia="he-IL"/>
        </w:rPr>
        <w:t>בבקשה.</w:t>
      </w:r>
    </w:p>
    <w:p w:rsidR="00902B43" w:rsidRDefault="00902B43" w:rsidP="00902B43">
      <w:pPr>
        <w:rPr>
          <w:rtl/>
          <w:lang w:eastAsia="he-IL"/>
        </w:rPr>
      </w:pPr>
      <w:bookmarkStart w:id="4793" w:name="_ETM_Q1_3581396"/>
      <w:bookmarkStart w:id="4794" w:name="_ETM_Q1_3581476"/>
      <w:bookmarkEnd w:id="4793"/>
      <w:bookmarkEnd w:id="4794"/>
    </w:p>
    <w:p w:rsidR="00902B43" w:rsidRDefault="00902B43" w:rsidP="00902B43">
      <w:pPr>
        <w:pStyle w:val="a5"/>
        <w:keepNext/>
        <w:rPr>
          <w:rtl/>
        </w:rPr>
      </w:pPr>
      <w:bookmarkStart w:id="4795" w:name="ET_speaker_אוהד_מעודי_98"/>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4795"/>
    </w:p>
    <w:p w:rsidR="00902B43" w:rsidRDefault="00902B43" w:rsidP="00902B43">
      <w:pPr>
        <w:pStyle w:val="KeepWithNext"/>
        <w:rPr>
          <w:rtl/>
          <w:lang w:eastAsia="he-IL"/>
        </w:rPr>
      </w:pPr>
    </w:p>
    <w:p w:rsidR="00902B43" w:rsidRDefault="00902B43" w:rsidP="00902B43">
      <w:pPr>
        <w:rPr>
          <w:rtl/>
          <w:lang w:eastAsia="he-IL"/>
        </w:rPr>
      </w:pPr>
      <w:bookmarkStart w:id="4796" w:name="_ETM_Q1_3596727"/>
      <w:bookmarkStart w:id="4797" w:name="_ETM_Q1_3596987"/>
      <w:bookmarkStart w:id="4798" w:name="_ETM_Q1_3597042"/>
      <w:bookmarkEnd w:id="4796"/>
      <w:bookmarkEnd w:id="4797"/>
      <w:bookmarkEnd w:id="4798"/>
      <w:r>
        <w:rPr>
          <w:rtl/>
          <w:lang w:eastAsia="he-IL"/>
        </w:rPr>
        <w:t xml:space="preserve">שלא </w:t>
      </w:r>
      <w:bookmarkStart w:id="4799" w:name="_ETM_Q1_3585965"/>
      <w:bookmarkEnd w:id="4799"/>
      <w:r>
        <w:rPr>
          <w:rtl/>
          <w:lang w:eastAsia="he-IL"/>
        </w:rPr>
        <w:t xml:space="preserve">תיווצר תמונה לא נכונה – קודם כל, כמובן אנחנו </w:t>
      </w:r>
      <w:bookmarkStart w:id="4800" w:name="_ETM_Q1_3592476"/>
      <w:bookmarkEnd w:id="4800"/>
      <w:r>
        <w:rPr>
          <w:rtl/>
          <w:lang w:eastAsia="he-IL"/>
        </w:rPr>
        <w:t xml:space="preserve">מברכים על התקנות ועל השינויים שישפרו את תחום הפעוטונים. מדובר </w:t>
      </w:r>
      <w:bookmarkStart w:id="4801" w:name="_ETM_Q1_3598600"/>
      <w:bookmarkEnd w:id="4801"/>
      <w:r>
        <w:rPr>
          <w:rtl/>
          <w:lang w:eastAsia="he-IL"/>
        </w:rPr>
        <w:t xml:space="preserve">בדבר מבורך. יחד עם זאת חשוב לנו שתבינו: אין פה </w:t>
      </w:r>
      <w:bookmarkStart w:id="4802" w:name="_ETM_Q1_3602095"/>
      <w:bookmarkEnd w:id="4802"/>
      <w:r>
        <w:rPr>
          <w:rtl/>
          <w:lang w:eastAsia="he-IL"/>
        </w:rPr>
        <w:t xml:space="preserve">עניין של התנגדות. אנו ממליצים רק שצריך לאפשר פה </w:t>
      </w:r>
      <w:bookmarkStart w:id="4803" w:name="_ETM_Q1_3609327"/>
      <w:bookmarkEnd w:id="4803"/>
      <w:r>
        <w:rPr>
          <w:rtl/>
          <w:lang w:eastAsia="he-IL"/>
        </w:rPr>
        <w:t xml:space="preserve">גמישות עבור מפעילי הפעוטונים. דיברתם, האם יש פה היבט תקציבי, האם זה </w:t>
      </w:r>
      <w:bookmarkStart w:id="4804" w:name="_ETM_Q1_3616966"/>
      <w:bookmarkEnd w:id="4804"/>
      <w:r>
        <w:rPr>
          <w:rtl/>
          <w:lang w:eastAsia="he-IL"/>
        </w:rPr>
        <w:t xml:space="preserve">מגובה בתקציב. אתן דוגמה – גם חברת הכנסת קארין אלהרר ציינה </w:t>
      </w:r>
      <w:bookmarkStart w:id="4805" w:name="_ETM_Q1_3624316"/>
      <w:bookmarkEnd w:id="4805"/>
      <w:r>
        <w:rPr>
          <w:rtl/>
          <w:lang w:eastAsia="he-IL"/>
        </w:rPr>
        <w:t xml:space="preserve">שזה תפקידנו, אבל יש להבין שיש מקרים </w:t>
      </w:r>
      <w:bookmarkStart w:id="4806" w:name="_ETM_Q1_3626566"/>
      <w:bookmarkEnd w:id="4806"/>
      <w:r>
        <w:rPr>
          <w:rtl/>
          <w:lang w:eastAsia="he-IL"/>
        </w:rPr>
        <w:t xml:space="preserve">– למשל, חברות השמירה, שהחקיקה ציינה שהם בשביל לקבל רשיון חייבים ביטוח. </w:t>
      </w:r>
      <w:bookmarkStart w:id="4807" w:name="_ETM_Q1_3633275"/>
      <w:bookmarkEnd w:id="4807"/>
      <w:r>
        <w:rPr>
          <w:rtl/>
          <w:lang w:eastAsia="he-IL"/>
        </w:rPr>
        <w:t xml:space="preserve">בסופו של דבר נכון שחברת ביטוח </w:t>
      </w:r>
      <w:bookmarkStart w:id="4808" w:name="_ETM_Q1_3637527"/>
      <w:bookmarkEnd w:id="4808"/>
      <w:r>
        <w:rPr>
          <w:rtl/>
          <w:lang w:eastAsia="he-IL"/>
        </w:rPr>
        <w:t xml:space="preserve">זה עסק כלכלי, אבל זה גם עסק שבוחן את הסיכונים </w:t>
      </w:r>
      <w:bookmarkStart w:id="4809" w:name="_ETM_Q1_3639348"/>
      <w:bookmarkEnd w:id="4809"/>
      <w:r>
        <w:rPr>
          <w:rtl/>
          <w:lang w:eastAsia="he-IL"/>
        </w:rPr>
        <w:t xml:space="preserve">שיכול לקחת על עצמו, יש גם היבטים שקשורים למבטחי משנה, שזה לא בשליטה של השוק </w:t>
      </w:r>
      <w:bookmarkStart w:id="4810" w:name="_ETM_Q1_3645006"/>
      <w:bookmarkEnd w:id="4810"/>
      <w:r>
        <w:rPr>
          <w:rtl/>
          <w:lang w:eastAsia="he-IL"/>
        </w:rPr>
        <w:t xml:space="preserve">הישראלי אלא שליטה של מה שקורה על ידי מבטחים בחו"ל. למשל, יש </w:t>
      </w:r>
      <w:bookmarkStart w:id="4811" w:name="_ETM_Q1_3652556"/>
      <w:bookmarkEnd w:id="4811"/>
      <w:r>
        <w:rPr>
          <w:rtl/>
          <w:lang w:eastAsia="he-IL"/>
        </w:rPr>
        <w:t xml:space="preserve">מפעיל פעוטון שיש לו ניסיון של שנה בעסק, והפעוטון שלו מצוין – עומד בכל הדרישות, בתקינה, אנשים שקיבלו הכשרה, </w:t>
      </w:r>
      <w:bookmarkStart w:id="4812" w:name="_ETM_Q1_3661565"/>
      <w:bookmarkEnd w:id="4812"/>
      <w:r>
        <w:rPr>
          <w:rtl/>
          <w:lang w:eastAsia="he-IL"/>
        </w:rPr>
        <w:t xml:space="preserve">אבל הניסיון שיש לו הוא רק שנה, וניהול הסיכון של חברת ביטוח, כאשר יש ניסיון </w:t>
      </w:r>
      <w:bookmarkStart w:id="4813" w:name="_ETM_Q1_3667294"/>
      <w:bookmarkEnd w:id="4813"/>
      <w:r>
        <w:rPr>
          <w:rtl/>
          <w:lang w:eastAsia="he-IL"/>
        </w:rPr>
        <w:t xml:space="preserve">של שנה, הפרמיה היא גבוהה. פה שום דבר לא יכול </w:t>
      </w:r>
      <w:bookmarkStart w:id="4814" w:name="_ETM_Q1_3673300"/>
      <w:bookmarkEnd w:id="4814"/>
      <w:r>
        <w:rPr>
          <w:rtl/>
          <w:lang w:eastAsia="he-IL"/>
        </w:rPr>
        <w:t>לעצור.</w:t>
      </w:r>
    </w:p>
    <w:p w:rsidR="00902B43" w:rsidRDefault="00902B43" w:rsidP="00902B43">
      <w:pPr>
        <w:rPr>
          <w:rtl/>
          <w:lang w:eastAsia="he-IL"/>
        </w:rPr>
      </w:pPr>
      <w:bookmarkStart w:id="4815" w:name="_ETM_Q1_3674476"/>
      <w:bookmarkStart w:id="4816" w:name="_ETM_Q1_3674561"/>
      <w:bookmarkEnd w:id="4815"/>
      <w:bookmarkEnd w:id="4816"/>
    </w:p>
    <w:p w:rsidR="00902B43" w:rsidRDefault="00902B43" w:rsidP="00902B43">
      <w:pPr>
        <w:rPr>
          <w:rtl/>
          <w:lang w:eastAsia="he-IL"/>
        </w:rPr>
      </w:pPr>
      <w:bookmarkStart w:id="4817" w:name="_ETM_Q1_3674611"/>
      <w:bookmarkStart w:id="4818" w:name="_ETM_Q1_3674671"/>
      <w:bookmarkEnd w:id="4817"/>
      <w:bookmarkEnd w:id="4818"/>
      <w:r>
        <w:rPr>
          <w:rtl/>
          <w:lang w:eastAsia="he-IL"/>
        </w:rPr>
        <w:t>דוגמה נוספת: בעבר מי שרצתה ללדת בבית- - -</w:t>
      </w:r>
    </w:p>
    <w:p w:rsidR="00902B43" w:rsidRDefault="00902B43" w:rsidP="00902B43">
      <w:pPr>
        <w:rPr>
          <w:rtl/>
          <w:lang w:eastAsia="he-IL"/>
        </w:rPr>
      </w:pPr>
      <w:bookmarkStart w:id="4819" w:name="_ETM_Q1_3682441"/>
      <w:bookmarkStart w:id="4820" w:name="_ETM_Q1_3682516"/>
      <w:bookmarkStart w:id="4821" w:name="_ETM_Q1_3683422"/>
      <w:bookmarkEnd w:id="4819"/>
      <w:bookmarkEnd w:id="4820"/>
      <w:bookmarkEnd w:id="4821"/>
    </w:p>
    <w:p w:rsidR="00902B43" w:rsidRDefault="00902B43" w:rsidP="00902B43">
      <w:pPr>
        <w:pStyle w:val="a5"/>
        <w:keepNext/>
        <w:rPr>
          <w:rtl/>
        </w:rPr>
      </w:pPr>
      <w:bookmarkStart w:id="4822" w:name="ET_speaker_5068_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22"/>
    </w:p>
    <w:p w:rsidR="00902B43" w:rsidRDefault="00902B43" w:rsidP="00902B43">
      <w:pPr>
        <w:pStyle w:val="KeepWithNext"/>
        <w:rPr>
          <w:rtl/>
          <w:lang w:eastAsia="he-IL"/>
        </w:rPr>
      </w:pPr>
    </w:p>
    <w:p w:rsidR="00902B43" w:rsidRDefault="00902B43" w:rsidP="00902B43">
      <w:pPr>
        <w:rPr>
          <w:rtl/>
          <w:lang w:eastAsia="he-IL"/>
        </w:rPr>
      </w:pPr>
      <w:bookmarkStart w:id="4823" w:name="_ETM_Q1_3683941"/>
      <w:bookmarkStart w:id="4824" w:name="_ETM_Q1_3683991"/>
      <w:bookmarkEnd w:id="4823"/>
      <w:bookmarkEnd w:id="4824"/>
      <w:r>
        <w:rPr>
          <w:rtl/>
          <w:lang w:eastAsia="he-IL"/>
        </w:rPr>
        <w:t xml:space="preserve">אבל למה אתה </w:t>
      </w:r>
      <w:bookmarkStart w:id="4825" w:name="_ETM_Q1_3684747"/>
      <w:bookmarkEnd w:id="4825"/>
      <w:r>
        <w:rPr>
          <w:rtl/>
          <w:lang w:eastAsia="he-IL"/>
        </w:rPr>
        <w:t xml:space="preserve">משווה בין תפוחים לאגוזים? מיילדת בית – יש לזה סיכונים לא </w:t>
      </w:r>
      <w:bookmarkStart w:id="4826" w:name="_ETM_Q1_3687965"/>
      <w:bookmarkEnd w:id="4826"/>
      <w:r>
        <w:rPr>
          <w:rtl/>
          <w:lang w:eastAsia="he-IL"/>
        </w:rPr>
        <w:t xml:space="preserve">סבירים. יש פתרונות אחרים. אתה </w:t>
      </w:r>
      <w:bookmarkStart w:id="4827" w:name="_ETM_Q1_3699418"/>
      <w:bookmarkEnd w:id="4827"/>
      <w:r>
        <w:rPr>
          <w:rtl/>
          <w:lang w:eastAsia="he-IL"/>
        </w:rPr>
        <w:t>אומר לפעוטונים: אל תעבדו?</w:t>
      </w:r>
    </w:p>
    <w:p w:rsidR="00902B43" w:rsidRDefault="00902B43" w:rsidP="00902B43">
      <w:pPr>
        <w:rPr>
          <w:rtl/>
          <w:lang w:eastAsia="he-IL"/>
        </w:rPr>
      </w:pPr>
      <w:bookmarkStart w:id="4828" w:name="_ETM_Q1_3693556"/>
      <w:bookmarkStart w:id="4829" w:name="_ETM_Q1_3693631"/>
      <w:bookmarkStart w:id="4830" w:name="_ETM_Q1_3696918"/>
      <w:bookmarkEnd w:id="4828"/>
      <w:bookmarkEnd w:id="4829"/>
      <w:bookmarkEnd w:id="4830"/>
    </w:p>
    <w:p w:rsidR="00902B43" w:rsidRDefault="00902B43" w:rsidP="00902B43">
      <w:pPr>
        <w:pStyle w:val="a5"/>
        <w:keepNext/>
        <w:rPr>
          <w:rtl/>
        </w:rPr>
      </w:pPr>
      <w:bookmarkStart w:id="4831" w:name="ET_speaker_אוהד_מעודי_100"/>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4831"/>
    </w:p>
    <w:p w:rsidR="00902B43" w:rsidRDefault="00902B43" w:rsidP="00902B43">
      <w:pPr>
        <w:pStyle w:val="KeepWithNext"/>
        <w:rPr>
          <w:rtl/>
          <w:lang w:eastAsia="he-IL"/>
        </w:rPr>
      </w:pPr>
    </w:p>
    <w:p w:rsidR="00902B43" w:rsidRDefault="00902B43" w:rsidP="00902B43">
      <w:pPr>
        <w:rPr>
          <w:rtl/>
          <w:lang w:eastAsia="he-IL"/>
        </w:rPr>
      </w:pPr>
      <w:bookmarkStart w:id="4832" w:name="_ETM_Q1_3697383"/>
      <w:bookmarkStart w:id="4833" w:name="_ETM_Q1_3697433"/>
      <w:bookmarkEnd w:id="4832"/>
      <w:bookmarkEnd w:id="4833"/>
      <w:r>
        <w:rPr>
          <w:rtl/>
          <w:lang w:eastAsia="he-IL"/>
        </w:rPr>
        <w:t xml:space="preserve">לא. אני אומר שאתם צריכים לחשוב </w:t>
      </w:r>
      <w:bookmarkStart w:id="4834" w:name="_ETM_Q1_3709104"/>
      <w:bookmarkEnd w:id="4834"/>
      <w:r>
        <w:rPr>
          <w:rtl/>
          <w:lang w:eastAsia="he-IL"/>
        </w:rPr>
        <w:t xml:space="preserve">על מקרים שיהיו פעוטונים שיהיה להם קושי להשיג ביטוח, </w:t>
      </w:r>
      <w:bookmarkStart w:id="4835" w:name="_ETM_Q1_3711993"/>
      <w:bookmarkEnd w:id="4835"/>
      <w:r>
        <w:rPr>
          <w:rtl/>
          <w:lang w:eastAsia="he-IL"/>
        </w:rPr>
        <w:t>כי ברמת- - -</w:t>
      </w:r>
    </w:p>
    <w:p w:rsidR="00902B43" w:rsidRDefault="00902B43" w:rsidP="00902B43">
      <w:pPr>
        <w:rPr>
          <w:rtl/>
          <w:lang w:eastAsia="he-IL"/>
        </w:rPr>
      </w:pPr>
      <w:bookmarkStart w:id="4836" w:name="_ETM_Q1_3711441"/>
      <w:bookmarkStart w:id="4837" w:name="_ETM_Q1_3711521"/>
      <w:bookmarkStart w:id="4838" w:name="_ETM_Q1_3712776"/>
      <w:bookmarkEnd w:id="4836"/>
      <w:bookmarkEnd w:id="4837"/>
      <w:bookmarkEnd w:id="4838"/>
    </w:p>
    <w:p w:rsidR="00902B43" w:rsidRDefault="00902B43" w:rsidP="00902B43">
      <w:pPr>
        <w:pStyle w:val="a5"/>
        <w:keepNext/>
        <w:rPr>
          <w:rtl/>
        </w:rPr>
      </w:pPr>
      <w:bookmarkStart w:id="4839" w:name="ET_speaker_5068_1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39"/>
    </w:p>
    <w:p w:rsidR="00902B43" w:rsidRDefault="00902B43" w:rsidP="00902B43">
      <w:pPr>
        <w:pStyle w:val="KeepWithNext"/>
        <w:rPr>
          <w:rtl/>
          <w:lang w:eastAsia="he-IL"/>
        </w:rPr>
      </w:pPr>
    </w:p>
    <w:p w:rsidR="00902B43" w:rsidRDefault="00902B43" w:rsidP="00902B43">
      <w:pPr>
        <w:rPr>
          <w:rtl/>
          <w:lang w:eastAsia="he-IL"/>
        </w:rPr>
      </w:pPr>
      <w:bookmarkStart w:id="4840" w:name="_ETM_Q1_3713231"/>
      <w:bookmarkStart w:id="4841" w:name="_ETM_Q1_3713281"/>
      <w:bookmarkEnd w:id="4840"/>
      <w:bookmarkEnd w:id="4841"/>
      <w:r>
        <w:rPr>
          <w:rtl/>
          <w:lang w:eastAsia="he-IL"/>
        </w:rPr>
        <w:t>אבל זה התפקיד שלכם, שיהיה להם קל.</w:t>
      </w:r>
    </w:p>
    <w:p w:rsidR="00902B43" w:rsidRDefault="00902B43" w:rsidP="00902B43">
      <w:pPr>
        <w:rPr>
          <w:rtl/>
          <w:lang w:eastAsia="he-IL"/>
        </w:rPr>
      </w:pPr>
      <w:bookmarkStart w:id="4842" w:name="_ETM_Q1_3718495"/>
      <w:bookmarkStart w:id="4843" w:name="_ETM_Q1_3718570"/>
      <w:bookmarkStart w:id="4844" w:name="_ETM_Q1_3719830"/>
      <w:bookmarkEnd w:id="4842"/>
      <w:bookmarkEnd w:id="4843"/>
      <w:bookmarkEnd w:id="4844"/>
    </w:p>
    <w:p w:rsidR="00902B43" w:rsidRDefault="00902B43" w:rsidP="00902B43">
      <w:pPr>
        <w:pStyle w:val="a5"/>
        <w:keepNext/>
        <w:rPr>
          <w:rtl/>
        </w:rPr>
      </w:pPr>
      <w:bookmarkStart w:id="4845" w:name="ET_speaker_אוהד_מעודי_102"/>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4845"/>
    </w:p>
    <w:p w:rsidR="00902B43" w:rsidRDefault="00902B43" w:rsidP="00902B43">
      <w:pPr>
        <w:pStyle w:val="KeepWithNext"/>
        <w:rPr>
          <w:rtl/>
          <w:lang w:eastAsia="he-IL"/>
        </w:rPr>
      </w:pPr>
    </w:p>
    <w:p w:rsidR="00902B43" w:rsidRDefault="00902B43" w:rsidP="00902B43">
      <w:pPr>
        <w:rPr>
          <w:rtl/>
          <w:lang w:eastAsia="he-IL"/>
        </w:rPr>
      </w:pPr>
      <w:bookmarkStart w:id="4846" w:name="_ETM_Q1_3720285"/>
      <w:bookmarkStart w:id="4847" w:name="_ETM_Q1_3720335"/>
      <w:bookmarkEnd w:id="4846"/>
      <w:bookmarkEnd w:id="4847"/>
      <w:r>
        <w:rPr>
          <w:rtl/>
          <w:lang w:eastAsia="he-IL"/>
        </w:rPr>
        <w:t xml:space="preserve">זה התפקיד שלנו, וכמובן לפקח ולבקר, אבל כל חברת </w:t>
      </w:r>
      <w:bookmarkStart w:id="4848" w:name="_ETM_Q1_3721203"/>
      <w:bookmarkEnd w:id="4848"/>
      <w:r>
        <w:rPr>
          <w:rtl/>
          <w:lang w:eastAsia="he-IL"/>
        </w:rPr>
        <w:t xml:space="preserve">ביטוח באשר היא - לא משנה </w:t>
      </w:r>
      <w:bookmarkStart w:id="4849" w:name="_ETM_Q1_3721160"/>
      <w:bookmarkEnd w:id="4849"/>
      <w:r>
        <w:rPr>
          <w:rtl/>
          <w:lang w:eastAsia="he-IL"/>
        </w:rPr>
        <w:t xml:space="preserve">אם ישראלית או חברת ביטוח עולמית שבניהול הסיכונים, שבא אקטואר </w:t>
      </w:r>
      <w:bookmarkStart w:id="4850" w:name="_ETM_Q1_3730174"/>
      <w:bookmarkEnd w:id="4850"/>
      <w:r>
        <w:rPr>
          <w:rtl/>
          <w:lang w:eastAsia="he-IL"/>
        </w:rPr>
        <w:t xml:space="preserve">וראה שיש ענף מסוים שיש סיכון גבוה </w:t>
      </w:r>
      <w:bookmarkStart w:id="4851" w:name="_ETM_Q1_3733272"/>
      <w:bookmarkEnd w:id="4851"/>
      <w:r>
        <w:rPr>
          <w:rtl/>
          <w:lang w:eastAsia="he-IL"/>
        </w:rPr>
        <w:t>או שיש מבוטח בסיכון גבוה, שום רגולטור בעולם- - -</w:t>
      </w:r>
    </w:p>
    <w:p w:rsidR="00902B43" w:rsidRDefault="00902B43" w:rsidP="00902B43">
      <w:pPr>
        <w:rPr>
          <w:rtl/>
          <w:lang w:eastAsia="he-IL"/>
        </w:rPr>
      </w:pPr>
      <w:bookmarkStart w:id="4852" w:name="_ETM_Q1_3736529"/>
      <w:bookmarkStart w:id="4853" w:name="_ETM_Q1_3736589"/>
      <w:bookmarkStart w:id="4854" w:name="_ETM_Q1_3737744"/>
      <w:bookmarkEnd w:id="4852"/>
      <w:bookmarkEnd w:id="4853"/>
      <w:bookmarkEnd w:id="4854"/>
    </w:p>
    <w:p w:rsidR="00902B43" w:rsidRDefault="00902B43" w:rsidP="00902B43">
      <w:pPr>
        <w:pStyle w:val="a5"/>
        <w:keepNext/>
        <w:rPr>
          <w:rtl/>
        </w:rPr>
      </w:pPr>
      <w:bookmarkStart w:id="4855" w:name="ET_speaker_5068_1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55"/>
    </w:p>
    <w:p w:rsidR="00902B43" w:rsidRDefault="00902B43" w:rsidP="00902B43">
      <w:pPr>
        <w:pStyle w:val="KeepWithNext"/>
        <w:rPr>
          <w:rtl/>
          <w:lang w:eastAsia="he-IL"/>
        </w:rPr>
      </w:pPr>
    </w:p>
    <w:p w:rsidR="00902B43" w:rsidRDefault="00902B43" w:rsidP="00902B43">
      <w:pPr>
        <w:rPr>
          <w:rtl/>
          <w:lang w:eastAsia="he-IL"/>
        </w:rPr>
      </w:pPr>
      <w:bookmarkStart w:id="4856" w:name="_ETM_Q1_3738244"/>
      <w:bookmarkStart w:id="4857" w:name="_ETM_Q1_3738299"/>
      <w:bookmarkEnd w:id="4856"/>
      <w:bookmarkEnd w:id="4857"/>
      <w:r>
        <w:rPr>
          <w:rtl/>
          <w:lang w:eastAsia="he-IL"/>
        </w:rPr>
        <w:t xml:space="preserve">עד היום לא </w:t>
      </w:r>
      <w:bookmarkStart w:id="4858" w:name="_ETM_Q1_3739970"/>
      <w:bookmarkEnd w:id="4858"/>
      <w:r>
        <w:rPr>
          <w:rtl/>
          <w:lang w:eastAsia="he-IL"/>
        </w:rPr>
        <w:t>ביטחתם פעוטונים?</w:t>
      </w:r>
    </w:p>
    <w:p w:rsidR="00902B43" w:rsidRDefault="00902B43" w:rsidP="00902B43">
      <w:pPr>
        <w:rPr>
          <w:rtl/>
          <w:lang w:eastAsia="he-IL"/>
        </w:rPr>
      </w:pPr>
      <w:bookmarkStart w:id="4859" w:name="_ETM_Q1_3742981"/>
      <w:bookmarkStart w:id="4860" w:name="_ETM_Q1_3743056"/>
      <w:bookmarkStart w:id="4861" w:name="_ETM_Q1_3745833"/>
      <w:bookmarkEnd w:id="4859"/>
      <w:bookmarkEnd w:id="4860"/>
      <w:bookmarkEnd w:id="4861"/>
    </w:p>
    <w:p w:rsidR="00902B43" w:rsidRDefault="00902B43" w:rsidP="00902B43">
      <w:pPr>
        <w:pStyle w:val="a5"/>
        <w:keepNext/>
        <w:rPr>
          <w:rtl/>
        </w:rPr>
      </w:pPr>
      <w:bookmarkStart w:id="4862" w:name="ET_speaker_אוהד_מעודי_104"/>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4862"/>
    </w:p>
    <w:p w:rsidR="00902B43" w:rsidRDefault="00902B43" w:rsidP="00902B43">
      <w:pPr>
        <w:pStyle w:val="KeepWithNext"/>
        <w:rPr>
          <w:rtl/>
          <w:lang w:eastAsia="he-IL"/>
        </w:rPr>
      </w:pPr>
    </w:p>
    <w:p w:rsidR="00902B43" w:rsidRDefault="00902B43" w:rsidP="00902B43">
      <w:pPr>
        <w:rPr>
          <w:rtl/>
          <w:lang w:eastAsia="he-IL"/>
        </w:rPr>
      </w:pPr>
      <w:bookmarkStart w:id="4863" w:name="_ETM_Q1_3746278"/>
      <w:bookmarkStart w:id="4864" w:name="_ETM_Q1_3746328"/>
      <w:bookmarkEnd w:id="4863"/>
      <w:bookmarkEnd w:id="4864"/>
      <w:r>
        <w:rPr>
          <w:rtl/>
          <w:lang w:eastAsia="he-IL"/>
        </w:rPr>
        <w:t>יש בעיה. אין פה בעיה. רק קחו בחשבון, שיהיו פעוטונים שי</w:t>
      </w:r>
      <w:bookmarkStart w:id="4865" w:name="_ETM_Q1_3750128"/>
      <w:bookmarkEnd w:id="4865"/>
      <w:r>
        <w:rPr>
          <w:rtl/>
          <w:lang w:eastAsia="he-IL"/>
        </w:rPr>
        <w:t>היה להם קושי להשיג ביטוח - הם בסוף לא יקבלו רשיון.</w:t>
      </w:r>
    </w:p>
    <w:p w:rsidR="00902B43" w:rsidRDefault="00902B43" w:rsidP="00902B43">
      <w:pPr>
        <w:rPr>
          <w:rtl/>
          <w:lang w:eastAsia="he-IL"/>
        </w:rPr>
      </w:pPr>
      <w:bookmarkStart w:id="4866" w:name="_ETM_Q1_3753471"/>
      <w:bookmarkStart w:id="4867" w:name="_ETM_Q1_3753541"/>
      <w:bookmarkStart w:id="4868" w:name="_ETM_Q1_3754207"/>
      <w:bookmarkEnd w:id="4866"/>
      <w:bookmarkEnd w:id="4867"/>
      <w:bookmarkEnd w:id="4868"/>
    </w:p>
    <w:p w:rsidR="00902B43" w:rsidRDefault="00902B43" w:rsidP="00902B43">
      <w:pPr>
        <w:pStyle w:val="a5"/>
        <w:keepNext/>
        <w:rPr>
          <w:rtl/>
        </w:rPr>
      </w:pPr>
      <w:bookmarkStart w:id="4869" w:name="ET_speaker_5068_1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69"/>
    </w:p>
    <w:p w:rsidR="00902B43" w:rsidRDefault="00902B43" w:rsidP="00902B43">
      <w:pPr>
        <w:pStyle w:val="KeepWithNext"/>
        <w:rPr>
          <w:rtl/>
          <w:lang w:eastAsia="he-IL"/>
        </w:rPr>
      </w:pPr>
    </w:p>
    <w:p w:rsidR="00902B43" w:rsidRDefault="00902B43" w:rsidP="00902B43">
      <w:pPr>
        <w:rPr>
          <w:rtl/>
          <w:lang w:eastAsia="he-IL"/>
        </w:rPr>
      </w:pPr>
      <w:bookmarkStart w:id="4870" w:name="_ETM_Q1_3754702"/>
      <w:bookmarkStart w:id="4871" w:name="_ETM_Q1_3754752"/>
      <w:bookmarkEnd w:id="4870"/>
      <w:bookmarkEnd w:id="4871"/>
      <w:r>
        <w:rPr>
          <w:rtl/>
          <w:lang w:eastAsia="he-IL"/>
        </w:rPr>
        <w:t xml:space="preserve">אין </w:t>
      </w:r>
      <w:bookmarkStart w:id="4872" w:name="_ETM_Q1_3755542"/>
      <w:bookmarkEnd w:id="4872"/>
      <w:r>
        <w:rPr>
          <w:rtl/>
          <w:lang w:eastAsia="he-IL"/>
        </w:rPr>
        <w:t xml:space="preserve">כזה דבר שלא יקבלו. </w:t>
      </w:r>
    </w:p>
    <w:p w:rsidR="00902B43" w:rsidRDefault="00902B43" w:rsidP="00902B43">
      <w:pPr>
        <w:rPr>
          <w:rtl/>
          <w:lang w:eastAsia="he-IL"/>
        </w:rPr>
      </w:pPr>
      <w:bookmarkStart w:id="4873" w:name="_ETM_Q1_3762320"/>
      <w:bookmarkStart w:id="4874" w:name="_ETM_Q1_3762380"/>
      <w:bookmarkStart w:id="4875" w:name="_ETM_Q1_3763951"/>
      <w:bookmarkEnd w:id="4873"/>
      <w:bookmarkEnd w:id="4874"/>
      <w:bookmarkEnd w:id="4875"/>
    </w:p>
    <w:p w:rsidR="00902B43" w:rsidRDefault="00902B43" w:rsidP="00902B43">
      <w:pPr>
        <w:pStyle w:val="a5"/>
        <w:keepNext/>
        <w:rPr>
          <w:rtl/>
        </w:rPr>
      </w:pPr>
      <w:bookmarkStart w:id="4876" w:name="ET_speaker_אוהד_מעודי_106"/>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4876"/>
    </w:p>
    <w:p w:rsidR="00902B43" w:rsidRDefault="00902B43" w:rsidP="00902B43">
      <w:pPr>
        <w:pStyle w:val="KeepWithNext"/>
        <w:rPr>
          <w:rtl/>
          <w:lang w:eastAsia="he-IL"/>
        </w:rPr>
      </w:pPr>
    </w:p>
    <w:p w:rsidR="00902B43" w:rsidRDefault="00902B43" w:rsidP="00902B43">
      <w:pPr>
        <w:rPr>
          <w:rtl/>
          <w:lang w:eastAsia="he-IL"/>
        </w:rPr>
      </w:pPr>
      <w:bookmarkStart w:id="4877" w:name="_ETM_Q1_3764460"/>
      <w:bookmarkStart w:id="4878" w:name="_ETM_Q1_3764510"/>
      <w:bookmarkEnd w:id="4877"/>
      <w:bookmarkEnd w:id="4878"/>
      <w:r>
        <w:rPr>
          <w:rtl/>
          <w:lang w:eastAsia="he-IL"/>
        </w:rPr>
        <w:t xml:space="preserve">ניקח את עולם הרכב. מי שיש לו </w:t>
      </w:r>
      <w:bookmarkStart w:id="4879" w:name="_ETM_Q1_3766271"/>
      <w:bookmarkEnd w:id="4879"/>
      <w:r>
        <w:rPr>
          <w:rtl/>
          <w:lang w:eastAsia="he-IL"/>
        </w:rPr>
        <w:t xml:space="preserve">פגיעות בשלוש השנים האחרונות, יש פה סיכון גבוה - לכן הפרמיה </w:t>
      </w:r>
      <w:bookmarkStart w:id="4880" w:name="_ETM_Q1_3768997"/>
      <w:bookmarkEnd w:id="4880"/>
      <w:r>
        <w:rPr>
          <w:rtl/>
          <w:lang w:eastAsia="he-IL"/>
        </w:rPr>
        <w:t xml:space="preserve">גבוהה יותר. במקרים מסוימים שחברות, לצורך העניין, החליטו שהפרמיה גבוהה ואין הצדקה, חד משמעית </w:t>
      </w:r>
      <w:bookmarkStart w:id="4881" w:name="_ETM_Q1_3777420"/>
      <w:bookmarkEnd w:id="4881"/>
      <w:r>
        <w:rPr>
          <w:rtl/>
          <w:lang w:eastAsia="he-IL"/>
        </w:rPr>
        <w:t xml:space="preserve">התערבנו ונתערב, אבל אם יש ניתוח אקטוארי שמעיד על סיכון </w:t>
      </w:r>
      <w:bookmarkStart w:id="4882" w:name="_ETM_Q1_3785493"/>
      <w:bookmarkEnd w:id="4882"/>
      <w:r>
        <w:rPr>
          <w:rtl/>
          <w:lang w:eastAsia="he-IL"/>
        </w:rPr>
        <w:t xml:space="preserve">גבוה, אפילו בשביל 10% אולי מהפעוטונים, זה המלצה שלנו. </w:t>
      </w:r>
    </w:p>
    <w:p w:rsidR="00902B43" w:rsidRDefault="00902B43" w:rsidP="00902B43">
      <w:pPr>
        <w:rPr>
          <w:rtl/>
          <w:lang w:eastAsia="he-IL"/>
        </w:rPr>
      </w:pPr>
      <w:bookmarkStart w:id="4883" w:name="_ETM_Q1_3792155"/>
      <w:bookmarkStart w:id="4884" w:name="_ETM_Q1_3792230"/>
      <w:bookmarkEnd w:id="4883"/>
      <w:bookmarkEnd w:id="4884"/>
    </w:p>
    <w:p w:rsidR="00902B43" w:rsidRDefault="00902B43" w:rsidP="00902B43">
      <w:pPr>
        <w:rPr>
          <w:rtl/>
          <w:lang w:eastAsia="he-IL"/>
        </w:rPr>
      </w:pPr>
      <w:bookmarkStart w:id="4885" w:name="_ETM_Q1_3792285"/>
      <w:bookmarkStart w:id="4886" w:name="_ETM_Q1_3792345"/>
      <w:bookmarkEnd w:id="4885"/>
      <w:bookmarkEnd w:id="4886"/>
      <w:r>
        <w:rPr>
          <w:rtl/>
          <w:lang w:eastAsia="he-IL"/>
        </w:rPr>
        <w:t xml:space="preserve">יש לי גם פתרון. אני מציע </w:t>
      </w:r>
      <w:bookmarkStart w:id="4887" w:name="_ETM_Q1_3795266"/>
      <w:bookmarkEnd w:id="4887"/>
      <w:r>
        <w:rPr>
          <w:rtl/>
          <w:lang w:eastAsia="he-IL"/>
        </w:rPr>
        <w:t xml:space="preserve">לאפשר לממונה על זרוע העבודה שבנסיבות מיוחדות – למשל, שיש </w:t>
      </w:r>
      <w:bookmarkStart w:id="4888" w:name="_ETM_Q1_3802864"/>
      <w:bookmarkEnd w:id="4888"/>
      <w:r>
        <w:rPr>
          <w:rtl/>
          <w:lang w:eastAsia="he-IL"/>
        </w:rPr>
        <w:t xml:space="preserve">פעוטון שחברת ביטוח סברה שאין לו ניסיון או שהסיכון גבוה, בנסיבות מסוימות, לאפשר לו כן לעסוק </w:t>
      </w:r>
      <w:bookmarkStart w:id="4889" w:name="_ETM_Q1_3811798"/>
      <w:bookmarkEnd w:id="4889"/>
      <w:r>
        <w:rPr>
          <w:rtl/>
          <w:lang w:eastAsia="he-IL"/>
        </w:rPr>
        <w:t xml:space="preserve">בתחום וכמובן, אולי נושא </w:t>
      </w:r>
      <w:bookmarkStart w:id="4890" w:name="_ETM_Q1_3815175"/>
      <w:bookmarkEnd w:id="4890"/>
      <w:r>
        <w:rPr>
          <w:rtl/>
          <w:lang w:eastAsia="he-IL"/>
        </w:rPr>
        <w:t xml:space="preserve">של דיווח להורים. זה העניין. יש לקחת זאת בחשבון. כמובן, </w:t>
      </w:r>
      <w:bookmarkStart w:id="4891" w:name="_ETM_Q1_3818608"/>
      <w:bookmarkEnd w:id="4891"/>
      <w:r>
        <w:rPr>
          <w:rtl/>
          <w:lang w:eastAsia="he-IL"/>
        </w:rPr>
        <w:t xml:space="preserve">רוב השוק כן ייתן את הביטוח. אבל צריך לחשוב על השוליים, שיכול להיות שיש פעוטון </w:t>
      </w:r>
      <w:bookmarkStart w:id="4892" w:name="_ETM_Q1_3827316"/>
      <w:bookmarkEnd w:id="4892"/>
      <w:r>
        <w:rPr>
          <w:rtl/>
          <w:lang w:eastAsia="he-IL"/>
        </w:rPr>
        <w:t xml:space="preserve">שפועל מצוין אבל הוא לא מצליח להשיג ביטוח כי אין לו- </w:t>
      </w:r>
      <w:bookmarkStart w:id="4893" w:name="_ETM_Q1_3831894"/>
      <w:bookmarkEnd w:id="4893"/>
      <w:r>
        <w:rPr>
          <w:rtl/>
          <w:lang w:eastAsia="he-IL"/>
        </w:rPr>
        <w:t>- -</w:t>
      </w:r>
    </w:p>
    <w:p w:rsidR="00902B43" w:rsidRDefault="00902B43" w:rsidP="00902B43">
      <w:pPr>
        <w:rPr>
          <w:rtl/>
          <w:lang w:eastAsia="he-IL"/>
        </w:rPr>
      </w:pPr>
    </w:p>
    <w:p w:rsidR="00902B43" w:rsidRDefault="00902B43" w:rsidP="00902B43">
      <w:pPr>
        <w:pStyle w:val="a5"/>
        <w:keepNext/>
        <w:rPr>
          <w:rtl/>
        </w:rPr>
      </w:pPr>
      <w:bookmarkStart w:id="4894" w:name="ET_speaker_5068_2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94"/>
    </w:p>
    <w:p w:rsidR="00902B43" w:rsidRDefault="00902B43" w:rsidP="00902B43">
      <w:pPr>
        <w:pStyle w:val="KeepWithNext"/>
        <w:rPr>
          <w:rtl/>
        </w:rPr>
      </w:pPr>
    </w:p>
    <w:p w:rsidR="00902B43" w:rsidRDefault="00902B43" w:rsidP="00902B43">
      <w:pPr>
        <w:rPr>
          <w:rtl/>
        </w:rPr>
      </w:pPr>
      <w:r>
        <w:rPr>
          <w:rtl/>
        </w:rPr>
        <w:t xml:space="preserve">אם הוא פועל מצוין, אין סיבה שלא יבטחו אותו. </w:t>
      </w:r>
    </w:p>
    <w:p w:rsidR="00902B43" w:rsidRDefault="00902B43" w:rsidP="00902B43">
      <w:pPr>
        <w:rPr>
          <w:rtl/>
          <w:lang w:eastAsia="he-IL"/>
        </w:rPr>
      </w:pPr>
      <w:bookmarkStart w:id="4895" w:name="_ETM_Q1_3831387"/>
      <w:bookmarkStart w:id="4896" w:name="_ETM_Q1_3831472"/>
      <w:bookmarkEnd w:id="4895"/>
      <w:bookmarkEnd w:id="4896"/>
    </w:p>
    <w:p w:rsidR="00902B43" w:rsidRDefault="00902B43" w:rsidP="00902B43">
      <w:pPr>
        <w:pStyle w:val="af8"/>
        <w:keepNext/>
        <w:rPr>
          <w:rtl/>
        </w:rPr>
      </w:pPr>
      <w:bookmarkStart w:id="4897" w:name="ET_yor_5278_10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97"/>
    </w:p>
    <w:p w:rsidR="00902B43" w:rsidRDefault="00902B43" w:rsidP="00902B43">
      <w:pPr>
        <w:pStyle w:val="KeepWithNext"/>
        <w:rPr>
          <w:rtl/>
          <w:lang w:eastAsia="he-IL"/>
        </w:rPr>
      </w:pPr>
    </w:p>
    <w:p w:rsidR="00902B43" w:rsidRDefault="00902B43" w:rsidP="00902B43">
      <w:pPr>
        <w:rPr>
          <w:rtl/>
          <w:lang w:eastAsia="he-IL"/>
        </w:rPr>
      </w:pPr>
      <w:bookmarkStart w:id="4898" w:name="_ETM_Q1_3832322"/>
      <w:bookmarkEnd w:id="4898"/>
      <w:r>
        <w:rPr>
          <w:rtl/>
          <w:lang w:eastAsia="he-IL"/>
        </w:rPr>
        <w:t>נשמע את דבי.</w:t>
      </w:r>
    </w:p>
    <w:p w:rsidR="00902B43" w:rsidRDefault="00902B43" w:rsidP="00902B43">
      <w:pPr>
        <w:rPr>
          <w:rtl/>
          <w:lang w:eastAsia="he-IL"/>
        </w:rPr>
      </w:pPr>
      <w:bookmarkStart w:id="4899" w:name="_ETM_Q1_3835172"/>
      <w:bookmarkStart w:id="4900" w:name="_ETM_Q1_3835232"/>
      <w:bookmarkEnd w:id="4899"/>
      <w:bookmarkEnd w:id="4900"/>
    </w:p>
    <w:p w:rsidR="00902B43" w:rsidRDefault="00902B43" w:rsidP="00902B43">
      <w:pPr>
        <w:pStyle w:val="-"/>
        <w:keepNext/>
        <w:rPr>
          <w:rtl/>
        </w:rPr>
      </w:pPr>
      <w:bookmarkStart w:id="4901" w:name="ET_speakercontinue_אוהד_מעודי_108"/>
      <w:r>
        <w:rPr>
          <w:rStyle w:val="TagStyle"/>
          <w:rFonts w:hint="cs"/>
          <w:rtl/>
        </w:rPr>
        <w:t xml:space="preserve"> &lt;&lt; דובר_המשך &gt;&gt; </w:t>
      </w:r>
      <w:r>
        <w:rPr>
          <w:rFonts w:hint="cs"/>
          <w:rtl/>
        </w:rPr>
        <w:t>אוהד מעודי:</w:t>
      </w:r>
      <w:r>
        <w:rPr>
          <w:rStyle w:val="TagStyle"/>
          <w:rFonts w:hint="cs"/>
          <w:rtl/>
        </w:rPr>
        <w:t xml:space="preserve"> &lt;&lt; דובר_המשך &gt;&gt;</w:t>
      </w:r>
      <w:r>
        <w:rPr>
          <w:rFonts w:hint="cs"/>
          <w:rtl/>
        </w:rPr>
        <w:t xml:space="preserve">   </w:t>
      </w:r>
      <w:bookmarkEnd w:id="4901"/>
    </w:p>
    <w:p w:rsidR="00902B43" w:rsidRDefault="00902B43" w:rsidP="00902B43">
      <w:pPr>
        <w:pStyle w:val="KeepWithNext"/>
        <w:rPr>
          <w:rtl/>
          <w:lang w:eastAsia="he-IL"/>
        </w:rPr>
      </w:pPr>
    </w:p>
    <w:p w:rsidR="00902B43" w:rsidRDefault="00902B43" w:rsidP="00902B43">
      <w:pPr>
        <w:rPr>
          <w:rtl/>
          <w:lang w:eastAsia="he-IL"/>
        </w:rPr>
      </w:pPr>
      <w:bookmarkStart w:id="4902" w:name="_ETM_Q1_3836147"/>
      <w:bookmarkEnd w:id="4902"/>
      <w:r>
        <w:rPr>
          <w:rtl/>
          <w:lang w:eastAsia="he-IL"/>
        </w:rPr>
        <w:t xml:space="preserve">אם אין לו </w:t>
      </w:r>
      <w:bookmarkStart w:id="4903" w:name="_ETM_Q1_3837512"/>
      <w:bookmarkEnd w:id="4903"/>
      <w:r>
        <w:rPr>
          <w:rtl/>
          <w:lang w:eastAsia="he-IL"/>
        </w:rPr>
        <w:t xml:space="preserve">ניסיון והוא חדש בתחום, כמו </w:t>
      </w:r>
      <w:bookmarkStart w:id="4904" w:name="_ETM_Q1_3839763"/>
      <w:bookmarkEnd w:id="4904"/>
      <w:r>
        <w:rPr>
          <w:rtl/>
          <w:lang w:eastAsia="he-IL"/>
        </w:rPr>
        <w:t xml:space="preserve">כל עסק – גם נושא של ביטוח צד שלישי – </w:t>
      </w:r>
      <w:bookmarkStart w:id="4905" w:name="_ETM_Q1_3844276"/>
      <w:bookmarkEnd w:id="4905"/>
      <w:r>
        <w:rPr>
          <w:rtl/>
          <w:lang w:eastAsia="he-IL"/>
        </w:rPr>
        <w:t xml:space="preserve">אם אין לו ניסיון והוא חדש בתחום, יהיה לו קשה להשיג ביטוח, וזה </w:t>
      </w:r>
      <w:bookmarkStart w:id="4906" w:name="_ETM_Q1_3848449"/>
      <w:bookmarkEnd w:id="4906"/>
      <w:r>
        <w:rPr>
          <w:rtl/>
          <w:lang w:eastAsia="he-IL"/>
        </w:rPr>
        <w:t xml:space="preserve">גם לא עומד במבחן בג"ץ, אגב. אי אפשר </w:t>
      </w:r>
      <w:bookmarkStart w:id="4907" w:name="_ETM_Q1_3853149"/>
      <w:bookmarkEnd w:id="4907"/>
      <w:r>
        <w:rPr>
          <w:rtl/>
          <w:lang w:eastAsia="he-IL"/>
        </w:rPr>
        <w:t xml:space="preserve">לחייב גוף עסקי כמו חברת ביטוח, שבניהול הסיכונים היא סבורה שלמבוטח אין ניסיון </w:t>
      </w:r>
      <w:bookmarkStart w:id="4908" w:name="_ETM_Q1_3856265"/>
      <w:bookmarkEnd w:id="4908"/>
      <w:r>
        <w:rPr>
          <w:rtl/>
          <w:lang w:eastAsia="he-IL"/>
        </w:rPr>
        <w:t>ויש לה קושי להציע לו ביטוח או אולי היא סבורה בפרמיה גבוהה- - -</w:t>
      </w:r>
    </w:p>
    <w:p w:rsidR="00902B43" w:rsidRDefault="00902B43" w:rsidP="00902B43">
      <w:pPr>
        <w:rPr>
          <w:rtl/>
          <w:lang w:eastAsia="he-IL"/>
        </w:rPr>
      </w:pPr>
      <w:bookmarkStart w:id="4909" w:name="_ETM_Q1_3861946"/>
      <w:bookmarkStart w:id="4910" w:name="_ETM_Q1_3862016"/>
      <w:bookmarkEnd w:id="4909"/>
      <w:bookmarkEnd w:id="4910"/>
    </w:p>
    <w:p w:rsidR="00902B43" w:rsidRDefault="00902B43" w:rsidP="00902B43">
      <w:pPr>
        <w:pStyle w:val="a5"/>
        <w:keepNext/>
        <w:rPr>
          <w:rtl/>
        </w:rPr>
      </w:pPr>
      <w:bookmarkStart w:id="4911" w:name="ET_speaker_5068_2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11"/>
    </w:p>
    <w:p w:rsidR="00902B43" w:rsidRDefault="00902B43" w:rsidP="00902B43">
      <w:pPr>
        <w:pStyle w:val="KeepWithNext"/>
        <w:rPr>
          <w:rtl/>
          <w:lang w:eastAsia="he-IL"/>
        </w:rPr>
      </w:pPr>
    </w:p>
    <w:p w:rsidR="00902B43" w:rsidRDefault="00902B43" w:rsidP="00902B43">
      <w:pPr>
        <w:rPr>
          <w:rtl/>
          <w:lang w:eastAsia="he-IL"/>
        </w:rPr>
      </w:pPr>
      <w:r>
        <w:rPr>
          <w:rtl/>
          <w:lang w:eastAsia="he-IL"/>
        </w:rPr>
        <w:t>אתה היית שולח את הילד שלך למעון לא מבוטח? אני לא.</w:t>
      </w:r>
    </w:p>
    <w:p w:rsidR="00902B43" w:rsidRDefault="00902B43" w:rsidP="00902B43">
      <w:pPr>
        <w:rPr>
          <w:rtl/>
          <w:lang w:eastAsia="he-IL"/>
        </w:rPr>
      </w:pPr>
      <w:bookmarkStart w:id="4912" w:name="_ETM_Q1_3869957"/>
      <w:bookmarkStart w:id="4913" w:name="_ETM_Q1_3870049"/>
      <w:bookmarkEnd w:id="4912"/>
      <w:bookmarkEnd w:id="4913"/>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914" w:name="_ETM_Q1_3865682"/>
      <w:bookmarkEnd w:id="4914"/>
      <w:r>
        <w:rPr>
          <w:rtl/>
          <w:lang w:eastAsia="he-IL"/>
        </w:rPr>
        <w:t xml:space="preserve">שמענו את העמדה שלהם. </w:t>
      </w:r>
      <w:bookmarkStart w:id="4915" w:name="_ETM_Q1_3868217"/>
      <w:bookmarkEnd w:id="4915"/>
      <w:r>
        <w:rPr>
          <w:rtl/>
          <w:lang w:eastAsia="he-IL"/>
        </w:rPr>
        <w:t>אנחנו לא חייבים להסכים.</w:t>
      </w:r>
    </w:p>
    <w:p w:rsidR="00902B43" w:rsidRDefault="00902B43" w:rsidP="00902B43">
      <w:pPr>
        <w:rPr>
          <w:rtl/>
          <w:lang w:eastAsia="he-IL"/>
        </w:rPr>
      </w:pPr>
      <w:bookmarkStart w:id="4916" w:name="_ETM_Q1_3876031"/>
      <w:bookmarkStart w:id="4917" w:name="_ETM_Q1_3876101"/>
      <w:bookmarkEnd w:id="4916"/>
      <w:bookmarkEnd w:id="4917"/>
    </w:p>
    <w:p w:rsidR="00902B43" w:rsidRDefault="00902B43" w:rsidP="00902B43">
      <w:pPr>
        <w:pStyle w:val="-"/>
        <w:keepNext/>
        <w:rPr>
          <w:rtl/>
        </w:rPr>
      </w:pPr>
      <w:bookmarkStart w:id="4918" w:name="ET_speakercontinue_אוהד_מעודי_110"/>
      <w:r>
        <w:rPr>
          <w:rStyle w:val="TagStyle"/>
          <w:rFonts w:hint="cs"/>
          <w:rtl/>
        </w:rPr>
        <w:t xml:space="preserve"> &lt;&lt; דובר_המשך &gt;&gt; </w:t>
      </w:r>
      <w:r>
        <w:rPr>
          <w:rFonts w:hint="cs"/>
          <w:rtl/>
        </w:rPr>
        <w:t>אוהד מעודי:</w:t>
      </w:r>
      <w:r>
        <w:rPr>
          <w:rStyle w:val="TagStyle"/>
          <w:rFonts w:hint="cs"/>
          <w:rtl/>
        </w:rPr>
        <w:t xml:space="preserve"> &lt;&lt; דובר_המשך &gt;&gt;</w:t>
      </w:r>
      <w:r>
        <w:rPr>
          <w:rFonts w:hint="cs"/>
          <w:rtl/>
        </w:rPr>
        <w:t xml:space="preserve">   </w:t>
      </w:r>
      <w:bookmarkEnd w:id="4918"/>
    </w:p>
    <w:p w:rsidR="00902B43" w:rsidRDefault="00902B43" w:rsidP="00902B43">
      <w:pPr>
        <w:pStyle w:val="KeepWithNext"/>
        <w:rPr>
          <w:rtl/>
          <w:lang w:eastAsia="he-IL"/>
        </w:rPr>
      </w:pPr>
    </w:p>
    <w:p w:rsidR="00902B43" w:rsidRDefault="00902B43" w:rsidP="00902B43">
      <w:pPr>
        <w:rPr>
          <w:rtl/>
          <w:lang w:eastAsia="he-IL"/>
        </w:rPr>
      </w:pPr>
      <w:bookmarkStart w:id="4919" w:name="_ETM_Q1_3876792"/>
      <w:bookmarkEnd w:id="4919"/>
      <w:r>
        <w:rPr>
          <w:rtl/>
          <w:lang w:eastAsia="he-IL"/>
        </w:rPr>
        <w:t xml:space="preserve">שהוק מייצר ביטוח, ויש </w:t>
      </w:r>
      <w:bookmarkStart w:id="4920" w:name="_ETM_Q1_3873624"/>
      <w:bookmarkEnd w:id="4920"/>
      <w:r>
        <w:rPr>
          <w:rtl/>
          <w:lang w:eastAsia="he-IL"/>
        </w:rPr>
        <w:t xml:space="preserve">ביטוח לפעוטונים. כמובן, כל הורה יחליט בעצמו. בשביל מפעילי הפעוטונים שלא יצליחו להשיג </w:t>
      </w:r>
      <w:bookmarkStart w:id="4921" w:name="_ETM_Q1_3882369"/>
      <w:bookmarkEnd w:id="4921"/>
      <w:r>
        <w:rPr>
          <w:rtl/>
          <w:lang w:eastAsia="he-IL"/>
        </w:rPr>
        <w:t xml:space="preserve">ביטוח, תבחנו לשיקולכם אם אתם רוצים </w:t>
      </w:r>
      <w:bookmarkStart w:id="4922" w:name="_ETM_Q1_3888253"/>
      <w:bookmarkEnd w:id="4922"/>
      <w:r>
        <w:rPr>
          <w:rtl/>
          <w:lang w:eastAsia="he-IL"/>
        </w:rPr>
        <w:t xml:space="preserve">לייצר גמישות גם עבורם, אם הממונה על זרוע העבודה יחליט שהם </w:t>
      </w:r>
      <w:bookmarkStart w:id="4923" w:name="_ETM_Q1_3892874"/>
      <w:bookmarkEnd w:id="4923"/>
      <w:r>
        <w:rPr>
          <w:rtl/>
          <w:lang w:eastAsia="he-IL"/>
        </w:rPr>
        <w:t xml:space="preserve">נכונים וראויים. חבל שבגלל זה לא </w:t>
      </w:r>
      <w:bookmarkStart w:id="4924" w:name="_ETM_Q1_3897751"/>
      <w:bookmarkEnd w:id="4924"/>
      <w:r>
        <w:rPr>
          <w:rtl/>
          <w:lang w:eastAsia="he-IL"/>
        </w:rPr>
        <w:t>יהיה לו רשיון.</w:t>
      </w:r>
    </w:p>
    <w:p w:rsidR="00902B43" w:rsidRDefault="00902B43" w:rsidP="00902B43">
      <w:pPr>
        <w:rPr>
          <w:rtl/>
          <w:lang w:eastAsia="he-IL"/>
        </w:rPr>
      </w:pPr>
      <w:bookmarkStart w:id="4925" w:name="_ETM_Q1_3895229"/>
      <w:bookmarkStart w:id="4926" w:name="_ETM_Q1_3895309"/>
      <w:bookmarkEnd w:id="4925"/>
      <w:bookmarkEnd w:id="4926"/>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927" w:name="_ETM_Q1_3895895"/>
      <w:bookmarkEnd w:id="4927"/>
      <w:r>
        <w:rPr>
          <w:rtl/>
          <w:lang w:eastAsia="he-IL"/>
        </w:rPr>
        <w:t xml:space="preserve">תודה. דבי, כמובן שנרצה לחייב ביטוח. זה חלק מהמעטפת </w:t>
      </w:r>
      <w:bookmarkStart w:id="4928" w:name="_ETM_Q1_3907990"/>
      <w:bookmarkEnd w:id="4928"/>
      <w:r>
        <w:rPr>
          <w:rtl/>
          <w:lang w:eastAsia="he-IL"/>
        </w:rPr>
        <w:t xml:space="preserve">שאנו רוצים. השאלה, אם יש מקרים בעייתיים, איך לאפשר להתמודד </w:t>
      </w:r>
      <w:bookmarkStart w:id="4929" w:name="_ETM_Q1_3916173"/>
      <w:bookmarkEnd w:id="4929"/>
      <w:r>
        <w:rPr>
          <w:rtl/>
          <w:lang w:eastAsia="he-IL"/>
        </w:rPr>
        <w:t xml:space="preserve">איתם? יכול להיות שאפשר לתת סמכות לממונה, שבמקרים מיוחדים, לפטור, להסדיר, אבל בטח לא </w:t>
      </w:r>
      <w:bookmarkStart w:id="4930" w:name="_ETM_Q1_3925252"/>
      <w:bookmarkEnd w:id="4930"/>
      <w:r>
        <w:rPr>
          <w:rtl/>
          <w:lang w:eastAsia="he-IL"/>
        </w:rPr>
        <w:t>משהו גורף.</w:t>
      </w:r>
    </w:p>
    <w:p w:rsidR="00902B43" w:rsidRDefault="00902B43" w:rsidP="00902B43">
      <w:pPr>
        <w:rPr>
          <w:rtl/>
          <w:lang w:eastAsia="he-IL"/>
        </w:rPr>
      </w:pPr>
      <w:bookmarkStart w:id="4931" w:name="_ETM_Q1_3927092"/>
      <w:bookmarkStart w:id="4932" w:name="_ETM_Q1_3927172"/>
      <w:bookmarkStart w:id="4933" w:name="_ETM_Q1_3928998"/>
      <w:bookmarkEnd w:id="4931"/>
      <w:bookmarkEnd w:id="4932"/>
      <w:bookmarkEnd w:id="4933"/>
    </w:p>
    <w:p w:rsidR="00902B43" w:rsidRDefault="00902B43" w:rsidP="00902B43">
      <w:pPr>
        <w:pStyle w:val="a5"/>
        <w:keepNext/>
        <w:rPr>
          <w:rtl/>
        </w:rPr>
      </w:pPr>
      <w:bookmarkStart w:id="4934" w:name="ET_speaker_דבורה_ספיר_אליעזר_11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934"/>
    </w:p>
    <w:p w:rsidR="00902B43" w:rsidRDefault="00902B43" w:rsidP="00902B43">
      <w:pPr>
        <w:pStyle w:val="KeepWithNext"/>
        <w:rPr>
          <w:rtl/>
          <w:lang w:eastAsia="he-IL"/>
        </w:rPr>
      </w:pPr>
    </w:p>
    <w:p w:rsidR="00902B43" w:rsidRDefault="00902B43" w:rsidP="00902B43">
      <w:pPr>
        <w:rPr>
          <w:rtl/>
          <w:lang w:eastAsia="he-IL"/>
        </w:rPr>
      </w:pPr>
      <w:bookmarkStart w:id="4935" w:name="_ETM_Q1_3929458"/>
      <w:bookmarkStart w:id="4936" w:name="_ETM_Q1_3929508"/>
      <w:bookmarkEnd w:id="4935"/>
      <w:bookmarkEnd w:id="4936"/>
      <w:r>
        <w:rPr>
          <w:rtl/>
          <w:lang w:eastAsia="he-IL"/>
        </w:rPr>
        <w:t xml:space="preserve">אני חושבת, או לקבוע שזה חובה לכולם, או </w:t>
      </w:r>
      <w:bookmarkStart w:id="4937" w:name="_ETM_Q1_3936991"/>
      <w:bookmarkEnd w:id="4937"/>
      <w:r>
        <w:rPr>
          <w:rtl/>
          <w:lang w:eastAsia="he-IL"/>
        </w:rPr>
        <w:t>אפשר להסיר את החובה ולקבוע- - -</w:t>
      </w:r>
    </w:p>
    <w:p w:rsidR="00902B43" w:rsidRDefault="00902B43" w:rsidP="00902B43">
      <w:pPr>
        <w:rPr>
          <w:rtl/>
          <w:lang w:eastAsia="he-IL"/>
        </w:rPr>
      </w:pPr>
      <w:bookmarkStart w:id="4938" w:name="_ETM_Q1_3942164"/>
      <w:bookmarkStart w:id="4939" w:name="_ETM_Q1_3942239"/>
      <w:bookmarkStart w:id="4940" w:name="_ETM_Q1_3943004"/>
      <w:bookmarkEnd w:id="4938"/>
      <w:bookmarkEnd w:id="4939"/>
      <w:bookmarkEnd w:id="4940"/>
    </w:p>
    <w:p w:rsidR="00902B43" w:rsidRDefault="00902B43" w:rsidP="00902B43">
      <w:pPr>
        <w:pStyle w:val="a5"/>
        <w:keepNext/>
        <w:rPr>
          <w:rtl/>
        </w:rPr>
      </w:pPr>
      <w:bookmarkStart w:id="4941" w:name="ET_speaker_5068_1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41"/>
    </w:p>
    <w:p w:rsidR="00902B43" w:rsidRDefault="00902B43" w:rsidP="00902B43">
      <w:pPr>
        <w:pStyle w:val="KeepWithNext"/>
        <w:rPr>
          <w:rtl/>
          <w:lang w:eastAsia="he-IL"/>
        </w:rPr>
      </w:pPr>
    </w:p>
    <w:p w:rsidR="00902B43" w:rsidRDefault="00902B43" w:rsidP="00902B43">
      <w:pPr>
        <w:rPr>
          <w:rtl/>
          <w:lang w:eastAsia="he-IL"/>
        </w:rPr>
      </w:pPr>
      <w:bookmarkStart w:id="4942" w:name="_ETM_Q1_3943509"/>
      <w:bookmarkStart w:id="4943" w:name="_ETM_Q1_3943569"/>
      <w:bookmarkEnd w:id="4942"/>
      <w:bookmarkEnd w:id="4943"/>
      <w:r>
        <w:rPr>
          <w:rtl/>
          <w:lang w:eastAsia="he-IL"/>
        </w:rPr>
        <w:t>בשום אופן.</w:t>
      </w:r>
    </w:p>
    <w:p w:rsidR="00902B43" w:rsidRDefault="00902B43" w:rsidP="00902B43">
      <w:pPr>
        <w:rPr>
          <w:rtl/>
          <w:lang w:eastAsia="he-IL"/>
        </w:rPr>
      </w:pPr>
      <w:bookmarkStart w:id="4944" w:name="_ETM_Q1_3945694"/>
      <w:bookmarkStart w:id="4945" w:name="_ETM_Q1_3945754"/>
      <w:bookmarkEnd w:id="4944"/>
      <w:bookmarkEnd w:id="4945"/>
    </w:p>
    <w:p w:rsidR="00902B43" w:rsidRDefault="00902B43" w:rsidP="00902B43">
      <w:pPr>
        <w:pStyle w:val="af8"/>
        <w:keepNext/>
        <w:rPr>
          <w:rtl/>
        </w:rPr>
      </w:pPr>
      <w:bookmarkStart w:id="4946" w:name="ET_yor_5278_1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46"/>
    </w:p>
    <w:p w:rsidR="00902B43" w:rsidRDefault="00902B43" w:rsidP="00902B43">
      <w:pPr>
        <w:pStyle w:val="KeepWithNext"/>
        <w:rPr>
          <w:rtl/>
          <w:lang w:eastAsia="he-IL"/>
        </w:rPr>
      </w:pPr>
    </w:p>
    <w:p w:rsidR="00902B43" w:rsidRDefault="00902B43" w:rsidP="00902B43">
      <w:pPr>
        <w:rPr>
          <w:rtl/>
          <w:lang w:eastAsia="he-IL"/>
        </w:rPr>
      </w:pPr>
      <w:bookmarkStart w:id="4947" w:name="_ETM_Q1_3947936"/>
      <w:bookmarkEnd w:id="4947"/>
      <w:r>
        <w:rPr>
          <w:rtl/>
          <w:lang w:eastAsia="he-IL"/>
        </w:rPr>
        <w:t xml:space="preserve">אבל יש אופציה שלישית ששימרית </w:t>
      </w:r>
      <w:bookmarkStart w:id="4948" w:name="_ETM_Q1_3952542"/>
      <w:bookmarkEnd w:id="4948"/>
      <w:r>
        <w:rPr>
          <w:rtl/>
          <w:lang w:eastAsia="he-IL"/>
        </w:rPr>
        <w:t xml:space="preserve">גם חשבה עליה, להשאיר לממונה שיקול דעת, אם יש מקרים </w:t>
      </w:r>
      <w:bookmarkStart w:id="4949" w:name="_ETM_Q1_3960140"/>
      <w:bookmarkEnd w:id="4949"/>
      <w:r>
        <w:rPr>
          <w:rtl/>
          <w:lang w:eastAsia="he-IL"/>
        </w:rPr>
        <w:t>חריגים, בעייתיים.</w:t>
      </w:r>
    </w:p>
    <w:p w:rsidR="00902B43" w:rsidRDefault="00902B43" w:rsidP="00902B43">
      <w:pPr>
        <w:rPr>
          <w:rtl/>
          <w:lang w:eastAsia="he-IL"/>
        </w:rPr>
      </w:pPr>
      <w:bookmarkStart w:id="4950" w:name="_ETM_Q1_3966691"/>
      <w:bookmarkStart w:id="4951" w:name="_ETM_Q1_3966761"/>
      <w:bookmarkStart w:id="4952" w:name="_ETM_Q1_3966826"/>
      <w:bookmarkStart w:id="4953" w:name="_ETM_Q1_3966886"/>
      <w:bookmarkStart w:id="4954" w:name="_ETM_Q1_3968707"/>
      <w:bookmarkEnd w:id="4950"/>
      <w:bookmarkEnd w:id="4951"/>
      <w:bookmarkEnd w:id="4952"/>
      <w:bookmarkEnd w:id="4953"/>
      <w:bookmarkEnd w:id="4954"/>
    </w:p>
    <w:p w:rsidR="00902B43" w:rsidRDefault="00902B43" w:rsidP="00902B43">
      <w:pPr>
        <w:pStyle w:val="a5"/>
        <w:keepNext/>
        <w:rPr>
          <w:rtl/>
        </w:rPr>
      </w:pPr>
      <w:bookmarkStart w:id="4955" w:name="ET_speaker_5068_1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55"/>
    </w:p>
    <w:p w:rsidR="00902B43" w:rsidRDefault="00902B43" w:rsidP="00902B43">
      <w:pPr>
        <w:pStyle w:val="KeepWithNext"/>
        <w:rPr>
          <w:rtl/>
          <w:lang w:eastAsia="he-IL"/>
        </w:rPr>
      </w:pPr>
    </w:p>
    <w:p w:rsidR="00902B43" w:rsidRDefault="00902B43" w:rsidP="00902B43">
      <w:pPr>
        <w:rPr>
          <w:rtl/>
          <w:lang w:eastAsia="he-IL"/>
        </w:rPr>
      </w:pPr>
      <w:bookmarkStart w:id="4956" w:name="_ETM_Q1_3969247"/>
      <w:bookmarkStart w:id="4957" w:name="_ETM_Q1_3969302"/>
      <w:bookmarkEnd w:id="4956"/>
      <w:bookmarkEnd w:id="4957"/>
      <w:r>
        <w:rPr>
          <w:rtl/>
          <w:lang w:eastAsia="he-IL"/>
        </w:rPr>
        <w:t xml:space="preserve">אדוני היושב </w:t>
      </w:r>
      <w:bookmarkStart w:id="4958" w:name="_ETM_Q1_3968237"/>
      <w:bookmarkEnd w:id="4958"/>
      <w:r>
        <w:rPr>
          <w:rtl/>
          <w:lang w:eastAsia="he-IL"/>
        </w:rPr>
        <w:t>בראש, זו פשוט בריונות של חברות הביטוח. אין לי מילה אחרת.</w:t>
      </w:r>
    </w:p>
    <w:p w:rsidR="00902B43" w:rsidRDefault="00902B43" w:rsidP="00902B43">
      <w:pPr>
        <w:rPr>
          <w:rtl/>
          <w:lang w:eastAsia="he-IL"/>
        </w:rPr>
      </w:pPr>
      <w:bookmarkStart w:id="4959" w:name="_ETM_Q1_3981612"/>
      <w:bookmarkStart w:id="4960" w:name="_ETM_Q1_3981682"/>
      <w:bookmarkEnd w:id="4959"/>
      <w:bookmarkEnd w:id="4960"/>
    </w:p>
    <w:p w:rsidR="00902B43" w:rsidRDefault="00902B43" w:rsidP="00902B43">
      <w:pPr>
        <w:pStyle w:val="af8"/>
        <w:keepNext/>
        <w:rPr>
          <w:rtl/>
        </w:rPr>
      </w:pPr>
      <w:bookmarkStart w:id="4961" w:name="ET_yor_5278_11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61"/>
    </w:p>
    <w:p w:rsidR="00902B43" w:rsidRDefault="00902B43" w:rsidP="00902B43">
      <w:pPr>
        <w:pStyle w:val="KeepWithNext"/>
        <w:rPr>
          <w:rtl/>
          <w:lang w:eastAsia="he-IL"/>
        </w:rPr>
      </w:pPr>
    </w:p>
    <w:p w:rsidR="00902B43" w:rsidRDefault="00902B43" w:rsidP="00902B43">
      <w:pPr>
        <w:rPr>
          <w:rtl/>
          <w:lang w:eastAsia="he-IL"/>
        </w:rPr>
      </w:pPr>
      <w:bookmarkStart w:id="4962" w:name="_ETM_Q1_3982397"/>
      <w:bookmarkEnd w:id="4962"/>
      <w:r>
        <w:rPr>
          <w:rtl/>
          <w:lang w:eastAsia="he-IL"/>
        </w:rPr>
        <w:t xml:space="preserve">במסובסדים זה </w:t>
      </w:r>
      <w:bookmarkStart w:id="4963" w:name="_ETM_Q1_3984623"/>
      <w:bookmarkEnd w:id="4963"/>
      <w:r>
        <w:rPr>
          <w:rtl/>
          <w:lang w:eastAsia="he-IL"/>
        </w:rPr>
        <w:t>חובה.</w:t>
      </w:r>
    </w:p>
    <w:p w:rsidR="00902B43" w:rsidRDefault="00902B43" w:rsidP="00902B43">
      <w:pPr>
        <w:rPr>
          <w:rtl/>
          <w:lang w:eastAsia="he-IL"/>
        </w:rPr>
      </w:pPr>
      <w:bookmarkStart w:id="4964" w:name="_ETM_Q1_3985903"/>
      <w:bookmarkStart w:id="4965" w:name="_ETM_Q1_3985973"/>
      <w:bookmarkStart w:id="4966" w:name="_ETM_Q1_3987418"/>
      <w:bookmarkEnd w:id="4964"/>
      <w:bookmarkEnd w:id="4965"/>
      <w:bookmarkEnd w:id="4966"/>
    </w:p>
    <w:p w:rsidR="00902B43" w:rsidRDefault="00902B43" w:rsidP="00902B43">
      <w:pPr>
        <w:pStyle w:val="a5"/>
        <w:keepNext/>
        <w:rPr>
          <w:rtl/>
        </w:rPr>
      </w:pPr>
      <w:bookmarkStart w:id="4967" w:name="ET_speaker_הודיה_הומינר_רוזנבלום_1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67"/>
    </w:p>
    <w:p w:rsidR="00902B43" w:rsidRDefault="00902B43" w:rsidP="00902B43">
      <w:pPr>
        <w:pStyle w:val="KeepWithNext"/>
        <w:rPr>
          <w:rtl/>
          <w:lang w:eastAsia="he-IL"/>
        </w:rPr>
      </w:pPr>
    </w:p>
    <w:p w:rsidR="00902B43" w:rsidRDefault="00902B43" w:rsidP="00902B43">
      <w:pPr>
        <w:rPr>
          <w:rtl/>
          <w:lang w:eastAsia="he-IL"/>
        </w:rPr>
      </w:pPr>
      <w:bookmarkStart w:id="4968" w:name="_ETM_Q1_3987943"/>
      <w:bookmarkStart w:id="4969" w:name="_ETM_Q1_3987993"/>
      <w:bookmarkEnd w:id="4968"/>
      <w:bookmarkEnd w:id="4969"/>
      <w:r>
        <w:rPr>
          <w:rtl/>
          <w:lang w:eastAsia="he-IL"/>
        </w:rPr>
        <w:t xml:space="preserve">עשינו שיחות עם כמה חברות ביטוח וגם עם חברת ענבל. בתחילת הדרך חשבנו להשתמש בחברות הביטוח ככלי להסדרה פנימית של השוק </w:t>
      </w:r>
      <w:bookmarkStart w:id="4970" w:name="_ETM_Q1_3995193"/>
      <w:bookmarkEnd w:id="4970"/>
      <w:r>
        <w:rPr>
          <w:rtl/>
          <w:lang w:eastAsia="he-IL"/>
        </w:rPr>
        <w:t xml:space="preserve">לגבי תנאי הבטיחות, אבל </w:t>
      </w:r>
      <w:bookmarkStart w:id="4971" w:name="_ETM_Q1_3995401"/>
      <w:bookmarkEnd w:id="4971"/>
      <w:r>
        <w:rPr>
          <w:rtl/>
          <w:lang w:eastAsia="he-IL"/>
        </w:rPr>
        <w:t xml:space="preserve">הבנו שהשוק הזה פועל בצורה לא מספיק מתוחכמת – זה לא שהם שולחים </w:t>
      </w:r>
      <w:bookmarkStart w:id="4972" w:name="_ETM_Q1_4001663"/>
      <w:bookmarkEnd w:id="4972"/>
      <w:r>
        <w:rPr>
          <w:rtl/>
          <w:lang w:eastAsia="he-IL"/>
        </w:rPr>
        <w:t xml:space="preserve">סוקר לכל מעון, בודקים מה </w:t>
      </w:r>
      <w:bookmarkStart w:id="4973" w:name="_ETM_Q1_4001554"/>
      <w:bookmarkEnd w:id="4973"/>
      <w:r>
        <w:rPr>
          <w:rtl/>
          <w:lang w:eastAsia="he-IL"/>
        </w:rPr>
        <w:t>המצב שם ומחליטים מה גובה הפרמיה. בדרך כלל זה סכום פיקס, לכן אנחנו לא רואים שונות במחירים בין הפרטים לסמל.</w:t>
      </w:r>
    </w:p>
    <w:p w:rsidR="00902B43" w:rsidRDefault="00902B43" w:rsidP="00902B43">
      <w:pPr>
        <w:rPr>
          <w:rtl/>
          <w:lang w:eastAsia="he-IL"/>
        </w:rPr>
      </w:pPr>
      <w:bookmarkStart w:id="4974" w:name="_ETM_Q1_4009332"/>
      <w:bookmarkStart w:id="4975" w:name="_ETM_Q1_4009402"/>
      <w:bookmarkEnd w:id="4974"/>
      <w:bookmarkEnd w:id="4975"/>
    </w:p>
    <w:p w:rsidR="00902B43" w:rsidRDefault="00902B43" w:rsidP="00902B43">
      <w:pPr>
        <w:pStyle w:val="af8"/>
        <w:keepNext/>
        <w:rPr>
          <w:rtl/>
        </w:rPr>
      </w:pPr>
      <w:bookmarkStart w:id="4976" w:name="ET_yor_5278_1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76"/>
    </w:p>
    <w:p w:rsidR="00902B43" w:rsidRDefault="00902B43" w:rsidP="00902B43">
      <w:pPr>
        <w:pStyle w:val="KeepWithNext"/>
        <w:rPr>
          <w:rtl/>
          <w:lang w:eastAsia="he-IL"/>
        </w:rPr>
      </w:pPr>
    </w:p>
    <w:p w:rsidR="00902B43" w:rsidRDefault="00902B43" w:rsidP="00902B43">
      <w:pPr>
        <w:rPr>
          <w:rtl/>
          <w:lang w:eastAsia="he-IL"/>
        </w:rPr>
      </w:pPr>
      <w:bookmarkStart w:id="4977" w:name="_ETM_Q1_4010178"/>
      <w:bookmarkEnd w:id="4977"/>
      <w:r>
        <w:rPr>
          <w:rtl/>
          <w:lang w:eastAsia="he-IL"/>
        </w:rPr>
        <w:t xml:space="preserve">לא אמורה להיות </w:t>
      </w:r>
      <w:bookmarkStart w:id="4978" w:name="_ETM_Q1_4011728"/>
      <w:bookmarkEnd w:id="4978"/>
      <w:r>
        <w:rPr>
          <w:rtl/>
          <w:lang w:eastAsia="he-IL"/>
        </w:rPr>
        <w:t xml:space="preserve">שונות. להפך. </w:t>
      </w:r>
    </w:p>
    <w:p w:rsidR="00902B43" w:rsidRDefault="00902B43" w:rsidP="00902B43">
      <w:pPr>
        <w:rPr>
          <w:rtl/>
          <w:lang w:eastAsia="he-IL"/>
        </w:rPr>
      </w:pPr>
      <w:bookmarkStart w:id="4979" w:name="_ETM_Q1_4018273"/>
      <w:bookmarkStart w:id="4980" w:name="_ETM_Q1_4018348"/>
      <w:bookmarkStart w:id="4981" w:name="_ETM_Q1_4020554"/>
      <w:bookmarkEnd w:id="4979"/>
      <w:bookmarkEnd w:id="4980"/>
      <w:bookmarkEnd w:id="4981"/>
    </w:p>
    <w:p w:rsidR="00902B43" w:rsidRDefault="00902B43" w:rsidP="00902B43">
      <w:pPr>
        <w:pStyle w:val="a5"/>
        <w:keepNext/>
        <w:rPr>
          <w:rtl/>
        </w:rPr>
      </w:pPr>
      <w:bookmarkStart w:id="4982" w:name="ET_speaker_5068_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82"/>
    </w:p>
    <w:p w:rsidR="00902B43" w:rsidRDefault="00902B43" w:rsidP="00902B43">
      <w:pPr>
        <w:pStyle w:val="KeepWithNext"/>
        <w:rPr>
          <w:rtl/>
          <w:lang w:eastAsia="he-IL"/>
        </w:rPr>
      </w:pPr>
    </w:p>
    <w:p w:rsidR="00902B43" w:rsidRDefault="00902B43" w:rsidP="00902B43">
      <w:pPr>
        <w:rPr>
          <w:rtl/>
          <w:lang w:eastAsia="he-IL"/>
        </w:rPr>
      </w:pPr>
      <w:bookmarkStart w:id="4983" w:name="_ETM_Q1_4021104"/>
      <w:bookmarkStart w:id="4984" w:name="_ETM_Q1_4021124"/>
      <w:bookmarkEnd w:id="4983"/>
      <w:bookmarkEnd w:id="4984"/>
      <w:r>
        <w:rPr>
          <w:rtl/>
          <w:lang w:eastAsia="he-IL"/>
        </w:rPr>
        <w:t xml:space="preserve">פשוט מה שהם משקפים, שחברות הביטוח ינסו לתפוס טרמפ על האירוע, ואת זה אגף שוק </w:t>
      </w:r>
      <w:bookmarkStart w:id="4985" w:name="_ETM_Q1_4026162"/>
      <w:bookmarkEnd w:id="4985"/>
      <w:r>
        <w:rPr>
          <w:rtl/>
          <w:lang w:eastAsia="he-IL"/>
        </w:rPr>
        <w:t>ההון צריך לעצור.</w:t>
      </w:r>
    </w:p>
    <w:p w:rsidR="00902B43" w:rsidRDefault="00902B43" w:rsidP="00902B43">
      <w:pPr>
        <w:rPr>
          <w:rtl/>
          <w:lang w:eastAsia="he-IL"/>
        </w:rPr>
      </w:pPr>
      <w:bookmarkStart w:id="4986" w:name="_ETM_Q1_4028493"/>
      <w:bookmarkStart w:id="4987" w:name="_ETM_Q1_4028563"/>
      <w:bookmarkEnd w:id="4986"/>
      <w:bookmarkEnd w:id="4987"/>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4988" w:name="_ETM_Q1_4029308"/>
      <w:bookmarkEnd w:id="4988"/>
      <w:r>
        <w:rPr>
          <w:rtl/>
          <w:lang w:eastAsia="he-IL"/>
        </w:rPr>
        <w:t>הודיה, היו הסתייגויות מהמפעילים בנושא?</w:t>
      </w:r>
    </w:p>
    <w:p w:rsidR="00902B43" w:rsidRDefault="00902B43" w:rsidP="00902B43">
      <w:pPr>
        <w:rPr>
          <w:rtl/>
          <w:lang w:eastAsia="he-IL"/>
        </w:rPr>
      </w:pPr>
      <w:bookmarkStart w:id="4989" w:name="_ETM_Q1_4034400"/>
      <w:bookmarkStart w:id="4990" w:name="_ETM_Q1_4034490"/>
      <w:bookmarkStart w:id="4991" w:name="_ETM_Q1_4035986"/>
      <w:bookmarkEnd w:id="4989"/>
      <w:bookmarkEnd w:id="4990"/>
      <w:bookmarkEnd w:id="4991"/>
    </w:p>
    <w:p w:rsidR="00902B43" w:rsidRDefault="00902B43" w:rsidP="00902B43">
      <w:pPr>
        <w:pStyle w:val="a5"/>
        <w:keepNext/>
        <w:rPr>
          <w:rtl/>
        </w:rPr>
      </w:pPr>
      <w:bookmarkStart w:id="4992" w:name="ET_speaker_הודיה_הומינר_רוזנבלום_12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92"/>
    </w:p>
    <w:p w:rsidR="00902B43" w:rsidRDefault="00902B43" w:rsidP="00902B43">
      <w:pPr>
        <w:pStyle w:val="KeepWithNext"/>
        <w:rPr>
          <w:rtl/>
          <w:lang w:eastAsia="he-IL"/>
        </w:rPr>
      </w:pPr>
    </w:p>
    <w:p w:rsidR="00902B43" w:rsidRDefault="00902B43" w:rsidP="00902B43">
      <w:pPr>
        <w:rPr>
          <w:rtl/>
          <w:lang w:eastAsia="he-IL"/>
        </w:rPr>
      </w:pPr>
      <w:bookmarkStart w:id="4993" w:name="_ETM_Q1_4036551"/>
      <w:bookmarkStart w:id="4994" w:name="_ETM_Q1_4036601"/>
      <w:bookmarkEnd w:id="4993"/>
      <w:bookmarkEnd w:id="4994"/>
      <w:r>
        <w:rPr>
          <w:rtl/>
          <w:lang w:eastAsia="he-IL"/>
        </w:rPr>
        <w:t xml:space="preserve">לא. הם אמרו שרבים מהם עושים כבר </w:t>
      </w:r>
      <w:bookmarkStart w:id="4995" w:name="_ETM_Q1_4040267"/>
      <w:bookmarkEnd w:id="4995"/>
      <w:r>
        <w:rPr>
          <w:rtl/>
          <w:lang w:eastAsia="he-IL"/>
        </w:rPr>
        <w:t>היום את זה.</w:t>
      </w:r>
    </w:p>
    <w:p w:rsidR="00902B43" w:rsidRDefault="00902B43" w:rsidP="00902B43">
      <w:pPr>
        <w:rPr>
          <w:rtl/>
          <w:lang w:eastAsia="he-IL"/>
        </w:rPr>
      </w:pPr>
      <w:bookmarkStart w:id="4996" w:name="_ETM_Q1_4041122"/>
      <w:bookmarkStart w:id="4997" w:name="_ETM_Q1_4041202"/>
      <w:bookmarkStart w:id="4998" w:name="_ETM_Q1_4041927"/>
      <w:bookmarkEnd w:id="4996"/>
      <w:bookmarkEnd w:id="4997"/>
      <w:bookmarkEnd w:id="4998"/>
    </w:p>
    <w:p w:rsidR="00902B43" w:rsidRDefault="00902B43" w:rsidP="00902B43">
      <w:pPr>
        <w:pStyle w:val="a5"/>
        <w:keepNext/>
        <w:rPr>
          <w:rtl/>
        </w:rPr>
      </w:pPr>
      <w:bookmarkStart w:id="4999" w:name="ET_speaker_5068_1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99"/>
    </w:p>
    <w:p w:rsidR="00902B43" w:rsidRDefault="00902B43" w:rsidP="00902B43">
      <w:pPr>
        <w:pStyle w:val="KeepWithNext"/>
        <w:rPr>
          <w:rtl/>
          <w:lang w:eastAsia="he-IL"/>
        </w:rPr>
      </w:pPr>
    </w:p>
    <w:p w:rsidR="00902B43" w:rsidRDefault="00902B43" w:rsidP="00902B43">
      <w:pPr>
        <w:rPr>
          <w:rtl/>
          <w:lang w:eastAsia="he-IL"/>
        </w:rPr>
      </w:pPr>
      <w:bookmarkStart w:id="5000" w:name="_ETM_Q1_4042467"/>
      <w:bookmarkEnd w:id="5000"/>
      <w:r>
        <w:rPr>
          <w:rtl/>
          <w:lang w:eastAsia="he-IL"/>
        </w:rPr>
        <w:t>מ</w:t>
      </w:r>
      <w:bookmarkStart w:id="5001" w:name="_ETM_Q1_4042512"/>
      <w:bookmarkEnd w:id="5001"/>
      <w:r>
        <w:rPr>
          <w:rtl/>
          <w:lang w:eastAsia="he-IL"/>
        </w:rPr>
        <w:t xml:space="preserve">עניין אם שאלו פעם מישהו כמה שעות הוא עובד, לפני </w:t>
      </w:r>
      <w:bookmarkStart w:id="5002" w:name="_ETM_Q1_4049450"/>
      <w:bookmarkEnd w:id="5002"/>
      <w:r>
        <w:rPr>
          <w:rtl/>
          <w:lang w:eastAsia="he-IL"/>
        </w:rPr>
        <w:t xml:space="preserve">שביטחו אותו. </w:t>
      </w:r>
    </w:p>
    <w:p w:rsidR="00902B43" w:rsidRDefault="00902B43" w:rsidP="00902B43">
      <w:pPr>
        <w:rPr>
          <w:rtl/>
          <w:lang w:eastAsia="he-IL"/>
        </w:rPr>
      </w:pPr>
      <w:bookmarkStart w:id="5003" w:name="_ETM_Q1_4054113"/>
      <w:bookmarkStart w:id="5004" w:name="_ETM_Q1_4054193"/>
      <w:bookmarkEnd w:id="5003"/>
      <w:bookmarkEnd w:id="5004"/>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5005" w:name="_ETM_Q1_4054878"/>
      <w:bookmarkEnd w:id="5005"/>
      <w:r>
        <w:rPr>
          <w:rtl/>
          <w:lang w:eastAsia="he-IL"/>
        </w:rPr>
        <w:t xml:space="preserve">בכל מקרה לא נוכל לוותר על החובה </w:t>
      </w:r>
      <w:bookmarkStart w:id="5006" w:name="_ETM_Q1_4057445"/>
      <w:bookmarkEnd w:id="5006"/>
      <w:r>
        <w:rPr>
          <w:rtl/>
          <w:lang w:eastAsia="he-IL"/>
        </w:rPr>
        <w:t xml:space="preserve">הכללית, אם יש מקרים חריגים, שיקול דעת, לבדוק </w:t>
      </w:r>
      <w:bookmarkStart w:id="5007" w:name="_ETM_Q1_4060551"/>
      <w:bookmarkEnd w:id="5007"/>
      <w:r>
        <w:rPr>
          <w:rtl/>
          <w:lang w:eastAsia="he-IL"/>
        </w:rPr>
        <w:t>מקרים בעייתיים, אפשר לבחון.</w:t>
      </w:r>
    </w:p>
    <w:p w:rsidR="00902B43" w:rsidRDefault="00902B43" w:rsidP="00902B43">
      <w:pPr>
        <w:rPr>
          <w:rtl/>
          <w:lang w:eastAsia="he-IL"/>
        </w:rPr>
      </w:pPr>
      <w:bookmarkStart w:id="5008" w:name="_ETM_Q1_4063832"/>
      <w:bookmarkStart w:id="5009" w:name="_ETM_Q1_4063907"/>
      <w:bookmarkEnd w:id="5008"/>
      <w:bookmarkEnd w:id="5009"/>
    </w:p>
    <w:p w:rsidR="00902B43" w:rsidRDefault="00902B43" w:rsidP="00902B43">
      <w:pPr>
        <w:pStyle w:val="-"/>
        <w:keepNext/>
        <w:rPr>
          <w:rtl/>
        </w:rPr>
      </w:pPr>
      <w:bookmarkStart w:id="5010" w:name="ET_speakercontinue_5068_12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010"/>
    </w:p>
    <w:p w:rsidR="00902B43" w:rsidRDefault="00902B43" w:rsidP="00902B43">
      <w:pPr>
        <w:pStyle w:val="KeepWithNext"/>
        <w:rPr>
          <w:rtl/>
          <w:lang w:eastAsia="he-IL"/>
        </w:rPr>
      </w:pPr>
    </w:p>
    <w:p w:rsidR="00902B43" w:rsidRDefault="00902B43" w:rsidP="00902B43">
      <w:pPr>
        <w:rPr>
          <w:rtl/>
          <w:lang w:eastAsia="he-IL"/>
        </w:rPr>
      </w:pPr>
      <w:bookmarkStart w:id="5011" w:name="_ETM_Q1_4064602"/>
      <w:bookmarkEnd w:id="5011"/>
      <w:r>
        <w:rPr>
          <w:rtl/>
          <w:lang w:eastAsia="he-IL"/>
        </w:rPr>
        <w:t xml:space="preserve">למה שהממונה ייקח אחריות על הדבר הזה? </w:t>
      </w:r>
      <w:bookmarkStart w:id="5012" w:name="_ETM_Q1_4068874"/>
      <w:bookmarkEnd w:id="5012"/>
      <w:r>
        <w:rPr>
          <w:rtl/>
          <w:lang w:eastAsia="he-IL"/>
        </w:rPr>
        <w:t xml:space="preserve">אדוני היושב בראש, </w:t>
      </w:r>
      <w:bookmarkStart w:id="5013" w:name="_ETM_Q1_4069429"/>
      <w:bookmarkEnd w:id="5013"/>
      <w:r>
        <w:rPr>
          <w:rtl/>
          <w:lang w:eastAsia="he-IL"/>
        </w:rPr>
        <w:t>זה פשוט מזעזע.</w:t>
      </w:r>
    </w:p>
    <w:p w:rsidR="00902B43" w:rsidRDefault="00902B43" w:rsidP="00902B43">
      <w:pPr>
        <w:rPr>
          <w:rtl/>
          <w:lang w:eastAsia="he-IL"/>
        </w:rPr>
      </w:pPr>
      <w:bookmarkStart w:id="5014" w:name="_ETM_Q1_4070969"/>
      <w:bookmarkStart w:id="5015" w:name="_ETM_Q1_4071034"/>
      <w:bookmarkStart w:id="5016" w:name="_ETM_Q1_4074280"/>
      <w:bookmarkEnd w:id="5014"/>
      <w:bookmarkEnd w:id="5015"/>
      <w:bookmarkEnd w:id="5016"/>
    </w:p>
    <w:p w:rsidR="00902B43" w:rsidRDefault="00902B43" w:rsidP="00902B43">
      <w:pPr>
        <w:pStyle w:val="a5"/>
        <w:keepNext/>
        <w:rPr>
          <w:rtl/>
        </w:rPr>
      </w:pPr>
      <w:bookmarkStart w:id="5017" w:name="ET_speaker_דבורה_ספיר_אליעזר_12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017"/>
    </w:p>
    <w:p w:rsidR="00902B43" w:rsidRDefault="00902B43" w:rsidP="00902B43">
      <w:pPr>
        <w:pStyle w:val="KeepWithNext"/>
        <w:rPr>
          <w:rtl/>
          <w:lang w:eastAsia="he-IL"/>
        </w:rPr>
      </w:pPr>
    </w:p>
    <w:p w:rsidR="00902B43" w:rsidRDefault="00902B43" w:rsidP="00902B43">
      <w:pPr>
        <w:rPr>
          <w:rtl/>
          <w:lang w:eastAsia="he-IL"/>
        </w:rPr>
      </w:pPr>
      <w:bookmarkStart w:id="5018" w:name="_ETM_Q1_4074815"/>
      <w:bookmarkStart w:id="5019" w:name="_ETM_Q1_4074875"/>
      <w:bookmarkEnd w:id="5018"/>
      <w:bookmarkEnd w:id="5019"/>
      <w:r>
        <w:rPr>
          <w:rtl/>
          <w:lang w:eastAsia="he-IL"/>
        </w:rPr>
        <w:t xml:space="preserve">בסופו של דבר חלילה זה בא להגן על בעל ה- - - לגבי עצמו. לכן </w:t>
      </w:r>
      <w:bookmarkStart w:id="5020" w:name="_ETM_Q1_4080233"/>
      <w:bookmarkEnd w:id="5020"/>
      <w:r>
        <w:rPr>
          <w:rtl/>
          <w:lang w:eastAsia="he-IL"/>
        </w:rPr>
        <w:t xml:space="preserve">לא הייתי רוצה לשים את הממונה במצב שהוא צריך </w:t>
      </w:r>
      <w:bookmarkStart w:id="5021" w:name="_ETM_Q1_4086575"/>
      <w:bookmarkEnd w:id="5021"/>
      <w:r>
        <w:rPr>
          <w:rtl/>
          <w:lang w:eastAsia="he-IL"/>
        </w:rPr>
        <w:t xml:space="preserve">לפטור גופים מחובת הביטוח. מה </w:t>
      </w:r>
      <w:bookmarkStart w:id="5022" w:name="_ETM_Q1_4086615"/>
      <w:bookmarkEnd w:id="5022"/>
      <w:r>
        <w:rPr>
          <w:rtl/>
          <w:lang w:eastAsia="he-IL"/>
        </w:rPr>
        <w:t xml:space="preserve">שאפשר לעשות אולי, זה לתת שהות שאם מישהו יתקשה להציג פוליסת </w:t>
      </w:r>
      <w:bookmarkStart w:id="5023" w:name="_ETM_Q1_4095473"/>
      <w:bookmarkEnd w:id="5023"/>
      <w:r>
        <w:rPr>
          <w:rtl/>
          <w:lang w:eastAsia="he-IL"/>
        </w:rPr>
        <w:t xml:space="preserve">ביטוח תוך פרק זמן, שיינתן לו הרשיון ושתוך – לא </w:t>
      </w:r>
      <w:bookmarkStart w:id="5024" w:name="_ETM_Q1_4102290"/>
      <w:bookmarkEnd w:id="5024"/>
      <w:r>
        <w:rPr>
          <w:rtl/>
          <w:lang w:eastAsia="he-IL"/>
        </w:rPr>
        <w:t xml:space="preserve">יודעת – שישה חודשים – יצטרך להראות לנו את הפוליסה. אם יש חובת ביטוח, </w:t>
      </w:r>
      <w:bookmarkStart w:id="5025" w:name="_ETM_Q1_4108838"/>
      <w:bookmarkEnd w:id="5025"/>
      <w:r>
        <w:rPr>
          <w:rtl/>
          <w:lang w:eastAsia="he-IL"/>
        </w:rPr>
        <w:t xml:space="preserve">היא חובה, ולא הייתי רוצה לפטור מהחובה חלק </w:t>
      </w:r>
      <w:bookmarkStart w:id="5026" w:name="_ETM_Q1_4115343"/>
      <w:bookmarkEnd w:id="5026"/>
      <w:r>
        <w:rPr>
          <w:rtl/>
          <w:lang w:eastAsia="he-IL"/>
        </w:rPr>
        <w:t xml:space="preserve">לפי שיקול דעת של ממונה. לא הייתי רוצה להיות </w:t>
      </w:r>
      <w:bookmarkStart w:id="5027" w:name="_ETM_Q1_4115606"/>
      <w:bookmarkEnd w:id="5027"/>
      <w:r>
        <w:rPr>
          <w:rtl/>
          <w:lang w:eastAsia="he-IL"/>
        </w:rPr>
        <w:t xml:space="preserve">שם. </w:t>
      </w:r>
    </w:p>
    <w:p w:rsidR="00902B43" w:rsidRDefault="00902B43" w:rsidP="00902B43">
      <w:pPr>
        <w:rPr>
          <w:rtl/>
          <w:lang w:eastAsia="he-IL"/>
        </w:rPr>
      </w:pPr>
      <w:bookmarkStart w:id="5028" w:name="_ETM_Q1_4120118"/>
      <w:bookmarkStart w:id="5029" w:name="_ETM_Q1_4120198"/>
      <w:bookmarkStart w:id="5030" w:name="_ETM_Q1_4123015"/>
      <w:bookmarkEnd w:id="5028"/>
      <w:bookmarkEnd w:id="5029"/>
      <w:bookmarkEnd w:id="5030"/>
    </w:p>
    <w:p w:rsidR="00902B43" w:rsidRDefault="00902B43" w:rsidP="00902B43">
      <w:pPr>
        <w:pStyle w:val="a5"/>
        <w:keepNext/>
        <w:rPr>
          <w:rtl/>
        </w:rPr>
      </w:pPr>
      <w:bookmarkStart w:id="5031" w:name="ET_speaker_הודיה_הומינר_רוזנבלום_12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031"/>
    </w:p>
    <w:p w:rsidR="00902B43" w:rsidRDefault="00902B43" w:rsidP="00902B43">
      <w:pPr>
        <w:pStyle w:val="KeepWithNext"/>
        <w:rPr>
          <w:rtl/>
          <w:lang w:eastAsia="he-IL"/>
        </w:rPr>
      </w:pPr>
    </w:p>
    <w:p w:rsidR="00902B43" w:rsidRDefault="00902B43" w:rsidP="00902B43">
      <w:pPr>
        <w:rPr>
          <w:rtl/>
          <w:lang w:eastAsia="he-IL"/>
        </w:rPr>
      </w:pPr>
      <w:bookmarkStart w:id="5032" w:name="_ETM_Q1_4123560"/>
      <w:bookmarkStart w:id="5033" w:name="_ETM_Q1_4123615"/>
      <w:bookmarkEnd w:id="5032"/>
      <w:bookmarkEnd w:id="5033"/>
      <w:r>
        <w:rPr>
          <w:rtl/>
          <w:lang w:eastAsia="he-IL"/>
        </w:rPr>
        <w:t xml:space="preserve">היום אין מענה, שאפשר להגיש בקשה לקבלת רשיון גם אם אתה לא עומד בכל התנאים שמנויים בסעיף 7? שגם אם הם לא עומדים כרגע בכלל, הם יכולים אחר כך? </w:t>
      </w:r>
    </w:p>
    <w:p w:rsidR="00902B43" w:rsidRDefault="00902B43" w:rsidP="00902B43">
      <w:pPr>
        <w:rPr>
          <w:rtl/>
          <w:lang w:eastAsia="he-IL"/>
        </w:rPr>
      </w:pPr>
      <w:bookmarkStart w:id="5034" w:name="_ETM_Q1_4133253"/>
      <w:bookmarkStart w:id="5035" w:name="_ETM_Q1_4133328"/>
      <w:bookmarkStart w:id="5036" w:name="_ETM_Q1_4139782"/>
      <w:bookmarkEnd w:id="5034"/>
      <w:bookmarkEnd w:id="5035"/>
      <w:bookmarkEnd w:id="5036"/>
    </w:p>
    <w:p w:rsidR="00902B43" w:rsidRDefault="00902B43" w:rsidP="00902B43">
      <w:pPr>
        <w:pStyle w:val="a5"/>
        <w:keepNext/>
        <w:rPr>
          <w:rtl/>
        </w:rPr>
      </w:pPr>
      <w:bookmarkStart w:id="5037" w:name="ET_speaker_איציק_דניאל_12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37"/>
    </w:p>
    <w:p w:rsidR="00902B43" w:rsidRDefault="00902B43" w:rsidP="00902B43">
      <w:pPr>
        <w:pStyle w:val="KeepWithNext"/>
        <w:rPr>
          <w:rtl/>
          <w:lang w:eastAsia="he-IL"/>
        </w:rPr>
      </w:pPr>
    </w:p>
    <w:p w:rsidR="00902B43" w:rsidRDefault="00902B43" w:rsidP="00902B43">
      <w:pPr>
        <w:rPr>
          <w:rtl/>
          <w:lang w:eastAsia="he-IL"/>
        </w:rPr>
      </w:pPr>
      <w:bookmarkStart w:id="5038" w:name="_ETM_Q1_4140312"/>
      <w:bookmarkStart w:id="5039" w:name="_ETM_Q1_4140362"/>
      <w:bookmarkEnd w:id="5038"/>
      <w:bookmarkEnd w:id="5039"/>
      <w:r>
        <w:rPr>
          <w:rtl/>
          <w:lang w:eastAsia="he-IL"/>
        </w:rPr>
        <w:t xml:space="preserve">אדוני היושב-ראש, אחדד את הנקודה שהציגו רשות שוק ההון: הם מבחינתם אומרים, </w:t>
      </w:r>
      <w:bookmarkStart w:id="5040" w:name="_ETM_Q1_4142598"/>
      <w:bookmarkEnd w:id="5040"/>
      <w:r>
        <w:rPr>
          <w:rtl/>
          <w:lang w:eastAsia="he-IL"/>
        </w:rPr>
        <w:t xml:space="preserve">שזה לא שהם מתנגדים להטלת החובה. הם אומרים פשוט, שיצירת חובת </w:t>
      </w:r>
      <w:bookmarkStart w:id="5041" w:name="_ETM_Q1_4151212"/>
      <w:bookmarkEnd w:id="5041"/>
      <w:r>
        <w:rPr>
          <w:rtl/>
          <w:lang w:eastAsia="he-IL"/>
        </w:rPr>
        <w:t xml:space="preserve">הביטוח יכולה ליצור עיוותים בשוק בהקשר הזה. כמו </w:t>
      </w:r>
      <w:bookmarkStart w:id="5042" w:name="_ETM_Q1_4157446"/>
      <w:bookmarkEnd w:id="5042"/>
      <w:r>
        <w:rPr>
          <w:rtl/>
          <w:lang w:eastAsia="he-IL"/>
        </w:rPr>
        <w:t xml:space="preserve">שאמרת, יכול להיות שכמה חברות ינצלו את המצב שיש חובה </w:t>
      </w:r>
      <w:bookmarkStart w:id="5043" w:name="_ETM_Q1_4159762"/>
      <w:bookmarkEnd w:id="5043"/>
      <w:r>
        <w:rPr>
          <w:rtl/>
          <w:lang w:eastAsia="he-IL"/>
        </w:rPr>
        <w:t>כדי לעשות פעולות כאלה ואחרות.</w:t>
      </w:r>
    </w:p>
    <w:p w:rsidR="00902B43" w:rsidRDefault="00902B43" w:rsidP="00902B43">
      <w:pPr>
        <w:rPr>
          <w:rtl/>
          <w:lang w:eastAsia="he-IL"/>
        </w:rPr>
      </w:pPr>
      <w:bookmarkStart w:id="5044" w:name="_ETM_Q1_4160812"/>
      <w:bookmarkStart w:id="5045" w:name="_ETM_Q1_4160887"/>
      <w:bookmarkStart w:id="5046" w:name="_ETM_Q1_4161733"/>
      <w:bookmarkEnd w:id="5044"/>
      <w:bookmarkEnd w:id="5045"/>
      <w:bookmarkEnd w:id="5046"/>
    </w:p>
    <w:p w:rsidR="00902B43" w:rsidRDefault="00902B43" w:rsidP="00902B43">
      <w:pPr>
        <w:pStyle w:val="a5"/>
        <w:keepNext/>
        <w:rPr>
          <w:rtl/>
        </w:rPr>
      </w:pPr>
      <w:bookmarkStart w:id="5047" w:name="ET_speaker_5068_1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47"/>
    </w:p>
    <w:p w:rsidR="00902B43" w:rsidRDefault="00902B43" w:rsidP="00902B43">
      <w:pPr>
        <w:pStyle w:val="KeepWithNext"/>
        <w:rPr>
          <w:rtl/>
          <w:lang w:eastAsia="he-IL"/>
        </w:rPr>
      </w:pPr>
    </w:p>
    <w:p w:rsidR="00902B43" w:rsidRDefault="00902B43" w:rsidP="00902B43">
      <w:pPr>
        <w:rPr>
          <w:rtl/>
          <w:lang w:eastAsia="he-IL"/>
        </w:rPr>
      </w:pPr>
      <w:bookmarkStart w:id="5048" w:name="_ETM_Q1_4162258"/>
      <w:bookmarkStart w:id="5049" w:name="_ETM_Q1_4162308"/>
      <w:bookmarkEnd w:id="5048"/>
      <w:bookmarkEnd w:id="5049"/>
      <w:r>
        <w:rPr>
          <w:rtl/>
          <w:lang w:eastAsia="he-IL"/>
        </w:rPr>
        <w:t>זה התפקיד שלהם.</w:t>
      </w:r>
    </w:p>
    <w:p w:rsidR="00902B43" w:rsidRDefault="00902B43" w:rsidP="00902B43">
      <w:pPr>
        <w:rPr>
          <w:rtl/>
          <w:lang w:eastAsia="he-IL"/>
        </w:rPr>
      </w:pPr>
      <w:bookmarkStart w:id="5050" w:name="_ETM_Q1_4164629"/>
      <w:bookmarkStart w:id="5051" w:name="_ETM_Q1_4164689"/>
      <w:bookmarkStart w:id="5052" w:name="_ETM_Q1_4168171"/>
      <w:bookmarkEnd w:id="5050"/>
      <w:bookmarkEnd w:id="5051"/>
      <w:bookmarkEnd w:id="5052"/>
    </w:p>
    <w:p w:rsidR="00902B43" w:rsidRDefault="00902B43" w:rsidP="00902B43">
      <w:pPr>
        <w:pStyle w:val="a5"/>
        <w:keepNext/>
        <w:rPr>
          <w:rtl/>
        </w:rPr>
      </w:pPr>
      <w:bookmarkStart w:id="5053" w:name="ET_speaker_איציק_דניאל_12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53"/>
    </w:p>
    <w:p w:rsidR="00902B43" w:rsidRDefault="00902B43" w:rsidP="00902B43">
      <w:pPr>
        <w:pStyle w:val="KeepWithNext"/>
        <w:rPr>
          <w:rtl/>
          <w:lang w:eastAsia="he-IL"/>
        </w:rPr>
      </w:pPr>
    </w:p>
    <w:p w:rsidR="00902B43" w:rsidRDefault="00902B43" w:rsidP="00902B43">
      <w:pPr>
        <w:rPr>
          <w:rtl/>
          <w:lang w:eastAsia="he-IL"/>
        </w:rPr>
      </w:pPr>
      <w:bookmarkStart w:id="5054" w:name="_ETM_Q1_4168671"/>
      <w:bookmarkStart w:id="5055" w:name="_ETM_Q1_4168726"/>
      <w:bookmarkEnd w:id="5054"/>
      <w:bookmarkEnd w:id="5055"/>
      <w:r>
        <w:rPr>
          <w:rtl/>
          <w:lang w:eastAsia="he-IL"/>
        </w:rPr>
        <w:t xml:space="preserve">הם אומרים: החברות יפעלו לפי החוק. אם יש חובת ביטוח, יש חובת ביטוח. הם </w:t>
      </w:r>
      <w:bookmarkStart w:id="5056" w:name="_ETM_Q1_4170727"/>
      <w:bookmarkEnd w:id="5056"/>
      <w:r>
        <w:rPr>
          <w:rtl/>
          <w:lang w:eastAsia="he-IL"/>
        </w:rPr>
        <w:t xml:space="preserve">רק מעלים שיש השלכות שצריכות להילקח </w:t>
      </w:r>
      <w:bookmarkStart w:id="5057" w:name="_ETM_Q1_4175024"/>
      <w:bookmarkEnd w:id="5057"/>
      <w:r>
        <w:rPr>
          <w:rtl/>
          <w:lang w:eastAsia="he-IL"/>
        </w:rPr>
        <w:t xml:space="preserve">בחשבון. רשות שוק ההון אמרה: יש השלכות </w:t>
      </w:r>
      <w:bookmarkStart w:id="5058" w:name="_ETM_Q1_4177633"/>
      <w:bookmarkEnd w:id="5058"/>
      <w:r>
        <w:rPr>
          <w:rtl/>
          <w:lang w:eastAsia="he-IL"/>
        </w:rPr>
        <w:t xml:space="preserve">להטלת חובת הביטוח. תכירו אותם. </w:t>
      </w:r>
    </w:p>
    <w:p w:rsidR="00902B43" w:rsidRDefault="00902B43" w:rsidP="00902B43">
      <w:pPr>
        <w:rPr>
          <w:rtl/>
          <w:lang w:eastAsia="he-IL"/>
        </w:rPr>
      </w:pPr>
      <w:bookmarkStart w:id="5059" w:name="_ETM_Q1_4181971"/>
      <w:bookmarkStart w:id="5060" w:name="_ETM_Q1_4182046"/>
      <w:bookmarkEnd w:id="5059"/>
      <w:bookmarkEnd w:id="5060"/>
    </w:p>
    <w:p w:rsidR="00902B43" w:rsidRDefault="00902B43" w:rsidP="00902B43">
      <w:pPr>
        <w:pStyle w:val="af8"/>
        <w:keepNext/>
        <w:rPr>
          <w:rtl/>
        </w:rPr>
      </w:pPr>
      <w:bookmarkStart w:id="5061" w:name="ET_yor_5278_13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61"/>
    </w:p>
    <w:p w:rsidR="00902B43" w:rsidRDefault="00902B43" w:rsidP="00902B43">
      <w:pPr>
        <w:pStyle w:val="KeepWithNext"/>
        <w:rPr>
          <w:rtl/>
          <w:lang w:eastAsia="he-IL"/>
        </w:rPr>
      </w:pPr>
    </w:p>
    <w:p w:rsidR="00902B43" w:rsidRDefault="00902B43" w:rsidP="00902B43">
      <w:pPr>
        <w:rPr>
          <w:rtl/>
          <w:lang w:eastAsia="he-IL"/>
        </w:rPr>
      </w:pPr>
      <w:bookmarkStart w:id="5062" w:name="_ETM_Q1_4182671"/>
      <w:bookmarkEnd w:id="5062"/>
      <w:r>
        <w:rPr>
          <w:rtl/>
          <w:lang w:eastAsia="he-IL"/>
        </w:rPr>
        <w:t xml:space="preserve">הרי ממילא יש חובת דיווח, ואנחנו מעקוב. אם יסתבר שיש קושי שהשוק </w:t>
      </w:r>
      <w:bookmarkStart w:id="5063" w:name="_ETM_Q1_4188149"/>
      <w:bookmarkEnd w:id="5063"/>
      <w:r>
        <w:rPr>
          <w:rtl/>
          <w:lang w:eastAsia="he-IL"/>
        </w:rPr>
        <w:t>לא מצליח לעמוד בו, אני מניח שזה יבוא לוועדה.</w:t>
      </w:r>
    </w:p>
    <w:p w:rsidR="00902B43" w:rsidRDefault="00902B43" w:rsidP="00902B43">
      <w:pPr>
        <w:rPr>
          <w:rtl/>
          <w:lang w:eastAsia="he-IL"/>
        </w:rPr>
      </w:pPr>
      <w:bookmarkStart w:id="5064" w:name="_ETM_Q1_4196162"/>
      <w:bookmarkStart w:id="5065" w:name="_ETM_Q1_4196242"/>
      <w:bookmarkEnd w:id="5064"/>
      <w:bookmarkEnd w:id="5065"/>
    </w:p>
    <w:p w:rsidR="00902B43" w:rsidRDefault="00902B43" w:rsidP="00902B43">
      <w:pPr>
        <w:pStyle w:val="-"/>
        <w:keepNext/>
        <w:rPr>
          <w:rtl/>
        </w:rPr>
      </w:pPr>
      <w:bookmarkStart w:id="5066" w:name="ET_speakercontinue_איציק_דניאל_131"/>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5066"/>
    </w:p>
    <w:p w:rsidR="00902B43" w:rsidRDefault="00902B43" w:rsidP="00902B43">
      <w:pPr>
        <w:pStyle w:val="KeepWithNext"/>
        <w:rPr>
          <w:rtl/>
          <w:lang w:eastAsia="he-IL"/>
        </w:rPr>
      </w:pPr>
    </w:p>
    <w:p w:rsidR="00902B43" w:rsidRDefault="00902B43" w:rsidP="00902B43">
      <w:pPr>
        <w:rPr>
          <w:rtl/>
          <w:lang w:eastAsia="he-IL"/>
        </w:rPr>
      </w:pPr>
      <w:bookmarkStart w:id="5067" w:name="_ETM_Q1_4197577"/>
      <w:bookmarkEnd w:id="5067"/>
      <w:r>
        <w:rPr>
          <w:rtl/>
          <w:lang w:eastAsia="he-IL"/>
        </w:rPr>
        <w:t xml:space="preserve">ירון </w:t>
      </w:r>
      <w:bookmarkStart w:id="5068" w:name="_ETM_Q1_4196209"/>
      <w:bookmarkEnd w:id="5068"/>
      <w:r>
        <w:rPr>
          <w:rtl/>
          <w:lang w:eastAsia="he-IL"/>
        </w:rPr>
        <w:t>מעודי, אתם יודעים לפלח ולומר על הפרמיות הספציפיות ה</w:t>
      </w:r>
      <w:bookmarkStart w:id="5069" w:name="_ETM_Q1_4198003"/>
      <w:bookmarkEnd w:id="5069"/>
      <w:r>
        <w:rPr>
          <w:rtl/>
          <w:lang w:eastAsia="he-IL"/>
        </w:rPr>
        <w:t xml:space="preserve">אלה? אתם יודעים להסתכל על הסקטור הזה בנפרד? לדעת לעתיד לבוא, עוד שנתיים לראות </w:t>
      </w:r>
      <w:bookmarkStart w:id="5070" w:name="_ETM_Q1_4201139"/>
      <w:bookmarkEnd w:id="5070"/>
      <w:r>
        <w:rPr>
          <w:rtl/>
          <w:lang w:eastAsia="he-IL"/>
        </w:rPr>
        <w:t xml:space="preserve">את השינויים שהיו בו? </w:t>
      </w:r>
    </w:p>
    <w:p w:rsidR="00902B43" w:rsidRDefault="00902B43" w:rsidP="00902B43">
      <w:pPr>
        <w:rPr>
          <w:rtl/>
          <w:lang w:eastAsia="he-IL"/>
        </w:rPr>
      </w:pPr>
      <w:bookmarkStart w:id="5071" w:name="_ETM_Q1_4204970"/>
      <w:bookmarkStart w:id="5072" w:name="_ETM_Q1_4205045"/>
      <w:bookmarkEnd w:id="5071"/>
      <w:bookmarkEnd w:id="5072"/>
    </w:p>
    <w:p w:rsidR="00902B43" w:rsidRDefault="00902B43" w:rsidP="00902B43">
      <w:pPr>
        <w:pStyle w:val="a5"/>
        <w:keepNext/>
        <w:rPr>
          <w:rtl/>
        </w:rPr>
      </w:pPr>
      <w:bookmarkStart w:id="5073" w:name="ET_speaker_אוהד_מעודי_132"/>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5073"/>
    </w:p>
    <w:p w:rsidR="00902B43" w:rsidRDefault="00902B43" w:rsidP="00902B43">
      <w:pPr>
        <w:pStyle w:val="KeepWithNext"/>
        <w:rPr>
          <w:rtl/>
          <w:lang w:eastAsia="he-IL"/>
        </w:rPr>
      </w:pPr>
    </w:p>
    <w:p w:rsidR="00902B43" w:rsidRDefault="00902B43" w:rsidP="00902B43">
      <w:pPr>
        <w:rPr>
          <w:rtl/>
          <w:lang w:eastAsia="he-IL"/>
        </w:rPr>
      </w:pPr>
      <w:bookmarkStart w:id="5074" w:name="_ETM_Q1_4209067"/>
      <w:bookmarkEnd w:id="5074"/>
      <w:r>
        <w:rPr>
          <w:rtl/>
          <w:lang w:eastAsia="he-IL"/>
        </w:rPr>
        <w:t xml:space="preserve">כן, כמובן שאפשר. אין פה עניין </w:t>
      </w:r>
      <w:bookmarkStart w:id="5075" w:name="_ETM_Q1_4215826"/>
      <w:bookmarkEnd w:id="5075"/>
      <w:r>
        <w:rPr>
          <w:rtl/>
          <w:lang w:eastAsia="he-IL"/>
        </w:rPr>
        <w:t xml:space="preserve">של בריונות. אנחנו הפיקוח על הביטוח. אנחנו לא חברות הביטוח. </w:t>
      </w:r>
      <w:bookmarkStart w:id="5076" w:name="_ETM_Q1_4225346"/>
      <w:bookmarkEnd w:id="5076"/>
      <w:r>
        <w:rPr>
          <w:rtl/>
          <w:lang w:eastAsia="he-IL"/>
        </w:rPr>
        <w:t xml:space="preserve">דווקא בגלל הבריונות שאת אומרת - </w:t>
      </w:r>
      <w:bookmarkStart w:id="5077" w:name="_ETM_Q1_4230603"/>
      <w:bookmarkEnd w:id="5077"/>
      <w:r>
        <w:rPr>
          <w:rtl/>
          <w:lang w:eastAsia="he-IL"/>
        </w:rPr>
        <w:t xml:space="preserve">אם אנחנו בודקים מקרה שחברת ביטוח, למרות שאין לה הוכחה </w:t>
      </w:r>
      <w:bookmarkStart w:id="5078" w:name="_ETM_Q1_4232953"/>
      <w:bookmarkEnd w:id="5078"/>
      <w:r>
        <w:rPr>
          <w:rtl/>
          <w:lang w:eastAsia="he-IL"/>
        </w:rPr>
        <w:t xml:space="preserve">ברמת ניהול הסיכונים, ולא עשתה ניתוח אקטוארי, ורוצה לנצל, כי יש חובת ביטוח, להעלות את המחירים, זה </w:t>
      </w:r>
      <w:bookmarkStart w:id="5079" w:name="_ETM_Q1_4239705"/>
      <w:bookmarkEnd w:id="5079"/>
      <w:r>
        <w:rPr>
          <w:rtl/>
          <w:lang w:eastAsia="he-IL"/>
        </w:rPr>
        <w:t xml:space="preserve">לא ראוי. </w:t>
      </w:r>
    </w:p>
    <w:p w:rsidR="00902B43" w:rsidRDefault="00902B43" w:rsidP="00902B43">
      <w:pPr>
        <w:rPr>
          <w:rtl/>
          <w:lang w:eastAsia="he-IL"/>
        </w:rPr>
      </w:pPr>
      <w:bookmarkStart w:id="5080" w:name="_ETM_Q1_4241762"/>
      <w:bookmarkStart w:id="5081" w:name="_ETM_Q1_4241832"/>
      <w:bookmarkStart w:id="5082" w:name="_ETM_Q1_4242713"/>
      <w:bookmarkEnd w:id="5080"/>
      <w:bookmarkEnd w:id="5081"/>
      <w:bookmarkEnd w:id="5082"/>
    </w:p>
    <w:p w:rsidR="00902B43" w:rsidRDefault="00902B43" w:rsidP="00902B43">
      <w:pPr>
        <w:pStyle w:val="a5"/>
        <w:keepNext/>
        <w:rPr>
          <w:rtl/>
        </w:rPr>
      </w:pPr>
      <w:bookmarkStart w:id="5083" w:name="ET_speaker_5068_1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83"/>
    </w:p>
    <w:p w:rsidR="00902B43" w:rsidRDefault="00902B43" w:rsidP="00902B43">
      <w:pPr>
        <w:pStyle w:val="KeepWithNext"/>
        <w:rPr>
          <w:rtl/>
          <w:lang w:eastAsia="he-IL"/>
        </w:rPr>
      </w:pPr>
    </w:p>
    <w:p w:rsidR="00902B43" w:rsidRDefault="00902B43" w:rsidP="00902B43">
      <w:pPr>
        <w:rPr>
          <w:rtl/>
          <w:lang w:eastAsia="he-IL"/>
        </w:rPr>
      </w:pPr>
      <w:bookmarkStart w:id="5084" w:name="_ETM_Q1_4243313"/>
      <w:bookmarkStart w:id="5085" w:name="_ETM_Q1_4243378"/>
      <w:bookmarkEnd w:id="5084"/>
      <w:bookmarkEnd w:id="5085"/>
      <w:r>
        <w:rPr>
          <w:rtl/>
          <w:lang w:eastAsia="he-IL"/>
        </w:rPr>
        <w:t xml:space="preserve">זה הדבר היחיד שיקרה. אם </w:t>
      </w:r>
      <w:bookmarkStart w:id="5086" w:name="_ETM_Q1_4250299"/>
      <w:bookmarkEnd w:id="5086"/>
      <w:r>
        <w:rPr>
          <w:rtl/>
          <w:lang w:eastAsia="he-IL"/>
        </w:rPr>
        <w:t xml:space="preserve">אני גן, אף אחד לא שואל </w:t>
      </w:r>
      <w:bookmarkStart w:id="5087" w:name="_ETM_Q1_4251042"/>
      <w:bookmarkEnd w:id="5087"/>
      <w:r>
        <w:rPr>
          <w:rtl/>
          <w:lang w:eastAsia="he-IL"/>
        </w:rPr>
        <w:t xml:space="preserve">אותי כמה שנים אני עובדת. אני אומרת: אני גן, והנה התנאים, והם עושים </w:t>
      </w:r>
      <w:bookmarkStart w:id="5088" w:name="_ETM_Q1_4257624"/>
      <w:bookmarkEnd w:id="5088"/>
      <w:r>
        <w:rPr>
          <w:rtl/>
          <w:lang w:eastAsia="he-IL"/>
        </w:rPr>
        <w:t xml:space="preserve">לי ביטוח. בגלל שקבעת חובה בחוק, יגידו לך: לא, אז </w:t>
      </w:r>
      <w:bookmarkStart w:id="5089" w:name="_ETM_Q1_4263883"/>
      <w:bookmarkEnd w:id="5089"/>
      <w:r>
        <w:rPr>
          <w:rtl/>
          <w:lang w:eastAsia="he-IL"/>
        </w:rPr>
        <w:t>זה לא בריונות?</w:t>
      </w:r>
    </w:p>
    <w:p w:rsidR="00902B43" w:rsidRDefault="00902B43" w:rsidP="00902B43">
      <w:pPr>
        <w:rPr>
          <w:rtl/>
          <w:lang w:eastAsia="he-IL"/>
        </w:rPr>
      </w:pPr>
      <w:bookmarkStart w:id="5090" w:name="_ETM_Q1_4263776"/>
      <w:bookmarkStart w:id="5091" w:name="_ETM_Q1_4263856"/>
      <w:bookmarkStart w:id="5092" w:name="_ETM_Q1_4266593"/>
      <w:bookmarkEnd w:id="5090"/>
      <w:bookmarkEnd w:id="5091"/>
      <w:bookmarkEnd w:id="5092"/>
    </w:p>
    <w:p w:rsidR="00902B43" w:rsidRDefault="00902B43" w:rsidP="00902B43">
      <w:pPr>
        <w:pStyle w:val="a5"/>
        <w:keepNext/>
        <w:rPr>
          <w:rtl/>
        </w:rPr>
      </w:pPr>
      <w:bookmarkStart w:id="5093" w:name="ET_speaker_אוהד_מעודי_134"/>
      <w:r>
        <w:rPr>
          <w:rStyle w:val="TagStyle"/>
          <w:rFonts w:hint="cs"/>
          <w:rtl/>
        </w:rPr>
        <w:t xml:space="preserve"> &lt;&lt; דובר &gt;&gt; </w:t>
      </w:r>
      <w:r>
        <w:rPr>
          <w:rFonts w:hint="cs"/>
          <w:rtl/>
        </w:rPr>
        <w:t>אוהד מעודי:</w:t>
      </w:r>
      <w:r>
        <w:rPr>
          <w:rStyle w:val="TagStyle"/>
          <w:rFonts w:hint="cs"/>
          <w:rtl/>
        </w:rPr>
        <w:t xml:space="preserve"> &lt;&lt; דובר &gt;&gt;</w:t>
      </w:r>
      <w:r>
        <w:rPr>
          <w:rFonts w:hint="cs"/>
          <w:rtl/>
        </w:rPr>
        <w:t xml:space="preserve">   </w:t>
      </w:r>
      <w:bookmarkEnd w:id="5093"/>
    </w:p>
    <w:p w:rsidR="00902B43" w:rsidRDefault="00902B43" w:rsidP="00902B43">
      <w:pPr>
        <w:pStyle w:val="KeepWithNext"/>
        <w:rPr>
          <w:rtl/>
          <w:lang w:eastAsia="he-IL"/>
        </w:rPr>
      </w:pPr>
    </w:p>
    <w:p w:rsidR="00902B43" w:rsidRDefault="00902B43" w:rsidP="00902B43">
      <w:pPr>
        <w:rPr>
          <w:rtl/>
          <w:lang w:eastAsia="he-IL"/>
        </w:rPr>
      </w:pPr>
      <w:bookmarkStart w:id="5094" w:name="_ETM_Q1_4267108"/>
      <w:bookmarkStart w:id="5095" w:name="_ETM_Q1_4267158"/>
      <w:bookmarkEnd w:id="5094"/>
      <w:bookmarkEnd w:id="5095"/>
      <w:r>
        <w:rPr>
          <w:rtl/>
          <w:lang w:eastAsia="he-IL"/>
        </w:rPr>
        <w:t xml:space="preserve">עולם ביטוח העסקים ככה מתנהג - אגב, לא רק </w:t>
      </w:r>
      <w:bookmarkStart w:id="5096" w:name="_ETM_Q1_4269464"/>
      <w:bookmarkEnd w:id="5096"/>
      <w:r>
        <w:rPr>
          <w:rtl/>
          <w:lang w:eastAsia="he-IL"/>
        </w:rPr>
        <w:t xml:space="preserve">העסקים. אני נותן את הדוגמה של רכב שוב, שקל להבין: אם יש מבוטח שאין לו רקורד, והוא פעם ראשונה מתחיל לעלות </w:t>
      </w:r>
      <w:bookmarkStart w:id="5097" w:name="_ETM_Q1_4278318"/>
      <w:bookmarkEnd w:id="5097"/>
      <w:r>
        <w:rPr>
          <w:rtl/>
          <w:lang w:eastAsia="he-IL"/>
        </w:rPr>
        <w:t xml:space="preserve">על רכב, ברור שהסיכון שלו גבוה. יכול להיות שהוא יהיה נהג מצוין, ולכאורה לא יהיה מסוכן, אבל ברמת ניתוח הסיכונים והניתוח האקטוארי כל חברת ביטוח, </w:t>
      </w:r>
      <w:bookmarkStart w:id="5098" w:name="_ETM_Q1_4286545"/>
      <w:bookmarkEnd w:id="5098"/>
      <w:r>
        <w:rPr>
          <w:rtl/>
          <w:lang w:eastAsia="he-IL"/>
        </w:rPr>
        <w:t xml:space="preserve">לא משנה אם בישראל או בעולם, תגדיר אותו כסיכון גבוה כי אין לו רקורד. יכול להיות שיש פעוטון, שאני דווקא רוצה לראות איך נוכל לעזור לו - אין סיבה למחוק </w:t>
      </w:r>
      <w:bookmarkStart w:id="5099" w:name="_ETM_Q1_4295902"/>
      <w:bookmarkEnd w:id="5099"/>
      <w:r>
        <w:rPr>
          <w:rtl/>
          <w:lang w:eastAsia="he-IL"/>
        </w:rPr>
        <w:t xml:space="preserve">אותו. יכול להיות שהוא מצוין, אבל </w:t>
      </w:r>
      <w:bookmarkStart w:id="5100" w:name="_ETM_Q1_4300912"/>
      <w:bookmarkEnd w:id="5100"/>
      <w:r>
        <w:rPr>
          <w:rtl/>
          <w:lang w:eastAsia="he-IL"/>
        </w:rPr>
        <w:t xml:space="preserve">בניתוח האקטוארי, בגלל שאין לו ניסיון כמו כל עסק או </w:t>
      </w:r>
      <w:bookmarkStart w:id="5101" w:name="_ETM_Q1_4303307"/>
      <w:bookmarkEnd w:id="5101"/>
      <w:r>
        <w:rPr>
          <w:rtl/>
          <w:lang w:eastAsia="he-IL"/>
        </w:rPr>
        <w:t xml:space="preserve">כמו כל מבוטח שעולה פעם ראשונה על הרכב, הסיכון שלו </w:t>
      </w:r>
      <w:bookmarkStart w:id="5102" w:name="_ETM_Q1_4307254"/>
      <w:bookmarkEnd w:id="5102"/>
      <w:r>
        <w:rPr>
          <w:rtl/>
          <w:lang w:eastAsia="he-IL"/>
        </w:rPr>
        <w:t xml:space="preserve">בהגדרה יותר גבוה. לכן עבור האוכלוסייה הזאת אני רוצה לראות, וכמובן בהמלצה שלכם, שתראו איך תוכלו לסייע לו – </w:t>
      </w:r>
      <w:bookmarkStart w:id="5103" w:name="_ETM_Q1_4317127"/>
      <w:bookmarkEnd w:id="5103"/>
      <w:r>
        <w:rPr>
          <w:rtl/>
          <w:lang w:eastAsia="he-IL"/>
        </w:rPr>
        <w:t xml:space="preserve">נגיד, לתת לו תקופה מסוימת עד שיצליח להשיג </w:t>
      </w:r>
      <w:bookmarkStart w:id="5104" w:name="_ETM_Q1_4321323"/>
      <w:bookmarkEnd w:id="5104"/>
      <w:r>
        <w:rPr>
          <w:rtl/>
          <w:lang w:eastAsia="he-IL"/>
        </w:rPr>
        <w:t xml:space="preserve">ביטוח, וכמובן, אם בסופו של דבר ניווכח במקרים </w:t>
      </w:r>
      <w:bookmarkStart w:id="5105" w:name="_ETM_Q1_4322452"/>
      <w:bookmarkEnd w:id="5105"/>
      <w:r>
        <w:rPr>
          <w:rtl/>
          <w:lang w:eastAsia="he-IL"/>
        </w:rPr>
        <w:t xml:space="preserve">שחברות רוצות להעלות מחיר, ואין לזה הצדקה ברמה של ניתוח ניהול הסיכונים, חד משמעית נתערב, אבל במקרים שהסיכונים כן מוכחים - שם יהיה </w:t>
      </w:r>
      <w:bookmarkStart w:id="5106" w:name="_ETM_Q1_4333309"/>
      <w:bookmarkEnd w:id="5106"/>
      <w:r>
        <w:rPr>
          <w:rtl/>
          <w:lang w:eastAsia="he-IL"/>
        </w:rPr>
        <w:t>לנו קשה</w:t>
      </w:r>
      <w:bookmarkStart w:id="5107" w:name="_ETM_Q1_4334408"/>
      <w:bookmarkEnd w:id="5107"/>
      <w:r>
        <w:rPr>
          <w:rtl/>
          <w:lang w:eastAsia="he-IL"/>
        </w:rPr>
        <w:t>.</w:t>
      </w:r>
    </w:p>
    <w:p w:rsidR="00902B43" w:rsidRDefault="00902B43" w:rsidP="00902B43">
      <w:pPr>
        <w:rPr>
          <w:rtl/>
          <w:lang w:eastAsia="he-IL"/>
        </w:rPr>
      </w:pPr>
      <w:bookmarkStart w:id="5108" w:name="_ETM_Q1_4335895"/>
      <w:bookmarkStart w:id="5109" w:name="_ETM_Q1_4335975"/>
      <w:bookmarkStart w:id="5110" w:name="_ETM_Q1_4337125"/>
      <w:bookmarkEnd w:id="5108"/>
      <w:bookmarkEnd w:id="5109"/>
      <w:bookmarkEnd w:id="5110"/>
    </w:p>
    <w:p w:rsidR="00902B43" w:rsidRDefault="00902B43" w:rsidP="00902B43">
      <w:pPr>
        <w:pStyle w:val="a5"/>
        <w:keepNext/>
        <w:rPr>
          <w:rtl/>
        </w:rPr>
      </w:pPr>
      <w:bookmarkStart w:id="5111" w:name="ET_speaker_5068_1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11"/>
    </w:p>
    <w:p w:rsidR="00902B43" w:rsidRDefault="00902B43" w:rsidP="00902B43">
      <w:pPr>
        <w:pStyle w:val="KeepWithNext"/>
        <w:rPr>
          <w:rtl/>
          <w:lang w:eastAsia="he-IL"/>
        </w:rPr>
      </w:pPr>
    </w:p>
    <w:p w:rsidR="00902B43" w:rsidRDefault="00902B43" w:rsidP="00902B43">
      <w:pPr>
        <w:rPr>
          <w:rtl/>
          <w:lang w:eastAsia="he-IL"/>
        </w:rPr>
      </w:pPr>
      <w:bookmarkStart w:id="5112" w:name="_ETM_Q1_4337695"/>
      <w:bookmarkStart w:id="5113" w:name="_ETM_Q1_4337750"/>
      <w:bookmarkEnd w:id="5112"/>
      <w:bookmarkEnd w:id="5113"/>
      <w:r>
        <w:rPr>
          <w:rtl/>
          <w:lang w:eastAsia="he-IL"/>
        </w:rPr>
        <w:t>אם תעשו בדיקה, תמצאו שרוב מעונות היום משתמשים היום בביטוח, ותראה שהשינוי ייעשה רק בגלל החובה.</w:t>
      </w:r>
    </w:p>
    <w:p w:rsidR="00902B43" w:rsidRDefault="00902B43" w:rsidP="00902B43">
      <w:pPr>
        <w:rPr>
          <w:rtl/>
          <w:lang w:eastAsia="he-IL"/>
        </w:rPr>
      </w:pPr>
      <w:bookmarkStart w:id="5114" w:name="_ETM_Q1_4357619"/>
      <w:bookmarkStart w:id="5115" w:name="_ETM_Q1_4357694"/>
      <w:bookmarkEnd w:id="5114"/>
      <w:bookmarkEnd w:id="5115"/>
    </w:p>
    <w:p w:rsidR="00902B43" w:rsidRDefault="00902B43" w:rsidP="00902B43">
      <w:pPr>
        <w:pStyle w:val="af8"/>
        <w:keepNext/>
        <w:rPr>
          <w:rtl/>
        </w:rPr>
      </w:pPr>
      <w:bookmarkStart w:id="5116" w:name="ET_yor_5278_13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16"/>
    </w:p>
    <w:p w:rsidR="00902B43" w:rsidRDefault="00902B43" w:rsidP="00902B43">
      <w:pPr>
        <w:pStyle w:val="KeepWithNext"/>
        <w:rPr>
          <w:rtl/>
          <w:lang w:eastAsia="he-IL"/>
        </w:rPr>
      </w:pPr>
    </w:p>
    <w:p w:rsidR="00902B43" w:rsidRDefault="00902B43" w:rsidP="00902B43">
      <w:pPr>
        <w:rPr>
          <w:rtl/>
          <w:lang w:eastAsia="he-IL"/>
        </w:rPr>
      </w:pPr>
      <w:bookmarkStart w:id="5117" w:name="_ETM_Q1_4360730"/>
      <w:bookmarkEnd w:id="5117"/>
      <w:r>
        <w:rPr>
          <w:rtl/>
          <w:lang w:eastAsia="he-IL"/>
        </w:rPr>
        <w:t xml:space="preserve">60%. אני חושב שהנושא מוצה. ההצעה שלנו היא </w:t>
      </w:r>
      <w:bookmarkStart w:id="5118" w:name="_ETM_Q1_4353757"/>
      <w:bookmarkEnd w:id="5118"/>
      <w:r>
        <w:rPr>
          <w:rtl/>
          <w:lang w:eastAsia="he-IL"/>
        </w:rPr>
        <w:t>להשאיר את הדברים. בכל מקרה  התקנות ניתנות לתיקון. אם יסתבר שזה לא עומד במבחן המעשה, אפשר יהיה לתק</w:t>
      </w:r>
      <w:bookmarkStart w:id="5119" w:name="_ETM_Q1_4362721"/>
      <w:bookmarkEnd w:id="5119"/>
      <w:r>
        <w:rPr>
          <w:rtl/>
          <w:lang w:eastAsia="he-IL"/>
        </w:rPr>
        <w:t>ן את זה.</w:t>
      </w:r>
    </w:p>
    <w:p w:rsidR="00902B43" w:rsidRDefault="00902B43" w:rsidP="00902B43">
      <w:pPr>
        <w:rPr>
          <w:rtl/>
          <w:lang w:eastAsia="he-IL"/>
        </w:rPr>
      </w:pPr>
      <w:bookmarkStart w:id="5120" w:name="_ETM_Q1_4366406"/>
      <w:bookmarkStart w:id="5121" w:name="_ETM_Q1_4366481"/>
      <w:bookmarkEnd w:id="5120"/>
      <w:bookmarkEnd w:id="5121"/>
    </w:p>
    <w:p w:rsidR="00902B43" w:rsidRDefault="00902B43" w:rsidP="00902B43">
      <w:pPr>
        <w:rPr>
          <w:rtl/>
          <w:lang w:eastAsia="he-IL"/>
        </w:rPr>
      </w:pPr>
      <w:bookmarkStart w:id="5122" w:name="_ETM_Q1_4365205"/>
      <w:bookmarkStart w:id="5123" w:name="_ETM_Q1_4365272"/>
      <w:bookmarkEnd w:id="5122"/>
      <w:bookmarkEnd w:id="5123"/>
      <w:r>
        <w:rPr>
          <w:rtl/>
        </w:rPr>
        <w:t>רגדה ברכאת</w:t>
      </w:r>
      <w:r>
        <w:rPr>
          <w:rtl/>
          <w:lang w:eastAsia="he-IL"/>
        </w:rPr>
        <w:t>, אגף התזונה, משרד הבריאות, לעניין סעיף התזונה.</w:t>
      </w:r>
    </w:p>
    <w:p w:rsidR="00902B43" w:rsidRDefault="00902B43" w:rsidP="00902B43">
      <w:pPr>
        <w:rPr>
          <w:rtl/>
          <w:lang w:eastAsia="he-IL"/>
        </w:rPr>
      </w:pPr>
      <w:bookmarkStart w:id="5124" w:name="_ETM_Q1_4405450"/>
      <w:bookmarkStart w:id="5125" w:name="_ETM_Q1_4405510"/>
      <w:bookmarkStart w:id="5126" w:name="_ETM_Q1_4433752"/>
      <w:bookmarkStart w:id="5127" w:name="_ETM_Q1_4433812"/>
      <w:bookmarkEnd w:id="5124"/>
      <w:bookmarkEnd w:id="5125"/>
      <w:bookmarkEnd w:id="5126"/>
      <w:bookmarkEnd w:id="5127"/>
    </w:p>
    <w:p w:rsidR="00902B43" w:rsidRDefault="00902B43" w:rsidP="00902B43">
      <w:pPr>
        <w:pStyle w:val="a5"/>
        <w:keepNext/>
        <w:rPr>
          <w:rtl/>
        </w:rPr>
      </w:pPr>
      <w:bookmarkStart w:id="5128" w:name="ET_speaker_רגדה_ברכאת__137"/>
      <w:r>
        <w:rPr>
          <w:rStyle w:val="TagStyle"/>
          <w:rFonts w:hint="cs"/>
          <w:rtl/>
        </w:rPr>
        <w:t xml:space="preserve"> &lt;&lt; דובר &gt;&gt; </w:t>
      </w:r>
      <w:r>
        <w:rPr>
          <w:rFonts w:hint="cs"/>
          <w:rtl/>
        </w:rPr>
        <w:t>רגדה ברכאת:</w:t>
      </w:r>
      <w:r>
        <w:rPr>
          <w:rStyle w:val="TagStyle"/>
          <w:rFonts w:hint="cs"/>
          <w:rtl/>
        </w:rPr>
        <w:t xml:space="preserve"> &lt;&lt; דובר &gt;&gt;</w:t>
      </w:r>
      <w:r>
        <w:rPr>
          <w:rFonts w:hint="cs"/>
          <w:rtl/>
        </w:rPr>
        <w:t xml:space="preserve">   </w:t>
      </w:r>
      <w:bookmarkEnd w:id="5128"/>
    </w:p>
    <w:p w:rsidR="00902B43" w:rsidRDefault="00902B43" w:rsidP="00902B43">
      <w:pPr>
        <w:pStyle w:val="KeepWithNext"/>
        <w:rPr>
          <w:rtl/>
          <w:lang w:eastAsia="he-IL"/>
        </w:rPr>
      </w:pPr>
    </w:p>
    <w:p w:rsidR="00902B43" w:rsidRDefault="00902B43" w:rsidP="00902B43">
      <w:pPr>
        <w:rPr>
          <w:rtl/>
          <w:lang w:eastAsia="he-IL"/>
        </w:rPr>
      </w:pPr>
      <w:bookmarkStart w:id="5129" w:name="_ETM_Q1_4438900"/>
      <w:bookmarkStart w:id="5130" w:name="_ETM_Q1_4439180"/>
      <w:bookmarkStart w:id="5131" w:name="_ETM_Q1_4439235"/>
      <w:bookmarkStart w:id="5132" w:name="_ETM_Q1_4389742"/>
      <w:bookmarkStart w:id="5133" w:name="_ETM_Q1_4389812"/>
      <w:bookmarkEnd w:id="5129"/>
      <w:bookmarkEnd w:id="5130"/>
      <w:bookmarkEnd w:id="5131"/>
      <w:bookmarkEnd w:id="5132"/>
      <w:bookmarkEnd w:id="5133"/>
      <w:r>
        <w:rPr>
          <w:rtl/>
          <w:lang w:eastAsia="he-IL"/>
        </w:rPr>
        <w:t xml:space="preserve">שלום, תודה רבה על הזכות לדיבור. אני דיאטנית שעובדת יחד עם פרופ' </w:t>
      </w:r>
      <w:bookmarkStart w:id="5134" w:name="_ETM_Q1_4428712"/>
      <w:bookmarkEnd w:id="5134"/>
      <w:r>
        <w:rPr>
          <w:rtl/>
          <w:lang w:eastAsia="he-IL"/>
        </w:rPr>
        <w:t xml:space="preserve">רונית אנדוולט. אני רוצה ברשותכם להתייחס לסעיף 18, שדן </w:t>
      </w:r>
      <w:bookmarkStart w:id="5135" w:name="_ETM_Q1_4400864"/>
      <w:bookmarkEnd w:id="5135"/>
      <w:r>
        <w:rPr>
          <w:rtl/>
          <w:lang w:eastAsia="he-IL"/>
        </w:rPr>
        <w:t xml:space="preserve">בתזונה. הצפנו את הנושא ביומיים האחרונים בשבוע שעבר. אני רוצה להדגיש את </w:t>
      </w:r>
      <w:bookmarkStart w:id="5136" w:name="_ETM_Q1_4437634"/>
      <w:bookmarkEnd w:id="5136"/>
      <w:r>
        <w:rPr>
          <w:rtl/>
          <w:lang w:eastAsia="he-IL"/>
        </w:rPr>
        <w:t>הנקודה לגבי ההמלצות, לגבי התפתחות נכונה, גם שכלית, גם קוגניטיבית, גם מבחינת גדילת</w:t>
      </w:r>
      <w:bookmarkStart w:id="5137" w:name="_ETM_Q1_4453777"/>
      <w:bookmarkEnd w:id="5137"/>
      <w:r>
        <w:rPr>
          <w:rtl/>
          <w:lang w:eastAsia="he-IL"/>
        </w:rPr>
        <w:t xml:space="preserve"> התינוקות והילדים </w:t>
      </w:r>
      <w:bookmarkStart w:id="5138" w:name="_ETM_Q1_4451868"/>
      <w:bookmarkEnd w:id="5138"/>
      <w:r>
        <w:rPr>
          <w:rtl/>
          <w:lang w:eastAsia="he-IL"/>
        </w:rPr>
        <w:t xml:space="preserve">והאחריות של לתת להם את המעטפת הנכונה בגיל כזה. אם </w:t>
      </w:r>
      <w:bookmarkStart w:id="5139" w:name="_ETM_Q1_4458924"/>
      <w:bookmarkEnd w:id="5139"/>
      <w:r>
        <w:rPr>
          <w:rtl/>
          <w:lang w:eastAsia="he-IL"/>
        </w:rPr>
        <w:t xml:space="preserve">לתת דוגמה קטנה, עצם זה שלתינוק יש אלרגיה, ואין איש </w:t>
      </w:r>
      <w:bookmarkStart w:id="5140" w:name="_ETM_Q1_4468280"/>
      <w:bookmarkEnd w:id="5140"/>
      <w:r>
        <w:rPr>
          <w:rtl/>
          <w:lang w:eastAsia="he-IL"/>
        </w:rPr>
        <w:t xml:space="preserve">מקצוע שיודע לעשות טיפול הולם לנושא, יש פה פספוס לדעתי. </w:t>
      </w:r>
      <w:bookmarkStart w:id="5141" w:name="_ETM_Q1_4477952"/>
      <w:bookmarkEnd w:id="5141"/>
      <w:r>
        <w:rPr>
          <w:rtl/>
          <w:lang w:eastAsia="he-IL"/>
        </w:rPr>
        <w:t xml:space="preserve">אנחנו מאוד נשמח כן לשים המלצות באתר המשרד שלנו, המלצות </w:t>
      </w:r>
      <w:bookmarkStart w:id="5142" w:name="_ETM_Q1_4487538"/>
      <w:bookmarkEnd w:id="5142"/>
      <w:r>
        <w:rPr>
          <w:rtl/>
          <w:lang w:eastAsia="he-IL"/>
        </w:rPr>
        <w:t>שיהיה ליווי, אם יש אפשרות לשעות ספציפיות, לאיש מקצוע, לדיאטנית קלינית למעון. תודה.</w:t>
      </w:r>
    </w:p>
    <w:p w:rsidR="00902B43" w:rsidRDefault="00902B43" w:rsidP="00902B43">
      <w:pPr>
        <w:rPr>
          <w:rtl/>
          <w:lang w:eastAsia="he-IL"/>
        </w:rPr>
      </w:pPr>
      <w:bookmarkStart w:id="5143" w:name="_ETM_Q1_4497288"/>
      <w:bookmarkStart w:id="5144" w:name="_ETM_Q1_4497353"/>
      <w:bookmarkEnd w:id="5143"/>
      <w:bookmarkEnd w:id="5144"/>
    </w:p>
    <w:p w:rsidR="00902B43" w:rsidRDefault="00902B43" w:rsidP="00902B43">
      <w:pPr>
        <w:pStyle w:val="af8"/>
        <w:keepNext/>
        <w:rPr>
          <w:rtl/>
        </w:rPr>
      </w:pPr>
      <w:bookmarkStart w:id="5145" w:name="ET_yor_5278_1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45"/>
    </w:p>
    <w:p w:rsidR="00902B43" w:rsidRDefault="00902B43" w:rsidP="00902B43">
      <w:pPr>
        <w:pStyle w:val="KeepWithNext"/>
        <w:rPr>
          <w:rtl/>
          <w:lang w:eastAsia="he-IL"/>
        </w:rPr>
      </w:pPr>
    </w:p>
    <w:p w:rsidR="00902B43" w:rsidRDefault="00902B43" w:rsidP="00902B43">
      <w:pPr>
        <w:rPr>
          <w:rtl/>
          <w:lang w:eastAsia="he-IL"/>
        </w:rPr>
      </w:pPr>
      <w:bookmarkStart w:id="5146" w:name="_ETM_Q1_4498258"/>
      <w:bookmarkEnd w:id="5146"/>
      <w:r>
        <w:rPr>
          <w:rtl/>
          <w:lang w:eastAsia="he-IL"/>
        </w:rPr>
        <w:t xml:space="preserve">תודה </w:t>
      </w:r>
      <w:bookmarkStart w:id="5147" w:name="_ETM_Q1_4499379"/>
      <w:bookmarkEnd w:id="5147"/>
      <w:r>
        <w:rPr>
          <w:rtl/>
          <w:lang w:eastAsia="he-IL"/>
        </w:rPr>
        <w:t xml:space="preserve">רבה. </w:t>
      </w:r>
    </w:p>
    <w:p w:rsidR="00902B43" w:rsidRDefault="00902B43" w:rsidP="00902B43">
      <w:pPr>
        <w:rPr>
          <w:rtl/>
          <w:lang w:eastAsia="he-IL"/>
        </w:rPr>
      </w:pPr>
      <w:bookmarkStart w:id="5148" w:name="_ETM_Q1_4499510"/>
      <w:bookmarkStart w:id="5149" w:name="_ETM_Q1_4499608"/>
      <w:bookmarkEnd w:id="5148"/>
      <w:bookmarkEnd w:id="5149"/>
    </w:p>
    <w:p w:rsidR="00902B43" w:rsidRDefault="00902B43" w:rsidP="00902B43">
      <w:pPr>
        <w:pStyle w:val="a5"/>
        <w:keepNext/>
        <w:rPr>
          <w:rtl/>
        </w:rPr>
      </w:pPr>
      <w:bookmarkStart w:id="5150" w:name="_ETM_Q1_4502545"/>
      <w:bookmarkStart w:id="5151" w:name="_ETM_Q1_4503155"/>
      <w:bookmarkEnd w:id="5150"/>
      <w:bookmarkEnd w:id="515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bookmarkStart w:id="5152" w:name="_ETM_Q1_4503759"/>
      <w:bookmarkEnd w:id="5152"/>
    </w:p>
    <w:p w:rsidR="00902B43" w:rsidRDefault="00902B43" w:rsidP="00902B43">
      <w:pPr>
        <w:rPr>
          <w:rtl/>
          <w:lang w:eastAsia="he-IL"/>
        </w:rPr>
      </w:pPr>
      <w:bookmarkStart w:id="5153" w:name="_ETM_Q1_4503839"/>
      <w:bookmarkEnd w:id="5153"/>
      <w:r>
        <w:rPr>
          <w:rtl/>
          <w:lang w:eastAsia="he-IL"/>
        </w:rPr>
        <w:t xml:space="preserve">הם ביקשו להוסיף שכל מעון יהיה מלווה בדיאטן שייתן שעות </w:t>
      </w:r>
      <w:bookmarkStart w:id="5154" w:name="_ETM_Q1_4512986"/>
      <w:bookmarkEnd w:id="5154"/>
      <w:r>
        <w:rPr>
          <w:rtl/>
          <w:lang w:eastAsia="he-IL"/>
        </w:rPr>
        <w:t xml:space="preserve">ייעוץ. הבנו מהמשרד ומגורמים אחרים, שיש התנגדות לחייב </w:t>
      </w:r>
      <w:bookmarkStart w:id="5155" w:name="_ETM_Q1_4520288"/>
      <w:bookmarkEnd w:id="5155"/>
      <w:r>
        <w:rPr>
          <w:rtl/>
          <w:lang w:eastAsia="he-IL"/>
        </w:rPr>
        <w:t xml:space="preserve">ליווי של דיאטן. לכן הצענו למשרד, במקום שכל אחד יצטרך </w:t>
      </w:r>
      <w:bookmarkStart w:id="5156" w:name="_ETM_Q1_4522093"/>
      <w:bookmarkEnd w:id="5156"/>
      <w:r>
        <w:rPr>
          <w:rtl/>
          <w:lang w:eastAsia="he-IL"/>
        </w:rPr>
        <w:t xml:space="preserve">להתייעץ עם דיאטן, שישימו המלצות. בהתחלה ביקשנו שישימו תפריטים כדי שהמעונות יוכלו להיעזר בהם. אחר כך </w:t>
      </w:r>
      <w:bookmarkStart w:id="5157" w:name="_ETM_Q1_4531208"/>
      <w:bookmarkEnd w:id="5157"/>
      <w:r>
        <w:rPr>
          <w:rtl/>
          <w:lang w:eastAsia="he-IL"/>
        </w:rPr>
        <w:t xml:space="preserve">הם ביקשו שנשנה ולא נכתוב בנוסח: תפריטים, אבל ביקשו שנכתוב שהם יפרסמו המלצות לתזונת פעוטות </w:t>
      </w:r>
      <w:bookmarkStart w:id="5158" w:name="_ETM_Q1_4540494"/>
      <w:bookmarkEnd w:id="5158"/>
      <w:r>
        <w:rPr>
          <w:rtl/>
          <w:lang w:eastAsia="he-IL"/>
        </w:rPr>
        <w:t>במעון יום.</w:t>
      </w:r>
    </w:p>
    <w:p w:rsidR="00902B43" w:rsidRDefault="00902B43" w:rsidP="00902B43">
      <w:pPr>
        <w:rPr>
          <w:rtl/>
          <w:lang w:eastAsia="he-IL"/>
        </w:rPr>
      </w:pPr>
      <w:bookmarkStart w:id="5159" w:name="_ETM_Q1_4537401"/>
      <w:bookmarkStart w:id="5160" w:name="_ETM_Q1_4537466"/>
      <w:bookmarkEnd w:id="5159"/>
      <w:bookmarkEnd w:id="5160"/>
    </w:p>
    <w:p w:rsidR="00902B43" w:rsidRDefault="00902B43" w:rsidP="00902B43">
      <w:pPr>
        <w:rPr>
          <w:rtl/>
          <w:lang w:eastAsia="he-IL"/>
        </w:rPr>
      </w:pPr>
      <w:bookmarkStart w:id="5161" w:name="_ETM_Q1_4537526"/>
      <w:bookmarkStart w:id="5162" w:name="_ETM_Q1_4537576"/>
      <w:bookmarkEnd w:id="5161"/>
      <w:bookmarkEnd w:id="5162"/>
      <w:r>
        <w:rPr>
          <w:rtl/>
          <w:lang w:eastAsia="he-IL"/>
        </w:rPr>
        <w:t xml:space="preserve">כמובן בשלב זה מדובר </w:t>
      </w:r>
      <w:bookmarkStart w:id="5163" w:name="_ETM_Q1_4540536"/>
      <w:bookmarkEnd w:id="5163"/>
      <w:r>
        <w:rPr>
          <w:rtl/>
          <w:lang w:eastAsia="he-IL"/>
        </w:rPr>
        <w:t>בהמלצות ולא בדבר מחייב. דבי ציינה בתחילת הדברים בוועדה שהם כן בשאיפה להסדיר</w:t>
      </w:r>
      <w:bookmarkStart w:id="5164" w:name="_ETM_Q1_4549478"/>
      <w:bookmarkEnd w:id="5164"/>
      <w:r>
        <w:rPr>
          <w:rtl/>
          <w:lang w:eastAsia="he-IL"/>
        </w:rPr>
        <w:t xml:space="preserve"> נושאים נוספים – אני לא יודעת אם דווקא את התזונה אבל נושאים נוספים שלא הוסדרו בתקנות האלה מתוך הבנה שירצו להסדירם בהמשך. </w:t>
      </w:r>
    </w:p>
    <w:p w:rsidR="00902B43" w:rsidRDefault="00902B43" w:rsidP="00902B43">
      <w:pPr>
        <w:rPr>
          <w:rtl/>
          <w:lang w:eastAsia="he-IL"/>
        </w:rPr>
      </w:pPr>
      <w:bookmarkStart w:id="5165" w:name="_ETM_Q1_4557111"/>
      <w:bookmarkStart w:id="5166" w:name="_ETM_Q1_4557166"/>
      <w:bookmarkStart w:id="5167" w:name="_ETM_Q1_4561487"/>
      <w:bookmarkEnd w:id="5165"/>
      <w:bookmarkEnd w:id="5166"/>
      <w:bookmarkEnd w:id="5167"/>
    </w:p>
    <w:p w:rsidR="00902B43" w:rsidRDefault="00902B43" w:rsidP="00902B43">
      <w:pPr>
        <w:pStyle w:val="a5"/>
        <w:keepNext/>
        <w:rPr>
          <w:rtl/>
        </w:rPr>
      </w:pPr>
      <w:bookmarkStart w:id="5168" w:name="ET_speaker_דבורה_ספיר_אליעזר_13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168"/>
    </w:p>
    <w:p w:rsidR="00902B43" w:rsidRDefault="00902B43" w:rsidP="00902B43">
      <w:pPr>
        <w:pStyle w:val="KeepWithNext"/>
        <w:rPr>
          <w:rtl/>
          <w:lang w:eastAsia="he-IL"/>
        </w:rPr>
      </w:pPr>
    </w:p>
    <w:p w:rsidR="00902B43" w:rsidRDefault="00902B43" w:rsidP="00902B43">
      <w:pPr>
        <w:rPr>
          <w:rtl/>
          <w:lang w:eastAsia="he-IL"/>
        </w:rPr>
      </w:pPr>
      <w:bookmarkStart w:id="5169" w:name="_ETM_Q1_4562022"/>
      <w:bookmarkStart w:id="5170" w:name="_ETM_Q1_4562072"/>
      <w:bookmarkEnd w:id="5169"/>
      <w:bookmarkEnd w:id="5170"/>
      <w:r>
        <w:rPr>
          <w:rtl/>
          <w:lang w:eastAsia="he-IL"/>
        </w:rPr>
        <w:t xml:space="preserve">אמרנו בנושא התברואה, וזה מכתב של השר לוועדה, כי נושא </w:t>
      </w:r>
      <w:bookmarkStart w:id="5171" w:name="_ETM_Q1_4563067"/>
      <w:bookmarkEnd w:id="5171"/>
      <w:r>
        <w:rPr>
          <w:rtl/>
          <w:lang w:eastAsia="he-IL"/>
        </w:rPr>
        <w:t>התברואה הוא</w:t>
      </w:r>
      <w:bookmarkStart w:id="5172" w:name="_ETM_Q1_4566448"/>
      <w:bookmarkEnd w:id="5172"/>
      <w:r>
        <w:rPr>
          <w:rtl/>
          <w:lang w:eastAsia="he-IL"/>
        </w:rPr>
        <w:t xml:space="preserve"> עומד בפני עצמו. היינו רוצים לקבוע הוראות ברורות ולהביא תקנות </w:t>
      </w:r>
      <w:bookmarkStart w:id="5173" w:name="_ETM_Q1_4572680"/>
      <w:bookmarkEnd w:id="5173"/>
      <w:r>
        <w:rPr>
          <w:rtl/>
          <w:lang w:eastAsia="he-IL"/>
        </w:rPr>
        <w:t xml:space="preserve">משלימות בעניין הזה. הנושא הזה לא הובא בתקנות הראשוניות. </w:t>
      </w:r>
      <w:bookmarkStart w:id="5174" w:name="_ETM_Q1_4580177"/>
      <w:bookmarkEnd w:id="5174"/>
      <w:r>
        <w:rPr>
          <w:rtl/>
          <w:lang w:eastAsia="he-IL"/>
        </w:rPr>
        <w:t xml:space="preserve">הנושא הזה צריך להיכלל, אבל צריך גם שהנורמות יהיו ברורות, שהתקנות עצמן, ולכן </w:t>
      </w:r>
      <w:bookmarkStart w:id="5175" w:name="_ETM_Q1_4593145"/>
      <w:bookmarkEnd w:id="5175"/>
      <w:r>
        <w:rPr>
          <w:rtl/>
          <w:lang w:eastAsia="he-IL"/>
        </w:rPr>
        <w:t xml:space="preserve">לשיטת המשרד, היא פחות מתאימה. זה משפט </w:t>
      </w:r>
      <w:bookmarkStart w:id="5176" w:name="_ETM_Q1_4611502"/>
      <w:bookmarkEnd w:id="5176"/>
      <w:r>
        <w:rPr>
          <w:rtl/>
          <w:lang w:eastAsia="he-IL"/>
        </w:rPr>
        <w:t xml:space="preserve">אחד שיכול להיות שאומר הרבה ומנהלי </w:t>
      </w:r>
      <w:bookmarkStart w:id="5177" w:name="_ETM_Q1_4612285"/>
      <w:bookmarkEnd w:id="5177"/>
      <w:r>
        <w:rPr>
          <w:rtl/>
          <w:lang w:eastAsia="he-IL"/>
        </w:rPr>
        <w:t xml:space="preserve">המעונות לא מבינים מה בדיוק זה אומר. מבחינתנו היה עדיף שלא </w:t>
      </w:r>
      <w:bookmarkStart w:id="5178" w:name="_ETM_Q1_4619173"/>
      <w:bookmarkEnd w:id="5178"/>
      <w:r>
        <w:rPr>
          <w:rtl/>
          <w:lang w:eastAsia="he-IL"/>
        </w:rPr>
        <w:t xml:space="preserve">לכלול את ההוראה הכללית ולהשאיר את זה לנגלה הבאה. אמרנו כמה פעמים, גם במכתב של השר וגם </w:t>
      </w:r>
      <w:bookmarkStart w:id="5179" w:name="_ETM_Q1_4626645"/>
      <w:bookmarkEnd w:id="5179"/>
      <w:r>
        <w:rPr>
          <w:rtl/>
          <w:lang w:eastAsia="he-IL"/>
        </w:rPr>
        <w:t xml:space="preserve">אני בכמה ישיבות של הוועדה, להשאיר את נושא התברואה לתקנות המשך. כמובן שהנושא של </w:t>
      </w:r>
      <w:bookmarkStart w:id="5180" w:name="_ETM_Q1_4637007"/>
      <w:bookmarkEnd w:id="5180"/>
      <w:r>
        <w:rPr>
          <w:rtl/>
          <w:lang w:eastAsia="he-IL"/>
        </w:rPr>
        <w:t xml:space="preserve">תברואה מופיע גם בין נושאי ההכשרה. הוא נושא חשוב ורציני, וככזה </w:t>
      </w:r>
      <w:bookmarkStart w:id="5181" w:name="_ETM_Q1_4645154"/>
      <w:bookmarkEnd w:id="5181"/>
      <w:r>
        <w:rPr>
          <w:rtl/>
          <w:lang w:eastAsia="he-IL"/>
        </w:rPr>
        <w:t xml:space="preserve">אנו רוצים להתייחס אליו ולא במשפט שבסופו של דבר לא ממש אומר </w:t>
      </w:r>
      <w:bookmarkStart w:id="5182" w:name="_ETM_Q1_4650596"/>
      <w:bookmarkEnd w:id="5182"/>
      <w:r>
        <w:rPr>
          <w:rtl/>
          <w:lang w:eastAsia="he-IL"/>
        </w:rPr>
        <w:t>למעונות איך הם צריכים לפעול.</w:t>
      </w:r>
    </w:p>
    <w:p w:rsidR="00902B43" w:rsidRDefault="00902B43" w:rsidP="00902B43">
      <w:pPr>
        <w:rPr>
          <w:rtl/>
          <w:lang w:eastAsia="he-IL"/>
        </w:rPr>
      </w:pPr>
      <w:bookmarkStart w:id="5183" w:name="_ETM_Q1_4652906"/>
      <w:bookmarkStart w:id="5184" w:name="_ETM_Q1_4652986"/>
      <w:bookmarkStart w:id="5185" w:name="_ETM_Q1_4654741"/>
      <w:bookmarkEnd w:id="5183"/>
      <w:bookmarkEnd w:id="5184"/>
      <w:bookmarkEnd w:id="5185"/>
    </w:p>
    <w:p w:rsidR="00902B43" w:rsidRDefault="00902B43" w:rsidP="00902B43">
      <w:pPr>
        <w:pStyle w:val="a5"/>
        <w:keepNext/>
        <w:rPr>
          <w:rtl/>
        </w:rPr>
      </w:pPr>
      <w:bookmarkStart w:id="5186" w:name="ET_speaker_הודיה_הומינר_רוזנבלום_14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186"/>
    </w:p>
    <w:p w:rsidR="00902B43" w:rsidRDefault="00902B43" w:rsidP="00902B43">
      <w:pPr>
        <w:pStyle w:val="KeepWithNext"/>
        <w:rPr>
          <w:rtl/>
          <w:lang w:eastAsia="he-IL"/>
        </w:rPr>
      </w:pPr>
    </w:p>
    <w:p w:rsidR="00902B43" w:rsidRDefault="00902B43" w:rsidP="00902B43">
      <w:pPr>
        <w:rPr>
          <w:rtl/>
          <w:lang w:eastAsia="he-IL"/>
        </w:rPr>
      </w:pPr>
      <w:bookmarkStart w:id="5187" w:name="_ETM_Q1_4655256"/>
      <w:bookmarkStart w:id="5188" w:name="_ETM_Q1_4655301"/>
      <w:bookmarkEnd w:id="5187"/>
      <w:bookmarkEnd w:id="5188"/>
      <w:r>
        <w:rPr>
          <w:rtl/>
          <w:lang w:eastAsia="he-IL"/>
        </w:rPr>
        <w:t xml:space="preserve">לגבי </w:t>
      </w:r>
      <w:bookmarkStart w:id="5189" w:name="_ETM_Q1_4656146"/>
      <w:bookmarkEnd w:id="5189"/>
      <w:r>
        <w:rPr>
          <w:rtl/>
          <w:lang w:eastAsia="he-IL"/>
        </w:rPr>
        <w:t>נושא התברואה, הבנו בתחילת הדרך שכל השיח שדיברנו עליו,</w:t>
      </w:r>
      <w:bookmarkStart w:id="5190" w:name="_ETM_Q1_4659226"/>
      <w:bookmarkEnd w:id="5190"/>
      <w:r>
        <w:rPr>
          <w:rtl/>
          <w:lang w:eastAsia="he-IL"/>
        </w:rPr>
        <w:t xml:space="preserve"> גם לגבי השינויים שעשינו לגבי הבטיחות, הם דברים שנכונים גם לגבי נושא התברואה. </w:t>
      </w:r>
      <w:bookmarkStart w:id="5191" w:name="_ETM_Q1_4663665"/>
      <w:bookmarkEnd w:id="5191"/>
      <w:r>
        <w:rPr>
          <w:rtl/>
          <w:lang w:eastAsia="he-IL"/>
        </w:rPr>
        <w:t xml:space="preserve">יש שם הרבה היבטים שקשורים </w:t>
      </w:r>
      <w:bookmarkStart w:id="5192" w:name="_ETM_Q1_4664147"/>
      <w:bookmarkEnd w:id="5192"/>
      <w:r>
        <w:rPr>
          <w:rtl/>
          <w:lang w:eastAsia="he-IL"/>
        </w:rPr>
        <w:t xml:space="preserve">להיבטים מבניים בעלויות של עשרות אלפי שקלים. אם הרצון של הוועדה לא </w:t>
      </w:r>
      <w:bookmarkStart w:id="5193" w:name="_ETM_Q1_4671269"/>
      <w:bookmarkEnd w:id="5193"/>
      <w:r>
        <w:rPr>
          <w:rtl/>
          <w:lang w:eastAsia="he-IL"/>
        </w:rPr>
        <w:t xml:space="preserve">לגלגל עלויות, והרצון שלנו להתרכז בדברים שהסיכונים החשובים, </w:t>
      </w:r>
      <w:bookmarkStart w:id="5194" w:name="_ETM_Q1_4675418"/>
      <w:bookmarkEnd w:id="5194"/>
      <w:r>
        <w:rPr>
          <w:rtl/>
          <w:lang w:eastAsia="he-IL"/>
        </w:rPr>
        <w:t xml:space="preserve">מצד אחד, ובעלויות, עד כמה שאפשר, גם שיסתדר במציאות של המעונות האלה, </w:t>
      </w:r>
      <w:bookmarkStart w:id="5195" w:name="_ETM_Q1_4681177"/>
      <w:bookmarkEnd w:id="5195"/>
      <w:r>
        <w:rPr>
          <w:rtl/>
          <w:lang w:eastAsia="he-IL"/>
        </w:rPr>
        <w:t xml:space="preserve">וגם מבחינת המשמעויות הכלכליות </w:t>
      </w:r>
      <w:bookmarkStart w:id="5196" w:name="_ETM_Q1_4683077"/>
      <w:bookmarkEnd w:id="5196"/>
      <w:r>
        <w:rPr>
          <w:rtl/>
          <w:lang w:eastAsia="he-IL"/>
        </w:rPr>
        <w:t xml:space="preserve">של זה, זה משהו שצריך לעשות מאוד בעדינות ובצורה שנכנסת לעומק הדברים. </w:t>
      </w:r>
      <w:bookmarkStart w:id="5197" w:name="_ETM_Q1_4688379"/>
      <w:bookmarkEnd w:id="5197"/>
      <w:r>
        <w:rPr>
          <w:rtl/>
          <w:lang w:eastAsia="he-IL"/>
        </w:rPr>
        <w:t xml:space="preserve">לא על רגל אחת. </w:t>
      </w:r>
    </w:p>
    <w:p w:rsidR="00902B43" w:rsidRDefault="00902B43" w:rsidP="00902B43">
      <w:pPr>
        <w:rPr>
          <w:rtl/>
          <w:lang w:eastAsia="he-IL"/>
        </w:rPr>
      </w:pPr>
      <w:bookmarkStart w:id="5198" w:name="_ETM_Q1_4691844"/>
      <w:bookmarkStart w:id="5199" w:name="_ETM_Q1_4691904"/>
      <w:bookmarkStart w:id="5200" w:name="_ETM_Q1_4691979"/>
      <w:bookmarkEnd w:id="5198"/>
      <w:bookmarkEnd w:id="5199"/>
      <w:bookmarkEnd w:id="5200"/>
    </w:p>
    <w:p w:rsidR="00902B43" w:rsidRDefault="00902B43" w:rsidP="00902B43">
      <w:pPr>
        <w:pStyle w:val="a5"/>
        <w:keepNext/>
        <w:rPr>
          <w:rtl/>
        </w:rPr>
      </w:pPr>
      <w:bookmarkStart w:id="5201" w:name="_ETM_Q1_4693685"/>
      <w:bookmarkStart w:id="5202" w:name="ET_speaker_שיר_סגל_142"/>
      <w:bookmarkEnd w:id="520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202"/>
    </w:p>
    <w:p w:rsidR="00902B43" w:rsidRDefault="00902B43" w:rsidP="00902B43">
      <w:pPr>
        <w:pStyle w:val="KeepWithNext"/>
        <w:rPr>
          <w:rtl/>
          <w:lang w:eastAsia="he-IL"/>
        </w:rPr>
      </w:pPr>
    </w:p>
    <w:p w:rsidR="00902B43" w:rsidRDefault="00902B43" w:rsidP="00902B43">
      <w:pPr>
        <w:rPr>
          <w:rtl/>
          <w:lang w:eastAsia="he-IL"/>
        </w:rPr>
      </w:pPr>
      <w:bookmarkStart w:id="5203" w:name="_ETM_Q1_4699557"/>
      <w:bookmarkEnd w:id="5203"/>
      <w:r>
        <w:rPr>
          <w:rtl/>
          <w:lang w:eastAsia="he-IL"/>
        </w:rPr>
        <w:t xml:space="preserve">אשמח להתייחס לסעיף הסל, סעיף 18א(א). זה סעיף </w:t>
      </w:r>
      <w:bookmarkStart w:id="5204" w:name="_ETM_Q1_4704739"/>
      <w:bookmarkEnd w:id="5204"/>
      <w:r>
        <w:rPr>
          <w:rtl/>
          <w:lang w:eastAsia="he-IL"/>
        </w:rPr>
        <w:t xml:space="preserve">בעייתי, כי כפי שאמר קודם אמיר, אף אחד לא מבין </w:t>
      </w:r>
      <w:bookmarkStart w:id="5205" w:name="_ETM_Q1_4710965"/>
      <w:bookmarkEnd w:id="5205"/>
      <w:r>
        <w:rPr>
          <w:rtl/>
          <w:lang w:eastAsia="he-IL"/>
        </w:rPr>
        <w:t xml:space="preserve">מה זה אומר תנאי תברואה נאותים. כיוון שזה לא ברור כרגע, הסעיף הזה מייצר </w:t>
      </w:r>
      <w:bookmarkStart w:id="5206" w:name="_ETM_Q1_4719123"/>
      <w:bookmarkEnd w:id="5206"/>
      <w:r>
        <w:rPr>
          <w:rtl/>
          <w:lang w:eastAsia="he-IL"/>
        </w:rPr>
        <w:t xml:space="preserve">שרירותיות בפיקוח ועלויות שאנחנו לא יודעים מה הן יגזרו, לכן גם השר וגם אנחנו אמרנו שהתהליך הזה יחד עם התזונה דורש עבודת עומק להבין </w:t>
      </w:r>
      <w:bookmarkStart w:id="5207" w:name="_ETM_Q1_4728226"/>
      <w:bookmarkEnd w:id="5207"/>
      <w:r>
        <w:rPr>
          <w:rtl/>
          <w:lang w:eastAsia="he-IL"/>
        </w:rPr>
        <w:t>את המשמעויות ולקבוע את זה בצורה סדורה.</w:t>
      </w:r>
    </w:p>
    <w:p w:rsidR="00902B43" w:rsidRDefault="00902B43" w:rsidP="00902B43">
      <w:pPr>
        <w:rPr>
          <w:rtl/>
          <w:lang w:eastAsia="he-IL"/>
        </w:rPr>
      </w:pPr>
      <w:bookmarkStart w:id="5208" w:name="_ETM_Q1_4733562"/>
      <w:bookmarkStart w:id="5209" w:name="_ETM_Q1_4733627"/>
      <w:bookmarkEnd w:id="5208"/>
      <w:bookmarkEnd w:id="5209"/>
    </w:p>
    <w:p w:rsidR="00902B43" w:rsidRDefault="00902B43" w:rsidP="00902B43">
      <w:pPr>
        <w:rPr>
          <w:rtl/>
          <w:lang w:eastAsia="he-IL"/>
        </w:rPr>
      </w:pPr>
      <w:bookmarkStart w:id="5210" w:name="_ETM_Q1_4733717"/>
      <w:bookmarkStart w:id="5211" w:name="_ETM_Q1_4733782"/>
      <w:bookmarkEnd w:id="5210"/>
      <w:bookmarkEnd w:id="5211"/>
      <w:r>
        <w:rPr>
          <w:rtl/>
          <w:lang w:eastAsia="he-IL"/>
        </w:rPr>
        <w:t xml:space="preserve">הפחד שהטריד את אמיר – אם מזהים מקום שאין בו מים, אין בו ביוב, סעיף </w:t>
      </w:r>
      <w:bookmarkStart w:id="5212" w:name="_ETM_Q1_4736458"/>
      <w:bookmarkEnd w:id="5212"/>
      <w:r>
        <w:rPr>
          <w:rtl/>
          <w:lang w:eastAsia="he-IL"/>
        </w:rPr>
        <w:t>ההסמכה ששלומם ובטיחותם גם בחוק וגם בתקנות, מאפשר במצבים מטרידים -</w:t>
      </w:r>
      <w:bookmarkStart w:id="5213" w:name="_ETM_Q1_4745382"/>
      <w:bookmarkEnd w:id="5213"/>
      <w:r>
        <w:rPr>
          <w:rtl/>
          <w:lang w:eastAsia="he-IL"/>
        </w:rPr>
        <w:t xml:space="preserve"> לא משנה אילו, </w:t>
      </w:r>
      <w:bookmarkStart w:id="5214" w:name="_ETM_Q1_4744826"/>
      <w:bookmarkEnd w:id="5214"/>
      <w:r>
        <w:rPr>
          <w:rtl/>
          <w:lang w:eastAsia="he-IL"/>
        </w:rPr>
        <w:t>כולל במצב שאין מים, שזה אירוע מטריד - לסגור את מעון היום. לכן אין צורך בסעיף ה</w:t>
      </w:r>
      <w:bookmarkStart w:id="5215" w:name="_ETM_Q1_4752788"/>
      <w:bookmarkEnd w:id="5215"/>
      <w:r>
        <w:rPr>
          <w:rtl/>
          <w:lang w:eastAsia="he-IL"/>
        </w:rPr>
        <w:t xml:space="preserve">זה, שהלכה למעשה ייצור את השרירותיות הזאת בפיקוח, ייצור אי ודאות, יוצר משהו שהוא סטנדרט לא ברור ונתון לפרשנות. לכן אנו </w:t>
      </w:r>
      <w:bookmarkStart w:id="5216" w:name="_ETM_Q1_4759949"/>
      <w:bookmarkEnd w:id="5216"/>
      <w:r>
        <w:rPr>
          <w:rtl/>
          <w:lang w:eastAsia="he-IL"/>
        </w:rPr>
        <w:t xml:space="preserve">מבקשים להסיר את הסעיף. הוא לא היה במקור ומבקשים </w:t>
      </w:r>
      <w:bookmarkStart w:id="5217" w:name="_ETM_Q1_4767527"/>
      <w:bookmarkEnd w:id="5217"/>
      <w:r>
        <w:rPr>
          <w:rtl/>
          <w:lang w:eastAsia="he-IL"/>
        </w:rPr>
        <w:t xml:space="preserve">שלא יישאר. </w:t>
      </w:r>
    </w:p>
    <w:p w:rsidR="00902B43" w:rsidRDefault="00902B43" w:rsidP="00902B43">
      <w:pPr>
        <w:rPr>
          <w:rtl/>
          <w:lang w:eastAsia="he-IL"/>
        </w:rPr>
      </w:pPr>
      <w:bookmarkStart w:id="5218" w:name="_ETM_Q1_4765596"/>
      <w:bookmarkStart w:id="5219" w:name="_ETM_Q1_4765656"/>
      <w:bookmarkEnd w:id="5218"/>
      <w:bookmarkEnd w:id="5219"/>
    </w:p>
    <w:p w:rsidR="00902B43" w:rsidRDefault="00902B43" w:rsidP="00902B43">
      <w:pPr>
        <w:rPr>
          <w:rtl/>
          <w:lang w:eastAsia="he-IL"/>
        </w:rPr>
      </w:pPr>
      <w:bookmarkStart w:id="5220" w:name="_ETM_Q1_4765721"/>
      <w:bookmarkStart w:id="5221" w:name="_ETM_Q1_4765776"/>
      <w:bookmarkEnd w:id="5220"/>
      <w:bookmarkEnd w:id="5221"/>
      <w:r>
        <w:rPr>
          <w:rtl/>
          <w:lang w:eastAsia="he-IL"/>
        </w:rPr>
        <w:t xml:space="preserve">אוסיף, שבשיחות עם מעונות היום, כשדיברנו </w:t>
      </w:r>
      <w:bookmarkStart w:id="5222" w:name="_ETM_Q1_4771802"/>
      <w:bookmarkEnd w:id="5222"/>
      <w:r>
        <w:rPr>
          <w:rtl/>
          <w:lang w:eastAsia="he-IL"/>
        </w:rPr>
        <w:t xml:space="preserve">על נושא בריאות, אנחנו מבינים שיש שם הרבה נטל בירוקרטי מאוד </w:t>
      </w:r>
      <w:bookmarkStart w:id="5223" w:name="_ETM_Q1_4787152"/>
      <w:bookmarkEnd w:id="5223"/>
      <w:r>
        <w:rPr>
          <w:rtl/>
          <w:lang w:eastAsia="he-IL"/>
        </w:rPr>
        <w:t xml:space="preserve">כבד. </w:t>
      </w:r>
    </w:p>
    <w:p w:rsidR="00902B43" w:rsidRDefault="00902B43" w:rsidP="00902B43">
      <w:pPr>
        <w:rPr>
          <w:rtl/>
          <w:lang w:eastAsia="he-IL"/>
        </w:rPr>
      </w:pPr>
      <w:bookmarkStart w:id="5224" w:name="_ETM_Q1_4788382"/>
      <w:bookmarkStart w:id="5225" w:name="_ETM_Q1_4788447"/>
      <w:bookmarkEnd w:id="5224"/>
      <w:bookmarkEnd w:id="5225"/>
    </w:p>
    <w:p w:rsidR="00902B43" w:rsidRDefault="00902B43" w:rsidP="00902B43">
      <w:pPr>
        <w:pStyle w:val="af8"/>
        <w:keepNext/>
        <w:rPr>
          <w:rtl/>
        </w:rPr>
      </w:pPr>
      <w:bookmarkStart w:id="5226" w:name="ET_yor_5278_14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26"/>
    </w:p>
    <w:p w:rsidR="00902B43" w:rsidRDefault="00902B43" w:rsidP="00902B43">
      <w:pPr>
        <w:pStyle w:val="KeepWithNext"/>
        <w:rPr>
          <w:rtl/>
          <w:lang w:eastAsia="he-IL"/>
        </w:rPr>
      </w:pPr>
    </w:p>
    <w:p w:rsidR="00902B43" w:rsidRDefault="00902B43" w:rsidP="00902B43">
      <w:pPr>
        <w:rPr>
          <w:rtl/>
          <w:lang w:eastAsia="he-IL"/>
        </w:rPr>
      </w:pPr>
      <w:bookmarkStart w:id="5227" w:name="_ETM_Q1_4789038"/>
      <w:bookmarkEnd w:id="5227"/>
      <w:r>
        <w:rPr>
          <w:rtl/>
          <w:lang w:eastAsia="he-IL"/>
        </w:rPr>
        <w:t xml:space="preserve">אני לא מבין את החשש. יש פה סעיף סל שדורש </w:t>
      </w:r>
      <w:bookmarkStart w:id="5228" w:name="_ETM_Q1_4794789"/>
      <w:bookmarkEnd w:id="5228"/>
      <w:r>
        <w:rPr>
          <w:rtl/>
          <w:lang w:eastAsia="he-IL"/>
        </w:rPr>
        <w:t>תנאים מינימליים, קיום תנאי תברואה נאותים במעון עם כל פעולה דרושה למניעה- - -</w:t>
      </w:r>
    </w:p>
    <w:p w:rsidR="00902B43" w:rsidRDefault="00902B43" w:rsidP="00902B43">
      <w:pPr>
        <w:rPr>
          <w:rtl/>
          <w:lang w:eastAsia="he-IL"/>
        </w:rPr>
      </w:pPr>
    </w:p>
    <w:p w:rsidR="00902B43" w:rsidRDefault="00902B43" w:rsidP="00902B43">
      <w:pPr>
        <w:pStyle w:val="a5"/>
        <w:keepNext/>
        <w:rPr>
          <w:rtl/>
        </w:rPr>
      </w:pPr>
      <w:bookmarkStart w:id="5229" w:name="ET_speaker_שיר_סגל__27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229"/>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מה זה כל פעולה דרושה ומה זה תנאי תברואה נאותים? </w:t>
      </w:r>
    </w:p>
    <w:p w:rsidR="00902B43" w:rsidRDefault="00902B43" w:rsidP="00902B43">
      <w:pPr>
        <w:rPr>
          <w:rtl/>
          <w:lang w:eastAsia="he-IL"/>
        </w:rPr>
      </w:pPr>
    </w:p>
    <w:p w:rsidR="00902B43" w:rsidRDefault="00902B43" w:rsidP="00902B43">
      <w:pPr>
        <w:pStyle w:val="a5"/>
        <w:keepNext/>
        <w:rPr>
          <w:rtl/>
        </w:rPr>
      </w:pPr>
      <w:bookmarkStart w:id="5230" w:name="_ETM_Q1_4803121"/>
      <w:bookmarkStart w:id="5231" w:name="_ETM_Q1_4803191"/>
      <w:bookmarkEnd w:id="5230"/>
      <w:bookmarkEnd w:id="523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232" w:name="_ETM_Q1_4804592"/>
      <w:bookmarkStart w:id="5233" w:name="_ETM_Q1_4804662"/>
      <w:bookmarkEnd w:id="5232"/>
      <w:bookmarkEnd w:id="5233"/>
      <w:r>
        <w:rPr>
          <w:rtl/>
          <w:lang w:eastAsia="he-IL"/>
        </w:rPr>
        <w:t xml:space="preserve">לקחנו את </w:t>
      </w:r>
      <w:bookmarkStart w:id="5234" w:name="_ETM_Q1_4806552"/>
      <w:bookmarkEnd w:id="5234"/>
      <w:r>
        <w:rPr>
          <w:rtl/>
          <w:lang w:eastAsia="he-IL"/>
        </w:rPr>
        <w:t xml:space="preserve">"כל פעולה הדרושה למניעה סדירה </w:t>
      </w:r>
      <w:bookmarkStart w:id="5235" w:name="_ETM_Q1_4807387"/>
      <w:bookmarkEnd w:id="5235"/>
      <w:r>
        <w:rPr>
          <w:rtl/>
          <w:lang w:eastAsia="he-IL"/>
        </w:rPr>
        <w:t xml:space="preserve">של מפגעי תברואה" מחוק עובדים זרים. </w:t>
      </w:r>
    </w:p>
    <w:p w:rsidR="00902B43" w:rsidRDefault="00902B43" w:rsidP="00902B43">
      <w:pPr>
        <w:rPr>
          <w:rtl/>
          <w:lang w:eastAsia="he-IL"/>
        </w:rPr>
      </w:pPr>
      <w:bookmarkStart w:id="5236" w:name="_ETM_Q1_4810843"/>
      <w:bookmarkStart w:id="5237" w:name="_ETM_Q1_4810908"/>
      <w:bookmarkEnd w:id="5236"/>
      <w:bookmarkEnd w:id="5237"/>
    </w:p>
    <w:p w:rsidR="00902B43" w:rsidRDefault="00902B43" w:rsidP="00902B43">
      <w:pPr>
        <w:pStyle w:val="af8"/>
        <w:keepNext/>
        <w:rPr>
          <w:rtl/>
        </w:rPr>
      </w:pPr>
      <w:bookmarkStart w:id="5238" w:name="ET_yor_5278_1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38"/>
    </w:p>
    <w:p w:rsidR="00902B43" w:rsidRDefault="00902B43" w:rsidP="00902B43">
      <w:pPr>
        <w:pStyle w:val="KeepWithNext"/>
        <w:rPr>
          <w:rtl/>
          <w:lang w:eastAsia="he-IL"/>
        </w:rPr>
      </w:pPr>
    </w:p>
    <w:p w:rsidR="00902B43" w:rsidRDefault="00902B43" w:rsidP="00902B43">
      <w:pPr>
        <w:rPr>
          <w:rtl/>
          <w:lang w:eastAsia="he-IL"/>
        </w:rPr>
      </w:pPr>
      <w:bookmarkStart w:id="5239" w:name="_ETM_Q1_4811608"/>
      <w:bookmarkEnd w:id="5239"/>
      <w:r>
        <w:rPr>
          <w:rtl/>
          <w:lang w:eastAsia="he-IL"/>
        </w:rPr>
        <w:t xml:space="preserve">מישהו חושב שלא צריך לנקוט בכל פעולה דרושה כדי למנוע </w:t>
      </w:r>
      <w:bookmarkStart w:id="5240" w:name="_ETM_Q1_4816487"/>
      <w:bookmarkEnd w:id="5240"/>
      <w:r>
        <w:rPr>
          <w:rtl/>
          <w:lang w:eastAsia="he-IL"/>
        </w:rPr>
        <w:t>מפגעי תברואה? ודאי שכן.</w:t>
      </w:r>
    </w:p>
    <w:p w:rsidR="00902B43" w:rsidRDefault="00902B43" w:rsidP="00902B43">
      <w:pPr>
        <w:rPr>
          <w:rtl/>
          <w:lang w:eastAsia="he-IL"/>
        </w:rPr>
      </w:pPr>
      <w:bookmarkStart w:id="5241" w:name="_ETM_Q1_4817154"/>
      <w:bookmarkStart w:id="5242" w:name="_ETM_Q1_4817219"/>
      <w:bookmarkEnd w:id="5241"/>
      <w:bookmarkEnd w:id="5242"/>
    </w:p>
    <w:p w:rsidR="00902B43" w:rsidRDefault="00902B43" w:rsidP="00902B43">
      <w:pPr>
        <w:pStyle w:val="-"/>
        <w:keepNext/>
        <w:rPr>
          <w:rtl/>
        </w:rPr>
      </w:pPr>
      <w:bookmarkStart w:id="5243" w:name="ET_speakercontinue_שיר_סגל_145"/>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5243"/>
    </w:p>
    <w:p w:rsidR="00902B43" w:rsidRDefault="00902B43" w:rsidP="00902B43">
      <w:pPr>
        <w:pStyle w:val="KeepWithNext"/>
        <w:rPr>
          <w:rtl/>
          <w:lang w:eastAsia="he-IL"/>
        </w:rPr>
      </w:pPr>
    </w:p>
    <w:p w:rsidR="00902B43" w:rsidRDefault="00902B43" w:rsidP="00902B43">
      <w:pPr>
        <w:rPr>
          <w:rtl/>
          <w:lang w:eastAsia="he-IL"/>
        </w:rPr>
      </w:pPr>
      <w:bookmarkStart w:id="5244" w:name="_ETM_Q1_4817929"/>
      <w:bookmarkEnd w:id="5244"/>
      <w:r>
        <w:rPr>
          <w:rtl/>
          <w:lang w:eastAsia="he-IL"/>
        </w:rPr>
        <w:t xml:space="preserve">אני </w:t>
      </w:r>
      <w:bookmarkStart w:id="5245" w:name="_ETM_Q1_4818224"/>
      <w:bookmarkEnd w:id="5245"/>
      <w:r>
        <w:rPr>
          <w:rtl/>
          <w:lang w:eastAsia="he-IL"/>
        </w:rPr>
        <w:t>לא יודעת מה הפעולה ומה – לכן לא נקבעו הדרישות האלה עדיין.</w:t>
      </w:r>
    </w:p>
    <w:p w:rsidR="00902B43" w:rsidRDefault="00902B43" w:rsidP="00902B43">
      <w:pPr>
        <w:rPr>
          <w:rtl/>
          <w:lang w:eastAsia="he-IL"/>
        </w:rPr>
      </w:pPr>
      <w:bookmarkStart w:id="5246" w:name="_ETM_Q1_4823064"/>
      <w:bookmarkStart w:id="5247" w:name="_ETM_Q1_4823134"/>
      <w:bookmarkEnd w:id="5246"/>
      <w:bookmarkEnd w:id="5247"/>
    </w:p>
    <w:p w:rsidR="00902B43" w:rsidRDefault="00902B43" w:rsidP="00902B43">
      <w:pPr>
        <w:pStyle w:val="af8"/>
        <w:keepNext/>
        <w:rPr>
          <w:rtl/>
        </w:rPr>
      </w:pPr>
      <w:bookmarkStart w:id="5248" w:name="ET_yor_5278_1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48"/>
    </w:p>
    <w:p w:rsidR="00902B43" w:rsidRDefault="00902B43" w:rsidP="00902B43">
      <w:pPr>
        <w:pStyle w:val="KeepWithNext"/>
        <w:rPr>
          <w:rtl/>
          <w:lang w:eastAsia="he-IL"/>
        </w:rPr>
      </w:pPr>
    </w:p>
    <w:p w:rsidR="00902B43" w:rsidRDefault="00902B43" w:rsidP="00902B43">
      <w:pPr>
        <w:rPr>
          <w:rtl/>
          <w:lang w:eastAsia="he-IL"/>
        </w:rPr>
      </w:pPr>
      <w:bookmarkStart w:id="5249" w:name="_ETM_Q1_4823764"/>
      <w:bookmarkEnd w:id="5249"/>
      <w:r>
        <w:rPr>
          <w:rtl/>
          <w:lang w:eastAsia="he-IL"/>
        </w:rPr>
        <w:t>זה דווקא צריך להרגיע אותך.</w:t>
      </w:r>
    </w:p>
    <w:p w:rsidR="00902B43" w:rsidRDefault="00902B43" w:rsidP="00902B43">
      <w:pPr>
        <w:rPr>
          <w:rtl/>
          <w:lang w:eastAsia="he-IL"/>
        </w:rPr>
      </w:pPr>
      <w:bookmarkStart w:id="5250" w:name="_ETM_Q1_4830415"/>
      <w:bookmarkStart w:id="5251" w:name="_ETM_Q1_4830480"/>
      <w:bookmarkStart w:id="5252" w:name="_ETM_Q1_4845495"/>
      <w:bookmarkStart w:id="5253" w:name="_ETM_Q1_4845555"/>
      <w:bookmarkEnd w:id="5250"/>
      <w:bookmarkEnd w:id="5251"/>
      <w:bookmarkEnd w:id="5252"/>
      <w:bookmarkEnd w:id="5253"/>
    </w:p>
    <w:p w:rsidR="00902B43" w:rsidRDefault="00902B43" w:rsidP="00902B43">
      <w:pPr>
        <w:pStyle w:val="a5"/>
        <w:keepNext/>
        <w:rPr>
          <w:rtl/>
        </w:rPr>
      </w:pPr>
      <w:bookmarkStart w:id="5254" w:name="ET_speaker_אביעד_שוורץ_14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254"/>
    </w:p>
    <w:p w:rsidR="00902B43" w:rsidRDefault="00902B43" w:rsidP="00902B43">
      <w:pPr>
        <w:pStyle w:val="KeepWithNext"/>
        <w:rPr>
          <w:rtl/>
          <w:lang w:eastAsia="he-IL"/>
        </w:rPr>
      </w:pPr>
    </w:p>
    <w:p w:rsidR="00902B43" w:rsidRDefault="00902B43" w:rsidP="00902B43">
      <w:pPr>
        <w:rPr>
          <w:rtl/>
          <w:lang w:eastAsia="he-IL"/>
        </w:rPr>
      </w:pPr>
      <w:bookmarkStart w:id="5255" w:name="_ETM_Q1_4848042"/>
      <w:bookmarkEnd w:id="5255"/>
      <w:r>
        <w:rPr>
          <w:rtl/>
          <w:lang w:eastAsia="he-IL"/>
        </w:rPr>
        <w:t xml:space="preserve">כמו </w:t>
      </w:r>
      <w:bookmarkStart w:id="5256" w:name="_ETM_Q1_4828097"/>
      <w:bookmarkEnd w:id="5256"/>
      <w:r>
        <w:rPr>
          <w:rtl/>
          <w:lang w:eastAsia="he-IL"/>
        </w:rPr>
        <w:t>שאקבע שהמעון יצטרך לדאוג לבטיחות. הוא לא יודע מה ההגדרות.</w:t>
      </w:r>
    </w:p>
    <w:p w:rsidR="00902B43" w:rsidRDefault="00902B43" w:rsidP="00902B43">
      <w:pPr>
        <w:rPr>
          <w:rtl/>
          <w:lang w:eastAsia="he-IL"/>
        </w:rPr>
      </w:pPr>
      <w:bookmarkStart w:id="5257" w:name="_ETM_Q1_4848831"/>
      <w:bookmarkStart w:id="5258" w:name="_ETM_Q1_4848891"/>
      <w:bookmarkEnd w:id="5257"/>
      <w:bookmarkEnd w:id="5258"/>
    </w:p>
    <w:p w:rsidR="00902B43" w:rsidRDefault="00902B43" w:rsidP="00902B43">
      <w:pPr>
        <w:pStyle w:val="af8"/>
        <w:keepNext/>
        <w:rPr>
          <w:rtl/>
        </w:rPr>
      </w:pPr>
      <w:bookmarkStart w:id="5259" w:name="ET_yor_5278_1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59"/>
    </w:p>
    <w:p w:rsidR="00902B43" w:rsidRDefault="00902B43" w:rsidP="00902B43">
      <w:pPr>
        <w:pStyle w:val="KeepWithNext"/>
        <w:rPr>
          <w:rtl/>
          <w:lang w:eastAsia="he-IL"/>
        </w:rPr>
      </w:pPr>
    </w:p>
    <w:p w:rsidR="00902B43" w:rsidRDefault="00902B43" w:rsidP="00902B43">
      <w:pPr>
        <w:rPr>
          <w:rtl/>
          <w:lang w:eastAsia="he-IL"/>
        </w:rPr>
      </w:pPr>
      <w:bookmarkStart w:id="5260" w:name="_ETM_Q1_4849711"/>
      <w:bookmarkEnd w:id="5260"/>
      <w:r>
        <w:rPr>
          <w:rtl/>
          <w:lang w:eastAsia="he-IL"/>
        </w:rPr>
        <w:t xml:space="preserve">אתה </w:t>
      </w:r>
      <w:bookmarkStart w:id="5261" w:name="_ETM_Q1_4838159"/>
      <w:bookmarkEnd w:id="5261"/>
      <w:r>
        <w:rPr>
          <w:rtl/>
          <w:lang w:eastAsia="he-IL"/>
        </w:rPr>
        <w:t xml:space="preserve">קובע סטנדרט. </w:t>
      </w:r>
    </w:p>
    <w:p w:rsidR="00902B43" w:rsidRDefault="00902B43" w:rsidP="00902B43">
      <w:pPr>
        <w:rPr>
          <w:rtl/>
          <w:lang w:eastAsia="he-IL"/>
        </w:rPr>
      </w:pPr>
      <w:bookmarkStart w:id="5262" w:name="_ETM_Q1_4844178"/>
      <w:bookmarkStart w:id="5263" w:name="_ETM_Q1_4844239"/>
      <w:bookmarkEnd w:id="5262"/>
      <w:bookmarkEnd w:id="5263"/>
    </w:p>
    <w:p w:rsidR="00902B43" w:rsidRDefault="00902B43" w:rsidP="00902B43">
      <w:pPr>
        <w:pStyle w:val="a5"/>
        <w:keepNext/>
        <w:rPr>
          <w:rtl/>
        </w:rPr>
      </w:pPr>
      <w:bookmarkStart w:id="5264" w:name="_ETM_Q1_4844354"/>
      <w:bookmarkStart w:id="5265" w:name="_ETM_Q1_4844413"/>
      <w:bookmarkStart w:id="5266" w:name="ET_speaker_שיר_סגל__280"/>
      <w:bookmarkEnd w:id="5264"/>
      <w:bookmarkEnd w:id="526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266"/>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אם היה נקבע סטנדרט, לא היה אכפת לי. </w:t>
      </w:r>
      <w:bookmarkStart w:id="5267" w:name="_ETM_Q1_4842876"/>
      <w:bookmarkEnd w:id="5267"/>
      <w:r>
        <w:rPr>
          <w:rtl/>
          <w:lang w:eastAsia="he-IL"/>
        </w:rPr>
        <w:t xml:space="preserve">אם היינו עושים תהליך עבודה וקובעים את הסטנדרטים, הייתי מאוד </w:t>
      </w:r>
      <w:bookmarkStart w:id="5268" w:name="_ETM_Q1_4845010"/>
      <w:bookmarkEnd w:id="5268"/>
      <w:r>
        <w:rPr>
          <w:rtl/>
          <w:lang w:eastAsia="he-IL"/>
        </w:rPr>
        <w:t>בעד. כיוון שזה לא נעשה- - -</w:t>
      </w:r>
      <w:bookmarkStart w:id="5269" w:name="_ETM_Q1_4849448"/>
      <w:bookmarkEnd w:id="5269"/>
    </w:p>
    <w:p w:rsidR="00902B43" w:rsidRDefault="00902B43" w:rsidP="00902B43">
      <w:pPr>
        <w:rPr>
          <w:rtl/>
          <w:lang w:eastAsia="he-IL"/>
        </w:rPr>
      </w:pPr>
      <w:bookmarkStart w:id="5270" w:name="_ETM_Q1_4849532"/>
      <w:bookmarkEnd w:id="5270"/>
    </w:p>
    <w:p w:rsidR="00902B43" w:rsidRDefault="00902B43" w:rsidP="00902B43">
      <w:pPr>
        <w:pStyle w:val="af8"/>
        <w:keepNext/>
        <w:rPr>
          <w:rtl/>
        </w:rPr>
      </w:pPr>
      <w:bookmarkStart w:id="5271" w:name="_ETM_Q1_4849780"/>
      <w:bookmarkStart w:id="5272" w:name="_ETM_Q1_4849854"/>
      <w:bookmarkStart w:id="5273" w:name="ET_yor_5278_281"/>
      <w:bookmarkEnd w:id="5271"/>
      <w:bookmarkEnd w:id="52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73"/>
    </w:p>
    <w:p w:rsidR="00902B43" w:rsidRDefault="00902B43" w:rsidP="00902B43">
      <w:pPr>
        <w:pStyle w:val="KeepWithNext"/>
        <w:rPr>
          <w:rtl/>
          <w:lang w:eastAsia="he-IL"/>
        </w:rPr>
      </w:pPr>
    </w:p>
    <w:p w:rsidR="00902B43" w:rsidRDefault="00902B43" w:rsidP="00902B43">
      <w:pPr>
        <w:rPr>
          <w:rtl/>
          <w:lang w:eastAsia="he-IL"/>
        </w:rPr>
      </w:pPr>
      <w:bookmarkStart w:id="5274" w:name="_ETM_Q1_4850706"/>
      <w:bookmarkStart w:id="5275" w:name="_ETM_Q1_4844547"/>
      <w:bookmarkStart w:id="5276" w:name="_ETM_Q1_4844625"/>
      <w:bookmarkStart w:id="5277" w:name="_ETM_Q1_4844689"/>
      <w:bookmarkStart w:id="5278" w:name="_ETM_Q1_4844778"/>
      <w:bookmarkEnd w:id="5274"/>
      <w:bookmarkEnd w:id="5275"/>
      <w:bookmarkEnd w:id="5276"/>
      <w:bookmarkEnd w:id="5277"/>
      <w:bookmarkEnd w:id="5278"/>
      <w:r>
        <w:rPr>
          <w:rtl/>
          <w:lang w:eastAsia="he-IL"/>
        </w:rPr>
        <w:t xml:space="preserve">אני זוכר את הדיון הזה. הזכרנו את זה. נאמר, מוגש אוכל מקולקל. </w:t>
      </w:r>
      <w:bookmarkStart w:id="5279" w:name="_ETM_Q1_4851951"/>
      <w:bookmarkEnd w:id="5279"/>
      <w:r>
        <w:rPr>
          <w:rtl/>
          <w:lang w:eastAsia="he-IL"/>
        </w:rPr>
        <w:t>בכל זאת צריך סעיף.</w:t>
      </w:r>
    </w:p>
    <w:p w:rsidR="00902B43" w:rsidRDefault="00902B43" w:rsidP="00902B43">
      <w:pPr>
        <w:rPr>
          <w:rtl/>
          <w:lang w:eastAsia="he-IL"/>
        </w:rPr>
      </w:pPr>
      <w:bookmarkStart w:id="5280" w:name="_ETM_Q1_4855262"/>
      <w:bookmarkStart w:id="5281" w:name="_ETM_Q1_4855327"/>
      <w:bookmarkEnd w:id="5280"/>
      <w:bookmarkEnd w:id="5281"/>
    </w:p>
    <w:p w:rsidR="00902B43" w:rsidRDefault="00902B43" w:rsidP="00902B43">
      <w:pPr>
        <w:pStyle w:val="-"/>
        <w:keepNext/>
        <w:rPr>
          <w:rtl/>
        </w:rPr>
      </w:pPr>
      <w:bookmarkStart w:id="5282" w:name="ET_speakercontinue_אביעד_שוורץ_149"/>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282"/>
    </w:p>
    <w:p w:rsidR="00902B43" w:rsidRDefault="00902B43" w:rsidP="00902B43">
      <w:pPr>
        <w:pStyle w:val="KeepWithNext"/>
        <w:rPr>
          <w:rtl/>
          <w:lang w:eastAsia="he-IL"/>
        </w:rPr>
      </w:pPr>
    </w:p>
    <w:p w:rsidR="00902B43" w:rsidRDefault="00902B43" w:rsidP="00902B43">
      <w:pPr>
        <w:rPr>
          <w:rtl/>
          <w:lang w:eastAsia="he-IL"/>
        </w:rPr>
      </w:pPr>
      <w:bookmarkStart w:id="5283" w:name="_ETM_Q1_4856007"/>
      <w:bookmarkEnd w:id="5283"/>
      <w:r>
        <w:rPr>
          <w:rtl/>
          <w:lang w:eastAsia="he-IL"/>
        </w:rPr>
        <w:t xml:space="preserve">זה קיים בחוק. שלומם ובטיחותם </w:t>
      </w:r>
      <w:bookmarkStart w:id="5284" w:name="_ETM_Q1_4863000"/>
      <w:bookmarkEnd w:id="5284"/>
      <w:r>
        <w:rPr>
          <w:rtl/>
          <w:lang w:eastAsia="he-IL"/>
        </w:rPr>
        <w:t>כבר קיים.</w:t>
      </w:r>
    </w:p>
    <w:p w:rsidR="00902B43" w:rsidRDefault="00902B43" w:rsidP="00902B43">
      <w:pPr>
        <w:rPr>
          <w:rtl/>
          <w:lang w:eastAsia="he-IL"/>
        </w:rPr>
      </w:pPr>
      <w:bookmarkStart w:id="5285" w:name="_ETM_Q1_4866000"/>
      <w:bookmarkEnd w:id="5285"/>
    </w:p>
    <w:p w:rsidR="00902B43" w:rsidRDefault="00902B43" w:rsidP="00902B43">
      <w:pPr>
        <w:pStyle w:val="a5"/>
        <w:keepNext/>
        <w:rPr>
          <w:rtl/>
        </w:rPr>
      </w:pPr>
      <w:bookmarkStart w:id="5286" w:name="_ETM_Q1_4867000"/>
      <w:bookmarkStart w:id="5287" w:name="ET_speaker_5068_958"/>
      <w:bookmarkEnd w:id="52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87"/>
    </w:p>
    <w:p w:rsidR="00902B43" w:rsidRDefault="00902B43" w:rsidP="00902B43">
      <w:pPr>
        <w:pStyle w:val="KeepWithNext"/>
        <w:rPr>
          <w:rtl/>
        </w:rPr>
      </w:pPr>
    </w:p>
    <w:p w:rsidR="00902B43" w:rsidRDefault="00902B43" w:rsidP="00902B43">
      <w:pPr>
        <w:rPr>
          <w:rtl/>
        </w:rPr>
      </w:pPr>
      <w:r>
        <w:rPr>
          <w:rtl/>
        </w:rPr>
        <w:t>מה קיים בחוק?</w:t>
      </w:r>
    </w:p>
    <w:p w:rsidR="00902B43" w:rsidRDefault="00902B43" w:rsidP="00902B43">
      <w:pPr>
        <w:rPr>
          <w:rtl/>
          <w:lang w:eastAsia="he-IL"/>
        </w:rPr>
      </w:pPr>
      <w:bookmarkStart w:id="5288" w:name="_ETM_Q1_4863509"/>
      <w:bookmarkStart w:id="5289" w:name="_ETM_Q1_4863574"/>
      <w:bookmarkEnd w:id="5288"/>
      <w:bookmarkEnd w:id="5289"/>
    </w:p>
    <w:p w:rsidR="00902B43" w:rsidRDefault="00902B43" w:rsidP="00902B43">
      <w:pPr>
        <w:pStyle w:val="a5"/>
        <w:keepNext/>
        <w:rPr>
          <w:rtl/>
        </w:rPr>
      </w:pPr>
      <w:bookmarkStart w:id="5290" w:name="ET_speaker_שיר_סגל_15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290"/>
    </w:p>
    <w:p w:rsidR="00902B43" w:rsidRDefault="00902B43" w:rsidP="00902B43">
      <w:pPr>
        <w:pStyle w:val="KeepWithNext"/>
        <w:rPr>
          <w:rtl/>
          <w:lang w:eastAsia="he-IL"/>
        </w:rPr>
      </w:pPr>
    </w:p>
    <w:p w:rsidR="00902B43" w:rsidRDefault="00902B43" w:rsidP="00902B43">
      <w:pPr>
        <w:rPr>
          <w:rtl/>
          <w:lang w:eastAsia="he-IL"/>
        </w:rPr>
      </w:pPr>
      <w:bookmarkStart w:id="5291" w:name="_ETM_Q1_4866310"/>
      <w:bookmarkEnd w:id="5291"/>
      <w:r>
        <w:rPr>
          <w:rtl/>
          <w:lang w:eastAsia="he-IL"/>
        </w:rPr>
        <w:t xml:space="preserve">בחוק קיים </w:t>
      </w:r>
      <w:bookmarkStart w:id="5292" w:name="_ETM_Q1_4867995"/>
      <w:bookmarkEnd w:id="5292"/>
      <w:r>
        <w:rPr>
          <w:rtl/>
          <w:lang w:eastAsia="he-IL"/>
        </w:rPr>
        <w:t xml:space="preserve">שחייבים לדאוג לשלומם של הילדים. </w:t>
      </w:r>
    </w:p>
    <w:p w:rsidR="00902B43" w:rsidRDefault="00902B43" w:rsidP="00902B43">
      <w:pPr>
        <w:rPr>
          <w:rtl/>
          <w:lang w:eastAsia="he-IL"/>
        </w:rPr>
      </w:pPr>
      <w:bookmarkStart w:id="5293" w:name="_ETM_Q1_4874266"/>
      <w:bookmarkStart w:id="5294" w:name="_ETM_Q1_4874331"/>
      <w:bookmarkStart w:id="5295" w:name="_ETM_Q1_4875317"/>
      <w:bookmarkEnd w:id="5293"/>
      <w:bookmarkEnd w:id="5294"/>
      <w:bookmarkEnd w:id="5295"/>
    </w:p>
    <w:p w:rsidR="00902B43" w:rsidRDefault="00902B43" w:rsidP="00902B43">
      <w:pPr>
        <w:pStyle w:val="a5"/>
        <w:keepNext/>
        <w:rPr>
          <w:rtl/>
        </w:rPr>
      </w:pPr>
      <w:bookmarkStart w:id="5296" w:name="_ETM_Q1_4873000"/>
      <w:bookmarkStart w:id="5297" w:name="ET_speaker_דבורה_ספיר_אליעזר_959"/>
      <w:bookmarkEnd w:id="529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297"/>
    </w:p>
    <w:p w:rsidR="00902B43" w:rsidRDefault="00902B43" w:rsidP="00902B43">
      <w:pPr>
        <w:pStyle w:val="KeepWithNext"/>
        <w:rPr>
          <w:rtl/>
          <w:lang w:eastAsia="he-IL"/>
        </w:rPr>
      </w:pPr>
    </w:p>
    <w:p w:rsidR="00902B43" w:rsidRDefault="00902B43" w:rsidP="00902B43">
      <w:pPr>
        <w:rPr>
          <w:rtl/>
          <w:lang w:eastAsia="he-IL"/>
        </w:rPr>
      </w:pPr>
      <w:r>
        <w:rPr>
          <w:rtl/>
          <w:lang w:eastAsia="he-IL"/>
        </w:rPr>
        <w:t>שלומם. לא בטיחותם.</w:t>
      </w:r>
    </w:p>
    <w:p w:rsidR="00902B43" w:rsidRDefault="00902B43" w:rsidP="00902B43">
      <w:pPr>
        <w:rPr>
          <w:rtl/>
          <w:lang w:eastAsia="he-IL"/>
        </w:rPr>
      </w:pPr>
      <w:bookmarkStart w:id="5298" w:name="_ETM_Q1_4875000"/>
      <w:bookmarkEnd w:id="5298"/>
    </w:p>
    <w:p w:rsidR="00902B43" w:rsidRDefault="00902B43" w:rsidP="00902B43">
      <w:pPr>
        <w:pStyle w:val="a5"/>
        <w:keepNext/>
        <w:rPr>
          <w:rtl/>
        </w:rPr>
      </w:pPr>
      <w:bookmarkStart w:id="5299" w:name="ET_speaker_5068_1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99"/>
    </w:p>
    <w:p w:rsidR="00902B43" w:rsidRDefault="00902B43" w:rsidP="00902B43">
      <w:pPr>
        <w:pStyle w:val="KeepWithNext"/>
        <w:rPr>
          <w:rtl/>
          <w:lang w:eastAsia="he-IL"/>
        </w:rPr>
      </w:pPr>
    </w:p>
    <w:p w:rsidR="00902B43" w:rsidRDefault="00902B43" w:rsidP="00902B43">
      <w:pPr>
        <w:rPr>
          <w:rtl/>
          <w:lang w:eastAsia="he-IL"/>
        </w:rPr>
      </w:pPr>
      <w:bookmarkStart w:id="5300" w:name="_ETM_Q1_4875857"/>
      <w:bookmarkStart w:id="5301" w:name="_ETM_Q1_4875907"/>
      <w:bookmarkEnd w:id="5300"/>
      <w:bookmarkEnd w:id="5301"/>
      <w:r>
        <w:rPr>
          <w:rtl/>
          <w:lang w:eastAsia="he-IL"/>
        </w:rPr>
        <w:t xml:space="preserve">זו אמירה כללית. היא </w:t>
      </w:r>
      <w:bookmarkStart w:id="5302" w:name="_ETM_Q1_4878462"/>
      <w:bookmarkEnd w:id="5302"/>
      <w:r>
        <w:rPr>
          <w:rtl/>
          <w:lang w:eastAsia="he-IL"/>
        </w:rPr>
        <w:t xml:space="preserve">לא מדברת על סטנדרט. </w:t>
      </w:r>
    </w:p>
    <w:p w:rsidR="00902B43" w:rsidRDefault="00902B43" w:rsidP="00902B43">
      <w:pPr>
        <w:rPr>
          <w:rtl/>
          <w:lang w:eastAsia="he-IL"/>
        </w:rPr>
      </w:pPr>
      <w:bookmarkStart w:id="5303" w:name="_ETM_Q1_4881933"/>
      <w:bookmarkStart w:id="5304" w:name="_ETM_Q1_4881993"/>
      <w:bookmarkStart w:id="5305" w:name="_ETM_Q1_4890767"/>
      <w:bookmarkEnd w:id="5303"/>
      <w:bookmarkEnd w:id="5304"/>
      <w:bookmarkEnd w:id="5305"/>
    </w:p>
    <w:p w:rsidR="00902B43" w:rsidRDefault="00902B43" w:rsidP="00902B43">
      <w:pPr>
        <w:pStyle w:val="a5"/>
        <w:keepNext/>
        <w:rPr>
          <w:rtl/>
        </w:rPr>
      </w:pPr>
      <w:bookmarkStart w:id="5306" w:name="ET_speaker_דבורה_ספיר_אליעזר_15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306"/>
    </w:p>
    <w:p w:rsidR="00902B43" w:rsidRDefault="00902B43" w:rsidP="00902B43">
      <w:pPr>
        <w:pStyle w:val="KeepWithNext"/>
        <w:rPr>
          <w:rtl/>
          <w:lang w:eastAsia="he-IL"/>
        </w:rPr>
      </w:pPr>
    </w:p>
    <w:p w:rsidR="00902B43" w:rsidRDefault="00902B43" w:rsidP="00902B43">
      <w:pPr>
        <w:rPr>
          <w:rtl/>
          <w:lang w:eastAsia="he-IL"/>
        </w:rPr>
      </w:pPr>
      <w:bookmarkStart w:id="5307" w:name="_ETM_Q1_4891247"/>
      <w:bookmarkStart w:id="5308" w:name="_ETM_Q1_4891297"/>
      <w:bookmarkEnd w:id="5307"/>
      <w:bookmarkEnd w:id="5308"/>
      <w:r>
        <w:rPr>
          <w:rtl/>
          <w:lang w:eastAsia="he-IL"/>
        </w:rPr>
        <w:t xml:space="preserve">זה מכניס ממש מקרים </w:t>
      </w:r>
      <w:bookmarkStart w:id="5309" w:name="_ETM_Q1_4884000"/>
      <w:bookmarkEnd w:id="5309"/>
      <w:r>
        <w:rPr>
          <w:rtl/>
          <w:lang w:eastAsia="he-IL"/>
        </w:rPr>
        <w:t xml:space="preserve">קיצוניים שנראים לעין, וברור שיש סכנה לפעוטות. לא מכניס את </w:t>
      </w:r>
      <w:bookmarkStart w:id="5310" w:name="_ETM_Q1_4892000"/>
      <w:bookmarkEnd w:id="5310"/>
      <w:r>
        <w:rPr>
          <w:rtl/>
          <w:lang w:eastAsia="he-IL"/>
        </w:rPr>
        <w:t xml:space="preserve">הכללים והנורמות התברואתיות. זה מה שאמרנו, שצריך לבחון כדי להכניס בתקנות בצורה </w:t>
      </w:r>
      <w:bookmarkStart w:id="5311" w:name="_ETM_Q1_4896768"/>
      <w:bookmarkEnd w:id="5311"/>
      <w:r>
        <w:rPr>
          <w:rtl/>
          <w:lang w:eastAsia="he-IL"/>
        </w:rPr>
        <w:t>יותר מפורטת ולא בצורה כללית.</w:t>
      </w:r>
    </w:p>
    <w:p w:rsidR="00902B43" w:rsidRDefault="00902B43" w:rsidP="00902B43">
      <w:pPr>
        <w:rPr>
          <w:rtl/>
          <w:lang w:eastAsia="he-IL"/>
        </w:rPr>
      </w:pPr>
      <w:bookmarkStart w:id="5312" w:name="_ETM_Q1_4898844"/>
      <w:bookmarkStart w:id="5313" w:name="_ETM_Q1_4898914"/>
      <w:bookmarkEnd w:id="5312"/>
      <w:bookmarkEnd w:id="5313"/>
    </w:p>
    <w:p w:rsidR="00902B43" w:rsidRDefault="00902B43" w:rsidP="00902B43">
      <w:pPr>
        <w:pStyle w:val="af8"/>
        <w:keepNext/>
        <w:rPr>
          <w:rtl/>
        </w:rPr>
      </w:pPr>
      <w:bookmarkStart w:id="5314" w:name="ET_yor_5278_15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14"/>
    </w:p>
    <w:p w:rsidR="00902B43" w:rsidRDefault="00902B43" w:rsidP="00902B43">
      <w:pPr>
        <w:pStyle w:val="KeepWithNext"/>
        <w:rPr>
          <w:rtl/>
          <w:lang w:eastAsia="he-IL"/>
        </w:rPr>
      </w:pPr>
    </w:p>
    <w:p w:rsidR="00902B43" w:rsidRDefault="00902B43" w:rsidP="00902B43">
      <w:pPr>
        <w:rPr>
          <w:rtl/>
          <w:lang w:eastAsia="he-IL"/>
        </w:rPr>
      </w:pPr>
      <w:bookmarkStart w:id="5315" w:name="_ETM_Q1_4899744"/>
      <w:bookmarkEnd w:id="5315"/>
      <w:r>
        <w:rPr>
          <w:rtl/>
          <w:lang w:eastAsia="he-IL"/>
        </w:rPr>
        <w:t xml:space="preserve">נשאיר את המסגרת הכללית, שאינ לא רואה בה שום </w:t>
      </w:r>
      <w:bookmarkStart w:id="5316" w:name="_ETM_Q1_4905110"/>
      <w:bookmarkEnd w:id="5316"/>
      <w:r>
        <w:rPr>
          <w:rtl/>
          <w:lang w:eastAsia="he-IL"/>
        </w:rPr>
        <w:t>חיוב נוסף או עלות נוספת.</w:t>
      </w:r>
    </w:p>
    <w:p w:rsidR="00902B43" w:rsidRDefault="00902B43" w:rsidP="00902B43">
      <w:pPr>
        <w:rPr>
          <w:rtl/>
          <w:lang w:eastAsia="he-IL"/>
        </w:rPr>
      </w:pPr>
      <w:bookmarkStart w:id="5317" w:name="_ETM_Q1_4909516"/>
      <w:bookmarkStart w:id="5318" w:name="_ETM_Q1_4909586"/>
      <w:bookmarkStart w:id="5319" w:name="_ETM_Q1_4910446"/>
      <w:bookmarkEnd w:id="5317"/>
      <w:bookmarkEnd w:id="5318"/>
      <w:bookmarkEnd w:id="5319"/>
    </w:p>
    <w:p w:rsidR="00902B43" w:rsidRDefault="00902B43" w:rsidP="00902B43">
      <w:pPr>
        <w:pStyle w:val="a5"/>
        <w:keepNext/>
        <w:rPr>
          <w:rtl/>
        </w:rPr>
      </w:pPr>
      <w:bookmarkStart w:id="5320" w:name="ET_speaker_הודיה_הומינר_רוזנבלום_15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320"/>
    </w:p>
    <w:p w:rsidR="00902B43" w:rsidRDefault="00902B43" w:rsidP="00902B43">
      <w:pPr>
        <w:pStyle w:val="KeepWithNext"/>
        <w:rPr>
          <w:rtl/>
          <w:lang w:eastAsia="he-IL"/>
        </w:rPr>
      </w:pPr>
    </w:p>
    <w:p w:rsidR="00902B43" w:rsidRDefault="00902B43" w:rsidP="00902B43">
      <w:pPr>
        <w:rPr>
          <w:rtl/>
          <w:lang w:eastAsia="he-IL"/>
        </w:rPr>
      </w:pPr>
      <w:bookmarkStart w:id="5321" w:name="_ETM_Q1_4910946"/>
      <w:bookmarkStart w:id="5322" w:name="_ETM_Q1_4910996"/>
      <w:bookmarkEnd w:id="5321"/>
      <w:bookmarkEnd w:id="5322"/>
      <w:r>
        <w:rPr>
          <w:rtl/>
          <w:lang w:eastAsia="he-IL"/>
        </w:rPr>
        <w:t xml:space="preserve">אמרתי שאני חושבת שלא </w:t>
      </w:r>
      <w:bookmarkStart w:id="5323" w:name="_ETM_Q1_4912000"/>
      <w:bookmarkEnd w:id="5323"/>
      <w:r>
        <w:rPr>
          <w:rtl/>
          <w:lang w:eastAsia="he-IL"/>
        </w:rPr>
        <w:t xml:space="preserve">צריך לשים </w:t>
      </w:r>
      <w:bookmarkStart w:id="5324" w:name="_ETM_Q1_4914982"/>
      <w:bookmarkEnd w:id="5324"/>
      <w:r>
        <w:rPr>
          <w:rtl/>
          <w:lang w:eastAsia="he-IL"/>
        </w:rPr>
        <w:t>את הסעיף הזה, אבל אולי להוריד את המילה "כל". כי אנחנו רוצים לאזן- - -</w:t>
      </w:r>
    </w:p>
    <w:p w:rsidR="00902B43" w:rsidRDefault="00902B43" w:rsidP="00902B43">
      <w:pPr>
        <w:rPr>
          <w:rtl/>
          <w:lang w:eastAsia="he-IL"/>
        </w:rPr>
      </w:pPr>
      <w:bookmarkStart w:id="5325" w:name="_ETM_Q1_4922404"/>
      <w:bookmarkStart w:id="5326" w:name="_ETM_Q1_4922469"/>
      <w:bookmarkEnd w:id="5325"/>
      <w:bookmarkEnd w:id="5326"/>
    </w:p>
    <w:p w:rsidR="00902B43" w:rsidRDefault="00902B43" w:rsidP="00902B43">
      <w:pPr>
        <w:pStyle w:val="af8"/>
        <w:keepNext/>
        <w:rPr>
          <w:rtl/>
        </w:rPr>
      </w:pPr>
      <w:bookmarkStart w:id="5327" w:name="ET_yor_5278_15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27"/>
    </w:p>
    <w:p w:rsidR="00902B43" w:rsidRDefault="00902B43" w:rsidP="00902B43">
      <w:pPr>
        <w:pStyle w:val="KeepWithNext"/>
        <w:rPr>
          <w:rtl/>
          <w:lang w:eastAsia="he-IL"/>
        </w:rPr>
      </w:pPr>
    </w:p>
    <w:p w:rsidR="00902B43" w:rsidRDefault="00902B43" w:rsidP="00902B43">
      <w:pPr>
        <w:rPr>
          <w:rtl/>
          <w:lang w:eastAsia="he-IL"/>
        </w:rPr>
      </w:pPr>
      <w:bookmarkStart w:id="5328" w:name="_ETM_Q1_4923109"/>
      <w:bookmarkEnd w:id="5328"/>
      <w:r>
        <w:rPr>
          <w:rtl/>
          <w:lang w:eastAsia="he-IL"/>
        </w:rPr>
        <w:t xml:space="preserve">יכול </w:t>
      </w:r>
      <w:bookmarkStart w:id="5329" w:name="_ETM_Q1_4923614"/>
      <w:bookmarkEnd w:id="5329"/>
      <w:r>
        <w:rPr>
          <w:rtl/>
          <w:lang w:eastAsia="he-IL"/>
        </w:rPr>
        <w:t>להיות שזה נשמע משפטית דרגה גבוה של חיוב.</w:t>
      </w:r>
    </w:p>
    <w:p w:rsidR="00902B43" w:rsidRDefault="00902B43" w:rsidP="00902B43">
      <w:pPr>
        <w:rPr>
          <w:rtl/>
          <w:lang w:eastAsia="he-IL"/>
        </w:rPr>
      </w:pPr>
      <w:bookmarkStart w:id="5330" w:name="_ETM_Q1_4928935"/>
      <w:bookmarkStart w:id="5331" w:name="_ETM_Q1_4929000"/>
      <w:bookmarkEnd w:id="5330"/>
      <w:bookmarkEnd w:id="5331"/>
    </w:p>
    <w:p w:rsidR="00902B43" w:rsidRDefault="00902B43" w:rsidP="00902B43">
      <w:pPr>
        <w:pStyle w:val="-"/>
        <w:keepNext/>
        <w:rPr>
          <w:rtl/>
        </w:rPr>
      </w:pPr>
      <w:bookmarkStart w:id="5332" w:name="ET_speakercontinue_הודיה_הומינר_רו_157"/>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5332"/>
    </w:p>
    <w:p w:rsidR="00902B43" w:rsidRDefault="00902B43" w:rsidP="00902B43">
      <w:pPr>
        <w:pStyle w:val="KeepWithNext"/>
        <w:rPr>
          <w:rtl/>
          <w:lang w:eastAsia="he-IL"/>
        </w:rPr>
      </w:pPr>
    </w:p>
    <w:p w:rsidR="00902B43" w:rsidRDefault="00902B43" w:rsidP="00902B43">
      <w:pPr>
        <w:rPr>
          <w:rtl/>
          <w:lang w:eastAsia="he-IL"/>
        </w:rPr>
      </w:pPr>
      <w:bookmarkStart w:id="5333" w:name="_ETM_Q1_4935875"/>
      <w:bookmarkEnd w:id="5333"/>
      <w:r>
        <w:rPr>
          <w:rtl/>
          <w:lang w:eastAsia="he-IL"/>
        </w:rPr>
        <w:t xml:space="preserve">בסופו של דבר אנחנו </w:t>
      </w:r>
      <w:bookmarkStart w:id="5334" w:name="_ETM_Q1_4925000"/>
      <w:bookmarkEnd w:id="5334"/>
      <w:r>
        <w:rPr>
          <w:rtl/>
          <w:lang w:eastAsia="he-IL"/>
        </w:rPr>
        <w:t>לא רוצים, למשל, שיחפרו מתחת לאדמה- - -</w:t>
      </w:r>
    </w:p>
    <w:p w:rsidR="00902B43" w:rsidRDefault="00902B43" w:rsidP="00902B43">
      <w:pPr>
        <w:rPr>
          <w:rtl/>
          <w:lang w:eastAsia="he-IL"/>
        </w:rPr>
      </w:pPr>
      <w:bookmarkStart w:id="5335" w:name="_ETM_Q1_4932000"/>
      <w:bookmarkEnd w:id="5335"/>
    </w:p>
    <w:p w:rsidR="00902B43" w:rsidRDefault="00902B43" w:rsidP="00902B43">
      <w:pPr>
        <w:pStyle w:val="af8"/>
        <w:keepNext/>
        <w:rPr>
          <w:rtl/>
        </w:rPr>
      </w:pPr>
      <w:bookmarkStart w:id="5336" w:name="ET_yor_5278_1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36"/>
    </w:p>
    <w:p w:rsidR="00902B43" w:rsidRDefault="00902B43" w:rsidP="00902B43">
      <w:pPr>
        <w:pStyle w:val="KeepWithNext"/>
        <w:rPr>
          <w:rtl/>
          <w:lang w:eastAsia="he-IL"/>
        </w:rPr>
      </w:pPr>
    </w:p>
    <w:p w:rsidR="00902B43" w:rsidRDefault="00902B43" w:rsidP="00902B43">
      <w:pPr>
        <w:rPr>
          <w:rtl/>
          <w:lang w:eastAsia="he-IL"/>
        </w:rPr>
      </w:pPr>
      <w:bookmarkStart w:id="5337" w:name="_ETM_Q1_4929680"/>
      <w:bookmarkEnd w:id="5337"/>
      <w:r>
        <w:rPr>
          <w:rtl/>
          <w:lang w:eastAsia="he-IL"/>
        </w:rPr>
        <w:t xml:space="preserve">הבנתי. אז אפשר ניסוח- </w:t>
      </w:r>
      <w:bookmarkStart w:id="5338" w:name="_ETM_Q1_4936000"/>
      <w:bookmarkEnd w:id="5338"/>
      <w:r>
        <w:rPr>
          <w:rtl/>
          <w:lang w:eastAsia="he-IL"/>
        </w:rPr>
        <w:t>- -</w:t>
      </w:r>
    </w:p>
    <w:p w:rsidR="00902B43" w:rsidRDefault="00902B43" w:rsidP="00902B43">
      <w:pPr>
        <w:rPr>
          <w:rtl/>
          <w:lang w:eastAsia="he-IL"/>
        </w:rPr>
      </w:pPr>
      <w:bookmarkStart w:id="5339" w:name="_ETM_Q1_4937765"/>
      <w:bookmarkStart w:id="5340" w:name="_ETM_Q1_4937825"/>
      <w:bookmarkEnd w:id="5339"/>
      <w:bookmarkEnd w:id="5340"/>
    </w:p>
    <w:p w:rsidR="00902B43" w:rsidRDefault="00902B43" w:rsidP="00902B43">
      <w:pPr>
        <w:pStyle w:val="a5"/>
        <w:keepNext/>
        <w:rPr>
          <w:rtl/>
        </w:rPr>
      </w:pPr>
      <w:bookmarkStart w:id="5341" w:name="_ETM_Q1_4938110"/>
      <w:bookmarkStart w:id="5342" w:name="_ETM_Q1_4938170"/>
      <w:bookmarkEnd w:id="5341"/>
      <w:bookmarkEnd w:id="534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343" w:name="_ETM_Q1_4938500"/>
      <w:bookmarkStart w:id="5344" w:name="_ETM_Q1_4938570"/>
      <w:bookmarkEnd w:id="5343"/>
      <w:bookmarkEnd w:id="5344"/>
      <w:r>
        <w:rPr>
          <w:rtl/>
          <w:lang w:eastAsia="he-IL"/>
        </w:rPr>
        <w:t xml:space="preserve">הודיה, לקחנו את הנוסח הזה מחוק עובדים זרים. זה גם חוק שהמשרד שלכם מפקח על הפעלתו. </w:t>
      </w:r>
      <w:bookmarkStart w:id="5345" w:name="_ETM_Q1_4943906"/>
      <w:bookmarkEnd w:id="5345"/>
    </w:p>
    <w:p w:rsidR="00902B43" w:rsidRDefault="00902B43" w:rsidP="00902B43">
      <w:pPr>
        <w:rPr>
          <w:rtl/>
          <w:lang w:eastAsia="he-IL"/>
        </w:rPr>
      </w:pPr>
      <w:bookmarkStart w:id="5346" w:name="_ETM_Q1_4947517"/>
      <w:bookmarkStart w:id="5347" w:name="_ETM_Q1_4947582"/>
      <w:bookmarkEnd w:id="5346"/>
      <w:bookmarkEnd w:id="5347"/>
    </w:p>
    <w:p w:rsidR="00902B43" w:rsidRDefault="00902B43" w:rsidP="00902B43">
      <w:pPr>
        <w:pStyle w:val="af8"/>
        <w:keepNext/>
        <w:rPr>
          <w:rtl/>
        </w:rPr>
      </w:pPr>
      <w:bookmarkStart w:id="5348" w:name="ET_yor_5278_1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48"/>
    </w:p>
    <w:p w:rsidR="00902B43" w:rsidRDefault="00902B43" w:rsidP="00902B43">
      <w:pPr>
        <w:pStyle w:val="KeepWithNext"/>
        <w:rPr>
          <w:rtl/>
          <w:lang w:eastAsia="he-IL"/>
        </w:rPr>
      </w:pPr>
    </w:p>
    <w:p w:rsidR="00902B43" w:rsidRDefault="00902B43" w:rsidP="00902B43">
      <w:pPr>
        <w:rPr>
          <w:rtl/>
          <w:lang w:eastAsia="he-IL"/>
        </w:rPr>
      </w:pPr>
      <w:bookmarkStart w:id="5349" w:name="_ETM_Q1_4948402"/>
      <w:bookmarkEnd w:id="5349"/>
      <w:r>
        <w:rPr>
          <w:rtl/>
          <w:lang w:eastAsia="he-IL"/>
        </w:rPr>
        <w:t>אפשר לנקוט בפעולות הדרישות.</w:t>
      </w:r>
    </w:p>
    <w:p w:rsidR="00902B43" w:rsidRDefault="00902B43" w:rsidP="00902B43">
      <w:pPr>
        <w:rPr>
          <w:rtl/>
          <w:lang w:eastAsia="he-IL"/>
        </w:rPr>
      </w:pPr>
      <w:bookmarkStart w:id="5350" w:name="_ETM_Q1_4952653"/>
      <w:bookmarkStart w:id="5351" w:name="_ETM_Q1_4952718"/>
      <w:bookmarkEnd w:id="5350"/>
      <w:bookmarkEnd w:id="5351"/>
    </w:p>
    <w:p w:rsidR="00902B43" w:rsidRDefault="00902B43" w:rsidP="00902B43">
      <w:pPr>
        <w:pStyle w:val="a5"/>
        <w:keepNext/>
        <w:rPr>
          <w:rtl/>
        </w:rPr>
      </w:pPr>
      <w:bookmarkStart w:id="5352" w:name="_ETM_Q1_4953013"/>
      <w:bookmarkStart w:id="5353" w:name="_ETM_Q1_4953073"/>
      <w:bookmarkEnd w:id="5352"/>
      <w:bookmarkEnd w:id="535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354" w:name="_ETM_Q1_4953403"/>
      <w:bookmarkStart w:id="5355" w:name="_ETM_Q1_4953483"/>
      <w:bookmarkEnd w:id="5354"/>
      <w:bookmarkEnd w:id="5355"/>
      <w:r>
        <w:rPr>
          <w:rtl/>
          <w:lang w:eastAsia="he-IL"/>
        </w:rPr>
        <w:t>וינקוט פעולה הדרושה.</w:t>
      </w:r>
    </w:p>
    <w:p w:rsidR="00902B43" w:rsidRDefault="00902B43" w:rsidP="00902B43">
      <w:pPr>
        <w:rPr>
          <w:rtl/>
          <w:lang w:eastAsia="he-IL"/>
        </w:rPr>
      </w:pPr>
      <w:bookmarkStart w:id="5356" w:name="_ETM_Q1_4957723"/>
      <w:bookmarkStart w:id="5357" w:name="_ETM_Q1_4957803"/>
      <w:bookmarkStart w:id="5358" w:name="_ETM_Q1_4961299"/>
      <w:bookmarkEnd w:id="5356"/>
      <w:bookmarkEnd w:id="5357"/>
      <w:bookmarkEnd w:id="5358"/>
    </w:p>
    <w:p w:rsidR="00902B43" w:rsidRDefault="00902B43" w:rsidP="00902B43">
      <w:pPr>
        <w:pStyle w:val="a5"/>
        <w:keepNext/>
        <w:rPr>
          <w:rtl/>
        </w:rPr>
      </w:pPr>
      <w:bookmarkStart w:id="5359" w:name="ET_speaker_אביעד_שוורץ_15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359"/>
    </w:p>
    <w:p w:rsidR="00902B43" w:rsidRDefault="00902B43" w:rsidP="00902B43">
      <w:pPr>
        <w:pStyle w:val="KeepWithNext"/>
        <w:rPr>
          <w:rtl/>
          <w:lang w:eastAsia="he-IL"/>
        </w:rPr>
      </w:pPr>
    </w:p>
    <w:p w:rsidR="00902B43" w:rsidRDefault="00902B43" w:rsidP="00902B43">
      <w:pPr>
        <w:rPr>
          <w:rtl/>
          <w:lang w:eastAsia="he-IL"/>
        </w:rPr>
      </w:pPr>
      <w:bookmarkStart w:id="5360" w:name="_ETM_Q1_4961844"/>
      <w:bookmarkStart w:id="5361" w:name="_ETM_Q1_4961904"/>
      <w:bookmarkEnd w:id="5360"/>
      <w:bookmarkEnd w:id="5361"/>
      <w:r>
        <w:rPr>
          <w:rtl/>
          <w:lang w:eastAsia="he-IL"/>
        </w:rPr>
        <w:t xml:space="preserve">אולי יפעל לקיום </w:t>
      </w:r>
      <w:bookmarkStart w:id="5362" w:name="_ETM_Q1_4968715"/>
      <w:bookmarkEnd w:id="5362"/>
      <w:r>
        <w:rPr>
          <w:rtl/>
          <w:lang w:eastAsia="he-IL"/>
        </w:rPr>
        <w:t xml:space="preserve">תנאי תברואה נאותים. רק את הרישא. </w:t>
      </w:r>
    </w:p>
    <w:p w:rsidR="00902B43" w:rsidRDefault="00902B43" w:rsidP="00902B43">
      <w:pPr>
        <w:rPr>
          <w:rtl/>
          <w:lang w:eastAsia="he-IL"/>
        </w:rPr>
      </w:pPr>
      <w:bookmarkStart w:id="5363" w:name="_ETM_Q1_4974260"/>
      <w:bookmarkStart w:id="5364" w:name="_ETM_Q1_4974325"/>
      <w:bookmarkEnd w:id="5363"/>
      <w:bookmarkEnd w:id="5364"/>
    </w:p>
    <w:p w:rsidR="00902B43" w:rsidRDefault="00902B43" w:rsidP="00902B43">
      <w:pPr>
        <w:pStyle w:val="af8"/>
        <w:keepNext/>
        <w:rPr>
          <w:rtl/>
        </w:rPr>
      </w:pPr>
      <w:bookmarkStart w:id="5365" w:name="ET_yor_5278_1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65"/>
    </w:p>
    <w:p w:rsidR="00902B43" w:rsidRDefault="00902B43" w:rsidP="00902B43">
      <w:pPr>
        <w:pStyle w:val="KeepWithNext"/>
        <w:rPr>
          <w:rtl/>
          <w:lang w:eastAsia="he-IL"/>
        </w:rPr>
      </w:pPr>
    </w:p>
    <w:p w:rsidR="00902B43" w:rsidRDefault="00902B43" w:rsidP="00902B43">
      <w:pPr>
        <w:rPr>
          <w:rtl/>
          <w:lang w:eastAsia="he-IL"/>
        </w:rPr>
      </w:pPr>
      <w:bookmarkStart w:id="5366" w:name="_ETM_Q1_4976105"/>
      <w:bookmarkEnd w:id="5366"/>
      <w:r>
        <w:rPr>
          <w:rtl/>
          <w:lang w:eastAsia="he-IL"/>
        </w:rPr>
        <w:t xml:space="preserve">מפגעי תברואה. </w:t>
      </w:r>
      <w:bookmarkStart w:id="5367" w:name="_ETM_Q1_4965000"/>
      <w:bookmarkEnd w:id="5367"/>
      <w:r>
        <w:rPr>
          <w:rtl/>
          <w:lang w:eastAsia="he-IL"/>
        </w:rPr>
        <w:t xml:space="preserve">וינקוט בפעולה הדרושה למניעת מפגעי תברואה. האמת היא – זו חובה שברור </w:t>
      </w:r>
      <w:bookmarkStart w:id="5368" w:name="_ETM_Q1_4980812"/>
      <w:bookmarkEnd w:id="5368"/>
      <w:r>
        <w:rPr>
          <w:rtl/>
          <w:lang w:eastAsia="he-IL"/>
        </w:rPr>
        <w:t xml:space="preserve">שהיא מתקיימת, ומי שלא נוקט פעילות למנוע מפגעי תברואה, זו רשלנות. כדאי להשאיר </w:t>
      </w:r>
      <w:bookmarkStart w:id="5369" w:name="_ETM_Q1_4987958"/>
      <w:bookmarkEnd w:id="5369"/>
      <w:r>
        <w:rPr>
          <w:rtl/>
          <w:lang w:eastAsia="he-IL"/>
        </w:rPr>
        <w:t xml:space="preserve">את </w:t>
      </w:r>
      <w:bookmarkStart w:id="5370" w:name="_ETM_Q1_4993000"/>
      <w:bookmarkEnd w:id="5370"/>
      <w:r>
        <w:rPr>
          <w:rtl/>
          <w:lang w:eastAsia="he-IL"/>
        </w:rPr>
        <w:t>זה.</w:t>
      </w:r>
    </w:p>
    <w:p w:rsidR="00902B43" w:rsidRDefault="00902B43" w:rsidP="00902B43">
      <w:pPr>
        <w:rPr>
          <w:rtl/>
          <w:lang w:eastAsia="he-IL"/>
        </w:rPr>
      </w:pPr>
      <w:bookmarkStart w:id="5371" w:name="_ETM_Q1_4988718"/>
      <w:bookmarkStart w:id="5372" w:name="_ETM_Q1_4988778"/>
      <w:bookmarkStart w:id="5373" w:name="_ETM_Q1_4989738"/>
      <w:bookmarkEnd w:id="5371"/>
      <w:bookmarkEnd w:id="5372"/>
      <w:bookmarkEnd w:id="5373"/>
    </w:p>
    <w:p w:rsidR="00902B43" w:rsidRDefault="00902B43" w:rsidP="00902B43">
      <w:pPr>
        <w:pStyle w:val="a5"/>
        <w:keepNext/>
        <w:rPr>
          <w:rtl/>
        </w:rPr>
      </w:pPr>
      <w:bookmarkStart w:id="5374" w:name="ET_speaker_5068_1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74"/>
    </w:p>
    <w:p w:rsidR="00902B43" w:rsidRDefault="00902B43" w:rsidP="00902B43">
      <w:pPr>
        <w:pStyle w:val="KeepWithNext"/>
        <w:rPr>
          <w:rtl/>
          <w:lang w:eastAsia="he-IL"/>
        </w:rPr>
      </w:pPr>
    </w:p>
    <w:p w:rsidR="00902B43" w:rsidRDefault="00902B43" w:rsidP="00902B43">
      <w:pPr>
        <w:rPr>
          <w:rtl/>
          <w:lang w:eastAsia="he-IL"/>
        </w:rPr>
      </w:pPr>
      <w:bookmarkStart w:id="5375" w:name="_ETM_Q1_4990233"/>
      <w:bookmarkStart w:id="5376" w:name="_ETM_Q1_4990283"/>
      <w:bookmarkEnd w:id="5375"/>
      <w:bookmarkEnd w:id="5376"/>
      <w:r>
        <w:rPr>
          <w:rtl/>
          <w:lang w:eastAsia="he-IL"/>
        </w:rPr>
        <w:t xml:space="preserve">אבל זה לא להגיד כלום. </w:t>
      </w:r>
    </w:p>
    <w:p w:rsidR="00902B43" w:rsidRDefault="00902B43" w:rsidP="00902B43">
      <w:pPr>
        <w:rPr>
          <w:rtl/>
          <w:lang w:eastAsia="he-IL"/>
        </w:rPr>
      </w:pPr>
      <w:bookmarkStart w:id="5377" w:name="_ETM_Q1_4994679"/>
      <w:bookmarkStart w:id="5378" w:name="_ETM_Q1_4994739"/>
      <w:bookmarkEnd w:id="5377"/>
      <w:bookmarkEnd w:id="5378"/>
    </w:p>
    <w:p w:rsidR="00902B43" w:rsidRDefault="00902B43" w:rsidP="00902B43">
      <w:pPr>
        <w:pStyle w:val="af8"/>
        <w:keepNext/>
        <w:rPr>
          <w:rtl/>
        </w:rPr>
      </w:pPr>
      <w:bookmarkStart w:id="5379" w:name="ET_yor_5278_16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79"/>
    </w:p>
    <w:p w:rsidR="00902B43" w:rsidRDefault="00902B43" w:rsidP="00902B43">
      <w:pPr>
        <w:pStyle w:val="KeepWithNext"/>
        <w:rPr>
          <w:rtl/>
          <w:lang w:eastAsia="he-IL"/>
        </w:rPr>
      </w:pPr>
    </w:p>
    <w:p w:rsidR="00902B43" w:rsidRDefault="00902B43" w:rsidP="00902B43">
      <w:pPr>
        <w:rPr>
          <w:rtl/>
          <w:lang w:eastAsia="he-IL"/>
        </w:rPr>
      </w:pPr>
      <w:bookmarkStart w:id="5380" w:name="_ETM_Q1_4996084"/>
      <w:bookmarkEnd w:id="5380"/>
      <w:r>
        <w:rPr>
          <w:rtl/>
          <w:lang w:eastAsia="he-IL"/>
        </w:rPr>
        <w:t xml:space="preserve">כנראה, אם על כך אתם מתווכחים- </w:t>
      </w:r>
      <w:bookmarkStart w:id="5381" w:name="_ETM_Q1_5001309"/>
      <w:bookmarkEnd w:id="5381"/>
      <w:r>
        <w:rPr>
          <w:rtl/>
          <w:lang w:eastAsia="he-IL"/>
        </w:rPr>
        <w:t>- -</w:t>
      </w:r>
    </w:p>
    <w:p w:rsidR="00902B43" w:rsidRDefault="00902B43" w:rsidP="00902B43">
      <w:pPr>
        <w:rPr>
          <w:rtl/>
          <w:lang w:eastAsia="he-IL"/>
        </w:rPr>
      </w:pPr>
      <w:bookmarkStart w:id="5382" w:name="_ETM_Q1_5001930"/>
      <w:bookmarkStart w:id="5383" w:name="_ETM_Q1_5001990"/>
      <w:bookmarkStart w:id="5384" w:name="_ETM_Q1_5006386"/>
      <w:bookmarkEnd w:id="5382"/>
      <w:bookmarkEnd w:id="5383"/>
      <w:bookmarkEnd w:id="5384"/>
    </w:p>
    <w:p w:rsidR="00902B43" w:rsidRDefault="00902B43" w:rsidP="00902B43">
      <w:pPr>
        <w:pStyle w:val="a5"/>
        <w:keepNext/>
        <w:rPr>
          <w:rtl/>
        </w:rPr>
      </w:pPr>
      <w:bookmarkStart w:id="5385" w:name="ET_speaker_אביעד_שוורץ_16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385"/>
    </w:p>
    <w:p w:rsidR="00902B43" w:rsidRDefault="00902B43" w:rsidP="00902B43">
      <w:pPr>
        <w:pStyle w:val="KeepWithNext"/>
        <w:rPr>
          <w:rtl/>
          <w:lang w:eastAsia="he-IL"/>
        </w:rPr>
      </w:pPr>
    </w:p>
    <w:p w:rsidR="00902B43" w:rsidRDefault="00902B43" w:rsidP="00902B43">
      <w:pPr>
        <w:rPr>
          <w:rtl/>
          <w:lang w:eastAsia="he-IL"/>
        </w:rPr>
      </w:pPr>
      <w:bookmarkStart w:id="5386" w:name="_ETM_Q1_5006836"/>
      <w:bookmarkStart w:id="5387" w:name="_ETM_Q1_5006891"/>
      <w:bookmarkEnd w:id="5386"/>
      <w:bookmarkEnd w:id="5387"/>
      <w:r>
        <w:rPr>
          <w:rtl/>
          <w:lang w:eastAsia="he-IL"/>
        </w:rPr>
        <w:t xml:space="preserve">דווקא סעיף 18א1, שיפוץ - דיברנו על זה כבר לא בוועדה, כתוב ששיפוץ שקשור למניעת שלומם של הפעוטות ייעשה רק </w:t>
      </w:r>
      <w:bookmarkStart w:id="5388" w:name="_ETM_Q1_5012557"/>
      <w:bookmarkEnd w:id="5388"/>
      <w:r>
        <w:rPr>
          <w:rtl/>
          <w:lang w:eastAsia="he-IL"/>
        </w:rPr>
        <w:t xml:space="preserve">בשעות שבהן הפעוטות אינם שוהים במעון. להבנתי זה תנאי מחמיר </w:t>
      </w:r>
      <w:bookmarkStart w:id="5389" w:name="_ETM_Q1_5020709"/>
      <w:bookmarkEnd w:id="5389"/>
      <w:r>
        <w:rPr>
          <w:rtl/>
          <w:lang w:eastAsia="he-IL"/>
        </w:rPr>
        <w:t xml:space="preserve">מדי, כי צריך למנוע מגע בין השיפוץ </w:t>
      </w:r>
      <w:bookmarkStart w:id="5390" w:name="_ETM_Q1_5019000"/>
      <w:bookmarkEnd w:id="5390"/>
      <w:r>
        <w:rPr>
          <w:rtl/>
          <w:lang w:eastAsia="he-IL"/>
        </w:rPr>
        <w:t xml:space="preserve">לפעוטות, וזה אני מסכים, אבל זה יכול להיות בחללים אחרים, </w:t>
      </w:r>
      <w:bookmarkStart w:id="5391" w:name="_ETM_Q1_5024000"/>
      <w:bookmarkEnd w:id="5391"/>
      <w:r>
        <w:rPr>
          <w:rtl/>
          <w:lang w:eastAsia="he-IL"/>
        </w:rPr>
        <w:t xml:space="preserve">במקומות שונים – בחצר – עכשיו אתה אומר: כמה </w:t>
      </w:r>
      <w:bookmarkStart w:id="5392" w:name="_ETM_Q1_5027275"/>
      <w:bookmarkEnd w:id="5392"/>
      <w:r>
        <w:rPr>
          <w:rtl/>
          <w:lang w:eastAsia="he-IL"/>
        </w:rPr>
        <w:t>ימים לא יוצאים לחצר.</w:t>
      </w:r>
    </w:p>
    <w:p w:rsidR="00902B43" w:rsidRDefault="00902B43" w:rsidP="00902B43">
      <w:pPr>
        <w:rPr>
          <w:rtl/>
          <w:lang w:eastAsia="he-IL"/>
        </w:rPr>
      </w:pPr>
      <w:bookmarkStart w:id="5393" w:name="_ETM_Q1_5030981"/>
      <w:bookmarkStart w:id="5394" w:name="_ETM_Q1_5031066"/>
      <w:bookmarkEnd w:id="5393"/>
      <w:bookmarkEnd w:id="5394"/>
    </w:p>
    <w:p w:rsidR="00902B43" w:rsidRDefault="00902B43" w:rsidP="00902B43">
      <w:pPr>
        <w:pStyle w:val="af8"/>
        <w:keepNext/>
        <w:rPr>
          <w:rtl/>
        </w:rPr>
      </w:pPr>
      <w:bookmarkStart w:id="5395" w:name="ET_yor_5278_1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95"/>
    </w:p>
    <w:p w:rsidR="00902B43" w:rsidRDefault="00902B43" w:rsidP="00902B43">
      <w:pPr>
        <w:pStyle w:val="KeepWithNext"/>
        <w:rPr>
          <w:rtl/>
          <w:lang w:eastAsia="he-IL"/>
        </w:rPr>
      </w:pPr>
    </w:p>
    <w:p w:rsidR="00902B43" w:rsidRDefault="00902B43" w:rsidP="00902B43">
      <w:pPr>
        <w:rPr>
          <w:rtl/>
          <w:lang w:eastAsia="he-IL"/>
        </w:rPr>
      </w:pPr>
      <w:bookmarkStart w:id="5396" w:name="_ETM_Q1_5031746"/>
      <w:bookmarkEnd w:id="5396"/>
      <w:r>
        <w:rPr>
          <w:rtl/>
          <w:lang w:eastAsia="he-IL"/>
        </w:rPr>
        <w:t>אפשר לומר: באותו חלל.</w:t>
      </w:r>
    </w:p>
    <w:p w:rsidR="00902B43" w:rsidRDefault="00902B43" w:rsidP="00902B43">
      <w:pPr>
        <w:rPr>
          <w:rtl/>
          <w:lang w:eastAsia="he-IL"/>
        </w:rPr>
      </w:pPr>
      <w:bookmarkStart w:id="5397" w:name="_ETM_Q1_5035516"/>
      <w:bookmarkStart w:id="5398" w:name="_ETM_Q1_5035586"/>
      <w:bookmarkEnd w:id="5397"/>
      <w:bookmarkEnd w:id="5398"/>
    </w:p>
    <w:p w:rsidR="00902B43" w:rsidRDefault="00902B43" w:rsidP="00902B43">
      <w:pPr>
        <w:pStyle w:val="-"/>
        <w:keepNext/>
        <w:rPr>
          <w:rtl/>
        </w:rPr>
      </w:pPr>
      <w:bookmarkStart w:id="5399" w:name="ET_speakercontinue_אביעד_שוורץ_165"/>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99"/>
    </w:p>
    <w:p w:rsidR="00902B43" w:rsidRDefault="00902B43" w:rsidP="00902B43">
      <w:pPr>
        <w:pStyle w:val="KeepWithNext"/>
        <w:rPr>
          <w:rtl/>
          <w:lang w:eastAsia="he-IL"/>
        </w:rPr>
      </w:pPr>
    </w:p>
    <w:p w:rsidR="00902B43" w:rsidRDefault="00902B43" w:rsidP="00902B43">
      <w:pPr>
        <w:rPr>
          <w:rtl/>
          <w:lang w:eastAsia="he-IL"/>
        </w:rPr>
      </w:pPr>
      <w:bookmarkStart w:id="5400" w:name="_ETM_Q1_5036211"/>
      <w:bookmarkEnd w:id="5400"/>
      <w:r>
        <w:rPr>
          <w:rtl/>
          <w:lang w:eastAsia="he-IL"/>
        </w:rPr>
        <w:t xml:space="preserve">זה מה שכתוב בסוף: ובלבד שאין בנקיטת הפעוטות עצמם כדי לסכן את שלומם ובטיחותם של הפעוטות. יש בעיה בחצר, אתה צריך להסדיר שם דברים כדי לתקן את הבטיחות בחצר. </w:t>
      </w:r>
    </w:p>
    <w:p w:rsidR="00902B43" w:rsidRDefault="00902B43" w:rsidP="00902B43">
      <w:pPr>
        <w:rPr>
          <w:rtl/>
          <w:lang w:eastAsia="he-IL"/>
        </w:rPr>
      </w:pPr>
      <w:bookmarkStart w:id="5401" w:name="_ETM_Q1_5038000"/>
      <w:bookmarkEnd w:id="5401"/>
      <w:r>
        <w:rPr>
          <w:rtl/>
          <w:lang w:eastAsia="he-IL"/>
        </w:rPr>
        <w:t xml:space="preserve"> </w:t>
      </w:r>
      <w:bookmarkStart w:id="5402" w:name="_ETM_Q1_5038637"/>
      <w:bookmarkEnd w:id="5402"/>
    </w:p>
    <w:p w:rsidR="00902B43" w:rsidRDefault="00902B43" w:rsidP="00902B43">
      <w:pPr>
        <w:pStyle w:val="a5"/>
        <w:keepNext/>
        <w:rPr>
          <w:rtl/>
        </w:rPr>
      </w:pPr>
      <w:bookmarkStart w:id="5403" w:name="_ETM_Q1_5039202"/>
      <w:bookmarkStart w:id="5404" w:name="_ETM_Q1_5039272"/>
      <w:bookmarkEnd w:id="5403"/>
      <w:bookmarkEnd w:id="540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405" w:name="_ETM_Q1_5039707"/>
      <w:bookmarkStart w:id="5406" w:name="_ETM_Q1_5039772"/>
      <w:bookmarkEnd w:id="5405"/>
      <w:bookmarkEnd w:id="5406"/>
      <w:r>
        <w:rPr>
          <w:rtl/>
          <w:lang w:eastAsia="he-IL"/>
        </w:rPr>
        <w:t xml:space="preserve">אבל האנשים שיהיו </w:t>
      </w:r>
      <w:bookmarkStart w:id="5407" w:name="_ETM_Q1_5050000"/>
      <w:bookmarkEnd w:id="5407"/>
      <w:r>
        <w:rPr>
          <w:rtl/>
          <w:lang w:eastAsia="he-IL"/>
        </w:rPr>
        <w:t xml:space="preserve">בחצר, יש להם נגישות לילדים. מה שהצענו פה זה שהשיפוץ יהיה אחרי השעות שהפעוטות יצאו. </w:t>
      </w:r>
    </w:p>
    <w:p w:rsidR="00902B43" w:rsidRDefault="00902B43" w:rsidP="00902B43">
      <w:pPr>
        <w:rPr>
          <w:rtl/>
          <w:lang w:eastAsia="he-IL"/>
        </w:rPr>
      </w:pPr>
      <w:bookmarkStart w:id="5408" w:name="_ETM_Q1_5063588"/>
      <w:bookmarkStart w:id="5409" w:name="_ETM_Q1_5063653"/>
      <w:bookmarkEnd w:id="5408"/>
      <w:bookmarkEnd w:id="5409"/>
    </w:p>
    <w:p w:rsidR="00902B43" w:rsidRDefault="00902B43" w:rsidP="00902B43">
      <w:pPr>
        <w:pStyle w:val="af8"/>
        <w:keepNext/>
        <w:rPr>
          <w:rtl/>
        </w:rPr>
      </w:pPr>
      <w:bookmarkStart w:id="5410" w:name="ET_yor_5278_9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410"/>
    </w:p>
    <w:p w:rsidR="00902B43" w:rsidRDefault="00902B43" w:rsidP="00902B43">
      <w:pPr>
        <w:pStyle w:val="KeepWithNext"/>
        <w:rPr>
          <w:rtl/>
          <w:lang w:eastAsia="he-IL"/>
        </w:rPr>
      </w:pPr>
    </w:p>
    <w:p w:rsidR="00902B43" w:rsidRDefault="00902B43" w:rsidP="00902B43">
      <w:pPr>
        <w:rPr>
          <w:rtl/>
          <w:lang w:eastAsia="he-IL"/>
        </w:rPr>
      </w:pPr>
      <w:bookmarkStart w:id="5411" w:name="_ETM_Q1_5058000"/>
      <w:bookmarkEnd w:id="5411"/>
      <w:r>
        <w:rPr>
          <w:rtl/>
          <w:lang w:eastAsia="he-IL"/>
        </w:rPr>
        <w:t>הוא אומר שזה יכול להיות מחמיר כי זה בשעות העבודה.</w:t>
      </w:r>
    </w:p>
    <w:p w:rsidR="00902B43" w:rsidRDefault="00902B43" w:rsidP="00902B43">
      <w:pPr>
        <w:rPr>
          <w:rtl/>
          <w:lang w:eastAsia="he-IL"/>
        </w:rPr>
      </w:pPr>
      <w:bookmarkStart w:id="5412" w:name="_ETM_Q1_5059000"/>
      <w:bookmarkEnd w:id="5412"/>
    </w:p>
    <w:p w:rsidR="00902B43" w:rsidRDefault="00902B43" w:rsidP="00902B43">
      <w:pPr>
        <w:pStyle w:val="a5"/>
        <w:keepNext/>
        <w:rPr>
          <w:rtl/>
        </w:rPr>
      </w:pPr>
      <w:bookmarkStart w:id="5413" w:name="ET_speaker_שיר_סגל_16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413"/>
    </w:p>
    <w:p w:rsidR="00902B43" w:rsidRDefault="00902B43" w:rsidP="00902B43">
      <w:pPr>
        <w:pStyle w:val="KeepWithNext"/>
        <w:rPr>
          <w:rtl/>
          <w:lang w:eastAsia="he-IL"/>
        </w:rPr>
      </w:pPr>
    </w:p>
    <w:p w:rsidR="00902B43" w:rsidRDefault="00902B43" w:rsidP="00902B43">
      <w:pPr>
        <w:rPr>
          <w:rtl/>
          <w:lang w:eastAsia="he-IL"/>
        </w:rPr>
      </w:pPr>
      <w:bookmarkStart w:id="5414" w:name="_ETM_Q1_5067508"/>
      <w:bookmarkEnd w:id="5414"/>
      <w:r>
        <w:rPr>
          <w:rtl/>
          <w:lang w:eastAsia="he-IL"/>
        </w:rPr>
        <w:t xml:space="preserve">לפעמים זה בקומות נפרדות – </w:t>
      </w:r>
      <w:bookmarkStart w:id="5415" w:name="_ETM_Q1_5065000"/>
      <w:bookmarkEnd w:id="5415"/>
      <w:r>
        <w:rPr>
          <w:rtl/>
          <w:lang w:eastAsia="he-IL"/>
        </w:rPr>
        <w:t xml:space="preserve">עושים שיפוץ של הקיר, וזה לא מפריע, לא מסוכן או בקומה נפרדת. </w:t>
      </w:r>
    </w:p>
    <w:p w:rsidR="00902B43" w:rsidRDefault="00902B43" w:rsidP="00902B43">
      <w:pPr>
        <w:rPr>
          <w:rtl/>
          <w:lang w:eastAsia="he-IL"/>
        </w:rPr>
      </w:pPr>
      <w:bookmarkStart w:id="5416" w:name="_ETM_Q1_5072000"/>
      <w:bookmarkEnd w:id="5416"/>
    </w:p>
    <w:p w:rsidR="00902B43" w:rsidRDefault="00902B43" w:rsidP="00902B43">
      <w:pPr>
        <w:pStyle w:val="a5"/>
        <w:keepNext/>
        <w:rPr>
          <w:rtl/>
        </w:rPr>
      </w:pPr>
      <w:bookmarkStart w:id="5417" w:name="_ETM_Q1_5070793"/>
      <w:bookmarkStart w:id="5418" w:name="_ETM_Q1_5070863"/>
      <w:bookmarkEnd w:id="5417"/>
      <w:bookmarkEnd w:id="541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419" w:name="_ETM_Q1_5055276"/>
      <w:bookmarkStart w:id="5420" w:name="_ETM_Q1_5055346"/>
      <w:bookmarkEnd w:id="5419"/>
      <w:bookmarkEnd w:id="5420"/>
      <w:r>
        <w:rPr>
          <w:rtl/>
          <w:lang w:eastAsia="he-IL"/>
        </w:rPr>
        <w:t xml:space="preserve">נכנסים אנשים למעון, </w:t>
      </w:r>
      <w:bookmarkStart w:id="5421" w:name="_ETM_Q1_5076724"/>
      <w:bookmarkEnd w:id="5421"/>
      <w:r>
        <w:rPr>
          <w:rtl/>
          <w:lang w:eastAsia="he-IL"/>
        </w:rPr>
        <w:t xml:space="preserve">שלא בדקנו את האנשים האלה, </w:t>
      </w:r>
      <w:bookmarkStart w:id="5422" w:name="_ETM_Q1_5077000"/>
      <w:bookmarkEnd w:id="5422"/>
      <w:r>
        <w:rPr>
          <w:rtl/>
          <w:lang w:eastAsia="he-IL"/>
        </w:rPr>
        <w:t xml:space="preserve">את הפועלים האלה. יש להם נגישות מלאה לילדים. מי שנמצא בחצר, יש לו </w:t>
      </w:r>
      <w:bookmarkStart w:id="5423" w:name="_ETM_Q1_5087857"/>
      <w:bookmarkEnd w:id="5423"/>
      <w:r>
        <w:rPr>
          <w:rtl/>
          <w:lang w:eastAsia="he-IL"/>
        </w:rPr>
        <w:t xml:space="preserve">כניסה מלאה למעון. </w:t>
      </w:r>
    </w:p>
    <w:p w:rsidR="00902B43" w:rsidRDefault="00902B43" w:rsidP="00902B43">
      <w:pPr>
        <w:rPr>
          <w:rtl/>
          <w:lang w:eastAsia="he-IL"/>
        </w:rPr>
      </w:pPr>
      <w:bookmarkStart w:id="5424" w:name="_ETM_Q1_5092387"/>
      <w:bookmarkStart w:id="5425" w:name="_ETM_Q1_5092457"/>
      <w:bookmarkEnd w:id="5424"/>
      <w:bookmarkEnd w:id="5425"/>
    </w:p>
    <w:p w:rsidR="00902B43" w:rsidRDefault="00902B43" w:rsidP="00902B43">
      <w:pPr>
        <w:pStyle w:val="a5"/>
        <w:keepNext/>
        <w:rPr>
          <w:rtl/>
        </w:rPr>
      </w:pPr>
      <w:bookmarkStart w:id="5426" w:name="ET_speaker_אורי_שלומאי_167"/>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5426"/>
    </w:p>
    <w:p w:rsidR="00902B43" w:rsidRDefault="00902B43" w:rsidP="00902B43">
      <w:pPr>
        <w:pStyle w:val="KeepWithNext"/>
        <w:rPr>
          <w:rtl/>
          <w:lang w:eastAsia="he-IL"/>
        </w:rPr>
      </w:pPr>
    </w:p>
    <w:p w:rsidR="00902B43" w:rsidRDefault="00902B43" w:rsidP="00902B43">
      <w:pPr>
        <w:rPr>
          <w:rtl/>
          <w:lang w:eastAsia="he-IL"/>
        </w:rPr>
      </w:pPr>
      <w:bookmarkStart w:id="5427" w:name="_ETM_Q1_5099804"/>
      <w:bookmarkStart w:id="5428" w:name="_ETM_Q1_5100093"/>
      <w:bookmarkStart w:id="5429" w:name="_ETM_Q1_5100168"/>
      <w:bookmarkEnd w:id="5427"/>
      <w:bookmarkEnd w:id="5428"/>
      <w:bookmarkEnd w:id="5429"/>
      <w:r>
        <w:rPr>
          <w:rtl/>
          <w:lang w:eastAsia="he-IL"/>
        </w:rPr>
        <w:t xml:space="preserve">בחוק התייחסנו לאותם בעלי מקצוע שצריכים </w:t>
      </w:r>
      <w:bookmarkStart w:id="5430" w:name="_ETM_Q1_5098000"/>
      <w:bookmarkEnd w:id="5430"/>
      <w:r>
        <w:rPr>
          <w:rtl/>
          <w:lang w:eastAsia="he-IL"/>
        </w:rPr>
        <w:t>להיכנס לגן ואינם חלק מהגן. צריכים לקבל אישור של הממונה.</w:t>
      </w:r>
    </w:p>
    <w:p w:rsidR="00902B43" w:rsidRDefault="00902B43" w:rsidP="00902B43">
      <w:pPr>
        <w:rPr>
          <w:rtl/>
          <w:lang w:eastAsia="he-IL"/>
        </w:rPr>
      </w:pPr>
      <w:bookmarkStart w:id="5431" w:name="_ETM_Q1_5101009"/>
      <w:bookmarkStart w:id="5432" w:name="_ETM_Q1_5101069"/>
      <w:bookmarkEnd w:id="5431"/>
      <w:bookmarkEnd w:id="5432"/>
    </w:p>
    <w:p w:rsidR="00902B43" w:rsidRDefault="00902B43" w:rsidP="00902B43">
      <w:pPr>
        <w:pStyle w:val="a5"/>
        <w:keepNext/>
        <w:rPr>
          <w:rtl/>
        </w:rPr>
      </w:pPr>
      <w:bookmarkStart w:id="5433" w:name="_ETM_Q1_5101139"/>
      <w:bookmarkStart w:id="5434" w:name="_ETM_Q1_5101204"/>
      <w:bookmarkEnd w:id="5433"/>
      <w:bookmarkEnd w:id="543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435" w:name="_ETM_Q1_5072268"/>
      <w:bookmarkStart w:id="5436" w:name="_ETM_Q1_5072333"/>
      <w:bookmarkStart w:id="5437" w:name="_ETM_Q1_5101744"/>
      <w:bookmarkStart w:id="5438" w:name="_ETM_Q1_5101814"/>
      <w:bookmarkEnd w:id="5435"/>
      <w:bookmarkEnd w:id="5436"/>
      <w:bookmarkEnd w:id="5437"/>
      <w:bookmarkEnd w:id="5438"/>
      <w:r>
        <w:rPr>
          <w:rtl/>
          <w:lang w:eastAsia="he-IL"/>
        </w:rPr>
        <w:t xml:space="preserve">לא. אם אין להם מגע ישיר ומתמשך עם הפעוטות, אם הוא </w:t>
      </w:r>
      <w:bookmarkStart w:id="5439" w:name="_ETM_Q1_5103000"/>
      <w:bookmarkEnd w:id="5439"/>
      <w:r>
        <w:rPr>
          <w:rtl/>
          <w:lang w:eastAsia="he-IL"/>
        </w:rPr>
        <w:t>רק שיפוץ, אני חושבת שלא.</w:t>
      </w:r>
    </w:p>
    <w:p w:rsidR="00902B43" w:rsidRDefault="00902B43" w:rsidP="00902B43">
      <w:pPr>
        <w:rPr>
          <w:rtl/>
          <w:lang w:eastAsia="he-IL"/>
        </w:rPr>
      </w:pPr>
      <w:bookmarkStart w:id="5440" w:name="_ETM_Q1_5107475"/>
      <w:bookmarkStart w:id="5441" w:name="_ETM_Q1_5107545"/>
      <w:bookmarkStart w:id="5442" w:name="_ETM_Q1_5109570"/>
      <w:bookmarkStart w:id="5443" w:name="_ETM_Q1_5109640"/>
      <w:bookmarkEnd w:id="5440"/>
      <w:bookmarkEnd w:id="5441"/>
      <w:bookmarkEnd w:id="5442"/>
      <w:bookmarkEnd w:id="5443"/>
    </w:p>
    <w:p w:rsidR="00902B43" w:rsidRDefault="00902B43" w:rsidP="00902B43">
      <w:pPr>
        <w:pStyle w:val="af8"/>
        <w:keepNext/>
        <w:rPr>
          <w:rtl/>
        </w:rPr>
      </w:pPr>
      <w:bookmarkStart w:id="5444" w:name="ET_yor_5278_1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444"/>
    </w:p>
    <w:p w:rsidR="00902B43" w:rsidRDefault="00902B43" w:rsidP="00902B43">
      <w:pPr>
        <w:pStyle w:val="KeepWithNext"/>
        <w:rPr>
          <w:rtl/>
          <w:lang w:eastAsia="he-IL"/>
        </w:rPr>
      </w:pPr>
    </w:p>
    <w:p w:rsidR="00902B43" w:rsidRDefault="00902B43" w:rsidP="00902B43">
      <w:pPr>
        <w:rPr>
          <w:rtl/>
          <w:lang w:eastAsia="he-IL"/>
        </w:rPr>
      </w:pPr>
      <w:bookmarkStart w:id="5445" w:name="_ETM_Q1_5110485"/>
      <w:bookmarkEnd w:id="5445"/>
      <w:r>
        <w:rPr>
          <w:rtl/>
          <w:lang w:eastAsia="he-IL"/>
        </w:rPr>
        <w:t xml:space="preserve">אפשר להביא את ההוראה הזאת כאן, ולומר שזה </w:t>
      </w:r>
      <w:bookmarkStart w:id="5446" w:name="_ETM_Q1_5117137"/>
      <w:bookmarkEnd w:id="5446"/>
      <w:r>
        <w:rPr>
          <w:rtl/>
          <w:lang w:eastAsia="he-IL"/>
        </w:rPr>
        <w:t xml:space="preserve">אלא באישור הממונה. </w:t>
      </w:r>
    </w:p>
    <w:p w:rsidR="00902B43" w:rsidRDefault="00902B43" w:rsidP="00902B43">
      <w:pPr>
        <w:rPr>
          <w:rtl/>
          <w:lang w:eastAsia="he-IL"/>
        </w:rPr>
      </w:pPr>
      <w:bookmarkStart w:id="5447" w:name="_ETM_Q1_5146846"/>
      <w:bookmarkStart w:id="5448" w:name="_ETM_Q1_5146921"/>
      <w:bookmarkStart w:id="5449" w:name="_ETM_Q1_5147241"/>
      <w:bookmarkStart w:id="5450" w:name="_ETM_Q1_5147301"/>
      <w:bookmarkEnd w:id="5447"/>
      <w:bookmarkEnd w:id="5448"/>
      <w:bookmarkEnd w:id="5449"/>
      <w:bookmarkEnd w:id="5450"/>
    </w:p>
    <w:p w:rsidR="00902B43" w:rsidRDefault="00902B43" w:rsidP="00902B43">
      <w:pPr>
        <w:pStyle w:val="a5"/>
        <w:keepNext/>
        <w:rPr>
          <w:rtl/>
        </w:rPr>
      </w:pPr>
      <w:bookmarkStart w:id="5451" w:name="_ETM_Q1_5123000"/>
      <w:bookmarkStart w:id="5452" w:name="ET_speaker_5068_961"/>
      <w:bookmarkEnd w:id="54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52"/>
    </w:p>
    <w:p w:rsidR="00902B43" w:rsidRDefault="00902B43" w:rsidP="00902B43">
      <w:pPr>
        <w:pStyle w:val="KeepWithNext"/>
        <w:rPr>
          <w:rtl/>
          <w:lang w:eastAsia="he-IL"/>
        </w:rPr>
      </w:pPr>
    </w:p>
    <w:p w:rsidR="00902B43" w:rsidRDefault="00902B43" w:rsidP="00902B43">
      <w:pPr>
        <w:rPr>
          <w:rtl/>
          <w:lang w:eastAsia="he-IL"/>
        </w:rPr>
      </w:pPr>
      <w:bookmarkStart w:id="5453" w:name="_ETM_Q1_5125000"/>
      <w:bookmarkEnd w:id="5453"/>
      <w:r>
        <w:rPr>
          <w:rtl/>
          <w:lang w:eastAsia="he-IL"/>
        </w:rPr>
        <w:t>הממונה לא יעמוד בנטל הזה. אלה דברים שלא יקרו.</w:t>
      </w:r>
    </w:p>
    <w:p w:rsidR="00902B43" w:rsidRDefault="00902B43" w:rsidP="00902B43">
      <w:pPr>
        <w:rPr>
          <w:rtl/>
          <w:lang w:eastAsia="he-IL"/>
        </w:rPr>
      </w:pPr>
      <w:bookmarkStart w:id="5454" w:name="_ETM_Q1_5127000"/>
      <w:bookmarkEnd w:id="5454"/>
    </w:p>
    <w:p w:rsidR="00902B43" w:rsidRDefault="00902B43" w:rsidP="00902B43">
      <w:pPr>
        <w:pStyle w:val="a5"/>
        <w:keepNext/>
        <w:rPr>
          <w:rtl/>
        </w:rPr>
      </w:pPr>
      <w:bookmarkStart w:id="5455" w:name="ET_speaker_שיר_סגל_16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455"/>
    </w:p>
    <w:p w:rsidR="00902B43" w:rsidRDefault="00902B43" w:rsidP="00902B43">
      <w:pPr>
        <w:pStyle w:val="KeepWithNext"/>
        <w:rPr>
          <w:rtl/>
          <w:lang w:eastAsia="he-IL"/>
        </w:rPr>
      </w:pPr>
    </w:p>
    <w:p w:rsidR="00902B43" w:rsidRDefault="00902B43" w:rsidP="00902B43">
      <w:pPr>
        <w:rPr>
          <w:rtl/>
          <w:lang w:eastAsia="he-IL"/>
        </w:rPr>
      </w:pPr>
      <w:bookmarkStart w:id="5456" w:name="_ETM_Q1_5149601"/>
      <w:bookmarkEnd w:id="5456"/>
      <w:r>
        <w:rPr>
          <w:rtl/>
          <w:lang w:eastAsia="he-IL"/>
        </w:rPr>
        <w:t>סכנה מטרידה.</w:t>
      </w:r>
    </w:p>
    <w:p w:rsidR="00902B43" w:rsidRDefault="00902B43" w:rsidP="00902B43">
      <w:pPr>
        <w:rPr>
          <w:rtl/>
          <w:lang w:eastAsia="he-IL"/>
        </w:rPr>
      </w:pPr>
      <w:bookmarkStart w:id="5457" w:name="_ETM_Q1_5120000"/>
      <w:bookmarkEnd w:id="5457"/>
    </w:p>
    <w:p w:rsidR="00902B43" w:rsidRDefault="00902B43" w:rsidP="00902B43">
      <w:pPr>
        <w:pStyle w:val="af8"/>
        <w:keepNext/>
        <w:rPr>
          <w:rtl/>
        </w:rPr>
      </w:pPr>
      <w:bookmarkStart w:id="5458" w:name="_ETM_Q1_5132000"/>
      <w:bookmarkStart w:id="5459" w:name="ET_yor_5278_962"/>
      <w:bookmarkEnd w:id="54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459"/>
    </w:p>
    <w:p w:rsidR="00902B43" w:rsidRDefault="00902B43" w:rsidP="00902B43">
      <w:pPr>
        <w:pStyle w:val="KeepWithNext"/>
        <w:rPr>
          <w:rtl/>
          <w:lang w:eastAsia="he-IL"/>
        </w:rPr>
      </w:pPr>
    </w:p>
    <w:p w:rsidR="00902B43" w:rsidRDefault="00902B43" w:rsidP="00902B43">
      <w:pPr>
        <w:rPr>
          <w:rtl/>
          <w:lang w:eastAsia="he-IL"/>
        </w:rPr>
      </w:pPr>
      <w:bookmarkStart w:id="5460" w:name="_ETM_Q1_5133000"/>
      <w:bookmarkEnd w:id="5460"/>
      <w:r>
        <w:rPr>
          <w:rtl/>
          <w:lang w:eastAsia="he-IL"/>
        </w:rPr>
        <w:t xml:space="preserve">זה הבטיחות של הילדים ברמה של בטיחות בגלל העבודות של השיפוצים, אבל </w:t>
      </w:r>
      <w:bookmarkStart w:id="5461" w:name="_ETM_Q1_5136000"/>
      <w:bookmarkEnd w:id="5461"/>
      <w:r>
        <w:rPr>
          <w:rtl/>
          <w:lang w:eastAsia="he-IL"/>
        </w:rPr>
        <w:t>גם מהימצאותם של זרים.</w:t>
      </w:r>
    </w:p>
    <w:p w:rsidR="00902B43" w:rsidRDefault="00902B43" w:rsidP="00902B43">
      <w:pPr>
        <w:rPr>
          <w:rtl/>
          <w:lang w:eastAsia="he-IL"/>
        </w:rPr>
      </w:pPr>
    </w:p>
    <w:p w:rsidR="00902B43" w:rsidRDefault="00902B43" w:rsidP="00902B43">
      <w:pPr>
        <w:pStyle w:val="a5"/>
        <w:keepNext/>
        <w:rPr>
          <w:rtl/>
        </w:rPr>
      </w:pPr>
      <w:bookmarkStart w:id="5462" w:name="_ETM_Q1_5143000"/>
      <w:bookmarkStart w:id="5463" w:name="ET_speaker_שיר_סגל__963"/>
      <w:bookmarkEnd w:id="546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463"/>
    </w:p>
    <w:p w:rsidR="00902B43" w:rsidRDefault="00902B43" w:rsidP="00902B43">
      <w:pPr>
        <w:pStyle w:val="KeepWithNext"/>
        <w:rPr>
          <w:rtl/>
          <w:lang w:eastAsia="he-IL"/>
        </w:rPr>
      </w:pPr>
    </w:p>
    <w:p w:rsidR="00902B43" w:rsidRDefault="00902B43" w:rsidP="00902B43">
      <w:pPr>
        <w:rPr>
          <w:rtl/>
          <w:lang w:eastAsia="he-IL"/>
        </w:rPr>
      </w:pPr>
      <w:bookmarkStart w:id="5464" w:name="_ETM_Q1_5144000"/>
      <w:bookmarkEnd w:id="5464"/>
      <w:r>
        <w:rPr>
          <w:rtl/>
          <w:lang w:eastAsia="he-IL"/>
        </w:rPr>
        <w:t>אסור להשאיר את הילדים עם זרים לבד בכל מקרה. זו חובה שקיימת. לכן גם אם יש שם זרים, זה לא שהם נמצאים לבד עם הילדים. החובה קיימת, שלא ישהה אף אחד בקרבת הילדים – זו אמירה שקיימת.</w:t>
      </w:r>
    </w:p>
    <w:p w:rsidR="00902B43" w:rsidRDefault="00902B43" w:rsidP="00902B43">
      <w:pPr>
        <w:rPr>
          <w:rtl/>
          <w:lang w:eastAsia="he-IL"/>
        </w:rPr>
      </w:pPr>
      <w:bookmarkStart w:id="5465" w:name="_ETM_Q1_5139000"/>
      <w:bookmarkEnd w:id="5465"/>
    </w:p>
    <w:p w:rsidR="00902B43" w:rsidRDefault="00902B43" w:rsidP="00902B43">
      <w:pPr>
        <w:pStyle w:val="a5"/>
        <w:keepNext/>
        <w:rPr>
          <w:rtl/>
        </w:rPr>
      </w:pPr>
      <w:bookmarkStart w:id="5466" w:name="_ETM_Q1_5205189"/>
      <w:bookmarkStart w:id="5467" w:name="_ETM_Q1_5205264"/>
      <w:bookmarkEnd w:id="5466"/>
      <w:bookmarkEnd w:id="546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r>
        <w:rPr>
          <w:rtl/>
          <w:lang w:eastAsia="he-IL"/>
        </w:rPr>
        <w:t xml:space="preserve"> </w:t>
      </w:r>
    </w:p>
    <w:p w:rsidR="00902B43" w:rsidRDefault="00902B43" w:rsidP="00902B43">
      <w:pPr>
        <w:rPr>
          <w:rtl/>
          <w:lang w:eastAsia="he-IL"/>
        </w:rPr>
      </w:pPr>
      <w:bookmarkStart w:id="5468" w:name="_ETM_Q1_5205789"/>
      <w:bookmarkStart w:id="5469" w:name="_ETM_Q1_5205854"/>
      <w:bookmarkEnd w:id="5468"/>
      <w:bookmarkEnd w:id="5469"/>
      <w:r>
        <w:rPr>
          <w:rtl/>
          <w:lang w:eastAsia="he-IL"/>
        </w:rPr>
        <w:t xml:space="preserve">אין: </w:t>
      </w:r>
      <w:bookmarkStart w:id="5470" w:name="_ETM_Q1_5161000"/>
      <w:bookmarkEnd w:id="5470"/>
      <w:r>
        <w:rPr>
          <w:rtl/>
          <w:lang w:eastAsia="he-IL"/>
        </w:rPr>
        <w:t>לא ישהה אף אחד.</w:t>
      </w:r>
    </w:p>
    <w:p w:rsidR="00902B43" w:rsidRDefault="00902B43" w:rsidP="00902B43">
      <w:pPr>
        <w:rPr>
          <w:rtl/>
          <w:lang w:eastAsia="he-IL"/>
        </w:rPr>
      </w:pPr>
    </w:p>
    <w:p w:rsidR="00902B43" w:rsidRDefault="00902B43" w:rsidP="00902B43">
      <w:pPr>
        <w:pStyle w:val="a5"/>
        <w:keepNext/>
        <w:rPr>
          <w:rtl/>
        </w:rPr>
      </w:pPr>
      <w:bookmarkStart w:id="5471" w:name="ET_speaker_5068_9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71"/>
    </w:p>
    <w:p w:rsidR="00902B43" w:rsidRDefault="00902B43" w:rsidP="00902B43">
      <w:pPr>
        <w:pStyle w:val="KeepWithNext"/>
        <w:rPr>
          <w:rtl/>
          <w:lang w:eastAsia="he-IL"/>
        </w:rPr>
      </w:pPr>
    </w:p>
    <w:p w:rsidR="00902B43" w:rsidRDefault="00902B43" w:rsidP="00902B43">
      <w:pPr>
        <w:rPr>
          <w:rtl/>
          <w:lang w:eastAsia="he-IL"/>
        </w:rPr>
      </w:pPr>
      <w:bookmarkStart w:id="5472" w:name="_ETM_Q1_5165000"/>
      <w:bookmarkEnd w:id="5472"/>
      <w:r>
        <w:rPr>
          <w:rtl/>
          <w:lang w:eastAsia="he-IL"/>
        </w:rPr>
        <w:t>איפה יש אמירה כזאת?</w:t>
      </w:r>
    </w:p>
    <w:p w:rsidR="00902B43" w:rsidRDefault="00902B43" w:rsidP="00902B43">
      <w:pPr>
        <w:rPr>
          <w:rtl/>
          <w:lang w:eastAsia="he-IL"/>
        </w:rPr>
      </w:pPr>
    </w:p>
    <w:p w:rsidR="00902B43" w:rsidRDefault="00902B43" w:rsidP="00902B43">
      <w:pPr>
        <w:pStyle w:val="a5"/>
        <w:keepNext/>
        <w:rPr>
          <w:rtl/>
        </w:rPr>
      </w:pPr>
      <w:bookmarkStart w:id="5473" w:name="ET_speaker_שיר_סגל__96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473"/>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זה חייב </w:t>
      </w:r>
      <w:bookmarkStart w:id="5474" w:name="_ETM_Q1_5183000"/>
      <w:bookmarkEnd w:id="5474"/>
      <w:r>
        <w:rPr>
          <w:rtl/>
          <w:lang w:eastAsia="he-IL"/>
        </w:rPr>
        <w:t>להיות תחת השגחה, וזה קיים בוודאות. אני לא זוכרת אם בחוק או בתקנות. זה היה עוד מדברים שלנו על החוק בדברים</w:t>
      </w:r>
      <w:bookmarkStart w:id="5475" w:name="_ETM_Q1_5191000"/>
      <w:bookmarkEnd w:id="5475"/>
      <w:r>
        <w:rPr>
          <w:rtl/>
          <w:lang w:eastAsia="he-IL"/>
        </w:rPr>
        <w:t xml:space="preserve"> שאתם הצפתם. זה נכנס בוודאות. בעיניי, אם האמירה לא קיימת, היא חייבת להיות קיימת. ולא רק בהקשר של </w:t>
      </w:r>
      <w:bookmarkStart w:id="5476" w:name="_ETM_Q1_5202000"/>
      <w:bookmarkEnd w:id="5476"/>
      <w:r>
        <w:rPr>
          <w:rtl/>
          <w:lang w:eastAsia="he-IL"/>
        </w:rPr>
        <w:t>שיפוץ אלא באופן כללי.</w:t>
      </w:r>
    </w:p>
    <w:p w:rsidR="00902B43" w:rsidRDefault="00902B43" w:rsidP="00902B43">
      <w:pPr>
        <w:rPr>
          <w:rtl/>
          <w:lang w:eastAsia="he-IL"/>
        </w:rPr>
      </w:pPr>
    </w:p>
    <w:p w:rsidR="00902B43" w:rsidRDefault="00902B43" w:rsidP="00902B43">
      <w:pPr>
        <w:pStyle w:val="a5"/>
        <w:keepNext/>
        <w:rPr>
          <w:rtl/>
        </w:rPr>
      </w:pPr>
      <w:bookmarkStart w:id="5477" w:name="_ETM_Q1_5206000"/>
      <w:bookmarkEnd w:id="547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bookmarkStart w:id="5478" w:name="_ETM_Q1_5169000"/>
      <w:bookmarkStart w:id="5479" w:name="_ETM_Q1_5186000"/>
      <w:bookmarkStart w:id="5480" w:name="_ETM_Q1_5164000"/>
      <w:bookmarkEnd w:id="5478"/>
      <w:bookmarkEnd w:id="5479"/>
      <w:bookmarkEnd w:id="5480"/>
    </w:p>
    <w:p w:rsidR="00902B43" w:rsidRDefault="00902B43" w:rsidP="00902B43">
      <w:pPr>
        <w:rPr>
          <w:rtl/>
          <w:lang w:eastAsia="he-IL"/>
        </w:rPr>
      </w:pPr>
      <w:bookmarkStart w:id="5481" w:name="_ETM_Q1_5208000"/>
      <w:bookmarkEnd w:id="5481"/>
      <w:r>
        <w:rPr>
          <w:rtl/>
          <w:lang w:eastAsia="he-IL"/>
        </w:rPr>
        <w:t xml:space="preserve">להפך - אם אנחנו מסכימים שאסור שישהה מישהו לידם, וקבענו בתקנות שלא ישהה מי שאינו פעוט ואינו צוות, זה מחדד </w:t>
      </w:r>
      <w:bookmarkStart w:id="5482" w:name="_ETM_Q1_5216000"/>
      <w:bookmarkEnd w:id="5482"/>
      <w:r>
        <w:rPr>
          <w:rtl/>
          <w:lang w:eastAsia="he-IL"/>
        </w:rPr>
        <w:t xml:space="preserve">את זה שאנו לא רוצים. </w:t>
      </w:r>
    </w:p>
    <w:p w:rsidR="00902B43" w:rsidRDefault="00902B43" w:rsidP="00902B43">
      <w:pPr>
        <w:rPr>
          <w:rtl/>
          <w:lang w:eastAsia="he-IL"/>
        </w:rPr>
      </w:pPr>
      <w:bookmarkStart w:id="5483" w:name="_ETM_Q1_5219000"/>
      <w:bookmarkEnd w:id="5483"/>
    </w:p>
    <w:p w:rsidR="00902B43" w:rsidRDefault="00902B43" w:rsidP="00902B43">
      <w:pPr>
        <w:pStyle w:val="a5"/>
        <w:keepNext/>
        <w:rPr>
          <w:rtl/>
        </w:rPr>
      </w:pPr>
      <w:bookmarkStart w:id="5484" w:name="ET_speaker_שיר_סגל__96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484"/>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את רוצה שהילדים לא יהיו לבד בלי השגחה של המחנך/ מטפל, ועדיין שיעשו את התיקון. הרבה </w:t>
      </w:r>
      <w:bookmarkStart w:id="5485" w:name="_ETM_Q1_5224000"/>
      <w:bookmarkEnd w:id="5485"/>
      <w:r>
        <w:rPr>
          <w:rtl/>
          <w:lang w:eastAsia="he-IL"/>
        </w:rPr>
        <w:t xml:space="preserve">פעמים בגנים זה קומות נפרדות. זה כן באותן שעות כי </w:t>
      </w:r>
      <w:bookmarkStart w:id="5486" w:name="_ETM_Q1_5227000"/>
      <w:bookmarkEnd w:id="5486"/>
      <w:r>
        <w:rPr>
          <w:rtl/>
          <w:lang w:eastAsia="he-IL"/>
        </w:rPr>
        <w:t>אנו רוצים שייתנו את המענה המהיר.</w:t>
      </w:r>
    </w:p>
    <w:p w:rsidR="00902B43" w:rsidRDefault="00902B43" w:rsidP="00902B43">
      <w:pPr>
        <w:rPr>
          <w:rtl/>
          <w:lang w:eastAsia="he-IL"/>
        </w:rPr>
      </w:pPr>
    </w:p>
    <w:p w:rsidR="00902B43" w:rsidRDefault="00902B43" w:rsidP="00902B43">
      <w:pPr>
        <w:pStyle w:val="a5"/>
        <w:keepNext/>
        <w:rPr>
          <w:rtl/>
        </w:rPr>
      </w:pPr>
      <w:bookmarkStart w:id="5487" w:name="_ETM_Q1_5231000"/>
      <w:bookmarkEnd w:id="548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bookmarkStart w:id="5488" w:name="_ETM_Q1_5220000"/>
      <w:bookmarkEnd w:id="5488"/>
    </w:p>
    <w:p w:rsidR="00902B43" w:rsidRDefault="00902B43" w:rsidP="00902B43">
      <w:pPr>
        <w:rPr>
          <w:rtl/>
          <w:lang w:eastAsia="he-IL"/>
        </w:rPr>
      </w:pPr>
      <w:r>
        <w:rPr>
          <w:rtl/>
          <w:lang w:eastAsia="he-IL"/>
        </w:rPr>
        <w:t xml:space="preserve">אם השיפוץ אינו במעון, אסור </w:t>
      </w:r>
      <w:bookmarkStart w:id="5489" w:name="_ETM_Q1_5233000"/>
      <w:bookmarkEnd w:id="5489"/>
      <w:r>
        <w:rPr>
          <w:rtl/>
          <w:lang w:eastAsia="he-IL"/>
        </w:rPr>
        <w:t xml:space="preserve">לעשות אותו בכלל, כי מותר לעשות רק דברים שמסכנים את שלומם </w:t>
      </w:r>
      <w:bookmarkStart w:id="5490" w:name="_ETM_Q1_5236000"/>
      <w:bookmarkEnd w:id="5490"/>
      <w:r>
        <w:rPr>
          <w:rtl/>
          <w:lang w:eastAsia="he-IL"/>
        </w:rPr>
        <w:t xml:space="preserve">של הילדים במעון. אם היא רוצה לעשות שיפוץ בבית הפרטי, אסור לה לעשות גם לפי התקנות מלכתחילה, כי </w:t>
      </w:r>
      <w:bookmarkStart w:id="5491" w:name="_ETM_Q1_5260549"/>
      <w:bookmarkEnd w:id="5491"/>
      <w:r>
        <w:rPr>
          <w:rtl/>
          <w:lang w:eastAsia="he-IL"/>
        </w:rPr>
        <w:t xml:space="preserve">היא לא יכולה </w:t>
      </w:r>
      <w:bookmarkStart w:id="5492" w:name="_ETM_Q1_5249000"/>
      <w:bookmarkEnd w:id="5492"/>
      <w:r>
        <w:rPr>
          <w:rtl/>
          <w:lang w:eastAsia="he-IL"/>
        </w:rPr>
        <w:t xml:space="preserve">לעשות בתקופה שהילדים נמצאים – מדברים על שיפוץ בקומה אחרת; כל ההצדקה שמותר לעשות שיפוץ זה רק למניעת סיכון של שלומם של הפעוטות השוהים </w:t>
      </w:r>
      <w:bookmarkStart w:id="5493" w:name="_ETM_Q1_5257000"/>
      <w:bookmarkEnd w:id="5493"/>
      <w:r>
        <w:rPr>
          <w:rtl/>
          <w:lang w:eastAsia="he-IL"/>
        </w:rPr>
        <w:t xml:space="preserve">במהון. אז מלכתחילה צמצמנו את האפשרות. </w:t>
      </w:r>
      <w:bookmarkStart w:id="5494" w:name="_ETM_Q1_5268447"/>
      <w:bookmarkEnd w:id="5494"/>
      <w:r>
        <w:rPr>
          <w:rtl/>
          <w:lang w:eastAsia="he-IL"/>
        </w:rPr>
        <w:t xml:space="preserve">זה לא יכול להיות שיפוץ למטרות </w:t>
      </w:r>
      <w:bookmarkStart w:id="5495" w:name="_ETM_Q1_5268000"/>
      <w:bookmarkEnd w:id="5495"/>
      <w:r>
        <w:rPr>
          <w:rtl/>
          <w:lang w:eastAsia="he-IL"/>
        </w:rPr>
        <w:t>אחרות.</w:t>
      </w:r>
    </w:p>
    <w:p w:rsidR="00902B43" w:rsidRDefault="00902B43" w:rsidP="00902B43">
      <w:pPr>
        <w:rPr>
          <w:rtl/>
          <w:lang w:eastAsia="he-IL"/>
        </w:rPr>
      </w:pPr>
      <w:bookmarkStart w:id="5496" w:name="_ETM_Q1_5278475"/>
      <w:bookmarkStart w:id="5497" w:name="_ETM_Q1_5278550"/>
      <w:bookmarkEnd w:id="5496"/>
      <w:bookmarkEnd w:id="5497"/>
    </w:p>
    <w:p w:rsidR="00902B43" w:rsidRDefault="00902B43" w:rsidP="00902B43">
      <w:pPr>
        <w:pStyle w:val="a5"/>
        <w:keepNext/>
        <w:rPr>
          <w:rtl/>
        </w:rPr>
      </w:pPr>
      <w:bookmarkStart w:id="5498" w:name="ET_speaker_אביעד_שוורץ_17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498"/>
    </w:p>
    <w:p w:rsidR="00902B43" w:rsidRDefault="00902B43" w:rsidP="00902B43">
      <w:pPr>
        <w:pStyle w:val="KeepWithNext"/>
        <w:rPr>
          <w:rtl/>
          <w:lang w:eastAsia="he-IL"/>
        </w:rPr>
      </w:pPr>
    </w:p>
    <w:p w:rsidR="00902B43" w:rsidRDefault="00902B43" w:rsidP="00902B43">
      <w:pPr>
        <w:rPr>
          <w:rtl/>
          <w:lang w:eastAsia="he-IL"/>
        </w:rPr>
      </w:pPr>
      <w:bookmarkStart w:id="5499" w:name="_ETM_Q1_5281571"/>
      <w:bookmarkStart w:id="5500" w:name="_ETM_Q1_5281856"/>
      <w:bookmarkStart w:id="5501" w:name="_ETM_Q1_5281911"/>
      <w:bookmarkEnd w:id="5499"/>
      <w:bookmarkEnd w:id="5500"/>
      <w:bookmarkEnd w:id="5501"/>
      <w:r>
        <w:rPr>
          <w:rtl/>
          <w:lang w:eastAsia="he-IL"/>
        </w:rPr>
        <w:t>זה יכול להיות בחלק מסוים. לא בהכרח כל המעון הוא</w:t>
      </w:r>
      <w:bookmarkStart w:id="5502" w:name="_ETM_Q1_5270000"/>
      <w:bookmarkEnd w:id="5502"/>
      <w:r>
        <w:rPr>
          <w:rtl/>
          <w:lang w:eastAsia="he-IL"/>
        </w:rPr>
        <w:t xml:space="preserve"> יחידה אחת, מה שהיא אומרת. יכול להיות שהמעון מפוזר על שתי קומות וזה בקומה מסוימת, אז אתה אומר: עכשיו לא </w:t>
      </w:r>
      <w:bookmarkStart w:id="5503" w:name="_ETM_Q1_5280000"/>
      <w:bookmarkEnd w:id="5503"/>
      <w:r>
        <w:rPr>
          <w:rtl/>
          <w:lang w:eastAsia="he-IL"/>
        </w:rPr>
        <w:t xml:space="preserve">אתייחס באזור מסוים, כי יש פה משהו בטיחותי שאני רוצה לטפל </w:t>
      </w:r>
      <w:bookmarkStart w:id="5504" w:name="_ETM_Q1_5288000"/>
      <w:bookmarkEnd w:id="5504"/>
      <w:r>
        <w:rPr>
          <w:rtl/>
          <w:lang w:eastAsia="he-IL"/>
        </w:rPr>
        <w:t xml:space="preserve">בו בהקדם. </w:t>
      </w:r>
    </w:p>
    <w:p w:rsidR="00902B43" w:rsidRDefault="00902B43" w:rsidP="00902B43">
      <w:pPr>
        <w:rPr>
          <w:rtl/>
          <w:lang w:eastAsia="he-IL"/>
        </w:rPr>
      </w:pPr>
      <w:bookmarkStart w:id="5505" w:name="_ETM_Q1_5331299"/>
      <w:bookmarkStart w:id="5506" w:name="_ETM_Q1_5331369"/>
      <w:bookmarkEnd w:id="5505"/>
      <w:bookmarkEnd w:id="5506"/>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r>
        <w:rPr>
          <w:rtl/>
          <w:lang w:eastAsia="he-IL"/>
        </w:rPr>
        <w:t>יש פה הדברה.</w:t>
      </w:r>
    </w:p>
    <w:p w:rsidR="00902B43" w:rsidRDefault="00902B43" w:rsidP="00902B43">
      <w:pPr>
        <w:rPr>
          <w:rtl/>
          <w:lang w:eastAsia="he-IL"/>
        </w:rPr>
      </w:pPr>
    </w:p>
    <w:p w:rsidR="00902B43" w:rsidRDefault="00902B43" w:rsidP="00902B43">
      <w:pPr>
        <w:pStyle w:val="a5"/>
        <w:keepNext/>
        <w:rPr>
          <w:rtl/>
        </w:rPr>
      </w:pPr>
      <w:bookmarkStart w:id="5507" w:name="_ETM_Q1_5331619"/>
      <w:bookmarkStart w:id="5508" w:name="_ETM_Q1_5331679"/>
      <w:bookmarkStart w:id="5509" w:name="ET_speaker_שיר_סגל_171"/>
      <w:bookmarkEnd w:id="5507"/>
      <w:bookmarkEnd w:id="550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09"/>
    </w:p>
    <w:p w:rsidR="00902B43" w:rsidRDefault="00902B43" w:rsidP="00902B43">
      <w:pPr>
        <w:pStyle w:val="KeepWithNext"/>
        <w:rPr>
          <w:rtl/>
          <w:lang w:eastAsia="he-IL"/>
        </w:rPr>
      </w:pPr>
    </w:p>
    <w:p w:rsidR="00902B43" w:rsidRDefault="00902B43" w:rsidP="00902B43">
      <w:pPr>
        <w:rPr>
          <w:rtl/>
          <w:lang w:eastAsia="he-IL"/>
        </w:rPr>
      </w:pPr>
      <w:bookmarkStart w:id="5510" w:name="_ETM_Q1_5334210"/>
      <w:bookmarkEnd w:id="5510"/>
      <w:r>
        <w:rPr>
          <w:rtl/>
          <w:lang w:eastAsia="he-IL"/>
        </w:rPr>
        <w:t xml:space="preserve">אני מסכימה איתך שזה לא הדברה. </w:t>
      </w:r>
    </w:p>
    <w:p w:rsidR="00902B43" w:rsidRDefault="00902B43" w:rsidP="00902B43">
      <w:pPr>
        <w:rPr>
          <w:rtl/>
          <w:lang w:eastAsia="he-IL"/>
        </w:rPr>
      </w:pPr>
      <w:bookmarkStart w:id="5511" w:name="_ETM_Q1_5379660"/>
      <w:bookmarkStart w:id="5512" w:name="_ETM_Q1_5379720"/>
      <w:bookmarkStart w:id="5513" w:name="_ETM_Q1_5381585"/>
      <w:bookmarkEnd w:id="5511"/>
      <w:bookmarkEnd w:id="5512"/>
      <w:bookmarkEnd w:id="5513"/>
    </w:p>
    <w:p w:rsidR="00902B43" w:rsidRDefault="00902B43" w:rsidP="00902B43">
      <w:pPr>
        <w:pStyle w:val="a5"/>
        <w:keepNext/>
        <w:rPr>
          <w:rtl/>
        </w:rPr>
      </w:pPr>
      <w:bookmarkStart w:id="5514" w:name="ET_speaker_5068_1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14"/>
    </w:p>
    <w:p w:rsidR="00902B43" w:rsidRDefault="00902B43" w:rsidP="00902B43">
      <w:pPr>
        <w:pStyle w:val="KeepWithNext"/>
        <w:rPr>
          <w:rtl/>
          <w:lang w:eastAsia="he-IL"/>
        </w:rPr>
      </w:pPr>
    </w:p>
    <w:p w:rsidR="00902B43" w:rsidRDefault="00902B43" w:rsidP="00902B43">
      <w:pPr>
        <w:rPr>
          <w:rtl/>
          <w:lang w:eastAsia="he-IL"/>
        </w:rPr>
      </w:pPr>
      <w:bookmarkStart w:id="5515" w:name="_ETM_Q1_5382045"/>
      <w:bookmarkStart w:id="5516" w:name="_ETM_Q1_5382090"/>
      <w:bookmarkEnd w:id="5515"/>
      <w:bookmarkEnd w:id="5516"/>
      <w:r>
        <w:rPr>
          <w:rtl/>
          <w:lang w:eastAsia="he-IL"/>
        </w:rPr>
        <w:t xml:space="preserve">קידוח אתם </w:t>
      </w:r>
      <w:bookmarkStart w:id="5517" w:name="_ETM_Q1_5301000"/>
      <w:bookmarkEnd w:id="5517"/>
      <w:r>
        <w:rPr>
          <w:rtl/>
          <w:lang w:eastAsia="he-IL"/>
        </w:rPr>
        <w:t>רוצים ליד הילדים?</w:t>
      </w:r>
    </w:p>
    <w:p w:rsidR="00902B43" w:rsidRDefault="00902B43" w:rsidP="00902B43">
      <w:pPr>
        <w:rPr>
          <w:rtl/>
          <w:lang w:eastAsia="he-IL"/>
        </w:rPr>
      </w:pPr>
    </w:p>
    <w:p w:rsidR="00902B43" w:rsidRDefault="00902B43" w:rsidP="00902B43">
      <w:pPr>
        <w:pStyle w:val="a5"/>
        <w:keepNext/>
        <w:rPr>
          <w:rtl/>
        </w:rPr>
      </w:pPr>
      <w:bookmarkStart w:id="5518" w:name="ET_speaker_שיר_סגל__96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18"/>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כמו שאת אומרת – עדיף לא בשעות, אבל </w:t>
      </w:r>
      <w:bookmarkStart w:id="5519" w:name="_ETM_Q1_5306000"/>
      <w:bookmarkEnd w:id="5519"/>
      <w:r>
        <w:rPr>
          <w:rtl/>
          <w:lang w:eastAsia="he-IL"/>
        </w:rPr>
        <w:t xml:space="preserve">אם אין ברירה או זו הדרך שלי לעשות את זה, </w:t>
      </w:r>
      <w:bookmarkStart w:id="5520" w:name="_ETM_Q1_5307000"/>
      <w:bookmarkEnd w:id="5520"/>
      <w:r>
        <w:rPr>
          <w:rtl/>
          <w:lang w:eastAsia="he-IL"/>
        </w:rPr>
        <w:t xml:space="preserve">עדיף שיעשו. לכן במצב כזה אני יכולה לומר שזה ייעשה באזור מופרד ומרוחק שלא יהווה סכנה לשלומם ובטיחותם של </w:t>
      </w:r>
      <w:bookmarkStart w:id="5521" w:name="_ETM_Q1_5315000"/>
      <w:bookmarkEnd w:id="5521"/>
      <w:r>
        <w:rPr>
          <w:rtl/>
          <w:lang w:eastAsia="he-IL"/>
        </w:rPr>
        <w:t>הילדים.</w:t>
      </w:r>
    </w:p>
    <w:p w:rsidR="00902B43" w:rsidRDefault="00902B43" w:rsidP="00902B43">
      <w:pPr>
        <w:rPr>
          <w:rtl/>
          <w:lang w:eastAsia="he-IL"/>
        </w:rPr>
      </w:pPr>
    </w:p>
    <w:p w:rsidR="00902B43" w:rsidRDefault="00902B43" w:rsidP="00902B43">
      <w:pPr>
        <w:pStyle w:val="a5"/>
        <w:keepNext/>
        <w:rPr>
          <w:rtl/>
        </w:rPr>
      </w:pPr>
      <w:bookmarkStart w:id="5522" w:name="ET_speaker_5068_9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22"/>
    </w:p>
    <w:p w:rsidR="00902B43" w:rsidRDefault="00902B43" w:rsidP="00902B43">
      <w:pPr>
        <w:pStyle w:val="KeepWithNext"/>
        <w:rPr>
          <w:rtl/>
          <w:lang w:eastAsia="he-IL"/>
        </w:rPr>
      </w:pPr>
    </w:p>
    <w:p w:rsidR="00902B43" w:rsidRDefault="00902B43" w:rsidP="00902B43">
      <w:pPr>
        <w:rPr>
          <w:rtl/>
          <w:lang w:eastAsia="he-IL"/>
        </w:rPr>
      </w:pPr>
      <w:bookmarkStart w:id="5523" w:name="_ETM_Q1_5316000"/>
      <w:bookmarkEnd w:id="5523"/>
      <w:r>
        <w:rPr>
          <w:rtl/>
          <w:lang w:eastAsia="he-IL"/>
        </w:rPr>
        <w:t xml:space="preserve">אבל אם המקום שטעון שיפוץ הוא ליד הילדים, מה </w:t>
      </w:r>
      <w:bookmarkStart w:id="5524" w:name="_ETM_Q1_5319000"/>
      <w:bookmarkEnd w:id="5524"/>
      <w:r>
        <w:rPr>
          <w:rtl/>
          <w:lang w:eastAsia="he-IL"/>
        </w:rPr>
        <w:t>את עושה? זה מאפשר את זה.</w:t>
      </w:r>
    </w:p>
    <w:p w:rsidR="00902B43" w:rsidRDefault="00902B43" w:rsidP="00902B43">
      <w:pPr>
        <w:rPr>
          <w:rtl/>
          <w:lang w:eastAsia="he-IL"/>
        </w:rPr>
      </w:pPr>
    </w:p>
    <w:p w:rsidR="00902B43" w:rsidRDefault="00902B43" w:rsidP="00902B43">
      <w:pPr>
        <w:pStyle w:val="a5"/>
        <w:keepNext/>
        <w:rPr>
          <w:rtl/>
        </w:rPr>
      </w:pPr>
      <w:bookmarkStart w:id="5525" w:name="_ETM_Q1_5322000"/>
      <w:bookmarkStart w:id="5526" w:name="ET_speaker_אביעד_שוורץ_969"/>
      <w:bookmarkEnd w:id="5525"/>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526"/>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יש מקומות שאת אומרת: </w:t>
      </w:r>
      <w:bookmarkStart w:id="5527" w:name="_ETM_Q1_5324000"/>
      <w:bookmarkEnd w:id="5527"/>
      <w:r>
        <w:rPr>
          <w:rtl/>
          <w:lang w:eastAsia="he-IL"/>
        </w:rPr>
        <w:t>אין ברירה. אי אפשר להשתמש במעון כי חציו בשיפוץ, ונפ</w:t>
      </w:r>
      <w:bookmarkStart w:id="5528" w:name="_ETM_Q1_5329000"/>
      <w:bookmarkEnd w:id="5528"/>
      <w:r>
        <w:rPr>
          <w:rtl/>
          <w:lang w:eastAsia="he-IL"/>
        </w:rPr>
        <w:t>ל משהו.</w:t>
      </w:r>
    </w:p>
    <w:p w:rsidR="00902B43" w:rsidRDefault="00902B43" w:rsidP="00902B43">
      <w:pPr>
        <w:rPr>
          <w:rtl/>
          <w:lang w:eastAsia="he-IL"/>
        </w:rPr>
      </w:pPr>
    </w:p>
    <w:p w:rsidR="00902B43" w:rsidRDefault="00902B43" w:rsidP="00902B43">
      <w:pPr>
        <w:pStyle w:val="a5"/>
        <w:keepNext/>
        <w:rPr>
          <w:rtl/>
        </w:rPr>
      </w:pPr>
      <w:bookmarkStart w:id="5529" w:name="_ETM_Q1_5331000"/>
      <w:bookmarkStart w:id="5530" w:name="ET_speaker_שיר_סגל__970"/>
      <w:bookmarkEnd w:id="552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30"/>
    </w:p>
    <w:p w:rsidR="00902B43" w:rsidRDefault="00902B43" w:rsidP="00902B43">
      <w:pPr>
        <w:rPr>
          <w:rtl/>
          <w:lang w:eastAsia="he-IL"/>
        </w:rPr>
      </w:pPr>
      <w:bookmarkStart w:id="5531" w:name="_ETM_Q1_5333000"/>
      <w:bookmarkEnd w:id="5531"/>
    </w:p>
    <w:p w:rsidR="00902B43" w:rsidRDefault="00902B43" w:rsidP="00902B43">
      <w:pPr>
        <w:rPr>
          <w:rtl/>
          <w:lang w:eastAsia="he-IL"/>
        </w:rPr>
      </w:pPr>
      <w:bookmarkStart w:id="5532" w:name="_ETM_Q1_5338000"/>
      <w:bookmarkEnd w:id="5532"/>
      <w:r>
        <w:rPr>
          <w:rtl/>
          <w:lang w:eastAsia="he-IL"/>
        </w:rPr>
        <w:t xml:space="preserve">בצ'ק ליסט בטיחות יש, איך צריכות להיות המדרגות. </w:t>
      </w:r>
      <w:bookmarkStart w:id="5533" w:name="_ETM_Q1_5341000"/>
      <w:bookmarkEnd w:id="5533"/>
      <w:r>
        <w:rPr>
          <w:rtl/>
          <w:lang w:eastAsia="he-IL"/>
        </w:rPr>
        <w:t xml:space="preserve">מה המרחק בין מדרגה למדרגה, שיהיו שלמים ולא שבורים. נשברה </w:t>
      </w:r>
      <w:bookmarkStart w:id="5534" w:name="_ETM_Q1_5347000"/>
      <w:bookmarkEnd w:id="5534"/>
      <w:r>
        <w:rPr>
          <w:rtl/>
          <w:lang w:eastAsia="he-IL"/>
        </w:rPr>
        <w:t xml:space="preserve">מדרגה – יש לתקן את זה מיידית. זה הגישה למעון, </w:t>
      </w:r>
      <w:bookmarkStart w:id="5535" w:name="_ETM_Q1_5349000"/>
      <w:bookmarkEnd w:id="5535"/>
      <w:r>
        <w:rPr>
          <w:rtl/>
          <w:lang w:eastAsia="he-IL"/>
        </w:rPr>
        <w:t xml:space="preserve">זה קריטי. אין סיבה שאם הילדים נמצאים בקומה למעלה במהלך </w:t>
      </w:r>
      <w:bookmarkStart w:id="5536" w:name="_ETM_Q1_5353000"/>
      <w:bookmarkEnd w:id="5536"/>
      <w:r>
        <w:rPr>
          <w:rtl/>
          <w:lang w:eastAsia="he-IL"/>
        </w:rPr>
        <w:t xml:space="preserve">היום, שלא יעשו את התיקון של המדרגה. זה מרוחק. יש </w:t>
      </w:r>
      <w:bookmarkStart w:id="5537" w:name="_ETM_Q1_5359000"/>
      <w:bookmarkEnd w:id="5537"/>
      <w:r>
        <w:rPr>
          <w:rtl/>
          <w:lang w:eastAsia="he-IL"/>
        </w:rPr>
        <w:t xml:space="preserve">מישהו שנמצא ומשגיח על הילדים. </w:t>
      </w:r>
    </w:p>
    <w:p w:rsidR="00902B43" w:rsidRDefault="00902B43" w:rsidP="00902B43">
      <w:pPr>
        <w:rPr>
          <w:rtl/>
          <w:lang w:eastAsia="he-IL"/>
        </w:rPr>
      </w:pPr>
    </w:p>
    <w:p w:rsidR="00902B43" w:rsidRDefault="00902B43" w:rsidP="00902B43">
      <w:pPr>
        <w:pStyle w:val="af8"/>
        <w:keepNext/>
        <w:rPr>
          <w:rtl/>
        </w:rPr>
      </w:pPr>
      <w:bookmarkStart w:id="5538" w:name="ET_yor_5278_97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38"/>
    </w:p>
    <w:p w:rsidR="00902B43" w:rsidRDefault="00902B43" w:rsidP="00902B43">
      <w:pPr>
        <w:pStyle w:val="KeepWithNext"/>
        <w:rPr>
          <w:rtl/>
          <w:lang w:eastAsia="he-IL"/>
        </w:rPr>
      </w:pPr>
    </w:p>
    <w:p w:rsidR="00902B43" w:rsidRDefault="00902B43" w:rsidP="00902B43">
      <w:pPr>
        <w:rPr>
          <w:rtl/>
          <w:lang w:eastAsia="he-IL"/>
        </w:rPr>
      </w:pPr>
      <w:bookmarkStart w:id="5539" w:name="_ETM_Q1_5363000"/>
      <w:bookmarkEnd w:id="5539"/>
      <w:r>
        <w:rPr>
          <w:rtl/>
          <w:lang w:eastAsia="he-IL"/>
        </w:rPr>
        <w:t xml:space="preserve">בנוסח הנוכחי נאמר שיש מדרגה </w:t>
      </w:r>
      <w:bookmarkStart w:id="5540" w:name="_ETM_Q1_5368000"/>
      <w:bookmarkEnd w:id="5540"/>
      <w:r>
        <w:rPr>
          <w:rtl/>
          <w:lang w:eastAsia="he-IL"/>
        </w:rPr>
        <w:t>שנשברה. נאמר שהמדרגה היא בכניסה והם קומה למעלה.</w:t>
      </w:r>
    </w:p>
    <w:p w:rsidR="00902B43" w:rsidRDefault="00902B43" w:rsidP="00902B43">
      <w:pPr>
        <w:rPr>
          <w:rtl/>
          <w:lang w:eastAsia="he-IL"/>
        </w:rPr>
      </w:pPr>
    </w:p>
    <w:p w:rsidR="00902B43" w:rsidRDefault="00902B43" w:rsidP="00902B43">
      <w:pPr>
        <w:pStyle w:val="a5"/>
        <w:keepNext/>
        <w:rPr>
          <w:rtl/>
        </w:rPr>
      </w:pPr>
      <w:bookmarkStart w:id="5541" w:name="_ETM_Q1_5374000"/>
      <w:bookmarkStart w:id="5542" w:name="ET_speaker_5068_972"/>
      <w:bookmarkEnd w:id="55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42"/>
    </w:p>
    <w:p w:rsidR="00902B43" w:rsidRDefault="00902B43" w:rsidP="00902B43">
      <w:pPr>
        <w:pStyle w:val="KeepWithNext"/>
        <w:rPr>
          <w:rtl/>
          <w:lang w:eastAsia="he-IL"/>
        </w:rPr>
      </w:pPr>
    </w:p>
    <w:p w:rsidR="00902B43" w:rsidRDefault="00902B43" w:rsidP="00902B43">
      <w:pPr>
        <w:rPr>
          <w:rtl/>
          <w:lang w:eastAsia="he-IL"/>
        </w:rPr>
      </w:pPr>
      <w:r>
        <w:rPr>
          <w:rtl/>
          <w:lang w:eastAsia="he-IL"/>
        </w:rPr>
        <w:t>ה</w:t>
      </w:r>
      <w:bookmarkStart w:id="5543" w:name="_ETM_Q1_5376000"/>
      <w:bookmarkEnd w:id="5543"/>
      <w:r>
        <w:rPr>
          <w:rtl/>
          <w:lang w:eastAsia="he-IL"/>
        </w:rPr>
        <w:t xml:space="preserve">ם </w:t>
      </w:r>
      <w:bookmarkStart w:id="5544" w:name="_ETM_Q1_5377000"/>
      <w:bookmarkEnd w:id="5544"/>
      <w:r>
        <w:rPr>
          <w:rtl/>
          <w:lang w:eastAsia="he-IL"/>
        </w:rPr>
        <w:t>יכולים בנוסח הנוכחי.</w:t>
      </w:r>
    </w:p>
    <w:p w:rsidR="00902B43" w:rsidRDefault="00902B43" w:rsidP="00902B43">
      <w:pPr>
        <w:rPr>
          <w:rtl/>
          <w:lang w:eastAsia="he-IL"/>
        </w:rPr>
      </w:pPr>
    </w:p>
    <w:p w:rsidR="00902B43" w:rsidRDefault="00902B43" w:rsidP="00902B43">
      <w:pPr>
        <w:pStyle w:val="a5"/>
        <w:keepNext/>
        <w:rPr>
          <w:rtl/>
        </w:rPr>
      </w:pPr>
      <w:bookmarkStart w:id="5545" w:name="_ETM_Q1_5381000"/>
      <w:bookmarkStart w:id="5546" w:name="ET_speaker_שיר_סגל__973"/>
      <w:bookmarkEnd w:id="554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46"/>
    </w:p>
    <w:p w:rsidR="00902B43" w:rsidRDefault="00902B43" w:rsidP="00902B43">
      <w:pPr>
        <w:pStyle w:val="KeepWithNext"/>
        <w:rPr>
          <w:rtl/>
          <w:lang w:eastAsia="he-IL"/>
        </w:rPr>
      </w:pPr>
    </w:p>
    <w:p w:rsidR="00902B43" w:rsidRDefault="00902B43" w:rsidP="00902B43">
      <w:pPr>
        <w:rPr>
          <w:rtl/>
          <w:lang w:eastAsia="he-IL"/>
        </w:rPr>
      </w:pPr>
      <w:bookmarkStart w:id="5547" w:name="_ETM_Q1_5382000"/>
      <w:bookmarkStart w:id="5548" w:name="_ETM_Q1_5304000"/>
      <w:bookmarkEnd w:id="5547"/>
      <w:bookmarkEnd w:id="5548"/>
      <w:r>
        <w:rPr>
          <w:rtl/>
          <w:lang w:eastAsia="he-IL"/>
        </w:rPr>
        <w:t xml:space="preserve">זה לא חלק מהמעון. </w:t>
      </w:r>
    </w:p>
    <w:p w:rsidR="00902B43" w:rsidRDefault="00902B43" w:rsidP="00902B43">
      <w:pPr>
        <w:rPr>
          <w:rtl/>
          <w:lang w:eastAsia="he-IL"/>
        </w:rPr>
      </w:pPr>
    </w:p>
    <w:p w:rsidR="00902B43" w:rsidRDefault="00902B43" w:rsidP="00902B43">
      <w:pPr>
        <w:pStyle w:val="a5"/>
        <w:keepNext/>
        <w:rPr>
          <w:rtl/>
        </w:rPr>
      </w:pPr>
      <w:bookmarkStart w:id="5549" w:name="ET_speaker_5068_9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49"/>
    </w:p>
    <w:p w:rsidR="00902B43" w:rsidRDefault="00902B43" w:rsidP="00902B43">
      <w:pPr>
        <w:pStyle w:val="KeepWithNext"/>
        <w:rPr>
          <w:rtl/>
          <w:lang w:eastAsia="he-IL"/>
        </w:rPr>
      </w:pPr>
    </w:p>
    <w:p w:rsidR="00902B43" w:rsidRDefault="00902B43" w:rsidP="00902B43">
      <w:pPr>
        <w:rPr>
          <w:rtl/>
          <w:lang w:eastAsia="he-IL"/>
        </w:rPr>
      </w:pPr>
      <w:r>
        <w:rPr>
          <w:rtl/>
          <w:lang w:eastAsia="he-IL"/>
        </w:rPr>
        <w:t>זה לא חלק מהמעון.</w:t>
      </w:r>
    </w:p>
    <w:p w:rsidR="00902B43" w:rsidRDefault="00902B43" w:rsidP="00902B43">
      <w:pPr>
        <w:rPr>
          <w:rtl/>
          <w:lang w:eastAsia="he-IL"/>
        </w:rPr>
      </w:pPr>
      <w:bookmarkStart w:id="5550" w:name="_ETM_Q1_5384786"/>
      <w:bookmarkStart w:id="5551" w:name="_ETM_Q1_5384856"/>
      <w:bookmarkEnd w:id="5550"/>
      <w:bookmarkEnd w:id="5551"/>
    </w:p>
    <w:p w:rsidR="00902B43" w:rsidRDefault="00902B43" w:rsidP="00902B43">
      <w:pPr>
        <w:pStyle w:val="a5"/>
        <w:keepNext/>
        <w:rPr>
          <w:rtl/>
        </w:rPr>
      </w:pPr>
      <w:bookmarkStart w:id="5552" w:name="ET_speaker_אורי_שלומאי_173"/>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5552"/>
    </w:p>
    <w:p w:rsidR="00902B43" w:rsidRDefault="00902B43" w:rsidP="00902B43">
      <w:pPr>
        <w:pStyle w:val="KeepWithNext"/>
        <w:rPr>
          <w:rtl/>
          <w:lang w:eastAsia="he-IL"/>
        </w:rPr>
      </w:pPr>
    </w:p>
    <w:p w:rsidR="00902B43" w:rsidRDefault="00902B43" w:rsidP="00902B43">
      <w:pPr>
        <w:rPr>
          <w:rtl/>
          <w:lang w:eastAsia="he-IL"/>
        </w:rPr>
      </w:pPr>
      <w:bookmarkStart w:id="5553" w:name="_ETM_Q1_5390902"/>
      <w:bookmarkEnd w:id="5553"/>
      <w:r>
        <w:rPr>
          <w:rtl/>
          <w:lang w:eastAsia="he-IL"/>
        </w:rPr>
        <w:t xml:space="preserve">ואם המזגן לא עובד </w:t>
      </w:r>
      <w:bookmarkStart w:id="5554" w:name="_ETM_Q1_5386000"/>
      <w:bookmarkEnd w:id="5554"/>
      <w:r>
        <w:rPr>
          <w:rtl/>
          <w:lang w:eastAsia="he-IL"/>
        </w:rPr>
        <w:t xml:space="preserve">ויש לתקן אותו, והיום חם </w:t>
      </w:r>
      <w:bookmarkStart w:id="5555" w:name="_ETM_Q1_5396133"/>
      <w:bookmarkEnd w:id="5555"/>
      <w:r>
        <w:rPr>
          <w:rtl/>
          <w:lang w:eastAsia="he-IL"/>
        </w:rPr>
        <w:t>מאוד?</w:t>
      </w:r>
    </w:p>
    <w:p w:rsidR="00902B43" w:rsidRDefault="00902B43" w:rsidP="00902B43">
      <w:pPr>
        <w:rPr>
          <w:rtl/>
          <w:lang w:eastAsia="he-IL"/>
        </w:rPr>
      </w:pPr>
      <w:bookmarkStart w:id="5556" w:name="_ETM_Q1_5397083"/>
      <w:bookmarkStart w:id="5557" w:name="_ETM_Q1_5397148"/>
      <w:bookmarkEnd w:id="5556"/>
      <w:bookmarkEnd w:id="5557"/>
    </w:p>
    <w:p w:rsidR="00902B43" w:rsidRDefault="00902B43" w:rsidP="00902B43">
      <w:pPr>
        <w:pStyle w:val="a5"/>
        <w:keepNext/>
        <w:rPr>
          <w:rtl/>
        </w:rPr>
      </w:pPr>
      <w:bookmarkStart w:id="5558" w:name="_ETM_Q1_5397683"/>
      <w:bookmarkStart w:id="5559" w:name="_ETM_Q1_5397738"/>
      <w:bookmarkEnd w:id="5558"/>
      <w:bookmarkEnd w:id="555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560" w:name="_ETM_Q1_5398028"/>
      <w:bookmarkStart w:id="5561" w:name="_ETM_Q1_5398108"/>
      <w:bookmarkEnd w:id="5560"/>
      <w:bookmarkEnd w:id="5561"/>
      <w:r>
        <w:rPr>
          <w:rtl/>
          <w:lang w:eastAsia="he-IL"/>
        </w:rPr>
        <w:t>אורי, תיקון מזגן זה לא שיפוץ, לא בנייה ולא הדברה.</w:t>
      </w:r>
    </w:p>
    <w:p w:rsidR="00902B43" w:rsidRDefault="00902B43" w:rsidP="00902B43">
      <w:pPr>
        <w:rPr>
          <w:rtl/>
          <w:lang w:eastAsia="he-IL"/>
        </w:rPr>
      </w:pPr>
      <w:bookmarkStart w:id="5562" w:name="_ETM_Q1_5403764"/>
      <w:bookmarkStart w:id="5563" w:name="_ETM_Q1_5403824"/>
      <w:bookmarkEnd w:id="5562"/>
      <w:bookmarkEnd w:id="5563"/>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5564" w:name="_ETM_Q1_5404619"/>
      <w:bookmarkEnd w:id="5564"/>
      <w:r>
        <w:rPr>
          <w:rtl/>
          <w:lang w:eastAsia="he-IL"/>
        </w:rPr>
        <w:t xml:space="preserve">תיקון מזגן </w:t>
      </w:r>
      <w:bookmarkStart w:id="5565" w:name="_ETM_Q1_5408000"/>
      <w:bookmarkEnd w:id="5565"/>
      <w:r>
        <w:rPr>
          <w:rtl/>
          <w:lang w:eastAsia="he-IL"/>
        </w:rPr>
        <w:t xml:space="preserve">זה ודאי לא שיפוץ. אנשים יחזרו אלינו </w:t>
      </w:r>
      <w:bookmarkStart w:id="5566" w:name="_ETM_Q1_5412776"/>
      <w:bookmarkEnd w:id="5566"/>
      <w:r>
        <w:rPr>
          <w:rtl/>
          <w:lang w:eastAsia="he-IL"/>
        </w:rPr>
        <w:t>כשזה יגיע לבית המשפט.</w:t>
      </w:r>
    </w:p>
    <w:p w:rsidR="00902B43" w:rsidRDefault="00902B43" w:rsidP="00902B43">
      <w:pPr>
        <w:rPr>
          <w:rtl/>
          <w:lang w:eastAsia="he-IL"/>
        </w:rPr>
      </w:pPr>
      <w:bookmarkStart w:id="5567" w:name="_ETM_Q1_5418502"/>
      <w:bookmarkStart w:id="5568" w:name="_ETM_Q1_5418567"/>
      <w:bookmarkStart w:id="5569" w:name="_ETM_Q1_5421994"/>
      <w:bookmarkEnd w:id="5567"/>
      <w:bookmarkEnd w:id="5568"/>
      <w:bookmarkEnd w:id="5569"/>
    </w:p>
    <w:p w:rsidR="00902B43" w:rsidRDefault="00902B43" w:rsidP="00902B43">
      <w:pPr>
        <w:pStyle w:val="a5"/>
        <w:keepNext/>
        <w:rPr>
          <w:rtl/>
        </w:rPr>
      </w:pPr>
      <w:bookmarkStart w:id="5570" w:name="ET_speaker_הודיה_הומינר_רוזנבלום_17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570"/>
    </w:p>
    <w:p w:rsidR="00902B43" w:rsidRDefault="00902B43" w:rsidP="00902B43">
      <w:pPr>
        <w:pStyle w:val="KeepWithNext"/>
        <w:rPr>
          <w:rtl/>
          <w:lang w:eastAsia="he-IL"/>
        </w:rPr>
      </w:pPr>
    </w:p>
    <w:p w:rsidR="00902B43" w:rsidRDefault="00902B43" w:rsidP="00902B43">
      <w:pPr>
        <w:rPr>
          <w:rtl/>
          <w:lang w:eastAsia="he-IL"/>
        </w:rPr>
      </w:pPr>
      <w:bookmarkStart w:id="5571" w:name="_ETM_Q1_5422524"/>
      <w:bookmarkStart w:id="5572" w:name="_ETM_Q1_5422574"/>
      <w:bookmarkEnd w:id="5571"/>
      <w:bookmarkEnd w:id="5572"/>
      <w:r>
        <w:rPr>
          <w:rtl/>
          <w:lang w:eastAsia="he-IL"/>
        </w:rPr>
        <w:t xml:space="preserve">אני יכולה להציע הצעה. יש שלושה סוגי שיפוצים שאנו רוצים להתייחס </w:t>
      </w:r>
      <w:bookmarkStart w:id="5573" w:name="_ETM_Q1_5428881"/>
      <w:bookmarkEnd w:id="5573"/>
      <w:r>
        <w:rPr>
          <w:rtl/>
          <w:lang w:eastAsia="he-IL"/>
        </w:rPr>
        <w:t xml:space="preserve">אליהם. סוג מסוים של שיפוץ, אנחנו רוצים שלפני תחילת השנה, כשהילדים לא נמצאים במעון, אם יש תיקונים משמעותיים שצריך לעשות במעון, שהמעון יעשה את זה בזמן החופשה לקראת השנה הבאה. </w:t>
      </w:r>
      <w:bookmarkStart w:id="5574" w:name="_ETM_Q1_5434526"/>
      <w:bookmarkEnd w:id="5574"/>
      <w:r>
        <w:rPr>
          <w:rtl/>
          <w:lang w:eastAsia="he-IL"/>
        </w:rPr>
        <w:t xml:space="preserve">יש סוגי שיפוצים, שאנו מבינים, שאי אפשר לחכות </w:t>
      </w:r>
      <w:bookmarkStart w:id="5575" w:name="_ETM_Q1_5437000"/>
      <w:bookmarkEnd w:id="5575"/>
      <w:r>
        <w:rPr>
          <w:rtl/>
          <w:lang w:eastAsia="he-IL"/>
        </w:rPr>
        <w:t xml:space="preserve">עד סוף השנה – קשור לבטיחותם של הילדים או סיבות אחרות, ואנו רוצים כן </w:t>
      </w:r>
      <w:bookmarkStart w:id="5576" w:name="_ETM_Q1_5442023"/>
      <w:bookmarkEnd w:id="5576"/>
      <w:r>
        <w:rPr>
          <w:rtl/>
          <w:lang w:eastAsia="he-IL"/>
        </w:rPr>
        <w:t xml:space="preserve">לאפשר את זה לא רק בתקופות החופשות. אנו </w:t>
      </w:r>
      <w:bookmarkStart w:id="5577" w:name="_ETM_Q1_5445000"/>
      <w:bookmarkEnd w:id="5577"/>
      <w:r>
        <w:rPr>
          <w:rtl/>
          <w:lang w:eastAsia="he-IL"/>
        </w:rPr>
        <w:t xml:space="preserve">אומרים: בזמן שהילדים לא נמצאים. יש סוגי שיפוצים שדחופים לטובת שלומם </w:t>
      </w:r>
      <w:bookmarkStart w:id="5578" w:name="_ETM_Q1_5448000"/>
      <w:bookmarkEnd w:id="5578"/>
      <w:r>
        <w:rPr>
          <w:rtl/>
          <w:lang w:eastAsia="he-IL"/>
        </w:rPr>
        <w:t xml:space="preserve">של הילדים באופן מיידי. </w:t>
      </w:r>
      <w:bookmarkStart w:id="5579" w:name="_ETM_Q1_5449854"/>
      <w:bookmarkEnd w:id="5579"/>
      <w:r>
        <w:rPr>
          <w:rtl/>
          <w:lang w:eastAsia="he-IL"/>
        </w:rPr>
        <w:t xml:space="preserve">אתה לא רוצה שיישאר בור פעור במקום שבו הילדים </w:t>
      </w:r>
      <w:bookmarkStart w:id="5580" w:name="_ETM_Q1_5454000"/>
      <w:bookmarkEnd w:id="5580"/>
      <w:r>
        <w:rPr>
          <w:rtl/>
          <w:lang w:eastAsia="he-IL"/>
        </w:rPr>
        <w:t xml:space="preserve">נמצאים, ואתה אומר: אני לא רוצה לחכות לסוף היום עם </w:t>
      </w:r>
      <w:bookmarkStart w:id="5581" w:name="_ETM_Q1_5456000"/>
      <w:bookmarkEnd w:id="5581"/>
      <w:r>
        <w:rPr>
          <w:rtl/>
          <w:lang w:eastAsia="he-IL"/>
        </w:rPr>
        <w:t xml:space="preserve">השיפוץ הזה. אני רוצה להרחיק את הילדים, לגדר את המקום ולשפץ אותו, לתקן </w:t>
      </w:r>
      <w:bookmarkStart w:id="5582" w:name="_ETM_Q1_5462038"/>
      <w:bookmarkEnd w:id="5582"/>
      <w:r>
        <w:rPr>
          <w:rtl/>
          <w:lang w:eastAsia="he-IL"/>
        </w:rPr>
        <w:t xml:space="preserve">אותו לטובת בטיחות </w:t>
      </w:r>
      <w:bookmarkStart w:id="5583" w:name="_ETM_Q1_5466000"/>
      <w:bookmarkEnd w:id="5583"/>
      <w:r>
        <w:rPr>
          <w:rtl/>
          <w:lang w:eastAsia="he-IL"/>
        </w:rPr>
        <w:t>הילדים, שלא סובל דיחוי לשעות שהילדים לא נמצאים.</w:t>
      </w:r>
    </w:p>
    <w:p w:rsidR="00902B43" w:rsidRDefault="00902B43" w:rsidP="00902B43">
      <w:pPr>
        <w:rPr>
          <w:rtl/>
          <w:lang w:eastAsia="he-IL"/>
        </w:rPr>
      </w:pPr>
      <w:bookmarkStart w:id="5584" w:name="_ETM_Q1_5471762"/>
      <w:bookmarkStart w:id="5585" w:name="_ETM_Q1_5471832"/>
      <w:bookmarkEnd w:id="5584"/>
      <w:bookmarkEnd w:id="5585"/>
    </w:p>
    <w:p w:rsidR="00902B43" w:rsidRDefault="00902B43" w:rsidP="00902B43">
      <w:pPr>
        <w:pStyle w:val="a5"/>
        <w:keepNext/>
        <w:rPr>
          <w:rtl/>
        </w:rPr>
      </w:pPr>
      <w:bookmarkStart w:id="5586" w:name="_ETM_Q1_5471962"/>
      <w:bookmarkStart w:id="5587" w:name="_ETM_Q1_5472022"/>
      <w:bookmarkEnd w:id="5586"/>
      <w:bookmarkEnd w:id="558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588" w:name="_ETM_Q1_5472382"/>
      <w:bookmarkStart w:id="5589" w:name="_ETM_Q1_5472452"/>
      <w:bookmarkEnd w:id="5588"/>
      <w:bookmarkEnd w:id="5589"/>
      <w:r>
        <w:rPr>
          <w:rtl/>
          <w:lang w:eastAsia="he-IL"/>
        </w:rPr>
        <w:t xml:space="preserve">גם אם </w:t>
      </w:r>
      <w:bookmarkStart w:id="5590" w:name="_ETM_Q1_5473267"/>
      <w:bookmarkEnd w:id="5590"/>
      <w:r>
        <w:rPr>
          <w:rtl/>
          <w:lang w:eastAsia="he-IL"/>
        </w:rPr>
        <w:t xml:space="preserve">יש בור אני חושבת שצריך לגדר אותו ולא לתקן אותו כשהילדים נמצאים. </w:t>
      </w:r>
    </w:p>
    <w:p w:rsidR="00902B43" w:rsidRDefault="00902B43" w:rsidP="00902B43">
      <w:pPr>
        <w:rPr>
          <w:rtl/>
          <w:lang w:eastAsia="he-IL"/>
        </w:rPr>
      </w:pPr>
      <w:bookmarkStart w:id="5591" w:name="_ETM_Q1_5479282"/>
      <w:bookmarkStart w:id="5592" w:name="_ETM_Q1_5479357"/>
      <w:bookmarkEnd w:id="5591"/>
      <w:bookmarkEnd w:id="5592"/>
    </w:p>
    <w:p w:rsidR="00902B43" w:rsidRDefault="00902B43" w:rsidP="00902B43">
      <w:pPr>
        <w:pStyle w:val="a5"/>
        <w:keepNext/>
        <w:rPr>
          <w:rtl/>
        </w:rPr>
      </w:pPr>
      <w:bookmarkStart w:id="5593" w:name="ET_speaker_שיר_סגל__97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93"/>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לפעמים זה לוקח כמה </w:t>
      </w:r>
      <w:bookmarkStart w:id="5594" w:name="_ETM_Q1_5479000"/>
      <w:bookmarkEnd w:id="5594"/>
      <w:r>
        <w:rPr>
          <w:rtl/>
          <w:lang w:eastAsia="he-IL"/>
        </w:rPr>
        <w:t>ימי תיקונים.</w:t>
      </w:r>
    </w:p>
    <w:p w:rsidR="00902B43" w:rsidRDefault="00902B43" w:rsidP="00902B43">
      <w:pPr>
        <w:rPr>
          <w:rtl/>
          <w:lang w:eastAsia="he-IL"/>
        </w:rPr>
      </w:pPr>
      <w:bookmarkStart w:id="5595" w:name="_ETM_Q1_5481000"/>
      <w:bookmarkEnd w:id="5595"/>
    </w:p>
    <w:p w:rsidR="00902B43" w:rsidRDefault="00902B43" w:rsidP="00902B43">
      <w:pPr>
        <w:pStyle w:val="a5"/>
        <w:keepNext/>
        <w:rPr>
          <w:rtl/>
        </w:rPr>
      </w:pPr>
      <w:bookmarkStart w:id="5596" w:name="_ETM_Q1_5479627"/>
      <w:bookmarkStart w:id="5597" w:name="_ETM_Q1_5479687"/>
      <w:bookmarkStart w:id="5598" w:name="ET_speaker_אורי_שלומאי_176"/>
      <w:bookmarkEnd w:id="5596"/>
      <w:bookmarkEnd w:id="5597"/>
      <w:r>
        <w:rPr>
          <w:rStyle w:val="TagStyle"/>
          <w:rFonts w:hint="cs"/>
          <w:rtl/>
        </w:rPr>
        <w:t xml:space="preserve"> &lt;&lt; דובר &gt;&gt; </w:t>
      </w:r>
      <w:r>
        <w:rPr>
          <w:rFonts w:hint="cs"/>
          <w:rtl/>
        </w:rPr>
        <w:t>אורי שלומאי:</w:t>
      </w:r>
      <w:r>
        <w:rPr>
          <w:rStyle w:val="TagStyle"/>
          <w:rFonts w:hint="cs"/>
          <w:rtl/>
        </w:rPr>
        <w:t xml:space="preserve"> &lt;&lt; דובר &gt;&gt;</w:t>
      </w:r>
      <w:r>
        <w:rPr>
          <w:rFonts w:hint="cs"/>
          <w:rtl/>
        </w:rPr>
        <w:t xml:space="preserve">   </w:t>
      </w:r>
      <w:bookmarkEnd w:id="5598"/>
    </w:p>
    <w:p w:rsidR="00902B43" w:rsidRDefault="00902B43" w:rsidP="00902B43">
      <w:pPr>
        <w:pStyle w:val="KeepWithNext"/>
        <w:rPr>
          <w:rtl/>
          <w:lang w:eastAsia="he-IL"/>
        </w:rPr>
      </w:pPr>
    </w:p>
    <w:p w:rsidR="00902B43" w:rsidRDefault="00902B43" w:rsidP="00902B43">
      <w:pPr>
        <w:rPr>
          <w:rtl/>
          <w:lang w:eastAsia="he-IL"/>
        </w:rPr>
      </w:pPr>
      <w:bookmarkStart w:id="5599" w:name="_ETM_Q1_5483118"/>
      <w:bookmarkStart w:id="5600" w:name="_ETM_Q1_5483408"/>
      <w:bookmarkStart w:id="5601" w:name="_ETM_Q1_5483463"/>
      <w:bookmarkEnd w:id="5599"/>
      <w:bookmarkEnd w:id="5600"/>
      <w:bookmarkEnd w:id="5601"/>
      <w:r>
        <w:rPr>
          <w:rtl/>
          <w:lang w:eastAsia="he-IL"/>
        </w:rPr>
        <w:t>עובדים בשעות הבוקר.</w:t>
      </w:r>
    </w:p>
    <w:p w:rsidR="00902B43" w:rsidRDefault="00902B43" w:rsidP="00902B43">
      <w:pPr>
        <w:rPr>
          <w:rtl/>
          <w:lang w:eastAsia="he-IL"/>
        </w:rPr>
      </w:pPr>
      <w:bookmarkStart w:id="5602" w:name="_ETM_Q1_5485778"/>
      <w:bookmarkStart w:id="5603" w:name="_ETM_Q1_5485858"/>
      <w:bookmarkEnd w:id="5602"/>
      <w:bookmarkEnd w:id="5603"/>
    </w:p>
    <w:p w:rsidR="00902B43" w:rsidRDefault="00902B43" w:rsidP="00902B43">
      <w:pPr>
        <w:pStyle w:val="af8"/>
        <w:keepNext/>
        <w:rPr>
          <w:rtl/>
        </w:rPr>
      </w:pPr>
      <w:bookmarkStart w:id="5604" w:name="ET_yor_5278_1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04"/>
    </w:p>
    <w:p w:rsidR="00902B43" w:rsidRDefault="00902B43" w:rsidP="00902B43">
      <w:pPr>
        <w:pStyle w:val="KeepWithNext"/>
        <w:rPr>
          <w:rtl/>
          <w:lang w:eastAsia="he-IL"/>
        </w:rPr>
      </w:pPr>
    </w:p>
    <w:p w:rsidR="00902B43" w:rsidRDefault="00902B43" w:rsidP="00902B43">
      <w:pPr>
        <w:rPr>
          <w:rtl/>
          <w:lang w:eastAsia="he-IL"/>
        </w:rPr>
      </w:pPr>
      <w:bookmarkStart w:id="5605" w:name="_ETM_Q1_5486608"/>
      <w:bookmarkEnd w:id="5605"/>
      <w:r>
        <w:rPr>
          <w:rtl/>
          <w:lang w:eastAsia="he-IL"/>
        </w:rPr>
        <w:t>זו</w:t>
      </w:r>
      <w:bookmarkStart w:id="5606" w:name="_ETM_Q1_5486898"/>
      <w:bookmarkEnd w:id="5606"/>
      <w:r>
        <w:rPr>
          <w:rtl/>
          <w:lang w:eastAsia="he-IL"/>
        </w:rPr>
        <w:t xml:space="preserve"> הבעיה שאנו מזהים, ששעות פעילות המעון הן שעות העבודה של אנשי המקצוע. </w:t>
      </w:r>
    </w:p>
    <w:p w:rsidR="00902B43" w:rsidRDefault="00902B43" w:rsidP="00902B43">
      <w:pPr>
        <w:rPr>
          <w:rtl/>
          <w:lang w:eastAsia="he-IL"/>
        </w:rPr>
      </w:pPr>
      <w:bookmarkStart w:id="5607" w:name="_ETM_Q1_5494924"/>
      <w:bookmarkStart w:id="5608" w:name="_ETM_Q1_5494999"/>
      <w:bookmarkStart w:id="5609" w:name="_ETM_Q1_5496249"/>
      <w:bookmarkEnd w:id="5607"/>
      <w:bookmarkEnd w:id="5608"/>
      <w:bookmarkEnd w:id="5609"/>
    </w:p>
    <w:p w:rsidR="00902B43" w:rsidRDefault="00902B43" w:rsidP="00902B43">
      <w:pPr>
        <w:pStyle w:val="a5"/>
        <w:keepNext/>
        <w:rPr>
          <w:rtl/>
        </w:rPr>
      </w:pPr>
      <w:bookmarkStart w:id="5610" w:name="ET_speaker_אביעד_שוורץ_1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10"/>
    </w:p>
    <w:p w:rsidR="00902B43" w:rsidRDefault="00902B43" w:rsidP="00902B43">
      <w:pPr>
        <w:pStyle w:val="KeepWithNext"/>
        <w:rPr>
          <w:rtl/>
          <w:lang w:eastAsia="he-IL"/>
        </w:rPr>
      </w:pPr>
    </w:p>
    <w:p w:rsidR="00902B43" w:rsidRDefault="00902B43" w:rsidP="00902B43">
      <w:pPr>
        <w:rPr>
          <w:rtl/>
          <w:lang w:eastAsia="he-IL"/>
        </w:rPr>
      </w:pPr>
      <w:bookmarkStart w:id="5611" w:name="_ETM_Q1_5496754"/>
      <w:bookmarkStart w:id="5612" w:name="_ETM_Q1_5496814"/>
      <w:bookmarkEnd w:id="5611"/>
      <w:bookmarkEnd w:id="5612"/>
      <w:r>
        <w:rPr>
          <w:rtl/>
          <w:lang w:eastAsia="he-IL"/>
        </w:rPr>
        <w:t xml:space="preserve">אנחנו מנסים לבודד את הילדים, שלא יבואו במגע. ברור שזה נעשה, שאין בנקיטת הפעולות עצמן כדי לסכן את שלומם ובטיחותם </w:t>
      </w:r>
      <w:bookmarkStart w:id="5613" w:name="_ETM_Q1_5505299"/>
      <w:bookmarkEnd w:id="5613"/>
      <w:r>
        <w:rPr>
          <w:rtl/>
          <w:lang w:eastAsia="he-IL"/>
        </w:rPr>
        <w:t xml:space="preserve">של הפעוטות. לא סתם זה נכתב מלכתחילה, </w:t>
      </w:r>
      <w:bookmarkStart w:id="5614" w:name="_ETM_Q1_5509000"/>
      <w:bookmarkEnd w:id="5614"/>
      <w:r>
        <w:rPr>
          <w:rtl/>
          <w:lang w:eastAsia="he-IL"/>
        </w:rPr>
        <w:t xml:space="preserve">אבל החשש הוא קצת רחוק, לטעמי, שיכול להיות שמישהו מהפועלים שאולי יפגע במכוון בילדים </w:t>
      </w:r>
      <w:bookmarkStart w:id="5615" w:name="_ETM_Q1_5515196"/>
      <w:bookmarkEnd w:id="5615"/>
      <w:r>
        <w:rPr>
          <w:rtl/>
          <w:lang w:eastAsia="he-IL"/>
        </w:rPr>
        <w:t xml:space="preserve">הוא חשש שאולי יותר רחוק ועדיף לטפל בבעיית הבטיחות שאני </w:t>
      </w:r>
      <w:bookmarkStart w:id="5616" w:name="_ETM_Q1_5522863"/>
      <w:bookmarkEnd w:id="5616"/>
      <w:r>
        <w:rPr>
          <w:rtl/>
          <w:lang w:eastAsia="he-IL"/>
        </w:rPr>
        <w:t xml:space="preserve">מזהה שקיימת ואני רוצה </w:t>
      </w:r>
      <w:bookmarkStart w:id="5617" w:name="_ETM_Q1_5523000"/>
      <w:bookmarkEnd w:id="5617"/>
      <w:r>
        <w:rPr>
          <w:rtl/>
          <w:lang w:eastAsia="he-IL"/>
        </w:rPr>
        <w:t xml:space="preserve">לתקנה. לכן עדיף לי לומר: ברור שאני צריך לצמצם את זה, ושיפוצים שלא קשורים תעשה את זה כשהפעוטות לא נמצאים. </w:t>
      </w:r>
    </w:p>
    <w:p w:rsidR="00902B43" w:rsidRDefault="00902B43" w:rsidP="00902B43">
      <w:pPr>
        <w:rPr>
          <w:rtl/>
          <w:lang w:eastAsia="he-IL"/>
        </w:rPr>
      </w:pPr>
      <w:bookmarkStart w:id="5618" w:name="_ETM_Q1_5528440"/>
      <w:bookmarkStart w:id="5619" w:name="_ETM_Q1_5528520"/>
      <w:bookmarkStart w:id="5620" w:name="_ETM_Q1_5529485"/>
      <w:bookmarkEnd w:id="5618"/>
      <w:bookmarkEnd w:id="5619"/>
      <w:bookmarkEnd w:id="5620"/>
    </w:p>
    <w:p w:rsidR="00902B43" w:rsidRDefault="00902B43" w:rsidP="00902B43">
      <w:pPr>
        <w:pStyle w:val="a5"/>
        <w:keepNext/>
        <w:rPr>
          <w:rtl/>
        </w:rPr>
      </w:pPr>
      <w:bookmarkStart w:id="5621" w:name="ET_speaker_5068_1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21"/>
    </w:p>
    <w:p w:rsidR="00902B43" w:rsidRDefault="00902B43" w:rsidP="00902B43">
      <w:pPr>
        <w:pStyle w:val="KeepWithNext"/>
        <w:rPr>
          <w:rtl/>
          <w:lang w:eastAsia="he-IL"/>
        </w:rPr>
      </w:pPr>
    </w:p>
    <w:p w:rsidR="00902B43" w:rsidRDefault="00902B43" w:rsidP="00902B43">
      <w:pPr>
        <w:rPr>
          <w:rtl/>
          <w:lang w:eastAsia="he-IL"/>
        </w:rPr>
      </w:pPr>
      <w:bookmarkStart w:id="5622" w:name="_ETM_Q1_5530035"/>
      <w:bookmarkStart w:id="5623" w:name="_ETM_Q1_5530095"/>
      <w:bookmarkEnd w:id="5622"/>
      <w:bookmarkEnd w:id="5623"/>
      <w:r>
        <w:rPr>
          <w:rtl/>
          <w:lang w:eastAsia="he-IL"/>
        </w:rPr>
        <w:t xml:space="preserve">אז אולי שיהיה נוסח שאומר: </w:t>
      </w:r>
      <w:bookmarkStart w:id="5624" w:name="_ETM_Q1_5533166"/>
      <w:bookmarkEnd w:id="5624"/>
      <w:r>
        <w:rPr>
          <w:rtl/>
          <w:lang w:eastAsia="he-IL"/>
        </w:rPr>
        <w:t>תיקונים שאינם סובלים דיחוי.</w:t>
      </w:r>
    </w:p>
    <w:p w:rsidR="00902B43" w:rsidRDefault="00902B43" w:rsidP="00902B43">
      <w:pPr>
        <w:rPr>
          <w:rtl/>
          <w:lang w:eastAsia="he-IL"/>
        </w:rPr>
      </w:pPr>
      <w:bookmarkStart w:id="5625" w:name="_ETM_Q1_5546461"/>
      <w:bookmarkStart w:id="5626" w:name="_ETM_Q1_5546531"/>
      <w:bookmarkStart w:id="5627" w:name="_ETM_Q1_5549677"/>
      <w:bookmarkEnd w:id="5625"/>
      <w:bookmarkEnd w:id="5626"/>
      <w:bookmarkEnd w:id="5627"/>
    </w:p>
    <w:p w:rsidR="00902B43" w:rsidRDefault="00902B43" w:rsidP="00902B43">
      <w:pPr>
        <w:pStyle w:val="a5"/>
        <w:keepNext/>
        <w:rPr>
          <w:rtl/>
        </w:rPr>
      </w:pPr>
      <w:bookmarkStart w:id="5628" w:name="ET_speaker_אביעד_שוורץ_1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28"/>
    </w:p>
    <w:p w:rsidR="00902B43" w:rsidRDefault="00902B43" w:rsidP="00902B43">
      <w:pPr>
        <w:pStyle w:val="KeepWithNext"/>
        <w:rPr>
          <w:rtl/>
          <w:lang w:eastAsia="he-IL"/>
        </w:rPr>
      </w:pPr>
    </w:p>
    <w:p w:rsidR="00902B43" w:rsidRDefault="00902B43" w:rsidP="00902B43">
      <w:pPr>
        <w:rPr>
          <w:rtl/>
          <w:lang w:eastAsia="he-IL"/>
        </w:rPr>
      </w:pPr>
      <w:bookmarkStart w:id="5629" w:name="_ETM_Q1_5550147"/>
      <w:bookmarkStart w:id="5630" w:name="_ETM_Q1_5550197"/>
      <w:bookmarkEnd w:id="5629"/>
      <w:bookmarkEnd w:id="5630"/>
      <w:r>
        <w:rPr>
          <w:rtl/>
          <w:lang w:eastAsia="he-IL"/>
        </w:rPr>
        <w:t xml:space="preserve">זה מה שאומר: נדרש מפעיל המעון מסיבות - יש שני חלקים: הראשון: פעולות שיפוץ, בנייה והדברה יבוצעו בתקופות חופשות בהן לא שוהים פעוטות במעון. זה הכלל. </w:t>
      </w:r>
    </w:p>
    <w:p w:rsidR="00902B43" w:rsidRDefault="00902B43" w:rsidP="00902B43">
      <w:pPr>
        <w:rPr>
          <w:rtl/>
          <w:lang w:eastAsia="he-IL"/>
        </w:rPr>
      </w:pPr>
      <w:bookmarkStart w:id="5631" w:name="_ETM_Q1_5557334"/>
      <w:bookmarkStart w:id="5632" w:name="_ETM_Q1_5557394"/>
      <w:bookmarkStart w:id="5633" w:name="_ETM_Q1_5560771"/>
      <w:bookmarkEnd w:id="5631"/>
      <w:bookmarkEnd w:id="5632"/>
      <w:bookmarkEnd w:id="5633"/>
    </w:p>
    <w:p w:rsidR="00902B43" w:rsidRDefault="00902B43" w:rsidP="00902B43">
      <w:pPr>
        <w:pStyle w:val="a5"/>
        <w:keepNext/>
        <w:rPr>
          <w:rtl/>
        </w:rPr>
      </w:pPr>
      <w:bookmarkStart w:id="5634" w:name="ET_speaker_דבורה_ספיר_אליעזר_18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634"/>
    </w:p>
    <w:p w:rsidR="00902B43" w:rsidRDefault="00902B43" w:rsidP="00902B43">
      <w:pPr>
        <w:pStyle w:val="KeepWithNext"/>
        <w:rPr>
          <w:rtl/>
          <w:lang w:eastAsia="he-IL"/>
        </w:rPr>
      </w:pPr>
    </w:p>
    <w:p w:rsidR="00902B43" w:rsidRDefault="00902B43" w:rsidP="00902B43">
      <w:pPr>
        <w:rPr>
          <w:rtl/>
          <w:lang w:eastAsia="he-IL"/>
        </w:rPr>
      </w:pPr>
      <w:bookmarkStart w:id="5635" w:name="_ETM_Q1_5561326"/>
      <w:bookmarkStart w:id="5636" w:name="_ETM_Q1_5561381"/>
      <w:bookmarkEnd w:id="5635"/>
      <w:bookmarkEnd w:id="5636"/>
      <w:r>
        <w:rPr>
          <w:rtl/>
          <w:lang w:eastAsia="he-IL"/>
        </w:rPr>
        <w:t xml:space="preserve">אפשר </w:t>
      </w:r>
      <w:bookmarkStart w:id="5637" w:name="_ETM_Q1_5561000"/>
      <w:bookmarkEnd w:id="5637"/>
      <w:r>
        <w:rPr>
          <w:rtl/>
          <w:lang w:eastAsia="he-IL"/>
        </w:rPr>
        <w:t xml:space="preserve">להוסיף: נדרש מפעיל מעון מסיבות הקשורות למניעת סיכון שלומם של </w:t>
      </w:r>
      <w:bookmarkStart w:id="5638" w:name="_ETM_Q1_5565000"/>
      <w:bookmarkEnd w:id="5638"/>
      <w:r>
        <w:rPr>
          <w:rtl/>
          <w:lang w:eastAsia="he-IL"/>
        </w:rPr>
        <w:t xml:space="preserve">הפעוטות </w:t>
      </w:r>
      <w:bookmarkStart w:id="5639" w:name="_ETM_Q1_5563807"/>
      <w:bookmarkEnd w:id="5639"/>
      <w:r>
        <w:rPr>
          <w:rtl/>
          <w:lang w:eastAsia="he-IL"/>
        </w:rPr>
        <w:t xml:space="preserve">השוהים במעון לפעול לשיפוץ – אולי להוסיף: מסיבות הקשורות במעון, </w:t>
      </w:r>
      <w:bookmarkStart w:id="5640" w:name="_ETM_Q1_5578733"/>
      <w:bookmarkEnd w:id="5640"/>
      <w:r>
        <w:rPr>
          <w:rtl/>
          <w:lang w:eastAsia="he-IL"/>
        </w:rPr>
        <w:t>שאינן סובלות דיחוי.</w:t>
      </w:r>
    </w:p>
    <w:p w:rsidR="00902B43" w:rsidRDefault="00902B43" w:rsidP="00902B43">
      <w:pPr>
        <w:rPr>
          <w:rtl/>
          <w:lang w:eastAsia="he-IL"/>
        </w:rPr>
      </w:pPr>
      <w:bookmarkStart w:id="5641" w:name="_ETM_Q1_5587721"/>
      <w:bookmarkStart w:id="5642" w:name="_ETM_Q1_5587791"/>
      <w:bookmarkStart w:id="5643" w:name="_ETM_Q1_5588731"/>
      <w:bookmarkEnd w:id="5641"/>
      <w:bookmarkEnd w:id="5642"/>
      <w:bookmarkEnd w:id="5643"/>
    </w:p>
    <w:p w:rsidR="00902B43" w:rsidRDefault="00902B43" w:rsidP="00902B43">
      <w:pPr>
        <w:pStyle w:val="a5"/>
        <w:keepNext/>
        <w:rPr>
          <w:rtl/>
        </w:rPr>
      </w:pPr>
      <w:bookmarkStart w:id="5644" w:name="ET_speaker_5068_1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44"/>
    </w:p>
    <w:p w:rsidR="00902B43" w:rsidRDefault="00902B43" w:rsidP="00902B43">
      <w:pPr>
        <w:pStyle w:val="KeepWithNext"/>
        <w:rPr>
          <w:rtl/>
          <w:lang w:eastAsia="he-IL"/>
        </w:rPr>
      </w:pPr>
    </w:p>
    <w:p w:rsidR="00902B43" w:rsidRDefault="00902B43" w:rsidP="00902B43">
      <w:pPr>
        <w:rPr>
          <w:rtl/>
          <w:lang w:eastAsia="he-IL"/>
        </w:rPr>
      </w:pPr>
      <w:bookmarkStart w:id="5645" w:name="_ETM_Q1_5589211"/>
      <w:bookmarkStart w:id="5646" w:name="_ETM_Q1_5589261"/>
      <w:bookmarkEnd w:id="5645"/>
      <w:bookmarkEnd w:id="5646"/>
      <w:r>
        <w:rPr>
          <w:rtl/>
          <w:lang w:eastAsia="he-IL"/>
        </w:rPr>
        <w:t>ושאינן מסכנות את הילדים.</w:t>
      </w:r>
    </w:p>
    <w:p w:rsidR="00902B43" w:rsidRDefault="00902B43" w:rsidP="00902B43">
      <w:pPr>
        <w:rPr>
          <w:rtl/>
          <w:lang w:eastAsia="he-IL"/>
        </w:rPr>
      </w:pPr>
      <w:bookmarkStart w:id="5647" w:name="_ETM_Q1_5592571"/>
      <w:bookmarkStart w:id="5648" w:name="_ETM_Q1_5592636"/>
      <w:bookmarkEnd w:id="5647"/>
      <w:bookmarkEnd w:id="5648"/>
    </w:p>
    <w:p w:rsidR="00902B43" w:rsidRDefault="00902B43" w:rsidP="00902B43">
      <w:pPr>
        <w:pStyle w:val="a5"/>
        <w:keepNext/>
        <w:rPr>
          <w:rtl/>
        </w:rPr>
      </w:pPr>
      <w:bookmarkStart w:id="5649" w:name="_ETM_Q1_5593476"/>
      <w:bookmarkStart w:id="5650" w:name="_ETM_Q1_5593531"/>
      <w:bookmarkEnd w:id="5649"/>
      <w:bookmarkEnd w:id="565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651" w:name="_ETM_Q1_5593931"/>
      <w:bookmarkStart w:id="5652" w:name="_ETM_Q1_5594001"/>
      <w:bookmarkEnd w:id="5651"/>
      <w:bookmarkEnd w:id="5652"/>
      <w:r>
        <w:rPr>
          <w:rtl/>
          <w:lang w:eastAsia="he-IL"/>
        </w:rPr>
        <w:t xml:space="preserve">לא הייתי רוצה לומר את זה על כל הסעיפים. הדברה כולנו מסכימים שאסור לעשות כשהילדים נמצאים. אולי נשים רק </w:t>
      </w:r>
      <w:bookmarkStart w:id="5653" w:name="_ETM_Q1_5598482"/>
      <w:bookmarkEnd w:id="5653"/>
      <w:r>
        <w:rPr>
          <w:rtl/>
          <w:lang w:eastAsia="he-IL"/>
        </w:rPr>
        <w:t xml:space="preserve">בסיפא, לא נמחק את המילים: שבהן הפעוטות אינם שוהים </w:t>
      </w:r>
      <w:bookmarkStart w:id="5654" w:name="_ETM_Q1_5602000"/>
      <w:bookmarkEnd w:id="5654"/>
      <w:r>
        <w:rPr>
          <w:rtl/>
          <w:lang w:eastAsia="he-IL"/>
        </w:rPr>
        <w:t xml:space="preserve">לגבי הכול, כי לגבי הדברה – כולם מסכימים </w:t>
      </w:r>
      <w:bookmarkStart w:id="5655" w:name="_ETM_Q1_5606619"/>
      <w:bookmarkEnd w:id="5655"/>
      <w:r>
        <w:rPr>
          <w:rtl/>
          <w:lang w:eastAsia="he-IL"/>
        </w:rPr>
        <w:t>לא לעשות כשהפעוטות שוהים. אולי נאמר בסוף: ואולם פעולת בנייה דחופה שלא ניתן לדחות לשעות שבהן הפעוטות אינם נצאים, ניתן יהיה לבצע גם בשעות שבהן הפעוטות נמצאים?</w:t>
      </w:r>
    </w:p>
    <w:p w:rsidR="00902B43" w:rsidRDefault="00902B43" w:rsidP="00902B43">
      <w:pPr>
        <w:rPr>
          <w:rtl/>
          <w:lang w:eastAsia="he-IL"/>
        </w:rPr>
      </w:pPr>
      <w:bookmarkStart w:id="5656" w:name="_ETM_Q1_5612505"/>
      <w:bookmarkStart w:id="5657" w:name="_ETM_Q1_5612570"/>
      <w:bookmarkStart w:id="5658" w:name="_ETM_Q1_5624048"/>
      <w:bookmarkEnd w:id="5656"/>
      <w:bookmarkEnd w:id="5657"/>
      <w:bookmarkEnd w:id="5658"/>
    </w:p>
    <w:p w:rsidR="00902B43" w:rsidRDefault="00902B43" w:rsidP="00902B43">
      <w:pPr>
        <w:pStyle w:val="a5"/>
        <w:keepNext/>
        <w:rPr>
          <w:rtl/>
        </w:rPr>
      </w:pPr>
      <w:bookmarkStart w:id="5659" w:name="ET_speaker_5068_1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59"/>
    </w:p>
    <w:p w:rsidR="00902B43" w:rsidRDefault="00902B43" w:rsidP="00902B43">
      <w:pPr>
        <w:pStyle w:val="KeepWithNext"/>
        <w:rPr>
          <w:rtl/>
          <w:lang w:eastAsia="he-IL"/>
        </w:rPr>
      </w:pPr>
    </w:p>
    <w:p w:rsidR="00902B43" w:rsidRDefault="00902B43" w:rsidP="00902B43">
      <w:pPr>
        <w:rPr>
          <w:rtl/>
          <w:lang w:eastAsia="he-IL"/>
        </w:rPr>
      </w:pPr>
      <w:bookmarkStart w:id="5660" w:name="_ETM_Q1_5624598"/>
      <w:bookmarkStart w:id="5661" w:name="_ETM_Q1_5624648"/>
      <w:bookmarkEnd w:id="5660"/>
      <w:bookmarkEnd w:id="5661"/>
      <w:r>
        <w:rPr>
          <w:rtl/>
          <w:lang w:eastAsia="he-IL"/>
        </w:rPr>
        <w:t xml:space="preserve">אולי תיקונים שאינם סובלים דיחוי ושלא מפריעים </w:t>
      </w:r>
      <w:bookmarkStart w:id="5662" w:name="_ETM_Q1_5632510"/>
      <w:bookmarkEnd w:id="5662"/>
      <w:r>
        <w:rPr>
          <w:rtl/>
          <w:lang w:eastAsia="he-IL"/>
        </w:rPr>
        <w:t>לפעילות הגן.</w:t>
      </w:r>
    </w:p>
    <w:p w:rsidR="00902B43" w:rsidRDefault="00902B43" w:rsidP="00902B43">
      <w:pPr>
        <w:rPr>
          <w:rtl/>
          <w:lang w:eastAsia="he-IL"/>
        </w:rPr>
      </w:pPr>
      <w:bookmarkStart w:id="5663" w:name="_ETM_Q1_5623000"/>
      <w:bookmarkEnd w:id="5663"/>
    </w:p>
    <w:p w:rsidR="00902B43" w:rsidRDefault="00902B43" w:rsidP="00902B43">
      <w:pPr>
        <w:pStyle w:val="a5"/>
        <w:keepNext/>
        <w:rPr>
          <w:rtl/>
        </w:rPr>
      </w:pPr>
      <w:bookmarkStart w:id="5664" w:name="_ETM_Q1_5635530"/>
      <w:bookmarkStart w:id="5665" w:name="_ETM_Q1_5635600"/>
      <w:bookmarkEnd w:id="5664"/>
      <w:bookmarkEnd w:id="566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666" w:name="_ETM_Q1_5637070"/>
      <w:bookmarkStart w:id="5667" w:name="_ETM_Q1_5637155"/>
      <w:bookmarkEnd w:id="5666"/>
      <w:bookmarkEnd w:id="5667"/>
      <w:r>
        <w:rPr>
          <w:rtl/>
          <w:lang w:eastAsia="he-IL"/>
        </w:rPr>
        <w:t>אני לא חושבת שתיקונים בכלל</w:t>
      </w:r>
      <w:bookmarkStart w:id="5668" w:name="_ETM_Q1_5639000"/>
      <w:bookmarkEnd w:id="5668"/>
      <w:r>
        <w:rPr>
          <w:rtl/>
          <w:lang w:eastAsia="he-IL"/>
        </w:rPr>
        <w:t xml:space="preserve">, כמו מזגן, זה משהו שנכנס לסעיף הזה. אין </w:t>
      </w:r>
      <w:bookmarkStart w:id="5669" w:name="_ETM_Q1_5641921"/>
      <w:bookmarkEnd w:id="5669"/>
      <w:r>
        <w:rPr>
          <w:rtl/>
          <w:lang w:eastAsia="he-IL"/>
        </w:rPr>
        <w:t>בכלל מניעה לעשות את זה.</w:t>
      </w:r>
    </w:p>
    <w:p w:rsidR="00902B43" w:rsidRDefault="00902B43" w:rsidP="00902B43">
      <w:pPr>
        <w:rPr>
          <w:rtl/>
          <w:lang w:eastAsia="he-IL"/>
        </w:rPr>
      </w:pPr>
      <w:bookmarkStart w:id="5670" w:name="_ETM_Q1_5645047"/>
      <w:bookmarkStart w:id="5671" w:name="_ETM_Q1_5645132"/>
      <w:bookmarkEnd w:id="5670"/>
      <w:bookmarkEnd w:id="5671"/>
    </w:p>
    <w:p w:rsidR="00902B43" w:rsidRDefault="00902B43" w:rsidP="00902B43">
      <w:pPr>
        <w:pStyle w:val="-"/>
        <w:keepNext/>
        <w:rPr>
          <w:rtl/>
        </w:rPr>
      </w:pPr>
      <w:bookmarkStart w:id="5672" w:name="ET_speakercontinue_5068_1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672"/>
    </w:p>
    <w:p w:rsidR="00902B43" w:rsidRDefault="00902B43" w:rsidP="00902B43">
      <w:pPr>
        <w:pStyle w:val="KeepWithNext"/>
        <w:rPr>
          <w:rtl/>
          <w:lang w:eastAsia="he-IL"/>
        </w:rPr>
      </w:pPr>
    </w:p>
    <w:p w:rsidR="00902B43" w:rsidRDefault="00902B43" w:rsidP="00902B43">
      <w:pPr>
        <w:rPr>
          <w:rtl/>
          <w:lang w:eastAsia="he-IL"/>
        </w:rPr>
      </w:pPr>
      <w:bookmarkStart w:id="5673" w:name="_ETM_Q1_5645952"/>
      <w:bookmarkEnd w:id="5673"/>
      <w:r>
        <w:rPr>
          <w:rtl/>
          <w:lang w:eastAsia="he-IL"/>
        </w:rPr>
        <w:t xml:space="preserve">שיהיה ברור שזה גם לא פוגע בפעילות </w:t>
      </w:r>
      <w:bookmarkStart w:id="5674" w:name="_ETM_Q1_5652467"/>
      <w:bookmarkEnd w:id="5674"/>
      <w:r>
        <w:rPr>
          <w:rtl/>
          <w:lang w:eastAsia="he-IL"/>
        </w:rPr>
        <w:t>בגן וגם לא סובל דיחוי.</w:t>
      </w:r>
    </w:p>
    <w:p w:rsidR="00902B43" w:rsidRDefault="00902B43" w:rsidP="00902B43">
      <w:pPr>
        <w:rPr>
          <w:rtl/>
          <w:lang w:eastAsia="he-IL"/>
        </w:rPr>
      </w:pPr>
      <w:bookmarkStart w:id="5675" w:name="_ETM_Q1_5653452"/>
      <w:bookmarkStart w:id="5676" w:name="_ETM_Q1_5653532"/>
      <w:bookmarkStart w:id="5677" w:name="_ETM_Q1_5654467"/>
      <w:bookmarkEnd w:id="5675"/>
      <w:bookmarkEnd w:id="5676"/>
      <w:bookmarkEnd w:id="5677"/>
    </w:p>
    <w:p w:rsidR="00902B43" w:rsidRDefault="00902B43" w:rsidP="00902B43">
      <w:pPr>
        <w:pStyle w:val="a5"/>
        <w:keepNext/>
        <w:rPr>
          <w:rtl/>
        </w:rPr>
      </w:pPr>
      <w:bookmarkStart w:id="5678" w:name="ET_speaker_דבורה_ספיר_אליעזר_18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678"/>
    </w:p>
    <w:p w:rsidR="00902B43" w:rsidRDefault="00902B43" w:rsidP="00902B43">
      <w:pPr>
        <w:pStyle w:val="KeepWithNext"/>
        <w:rPr>
          <w:rtl/>
          <w:lang w:eastAsia="he-IL"/>
        </w:rPr>
      </w:pPr>
    </w:p>
    <w:p w:rsidR="00902B43" w:rsidRDefault="00902B43" w:rsidP="00902B43">
      <w:pPr>
        <w:rPr>
          <w:rtl/>
          <w:lang w:eastAsia="he-IL"/>
        </w:rPr>
      </w:pPr>
      <w:bookmarkStart w:id="5679" w:name="_ETM_Q1_5654987"/>
      <w:bookmarkStart w:id="5680" w:name="_ETM_Q1_5655037"/>
      <w:bookmarkEnd w:id="5679"/>
      <w:bookmarkEnd w:id="5680"/>
      <w:r>
        <w:rPr>
          <w:rtl/>
          <w:lang w:eastAsia="he-IL"/>
        </w:rPr>
        <w:t xml:space="preserve">ושאין בו כדי לפגוע בפעילות הסדירה של המעון. </w:t>
      </w:r>
    </w:p>
    <w:p w:rsidR="00902B43" w:rsidRDefault="00902B43" w:rsidP="00902B43">
      <w:pPr>
        <w:rPr>
          <w:rtl/>
          <w:lang w:eastAsia="he-IL"/>
        </w:rPr>
      </w:pPr>
      <w:bookmarkStart w:id="5681" w:name="_ETM_Q1_5665659"/>
      <w:bookmarkStart w:id="5682" w:name="_ETM_Q1_5665734"/>
      <w:bookmarkStart w:id="5683" w:name="_ETM_Q1_5687455"/>
      <w:bookmarkStart w:id="5684" w:name="_ETM_Q1_5687515"/>
      <w:bookmarkEnd w:id="5681"/>
      <w:bookmarkEnd w:id="5682"/>
      <w:bookmarkEnd w:id="5683"/>
      <w:bookmarkEnd w:id="5684"/>
    </w:p>
    <w:p w:rsidR="00902B43" w:rsidRDefault="00902B43" w:rsidP="00902B43">
      <w:pPr>
        <w:pStyle w:val="a5"/>
        <w:keepNext/>
        <w:rPr>
          <w:rtl/>
        </w:rPr>
      </w:pPr>
      <w:bookmarkStart w:id="5685" w:name="ET_speaker_שיר_סגל__18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685"/>
    </w:p>
    <w:p w:rsidR="00902B43" w:rsidRDefault="00902B43" w:rsidP="00902B43">
      <w:pPr>
        <w:pStyle w:val="KeepWithNext"/>
        <w:rPr>
          <w:rtl/>
          <w:lang w:eastAsia="he-IL"/>
        </w:rPr>
      </w:pPr>
    </w:p>
    <w:p w:rsidR="00902B43" w:rsidRDefault="00902B43" w:rsidP="00902B43">
      <w:pPr>
        <w:rPr>
          <w:rtl/>
          <w:lang w:eastAsia="he-IL"/>
        </w:rPr>
      </w:pPr>
      <w:bookmarkStart w:id="5686" w:name="_ETM_Q1_5690842"/>
      <w:bookmarkStart w:id="5687" w:name="_ETM_Q1_5691107"/>
      <w:bookmarkStart w:id="5688" w:name="_ETM_Q1_5691167"/>
      <w:bookmarkEnd w:id="5686"/>
      <w:bookmarkEnd w:id="5687"/>
      <w:bookmarkEnd w:id="5688"/>
      <w:r>
        <w:rPr>
          <w:rtl/>
          <w:lang w:eastAsia="he-IL"/>
        </w:rPr>
        <w:t xml:space="preserve">רק תשובה לחברת הכנסת אלהרר – </w:t>
      </w:r>
      <w:bookmarkStart w:id="5689" w:name="_ETM_Q1_5668000"/>
      <w:bookmarkEnd w:id="5689"/>
      <w:r>
        <w:rPr>
          <w:rtl/>
          <w:lang w:eastAsia="he-IL"/>
        </w:rPr>
        <w:t xml:space="preserve">בחוק עצמו כתוב: לא יושאר פעוט בלי השגחה מתמדת בכל </w:t>
      </w:r>
      <w:bookmarkStart w:id="5690" w:name="_ETM_Q1_5672000"/>
      <w:bookmarkEnd w:id="5690"/>
      <w:r>
        <w:rPr>
          <w:rtl/>
          <w:lang w:eastAsia="he-IL"/>
        </w:rPr>
        <w:t xml:space="preserve">שעות הפעילות של מעון יום לפעוטות. אני לא רואה כאן שכתוב שזה רק השגחה של הצוות הטיפולי, ויכול </w:t>
      </w:r>
      <w:bookmarkStart w:id="5691" w:name="_ETM_Q1_5678000"/>
      <w:bookmarkEnd w:id="5691"/>
      <w:r>
        <w:rPr>
          <w:rtl/>
          <w:lang w:eastAsia="he-IL"/>
        </w:rPr>
        <w:t xml:space="preserve">להיות שזה דגש שכן כדאי להכניס בתקנות. אין החידוד, </w:t>
      </w:r>
      <w:bookmarkStart w:id="5692" w:name="_ETM_Q1_5689000"/>
      <w:bookmarkEnd w:id="5692"/>
      <w:r>
        <w:rPr>
          <w:rtl/>
          <w:lang w:eastAsia="he-IL"/>
        </w:rPr>
        <w:t xml:space="preserve">שהשגחה חייבת להיות מישהו מהצוות של הגן. </w:t>
      </w:r>
    </w:p>
    <w:p w:rsidR="00902B43" w:rsidRDefault="00902B43" w:rsidP="00902B43">
      <w:pPr>
        <w:rPr>
          <w:rtl/>
          <w:lang w:eastAsia="he-IL"/>
        </w:rPr>
      </w:pPr>
      <w:bookmarkStart w:id="5693" w:name="_ETM_Q1_5701177"/>
      <w:bookmarkStart w:id="5694" w:name="_ETM_Q1_5701252"/>
      <w:bookmarkEnd w:id="5693"/>
      <w:bookmarkEnd w:id="5694"/>
    </w:p>
    <w:p w:rsidR="00902B43" w:rsidRDefault="00902B43" w:rsidP="00902B43">
      <w:pPr>
        <w:pStyle w:val="af8"/>
        <w:keepNext/>
        <w:rPr>
          <w:rtl/>
        </w:rPr>
      </w:pPr>
      <w:bookmarkStart w:id="5695" w:name="ET_yor_5278_1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95"/>
    </w:p>
    <w:p w:rsidR="00902B43" w:rsidRDefault="00902B43" w:rsidP="00902B43">
      <w:pPr>
        <w:pStyle w:val="KeepWithNext"/>
        <w:rPr>
          <w:rtl/>
          <w:lang w:eastAsia="he-IL"/>
        </w:rPr>
      </w:pPr>
    </w:p>
    <w:p w:rsidR="00902B43" w:rsidRDefault="00902B43" w:rsidP="00902B43">
      <w:pPr>
        <w:rPr>
          <w:rtl/>
          <w:lang w:eastAsia="he-IL"/>
        </w:rPr>
      </w:pPr>
      <w:bookmarkStart w:id="5696" w:name="_ETM_Q1_5702127"/>
      <w:bookmarkEnd w:id="5696"/>
      <w:r>
        <w:rPr>
          <w:rtl/>
          <w:lang w:eastAsia="he-IL"/>
        </w:rPr>
        <w:t>רק אנשי משפט חדים יכולים.</w:t>
      </w:r>
    </w:p>
    <w:p w:rsidR="00902B43" w:rsidRDefault="00902B43" w:rsidP="00902B43">
      <w:pPr>
        <w:rPr>
          <w:rtl/>
          <w:lang w:eastAsia="he-IL"/>
        </w:rPr>
      </w:pPr>
      <w:bookmarkStart w:id="5697" w:name="_ETM_Q1_5706738"/>
      <w:bookmarkStart w:id="5698" w:name="_ETM_Q1_5706808"/>
      <w:bookmarkStart w:id="5699" w:name="_ETM_Q1_5707824"/>
      <w:bookmarkEnd w:id="5697"/>
      <w:bookmarkEnd w:id="5698"/>
      <w:bookmarkEnd w:id="5699"/>
    </w:p>
    <w:p w:rsidR="00902B43" w:rsidRDefault="00902B43" w:rsidP="00902B43">
      <w:pPr>
        <w:pStyle w:val="a5"/>
        <w:keepNext/>
        <w:rPr>
          <w:rtl/>
        </w:rPr>
      </w:pPr>
      <w:bookmarkStart w:id="5700" w:name="ET_speaker_דבורה_ספיר_אליעזר_18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700"/>
    </w:p>
    <w:p w:rsidR="00902B43" w:rsidRDefault="00902B43" w:rsidP="00902B43">
      <w:pPr>
        <w:pStyle w:val="KeepWithNext"/>
        <w:rPr>
          <w:rtl/>
          <w:lang w:eastAsia="he-IL"/>
        </w:rPr>
      </w:pPr>
    </w:p>
    <w:p w:rsidR="00902B43" w:rsidRDefault="00902B43" w:rsidP="00902B43">
      <w:pPr>
        <w:rPr>
          <w:rtl/>
          <w:lang w:eastAsia="he-IL"/>
        </w:rPr>
      </w:pPr>
      <w:bookmarkStart w:id="5701" w:name="_ETM_Q1_5708353"/>
      <w:bookmarkStart w:id="5702" w:name="_ETM_Q1_5708408"/>
      <w:bookmarkEnd w:id="5701"/>
      <w:bookmarkEnd w:id="5702"/>
      <w:r>
        <w:rPr>
          <w:rtl/>
          <w:lang w:eastAsia="he-IL"/>
        </w:rPr>
        <w:t xml:space="preserve">המתווה כפי שהתווינו כעת, נראה </w:t>
      </w:r>
      <w:bookmarkStart w:id="5703" w:name="_ETM_Q1_5709324"/>
      <w:bookmarkEnd w:id="5703"/>
      <w:r>
        <w:rPr>
          <w:rtl/>
          <w:lang w:eastAsia="he-IL"/>
        </w:rPr>
        <w:t xml:space="preserve">לי שנותן את המענה לשני המצבים. יש מצב שצריך לשפץ </w:t>
      </w:r>
      <w:bookmarkStart w:id="5704" w:name="_ETM_Q1_5719548"/>
      <w:bookmarkEnd w:id="5704"/>
      <w:r>
        <w:rPr>
          <w:rtl/>
          <w:lang w:eastAsia="he-IL"/>
        </w:rPr>
        <w:t xml:space="preserve">באמת </w:t>
      </w:r>
      <w:bookmarkStart w:id="5705" w:name="_ETM_Q1_5718000"/>
      <w:bookmarkEnd w:id="5705"/>
      <w:r>
        <w:rPr>
          <w:rtl/>
          <w:lang w:eastAsia="he-IL"/>
        </w:rPr>
        <w:t xml:space="preserve">כדי לא לפגוע, אבל זה כן סובל דיחוי, לכן זה </w:t>
      </w:r>
      <w:bookmarkStart w:id="5706" w:name="_ETM_Q1_5725235"/>
      <w:bookmarkEnd w:id="5706"/>
      <w:r>
        <w:rPr>
          <w:rtl/>
          <w:lang w:eastAsia="he-IL"/>
        </w:rPr>
        <w:t xml:space="preserve">יכול להיעשות אחרי שעות הלימודים, והמצב האחר, שלא סובל דיחוי, </w:t>
      </w:r>
      <w:bookmarkStart w:id="5707" w:name="_ETM_Q1_5733194"/>
      <w:bookmarkEnd w:id="5707"/>
      <w:r>
        <w:rPr>
          <w:rtl/>
          <w:lang w:eastAsia="he-IL"/>
        </w:rPr>
        <w:t>צריך להיעשות – ולא תהיה פגיעה בשלומם של הפעוטות, כל עוד אין בכך כדי לפגוע</w:t>
      </w:r>
      <w:bookmarkStart w:id="5708" w:name="_ETM_Q1_5741666"/>
      <w:bookmarkEnd w:id="5708"/>
      <w:r>
        <w:rPr>
          <w:rtl/>
          <w:lang w:eastAsia="he-IL"/>
        </w:rPr>
        <w:t xml:space="preserve"> בפעילות הסדירה של המעון.</w:t>
      </w:r>
    </w:p>
    <w:p w:rsidR="00902B43" w:rsidRDefault="00902B43" w:rsidP="00902B43">
      <w:pPr>
        <w:rPr>
          <w:rtl/>
          <w:lang w:eastAsia="he-IL"/>
        </w:rPr>
      </w:pPr>
      <w:bookmarkStart w:id="5709" w:name="_ETM_Q1_5744856"/>
      <w:bookmarkStart w:id="5710" w:name="_ETM_Q1_5744931"/>
      <w:bookmarkEnd w:id="5709"/>
      <w:bookmarkEnd w:id="5710"/>
    </w:p>
    <w:p w:rsidR="00902B43" w:rsidRDefault="00902B43" w:rsidP="00902B43">
      <w:pPr>
        <w:pStyle w:val="af8"/>
        <w:keepNext/>
        <w:rPr>
          <w:rtl/>
        </w:rPr>
      </w:pPr>
      <w:bookmarkStart w:id="5711" w:name="ET_yor_5278_1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11"/>
    </w:p>
    <w:p w:rsidR="00902B43" w:rsidRDefault="00902B43" w:rsidP="00902B43">
      <w:pPr>
        <w:pStyle w:val="KeepWithNext"/>
        <w:rPr>
          <w:rtl/>
          <w:lang w:eastAsia="he-IL"/>
        </w:rPr>
      </w:pPr>
    </w:p>
    <w:p w:rsidR="00902B43" w:rsidRDefault="00902B43" w:rsidP="00902B43">
      <w:pPr>
        <w:rPr>
          <w:rtl/>
          <w:lang w:eastAsia="he-IL"/>
        </w:rPr>
      </w:pPr>
      <w:bookmarkStart w:id="5712" w:name="_ETM_Q1_5745551"/>
      <w:bookmarkEnd w:id="5712"/>
      <w:r>
        <w:rPr>
          <w:rtl/>
          <w:lang w:eastAsia="he-IL"/>
        </w:rPr>
        <w:t xml:space="preserve">אנו מתואמים. </w:t>
      </w:r>
      <w:bookmarkStart w:id="5713" w:name="_ETM_Q1_5746000"/>
      <w:bookmarkEnd w:id="5713"/>
      <w:r>
        <w:rPr>
          <w:rtl/>
          <w:lang w:eastAsia="he-IL"/>
        </w:rPr>
        <w:t xml:space="preserve">רק את ההערה לגבי ההשגחה, לדייק או לפרט שזו השגחה של צוות </w:t>
      </w:r>
      <w:bookmarkStart w:id="5714" w:name="_ETM_Q1_5750647"/>
      <w:bookmarkEnd w:id="5714"/>
      <w:r>
        <w:rPr>
          <w:rtl/>
          <w:lang w:eastAsia="he-IL"/>
        </w:rPr>
        <w:t xml:space="preserve">המעון. שיהיה ברור. </w:t>
      </w:r>
    </w:p>
    <w:p w:rsidR="00902B43" w:rsidRDefault="00902B43" w:rsidP="00902B43">
      <w:pPr>
        <w:rPr>
          <w:rtl/>
          <w:lang w:eastAsia="he-IL"/>
        </w:rPr>
      </w:pPr>
      <w:bookmarkStart w:id="5715" w:name="_ETM_Q1_5753653"/>
      <w:bookmarkStart w:id="5716" w:name="_ETM_Q1_5753728"/>
      <w:bookmarkEnd w:id="5715"/>
      <w:bookmarkEnd w:id="5716"/>
    </w:p>
    <w:p w:rsidR="00902B43" w:rsidRDefault="00902B43" w:rsidP="00902B43">
      <w:pPr>
        <w:pStyle w:val="-"/>
        <w:keepNext/>
        <w:rPr>
          <w:rtl/>
        </w:rPr>
      </w:pPr>
      <w:bookmarkStart w:id="5717" w:name="ET_speakercontinue_דבורה_ספיר_אליע_190"/>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5717"/>
    </w:p>
    <w:p w:rsidR="00902B43" w:rsidRDefault="00902B43" w:rsidP="00902B43">
      <w:pPr>
        <w:pStyle w:val="KeepWithNext"/>
        <w:rPr>
          <w:rtl/>
          <w:lang w:eastAsia="he-IL"/>
        </w:rPr>
      </w:pPr>
    </w:p>
    <w:p w:rsidR="00902B43" w:rsidRDefault="00902B43" w:rsidP="00902B43">
      <w:pPr>
        <w:rPr>
          <w:rtl/>
          <w:lang w:eastAsia="he-IL"/>
        </w:rPr>
      </w:pPr>
      <w:bookmarkStart w:id="5718" w:name="_ETM_Q1_5755283"/>
      <w:bookmarkEnd w:id="5718"/>
      <w:r>
        <w:rPr>
          <w:rtl/>
          <w:lang w:eastAsia="he-IL"/>
        </w:rPr>
        <w:t xml:space="preserve">אני חושבת, שהנוסח בחוק הוא די ברור. </w:t>
      </w:r>
      <w:bookmarkStart w:id="5719" w:name="_ETM_Q1_5759724"/>
      <w:bookmarkEnd w:id="5719"/>
      <w:r>
        <w:rPr>
          <w:rtl/>
          <w:lang w:eastAsia="he-IL"/>
        </w:rPr>
        <w:t xml:space="preserve">ברגע שאנחנו מחדדים אותו </w:t>
      </w:r>
      <w:bookmarkStart w:id="5720" w:name="_ETM_Q1_5762000"/>
      <w:bookmarkEnd w:id="5720"/>
      <w:r>
        <w:rPr>
          <w:rtl/>
          <w:lang w:eastAsia="he-IL"/>
        </w:rPr>
        <w:t>בתקנות, אנחנו גם יוצרים הסדרים שליליים. לא הייתי רוצה לעשות את זה.</w:t>
      </w:r>
    </w:p>
    <w:p w:rsidR="00902B43" w:rsidRDefault="00902B43" w:rsidP="00902B43">
      <w:pPr>
        <w:rPr>
          <w:rtl/>
          <w:lang w:eastAsia="he-IL"/>
        </w:rPr>
      </w:pPr>
      <w:bookmarkStart w:id="5721" w:name="_ETM_Q1_5765920"/>
      <w:bookmarkStart w:id="5722" w:name="_ETM_Q1_5766005"/>
      <w:bookmarkStart w:id="5723" w:name="_ETM_Q1_5768130"/>
      <w:bookmarkEnd w:id="5721"/>
      <w:bookmarkEnd w:id="5722"/>
      <w:bookmarkEnd w:id="5723"/>
    </w:p>
    <w:p w:rsidR="00902B43" w:rsidRDefault="00902B43" w:rsidP="00902B43">
      <w:pPr>
        <w:pStyle w:val="a5"/>
        <w:keepNext/>
        <w:rPr>
          <w:rtl/>
        </w:rPr>
      </w:pPr>
      <w:bookmarkStart w:id="5724" w:name="ET_speaker_שיר_סגל__19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724"/>
    </w:p>
    <w:p w:rsidR="00902B43" w:rsidRDefault="00902B43" w:rsidP="00902B43">
      <w:pPr>
        <w:pStyle w:val="KeepWithNext"/>
        <w:rPr>
          <w:rtl/>
          <w:lang w:eastAsia="he-IL"/>
        </w:rPr>
      </w:pPr>
    </w:p>
    <w:p w:rsidR="00902B43" w:rsidRDefault="00902B43" w:rsidP="00902B43">
      <w:pPr>
        <w:rPr>
          <w:rtl/>
          <w:lang w:eastAsia="he-IL"/>
        </w:rPr>
      </w:pPr>
      <w:bookmarkStart w:id="5725" w:name="_ETM_Q1_5768690"/>
      <w:bookmarkStart w:id="5726" w:name="_ETM_Q1_5768740"/>
      <w:bookmarkEnd w:id="5725"/>
      <w:bookmarkEnd w:id="5726"/>
      <w:r>
        <w:rPr>
          <w:rtl/>
          <w:lang w:eastAsia="he-IL"/>
        </w:rPr>
        <w:t xml:space="preserve">בחוק ממה שאני רואה זה סעיף </w:t>
      </w:r>
      <w:bookmarkStart w:id="5727" w:name="_ETM_Q1_5773871"/>
      <w:bookmarkEnd w:id="5727"/>
      <w:r>
        <w:rPr>
          <w:rtl/>
          <w:lang w:eastAsia="he-IL"/>
        </w:rPr>
        <w:t xml:space="preserve">4ג. לא יושאר פעוט בלא השגחה מתמדת בכל שעות הפעילות. אני די בטוחה שבתקנות- </w:t>
      </w:r>
      <w:bookmarkStart w:id="5728" w:name="_ETM_Q1_5778000"/>
      <w:bookmarkEnd w:id="5728"/>
      <w:r>
        <w:rPr>
          <w:rtl/>
          <w:lang w:eastAsia="he-IL"/>
        </w:rPr>
        <w:t>- -</w:t>
      </w:r>
    </w:p>
    <w:p w:rsidR="00902B43" w:rsidRDefault="00902B43" w:rsidP="00902B43">
      <w:pPr>
        <w:rPr>
          <w:rtl/>
          <w:lang w:eastAsia="he-IL"/>
        </w:rPr>
      </w:pPr>
      <w:bookmarkStart w:id="5729" w:name="_ETM_Q1_5777167"/>
      <w:bookmarkStart w:id="5730" w:name="_ETM_Q1_5777227"/>
      <w:bookmarkEnd w:id="5729"/>
      <w:bookmarkEnd w:id="5730"/>
    </w:p>
    <w:p w:rsidR="00902B43" w:rsidRDefault="00902B43" w:rsidP="00902B43">
      <w:pPr>
        <w:pStyle w:val="a5"/>
        <w:keepNext/>
        <w:rPr>
          <w:rtl/>
        </w:rPr>
      </w:pPr>
      <w:bookmarkStart w:id="5731" w:name="_ETM_Q1_5778142"/>
      <w:bookmarkStart w:id="5732" w:name="_ETM_Q1_5778202"/>
      <w:bookmarkEnd w:id="5731"/>
      <w:bookmarkEnd w:id="573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5733" w:name="_ETM_Q1_5695269"/>
      <w:bookmarkStart w:id="5734" w:name="_ETM_Q1_5695339"/>
      <w:bookmarkEnd w:id="5733"/>
      <w:bookmarkEnd w:id="5734"/>
      <w:r>
        <w:rPr>
          <w:rtl/>
          <w:lang w:eastAsia="he-IL"/>
        </w:rPr>
        <w:t xml:space="preserve">אני רוצה להקריא מה ניסחתי, כדי שלא תהיה אי בהירות: בפסקה (1) או אומרים </w:t>
      </w:r>
      <w:bookmarkStart w:id="5735" w:name="_ETM_Q1_5786339"/>
      <w:bookmarkEnd w:id="5735"/>
      <w:r>
        <w:rPr>
          <w:rtl/>
          <w:lang w:eastAsia="he-IL"/>
        </w:rPr>
        <w:t xml:space="preserve">שככלל, חל מה שהקראנו, ואומרים: ואולם פעולת בנייה </w:t>
      </w:r>
      <w:bookmarkStart w:id="5736" w:name="_ETM_Q1_5789000"/>
      <w:bookmarkEnd w:id="5736"/>
      <w:r>
        <w:rPr>
          <w:rtl/>
          <w:lang w:eastAsia="he-IL"/>
        </w:rPr>
        <w:t xml:space="preserve">דחופה ביותר שלא ניתן לדחות לשעות שהפעוטות אינם נמצאים, ניתן יהיה לבצע גם בשעות שבהן </w:t>
      </w:r>
      <w:bookmarkStart w:id="5737" w:name="_ETM_Q1_5796000"/>
      <w:bookmarkEnd w:id="5737"/>
      <w:r>
        <w:rPr>
          <w:rtl/>
          <w:lang w:eastAsia="he-IL"/>
        </w:rPr>
        <w:t xml:space="preserve">הפעוטות נמצאים ובלבד </w:t>
      </w:r>
      <w:bookmarkStart w:id="5738" w:name="_ETM_Q1_5795716"/>
      <w:bookmarkEnd w:id="5738"/>
      <w:r>
        <w:rPr>
          <w:rtl/>
          <w:lang w:eastAsia="he-IL"/>
        </w:rPr>
        <w:t xml:space="preserve">שאינו פוגע בפעילות הסדירה של המעון. </w:t>
      </w:r>
    </w:p>
    <w:p w:rsidR="00902B43" w:rsidRDefault="00902B43" w:rsidP="00902B43">
      <w:pPr>
        <w:rPr>
          <w:rtl/>
          <w:lang w:eastAsia="he-IL"/>
        </w:rPr>
      </w:pPr>
      <w:bookmarkStart w:id="5739" w:name="_ETM_Q1_5801318"/>
      <w:bookmarkStart w:id="5740" w:name="_ETM_Q1_5801378"/>
      <w:bookmarkEnd w:id="5739"/>
      <w:bookmarkEnd w:id="5740"/>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5741" w:name="_ETM_Q1_5802263"/>
      <w:bookmarkEnd w:id="5741"/>
      <w:r>
        <w:rPr>
          <w:rtl/>
          <w:lang w:eastAsia="he-IL"/>
        </w:rPr>
        <w:t xml:space="preserve">כן. היתה הערה אחרת. סעיף </w:t>
      </w:r>
      <w:bookmarkStart w:id="5742" w:name="_ETM_Q1_5805494"/>
      <w:bookmarkEnd w:id="5742"/>
      <w:r>
        <w:rPr>
          <w:rtl/>
          <w:lang w:eastAsia="he-IL"/>
        </w:rPr>
        <w:t xml:space="preserve">4. </w:t>
      </w:r>
    </w:p>
    <w:p w:rsidR="00902B43" w:rsidRDefault="00902B43" w:rsidP="00902B43">
      <w:pPr>
        <w:rPr>
          <w:rtl/>
          <w:lang w:eastAsia="he-IL"/>
        </w:rPr>
      </w:pPr>
      <w:bookmarkStart w:id="5743" w:name="_ETM_Q1_5808770"/>
      <w:bookmarkStart w:id="5744" w:name="_ETM_Q1_5808840"/>
      <w:bookmarkStart w:id="5745" w:name="_ETM_Q1_5810900"/>
      <w:bookmarkEnd w:id="5743"/>
      <w:bookmarkEnd w:id="5744"/>
      <w:bookmarkEnd w:id="5745"/>
    </w:p>
    <w:p w:rsidR="00902B43" w:rsidRDefault="00902B43" w:rsidP="00902B43">
      <w:pPr>
        <w:pStyle w:val="a5"/>
        <w:keepNext/>
        <w:rPr>
          <w:rtl/>
        </w:rPr>
      </w:pPr>
      <w:bookmarkStart w:id="5746" w:name="ET_speaker_שיר_סגל__19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746"/>
    </w:p>
    <w:p w:rsidR="00902B43" w:rsidRDefault="00902B43" w:rsidP="00902B43">
      <w:pPr>
        <w:pStyle w:val="KeepWithNext"/>
        <w:rPr>
          <w:rtl/>
          <w:lang w:eastAsia="he-IL"/>
        </w:rPr>
      </w:pPr>
    </w:p>
    <w:p w:rsidR="00902B43" w:rsidRDefault="00902B43" w:rsidP="00902B43">
      <w:pPr>
        <w:rPr>
          <w:rtl/>
          <w:lang w:eastAsia="he-IL"/>
        </w:rPr>
      </w:pPr>
      <w:bookmarkStart w:id="5747" w:name="_ETM_Q1_5811425"/>
      <w:bookmarkStart w:id="5748" w:name="_ETM_Q1_5811480"/>
      <w:bookmarkEnd w:id="5747"/>
      <w:bookmarkEnd w:id="5748"/>
      <w:r>
        <w:rPr>
          <w:rtl/>
          <w:lang w:eastAsia="he-IL"/>
        </w:rPr>
        <w:t xml:space="preserve">בעקבות הדברים של חברת הכנסת אלהרר, בחוק עצמו </w:t>
      </w:r>
      <w:bookmarkStart w:id="5749" w:name="_ETM_Q1_5817626"/>
      <w:bookmarkEnd w:id="5749"/>
      <w:r>
        <w:rPr>
          <w:rtl/>
          <w:lang w:eastAsia="he-IL"/>
        </w:rPr>
        <w:t xml:space="preserve">– לא בתקנות – כתוב: לא יושאר פעוט ללא השגחה מתמדת בכל שעות </w:t>
      </w:r>
      <w:bookmarkStart w:id="5750" w:name="_ETM_Q1_5822000"/>
      <w:bookmarkEnd w:id="5750"/>
      <w:r>
        <w:rPr>
          <w:rtl/>
          <w:lang w:eastAsia="he-IL"/>
        </w:rPr>
        <w:t xml:space="preserve">הפעילות של מעון יום לפעוטות. הבעיה שזה לא </w:t>
      </w:r>
      <w:bookmarkStart w:id="5751" w:name="_ETM_Q1_5826593"/>
      <w:bookmarkEnd w:id="5751"/>
      <w:r>
        <w:rPr>
          <w:rtl/>
          <w:lang w:eastAsia="he-IL"/>
        </w:rPr>
        <w:t xml:space="preserve">בתקנות. </w:t>
      </w:r>
    </w:p>
    <w:p w:rsidR="00902B43" w:rsidRDefault="00902B43" w:rsidP="00902B43">
      <w:pPr>
        <w:rPr>
          <w:rtl/>
          <w:lang w:eastAsia="he-IL"/>
        </w:rPr>
      </w:pPr>
      <w:bookmarkStart w:id="5752" w:name="_ETM_Q1_5831394"/>
      <w:bookmarkStart w:id="5753" w:name="_ETM_Q1_5831464"/>
      <w:bookmarkStart w:id="5754" w:name="_ETM_Q1_5833100"/>
      <w:bookmarkEnd w:id="5752"/>
      <w:bookmarkEnd w:id="5753"/>
      <w:bookmarkEnd w:id="5754"/>
    </w:p>
    <w:p w:rsidR="00902B43" w:rsidRDefault="00902B43" w:rsidP="00902B43">
      <w:pPr>
        <w:pStyle w:val="a5"/>
        <w:keepNext/>
        <w:rPr>
          <w:rtl/>
        </w:rPr>
      </w:pPr>
      <w:bookmarkStart w:id="5755" w:name="ET_speaker_5068_1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55"/>
    </w:p>
    <w:p w:rsidR="00902B43" w:rsidRDefault="00902B43" w:rsidP="00902B43">
      <w:pPr>
        <w:pStyle w:val="KeepWithNext"/>
        <w:rPr>
          <w:rtl/>
          <w:lang w:eastAsia="he-IL"/>
        </w:rPr>
      </w:pPr>
    </w:p>
    <w:p w:rsidR="00902B43" w:rsidRDefault="00902B43" w:rsidP="00902B43">
      <w:pPr>
        <w:rPr>
          <w:rtl/>
          <w:lang w:eastAsia="he-IL"/>
        </w:rPr>
      </w:pPr>
      <w:bookmarkStart w:id="5756" w:name="_ETM_Q1_5833609"/>
      <w:bookmarkStart w:id="5757" w:name="_ETM_Q1_5833659"/>
      <w:bookmarkEnd w:id="5756"/>
      <w:bookmarkEnd w:id="5757"/>
      <w:r>
        <w:rPr>
          <w:rtl/>
          <w:lang w:eastAsia="he-IL"/>
        </w:rPr>
        <w:t>בהחלט יש לתקן את זה. בכנסת הבאה, עליי.</w:t>
      </w:r>
    </w:p>
    <w:p w:rsidR="00902B43" w:rsidRDefault="00902B43" w:rsidP="00902B43">
      <w:pPr>
        <w:rPr>
          <w:rtl/>
          <w:lang w:eastAsia="he-IL"/>
        </w:rPr>
      </w:pPr>
      <w:bookmarkStart w:id="5758" w:name="_ETM_Q1_5838101"/>
      <w:bookmarkStart w:id="5759" w:name="_ETM_Q1_5838176"/>
      <w:bookmarkStart w:id="5760" w:name="_ETM_Q1_5839921"/>
      <w:bookmarkEnd w:id="5758"/>
      <w:bookmarkEnd w:id="5759"/>
      <w:bookmarkEnd w:id="5760"/>
    </w:p>
    <w:p w:rsidR="00902B43" w:rsidRDefault="00902B43" w:rsidP="00902B43">
      <w:pPr>
        <w:pStyle w:val="a5"/>
        <w:keepNext/>
        <w:rPr>
          <w:rtl/>
        </w:rPr>
      </w:pPr>
      <w:bookmarkStart w:id="5761" w:name="ET_speaker_הודיה_הומינר_רוזנבלום_19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761"/>
    </w:p>
    <w:p w:rsidR="00902B43" w:rsidRDefault="00902B43" w:rsidP="00902B43">
      <w:pPr>
        <w:pStyle w:val="KeepWithNext"/>
        <w:rPr>
          <w:rtl/>
          <w:lang w:eastAsia="he-IL"/>
        </w:rPr>
      </w:pPr>
    </w:p>
    <w:p w:rsidR="00902B43" w:rsidRDefault="00902B43" w:rsidP="00902B43">
      <w:pPr>
        <w:rPr>
          <w:rtl/>
          <w:lang w:eastAsia="he-IL"/>
        </w:rPr>
      </w:pPr>
      <w:bookmarkStart w:id="5762" w:name="_ETM_Q1_5840446"/>
      <w:bookmarkStart w:id="5763" w:name="_ETM_Q1_5840491"/>
      <w:bookmarkEnd w:id="5762"/>
      <w:bookmarkEnd w:id="5763"/>
      <w:r>
        <w:rPr>
          <w:rtl/>
          <w:lang w:eastAsia="he-IL"/>
        </w:rPr>
        <w:t xml:space="preserve">הערה קטנה לגבי סעיף קטן (8) </w:t>
      </w:r>
      <w:bookmarkStart w:id="5764" w:name="_ETM_Q1_5844922"/>
      <w:bookmarkEnd w:id="5764"/>
      <w:r>
        <w:rPr>
          <w:rtl/>
          <w:lang w:eastAsia="he-IL"/>
        </w:rPr>
        <w:t xml:space="preserve">– הנוסח, לפרוטוקול. </w:t>
      </w:r>
      <w:bookmarkStart w:id="5765" w:name="_ETM_Q1_5845000"/>
      <w:bookmarkEnd w:id="5765"/>
      <w:r>
        <w:rPr>
          <w:rtl/>
          <w:lang w:eastAsia="he-IL"/>
        </w:rPr>
        <w:t xml:space="preserve">אני מקווה שהנוסח משקף נכונה את הדברים, אנו לא </w:t>
      </w:r>
      <w:bookmarkStart w:id="5766" w:name="_ETM_Q1_5851643"/>
      <w:bookmarkEnd w:id="5766"/>
      <w:r>
        <w:rPr>
          <w:rtl/>
          <w:lang w:eastAsia="he-IL"/>
        </w:rPr>
        <w:t xml:space="preserve">רוצים למנוע אפשרות של מנהלת המעון לעשות שימוש בצעצועים מותרים כפי שאנו </w:t>
      </w:r>
      <w:bookmarkStart w:id="5767" w:name="_ETM_Q1_5856000"/>
      <w:bookmarkEnd w:id="5767"/>
      <w:r>
        <w:rPr>
          <w:rtl/>
          <w:lang w:eastAsia="he-IL"/>
        </w:rPr>
        <w:t xml:space="preserve">רואים בחצרות גרוטאות, או לפי תפיסות חינוכיות שונות, שלא בהכרח </w:t>
      </w:r>
      <w:bookmarkStart w:id="5768" w:name="_ETM_Q1_5862000"/>
      <w:bookmarkEnd w:id="5768"/>
      <w:r>
        <w:rPr>
          <w:rtl/>
          <w:lang w:eastAsia="he-IL"/>
        </w:rPr>
        <w:t xml:space="preserve">לפי התקן או לפי השימוש המקורי שמיועד לו אלא גם </w:t>
      </w:r>
      <w:bookmarkStart w:id="5769" w:name="_ETM_Q1_5865000"/>
      <w:bookmarkEnd w:id="5769"/>
      <w:r>
        <w:rPr>
          <w:rtl/>
          <w:lang w:eastAsia="he-IL"/>
        </w:rPr>
        <w:t xml:space="preserve">לפי השימוש המחודש שרוצים לעשות במסגרת המעון. חשוב לי שזה </w:t>
      </w:r>
      <w:bookmarkStart w:id="5770" w:name="_ETM_Q1_5873000"/>
      <w:bookmarkEnd w:id="5770"/>
      <w:r>
        <w:rPr>
          <w:rtl/>
          <w:lang w:eastAsia="he-IL"/>
        </w:rPr>
        <w:t>ייאמר.</w:t>
      </w:r>
    </w:p>
    <w:p w:rsidR="00902B43" w:rsidRDefault="00902B43" w:rsidP="00902B43">
      <w:pPr>
        <w:pStyle w:val="KeepWithNext"/>
        <w:rPr>
          <w:rtl/>
          <w:lang w:eastAsia="he-IL"/>
        </w:rPr>
      </w:pPr>
      <w:bookmarkStart w:id="5771" w:name="_ETM_Q1_5871378"/>
      <w:bookmarkStart w:id="5772" w:name="_ETM_Q1_5871468"/>
      <w:bookmarkStart w:id="5773" w:name="_ETM_Q1_5872223"/>
      <w:bookmarkStart w:id="5774" w:name="_ETM_Q1_5872293"/>
      <w:bookmarkEnd w:id="5771"/>
      <w:bookmarkEnd w:id="5772"/>
      <w:bookmarkEnd w:id="5773"/>
      <w:bookmarkEnd w:id="5774"/>
    </w:p>
    <w:p w:rsidR="00902B43" w:rsidRDefault="00902B43" w:rsidP="00902B43">
      <w:pPr>
        <w:pStyle w:val="af8"/>
        <w:keepNext/>
        <w:rPr>
          <w:rtl/>
        </w:rPr>
      </w:pPr>
      <w:bookmarkStart w:id="5775" w:name="ET_yor_5278_1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75"/>
    </w:p>
    <w:p w:rsidR="00902B43" w:rsidRDefault="00902B43" w:rsidP="00902B43">
      <w:pPr>
        <w:pStyle w:val="KeepWithNext"/>
        <w:rPr>
          <w:rtl/>
          <w:lang w:eastAsia="he-IL"/>
        </w:rPr>
      </w:pPr>
    </w:p>
    <w:p w:rsidR="00902B43" w:rsidRDefault="00902B43" w:rsidP="00902B43">
      <w:pPr>
        <w:rPr>
          <w:rtl/>
          <w:lang w:eastAsia="he-IL"/>
        </w:rPr>
      </w:pPr>
      <w:bookmarkStart w:id="5776" w:name="_ETM_Q1_5902474"/>
      <w:bookmarkEnd w:id="5776"/>
      <w:r>
        <w:rPr>
          <w:rtl/>
          <w:lang w:eastAsia="he-IL"/>
        </w:rPr>
        <w:t xml:space="preserve">נקריא </w:t>
      </w:r>
      <w:bookmarkStart w:id="5777" w:name="_ETM_Q1_5904265"/>
      <w:bookmarkEnd w:id="5777"/>
      <w:r>
        <w:rPr>
          <w:rtl/>
          <w:lang w:eastAsia="he-IL"/>
        </w:rPr>
        <w:t xml:space="preserve">עשר דקות, ונצא להפסקה של חצי שעה. </w:t>
      </w:r>
    </w:p>
    <w:p w:rsidR="00902B43" w:rsidRDefault="00902B43" w:rsidP="00902B43">
      <w:pPr>
        <w:rPr>
          <w:rtl/>
          <w:lang w:eastAsia="he-IL"/>
        </w:rPr>
      </w:pPr>
      <w:bookmarkStart w:id="5778" w:name="_ETM_Q1_5913512"/>
      <w:bookmarkStart w:id="5779" w:name="_ETM_Q1_5913581"/>
      <w:bookmarkStart w:id="5780" w:name="_ETM_Q1_5917182"/>
      <w:bookmarkEnd w:id="5778"/>
      <w:bookmarkEnd w:id="5779"/>
      <w:bookmarkEnd w:id="5780"/>
    </w:p>
    <w:p w:rsidR="00902B43" w:rsidRDefault="00902B43" w:rsidP="00902B43">
      <w:pPr>
        <w:pStyle w:val="a5"/>
        <w:keepNext/>
        <w:rPr>
          <w:rtl/>
        </w:rPr>
      </w:pPr>
      <w:bookmarkStart w:id="5781" w:name="ET_speaker_דבורה_ספיר_אליעזר_19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781"/>
    </w:p>
    <w:p w:rsidR="00902B43" w:rsidRDefault="00902B43" w:rsidP="00902B43">
      <w:pPr>
        <w:pStyle w:val="KeepWithNext"/>
        <w:rPr>
          <w:rtl/>
          <w:lang w:eastAsia="he-IL"/>
        </w:rPr>
      </w:pPr>
    </w:p>
    <w:p w:rsidR="00902B43" w:rsidRDefault="00902B43" w:rsidP="00902B43">
      <w:pPr>
        <w:rPr>
          <w:rtl/>
          <w:lang w:eastAsia="he-IL"/>
        </w:rPr>
      </w:pPr>
      <w:bookmarkStart w:id="5782" w:name="_ETM_Q1_5917652"/>
      <w:bookmarkStart w:id="5783" w:name="_ETM_Q1_5917702"/>
      <w:bookmarkEnd w:id="5782"/>
      <w:bookmarkEnd w:id="5783"/>
      <w:r>
        <w:rPr>
          <w:rtl/>
          <w:lang w:eastAsia="he-IL"/>
        </w:rPr>
        <w:t xml:space="preserve">חלק מההוראות הכלליות </w:t>
      </w:r>
      <w:bookmarkStart w:id="5784" w:name="_ETM_Q1_5921557"/>
      <w:bookmarkEnd w:id="5784"/>
      <w:r>
        <w:rPr>
          <w:rtl/>
          <w:lang w:eastAsia="he-IL"/>
        </w:rPr>
        <w:t xml:space="preserve">הן גם הוראות התחילה, שבהן תדונו כשיגיע זמן ההצבעות </w:t>
      </w:r>
      <w:bookmarkStart w:id="5785" w:name="_ETM_Q1_5924000"/>
      <w:bookmarkEnd w:id="5785"/>
      <w:r>
        <w:rPr>
          <w:rtl/>
          <w:lang w:eastAsia="he-IL"/>
        </w:rPr>
        <w:t>לפי מה שהצעת כמתווה.</w:t>
      </w:r>
    </w:p>
    <w:p w:rsidR="00902B43" w:rsidRDefault="00902B43" w:rsidP="00902B43">
      <w:pPr>
        <w:rPr>
          <w:rtl/>
          <w:lang w:eastAsia="he-IL"/>
        </w:rPr>
      </w:pPr>
      <w:bookmarkStart w:id="5786" w:name="_ETM_Q1_5923503"/>
      <w:bookmarkStart w:id="5787" w:name="_ETM_Q1_5923578"/>
      <w:bookmarkEnd w:id="5786"/>
      <w:bookmarkEnd w:id="5787"/>
    </w:p>
    <w:p w:rsidR="00902B43" w:rsidRDefault="00902B43" w:rsidP="00902B43">
      <w:pPr>
        <w:rPr>
          <w:rtl/>
          <w:lang w:eastAsia="he-IL"/>
        </w:rPr>
      </w:pPr>
      <w:bookmarkStart w:id="5788" w:name="_ETM_Q1_5923628"/>
      <w:bookmarkStart w:id="5789" w:name="_ETM_Q1_5923698"/>
      <w:bookmarkEnd w:id="5788"/>
      <w:bookmarkEnd w:id="5789"/>
      <w:r>
        <w:rPr>
          <w:rtl/>
          <w:lang w:eastAsia="he-IL"/>
        </w:rPr>
        <w:t>פרק ה': הוראות כלליות. ניהול תיק מעון. ניהול תיק מעון</w:t>
      </w:r>
      <w:r>
        <w:rPr>
          <w:rtl/>
          <w:lang w:eastAsia="he-IL"/>
        </w:rPr>
        <w:tab/>
        <w:t>19 (א) מנהל מעון יום לפעוטות חייב לנהל תיק מעון ובו המסמכים הבאים: (1)</w:t>
      </w:r>
      <w:r>
        <w:rPr>
          <w:rtl/>
          <w:lang w:eastAsia="he-IL"/>
        </w:rPr>
        <w:tab/>
        <w:t>שם ומספר תעודת הזהות של אנשי צוות מעון היום לפעוטות או נותני שירותים לפי סעיף 15 לחוק והודעת הממונה כי אין מניעה בהעסקתם או בקבלת  שירותיהם; (2) תעודות המעידות על הכשרת המטפלים-מחנכים כאמור בתקנות 5 עד 7; (3)</w:t>
      </w:r>
      <w:r>
        <w:rPr>
          <w:rtl/>
          <w:lang w:eastAsia="he-IL"/>
        </w:rPr>
        <w:tab/>
        <w:t xml:space="preserve">תיעוד של תאונות חריגות שאירעו במעון וכן העתק הדיווחים שנעשו לפי תקנה 15; </w:t>
      </w:r>
      <w:bookmarkStart w:id="5790" w:name="_ETM_Q1_5969970"/>
      <w:bookmarkEnd w:id="5790"/>
      <w:r>
        <w:rPr>
          <w:rtl/>
          <w:lang w:eastAsia="he-IL"/>
        </w:rPr>
        <w:t>(4) סדר היום המנוהל במעון ותכנית התפתחותית חינוכית כאמור בתקנה 13; (5) חוזה הביטוח כאמור בתקנה 16; (6)</w:t>
      </w:r>
      <w:r>
        <w:rPr>
          <w:rtl/>
          <w:lang w:eastAsia="he-IL"/>
        </w:rPr>
        <w:tab/>
        <w:t xml:space="preserve">תיעוד על קיומה של הדרכה חינוכית; (7) תיעוד השהיי של מי שאינו פעוט במעון לפי תקנה 20; (8) אישורים ותוצאות של בדיקות לפי תקנה 18.  (9) שמות הפעוטות השוהים במעון, מספר תעודות זהות שלהם, תאריך לידתם, והקבוצה אליה הם שייכים, שמות ההורים ודרכי יצירת קשר עמם. (10) מספר הקבוצות הפועלות במעון, שמות הפעוטות בכל קבוצה, ושמות המחנכים-מטפלים האחראים על הקבוצה, טווח הגילאים בקבוצה, ומספר הפעוטות בקבוצה. </w:t>
      </w:r>
    </w:p>
    <w:p w:rsidR="00902B43" w:rsidRDefault="00902B43" w:rsidP="00902B43">
      <w:pPr>
        <w:rPr>
          <w:rtl/>
          <w:lang w:eastAsia="he-IL"/>
        </w:rPr>
      </w:pPr>
      <w:bookmarkStart w:id="5791" w:name="_ETM_Q1_6025753"/>
      <w:bookmarkStart w:id="5792" w:name="_ETM_Q1_6025920"/>
      <w:bookmarkEnd w:id="5791"/>
      <w:bookmarkEnd w:id="5792"/>
    </w:p>
    <w:p w:rsidR="00902B43" w:rsidRDefault="00902B43" w:rsidP="00902B43">
      <w:pPr>
        <w:rPr>
          <w:rtl/>
          <w:lang w:eastAsia="he-IL"/>
        </w:rPr>
      </w:pPr>
      <w:r>
        <w:rPr>
          <w:rtl/>
          <w:lang w:eastAsia="he-IL"/>
        </w:rPr>
        <w:t xml:space="preserve"> (ב) </w:t>
      </w:r>
      <w:bookmarkStart w:id="5793" w:name="_ETM_Q1_6024913"/>
      <w:bookmarkEnd w:id="5793"/>
      <w:r>
        <w:rPr>
          <w:rtl/>
          <w:lang w:eastAsia="he-IL"/>
        </w:rPr>
        <w:t>פרטי תיק המעון יישמרו לתקופה של 7 שנים, ואולם תיעוד תאונות כמפורט בתקנת משנה (א)(3) יישמר עד להגעת הנפגע בתאונה לגיל 25.</w:t>
      </w:r>
    </w:p>
    <w:p w:rsidR="00902B43" w:rsidRDefault="00902B43" w:rsidP="00902B43">
      <w:pPr>
        <w:rPr>
          <w:rtl/>
          <w:lang w:eastAsia="he-IL"/>
        </w:rPr>
      </w:pPr>
      <w:bookmarkStart w:id="5794" w:name="_ETM_Q1_6041869"/>
      <w:bookmarkStart w:id="5795" w:name="_ETM_Q1_6042003"/>
      <w:bookmarkStart w:id="5796" w:name="_ETM_Q1_6036599"/>
      <w:bookmarkStart w:id="5797" w:name="_ETM_Q1_6036669"/>
      <w:bookmarkStart w:id="5798" w:name="_ETM_Q1_6036749"/>
      <w:bookmarkStart w:id="5799" w:name="_ETM_Q1_6036809"/>
      <w:bookmarkStart w:id="5800" w:name="_ETM_Q1_6038229"/>
      <w:bookmarkEnd w:id="5794"/>
      <w:bookmarkEnd w:id="5795"/>
      <w:bookmarkEnd w:id="5796"/>
      <w:bookmarkEnd w:id="5797"/>
      <w:bookmarkEnd w:id="5798"/>
      <w:bookmarkEnd w:id="5799"/>
      <w:bookmarkEnd w:id="5800"/>
    </w:p>
    <w:p w:rsidR="00902B43" w:rsidRDefault="00902B43" w:rsidP="00902B43">
      <w:pPr>
        <w:pStyle w:val="a5"/>
        <w:keepNext/>
        <w:rPr>
          <w:rtl/>
        </w:rPr>
      </w:pPr>
      <w:bookmarkStart w:id="5801" w:name="ET_speaker_5068_1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1"/>
    </w:p>
    <w:p w:rsidR="00902B43" w:rsidRDefault="00902B43" w:rsidP="00902B43">
      <w:pPr>
        <w:pStyle w:val="KeepWithNext"/>
        <w:rPr>
          <w:rtl/>
          <w:lang w:eastAsia="he-IL"/>
        </w:rPr>
      </w:pPr>
    </w:p>
    <w:p w:rsidR="00902B43" w:rsidRDefault="00902B43" w:rsidP="00902B43">
      <w:pPr>
        <w:rPr>
          <w:rtl/>
          <w:lang w:eastAsia="he-IL"/>
        </w:rPr>
      </w:pPr>
      <w:bookmarkStart w:id="5802" w:name="_ETM_Q1_6038739"/>
      <w:bookmarkStart w:id="5803" w:name="_ETM_Q1_6038799"/>
      <w:bookmarkEnd w:id="5802"/>
      <w:bookmarkEnd w:id="5803"/>
      <w:r>
        <w:rPr>
          <w:rtl/>
          <w:lang w:eastAsia="he-IL"/>
        </w:rPr>
        <w:t xml:space="preserve">למה הם צריכים </w:t>
      </w:r>
      <w:bookmarkStart w:id="5804" w:name="_ETM_Q1_6040744"/>
      <w:bookmarkEnd w:id="5804"/>
      <w:r>
        <w:rPr>
          <w:rtl/>
          <w:lang w:eastAsia="he-IL"/>
        </w:rPr>
        <w:t>לשמור 25 שנה?</w:t>
      </w:r>
    </w:p>
    <w:p w:rsidR="00902B43" w:rsidRDefault="00902B43" w:rsidP="00902B43">
      <w:pPr>
        <w:rPr>
          <w:rtl/>
          <w:lang w:eastAsia="he-IL"/>
        </w:rPr>
      </w:pPr>
      <w:bookmarkStart w:id="5805" w:name="_ETM_Q1_6043440"/>
      <w:bookmarkStart w:id="5806" w:name="_ETM_Q1_6043515"/>
      <w:bookmarkStart w:id="5807" w:name="_ETM_Q1_6045366"/>
      <w:bookmarkEnd w:id="5805"/>
      <w:bookmarkEnd w:id="5806"/>
      <w:bookmarkEnd w:id="5807"/>
    </w:p>
    <w:p w:rsidR="00902B43" w:rsidRDefault="00902B43" w:rsidP="00902B43">
      <w:pPr>
        <w:pStyle w:val="a5"/>
        <w:keepNext/>
        <w:rPr>
          <w:rtl/>
        </w:rPr>
      </w:pPr>
      <w:bookmarkStart w:id="5808" w:name="ET_speaker_דבורה_ספיר_אליעזר_20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808"/>
    </w:p>
    <w:p w:rsidR="00902B43" w:rsidRDefault="00902B43" w:rsidP="00902B43">
      <w:pPr>
        <w:pStyle w:val="KeepWithNext"/>
        <w:rPr>
          <w:rtl/>
          <w:lang w:eastAsia="he-IL"/>
        </w:rPr>
      </w:pPr>
    </w:p>
    <w:p w:rsidR="00902B43" w:rsidRDefault="00902B43" w:rsidP="00902B43">
      <w:pPr>
        <w:rPr>
          <w:rtl/>
          <w:lang w:eastAsia="he-IL"/>
        </w:rPr>
      </w:pPr>
      <w:bookmarkStart w:id="5809" w:name="_ETM_Q1_6045810"/>
      <w:bookmarkStart w:id="5810" w:name="_ETM_Q1_6045865"/>
      <w:bookmarkEnd w:id="5809"/>
      <w:bookmarkEnd w:id="5810"/>
      <w:r>
        <w:rPr>
          <w:rtl/>
          <w:lang w:eastAsia="he-IL"/>
        </w:rPr>
        <w:t xml:space="preserve">כי אנחנו רוצים שפעוטות יוכלו לתבוע, ויש תקופת התיישנות עד שהנפגע מגיע לגיל 25, לכן רצינו שהפעוט </w:t>
      </w:r>
      <w:bookmarkStart w:id="5811" w:name="_ETM_Q1_6053703"/>
      <w:bookmarkEnd w:id="5811"/>
      <w:r>
        <w:rPr>
          <w:rtl/>
          <w:lang w:eastAsia="he-IL"/>
        </w:rPr>
        <w:t>יוכל לפנות למעון.</w:t>
      </w:r>
    </w:p>
    <w:p w:rsidR="00902B43" w:rsidRDefault="00902B43" w:rsidP="00902B43">
      <w:pPr>
        <w:rPr>
          <w:rtl/>
          <w:lang w:eastAsia="he-IL"/>
        </w:rPr>
      </w:pPr>
      <w:bookmarkStart w:id="5812" w:name="_ETM_Q1_6056479"/>
      <w:bookmarkStart w:id="5813" w:name="_ETM_Q1_6056559"/>
      <w:bookmarkStart w:id="5814" w:name="_ETM_Q1_6057999"/>
      <w:bookmarkEnd w:id="5812"/>
      <w:bookmarkEnd w:id="5813"/>
      <w:bookmarkEnd w:id="5814"/>
    </w:p>
    <w:p w:rsidR="00902B43" w:rsidRDefault="00902B43" w:rsidP="00902B43">
      <w:pPr>
        <w:pStyle w:val="a5"/>
        <w:keepNext/>
        <w:rPr>
          <w:rtl/>
        </w:rPr>
      </w:pPr>
      <w:bookmarkStart w:id="5815" w:name="ET_speaker_5068_2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15"/>
    </w:p>
    <w:p w:rsidR="00902B43" w:rsidRDefault="00902B43" w:rsidP="00902B43">
      <w:pPr>
        <w:pStyle w:val="KeepWithNext"/>
        <w:rPr>
          <w:rtl/>
          <w:lang w:eastAsia="he-IL"/>
        </w:rPr>
      </w:pPr>
    </w:p>
    <w:p w:rsidR="00902B43" w:rsidRDefault="00902B43" w:rsidP="00902B43">
      <w:pPr>
        <w:rPr>
          <w:rtl/>
          <w:lang w:eastAsia="he-IL"/>
        </w:rPr>
      </w:pPr>
      <w:bookmarkStart w:id="5816" w:name="_ETM_Q1_6058554"/>
      <w:bookmarkStart w:id="5817" w:name="_ETM_Q1_6058609"/>
      <w:bookmarkEnd w:id="5816"/>
      <w:bookmarkEnd w:id="5817"/>
      <w:r>
        <w:rPr>
          <w:rtl/>
          <w:lang w:eastAsia="he-IL"/>
        </w:rPr>
        <w:t xml:space="preserve">הממונה מקבל את העותקים </w:t>
      </w:r>
      <w:bookmarkStart w:id="5818" w:name="_ETM_Q1_6066552"/>
      <w:bookmarkEnd w:id="5818"/>
      <w:r>
        <w:rPr>
          <w:rtl/>
          <w:lang w:eastAsia="he-IL"/>
        </w:rPr>
        <w:t>של כל התיק?</w:t>
      </w:r>
    </w:p>
    <w:p w:rsidR="00902B43" w:rsidRDefault="00902B43" w:rsidP="00902B43">
      <w:pPr>
        <w:rPr>
          <w:rtl/>
          <w:lang w:eastAsia="he-IL"/>
        </w:rPr>
      </w:pPr>
      <w:bookmarkStart w:id="5819" w:name="_ETM_Q1_6062709"/>
      <w:bookmarkStart w:id="5820" w:name="_ETM_Q1_6062804"/>
      <w:bookmarkStart w:id="5821" w:name="_ETM_Q1_6064399"/>
      <w:bookmarkEnd w:id="5819"/>
      <w:bookmarkEnd w:id="5820"/>
      <w:bookmarkEnd w:id="5821"/>
    </w:p>
    <w:p w:rsidR="00902B43" w:rsidRDefault="00902B43" w:rsidP="00902B43">
      <w:pPr>
        <w:pStyle w:val="a5"/>
        <w:keepNext/>
        <w:rPr>
          <w:rtl/>
        </w:rPr>
      </w:pPr>
      <w:bookmarkStart w:id="5822" w:name="ET_speaker_דבורה_ספיר_אליעזר_20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822"/>
    </w:p>
    <w:p w:rsidR="00902B43" w:rsidRDefault="00902B43" w:rsidP="00902B43">
      <w:pPr>
        <w:pStyle w:val="KeepWithNext"/>
        <w:rPr>
          <w:rtl/>
          <w:lang w:eastAsia="he-IL"/>
        </w:rPr>
      </w:pPr>
    </w:p>
    <w:p w:rsidR="00902B43" w:rsidRDefault="00902B43" w:rsidP="00902B43">
      <w:pPr>
        <w:rPr>
          <w:rtl/>
          <w:lang w:eastAsia="he-IL"/>
        </w:rPr>
      </w:pPr>
      <w:bookmarkStart w:id="5823" w:name="_ETM_Q1_6064899"/>
      <w:bookmarkStart w:id="5824" w:name="_ETM_Q1_6064949"/>
      <w:bookmarkEnd w:id="5823"/>
      <w:bookmarkEnd w:id="5824"/>
      <w:r>
        <w:rPr>
          <w:rtl/>
          <w:lang w:eastAsia="he-IL"/>
        </w:rPr>
        <w:t xml:space="preserve">לא. זה חלק מהפחתת הבירוקרטיה </w:t>
      </w:r>
      <w:bookmarkStart w:id="5825" w:name="_ETM_Q1_6068541"/>
      <w:bookmarkEnd w:id="5825"/>
      <w:r>
        <w:rPr>
          <w:rtl/>
          <w:lang w:eastAsia="he-IL"/>
        </w:rPr>
        <w:t>ויכולת הפיקוח שלנו.</w:t>
      </w:r>
    </w:p>
    <w:p w:rsidR="00902B43" w:rsidRDefault="00902B43" w:rsidP="00902B43">
      <w:pPr>
        <w:rPr>
          <w:rtl/>
          <w:lang w:eastAsia="he-IL"/>
        </w:rPr>
      </w:pPr>
      <w:bookmarkStart w:id="5826" w:name="_ETM_Q1_6073892"/>
      <w:bookmarkStart w:id="5827" w:name="_ETM_Q1_6073967"/>
      <w:bookmarkStart w:id="5828" w:name="_ETM_Q1_6074862"/>
      <w:bookmarkEnd w:id="5826"/>
      <w:bookmarkEnd w:id="5827"/>
      <w:bookmarkEnd w:id="5828"/>
    </w:p>
    <w:p w:rsidR="00902B43" w:rsidRDefault="00902B43" w:rsidP="00902B43">
      <w:pPr>
        <w:pStyle w:val="a5"/>
        <w:keepNext/>
        <w:rPr>
          <w:rtl/>
        </w:rPr>
      </w:pPr>
      <w:bookmarkStart w:id="5829" w:name="ET_speaker_5068_2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29"/>
    </w:p>
    <w:p w:rsidR="00902B43" w:rsidRDefault="00902B43" w:rsidP="00902B43">
      <w:pPr>
        <w:pStyle w:val="KeepWithNext"/>
        <w:rPr>
          <w:rtl/>
          <w:lang w:eastAsia="he-IL"/>
        </w:rPr>
      </w:pPr>
    </w:p>
    <w:p w:rsidR="00902B43" w:rsidRDefault="00902B43" w:rsidP="00902B43">
      <w:pPr>
        <w:rPr>
          <w:rtl/>
          <w:lang w:eastAsia="he-IL"/>
        </w:rPr>
      </w:pPr>
      <w:bookmarkStart w:id="5830" w:name="_ETM_Q1_6075357"/>
      <w:bookmarkStart w:id="5831" w:name="_ETM_Q1_6075422"/>
      <w:bookmarkEnd w:id="5830"/>
      <w:bookmarkEnd w:id="5831"/>
      <w:r>
        <w:rPr>
          <w:rtl/>
          <w:lang w:eastAsia="he-IL"/>
        </w:rPr>
        <w:t xml:space="preserve">בסוף זה עסק קטן. אתם אמורים לקבל את כל הנתונים האלה, לפחות את העניין של </w:t>
      </w:r>
      <w:bookmarkStart w:id="5832" w:name="_ETM_Q1_6079548"/>
      <w:bookmarkEnd w:id="5832"/>
      <w:r>
        <w:rPr>
          <w:rtl/>
          <w:lang w:eastAsia="he-IL"/>
        </w:rPr>
        <w:t xml:space="preserve">תאונות, כי בסוף, אם יהיה מקרה שהוא צריך </w:t>
      </w:r>
      <w:bookmarkStart w:id="5833" w:name="_ETM_Q1_6088940"/>
      <w:bookmarkEnd w:id="5833"/>
      <w:r>
        <w:rPr>
          <w:rtl/>
          <w:lang w:eastAsia="he-IL"/>
        </w:rPr>
        <w:t xml:space="preserve">להתערב בו, גם </w:t>
      </w:r>
      <w:bookmarkStart w:id="5834" w:name="_ETM_Q1_6098549"/>
      <w:bookmarkEnd w:id="5834"/>
      <w:r>
        <w:rPr>
          <w:rtl/>
          <w:lang w:eastAsia="he-IL"/>
        </w:rPr>
        <w:t xml:space="preserve">לכם כגורם מפקח אמורה להיות אמירה. למה שלא </w:t>
      </w:r>
      <w:bookmarkStart w:id="5835" w:name="_ETM_Q1_6096765"/>
      <w:bookmarkEnd w:id="5835"/>
      <w:r>
        <w:rPr>
          <w:rtl/>
          <w:lang w:eastAsia="he-IL"/>
        </w:rPr>
        <w:t xml:space="preserve">יישמר אצלכם? </w:t>
      </w:r>
    </w:p>
    <w:p w:rsidR="00902B43" w:rsidRDefault="00902B43" w:rsidP="00902B43">
      <w:pPr>
        <w:rPr>
          <w:rtl/>
          <w:lang w:eastAsia="he-IL"/>
        </w:rPr>
      </w:pPr>
      <w:bookmarkStart w:id="5836" w:name="_ETM_Q1_6099395"/>
      <w:bookmarkStart w:id="5837" w:name="_ETM_Q1_6099475"/>
      <w:bookmarkStart w:id="5838" w:name="_ETM_Q1_6101269"/>
      <w:bookmarkEnd w:id="5836"/>
      <w:bookmarkEnd w:id="5837"/>
      <w:bookmarkEnd w:id="5838"/>
    </w:p>
    <w:p w:rsidR="00902B43" w:rsidRDefault="00902B43" w:rsidP="00902B43">
      <w:pPr>
        <w:pStyle w:val="a5"/>
        <w:keepNext/>
        <w:rPr>
          <w:rtl/>
        </w:rPr>
      </w:pPr>
      <w:bookmarkStart w:id="5839" w:name="ET_speaker_דבורה_ספיר_אליעזר_20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839"/>
    </w:p>
    <w:p w:rsidR="00902B43" w:rsidRDefault="00902B43" w:rsidP="00902B43">
      <w:pPr>
        <w:pStyle w:val="KeepWithNext"/>
        <w:rPr>
          <w:rtl/>
          <w:lang w:eastAsia="he-IL"/>
        </w:rPr>
      </w:pPr>
    </w:p>
    <w:p w:rsidR="00902B43" w:rsidRDefault="00902B43" w:rsidP="00902B43">
      <w:pPr>
        <w:rPr>
          <w:rtl/>
          <w:lang w:eastAsia="he-IL"/>
        </w:rPr>
      </w:pPr>
      <w:bookmarkStart w:id="5840" w:name="_ETM_Q1_6101729"/>
      <w:bookmarkStart w:id="5841" w:name="_ETM_Q1_6101789"/>
      <w:bookmarkEnd w:id="5840"/>
      <w:bookmarkEnd w:id="5841"/>
      <w:r>
        <w:rPr>
          <w:rtl/>
          <w:lang w:eastAsia="he-IL"/>
        </w:rPr>
        <w:t xml:space="preserve">אני לא חושבת שיש התנגדות שזה יישמר אצלנו. </w:t>
      </w:r>
      <w:bookmarkStart w:id="5842" w:name="_ETM_Q1_6107444"/>
      <w:bookmarkEnd w:id="5842"/>
      <w:r>
        <w:rPr>
          <w:rtl/>
          <w:lang w:eastAsia="he-IL"/>
        </w:rPr>
        <w:t xml:space="preserve">נראה לנו שצריך להישמר גם אצל בעל המעון, אבל מה </w:t>
      </w:r>
      <w:bookmarkStart w:id="5843" w:name="_ETM_Q1_6112549"/>
      <w:bookmarkEnd w:id="5843"/>
      <w:r>
        <w:rPr>
          <w:rtl/>
          <w:lang w:eastAsia="he-IL"/>
        </w:rPr>
        <w:t xml:space="preserve">שתגידו. אנחנו חשבנו שזה כן נכון. חשבנו שנכון שיגיע לגיל בגרות- </w:t>
      </w:r>
      <w:bookmarkStart w:id="5844" w:name="_ETM_Q1_6119657"/>
      <w:bookmarkEnd w:id="5844"/>
      <w:r>
        <w:rPr>
          <w:rtl/>
          <w:lang w:eastAsia="he-IL"/>
        </w:rPr>
        <w:t>- -</w:t>
      </w:r>
    </w:p>
    <w:p w:rsidR="00902B43" w:rsidRDefault="00902B43" w:rsidP="00902B43">
      <w:pPr>
        <w:rPr>
          <w:rtl/>
          <w:lang w:eastAsia="he-IL"/>
        </w:rPr>
      </w:pPr>
      <w:bookmarkStart w:id="5845" w:name="_ETM_Q1_6120112"/>
      <w:bookmarkStart w:id="5846" w:name="_ETM_Q1_6120182"/>
      <w:bookmarkStart w:id="5847" w:name="_ETM_Q1_6121833"/>
      <w:bookmarkEnd w:id="5845"/>
      <w:bookmarkEnd w:id="5846"/>
      <w:bookmarkEnd w:id="5847"/>
    </w:p>
    <w:p w:rsidR="00902B43" w:rsidRDefault="00902B43" w:rsidP="00902B43">
      <w:pPr>
        <w:pStyle w:val="a5"/>
        <w:keepNext/>
        <w:rPr>
          <w:rtl/>
        </w:rPr>
      </w:pPr>
      <w:bookmarkStart w:id="5848" w:name="ET_speaker_5068_2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48"/>
    </w:p>
    <w:p w:rsidR="00902B43" w:rsidRDefault="00902B43" w:rsidP="00902B43">
      <w:pPr>
        <w:pStyle w:val="KeepWithNext"/>
        <w:rPr>
          <w:rtl/>
          <w:lang w:eastAsia="he-IL"/>
        </w:rPr>
      </w:pPr>
    </w:p>
    <w:p w:rsidR="00902B43" w:rsidRDefault="00902B43" w:rsidP="00902B43">
      <w:pPr>
        <w:rPr>
          <w:rtl/>
          <w:lang w:eastAsia="he-IL"/>
        </w:rPr>
      </w:pPr>
      <w:bookmarkStart w:id="5849" w:name="_ETM_Q1_6122308"/>
      <w:bookmarkStart w:id="5850" w:name="_ETM_Q1_6122348"/>
      <w:bookmarkEnd w:id="5849"/>
      <w:bookmarkEnd w:id="5850"/>
      <w:r>
        <w:rPr>
          <w:rtl/>
          <w:lang w:eastAsia="he-IL"/>
        </w:rPr>
        <w:t xml:space="preserve">אני מבינה את האירוע. אל"ף, אני לא בטוחה שפונים אחרי כל כך הרבה זמן. </w:t>
      </w:r>
      <w:bookmarkStart w:id="5851" w:name="_ETM_Q1_6130482"/>
      <w:bookmarkEnd w:id="5851"/>
      <w:r>
        <w:rPr>
          <w:rtl/>
          <w:lang w:eastAsia="he-IL"/>
        </w:rPr>
        <w:t xml:space="preserve">אם הוריו לא תבעו בשמו, אני לא רואה צעיר בן 25 שנזכר באירוע, שקרה לו בפעוטון בגיל שנה. </w:t>
      </w:r>
      <w:bookmarkStart w:id="5852" w:name="_ETM_Q1_6136946"/>
      <w:bookmarkEnd w:id="5852"/>
    </w:p>
    <w:p w:rsidR="00902B43" w:rsidRDefault="00902B43" w:rsidP="00902B43">
      <w:pPr>
        <w:rPr>
          <w:rtl/>
          <w:lang w:eastAsia="he-IL"/>
        </w:rPr>
      </w:pPr>
      <w:bookmarkStart w:id="5853" w:name="_ETM_Q1_6138727"/>
      <w:bookmarkStart w:id="5854" w:name="_ETM_Q1_6138797"/>
      <w:bookmarkEnd w:id="5853"/>
      <w:bookmarkEnd w:id="5854"/>
    </w:p>
    <w:p w:rsidR="00902B43" w:rsidRDefault="00902B43" w:rsidP="00902B43">
      <w:pPr>
        <w:pStyle w:val="af8"/>
        <w:keepNext/>
        <w:rPr>
          <w:rtl/>
        </w:rPr>
      </w:pPr>
      <w:bookmarkStart w:id="5855" w:name="ET_yor_5278_2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55"/>
    </w:p>
    <w:p w:rsidR="00902B43" w:rsidRDefault="00902B43" w:rsidP="00902B43">
      <w:pPr>
        <w:pStyle w:val="KeepWithNext"/>
        <w:rPr>
          <w:rtl/>
          <w:lang w:eastAsia="he-IL"/>
        </w:rPr>
      </w:pPr>
    </w:p>
    <w:p w:rsidR="00902B43" w:rsidRDefault="00902B43" w:rsidP="00902B43">
      <w:pPr>
        <w:rPr>
          <w:rtl/>
          <w:lang w:eastAsia="he-IL"/>
        </w:rPr>
      </w:pPr>
      <w:bookmarkStart w:id="5856" w:name="_ETM_Q1_6139717"/>
      <w:bookmarkEnd w:id="5856"/>
      <w:r>
        <w:rPr>
          <w:rtl/>
          <w:lang w:eastAsia="he-IL"/>
        </w:rPr>
        <w:t xml:space="preserve">חברים, אם ננהל דיון, לא נצא להפסקה. כבר הודענו לחברים </w:t>
      </w:r>
      <w:bookmarkStart w:id="5857" w:name="_ETM_Q1_6147149"/>
      <w:bookmarkEnd w:id="5857"/>
      <w:r>
        <w:rPr>
          <w:rtl/>
          <w:lang w:eastAsia="he-IL"/>
        </w:rPr>
        <w:t xml:space="preserve">האחרים. אני רוצה שתקריאי לפחות עד כולל 20, לפני הוראות </w:t>
      </w:r>
      <w:bookmarkStart w:id="5858" w:name="_ETM_Q1_6158769"/>
      <w:bookmarkEnd w:id="5858"/>
      <w:r>
        <w:rPr>
          <w:rtl/>
          <w:lang w:eastAsia="he-IL"/>
        </w:rPr>
        <w:t>המעבר.</w:t>
      </w:r>
    </w:p>
    <w:p w:rsidR="00902B43" w:rsidRDefault="00902B43" w:rsidP="00902B43">
      <w:pPr>
        <w:rPr>
          <w:rtl/>
          <w:lang w:eastAsia="he-IL"/>
        </w:rPr>
      </w:pPr>
      <w:bookmarkStart w:id="5859" w:name="_ETM_Q1_6160189"/>
      <w:bookmarkStart w:id="5860" w:name="_ETM_Q1_6160254"/>
      <w:bookmarkStart w:id="5861" w:name="_ETM_Q1_6162625"/>
      <w:bookmarkEnd w:id="5859"/>
      <w:bookmarkEnd w:id="5860"/>
      <w:bookmarkEnd w:id="5861"/>
    </w:p>
    <w:p w:rsidR="00902B43" w:rsidRDefault="00902B43" w:rsidP="00902B43">
      <w:pPr>
        <w:pStyle w:val="a5"/>
        <w:keepNext/>
        <w:rPr>
          <w:rtl/>
        </w:rPr>
      </w:pPr>
      <w:bookmarkStart w:id="5862" w:name="ET_speaker_דבורה_ספיר_אליעזר_20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5862"/>
    </w:p>
    <w:p w:rsidR="00902B43" w:rsidRDefault="00902B43" w:rsidP="00902B43">
      <w:pPr>
        <w:pStyle w:val="KeepWithNext"/>
        <w:rPr>
          <w:rtl/>
          <w:lang w:eastAsia="he-IL"/>
        </w:rPr>
      </w:pPr>
    </w:p>
    <w:p w:rsidR="00902B43" w:rsidRDefault="00902B43" w:rsidP="00902B43">
      <w:pPr>
        <w:rPr>
          <w:rtl/>
          <w:lang w:eastAsia="he-IL"/>
        </w:rPr>
      </w:pPr>
      <w:bookmarkStart w:id="5863" w:name="_ETM_Q1_6163125"/>
      <w:bookmarkStart w:id="5864" w:name="_ETM_Q1_6163180"/>
      <w:bookmarkEnd w:id="5863"/>
      <w:bookmarkEnd w:id="5864"/>
      <w:r>
        <w:rPr>
          <w:rtl/>
          <w:lang w:eastAsia="he-IL"/>
        </w:rPr>
        <w:t xml:space="preserve">הגבלת שהייה של מי שאינו פעוט </w:t>
      </w:r>
      <w:r>
        <w:rPr>
          <w:rtl/>
          <w:lang w:eastAsia="he-IL"/>
        </w:rPr>
        <w:tab/>
        <w:t>20. (א)</w:t>
      </w:r>
      <w:r>
        <w:rPr>
          <w:rtl/>
          <w:lang w:eastAsia="he-IL"/>
        </w:rPr>
        <w:tab/>
        <w:t>לא ישהה מי שאינו פעוט במעון יום לפעוטות אלא אם כן הוא איש צוות במעון או נותן שירותים כאמור בסעיף 15 לחוק.</w:t>
      </w:r>
      <w:r>
        <w:rPr>
          <w:rtl/>
          <w:lang w:eastAsia="he-IL"/>
        </w:rPr>
        <w:tab/>
        <w:t>(ב) על אף האמור בתקנת משנה (א) רשאי מי שאינו פעוט לשהות במעון היום ובלבד שמתקיימים כל אלה:  (1)</w:t>
      </w:r>
      <w:r>
        <w:rPr>
          <w:rtl/>
          <w:lang w:eastAsia="he-IL"/>
        </w:rPr>
        <w:tab/>
        <w:t>מנהל המעון או מי שמנהל המעון הסמיך לכך, דיווח להורים על שהיית מי שאינו פעוט במעון היום; (2)</w:t>
      </w:r>
      <w:r>
        <w:rPr>
          <w:rtl/>
          <w:lang w:eastAsia="he-IL"/>
        </w:rPr>
        <w:tab/>
        <w:t>השהייה של מי שאינו פעוט מתקיימת כשכל הזמן נמצא במקום מחנך-מטפל המשגיח על הפעוטות; (3)</w:t>
      </w:r>
      <w:r>
        <w:rPr>
          <w:rtl/>
          <w:lang w:eastAsia="he-IL"/>
        </w:rPr>
        <w:tab/>
        <w:t>אין בשהייתו של מי שאינו פעוט כדי להפריע לפעילות מעון היום; (4)</w:t>
      </w:r>
      <w:r>
        <w:rPr>
          <w:rtl/>
          <w:lang w:eastAsia="he-IL"/>
        </w:rPr>
        <w:tab/>
        <w:t>האדם שאינו פעוט הוא אחד מאלה: (א) בן משפחה המתגורר במקום שבו מתנהלת פעילות המעון; (ב) קרוב משפחה של פעוט השוהה במעון, לרבות מי שהורה של פעוט הרשה אותו להביא או לאסוף את הפעוט מהמעון;</w:t>
      </w:r>
      <w:r>
        <w:rPr>
          <w:rtl/>
          <w:lang w:eastAsia="he-IL"/>
        </w:rPr>
        <w:tab/>
        <w:t>(ג) אדם הנותן שירותים למעון גם אם לא חלות לגביו הוראות סעיף 15 לחוק.</w:t>
      </w:r>
    </w:p>
    <w:p w:rsidR="00902B43" w:rsidRDefault="00902B43" w:rsidP="00902B43">
      <w:pPr>
        <w:rPr>
          <w:rtl/>
          <w:lang w:eastAsia="he-IL"/>
        </w:rPr>
      </w:pPr>
      <w:bookmarkStart w:id="5865" w:name="_ETM_Q1_6233055"/>
      <w:bookmarkStart w:id="5866" w:name="_ETM_Q1_6233162"/>
      <w:bookmarkEnd w:id="5865"/>
      <w:bookmarkEnd w:id="5866"/>
    </w:p>
    <w:p w:rsidR="00902B43" w:rsidRDefault="00902B43" w:rsidP="00902B43">
      <w:pPr>
        <w:rPr>
          <w:rtl/>
          <w:lang w:eastAsia="he-IL"/>
        </w:rPr>
      </w:pPr>
      <w:bookmarkStart w:id="5867" w:name="_ETM_Q1_6234480"/>
      <w:bookmarkStart w:id="5868" w:name="_ETM_Q1_6234572"/>
      <w:bookmarkEnd w:id="5867"/>
      <w:bookmarkEnd w:id="5868"/>
      <w:r>
        <w:rPr>
          <w:rtl/>
          <w:lang w:eastAsia="he-IL"/>
        </w:rPr>
        <w:t xml:space="preserve"> (ג) </w:t>
      </w:r>
      <w:bookmarkStart w:id="5869" w:name="_ETM_Q1_6238039"/>
      <w:bookmarkEnd w:id="5869"/>
      <w:r>
        <w:rPr>
          <w:rtl/>
          <w:lang w:eastAsia="he-IL"/>
        </w:rPr>
        <w:t>אין בתקנה זו למנוע מבעל סמכות לפי החוק או דין אחר להיכנס למעון היום לפי סמכויותיו ולצורך הפעלת סמכויותיו לפי דין.</w:t>
      </w:r>
    </w:p>
    <w:p w:rsidR="00902B43" w:rsidRDefault="00902B43" w:rsidP="00902B43">
      <w:pPr>
        <w:rPr>
          <w:rtl/>
          <w:lang w:eastAsia="he-IL"/>
        </w:rPr>
      </w:pPr>
    </w:p>
    <w:p w:rsidR="00902B43" w:rsidRDefault="00902B43" w:rsidP="00902B43">
      <w:pPr>
        <w:rPr>
          <w:rtl/>
          <w:lang w:eastAsia="he-IL"/>
        </w:rPr>
      </w:pPr>
      <w:bookmarkStart w:id="5870" w:name="_ETM_Q1_6291349"/>
      <w:bookmarkStart w:id="5871" w:name="_ETM_Q1_6291424"/>
      <w:bookmarkEnd w:id="5870"/>
      <w:bookmarkEnd w:id="5871"/>
      <w:r>
        <w:rPr>
          <w:rtl/>
          <w:lang w:eastAsia="he-IL"/>
        </w:rPr>
        <w:t xml:space="preserve">שיפור התקינה התפוסה וההכשרה הפדגוגית. זה אמור להיות תקנה 21. אלה הוראות המעבר </w:t>
      </w:r>
      <w:bookmarkStart w:id="5872" w:name="_ETM_Q1_6263629"/>
      <w:bookmarkEnd w:id="5872"/>
      <w:r>
        <w:rPr>
          <w:rtl/>
          <w:lang w:eastAsia="he-IL"/>
        </w:rPr>
        <w:t xml:space="preserve">שקשורות לתקינה. </w:t>
      </w:r>
    </w:p>
    <w:p w:rsidR="00902B43" w:rsidRDefault="00902B43" w:rsidP="00902B43">
      <w:pPr>
        <w:rPr>
          <w:rtl/>
          <w:lang w:eastAsia="he-IL"/>
        </w:rPr>
      </w:pPr>
      <w:bookmarkStart w:id="5873" w:name="_ETM_Q1_6291514"/>
      <w:bookmarkStart w:id="5874" w:name="_ETM_Q1_6291574"/>
      <w:bookmarkEnd w:id="5873"/>
      <w:bookmarkEnd w:id="5874"/>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5875" w:name="_ETM_Q1_6303649"/>
      <w:bookmarkEnd w:id="5875"/>
      <w:r>
        <w:rPr>
          <w:rtl/>
          <w:lang w:eastAsia="he-IL"/>
        </w:rPr>
        <w:t>ניקח את ההפסקה כרגע. הפסקה חצי שעה, 15:15.</w:t>
      </w:r>
    </w:p>
    <w:p w:rsidR="00902B43" w:rsidRDefault="00902B43" w:rsidP="00902B43">
      <w:pPr>
        <w:rPr>
          <w:rtl/>
          <w:lang w:eastAsia="he-IL"/>
        </w:rPr>
      </w:pPr>
      <w:bookmarkStart w:id="5876" w:name="_ETM_Q1_6340441"/>
      <w:bookmarkStart w:id="5877" w:name="_ETM_Q1_6340536"/>
      <w:bookmarkStart w:id="5878" w:name="_ETM_Q1_6342001"/>
      <w:bookmarkEnd w:id="5876"/>
      <w:bookmarkEnd w:id="5877"/>
      <w:bookmarkEnd w:id="5878"/>
    </w:p>
    <w:p w:rsidR="00902B43" w:rsidRDefault="00902B43" w:rsidP="00902B43">
      <w:pPr>
        <w:pStyle w:val="a5"/>
        <w:keepNext/>
        <w:rPr>
          <w:rtl/>
        </w:rPr>
      </w:pPr>
      <w:bookmarkStart w:id="5879" w:name="ET_speaker_5068_2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79"/>
    </w:p>
    <w:p w:rsidR="00902B43" w:rsidRDefault="00902B43" w:rsidP="00902B43">
      <w:pPr>
        <w:pStyle w:val="KeepWithNext"/>
        <w:rPr>
          <w:rtl/>
          <w:lang w:eastAsia="he-IL"/>
        </w:rPr>
      </w:pPr>
    </w:p>
    <w:p w:rsidR="00902B43" w:rsidRDefault="00902B43" w:rsidP="00902B43">
      <w:pPr>
        <w:rPr>
          <w:rtl/>
          <w:lang w:eastAsia="he-IL"/>
        </w:rPr>
      </w:pPr>
      <w:bookmarkStart w:id="5880" w:name="_ETM_Q1_6342531"/>
      <w:bookmarkStart w:id="5881" w:name="_ETM_Q1_6342586"/>
      <w:bookmarkEnd w:id="5880"/>
      <w:bookmarkEnd w:id="5881"/>
      <w:r>
        <w:rPr>
          <w:rtl/>
          <w:lang w:eastAsia="he-IL"/>
        </w:rPr>
        <w:t xml:space="preserve">תהיה </w:t>
      </w:r>
      <w:bookmarkStart w:id="5882" w:name="_ETM_Q1_6343186"/>
      <w:bookmarkEnd w:id="5882"/>
      <w:r>
        <w:rPr>
          <w:rtl/>
          <w:lang w:eastAsia="he-IL"/>
        </w:rPr>
        <w:t>הצבעה היום?</w:t>
      </w:r>
    </w:p>
    <w:p w:rsidR="00902B43" w:rsidRDefault="00902B43" w:rsidP="00902B43">
      <w:pPr>
        <w:rPr>
          <w:rtl/>
          <w:lang w:eastAsia="he-IL"/>
        </w:rPr>
      </w:pPr>
      <w:bookmarkStart w:id="5883" w:name="_ETM_Q1_6345817"/>
      <w:bookmarkStart w:id="5884" w:name="_ETM_Q1_6345887"/>
      <w:bookmarkEnd w:id="5883"/>
      <w:bookmarkEnd w:id="5884"/>
    </w:p>
    <w:p w:rsidR="00902B43" w:rsidRDefault="00902B43" w:rsidP="00902B43">
      <w:pPr>
        <w:pStyle w:val="af8"/>
        <w:keepNext/>
        <w:rPr>
          <w:rtl/>
        </w:rPr>
      </w:pPr>
      <w:bookmarkStart w:id="5885" w:name="ET_yor_5278_2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85"/>
    </w:p>
    <w:p w:rsidR="00902B43" w:rsidRDefault="00902B43" w:rsidP="00902B43">
      <w:pPr>
        <w:pStyle w:val="KeepWithNext"/>
        <w:rPr>
          <w:rtl/>
          <w:lang w:eastAsia="he-IL"/>
        </w:rPr>
      </w:pPr>
    </w:p>
    <w:p w:rsidR="00902B43" w:rsidRDefault="00902B43" w:rsidP="00902B43">
      <w:pPr>
        <w:rPr>
          <w:rtl/>
          <w:lang w:eastAsia="he-IL"/>
        </w:rPr>
      </w:pPr>
      <w:bookmarkStart w:id="5886" w:name="_ETM_Q1_6346557"/>
      <w:bookmarkEnd w:id="5886"/>
      <w:r>
        <w:rPr>
          <w:rtl/>
          <w:lang w:eastAsia="he-IL"/>
        </w:rPr>
        <w:t xml:space="preserve">אנחנו שואפים לכך. בכל מקרה, מחר </w:t>
      </w:r>
      <w:bookmarkStart w:id="5887" w:name="_ETM_Q1_6355343"/>
      <w:bookmarkEnd w:id="5887"/>
      <w:r>
        <w:rPr>
          <w:rtl/>
          <w:lang w:eastAsia="he-IL"/>
        </w:rPr>
        <w:t xml:space="preserve">זה עוד לא פגרת בחירות. לפי מה שיקרה במליאה הערב. </w:t>
      </w:r>
      <w:bookmarkStart w:id="5888" w:name="_ETM_Q1_6361850"/>
      <w:bookmarkEnd w:id="5888"/>
      <w:r>
        <w:rPr>
          <w:rtl/>
          <w:lang w:eastAsia="he-IL"/>
        </w:rPr>
        <w:t xml:space="preserve">אם המליאה קצרה – נמשיך. אם היא לא קצרה, נמשיך </w:t>
      </w:r>
      <w:bookmarkStart w:id="5889" w:name="_ETM_Q1_6367387"/>
      <w:bookmarkEnd w:id="5889"/>
      <w:r>
        <w:rPr>
          <w:rtl/>
          <w:lang w:eastAsia="he-IL"/>
        </w:rPr>
        <w:t xml:space="preserve">מחר. נעדכן בפתח הדיון אחרי ההפסקה. </w:t>
      </w:r>
    </w:p>
    <w:p w:rsidR="00902B43" w:rsidRDefault="00902B43" w:rsidP="00902B43">
      <w:pPr>
        <w:rPr>
          <w:rtl/>
          <w:lang w:eastAsia="he-IL"/>
        </w:rPr>
      </w:pPr>
      <w:bookmarkStart w:id="5890" w:name="_ETM_Q1_6277237"/>
      <w:bookmarkStart w:id="5891" w:name="_ETM_Q1_6277307"/>
      <w:bookmarkEnd w:id="5890"/>
      <w:bookmarkEnd w:id="5891"/>
    </w:p>
    <w:p w:rsidR="00902B43" w:rsidRDefault="00902B43" w:rsidP="00902B43">
      <w:pPr>
        <w:rPr>
          <w:rtl/>
          <w:lang w:eastAsia="he-IL"/>
        </w:rPr>
      </w:pPr>
      <w:bookmarkStart w:id="5892" w:name="_ETM_Q1_6277397"/>
      <w:bookmarkStart w:id="5893" w:name="_ETM_Q1_6277457"/>
      <w:bookmarkEnd w:id="5892"/>
      <w:bookmarkEnd w:id="5893"/>
    </w:p>
    <w:p w:rsidR="00902B43" w:rsidRDefault="00902B43" w:rsidP="00902B43">
      <w:pPr>
        <w:pStyle w:val="afc"/>
        <w:keepNext/>
        <w:rPr>
          <w:rtl/>
          <w:lang w:eastAsia="he-IL"/>
        </w:rPr>
      </w:pPr>
      <w:bookmarkStart w:id="5894" w:name="ET_meetingbreak_208"/>
      <w:r>
        <w:rPr>
          <w:rStyle w:val="TagStyle"/>
          <w:rFonts w:hint="cs"/>
          <w:rtl/>
        </w:rPr>
        <w:t xml:space="preserve"> &lt;&lt; הפסקה &gt;&gt; </w:t>
      </w:r>
      <w:r>
        <w:rPr>
          <w:rtl/>
          <w:lang w:eastAsia="he-IL"/>
        </w:rPr>
        <w:t>(הישיבה נפסקה בשעה 14:50 ונתחדשה בשעה 15:15.)</w:t>
      </w:r>
      <w:r>
        <w:rPr>
          <w:rStyle w:val="TagStyle"/>
          <w:rFonts w:hint="cs"/>
          <w:rtl/>
        </w:rPr>
        <w:t xml:space="preserve"> &lt;&lt; הפסקה &gt;&gt;</w:t>
      </w:r>
      <w:r>
        <w:rPr>
          <w:rtl/>
          <w:lang w:eastAsia="he-IL"/>
        </w:rPr>
        <w:t xml:space="preserve">   </w:t>
      </w:r>
      <w:bookmarkEnd w:id="5894"/>
    </w:p>
    <w:p w:rsidR="00902B43" w:rsidRDefault="00902B43" w:rsidP="00902B43">
      <w:pPr>
        <w:pStyle w:val="KeepWithNext"/>
        <w:rPr>
          <w:rtl/>
          <w:lang w:eastAsia="he-IL"/>
        </w:rPr>
      </w:pPr>
    </w:p>
    <w:p w:rsidR="00902B43" w:rsidRDefault="00902B43" w:rsidP="00902B43">
      <w:pPr>
        <w:rPr>
          <w:rtl/>
          <w:lang w:eastAsia="he-IL"/>
        </w:rPr>
      </w:pPr>
      <w:bookmarkStart w:id="5895" w:name="_ETM_Q1_6288914"/>
      <w:bookmarkEnd w:id="5895"/>
    </w:p>
    <w:p w:rsidR="00902B43" w:rsidRDefault="00902B43" w:rsidP="00902B43">
      <w:pPr>
        <w:pStyle w:val="af8"/>
        <w:keepNext/>
        <w:rPr>
          <w:rtl/>
        </w:rPr>
      </w:pPr>
      <w:bookmarkStart w:id="5896" w:name="ET_yor_5278_20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96"/>
    </w:p>
    <w:p w:rsidR="00902B43" w:rsidRDefault="00902B43" w:rsidP="00902B43">
      <w:pPr>
        <w:pStyle w:val="KeepWithNext"/>
        <w:rPr>
          <w:rtl/>
          <w:lang w:eastAsia="he-IL"/>
        </w:rPr>
      </w:pPr>
    </w:p>
    <w:p w:rsidR="00902B43" w:rsidRDefault="00902B43" w:rsidP="00902B43">
      <w:pPr>
        <w:rPr>
          <w:rtl/>
          <w:lang w:eastAsia="he-IL"/>
        </w:rPr>
      </w:pPr>
      <w:bookmarkStart w:id="5897" w:name="_ETM_Q1_8427128"/>
      <w:bookmarkEnd w:id="5897"/>
      <w:r>
        <w:rPr>
          <w:rtl/>
          <w:lang w:eastAsia="he-IL"/>
        </w:rPr>
        <w:t xml:space="preserve">אני מחדש את הישיבה בנושא תקנות הפיקוח על מעונות </w:t>
      </w:r>
      <w:bookmarkStart w:id="5898" w:name="_ETM_Q1_8694519"/>
      <w:bookmarkEnd w:id="5898"/>
      <w:r>
        <w:rPr>
          <w:rtl/>
          <w:lang w:eastAsia="he-IL"/>
        </w:rPr>
        <w:t xml:space="preserve">יום לפעוטות. נרצה להמשיך בהקראת התקנות. אני מבין </w:t>
      </w:r>
      <w:bookmarkStart w:id="5899" w:name="_ETM_Q1_8704703"/>
      <w:bookmarkEnd w:id="5899"/>
      <w:r>
        <w:rPr>
          <w:rtl/>
          <w:lang w:eastAsia="he-IL"/>
        </w:rPr>
        <w:t xml:space="preserve">שיש להקריא גם את התוספות – זה לא מעט דברי </w:t>
      </w:r>
      <w:bookmarkStart w:id="5900" w:name="_ETM_Q1_8715860"/>
      <w:bookmarkEnd w:id="5900"/>
      <w:r>
        <w:rPr>
          <w:rtl/>
          <w:lang w:eastAsia="he-IL"/>
        </w:rPr>
        <w:t xml:space="preserve">קריאה. אני מציע שנסגור את התקנות </w:t>
      </w:r>
      <w:bookmarkStart w:id="5901" w:name="_ETM_Q1_8729000"/>
      <w:bookmarkEnd w:id="5901"/>
      <w:r>
        <w:rPr>
          <w:rtl/>
          <w:lang w:eastAsia="he-IL"/>
        </w:rPr>
        <w:t xml:space="preserve">עצמן קודם כל. אנו חייבים להפסיק ב-16:00 בגלל המליאה. ההערכה </w:t>
      </w:r>
      <w:bookmarkStart w:id="5902" w:name="_ETM_Q1_8740969"/>
      <w:bookmarkEnd w:id="5902"/>
      <w:r>
        <w:rPr>
          <w:rtl/>
          <w:lang w:eastAsia="he-IL"/>
        </w:rPr>
        <w:t xml:space="preserve">היא שהמליאה תימשך כשעה, שעה וחצי, אז נתכנס מייד אחריה. </w:t>
      </w:r>
    </w:p>
    <w:p w:rsidR="00902B43" w:rsidRDefault="00902B43" w:rsidP="00902B43">
      <w:pPr>
        <w:rPr>
          <w:rtl/>
          <w:lang w:eastAsia="he-IL"/>
        </w:rPr>
      </w:pPr>
      <w:bookmarkStart w:id="5903" w:name="_ETM_Q1_8749668"/>
      <w:bookmarkStart w:id="5904" w:name="_ETM_Q1_8749753"/>
      <w:bookmarkStart w:id="5905" w:name="_ETM_Q1_8754142"/>
      <w:bookmarkEnd w:id="5903"/>
      <w:bookmarkEnd w:id="5904"/>
      <w:bookmarkEnd w:id="5905"/>
    </w:p>
    <w:p w:rsidR="00902B43" w:rsidRDefault="00902B43" w:rsidP="00902B43">
      <w:pPr>
        <w:pStyle w:val="a5"/>
        <w:keepNext/>
        <w:rPr>
          <w:rtl/>
        </w:rPr>
      </w:pPr>
      <w:bookmarkStart w:id="5906" w:name="_ETM_Q1_8805852"/>
      <w:bookmarkStart w:id="5907" w:name="_ETM_Q1_8805922"/>
      <w:bookmarkStart w:id="5908" w:name="_ETM_Q1_8807232"/>
      <w:bookmarkStart w:id="5909" w:name="ET_speaker_5786_211"/>
      <w:bookmarkEnd w:id="5906"/>
      <w:bookmarkEnd w:id="5907"/>
      <w:bookmarkEnd w:id="59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09"/>
    </w:p>
    <w:p w:rsidR="00902B43" w:rsidRDefault="00902B43" w:rsidP="00902B43">
      <w:pPr>
        <w:pStyle w:val="KeepWithNext"/>
        <w:rPr>
          <w:rtl/>
          <w:lang w:eastAsia="he-IL"/>
        </w:rPr>
      </w:pPr>
    </w:p>
    <w:p w:rsidR="00902B43" w:rsidRDefault="00902B43" w:rsidP="00902B43">
      <w:pPr>
        <w:rPr>
          <w:rtl/>
          <w:lang w:eastAsia="he-IL"/>
        </w:rPr>
      </w:pPr>
      <w:bookmarkStart w:id="5910" w:name="_ETM_Q1_8807692"/>
      <w:bookmarkStart w:id="5911" w:name="_ETM_Q1_8807762"/>
      <w:bookmarkEnd w:id="5910"/>
      <w:bookmarkEnd w:id="5911"/>
      <w:r>
        <w:rPr>
          <w:rtl/>
          <w:lang w:eastAsia="he-IL"/>
        </w:rPr>
        <w:t>לבטיחות יש עלות תקציבית?</w:t>
      </w:r>
    </w:p>
    <w:p w:rsidR="00902B43" w:rsidRDefault="00902B43" w:rsidP="00902B43">
      <w:pPr>
        <w:pStyle w:val="a5"/>
        <w:keepNext/>
        <w:rPr>
          <w:rStyle w:val="TagStyle"/>
          <w:rtl/>
        </w:rPr>
      </w:pPr>
      <w:bookmarkStart w:id="5912" w:name="_ETM_Q1_8808716"/>
      <w:bookmarkStart w:id="5913" w:name="_ETM_Q1_8808786"/>
      <w:bookmarkStart w:id="5914" w:name="_ETM_Q1_8808876"/>
      <w:bookmarkStart w:id="5915" w:name="_ETM_Q1_8808941"/>
      <w:bookmarkStart w:id="5916" w:name="_ETM_Q1_8810651"/>
      <w:bookmarkStart w:id="5917" w:name="ET_speaker_הודיה_הומינר_רוזנבלום_212"/>
      <w:bookmarkEnd w:id="5912"/>
      <w:bookmarkEnd w:id="5913"/>
      <w:bookmarkEnd w:id="5914"/>
      <w:bookmarkEnd w:id="5915"/>
      <w:bookmarkEnd w:id="5916"/>
    </w:p>
    <w:p w:rsidR="00902B43" w:rsidRDefault="00902B43" w:rsidP="00902B43">
      <w:pPr>
        <w:pStyle w:val="a5"/>
        <w:keepNext/>
        <w:rPr>
          <w:rtl/>
        </w:rPr>
      </w:pPr>
      <w:bookmarkStart w:id="5918" w:name="_ETM_Q1_8807588"/>
      <w:bookmarkStart w:id="5919" w:name="_ETM_Q1_8807701"/>
      <w:bookmarkEnd w:id="5918"/>
      <w:bookmarkEnd w:id="591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917"/>
    </w:p>
    <w:p w:rsidR="00902B43" w:rsidRDefault="00902B43" w:rsidP="00902B43">
      <w:pPr>
        <w:pStyle w:val="KeepWithNext"/>
        <w:rPr>
          <w:rtl/>
          <w:lang w:eastAsia="he-IL"/>
        </w:rPr>
      </w:pPr>
    </w:p>
    <w:p w:rsidR="00902B43" w:rsidRDefault="00902B43" w:rsidP="00902B43">
      <w:pPr>
        <w:rPr>
          <w:rtl/>
          <w:lang w:eastAsia="he-IL"/>
        </w:rPr>
      </w:pPr>
      <w:bookmarkStart w:id="5920" w:name="_ETM_Q1_8811111"/>
      <w:bookmarkStart w:id="5921" w:name="_ETM_Q1_8811166"/>
      <w:bookmarkEnd w:id="5920"/>
      <w:bookmarkEnd w:id="5921"/>
      <w:r>
        <w:rPr>
          <w:rtl/>
          <w:lang w:eastAsia="he-IL"/>
        </w:rPr>
        <w:t xml:space="preserve">יש שני סוגי </w:t>
      </w:r>
      <w:bookmarkStart w:id="5922" w:name="_ETM_Q1_8809752"/>
      <w:bookmarkEnd w:id="5922"/>
      <w:r>
        <w:rPr>
          <w:rtl/>
          <w:lang w:eastAsia="he-IL"/>
        </w:rPr>
        <w:t xml:space="preserve">עלויות בהקשר הבטיחות: אחת, העלות הישירה של הרגולציה שנובעת משיעורי </w:t>
      </w:r>
      <w:bookmarkStart w:id="5923" w:name="_ETM_Q1_8814545"/>
      <w:bookmarkEnd w:id="5923"/>
      <w:r>
        <w:rPr>
          <w:rtl/>
          <w:lang w:eastAsia="he-IL"/>
        </w:rPr>
        <w:t xml:space="preserve">הבטיחות. אנחנו צמצמנו אותה </w:t>
      </w:r>
      <w:bookmarkStart w:id="5924" w:name="_ETM_Q1_8814611"/>
      <w:bookmarkEnd w:id="5924"/>
      <w:r>
        <w:rPr>
          <w:rtl/>
          <w:lang w:eastAsia="he-IL"/>
        </w:rPr>
        <w:t xml:space="preserve">מ-18 ל-3. עלות של יועץ בטיחות, של בודק חשמל, חוץ </w:t>
      </w:r>
      <w:bookmarkStart w:id="5925" w:name="_ETM_Q1_8828349"/>
      <w:bookmarkEnd w:id="5925"/>
      <w:r>
        <w:rPr>
          <w:rtl/>
          <w:lang w:eastAsia="he-IL"/>
        </w:rPr>
        <w:t xml:space="preserve">מזה יש גם בודק גז שצריך להגיע אבל לרוב פעם </w:t>
      </w:r>
      <w:bookmarkStart w:id="5926" w:name="_ETM_Q1_8834244"/>
      <w:bookmarkEnd w:id="5926"/>
      <w:r>
        <w:rPr>
          <w:rtl/>
          <w:lang w:eastAsia="he-IL"/>
        </w:rPr>
        <w:t xml:space="preserve">בחמש שנים חברת הגז שולחת מישהו לעשות את הבדיקה הזאת. בדרך כלל היא ללא עלות. </w:t>
      </w:r>
      <w:bookmarkStart w:id="5927" w:name="_ETM_Q1_8840403"/>
      <w:bookmarkEnd w:id="5927"/>
      <w:r>
        <w:rPr>
          <w:rtl/>
          <w:lang w:eastAsia="he-IL"/>
        </w:rPr>
        <w:t xml:space="preserve">ויש העלות העקיפה, שלא קשורה ישירות לרגולציה אך </w:t>
      </w:r>
      <w:bookmarkStart w:id="5928" w:name="_ETM_Q1_8844718"/>
      <w:bookmarkEnd w:id="5928"/>
      <w:r>
        <w:rPr>
          <w:rtl/>
          <w:lang w:eastAsia="he-IL"/>
        </w:rPr>
        <w:t>קשורה בורך המעון לעשות התאמות אם נדרש, בהתאם</w:t>
      </w:r>
      <w:bookmarkStart w:id="5929" w:name="_ETM_Q1_8847797"/>
      <w:bookmarkEnd w:id="5929"/>
      <w:r>
        <w:rPr>
          <w:rtl/>
          <w:lang w:eastAsia="he-IL"/>
        </w:rPr>
        <w:t xml:space="preserve"> למפרט הבטיות. זה לא עלות ישירה – אנחנו לא אומרים שאף אחד חייב לעשות מהדברים, אלא אם כן עולה צורך</w:t>
      </w:r>
      <w:bookmarkStart w:id="5930" w:name="_ETM_Q1_8857358"/>
      <w:bookmarkEnd w:id="5930"/>
      <w:r>
        <w:rPr>
          <w:rtl/>
          <w:lang w:eastAsia="he-IL"/>
        </w:rPr>
        <w:t>.</w:t>
      </w:r>
    </w:p>
    <w:p w:rsidR="00902B43" w:rsidRDefault="00902B43" w:rsidP="00902B43">
      <w:pPr>
        <w:rPr>
          <w:rtl/>
          <w:lang w:eastAsia="he-IL"/>
        </w:rPr>
      </w:pPr>
      <w:bookmarkStart w:id="5931" w:name="_ETM_Q1_8858981"/>
      <w:bookmarkStart w:id="5932" w:name="_ETM_Q1_8859051"/>
      <w:bookmarkStart w:id="5933" w:name="_ETM_Q1_8860826"/>
      <w:bookmarkEnd w:id="5931"/>
      <w:bookmarkEnd w:id="5932"/>
      <w:bookmarkEnd w:id="5933"/>
    </w:p>
    <w:p w:rsidR="00902B43" w:rsidRDefault="00902B43" w:rsidP="00902B43">
      <w:pPr>
        <w:pStyle w:val="a5"/>
        <w:keepNext/>
        <w:rPr>
          <w:rtl/>
        </w:rPr>
      </w:pPr>
      <w:bookmarkStart w:id="5934" w:name="ET_speak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34"/>
    </w:p>
    <w:p w:rsidR="00902B43" w:rsidRDefault="00902B43" w:rsidP="00902B43">
      <w:pPr>
        <w:pStyle w:val="KeepWithNext"/>
        <w:rPr>
          <w:rtl/>
          <w:lang w:eastAsia="he-IL"/>
        </w:rPr>
      </w:pPr>
    </w:p>
    <w:p w:rsidR="00902B43" w:rsidRDefault="00902B43" w:rsidP="00902B43">
      <w:pPr>
        <w:rPr>
          <w:rtl/>
          <w:lang w:eastAsia="he-IL"/>
        </w:rPr>
      </w:pPr>
      <w:bookmarkStart w:id="5935" w:name="_ETM_Q1_8861356"/>
      <w:bookmarkStart w:id="5936" w:name="_ETM_Q1_8861406"/>
      <w:bookmarkEnd w:id="5935"/>
      <w:bookmarkEnd w:id="5936"/>
      <w:r>
        <w:rPr>
          <w:rtl/>
          <w:lang w:eastAsia="he-IL"/>
        </w:rPr>
        <w:t xml:space="preserve">הוא לא חייב לעמוד </w:t>
      </w:r>
      <w:bookmarkStart w:id="5937" w:name="_ETM_Q1_8864210"/>
      <w:bookmarkEnd w:id="5937"/>
      <w:r>
        <w:rPr>
          <w:rtl/>
          <w:lang w:eastAsia="he-IL"/>
        </w:rPr>
        <w:t xml:space="preserve">בכל הקריטריונים שנקבעו? </w:t>
      </w:r>
    </w:p>
    <w:p w:rsidR="00902B43" w:rsidRDefault="00902B43" w:rsidP="00902B43">
      <w:pPr>
        <w:rPr>
          <w:rtl/>
          <w:lang w:eastAsia="he-IL"/>
        </w:rPr>
      </w:pPr>
      <w:bookmarkStart w:id="5938" w:name="_ETM_Q1_8869325"/>
      <w:bookmarkStart w:id="5939" w:name="_ETM_Q1_8869395"/>
      <w:bookmarkStart w:id="5940" w:name="_ETM_Q1_8875699"/>
      <w:bookmarkEnd w:id="5938"/>
      <w:bookmarkEnd w:id="5939"/>
      <w:bookmarkEnd w:id="5940"/>
    </w:p>
    <w:p w:rsidR="00902B43" w:rsidRDefault="00902B43" w:rsidP="00902B43">
      <w:pPr>
        <w:pStyle w:val="a5"/>
        <w:keepNext/>
        <w:rPr>
          <w:rtl/>
        </w:rPr>
      </w:pPr>
      <w:bookmarkStart w:id="5941" w:name="ET_speaker_שיר_סגל__21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941"/>
    </w:p>
    <w:p w:rsidR="00902B43" w:rsidRDefault="00902B43" w:rsidP="00902B43">
      <w:pPr>
        <w:pStyle w:val="KeepWithNext"/>
        <w:rPr>
          <w:rtl/>
          <w:lang w:eastAsia="he-IL"/>
        </w:rPr>
      </w:pPr>
    </w:p>
    <w:p w:rsidR="00902B43" w:rsidRDefault="00902B43" w:rsidP="00902B43">
      <w:pPr>
        <w:rPr>
          <w:rtl/>
          <w:lang w:eastAsia="he-IL"/>
        </w:rPr>
      </w:pPr>
      <w:bookmarkStart w:id="5942" w:name="_ETM_Q1_8876259"/>
      <w:bookmarkStart w:id="5943" w:name="_ETM_Q1_8876309"/>
      <w:bookmarkEnd w:id="5942"/>
      <w:bookmarkEnd w:id="5943"/>
      <w:r>
        <w:rPr>
          <w:rtl/>
          <w:lang w:eastAsia="he-IL"/>
        </w:rPr>
        <w:t xml:space="preserve">יש הרבה דרכים לעמוד בהם. יש הרבה דרכים לעמוד בחלק מהדרישות שבבטיחות. תלוי איזה. לכן זה </w:t>
      </w:r>
      <w:bookmarkStart w:id="5944" w:name="_ETM_Q1_8884768"/>
      <w:bookmarkEnd w:id="5944"/>
      <w:r>
        <w:rPr>
          <w:rtl/>
          <w:lang w:eastAsia="he-IL"/>
        </w:rPr>
        <w:t xml:space="preserve">מאוד תלוי בהם, </w:t>
      </w:r>
      <w:bookmarkStart w:id="5945" w:name="_ETM_Q1_8887089"/>
      <w:bookmarkEnd w:id="5945"/>
      <w:r>
        <w:rPr>
          <w:rtl/>
          <w:lang w:eastAsia="he-IL"/>
        </w:rPr>
        <w:t xml:space="preserve">איך תהיה העלות. העלות היא עליה. אנחנו מניחים שרוב הדברים האלה קיימים בצורה כזו או אחרת </w:t>
      </w:r>
      <w:bookmarkStart w:id="5946" w:name="_ETM_Q1_8892877"/>
      <w:bookmarkEnd w:id="5946"/>
      <w:r>
        <w:rPr>
          <w:rtl/>
          <w:lang w:eastAsia="he-IL"/>
        </w:rPr>
        <w:t xml:space="preserve">בחלק גדול מהמעונות. זה לא </w:t>
      </w:r>
      <w:bookmarkStart w:id="5947" w:name="_ETM_Q1_8895120"/>
      <w:bookmarkEnd w:id="5947"/>
      <w:r>
        <w:rPr>
          <w:rtl/>
          <w:lang w:eastAsia="he-IL"/>
        </w:rPr>
        <w:t xml:space="preserve">חדש להם לשמור. מעונות הסמל חייבים – קודם הודיה הזכירה שיש פרוגרמה, שנוגע למבנה, ויש </w:t>
      </w:r>
      <w:bookmarkStart w:id="5948" w:name="_ETM_Q1_8904781"/>
      <w:bookmarkEnd w:id="5948"/>
      <w:r>
        <w:rPr>
          <w:rtl/>
          <w:lang w:eastAsia="he-IL"/>
        </w:rPr>
        <w:t xml:space="preserve">כל מיני סטנדרטים של התנהלות בטוחה שמחייבים אותם. פה אנו מדברים על </w:t>
      </w:r>
      <w:bookmarkStart w:id="5949" w:name="_ETM_Q1_8911660"/>
      <w:bookmarkEnd w:id="5949"/>
      <w:r>
        <w:rPr>
          <w:rtl/>
          <w:lang w:eastAsia="he-IL"/>
        </w:rPr>
        <w:t>סטנדרטים קצת אחרים, לא מבניים; ברובם התנהלותיים וכו'.</w:t>
      </w:r>
    </w:p>
    <w:p w:rsidR="00902B43" w:rsidRDefault="00902B43" w:rsidP="00902B43">
      <w:pPr>
        <w:rPr>
          <w:rtl/>
          <w:lang w:eastAsia="he-IL"/>
        </w:rPr>
      </w:pPr>
      <w:bookmarkStart w:id="5950" w:name="_ETM_Q1_8918630"/>
      <w:bookmarkStart w:id="5951" w:name="_ETM_Q1_8918730"/>
      <w:bookmarkStart w:id="5952" w:name="_ETM_Q1_8922069"/>
      <w:bookmarkEnd w:id="5950"/>
      <w:bookmarkEnd w:id="5951"/>
      <w:bookmarkEnd w:id="5952"/>
    </w:p>
    <w:p w:rsidR="00902B43" w:rsidRDefault="00902B43" w:rsidP="00902B43">
      <w:pPr>
        <w:pStyle w:val="a5"/>
        <w:keepNext/>
        <w:rPr>
          <w:rtl/>
        </w:rPr>
      </w:pPr>
      <w:bookmarkStart w:id="5953" w:name="ET_speaker_5786_21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53"/>
    </w:p>
    <w:p w:rsidR="00902B43" w:rsidRDefault="00902B43" w:rsidP="00902B43">
      <w:pPr>
        <w:pStyle w:val="KeepWithNext"/>
        <w:rPr>
          <w:rtl/>
          <w:lang w:eastAsia="he-IL"/>
        </w:rPr>
      </w:pPr>
    </w:p>
    <w:p w:rsidR="00902B43" w:rsidRDefault="00902B43" w:rsidP="00902B43">
      <w:pPr>
        <w:rPr>
          <w:rtl/>
          <w:lang w:eastAsia="he-IL"/>
        </w:rPr>
      </w:pPr>
      <w:bookmarkStart w:id="5954" w:name="_ETM_Q1_8922614"/>
      <w:bookmarkStart w:id="5955" w:name="_ETM_Q1_8922649"/>
      <w:bookmarkEnd w:id="5954"/>
      <w:bookmarkEnd w:id="5955"/>
      <w:r>
        <w:rPr>
          <w:rtl/>
          <w:lang w:eastAsia="he-IL"/>
        </w:rPr>
        <w:t>כל הדברים האלה קיימים היום במעונות סמל?</w:t>
      </w:r>
    </w:p>
    <w:p w:rsidR="00902B43" w:rsidRDefault="00902B43" w:rsidP="00902B43">
      <w:pPr>
        <w:rPr>
          <w:rtl/>
          <w:lang w:eastAsia="he-IL"/>
        </w:rPr>
      </w:pPr>
      <w:bookmarkStart w:id="5956" w:name="_ETM_Q1_8926764"/>
      <w:bookmarkStart w:id="5957" w:name="_ETM_Q1_8926839"/>
      <w:bookmarkStart w:id="5958" w:name="_ETM_Q1_8927779"/>
      <w:bookmarkEnd w:id="5956"/>
      <w:bookmarkEnd w:id="5957"/>
      <w:bookmarkEnd w:id="5958"/>
    </w:p>
    <w:p w:rsidR="00902B43" w:rsidRDefault="00902B43" w:rsidP="00902B43">
      <w:pPr>
        <w:pStyle w:val="a5"/>
        <w:keepNext/>
        <w:rPr>
          <w:rtl/>
        </w:rPr>
      </w:pPr>
      <w:bookmarkStart w:id="5959" w:name="ET_speaker_שיר_סגל__21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959"/>
    </w:p>
    <w:p w:rsidR="00902B43" w:rsidRDefault="00902B43" w:rsidP="00902B43">
      <w:pPr>
        <w:pStyle w:val="KeepWithNext"/>
        <w:rPr>
          <w:rtl/>
        </w:rPr>
      </w:pPr>
    </w:p>
    <w:p w:rsidR="00902B43" w:rsidRDefault="00902B43" w:rsidP="00902B43">
      <w:pPr>
        <w:ind w:firstLine="0"/>
        <w:rPr>
          <w:rtl/>
        </w:rPr>
      </w:pPr>
      <w:bookmarkStart w:id="5960" w:name="_ETM_Q1_8928363"/>
      <w:bookmarkStart w:id="5961" w:name="_ETM_Q1_8928418"/>
      <w:bookmarkEnd w:id="5960"/>
      <w:bookmarkEnd w:id="5961"/>
      <w:r>
        <w:rPr>
          <w:rtl/>
        </w:rPr>
        <w:tab/>
        <w:t xml:space="preserve">כל </w:t>
      </w:r>
      <w:bookmarkStart w:id="5962" w:name="_ETM_Q1_8931598"/>
      <w:bookmarkEnd w:id="5962"/>
      <w:r>
        <w:rPr>
          <w:rtl/>
        </w:rPr>
        <w:t xml:space="preserve">הדברים האלה ועוד יותר קיימים במעונות הסמל. אנחנו </w:t>
      </w:r>
      <w:bookmarkStart w:id="5963" w:name="_ETM_Q1_8929997"/>
      <w:bookmarkEnd w:id="5963"/>
      <w:r>
        <w:rPr>
          <w:rtl/>
        </w:rPr>
        <w:t xml:space="preserve">עושים משהו יותר עדין כי אין פה שינויים מבניים למעונות היום הפרטיים. העלות היא עליהם, אבל סביר </w:t>
      </w:r>
      <w:bookmarkStart w:id="5964" w:name="_ETM_Q1_8938227"/>
      <w:bookmarkEnd w:id="5964"/>
      <w:r>
        <w:rPr>
          <w:rtl/>
        </w:rPr>
        <w:t xml:space="preserve">להניח שחלק גדול מהדברים האלה מיושם בצורה כזו או אחרת במעונות. יש גם הרבה דרכים ליישום - כל אחד לפי המבנה והצורך </w:t>
      </w:r>
      <w:bookmarkStart w:id="5965" w:name="_ETM_Q1_8946302"/>
      <w:bookmarkEnd w:id="5965"/>
      <w:r>
        <w:rPr>
          <w:rtl/>
        </w:rPr>
        <w:t>שלו.</w:t>
      </w:r>
    </w:p>
    <w:p w:rsidR="00902B43" w:rsidRDefault="00902B43" w:rsidP="00902B43">
      <w:pPr>
        <w:ind w:firstLine="0"/>
        <w:rPr>
          <w:rtl/>
        </w:rPr>
      </w:pPr>
      <w:bookmarkStart w:id="5966" w:name="_ETM_Q1_8947066"/>
      <w:bookmarkStart w:id="5967" w:name="_ETM_Q1_8947136"/>
      <w:bookmarkEnd w:id="5966"/>
      <w:bookmarkEnd w:id="5967"/>
    </w:p>
    <w:p w:rsidR="00902B43" w:rsidRDefault="00902B43" w:rsidP="00902B43">
      <w:pPr>
        <w:pStyle w:val="af8"/>
        <w:keepNext/>
        <w:rPr>
          <w:rtl/>
        </w:rPr>
      </w:pPr>
      <w:bookmarkStart w:id="5968" w:name="ET_yor_5278_21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68"/>
    </w:p>
    <w:p w:rsidR="00902B43" w:rsidRDefault="00902B43" w:rsidP="00902B43">
      <w:pPr>
        <w:pStyle w:val="KeepWithNext"/>
        <w:rPr>
          <w:rtl/>
          <w:lang w:eastAsia="he-IL"/>
        </w:rPr>
      </w:pPr>
    </w:p>
    <w:p w:rsidR="00902B43" w:rsidRDefault="00902B43" w:rsidP="00902B43">
      <w:pPr>
        <w:rPr>
          <w:rtl/>
          <w:lang w:eastAsia="he-IL"/>
        </w:rPr>
      </w:pPr>
      <w:bookmarkStart w:id="5969" w:name="_ETM_Q1_8947771"/>
      <w:bookmarkEnd w:id="5969"/>
      <w:r>
        <w:rPr>
          <w:rtl/>
          <w:lang w:eastAsia="he-IL"/>
        </w:rPr>
        <w:t>נציג נעמ"ת, גלי עציון.</w:t>
      </w:r>
    </w:p>
    <w:p w:rsidR="00902B43" w:rsidRDefault="00902B43" w:rsidP="00902B43">
      <w:pPr>
        <w:rPr>
          <w:rtl/>
          <w:lang w:eastAsia="he-IL"/>
        </w:rPr>
      </w:pPr>
      <w:bookmarkStart w:id="5970" w:name="_ETM_Q1_8952571"/>
      <w:bookmarkStart w:id="5971" w:name="_ETM_Q1_8952661"/>
      <w:bookmarkStart w:id="5972" w:name="_ETM_Q1_8953556"/>
      <w:bookmarkStart w:id="5973" w:name="_ETM_Q1_8953651"/>
      <w:bookmarkEnd w:id="5970"/>
      <w:bookmarkEnd w:id="5971"/>
      <w:bookmarkEnd w:id="5972"/>
      <w:bookmarkEnd w:id="5973"/>
    </w:p>
    <w:p w:rsidR="00902B43" w:rsidRDefault="00902B43" w:rsidP="00902B43">
      <w:pPr>
        <w:pStyle w:val="a5"/>
        <w:keepNext/>
        <w:rPr>
          <w:rtl/>
        </w:rPr>
      </w:pPr>
      <w:bookmarkStart w:id="5974" w:name="ET_speaker_גלי_עציון_218"/>
      <w:r>
        <w:rPr>
          <w:rStyle w:val="TagStyle"/>
          <w:rFonts w:hint="cs"/>
          <w:rtl/>
        </w:rPr>
        <w:t xml:space="preserve"> &lt;&lt; דובר &gt;&gt; </w:t>
      </w:r>
      <w:r>
        <w:rPr>
          <w:rFonts w:hint="cs"/>
          <w:rtl/>
        </w:rPr>
        <w:t>גלי עציון:</w:t>
      </w:r>
      <w:r>
        <w:rPr>
          <w:rStyle w:val="TagStyle"/>
          <w:rFonts w:hint="cs"/>
          <w:rtl/>
        </w:rPr>
        <w:t xml:space="preserve"> &lt;&lt; דובר &gt;&gt;</w:t>
      </w:r>
      <w:r>
        <w:rPr>
          <w:rFonts w:hint="cs"/>
          <w:rtl/>
        </w:rPr>
        <w:t xml:space="preserve">   </w:t>
      </w:r>
      <w:bookmarkEnd w:id="5974"/>
    </w:p>
    <w:p w:rsidR="00902B43" w:rsidRDefault="00902B43" w:rsidP="00902B43">
      <w:pPr>
        <w:pStyle w:val="KeepWithNext"/>
        <w:rPr>
          <w:rtl/>
          <w:lang w:eastAsia="he-IL"/>
        </w:rPr>
      </w:pPr>
    </w:p>
    <w:p w:rsidR="00902B43" w:rsidRDefault="00902B43" w:rsidP="00902B43">
      <w:pPr>
        <w:rPr>
          <w:rtl/>
          <w:lang w:eastAsia="he-IL"/>
        </w:rPr>
      </w:pPr>
      <w:bookmarkStart w:id="5975" w:name="_ETM_Q1_8965411"/>
      <w:bookmarkEnd w:id="5975"/>
      <w:r>
        <w:rPr>
          <w:rtl/>
          <w:lang w:eastAsia="he-IL"/>
        </w:rPr>
        <w:t xml:space="preserve">קודם כל, אני רוצה לחזור על כל מה </w:t>
      </w:r>
      <w:bookmarkStart w:id="5976" w:name="_ETM_Q1_9014002"/>
      <w:bookmarkEnd w:id="5976"/>
      <w:r>
        <w:rPr>
          <w:rtl/>
          <w:lang w:eastAsia="he-IL"/>
        </w:rPr>
        <w:t xml:space="preserve">שאמרנו לאורך כל הדרך, שאנחנו כמובן מאוד תומכים בתקינה ובהסדרה </w:t>
      </w:r>
      <w:bookmarkStart w:id="5977" w:name="_ETM_Q1_9021361"/>
      <w:bookmarkEnd w:id="5977"/>
      <w:r>
        <w:rPr>
          <w:rtl/>
          <w:lang w:eastAsia="he-IL"/>
        </w:rPr>
        <w:t xml:space="preserve">של כל נושא המעונות. אני מדברת בשם קבוצה גדול של </w:t>
      </w:r>
      <w:bookmarkStart w:id="5978" w:name="_ETM_Q1_9028650"/>
      <w:bookmarkEnd w:id="5978"/>
      <w:r>
        <w:rPr>
          <w:rtl/>
          <w:lang w:eastAsia="he-IL"/>
        </w:rPr>
        <w:t xml:space="preserve">ארגונים, בין השאר ויצ"ו, נעמ"ת, נאות מרגלית, חברת המתנ"סים ועוד, שזה ארגונים שמשך </w:t>
      </w:r>
      <w:bookmarkStart w:id="5979" w:name="_ETM_Q1_9037229"/>
      <w:bookmarkEnd w:id="5979"/>
      <w:r>
        <w:rPr>
          <w:rtl/>
          <w:lang w:eastAsia="he-IL"/>
        </w:rPr>
        <w:t xml:space="preserve">שנים לקחו על עצמם רגולציה באופן וולונטרי. חשוב להזכיר את </w:t>
      </w:r>
      <w:bookmarkStart w:id="5980" w:name="_ETM_Q1_9045219"/>
      <w:bookmarkEnd w:id="5980"/>
      <w:r>
        <w:rPr>
          <w:rtl/>
          <w:lang w:eastAsia="he-IL"/>
        </w:rPr>
        <w:t xml:space="preserve">זה פה, כי אנו במשך שנים הסכמנו לקחת את זה </w:t>
      </w:r>
      <w:bookmarkStart w:id="5981" w:name="_ETM_Q1_9051058"/>
      <w:bookmarkEnd w:id="5981"/>
      <w:r>
        <w:rPr>
          <w:rtl/>
          <w:lang w:eastAsia="he-IL"/>
        </w:rPr>
        <w:t>על עצמנו, כש – וחשוב לומר את זה</w:t>
      </w:r>
      <w:bookmarkStart w:id="5982" w:name="_ETM_Q1_9058657"/>
      <w:bookmarkEnd w:id="5982"/>
      <w:r>
        <w:rPr>
          <w:rtl/>
          <w:lang w:eastAsia="he-IL"/>
        </w:rPr>
        <w:t xml:space="preserve"> – אנחנו </w:t>
      </w:r>
      <w:bookmarkStart w:id="5983" w:name="_ETM_Q1_9057852"/>
      <w:bookmarkEnd w:id="5983"/>
      <w:r>
        <w:rPr>
          <w:rtl/>
          <w:lang w:eastAsia="he-IL"/>
        </w:rPr>
        <w:t xml:space="preserve">מדברים על ארגונים שפועלים במחיר מפוקח. אנחנו מתנגדים עקרונית להשתת כל העלויות האלה על ההורים, </w:t>
      </w:r>
      <w:bookmarkStart w:id="5984" w:name="_ETM_Q1_9066991"/>
      <w:bookmarkEnd w:id="5984"/>
      <w:r>
        <w:rPr>
          <w:rtl/>
          <w:lang w:eastAsia="he-IL"/>
        </w:rPr>
        <w:t xml:space="preserve">אבל אנחנו גם לא יכולים. זה מחיר קבוע ומפוקח. לכן כל </w:t>
      </w:r>
      <w:bookmarkStart w:id="5985" w:name="_ETM_Q1_9073595"/>
      <w:bookmarkEnd w:id="5985"/>
      <w:r>
        <w:rPr>
          <w:rtl/>
          <w:lang w:eastAsia="he-IL"/>
        </w:rPr>
        <w:t xml:space="preserve">שינוי, כל העלאה, כל </w:t>
      </w:r>
      <w:bookmarkStart w:id="5986" w:name="_ETM_Q1_9073625"/>
      <w:bookmarkEnd w:id="5986"/>
      <w:r>
        <w:rPr>
          <w:rtl/>
          <w:lang w:eastAsia="he-IL"/>
        </w:rPr>
        <w:t>משהו שיש לו עלות תקציבית, חייב לבוא בחשבון המקור התקציבי של זה.</w:t>
      </w:r>
    </w:p>
    <w:p w:rsidR="00902B43" w:rsidRDefault="00902B43" w:rsidP="00902B43">
      <w:pPr>
        <w:rPr>
          <w:rtl/>
          <w:lang w:eastAsia="he-IL"/>
        </w:rPr>
      </w:pPr>
      <w:bookmarkStart w:id="5987" w:name="_ETM_Q1_9082195"/>
      <w:bookmarkStart w:id="5988" w:name="_ETM_Q1_9082260"/>
      <w:bookmarkEnd w:id="5987"/>
      <w:bookmarkEnd w:id="5988"/>
    </w:p>
    <w:p w:rsidR="00902B43" w:rsidRDefault="00902B43" w:rsidP="00902B43">
      <w:pPr>
        <w:pStyle w:val="af8"/>
        <w:keepNext/>
        <w:rPr>
          <w:rtl/>
        </w:rPr>
      </w:pPr>
      <w:bookmarkStart w:id="5989" w:name="ET_yor_5278_2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89"/>
    </w:p>
    <w:p w:rsidR="00902B43" w:rsidRDefault="00902B43" w:rsidP="00902B43">
      <w:pPr>
        <w:pStyle w:val="KeepWithNext"/>
        <w:rPr>
          <w:rtl/>
          <w:lang w:eastAsia="he-IL"/>
        </w:rPr>
      </w:pPr>
    </w:p>
    <w:p w:rsidR="00902B43" w:rsidRDefault="00902B43" w:rsidP="00902B43">
      <w:pPr>
        <w:rPr>
          <w:rtl/>
          <w:lang w:eastAsia="he-IL"/>
        </w:rPr>
      </w:pPr>
      <w:bookmarkStart w:id="5990" w:name="_ETM_Q1_9082989"/>
      <w:bookmarkEnd w:id="5990"/>
      <w:r>
        <w:rPr>
          <w:rtl/>
          <w:lang w:eastAsia="he-IL"/>
        </w:rPr>
        <w:t xml:space="preserve">אני מניח </w:t>
      </w:r>
      <w:bookmarkStart w:id="5991" w:name="_ETM_Q1_9084169"/>
      <w:bookmarkEnd w:id="5991"/>
      <w:r>
        <w:rPr>
          <w:rtl/>
          <w:lang w:eastAsia="he-IL"/>
        </w:rPr>
        <w:t>שבכל מקרה זה נושא לוועדת המחירים.</w:t>
      </w:r>
    </w:p>
    <w:p w:rsidR="00902B43" w:rsidRDefault="00902B43" w:rsidP="00902B43">
      <w:pPr>
        <w:rPr>
          <w:rtl/>
          <w:lang w:eastAsia="he-IL"/>
        </w:rPr>
      </w:pPr>
      <w:bookmarkStart w:id="5992" w:name="_ETM_Q1_9089309"/>
      <w:bookmarkStart w:id="5993" w:name="_ETM_Q1_9089374"/>
      <w:bookmarkEnd w:id="5992"/>
      <w:bookmarkEnd w:id="5993"/>
    </w:p>
    <w:p w:rsidR="00902B43" w:rsidRDefault="00902B43" w:rsidP="00902B43">
      <w:pPr>
        <w:pStyle w:val="-"/>
        <w:keepNext/>
        <w:rPr>
          <w:rtl/>
        </w:rPr>
      </w:pPr>
      <w:bookmarkStart w:id="5994" w:name="ET_speakercontinue_גלי_עציון_220"/>
      <w:r>
        <w:rPr>
          <w:rStyle w:val="TagStyle"/>
          <w:rFonts w:hint="cs"/>
          <w:rtl/>
        </w:rPr>
        <w:t xml:space="preserve"> &lt;&lt; דובר_המשך &gt;&gt; </w:t>
      </w:r>
      <w:r>
        <w:rPr>
          <w:rFonts w:hint="cs"/>
          <w:rtl/>
        </w:rPr>
        <w:t>גלי עציון:</w:t>
      </w:r>
      <w:r>
        <w:rPr>
          <w:rStyle w:val="TagStyle"/>
          <w:rFonts w:hint="cs"/>
          <w:rtl/>
        </w:rPr>
        <w:t xml:space="preserve"> &lt;&lt; דובר_המשך &gt;&gt;</w:t>
      </w:r>
      <w:r>
        <w:rPr>
          <w:rFonts w:hint="cs"/>
          <w:rtl/>
        </w:rPr>
        <w:t xml:space="preserve">   </w:t>
      </w:r>
      <w:bookmarkEnd w:id="5994"/>
    </w:p>
    <w:p w:rsidR="00902B43" w:rsidRDefault="00902B43" w:rsidP="00902B43">
      <w:pPr>
        <w:pStyle w:val="KeepWithNext"/>
        <w:rPr>
          <w:rtl/>
          <w:lang w:eastAsia="he-IL"/>
        </w:rPr>
      </w:pPr>
    </w:p>
    <w:p w:rsidR="00902B43" w:rsidRDefault="00902B43" w:rsidP="00902B43">
      <w:pPr>
        <w:rPr>
          <w:rtl/>
          <w:lang w:eastAsia="he-IL"/>
        </w:rPr>
      </w:pPr>
      <w:bookmarkStart w:id="5995" w:name="_ETM_Q1_9090009"/>
      <w:bookmarkEnd w:id="5995"/>
      <w:r>
        <w:rPr>
          <w:rtl/>
          <w:lang w:eastAsia="he-IL"/>
        </w:rPr>
        <w:t xml:space="preserve">לוועדת הסל, כן. אבל במצב הקיים, אם </w:t>
      </w:r>
      <w:bookmarkStart w:id="5996" w:name="_ETM_Q1_9095423"/>
      <w:bookmarkEnd w:id="5996"/>
      <w:r>
        <w:rPr>
          <w:rtl/>
          <w:lang w:eastAsia="he-IL"/>
        </w:rPr>
        <w:t xml:space="preserve">משיתים על הארגונים, שהם ארגוני הסמל מעון כל עלות נוספת, </w:t>
      </w:r>
      <w:bookmarkStart w:id="5997" w:name="_ETM_Q1_9102147"/>
      <w:bookmarkEnd w:id="5997"/>
      <w:r>
        <w:rPr>
          <w:rtl/>
          <w:lang w:eastAsia="he-IL"/>
        </w:rPr>
        <w:t xml:space="preserve">ולא שונה המחיר, אין שום מקור תקציבי לממן את זה. </w:t>
      </w:r>
      <w:bookmarkStart w:id="5998" w:name="_ETM_Q1_9108962"/>
      <w:bookmarkEnd w:id="5998"/>
      <w:r>
        <w:rPr>
          <w:rtl/>
          <w:lang w:eastAsia="he-IL"/>
        </w:rPr>
        <w:t>חייבים להביא את זה בחשבון.</w:t>
      </w:r>
    </w:p>
    <w:p w:rsidR="00902B43" w:rsidRDefault="00902B43" w:rsidP="00902B43">
      <w:pPr>
        <w:rPr>
          <w:rtl/>
          <w:lang w:eastAsia="he-IL"/>
        </w:rPr>
      </w:pPr>
      <w:bookmarkStart w:id="5999" w:name="_ETM_Q1_9112031"/>
      <w:bookmarkStart w:id="6000" w:name="_ETM_Q1_9112101"/>
      <w:bookmarkEnd w:id="5999"/>
      <w:bookmarkEnd w:id="6000"/>
    </w:p>
    <w:p w:rsidR="00902B43" w:rsidRDefault="00902B43" w:rsidP="00902B43">
      <w:pPr>
        <w:rPr>
          <w:rtl/>
          <w:lang w:eastAsia="he-IL"/>
        </w:rPr>
      </w:pPr>
      <w:bookmarkStart w:id="6001" w:name="_ETM_Q1_9112841"/>
      <w:bookmarkStart w:id="6002" w:name="_ETM_Q1_9112901"/>
      <w:bookmarkEnd w:id="6001"/>
      <w:bookmarkEnd w:id="6002"/>
      <w:r>
        <w:rPr>
          <w:rtl/>
          <w:lang w:eastAsia="he-IL"/>
        </w:rPr>
        <w:t xml:space="preserve">אני רוצה להתיחיס לכמה דברים נקודתיים </w:t>
      </w:r>
      <w:bookmarkStart w:id="6003" w:name="_ETM_Q1_9117226"/>
      <w:bookmarkEnd w:id="6003"/>
      <w:r>
        <w:rPr>
          <w:rtl/>
          <w:lang w:eastAsia="he-IL"/>
        </w:rPr>
        <w:t xml:space="preserve">בתקנות עצמן. אחד זה </w:t>
      </w:r>
      <w:bookmarkStart w:id="6004" w:name="_ETM_Q1_9118083"/>
      <w:bookmarkEnd w:id="6004"/>
      <w:r>
        <w:rPr>
          <w:rtl/>
          <w:lang w:eastAsia="he-IL"/>
        </w:rPr>
        <w:t>נושא ההכשרות, סעיף 6ב. חשוב, שיהיה מצוין איפשהו, שההגבלות ע</w:t>
      </w:r>
      <w:bookmarkStart w:id="6005" w:name="_ETM_Q1_9127375"/>
      <w:bookmarkEnd w:id="6005"/>
      <w:r>
        <w:rPr>
          <w:rtl/>
          <w:lang w:eastAsia="he-IL"/>
        </w:rPr>
        <w:t xml:space="preserve">ל תקופת הכשרה של מטפלות חדשות או בכלל, חייב להביא </w:t>
      </w:r>
      <w:bookmarkStart w:id="6006" w:name="_ETM_Q1_9135864"/>
      <w:bookmarkEnd w:id="6006"/>
      <w:r>
        <w:rPr>
          <w:rtl/>
          <w:lang w:eastAsia="he-IL"/>
        </w:rPr>
        <w:t xml:space="preserve">בחשבון את כל הפרמטרים, כולל אלה שתלויים במשרד, כלומר שלא </w:t>
      </w:r>
      <w:bookmarkStart w:id="6007" w:name="_ETM_Q1_9143163"/>
      <w:bookmarkEnd w:id="6007"/>
      <w:r>
        <w:rPr>
          <w:rtl/>
          <w:lang w:eastAsia="he-IL"/>
        </w:rPr>
        <w:t xml:space="preserve">ייווצר מצב, שבגלל שלא התחילו קורסים או שלא היו </w:t>
      </w:r>
      <w:bookmarkStart w:id="6008" w:name="_ETM_Q1_9149642"/>
      <w:bookmarkEnd w:id="6008"/>
      <w:r>
        <w:rPr>
          <w:rtl/>
          <w:lang w:eastAsia="he-IL"/>
        </w:rPr>
        <w:t xml:space="preserve">מספיק מועדים לבחינות, מחנכת לא עמדה בתנאים, והיא מבחינת המערך תיחשב כמי שלא יכולה </w:t>
      </w:r>
      <w:bookmarkStart w:id="6009" w:name="_ETM_Q1_9158566"/>
      <w:bookmarkEnd w:id="6009"/>
      <w:r>
        <w:rPr>
          <w:rtl/>
          <w:lang w:eastAsia="he-IL"/>
        </w:rPr>
        <w:t>להמשיך. חשוב שזה יצויין וייאמר בצורה מפורשת.</w:t>
      </w:r>
    </w:p>
    <w:p w:rsidR="00902B43" w:rsidRDefault="00902B43" w:rsidP="00902B43">
      <w:pPr>
        <w:rPr>
          <w:rtl/>
          <w:lang w:eastAsia="he-IL"/>
        </w:rPr>
      </w:pPr>
      <w:bookmarkStart w:id="6010" w:name="_ETM_Q1_9165241"/>
      <w:bookmarkStart w:id="6011" w:name="_ETM_Q1_9165311"/>
      <w:bookmarkEnd w:id="6010"/>
      <w:bookmarkEnd w:id="6011"/>
    </w:p>
    <w:p w:rsidR="00902B43" w:rsidRDefault="00902B43" w:rsidP="00902B43">
      <w:pPr>
        <w:rPr>
          <w:rtl/>
          <w:lang w:eastAsia="he-IL"/>
        </w:rPr>
      </w:pPr>
      <w:bookmarkStart w:id="6012" w:name="_ETM_Q1_9165366"/>
      <w:bookmarkStart w:id="6013" w:name="_ETM_Q1_9165426"/>
      <w:bookmarkEnd w:id="6012"/>
      <w:bookmarkEnd w:id="6013"/>
      <w:r>
        <w:rPr>
          <w:rtl/>
          <w:lang w:eastAsia="he-IL"/>
        </w:rPr>
        <w:t xml:space="preserve">זה המקום להזכיר, שכולנו </w:t>
      </w:r>
      <w:bookmarkStart w:id="6014" w:name="_ETM_Q1_9167895"/>
      <w:bookmarkEnd w:id="6014"/>
      <w:r>
        <w:rPr>
          <w:rtl/>
          <w:lang w:eastAsia="he-IL"/>
        </w:rPr>
        <w:t xml:space="preserve">רוצים צוות חינוך מצוין. הארגונים, אנחנו </w:t>
      </w:r>
      <w:bookmarkStart w:id="6015" w:name="_ETM_Q1_9182489"/>
      <w:bookmarkEnd w:id="6015"/>
      <w:r>
        <w:rPr>
          <w:rtl/>
          <w:lang w:eastAsia="he-IL"/>
        </w:rPr>
        <w:t xml:space="preserve">היום במצב קשה מאוד מבחינת גיוס כוח אדם. יש להביא </w:t>
      </w:r>
      <w:bookmarkStart w:id="6016" w:name="_ETM_Q1_9183704"/>
      <w:bookmarkEnd w:id="6016"/>
      <w:r>
        <w:rPr>
          <w:rtl/>
          <w:lang w:eastAsia="he-IL"/>
        </w:rPr>
        <w:t xml:space="preserve">את זה בחשבון. זה גם משהו שצריך לבוא בפני הוועדה, </w:t>
      </w:r>
      <w:bookmarkStart w:id="6017" w:name="_ETM_Q1_9189153"/>
      <w:bookmarkEnd w:id="6017"/>
      <w:r>
        <w:rPr>
          <w:rtl/>
          <w:lang w:eastAsia="he-IL"/>
        </w:rPr>
        <w:t xml:space="preserve">איך אנו מעלים את קרנו של המקצוע וגורמים ליותר אנשים </w:t>
      </w:r>
      <w:bookmarkStart w:id="6018" w:name="_ETM_Q1_9195697"/>
      <w:bookmarkEnd w:id="6018"/>
      <w:r>
        <w:rPr>
          <w:rtl/>
          <w:lang w:eastAsia="he-IL"/>
        </w:rPr>
        <w:t xml:space="preserve">ונשים להגיע למקצוע. כרגע אנו במצב גרוע ביותר. כל מצב שיפלוט מטפלת </w:t>
      </w:r>
      <w:bookmarkStart w:id="6019" w:name="_ETM_Q1_9203153"/>
      <w:bookmarkEnd w:id="6019"/>
      <w:r>
        <w:rPr>
          <w:rtl/>
          <w:lang w:eastAsia="he-IL"/>
        </w:rPr>
        <w:t xml:space="preserve">החוצה בגלל קשים </w:t>
      </w:r>
      <w:bookmarkStart w:id="6020" w:name="_ETM_Q1_9203256"/>
      <w:bookmarkEnd w:id="6020"/>
      <w:r>
        <w:rPr>
          <w:rtl/>
          <w:lang w:eastAsia="he-IL"/>
        </w:rPr>
        <w:t xml:space="preserve">פרוצדורליים כמו שלא היו בחינות או לא היו הכשרות </w:t>
      </w:r>
      <w:bookmarkStart w:id="6021" w:name="_ETM_Q1_9209532"/>
      <w:bookmarkEnd w:id="6021"/>
      <w:r>
        <w:rPr>
          <w:rtl/>
          <w:lang w:eastAsia="he-IL"/>
        </w:rPr>
        <w:t>בזמן, זה קטסטרופלי.</w:t>
      </w:r>
    </w:p>
    <w:p w:rsidR="00902B43" w:rsidRDefault="00902B43" w:rsidP="00902B43">
      <w:pPr>
        <w:rPr>
          <w:rtl/>
          <w:lang w:eastAsia="he-IL"/>
        </w:rPr>
      </w:pPr>
      <w:bookmarkStart w:id="6022" w:name="_ETM_Q1_9213455"/>
      <w:bookmarkStart w:id="6023" w:name="_ETM_Q1_9213545"/>
      <w:bookmarkEnd w:id="6022"/>
      <w:bookmarkEnd w:id="6023"/>
    </w:p>
    <w:p w:rsidR="00902B43" w:rsidRDefault="00902B43" w:rsidP="00902B43">
      <w:pPr>
        <w:rPr>
          <w:rtl/>
          <w:lang w:eastAsia="he-IL"/>
        </w:rPr>
      </w:pPr>
      <w:bookmarkStart w:id="6024" w:name="_ETM_Q1_9213770"/>
      <w:bookmarkStart w:id="6025" w:name="_ETM_Q1_9213825"/>
      <w:bookmarkEnd w:id="6024"/>
      <w:bookmarkEnd w:id="6025"/>
      <w:r>
        <w:rPr>
          <w:rtl/>
          <w:lang w:eastAsia="he-IL"/>
        </w:rPr>
        <w:t xml:space="preserve">לגבי סעיף 8א, הכשרות רענון, הדבר הזה נראה </w:t>
      </w:r>
      <w:bookmarkStart w:id="6026" w:name="_ETM_Q1_9224794"/>
      <w:bookmarkEnd w:id="6026"/>
      <w:r>
        <w:rPr>
          <w:rtl/>
          <w:lang w:eastAsia="he-IL"/>
        </w:rPr>
        <w:t xml:space="preserve">לנו בעייתי מאוד. היום עמיר מדינה דיבר על מה שהוא רואה </w:t>
      </w:r>
      <w:bookmarkStart w:id="6027" w:name="_ETM_Q1_9228638"/>
      <w:bookmarkEnd w:id="6027"/>
      <w:r>
        <w:rPr>
          <w:rtl/>
          <w:lang w:eastAsia="he-IL"/>
        </w:rPr>
        <w:t xml:space="preserve">לנגד עיניו כהכשרות רענון טובות. מחר יכול להיות מישהו אחר, או הוא עצמו להכשיר על הכשרות אחרות, סדר גודל אחר. זה הכול עניין של עלויות, אז או שכן יקבעו בתקנות </w:t>
      </w:r>
      <w:bookmarkStart w:id="6028" w:name="_ETM_Q1_9245899"/>
      <w:bookmarkEnd w:id="6028"/>
      <w:r>
        <w:rPr>
          <w:rtl/>
          <w:lang w:eastAsia="he-IL"/>
        </w:rPr>
        <w:t xml:space="preserve">את התקרה או את הגבולות של הרענון הזה </w:t>
      </w:r>
      <w:bookmarkStart w:id="6029" w:name="_ETM_Q1_9250531"/>
      <w:bookmarkEnd w:id="6029"/>
      <w:r>
        <w:rPr>
          <w:rtl/>
          <w:lang w:eastAsia="he-IL"/>
        </w:rPr>
        <w:t xml:space="preserve">ויכניסו להם דרישת תקציב, או אנו שוב עלולים למצוא את עצמנו </w:t>
      </w:r>
      <w:bookmarkStart w:id="6030" w:name="_ETM_Q1_9258366"/>
      <w:bookmarkEnd w:id="6030"/>
      <w:r>
        <w:rPr>
          <w:rtl/>
          <w:lang w:eastAsia="he-IL"/>
        </w:rPr>
        <w:t>בבעיה.</w:t>
      </w:r>
    </w:p>
    <w:p w:rsidR="00902B43" w:rsidRDefault="00902B43" w:rsidP="00902B43">
      <w:pPr>
        <w:rPr>
          <w:rtl/>
          <w:lang w:eastAsia="he-IL"/>
        </w:rPr>
      </w:pPr>
      <w:bookmarkStart w:id="6031" w:name="_ETM_Q1_9259335"/>
      <w:bookmarkStart w:id="6032" w:name="_ETM_Q1_9259400"/>
      <w:bookmarkEnd w:id="6031"/>
      <w:bookmarkEnd w:id="6032"/>
    </w:p>
    <w:p w:rsidR="00902B43" w:rsidRDefault="00902B43" w:rsidP="00902B43">
      <w:pPr>
        <w:rPr>
          <w:rtl/>
          <w:lang w:eastAsia="he-IL"/>
        </w:rPr>
      </w:pPr>
      <w:bookmarkStart w:id="6033" w:name="_ETM_Q1_9259485"/>
      <w:bookmarkStart w:id="6034" w:name="_ETM_Q1_9259540"/>
      <w:bookmarkEnd w:id="6033"/>
      <w:bookmarkEnd w:id="6034"/>
      <w:r>
        <w:rPr>
          <w:rtl/>
          <w:lang w:eastAsia="he-IL"/>
        </w:rPr>
        <w:t xml:space="preserve">בנוסף, איני זוכרת אם הגענו לכך בדיון לפני ההפסקה </w:t>
      </w:r>
      <w:bookmarkStart w:id="6035" w:name="_ETM_Q1_9268719"/>
      <w:bookmarkEnd w:id="6035"/>
      <w:r>
        <w:rPr>
          <w:rtl/>
          <w:lang w:eastAsia="he-IL"/>
        </w:rPr>
        <w:t xml:space="preserve">או לא – נושא סעיף 20ב, שמדבר על הגבלת שהיית </w:t>
      </w:r>
      <w:bookmarkStart w:id="6036" w:name="_ETM_Q1_9276064"/>
      <w:bookmarkEnd w:id="6036"/>
      <w:r>
        <w:rPr>
          <w:rtl/>
          <w:lang w:eastAsia="he-IL"/>
        </w:rPr>
        <w:t xml:space="preserve">מי שאינו פעוט במעונות. בכלל, בתקנות וגם בחוק יש להבין את </w:t>
      </w:r>
      <w:bookmarkStart w:id="6037" w:name="_ETM_Q1_9282493"/>
      <w:bookmarkEnd w:id="6037"/>
      <w:r>
        <w:rPr>
          <w:rtl/>
          <w:lang w:eastAsia="he-IL"/>
        </w:rPr>
        <w:t xml:space="preserve">ההבחנה בין מי שיש לו מעון </w:t>
      </w:r>
      <w:bookmarkStart w:id="6038" w:name="_ETM_Q1_9286438"/>
      <w:bookmarkEnd w:id="6038"/>
      <w:r>
        <w:rPr>
          <w:rtl/>
          <w:lang w:eastAsia="he-IL"/>
        </w:rPr>
        <w:t xml:space="preserve">אחד, לבין מי שהוא רשת כמו הארגונים, ששם יכולים להיות הרבה גורמים אחרים כמו אפילו יו"ר </w:t>
      </w:r>
      <w:bookmarkStart w:id="6039" w:name="_ETM_Q1_9292952"/>
      <w:bookmarkEnd w:id="6039"/>
      <w:r>
        <w:rPr>
          <w:rtl/>
          <w:lang w:eastAsia="he-IL"/>
        </w:rPr>
        <w:t xml:space="preserve">הארגון, מנכ"ל הארגון, גורמים בתוך הארגון, וצריך שהנוסח יהיה מתואם עם האפשרות שמדובר לא רק במעון אחד אלא ברשת מעונות ושל גורמים מקצועיים מכל הרשת. חשוב להכניס את </w:t>
      </w:r>
      <w:bookmarkStart w:id="6040" w:name="_ETM_Q1_9317814"/>
      <w:bookmarkEnd w:id="6040"/>
      <w:r>
        <w:rPr>
          <w:rtl/>
          <w:lang w:eastAsia="he-IL"/>
        </w:rPr>
        <w:t>זה לתוך התקנות.</w:t>
      </w:r>
    </w:p>
    <w:p w:rsidR="00902B43" w:rsidRDefault="00902B43" w:rsidP="00902B43">
      <w:pPr>
        <w:rPr>
          <w:rtl/>
          <w:lang w:eastAsia="he-IL"/>
        </w:rPr>
      </w:pPr>
      <w:bookmarkStart w:id="6041" w:name="_ETM_Q1_9322079"/>
      <w:bookmarkStart w:id="6042" w:name="_ETM_Q1_9322144"/>
      <w:bookmarkEnd w:id="6041"/>
      <w:bookmarkEnd w:id="6042"/>
    </w:p>
    <w:p w:rsidR="00902B43" w:rsidRDefault="00902B43" w:rsidP="00902B43">
      <w:pPr>
        <w:rPr>
          <w:rtl/>
          <w:lang w:eastAsia="he-IL"/>
        </w:rPr>
      </w:pPr>
      <w:bookmarkStart w:id="6043" w:name="_ETM_Q1_9322214"/>
      <w:bookmarkStart w:id="6044" w:name="_ETM_Q1_9322269"/>
      <w:bookmarkEnd w:id="6043"/>
      <w:bookmarkEnd w:id="6044"/>
      <w:r>
        <w:rPr>
          <w:rtl/>
          <w:lang w:eastAsia="he-IL"/>
        </w:rPr>
        <w:t xml:space="preserve">אני רוצה לסיים בנושא שהתחלתי איתו – הנושא </w:t>
      </w:r>
      <w:bookmarkStart w:id="6045" w:name="_ETM_Q1_9327088"/>
      <w:bookmarkEnd w:id="6045"/>
      <w:r>
        <w:rPr>
          <w:rtl/>
          <w:lang w:eastAsia="he-IL"/>
        </w:rPr>
        <w:t xml:space="preserve">התקציבי, כי שמענו במהלך הדיון אפשרות של לקבוע הרואות שעה ואחר כך תקנות קבע. </w:t>
      </w:r>
      <w:bookmarkStart w:id="6046" w:name="_ETM_Q1_9334572"/>
      <w:bookmarkEnd w:id="6046"/>
      <w:r>
        <w:rPr>
          <w:rtl/>
          <w:lang w:eastAsia="he-IL"/>
        </w:rPr>
        <w:t xml:space="preserve">אני מבקשת מהוועדה הנכבדה באמת, ששוב, אנו מעריכים מאוד את </w:t>
      </w:r>
      <w:bookmarkStart w:id="6047" w:name="_ETM_Q1_9342431"/>
      <w:bookmarkEnd w:id="6047"/>
      <w:r>
        <w:rPr>
          <w:rtl/>
          <w:lang w:eastAsia="he-IL"/>
        </w:rPr>
        <w:t xml:space="preserve">המאמצים ואת כוונת הוועדה להסדיר את הנושא הזה, וחשוב להסדירו, </w:t>
      </w:r>
      <w:bookmarkStart w:id="6048" w:name="_ETM_Q1_9351540"/>
      <w:bookmarkEnd w:id="6048"/>
      <w:r>
        <w:rPr>
          <w:rtl/>
          <w:lang w:eastAsia="he-IL"/>
        </w:rPr>
        <w:t xml:space="preserve">אבל חשוב לזכור שהוראת שעה, שבעקבותיה יש הוראות קבועות, </w:t>
      </w:r>
      <w:bookmarkStart w:id="6049" w:name="_ETM_Q1_9356790"/>
      <w:bookmarkEnd w:id="6049"/>
      <w:r>
        <w:rPr>
          <w:rtl/>
          <w:lang w:eastAsia="he-IL"/>
        </w:rPr>
        <w:t xml:space="preserve">המשמעות של זה – שיש פסק זמן. יש דחיית הקץ, ואחר כך ייכנסו לתוקף תקנות קבועות </w:t>
      </w:r>
      <w:bookmarkStart w:id="6050" w:name="_ETM_Q1_9368340"/>
      <w:bookmarkEnd w:id="6050"/>
      <w:r>
        <w:rPr>
          <w:rtl/>
          <w:lang w:eastAsia="he-IL"/>
        </w:rPr>
        <w:t xml:space="preserve">– שוב, בלי מקור תקציבי. לכן </w:t>
      </w:r>
      <w:bookmarkStart w:id="6051" w:name="_ETM_Q1_9367954"/>
      <w:bookmarkEnd w:id="6051"/>
      <w:r>
        <w:rPr>
          <w:rtl/>
          <w:lang w:eastAsia="he-IL"/>
        </w:rPr>
        <w:t xml:space="preserve">חייב להיות ברור גם בלשון התקנות עצמן שכל שינוי וכל </w:t>
      </w:r>
      <w:bookmarkStart w:id="6052" w:name="_ETM_Q1_9375068"/>
      <w:bookmarkEnd w:id="6052"/>
      <w:r>
        <w:rPr>
          <w:rtl/>
          <w:lang w:eastAsia="he-IL"/>
        </w:rPr>
        <w:t xml:space="preserve">סטנדרטיזציה חדשה חייבת להגיע עם תקצוב, לכל הפחות ביחס לארגונים שכאמור אין להם מקור </w:t>
      </w:r>
      <w:bookmarkStart w:id="6053" w:name="_ETM_Q1_9384297"/>
      <w:bookmarkEnd w:id="6053"/>
      <w:r>
        <w:rPr>
          <w:rtl/>
          <w:lang w:eastAsia="he-IL"/>
        </w:rPr>
        <w:t xml:space="preserve">תקציבי אחר, שלא לומר שבתקופה הזו, שאנו </w:t>
      </w:r>
      <w:bookmarkStart w:id="6054" w:name="_ETM_Q1_9388007"/>
      <w:bookmarkEnd w:id="6054"/>
      <w:r>
        <w:rPr>
          <w:rtl/>
          <w:lang w:eastAsia="he-IL"/>
        </w:rPr>
        <w:t xml:space="preserve">עדים לקטסטרופה והמצב הקשה של משפחות, להשית </w:t>
      </w:r>
      <w:bookmarkStart w:id="6055" w:name="_ETM_Q1_9393046"/>
      <w:bookmarkEnd w:id="6055"/>
      <w:r>
        <w:rPr>
          <w:rtl/>
          <w:lang w:eastAsia="he-IL"/>
        </w:rPr>
        <w:t xml:space="preserve">את הדברים האלה, את העלויות האלה על הורים, זה בלתי </w:t>
      </w:r>
      <w:bookmarkStart w:id="6056" w:name="_ETM_Q1_9398650"/>
      <w:bookmarkEnd w:id="6056"/>
      <w:r>
        <w:rPr>
          <w:rtl/>
          <w:lang w:eastAsia="he-IL"/>
        </w:rPr>
        <w:t xml:space="preserve">נסבל. העיקרון שעומד לעיני כל הארגונים זה באמת שוויון הזדמנויות </w:t>
      </w:r>
      <w:bookmarkStart w:id="6057" w:name="_ETM_Q1_9407804"/>
      <w:bookmarkEnd w:id="6057"/>
      <w:r>
        <w:rPr>
          <w:rtl/>
          <w:lang w:eastAsia="he-IL"/>
        </w:rPr>
        <w:t xml:space="preserve">בכניסה למעונות, מי שיש לו יותר ומי שיש לו פחות. </w:t>
      </w:r>
      <w:bookmarkStart w:id="6058" w:name="_ETM_Q1_9414619"/>
      <w:bookmarkEnd w:id="6058"/>
      <w:r>
        <w:rPr>
          <w:rtl/>
          <w:lang w:eastAsia="he-IL"/>
        </w:rPr>
        <w:t xml:space="preserve">זה מחזק עוד יותר את החשיבות, לא </w:t>
      </w:r>
      <w:bookmarkStart w:id="6059" w:name="_ETM_Q1_9418980"/>
      <w:bookmarkEnd w:id="6059"/>
      <w:r>
        <w:rPr>
          <w:rtl/>
          <w:lang w:eastAsia="he-IL"/>
        </w:rPr>
        <w:t xml:space="preserve">להטיל את העלויות האלה על ההורים מצד אחד; ומצד שני, לא </w:t>
      </w:r>
      <w:bookmarkStart w:id="6060" w:name="_ETM_Q1_9420563"/>
      <w:bookmarkEnd w:id="6060"/>
      <w:r>
        <w:rPr>
          <w:rtl/>
          <w:lang w:eastAsia="he-IL"/>
        </w:rPr>
        <w:t xml:space="preserve">להטיל על הארגונים, כי אם הארגונים יקרסו, זו תהיה בעיה </w:t>
      </w:r>
      <w:bookmarkStart w:id="6061" w:name="_ETM_Q1_9427492"/>
      <w:bookmarkEnd w:id="6061"/>
      <w:r>
        <w:rPr>
          <w:rtl/>
          <w:lang w:eastAsia="he-IL"/>
        </w:rPr>
        <w:t>של כל המשק.</w:t>
      </w:r>
    </w:p>
    <w:p w:rsidR="00902B43" w:rsidRDefault="00902B43" w:rsidP="00902B43">
      <w:pPr>
        <w:rPr>
          <w:rtl/>
          <w:lang w:eastAsia="he-IL"/>
        </w:rPr>
      </w:pPr>
      <w:bookmarkStart w:id="6062" w:name="_ETM_Q1_9429172"/>
      <w:bookmarkStart w:id="6063" w:name="_ETM_Q1_9429252"/>
      <w:bookmarkEnd w:id="6062"/>
      <w:bookmarkEnd w:id="6063"/>
    </w:p>
    <w:p w:rsidR="00902B43" w:rsidRDefault="00902B43" w:rsidP="00902B43">
      <w:pPr>
        <w:pStyle w:val="af8"/>
        <w:keepNext/>
        <w:rPr>
          <w:rtl/>
        </w:rPr>
      </w:pPr>
      <w:bookmarkStart w:id="6064" w:name="ET_yor_5278_2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64"/>
    </w:p>
    <w:p w:rsidR="00902B43" w:rsidRDefault="00902B43" w:rsidP="00902B43">
      <w:pPr>
        <w:pStyle w:val="KeepWithNext"/>
        <w:rPr>
          <w:rtl/>
          <w:lang w:eastAsia="he-IL"/>
        </w:rPr>
      </w:pPr>
    </w:p>
    <w:p w:rsidR="00902B43" w:rsidRDefault="00902B43" w:rsidP="00902B43">
      <w:pPr>
        <w:rPr>
          <w:rtl/>
          <w:lang w:eastAsia="he-IL"/>
        </w:rPr>
      </w:pPr>
      <w:bookmarkStart w:id="6065" w:name="_ETM_Q1_9429912"/>
      <w:bookmarkEnd w:id="6065"/>
      <w:r>
        <w:rPr>
          <w:rtl/>
          <w:lang w:eastAsia="he-IL"/>
        </w:rPr>
        <w:t xml:space="preserve">תודה רבה. </w:t>
      </w:r>
    </w:p>
    <w:p w:rsidR="00902B43" w:rsidRDefault="00902B43" w:rsidP="00902B43">
      <w:pPr>
        <w:rPr>
          <w:rtl/>
          <w:lang w:eastAsia="he-IL"/>
        </w:rPr>
      </w:pPr>
      <w:bookmarkStart w:id="6066" w:name="_ETM_Q1_9437646"/>
      <w:bookmarkStart w:id="6067" w:name="_ETM_Q1_9437706"/>
      <w:bookmarkEnd w:id="6066"/>
      <w:bookmarkEnd w:id="6067"/>
    </w:p>
    <w:p w:rsidR="00902B43" w:rsidRDefault="00902B43" w:rsidP="00902B43">
      <w:pPr>
        <w:pStyle w:val="a5"/>
        <w:keepNext/>
        <w:rPr>
          <w:rtl/>
        </w:rPr>
      </w:pPr>
      <w:bookmarkStart w:id="6068" w:name="_ETM_Q1_9438071"/>
      <w:bookmarkStart w:id="6069" w:name="_ETM_Q1_9438131"/>
      <w:bookmarkEnd w:id="6068"/>
      <w:bookmarkEnd w:id="606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070" w:name="_ETM_Q1_5873173"/>
      <w:bookmarkEnd w:id="6070"/>
      <w:r>
        <w:rPr>
          <w:rtl/>
          <w:lang w:eastAsia="he-IL"/>
        </w:rPr>
        <w:t xml:space="preserve">לגבי תקנה 20, אני מציעה לדבי להוסיף, לגבי כניסת אנשים מטעם הארגון המפעיל, </w:t>
      </w:r>
      <w:bookmarkStart w:id="6071" w:name="_ETM_Q1_9447170"/>
      <w:bookmarkEnd w:id="6071"/>
      <w:r>
        <w:rPr>
          <w:rtl/>
          <w:lang w:eastAsia="he-IL"/>
        </w:rPr>
        <w:t xml:space="preserve">או לעשות תיקון בסעיף קטן (ב4ד). בעל תפקיד </w:t>
      </w:r>
      <w:bookmarkStart w:id="6072" w:name="_ETM_Q1_9465828"/>
      <w:bookmarkEnd w:id="6072"/>
      <w:r>
        <w:rPr>
          <w:rtl/>
          <w:lang w:eastAsia="he-IL"/>
        </w:rPr>
        <w:t xml:space="preserve">מטעם מפעיל ארגון המפעיל </w:t>
      </w:r>
      <w:bookmarkStart w:id="6073" w:name="_ETM_Q1_9468865"/>
      <w:bookmarkEnd w:id="6073"/>
      <w:r>
        <w:rPr>
          <w:rtl/>
          <w:lang w:eastAsia="he-IL"/>
        </w:rPr>
        <w:t>יום או בעל תפקיד בארגון המפעיל מעון יום.</w:t>
      </w:r>
    </w:p>
    <w:p w:rsidR="00902B43" w:rsidRDefault="00902B43" w:rsidP="00902B43">
      <w:pPr>
        <w:rPr>
          <w:rtl/>
          <w:lang w:eastAsia="he-IL"/>
        </w:rPr>
      </w:pPr>
      <w:bookmarkStart w:id="6074" w:name="_ETM_Q1_9472802"/>
      <w:bookmarkStart w:id="6075" w:name="_ETM_Q1_9472872"/>
      <w:bookmarkStart w:id="6076" w:name="_ETM_Q1_9476011"/>
      <w:bookmarkEnd w:id="6074"/>
      <w:bookmarkEnd w:id="6075"/>
      <w:bookmarkEnd w:id="6076"/>
    </w:p>
    <w:p w:rsidR="00902B43" w:rsidRDefault="00902B43" w:rsidP="00902B43">
      <w:pPr>
        <w:pStyle w:val="a5"/>
        <w:keepNext/>
        <w:rPr>
          <w:rtl/>
        </w:rPr>
      </w:pPr>
      <w:bookmarkStart w:id="6077" w:name="ET_speaker_דבורה_ספיר_אליעזר_22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077"/>
    </w:p>
    <w:p w:rsidR="00902B43" w:rsidRDefault="00902B43" w:rsidP="00902B43">
      <w:pPr>
        <w:pStyle w:val="KeepWithNext"/>
        <w:rPr>
          <w:rtl/>
          <w:lang w:eastAsia="he-IL"/>
        </w:rPr>
      </w:pPr>
    </w:p>
    <w:p w:rsidR="00902B43" w:rsidRDefault="00902B43" w:rsidP="00902B43">
      <w:pPr>
        <w:rPr>
          <w:rtl/>
          <w:lang w:eastAsia="he-IL"/>
        </w:rPr>
      </w:pPr>
      <w:bookmarkStart w:id="6078" w:name="_ETM_Q1_9476481"/>
      <w:bookmarkStart w:id="6079" w:name="_ETM_Q1_9476526"/>
      <w:bookmarkEnd w:id="6078"/>
      <w:bookmarkEnd w:id="6079"/>
      <w:r>
        <w:rPr>
          <w:rtl/>
          <w:lang w:eastAsia="he-IL"/>
        </w:rPr>
        <w:t xml:space="preserve">אני </w:t>
      </w:r>
      <w:bookmarkStart w:id="6080" w:name="_ETM_Q1_9482465"/>
      <w:bookmarkEnd w:id="6080"/>
      <w:r>
        <w:rPr>
          <w:rtl/>
          <w:lang w:eastAsia="he-IL"/>
        </w:rPr>
        <w:t xml:space="preserve">רוצה לראות, שזה לא תלוי בצוות המעון. </w:t>
      </w:r>
    </w:p>
    <w:p w:rsidR="00902B43" w:rsidRDefault="00902B43" w:rsidP="00902B43">
      <w:pPr>
        <w:rPr>
          <w:rtl/>
          <w:lang w:eastAsia="he-IL"/>
        </w:rPr>
      </w:pPr>
      <w:bookmarkStart w:id="6081" w:name="_ETM_Q1_9489568"/>
      <w:bookmarkStart w:id="6082" w:name="_ETM_Q1_9489633"/>
      <w:bookmarkEnd w:id="6081"/>
      <w:bookmarkEnd w:id="6082"/>
    </w:p>
    <w:p w:rsidR="00902B43" w:rsidRDefault="00902B43" w:rsidP="00902B43">
      <w:pPr>
        <w:pStyle w:val="a5"/>
        <w:keepNext/>
        <w:rPr>
          <w:rtl/>
        </w:rPr>
      </w:pPr>
      <w:bookmarkStart w:id="6083" w:name="_ETM_Q1_9489928"/>
      <w:bookmarkStart w:id="6084" w:name="_ETM_Q1_9489988"/>
      <w:bookmarkEnd w:id="6083"/>
      <w:bookmarkEnd w:id="608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085" w:name="_ETM_Q1_5778702"/>
      <w:bookmarkStart w:id="6086" w:name="_ETM_Q1_5778767"/>
      <w:bookmarkEnd w:id="6085"/>
      <w:bookmarkEnd w:id="6086"/>
      <w:r>
        <w:rPr>
          <w:rtl/>
          <w:lang w:eastAsia="he-IL"/>
        </w:rPr>
        <w:t xml:space="preserve">כי לאיש </w:t>
      </w:r>
      <w:bookmarkStart w:id="6087" w:name="_ETM_Q1_9492552"/>
      <w:bookmarkEnd w:id="6087"/>
      <w:r>
        <w:rPr>
          <w:rtl/>
          <w:lang w:eastAsia="he-IL"/>
        </w:rPr>
        <w:t>צוות במעון מותר. גלי, מי האנשים ספציפית שאליהם את מתייחסת? המפקח מטעם נעמ"ת, נניח?</w:t>
      </w:r>
    </w:p>
    <w:p w:rsidR="00902B43" w:rsidRDefault="00902B43" w:rsidP="00902B43">
      <w:pPr>
        <w:rPr>
          <w:rtl/>
          <w:lang w:eastAsia="he-IL"/>
        </w:rPr>
      </w:pPr>
      <w:bookmarkStart w:id="6088" w:name="_ETM_Q1_9500846"/>
      <w:bookmarkStart w:id="6089" w:name="_ETM_Q1_9500906"/>
      <w:bookmarkStart w:id="6090" w:name="_ETM_Q1_9503665"/>
      <w:bookmarkEnd w:id="6088"/>
      <w:bookmarkEnd w:id="6089"/>
      <w:bookmarkEnd w:id="6090"/>
    </w:p>
    <w:p w:rsidR="00902B43" w:rsidRDefault="00902B43" w:rsidP="00902B43">
      <w:pPr>
        <w:pStyle w:val="a5"/>
        <w:keepNext/>
        <w:rPr>
          <w:rtl/>
        </w:rPr>
      </w:pPr>
      <w:bookmarkStart w:id="6091" w:name="_ETM_Q1_9504090"/>
      <w:bookmarkStart w:id="6092" w:name="_ETM_Q1_9504135"/>
      <w:bookmarkStart w:id="6093" w:name="_ETM_Q1_9529939"/>
      <w:bookmarkStart w:id="6094" w:name="ET_speaker_דבורה_ספיר_אליעזר_224"/>
      <w:bookmarkEnd w:id="6091"/>
      <w:bookmarkEnd w:id="6092"/>
      <w:bookmarkEnd w:id="609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094"/>
    </w:p>
    <w:p w:rsidR="00902B43" w:rsidRDefault="00902B43" w:rsidP="00902B43">
      <w:pPr>
        <w:pStyle w:val="KeepWithNext"/>
        <w:rPr>
          <w:rtl/>
          <w:lang w:eastAsia="he-IL"/>
        </w:rPr>
      </w:pPr>
    </w:p>
    <w:p w:rsidR="00902B43" w:rsidRDefault="00902B43" w:rsidP="00902B43">
      <w:pPr>
        <w:rPr>
          <w:rtl/>
          <w:lang w:eastAsia="he-IL"/>
        </w:rPr>
      </w:pPr>
      <w:bookmarkStart w:id="6095" w:name="_ETM_Q1_9530379"/>
      <w:bookmarkStart w:id="6096" w:name="_ETM_Q1_9530429"/>
      <w:bookmarkEnd w:id="6095"/>
      <w:bookmarkEnd w:id="6096"/>
      <w:r>
        <w:rPr>
          <w:rtl/>
          <w:lang w:eastAsia="he-IL"/>
        </w:rPr>
        <w:t>אין לי בעיה להוסיף.</w:t>
      </w:r>
    </w:p>
    <w:p w:rsidR="00902B43" w:rsidRDefault="00902B43" w:rsidP="00902B43">
      <w:pPr>
        <w:rPr>
          <w:rtl/>
          <w:lang w:eastAsia="he-IL"/>
        </w:rPr>
      </w:pPr>
      <w:bookmarkStart w:id="6097" w:name="_ETM_Q1_9536253"/>
      <w:bookmarkStart w:id="6098" w:name="_ETM_Q1_9536313"/>
      <w:bookmarkStart w:id="6099" w:name="_ETM_Q1_9537772"/>
      <w:bookmarkEnd w:id="6097"/>
      <w:bookmarkEnd w:id="6098"/>
      <w:bookmarkEnd w:id="6099"/>
    </w:p>
    <w:p w:rsidR="00902B43" w:rsidRDefault="00902B43" w:rsidP="00902B43">
      <w:pPr>
        <w:pStyle w:val="a5"/>
        <w:keepNext/>
        <w:rPr>
          <w:rtl/>
        </w:rPr>
      </w:pPr>
      <w:bookmarkStart w:id="6100" w:name="ET_speaker_גלי_עציון_225"/>
      <w:r>
        <w:rPr>
          <w:rStyle w:val="TagStyle"/>
          <w:rFonts w:hint="cs"/>
          <w:rtl/>
        </w:rPr>
        <w:t xml:space="preserve"> &lt;&lt; דובר &gt;&gt; </w:t>
      </w:r>
      <w:r>
        <w:rPr>
          <w:rFonts w:hint="cs"/>
          <w:rtl/>
        </w:rPr>
        <w:t>גלי עציון:</w:t>
      </w:r>
      <w:r>
        <w:rPr>
          <w:rStyle w:val="TagStyle"/>
          <w:rFonts w:hint="cs"/>
          <w:rtl/>
        </w:rPr>
        <w:t xml:space="preserve"> &lt;&lt; דובר &gt;&gt;</w:t>
      </w:r>
      <w:r>
        <w:rPr>
          <w:rFonts w:hint="cs"/>
          <w:rtl/>
        </w:rPr>
        <w:t xml:space="preserve">   </w:t>
      </w:r>
      <w:bookmarkEnd w:id="6100"/>
    </w:p>
    <w:p w:rsidR="00902B43" w:rsidRDefault="00902B43" w:rsidP="00902B43">
      <w:pPr>
        <w:pStyle w:val="KeepWithNext"/>
        <w:rPr>
          <w:rtl/>
          <w:lang w:eastAsia="he-IL"/>
        </w:rPr>
      </w:pPr>
    </w:p>
    <w:p w:rsidR="00902B43" w:rsidRDefault="00902B43" w:rsidP="00902B43">
      <w:pPr>
        <w:rPr>
          <w:rtl/>
          <w:lang w:eastAsia="he-IL"/>
        </w:rPr>
      </w:pPr>
      <w:bookmarkStart w:id="6101" w:name="_ETM_Q1_9538272"/>
      <w:bookmarkStart w:id="6102" w:name="_ETM_Q1_9538317"/>
      <w:bookmarkEnd w:id="6101"/>
      <w:bookmarkEnd w:id="6102"/>
      <w:r>
        <w:rPr>
          <w:rtl/>
          <w:lang w:eastAsia="he-IL"/>
        </w:rPr>
        <w:t xml:space="preserve">הדוגמאות </w:t>
      </w:r>
      <w:bookmarkStart w:id="6103" w:name="_ETM_Q1_9541482"/>
      <w:bookmarkEnd w:id="6103"/>
      <w:r>
        <w:rPr>
          <w:rtl/>
          <w:lang w:eastAsia="he-IL"/>
        </w:rPr>
        <w:t xml:space="preserve">הן בדיוק מה שאמרתם. זה כמו מפקח מטעם </w:t>
      </w:r>
      <w:bookmarkStart w:id="6104" w:name="_ETM_Q1_9547594"/>
      <w:bookmarkEnd w:id="6104"/>
      <w:r>
        <w:rPr>
          <w:rtl/>
          <w:lang w:eastAsia="he-IL"/>
        </w:rPr>
        <w:t xml:space="preserve">הארגון, אפילו גורמים בכירים </w:t>
      </w:r>
      <w:bookmarkStart w:id="6105" w:name="_ETM_Q1_9548115"/>
      <w:bookmarkEnd w:id="6105"/>
      <w:r>
        <w:rPr>
          <w:rtl/>
          <w:lang w:eastAsia="he-IL"/>
        </w:rPr>
        <w:t xml:space="preserve">מטעם הארגון. מנהלת מחלקת המעונות בארגון שלנו, למשל. יש כל </w:t>
      </w:r>
      <w:bookmarkStart w:id="6106" w:name="_ETM_Q1_9556208"/>
      <w:bookmarkEnd w:id="6106"/>
      <w:r>
        <w:rPr>
          <w:rtl/>
          <w:lang w:eastAsia="he-IL"/>
        </w:rPr>
        <w:t xml:space="preserve">מיני גורמים שאי אפשר לקרוא להם צוות חינוך, שזה משהו </w:t>
      </w:r>
      <w:bookmarkStart w:id="6107" w:name="_ETM_Q1_9563167"/>
      <w:bookmarkEnd w:id="6107"/>
      <w:r>
        <w:rPr>
          <w:rtl/>
          <w:lang w:eastAsia="he-IL"/>
        </w:rPr>
        <w:t xml:space="preserve">שהוא יותר מתאים למעון אחד, אב לא מתאים לגוף גדול יותר. </w:t>
      </w:r>
      <w:bookmarkStart w:id="6108" w:name="_ETM_Q1_9570785"/>
      <w:bookmarkEnd w:id="6108"/>
    </w:p>
    <w:p w:rsidR="00902B43" w:rsidRDefault="00902B43" w:rsidP="00902B43">
      <w:pPr>
        <w:rPr>
          <w:rtl/>
          <w:lang w:eastAsia="he-IL"/>
        </w:rPr>
      </w:pPr>
      <w:bookmarkStart w:id="6109" w:name="_ETM_Q1_9575189"/>
      <w:bookmarkStart w:id="6110" w:name="_ETM_Q1_9575259"/>
      <w:bookmarkStart w:id="6111" w:name="_ETM_Q1_9578133"/>
      <w:bookmarkEnd w:id="6109"/>
      <w:bookmarkEnd w:id="6110"/>
      <w:bookmarkEnd w:id="6111"/>
    </w:p>
    <w:p w:rsidR="00902B43" w:rsidRDefault="00902B43" w:rsidP="00902B43">
      <w:pPr>
        <w:pStyle w:val="a5"/>
        <w:keepNext/>
        <w:rPr>
          <w:rtl/>
        </w:rPr>
      </w:pPr>
      <w:bookmarkStart w:id="6112" w:name="_ETM_Q1_9573935"/>
      <w:bookmarkStart w:id="6113" w:name="_ETM_Q1_9574064"/>
      <w:bookmarkStart w:id="6114" w:name="_ETM_Q1_9574922"/>
      <w:bookmarkStart w:id="6115" w:name="ET_speaker_5068_976"/>
      <w:bookmarkEnd w:id="6112"/>
      <w:bookmarkEnd w:id="6113"/>
      <w:bookmarkEnd w:id="61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15"/>
    </w:p>
    <w:p w:rsidR="00902B43" w:rsidRDefault="00902B43" w:rsidP="00902B43">
      <w:pPr>
        <w:pStyle w:val="KeepWithNext"/>
        <w:rPr>
          <w:rtl/>
          <w:lang w:eastAsia="he-IL"/>
        </w:rPr>
      </w:pPr>
    </w:p>
    <w:p w:rsidR="00902B43" w:rsidRDefault="00902B43" w:rsidP="00902B43">
      <w:pPr>
        <w:rPr>
          <w:rtl/>
          <w:lang w:eastAsia="he-IL"/>
        </w:rPr>
      </w:pPr>
      <w:bookmarkStart w:id="6116" w:name="_ETM_Q1_9575662"/>
      <w:bookmarkStart w:id="6117" w:name="_ETM_Q1_9575754"/>
      <w:bookmarkEnd w:id="6116"/>
      <w:bookmarkEnd w:id="6117"/>
      <w:r>
        <w:rPr>
          <w:rtl/>
          <w:lang w:eastAsia="he-IL"/>
        </w:rPr>
        <w:t>מטעם הארגון זה בסדר.</w:t>
      </w:r>
    </w:p>
    <w:p w:rsidR="00902B43" w:rsidRDefault="00902B43" w:rsidP="00902B43">
      <w:pPr>
        <w:rPr>
          <w:rtl/>
          <w:lang w:eastAsia="he-IL"/>
        </w:rPr>
      </w:pPr>
      <w:bookmarkStart w:id="6118" w:name="_ETM_Q1_9579249"/>
      <w:bookmarkStart w:id="6119" w:name="_ETM_Q1_9579405"/>
      <w:bookmarkEnd w:id="6118"/>
      <w:bookmarkEnd w:id="6119"/>
    </w:p>
    <w:p w:rsidR="00902B43" w:rsidRDefault="00902B43" w:rsidP="00902B43">
      <w:pPr>
        <w:pStyle w:val="a5"/>
        <w:keepNext/>
        <w:rPr>
          <w:rtl/>
        </w:rPr>
      </w:pPr>
      <w:bookmarkStart w:id="6120" w:name="ET_speaker_דבורה_ספיר_אליעזר_22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120"/>
    </w:p>
    <w:p w:rsidR="00902B43" w:rsidRDefault="00902B43" w:rsidP="00902B43">
      <w:pPr>
        <w:pStyle w:val="KeepWithNext"/>
        <w:rPr>
          <w:rtl/>
          <w:lang w:eastAsia="he-IL"/>
        </w:rPr>
      </w:pPr>
    </w:p>
    <w:p w:rsidR="00902B43" w:rsidRDefault="00902B43" w:rsidP="00902B43">
      <w:pPr>
        <w:rPr>
          <w:rtl/>
          <w:lang w:eastAsia="he-IL"/>
        </w:rPr>
      </w:pPr>
      <w:bookmarkStart w:id="6121" w:name="_ETM_Q1_9578618"/>
      <w:bookmarkStart w:id="6122" w:name="_ETM_Q1_9578678"/>
      <w:bookmarkEnd w:id="6121"/>
      <w:bookmarkEnd w:id="6122"/>
      <w:r>
        <w:rPr>
          <w:rtl/>
          <w:lang w:eastAsia="he-IL"/>
        </w:rPr>
        <w:t xml:space="preserve">אפשר לכתוב בעל תפקיד אצל צפעיל מעון היום. </w:t>
      </w:r>
    </w:p>
    <w:p w:rsidR="00902B43" w:rsidRDefault="00902B43" w:rsidP="00902B43">
      <w:pPr>
        <w:rPr>
          <w:rtl/>
          <w:lang w:eastAsia="he-IL"/>
        </w:rPr>
      </w:pPr>
      <w:bookmarkStart w:id="6123" w:name="_ETM_Q1_9587071"/>
      <w:bookmarkStart w:id="6124" w:name="_ETM_Q1_9587141"/>
      <w:bookmarkStart w:id="6125" w:name="_ETM_Q1_9594100"/>
      <w:bookmarkEnd w:id="6123"/>
      <w:bookmarkEnd w:id="6124"/>
      <w:bookmarkEnd w:id="6125"/>
    </w:p>
    <w:p w:rsidR="00902B43" w:rsidRDefault="00902B43" w:rsidP="00902B43">
      <w:pPr>
        <w:pStyle w:val="a5"/>
        <w:keepNext/>
        <w:rPr>
          <w:rtl/>
        </w:rPr>
      </w:pPr>
      <w:bookmarkStart w:id="6126" w:name="ET_speaker_הודיה_הומינר_רוזנבלום_22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6126"/>
    </w:p>
    <w:p w:rsidR="00902B43" w:rsidRDefault="00902B43" w:rsidP="00902B43">
      <w:pPr>
        <w:pStyle w:val="KeepWithNext"/>
        <w:rPr>
          <w:rtl/>
          <w:lang w:eastAsia="he-IL"/>
        </w:rPr>
      </w:pPr>
    </w:p>
    <w:p w:rsidR="00902B43" w:rsidRDefault="00902B43" w:rsidP="00902B43">
      <w:pPr>
        <w:rPr>
          <w:rtl/>
          <w:lang w:eastAsia="he-IL"/>
        </w:rPr>
      </w:pPr>
      <w:bookmarkStart w:id="6127" w:name="_ETM_Q1_9594625"/>
      <w:bookmarkStart w:id="6128" w:name="_ETM_Q1_9594685"/>
      <w:bookmarkEnd w:id="6127"/>
      <w:bookmarkEnd w:id="6128"/>
      <w:r>
        <w:rPr>
          <w:rtl/>
          <w:lang w:eastAsia="he-IL"/>
        </w:rPr>
        <w:t xml:space="preserve">סעיף 20ב אומר שמי </w:t>
      </w:r>
      <w:bookmarkStart w:id="6129" w:name="_ETM_Q1_9597294"/>
      <w:bookmarkEnd w:id="6129"/>
      <w:r>
        <w:rPr>
          <w:rtl/>
          <w:lang w:eastAsia="he-IL"/>
        </w:rPr>
        <w:t>שהוא לא פעוט ולא אחד מאלה שנותנים שירותים וכו', אבל מנהל המעון הסמיך אותו ואמרו להורים, אפשר.</w:t>
      </w:r>
    </w:p>
    <w:p w:rsidR="00902B43" w:rsidRDefault="00902B43" w:rsidP="00902B43">
      <w:pPr>
        <w:rPr>
          <w:rtl/>
          <w:lang w:eastAsia="he-IL"/>
        </w:rPr>
      </w:pPr>
      <w:bookmarkStart w:id="6130" w:name="_ETM_Q1_9604148"/>
      <w:bookmarkStart w:id="6131" w:name="_ETM_Q1_9604213"/>
      <w:bookmarkEnd w:id="6130"/>
      <w:bookmarkEnd w:id="6131"/>
    </w:p>
    <w:p w:rsidR="00902B43" w:rsidRDefault="00902B43" w:rsidP="00902B43">
      <w:pPr>
        <w:pStyle w:val="a5"/>
        <w:keepNext/>
        <w:rPr>
          <w:rtl/>
        </w:rPr>
      </w:pPr>
      <w:bookmarkStart w:id="6132" w:name="_ETM_Q1_9605802"/>
      <w:bookmarkStart w:id="6133" w:name="_ETM_Q1_9605862"/>
      <w:bookmarkEnd w:id="6132"/>
      <w:bookmarkEnd w:id="613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134" w:name="_ETM_Q1_9606192"/>
      <w:bookmarkStart w:id="6135" w:name="_ETM_Q1_9606297"/>
      <w:bookmarkEnd w:id="6134"/>
      <w:bookmarkEnd w:id="6135"/>
      <w:r>
        <w:rPr>
          <w:rtl/>
          <w:lang w:eastAsia="he-IL"/>
        </w:rPr>
        <w:t xml:space="preserve">זה אחד התנאים. </w:t>
      </w:r>
    </w:p>
    <w:p w:rsidR="00902B43" w:rsidRDefault="00902B43" w:rsidP="00902B43">
      <w:pPr>
        <w:rPr>
          <w:rtl/>
          <w:lang w:eastAsia="he-IL"/>
        </w:rPr>
      </w:pPr>
      <w:bookmarkStart w:id="6136" w:name="_ETM_Q1_9613051"/>
      <w:bookmarkStart w:id="6137" w:name="_ETM_Q1_9613116"/>
      <w:bookmarkStart w:id="6138" w:name="_ETM_Q1_9616360"/>
      <w:bookmarkEnd w:id="6136"/>
      <w:bookmarkEnd w:id="6137"/>
      <w:bookmarkEnd w:id="6138"/>
    </w:p>
    <w:p w:rsidR="00902B43" w:rsidRDefault="00902B43" w:rsidP="00902B43">
      <w:pPr>
        <w:pStyle w:val="a5"/>
        <w:keepNext/>
        <w:rPr>
          <w:rtl/>
        </w:rPr>
      </w:pPr>
      <w:bookmarkStart w:id="6139" w:name="ET_speaker_דבורה_ספיר_אליעזר_22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139"/>
    </w:p>
    <w:p w:rsidR="00902B43" w:rsidRDefault="00902B43" w:rsidP="00902B43">
      <w:pPr>
        <w:pStyle w:val="KeepWithNext"/>
        <w:rPr>
          <w:rtl/>
          <w:lang w:eastAsia="he-IL"/>
        </w:rPr>
      </w:pPr>
    </w:p>
    <w:p w:rsidR="00902B43" w:rsidRDefault="00902B43" w:rsidP="00902B43">
      <w:pPr>
        <w:rPr>
          <w:rtl/>
          <w:lang w:eastAsia="he-IL"/>
        </w:rPr>
      </w:pPr>
      <w:bookmarkStart w:id="6140" w:name="_ETM_Q1_9616820"/>
      <w:bookmarkStart w:id="6141" w:name="_ETM_Q1_9616870"/>
      <w:bookmarkEnd w:id="6140"/>
      <w:bookmarkEnd w:id="6141"/>
      <w:r>
        <w:rPr>
          <w:rtl/>
          <w:lang w:eastAsia="he-IL"/>
        </w:rPr>
        <w:t xml:space="preserve">אולי כדאי להוסיף את זה בתקנה 20א. אפשר </w:t>
      </w:r>
      <w:bookmarkStart w:id="6142" w:name="_ETM_Q1_9618704"/>
      <w:bookmarkEnd w:id="6142"/>
      <w:r>
        <w:rPr>
          <w:rtl/>
          <w:lang w:eastAsia="he-IL"/>
        </w:rPr>
        <w:t xml:space="preserve">לראות את זה כחלק מאיש צוות במעון, לכן אפשר לכתוב: לא ישהה מי שאינו פעוט במעון יום </w:t>
      </w:r>
      <w:bookmarkStart w:id="6143" w:name="_ETM_Q1_9626374"/>
      <w:bookmarkEnd w:id="6143"/>
      <w:r>
        <w:rPr>
          <w:rtl/>
          <w:lang w:eastAsia="he-IL"/>
        </w:rPr>
        <w:t xml:space="preserve">לפעוטות אלא אם כן הוא </w:t>
      </w:r>
      <w:bookmarkStart w:id="6144" w:name="_ETM_Q1_9627767"/>
      <w:bookmarkEnd w:id="6144"/>
      <w:r>
        <w:rPr>
          <w:rtl/>
          <w:lang w:eastAsia="he-IL"/>
        </w:rPr>
        <w:t xml:space="preserve">איש צוות במעון ובכלל זה בעל תפקיד אצל המפעיל. </w:t>
      </w:r>
    </w:p>
    <w:p w:rsidR="00902B43" w:rsidRDefault="00902B43" w:rsidP="00902B43">
      <w:pPr>
        <w:rPr>
          <w:rtl/>
          <w:lang w:eastAsia="he-IL"/>
        </w:rPr>
      </w:pPr>
    </w:p>
    <w:p w:rsidR="00902B43" w:rsidRDefault="00902B43" w:rsidP="00902B43">
      <w:pPr>
        <w:pStyle w:val="a5"/>
        <w:keepNext/>
        <w:rPr>
          <w:rtl/>
        </w:rPr>
      </w:pPr>
      <w:bookmarkStart w:id="6145" w:name="_ETM_Q1_9638540"/>
      <w:bookmarkStart w:id="6146" w:name="_ETM_Q1_9638605"/>
      <w:bookmarkEnd w:id="6145"/>
      <w:bookmarkEnd w:id="614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147" w:name="_ETM_Q1_9640060"/>
      <w:bookmarkStart w:id="6148" w:name="_ETM_Q1_9640135"/>
      <w:bookmarkEnd w:id="6147"/>
      <w:bookmarkEnd w:id="6148"/>
      <w:r>
        <w:rPr>
          <w:rtl/>
          <w:lang w:eastAsia="he-IL"/>
        </w:rPr>
        <w:t xml:space="preserve">אפשר לכתוב: או </w:t>
      </w:r>
      <w:bookmarkStart w:id="6149" w:name="_ETM_Q1_9640695"/>
      <w:bookmarkEnd w:id="6149"/>
      <w:r>
        <w:rPr>
          <w:rtl/>
          <w:lang w:eastAsia="he-IL"/>
        </w:rPr>
        <w:t xml:space="preserve">בעל תפקיד. אני חשבתי שיותר מתאים ב-ד, בארגון המפעיל מעון יום. </w:t>
      </w:r>
    </w:p>
    <w:p w:rsidR="00902B43" w:rsidRDefault="00902B43" w:rsidP="00902B43">
      <w:pPr>
        <w:rPr>
          <w:rtl/>
          <w:lang w:eastAsia="he-IL"/>
        </w:rPr>
      </w:pPr>
      <w:bookmarkStart w:id="6150" w:name="_ETM_Q1_9651212"/>
      <w:bookmarkStart w:id="6151" w:name="_ETM_Q1_9651272"/>
      <w:bookmarkEnd w:id="6150"/>
      <w:bookmarkEnd w:id="6151"/>
    </w:p>
    <w:p w:rsidR="00902B43" w:rsidRDefault="00902B43" w:rsidP="00902B43">
      <w:pPr>
        <w:rPr>
          <w:rtl/>
          <w:lang w:eastAsia="he-IL"/>
        </w:rPr>
      </w:pPr>
      <w:bookmarkStart w:id="6152" w:name="_ETM_Q1_9651372"/>
      <w:bookmarkStart w:id="6153" w:name="_ETM_Q1_9651427"/>
      <w:bookmarkEnd w:id="6152"/>
      <w:bookmarkEnd w:id="6153"/>
      <w:r>
        <w:rPr>
          <w:rtl/>
          <w:lang w:eastAsia="he-IL"/>
        </w:rPr>
        <w:t xml:space="preserve">היתה הערה של </w:t>
      </w:r>
      <w:bookmarkStart w:id="6154" w:name="_ETM_Q1_9653332"/>
      <w:bookmarkEnd w:id="6154"/>
      <w:r>
        <w:rPr>
          <w:rtl/>
          <w:lang w:eastAsia="he-IL"/>
        </w:rPr>
        <w:t xml:space="preserve">גלי לגבי 8, הגבלה על מספר השעות. אני מבינה שדנו בזה. </w:t>
      </w:r>
      <w:bookmarkStart w:id="6155" w:name="_ETM_Q1_9664999"/>
      <w:bookmarkEnd w:id="6155"/>
      <w:r>
        <w:rPr>
          <w:rtl/>
          <w:lang w:eastAsia="he-IL"/>
        </w:rPr>
        <w:t xml:space="preserve">הציע מוטי אלישע לכתוב אחת לשנתיים עד 8 שעות, אבל היתה </w:t>
      </w:r>
      <w:bookmarkStart w:id="6156" w:name="_ETM_Q1_9672433"/>
      <w:bookmarkEnd w:id="6156"/>
      <w:r>
        <w:rPr>
          <w:rtl/>
          <w:lang w:eastAsia="he-IL"/>
        </w:rPr>
        <w:t xml:space="preserve">התנגדות פה בשולחן. </w:t>
      </w:r>
    </w:p>
    <w:p w:rsidR="00902B43" w:rsidRDefault="00902B43" w:rsidP="00902B43">
      <w:pPr>
        <w:rPr>
          <w:rtl/>
          <w:lang w:eastAsia="he-IL"/>
        </w:rPr>
      </w:pPr>
      <w:bookmarkStart w:id="6157" w:name="_ETM_Q1_9676762"/>
      <w:bookmarkStart w:id="6158" w:name="_ETM_Q1_9676822"/>
      <w:bookmarkStart w:id="6159" w:name="_ETM_Q1_9677976"/>
      <w:bookmarkStart w:id="6160" w:name="_ETM_Q1_9678031"/>
      <w:bookmarkStart w:id="6161" w:name="_ETM_Q1_9679316"/>
      <w:bookmarkEnd w:id="6157"/>
      <w:bookmarkEnd w:id="6158"/>
      <w:bookmarkEnd w:id="6159"/>
      <w:bookmarkEnd w:id="6160"/>
      <w:bookmarkEnd w:id="6161"/>
    </w:p>
    <w:p w:rsidR="00902B43" w:rsidRDefault="00902B43" w:rsidP="00902B43">
      <w:pPr>
        <w:pStyle w:val="a5"/>
        <w:keepNext/>
        <w:rPr>
          <w:rtl/>
        </w:rPr>
      </w:pPr>
      <w:bookmarkStart w:id="6162" w:name="ET_speaker_הודיה_הומינר_רוזנבלום_22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6162"/>
    </w:p>
    <w:p w:rsidR="00902B43" w:rsidRDefault="00902B43" w:rsidP="00902B43">
      <w:pPr>
        <w:pStyle w:val="KeepWithNext"/>
        <w:rPr>
          <w:rtl/>
          <w:lang w:eastAsia="he-IL"/>
        </w:rPr>
      </w:pPr>
    </w:p>
    <w:p w:rsidR="00902B43" w:rsidRDefault="00902B43" w:rsidP="00902B43">
      <w:pPr>
        <w:rPr>
          <w:rtl/>
          <w:lang w:eastAsia="he-IL"/>
        </w:rPr>
      </w:pPr>
      <w:bookmarkStart w:id="6163" w:name="_ETM_Q1_9679796"/>
      <w:bookmarkStart w:id="6164" w:name="_ETM_Q1_9679841"/>
      <w:bookmarkEnd w:id="6163"/>
      <w:bookmarkEnd w:id="6164"/>
      <w:r>
        <w:rPr>
          <w:rtl/>
          <w:lang w:eastAsia="he-IL"/>
        </w:rPr>
        <w:t>אפשר: מזמן לזמן עד שמונה שעות.</w:t>
      </w:r>
    </w:p>
    <w:p w:rsidR="00902B43" w:rsidRDefault="00902B43" w:rsidP="00902B43">
      <w:pPr>
        <w:rPr>
          <w:rtl/>
          <w:lang w:eastAsia="he-IL"/>
        </w:rPr>
      </w:pPr>
      <w:bookmarkStart w:id="6165" w:name="_ETM_Q1_9685385"/>
      <w:bookmarkStart w:id="6166" w:name="_ETM_Q1_9685450"/>
      <w:bookmarkStart w:id="6167" w:name="_ETM_Q1_9687409"/>
      <w:bookmarkEnd w:id="6165"/>
      <w:bookmarkEnd w:id="6166"/>
      <w:bookmarkEnd w:id="6167"/>
    </w:p>
    <w:p w:rsidR="00902B43" w:rsidRDefault="00902B43" w:rsidP="00902B43">
      <w:pPr>
        <w:pStyle w:val="a5"/>
        <w:keepNext/>
        <w:rPr>
          <w:rtl/>
        </w:rPr>
      </w:pPr>
      <w:bookmarkStart w:id="6168" w:name="ET_speaker_דבורה_ספיר_אליעזר_23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168"/>
    </w:p>
    <w:p w:rsidR="00902B43" w:rsidRDefault="00902B43" w:rsidP="00902B43">
      <w:pPr>
        <w:pStyle w:val="KeepWithNext"/>
        <w:rPr>
          <w:rtl/>
          <w:lang w:eastAsia="he-IL"/>
        </w:rPr>
      </w:pPr>
    </w:p>
    <w:p w:rsidR="00902B43" w:rsidRDefault="00902B43" w:rsidP="00902B43">
      <w:pPr>
        <w:rPr>
          <w:rtl/>
          <w:lang w:eastAsia="he-IL"/>
        </w:rPr>
      </w:pPr>
      <w:bookmarkStart w:id="6169" w:name="_ETM_Q1_9687889"/>
      <w:bookmarkStart w:id="6170" w:name="_ETM_Q1_9687939"/>
      <w:bookmarkEnd w:id="6169"/>
      <w:bookmarkEnd w:id="6170"/>
      <w:r>
        <w:rPr>
          <w:rtl/>
          <w:lang w:eastAsia="he-IL"/>
        </w:rPr>
        <w:t xml:space="preserve">ובלבד שההכשרה לא תעלה </w:t>
      </w:r>
      <w:bookmarkStart w:id="6171" w:name="_ETM_Q1_9688904"/>
      <w:bookmarkEnd w:id="6171"/>
      <w:r>
        <w:rPr>
          <w:rtl/>
          <w:lang w:eastAsia="he-IL"/>
        </w:rPr>
        <w:t>על שמונה שעות. אני לא חושבת שיש שם חשש.</w:t>
      </w:r>
    </w:p>
    <w:p w:rsidR="00902B43" w:rsidRDefault="00902B43" w:rsidP="00902B43">
      <w:pPr>
        <w:rPr>
          <w:rtl/>
          <w:lang w:eastAsia="he-IL"/>
        </w:rPr>
      </w:pPr>
      <w:bookmarkStart w:id="6172" w:name="_ETM_Q1_9698097"/>
      <w:bookmarkStart w:id="6173" w:name="_ETM_Q1_9698152"/>
      <w:bookmarkStart w:id="6174" w:name="_ETM_Q1_9698487"/>
      <w:bookmarkStart w:id="6175" w:name="_ETM_Q1_9698542"/>
      <w:bookmarkStart w:id="6176" w:name="_ETM_Q1_9699377"/>
      <w:bookmarkEnd w:id="6172"/>
      <w:bookmarkEnd w:id="6173"/>
      <w:bookmarkEnd w:id="6174"/>
      <w:bookmarkEnd w:id="6175"/>
      <w:bookmarkEnd w:id="6176"/>
    </w:p>
    <w:p w:rsidR="00902B43" w:rsidRDefault="00902B43" w:rsidP="00902B43">
      <w:pPr>
        <w:pStyle w:val="a5"/>
        <w:keepNext/>
        <w:rPr>
          <w:rtl/>
        </w:rPr>
      </w:pPr>
      <w:bookmarkStart w:id="6177" w:name="ET_speaker_שיר_סגל__23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6177"/>
    </w:p>
    <w:p w:rsidR="00902B43" w:rsidRDefault="00902B43" w:rsidP="00902B43">
      <w:pPr>
        <w:pStyle w:val="KeepWithNext"/>
        <w:rPr>
          <w:rtl/>
          <w:lang w:eastAsia="he-IL"/>
        </w:rPr>
      </w:pPr>
    </w:p>
    <w:p w:rsidR="00902B43" w:rsidRDefault="00902B43" w:rsidP="00902B43">
      <w:pPr>
        <w:rPr>
          <w:rtl/>
          <w:lang w:eastAsia="he-IL"/>
        </w:rPr>
      </w:pPr>
      <w:bookmarkStart w:id="6178" w:name="_ETM_Q1_9699867"/>
      <w:bookmarkStart w:id="6179" w:name="_ETM_Q1_9699916"/>
      <w:bookmarkEnd w:id="6178"/>
      <w:bookmarkEnd w:id="6179"/>
      <w:r>
        <w:rPr>
          <w:rtl/>
          <w:lang w:eastAsia="he-IL"/>
        </w:rPr>
        <w:t xml:space="preserve">אני לא רוצה להגביל. יכול </w:t>
      </w:r>
      <w:bookmarkStart w:id="6180" w:name="_ETM_Q1_9702711"/>
      <w:bookmarkEnd w:id="6180"/>
      <w:r>
        <w:rPr>
          <w:rtl/>
          <w:lang w:eastAsia="he-IL"/>
        </w:rPr>
        <w:t xml:space="preserve">להיות שיהיה צורך ביותר </w:t>
      </w:r>
      <w:bookmarkStart w:id="6181" w:name="_ETM_Q1_9702584"/>
      <w:bookmarkEnd w:id="6181"/>
      <w:r>
        <w:rPr>
          <w:rtl/>
          <w:lang w:eastAsia="he-IL"/>
        </w:rPr>
        <w:t>שעות.</w:t>
      </w:r>
    </w:p>
    <w:p w:rsidR="00902B43" w:rsidRDefault="00902B43" w:rsidP="00902B43">
      <w:pPr>
        <w:rPr>
          <w:rtl/>
          <w:lang w:eastAsia="he-IL"/>
        </w:rPr>
      </w:pPr>
      <w:bookmarkStart w:id="6182" w:name="_ETM_Q1_9705910"/>
      <w:bookmarkStart w:id="6183" w:name="_ETM_Q1_9705975"/>
      <w:bookmarkEnd w:id="6182"/>
      <w:bookmarkEnd w:id="6183"/>
    </w:p>
    <w:p w:rsidR="00902B43" w:rsidRDefault="00902B43" w:rsidP="00902B43">
      <w:pPr>
        <w:pStyle w:val="af8"/>
        <w:keepNext/>
        <w:rPr>
          <w:rtl/>
        </w:rPr>
      </w:pPr>
      <w:bookmarkStart w:id="6184" w:name="ET_yor_5278_2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84"/>
    </w:p>
    <w:p w:rsidR="00902B43" w:rsidRDefault="00902B43" w:rsidP="00902B43">
      <w:pPr>
        <w:pStyle w:val="KeepWithNext"/>
        <w:rPr>
          <w:rtl/>
          <w:lang w:eastAsia="he-IL"/>
        </w:rPr>
      </w:pPr>
    </w:p>
    <w:p w:rsidR="00902B43" w:rsidRDefault="00902B43" w:rsidP="00902B43">
      <w:pPr>
        <w:rPr>
          <w:rtl/>
          <w:lang w:eastAsia="he-IL"/>
        </w:rPr>
      </w:pPr>
      <w:bookmarkStart w:id="6185" w:name="_ETM_Q1_9706730"/>
      <w:bookmarkEnd w:id="6185"/>
      <w:r>
        <w:rPr>
          <w:rtl/>
          <w:lang w:eastAsia="he-IL"/>
        </w:rPr>
        <w:t>נגביל לשמונה שעות כדי להיות בטוחים שהעלות לא קיצונית מדי. שמונה שעות ממה?</w:t>
      </w:r>
    </w:p>
    <w:p w:rsidR="00902B43" w:rsidRDefault="00902B43" w:rsidP="00902B43">
      <w:pPr>
        <w:rPr>
          <w:rtl/>
          <w:lang w:eastAsia="he-IL"/>
        </w:rPr>
      </w:pPr>
      <w:bookmarkStart w:id="6186" w:name="_ETM_Q1_9716173"/>
      <w:bookmarkStart w:id="6187" w:name="_ETM_Q1_9716243"/>
      <w:bookmarkEnd w:id="6186"/>
      <w:bookmarkEnd w:id="6187"/>
    </w:p>
    <w:p w:rsidR="00902B43" w:rsidRDefault="00902B43" w:rsidP="00902B43">
      <w:pPr>
        <w:pStyle w:val="a5"/>
        <w:keepNext/>
        <w:rPr>
          <w:rtl/>
        </w:rPr>
      </w:pPr>
      <w:bookmarkStart w:id="6188" w:name="_ETM_Q1_9716358"/>
      <w:bookmarkStart w:id="6189" w:name="_ETM_Q1_9716438"/>
      <w:bookmarkEnd w:id="6188"/>
      <w:bookmarkEnd w:id="618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190" w:name="_ETM_Q1_9716853"/>
      <w:bookmarkEnd w:id="6190"/>
    </w:p>
    <w:p w:rsidR="00902B43" w:rsidRDefault="00902B43" w:rsidP="00902B43">
      <w:pPr>
        <w:rPr>
          <w:rtl/>
          <w:lang w:eastAsia="he-IL"/>
        </w:rPr>
      </w:pPr>
      <w:bookmarkStart w:id="6191" w:name="_ETM_Q1_9716953"/>
      <w:bookmarkEnd w:id="6191"/>
      <w:r>
        <w:rPr>
          <w:rtl/>
          <w:lang w:eastAsia="he-IL"/>
        </w:rPr>
        <w:t xml:space="preserve">אחת לשנתיים. אז </w:t>
      </w:r>
      <w:bookmarkStart w:id="6192" w:name="_ETM_Q1_9719172"/>
      <w:bookmarkEnd w:id="6192"/>
      <w:r>
        <w:rPr>
          <w:rtl/>
          <w:lang w:eastAsia="he-IL"/>
        </w:rPr>
        <w:t xml:space="preserve">נתקן את סעיף 8א(א) – במקום הביטוי מזמן לזמן – </w:t>
      </w:r>
      <w:bookmarkStart w:id="6193" w:name="_ETM_Q1_9728170"/>
      <w:bookmarkEnd w:id="6193"/>
      <w:r>
        <w:rPr>
          <w:rtl/>
          <w:lang w:eastAsia="he-IL"/>
        </w:rPr>
        <w:t>עד שמונה שעות, אחת לשנתיים.</w:t>
      </w:r>
      <w:bookmarkStart w:id="6194" w:name="_ETM_Q1_9732594"/>
      <w:bookmarkStart w:id="6195" w:name="_ETM_Q1_9732664"/>
      <w:bookmarkEnd w:id="6194"/>
      <w:bookmarkEnd w:id="6195"/>
    </w:p>
    <w:p w:rsidR="00902B43" w:rsidRDefault="00902B43" w:rsidP="00902B43">
      <w:pPr>
        <w:rPr>
          <w:rtl/>
          <w:lang w:eastAsia="he-IL"/>
        </w:rPr>
      </w:pPr>
      <w:bookmarkStart w:id="6196" w:name="_ETM_Q1_9732729"/>
      <w:bookmarkStart w:id="6197" w:name="_ETM_Q1_9732789"/>
      <w:bookmarkStart w:id="6198" w:name="_ETM_Q1_9736583"/>
      <w:bookmarkEnd w:id="6196"/>
      <w:bookmarkEnd w:id="6197"/>
      <w:bookmarkEnd w:id="6198"/>
    </w:p>
    <w:p w:rsidR="00902B43" w:rsidRDefault="00902B43" w:rsidP="00902B43">
      <w:pPr>
        <w:pStyle w:val="a5"/>
        <w:keepNext/>
        <w:rPr>
          <w:rtl/>
        </w:rPr>
      </w:pPr>
      <w:bookmarkStart w:id="6199" w:name="ET_speaker_דבורה_ספיר_אליעזר_23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199"/>
    </w:p>
    <w:p w:rsidR="00902B43" w:rsidRDefault="00902B43" w:rsidP="00902B43">
      <w:pPr>
        <w:pStyle w:val="KeepWithNext"/>
        <w:rPr>
          <w:rtl/>
          <w:lang w:eastAsia="he-IL"/>
        </w:rPr>
      </w:pPr>
    </w:p>
    <w:p w:rsidR="00902B43" w:rsidRDefault="00902B43" w:rsidP="00902B43">
      <w:pPr>
        <w:rPr>
          <w:rtl/>
          <w:lang w:eastAsia="he-IL"/>
        </w:rPr>
      </w:pPr>
      <w:bookmarkStart w:id="6200" w:name="_ETM_Q1_9737008"/>
      <w:bookmarkStart w:id="6201" w:name="_ETM_Q1_9737058"/>
      <w:bookmarkEnd w:id="6200"/>
      <w:bookmarkEnd w:id="6201"/>
      <w:r>
        <w:rPr>
          <w:rtl/>
          <w:lang w:eastAsia="he-IL"/>
        </w:rPr>
        <w:t xml:space="preserve">ועדיין הסמכות </w:t>
      </w:r>
      <w:bookmarkStart w:id="6202" w:name="_ETM_Q1_9735057"/>
      <w:bookmarkEnd w:id="6202"/>
      <w:r>
        <w:rPr>
          <w:rtl/>
          <w:lang w:eastAsia="he-IL"/>
        </w:rPr>
        <w:t xml:space="preserve">היא רשות ואינה מחויבת. תהיה חובה ככל שהיא תיקבע. </w:t>
      </w:r>
    </w:p>
    <w:p w:rsidR="00902B43" w:rsidRDefault="00902B43" w:rsidP="00902B43">
      <w:pPr>
        <w:rPr>
          <w:rtl/>
          <w:lang w:eastAsia="he-IL"/>
        </w:rPr>
      </w:pPr>
      <w:bookmarkStart w:id="6203" w:name="_ETM_Q1_9741472"/>
      <w:bookmarkStart w:id="6204" w:name="_ETM_Q1_9741527"/>
      <w:bookmarkStart w:id="6205" w:name="_ETM_Q1_9746626"/>
      <w:bookmarkStart w:id="6206" w:name="_ETM_Q1_9746686"/>
      <w:bookmarkStart w:id="6207" w:name="_ETM_Q1_9747681"/>
      <w:bookmarkEnd w:id="6203"/>
      <w:bookmarkEnd w:id="6204"/>
      <w:bookmarkEnd w:id="6205"/>
      <w:bookmarkEnd w:id="6206"/>
      <w:bookmarkEnd w:id="6207"/>
    </w:p>
    <w:p w:rsidR="00902B43" w:rsidRDefault="00902B43" w:rsidP="00902B43">
      <w:pPr>
        <w:pStyle w:val="a5"/>
        <w:keepNext/>
        <w:rPr>
          <w:rtl/>
        </w:rPr>
      </w:pPr>
      <w:bookmarkStart w:id="6208" w:name="ET_speaker_שיר_סגל__23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6208"/>
    </w:p>
    <w:p w:rsidR="00902B43" w:rsidRDefault="00902B43" w:rsidP="00902B43">
      <w:pPr>
        <w:pStyle w:val="KeepWithNext"/>
        <w:rPr>
          <w:rtl/>
          <w:lang w:eastAsia="he-IL"/>
        </w:rPr>
      </w:pPr>
    </w:p>
    <w:p w:rsidR="00902B43" w:rsidRDefault="00902B43" w:rsidP="00902B43">
      <w:pPr>
        <w:rPr>
          <w:rtl/>
          <w:lang w:eastAsia="he-IL"/>
        </w:rPr>
      </w:pPr>
      <w:bookmarkStart w:id="6209" w:name="_ETM_Q1_9748246"/>
      <w:bookmarkStart w:id="6210" w:name="_ETM_Q1_9748296"/>
      <w:bookmarkEnd w:id="6209"/>
      <w:bookmarkEnd w:id="6210"/>
      <w:r>
        <w:rPr>
          <w:rtl/>
          <w:lang w:eastAsia="he-IL"/>
        </w:rPr>
        <w:t xml:space="preserve">כלומר לא </w:t>
      </w:r>
      <w:bookmarkStart w:id="6211" w:name="_ETM_Q1_9749416"/>
      <w:bookmarkEnd w:id="6211"/>
      <w:r>
        <w:rPr>
          <w:rtl/>
          <w:lang w:eastAsia="he-IL"/>
        </w:rPr>
        <w:t>כל שנתיים רענון אלא רק אם קבע הממונה.</w:t>
      </w:r>
    </w:p>
    <w:p w:rsidR="00902B43" w:rsidRDefault="00902B43" w:rsidP="00902B43">
      <w:pPr>
        <w:rPr>
          <w:rtl/>
          <w:lang w:eastAsia="he-IL"/>
        </w:rPr>
      </w:pPr>
      <w:bookmarkStart w:id="6212" w:name="_ETM_Q1_9757469"/>
      <w:bookmarkStart w:id="6213" w:name="_ETM_Q1_9757534"/>
      <w:bookmarkEnd w:id="6212"/>
      <w:bookmarkEnd w:id="6213"/>
    </w:p>
    <w:p w:rsidR="00902B43" w:rsidRDefault="00902B43" w:rsidP="00902B43">
      <w:pPr>
        <w:pStyle w:val="a5"/>
        <w:keepNext/>
        <w:rPr>
          <w:rtl/>
        </w:rPr>
      </w:pPr>
      <w:bookmarkStart w:id="6214" w:name="_ETM_Q1_9741817"/>
      <w:bookmarkStart w:id="6215" w:name="_ETM_Q1_9741872"/>
      <w:bookmarkEnd w:id="6214"/>
      <w:bookmarkEnd w:id="621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216" w:name="_ETM_Q1_9759358"/>
      <w:bookmarkStart w:id="6217" w:name="_ETM_Q1_9759433"/>
      <w:bookmarkEnd w:id="6216"/>
      <w:bookmarkEnd w:id="6217"/>
      <w:r>
        <w:rPr>
          <w:rtl/>
          <w:lang w:eastAsia="he-IL"/>
        </w:rPr>
        <w:t>כן.</w:t>
      </w:r>
    </w:p>
    <w:p w:rsidR="00902B43" w:rsidRDefault="00902B43" w:rsidP="00902B43">
      <w:pPr>
        <w:rPr>
          <w:rtl/>
          <w:lang w:eastAsia="he-IL"/>
        </w:rPr>
      </w:pPr>
      <w:bookmarkStart w:id="6218" w:name="_ETM_Q1_9760353"/>
      <w:bookmarkStart w:id="6219" w:name="_ETM_Q1_9760403"/>
      <w:bookmarkEnd w:id="6218"/>
      <w:bookmarkEnd w:id="6219"/>
    </w:p>
    <w:p w:rsidR="00902B43" w:rsidRDefault="00902B43" w:rsidP="00902B43">
      <w:pPr>
        <w:rPr>
          <w:rtl/>
          <w:lang w:eastAsia="he-IL"/>
        </w:rPr>
      </w:pPr>
      <w:bookmarkStart w:id="6220" w:name="_ETM_Q1_9760493"/>
      <w:bookmarkStart w:id="6221" w:name="_ETM_Q1_9760553"/>
      <w:bookmarkEnd w:id="6220"/>
      <w:bookmarkEnd w:id="6221"/>
      <w:r>
        <w:rPr>
          <w:rtl/>
          <w:lang w:eastAsia="he-IL"/>
        </w:rPr>
        <w:t xml:space="preserve">היתה הערה של גלי לגבי </w:t>
      </w:r>
      <w:bookmarkStart w:id="6222" w:name="_ETM_Q1_9758664"/>
      <w:bookmarkEnd w:id="6222"/>
      <w:r>
        <w:rPr>
          <w:rtl/>
          <w:lang w:eastAsia="he-IL"/>
        </w:rPr>
        <w:t xml:space="preserve">הכשרה שלא הוכשרה לאו דווקא בגלל סיבות של המטפלת או </w:t>
      </w:r>
      <w:bookmarkStart w:id="6223" w:name="_ETM_Q1_9760467"/>
      <w:bookmarkEnd w:id="6223"/>
      <w:r>
        <w:rPr>
          <w:rtl/>
          <w:lang w:eastAsia="he-IL"/>
        </w:rPr>
        <w:t xml:space="preserve">של המעון אלא בשל סיבות הקשורות במשרד </w:t>
      </w:r>
      <w:bookmarkStart w:id="6224" w:name="_ETM_Q1_9762448"/>
      <w:bookmarkEnd w:id="6224"/>
      <w:r>
        <w:rPr>
          <w:rtl/>
          <w:lang w:eastAsia="he-IL"/>
        </w:rPr>
        <w:t>– למשל, המשרד לא נתן הכשרה, לא נתן בחינות.</w:t>
      </w:r>
    </w:p>
    <w:p w:rsidR="00902B43" w:rsidRDefault="00902B43" w:rsidP="00902B43">
      <w:pPr>
        <w:rPr>
          <w:rtl/>
          <w:lang w:eastAsia="he-IL"/>
        </w:rPr>
      </w:pPr>
      <w:bookmarkStart w:id="6225" w:name="_ETM_Q1_9771116"/>
      <w:bookmarkStart w:id="6226" w:name="_ETM_Q1_9771181"/>
      <w:bookmarkStart w:id="6227" w:name="_ETM_Q1_9771976"/>
      <w:bookmarkStart w:id="6228" w:name="_ETM_Q1_9772036"/>
      <w:bookmarkStart w:id="6229" w:name="_ETM_Q1_9774060"/>
      <w:bookmarkEnd w:id="6225"/>
      <w:bookmarkEnd w:id="6226"/>
      <w:bookmarkEnd w:id="6227"/>
      <w:bookmarkEnd w:id="6228"/>
      <w:bookmarkEnd w:id="6229"/>
    </w:p>
    <w:p w:rsidR="00902B43" w:rsidRDefault="00902B43" w:rsidP="00902B43">
      <w:pPr>
        <w:pStyle w:val="a5"/>
        <w:keepNext/>
        <w:rPr>
          <w:rtl/>
        </w:rPr>
      </w:pPr>
      <w:bookmarkStart w:id="6230" w:name="ET_speaker_דבורה_ספיר_אליעזר_23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230"/>
    </w:p>
    <w:p w:rsidR="00902B43" w:rsidRDefault="00902B43" w:rsidP="00902B43">
      <w:pPr>
        <w:pStyle w:val="KeepWithNext"/>
        <w:rPr>
          <w:rtl/>
          <w:lang w:eastAsia="he-IL"/>
        </w:rPr>
      </w:pPr>
    </w:p>
    <w:p w:rsidR="00902B43" w:rsidRDefault="00902B43" w:rsidP="00902B43">
      <w:pPr>
        <w:rPr>
          <w:rtl/>
          <w:lang w:eastAsia="he-IL"/>
        </w:rPr>
      </w:pPr>
      <w:bookmarkStart w:id="6231" w:name="_ETM_Q1_9774530"/>
      <w:bookmarkStart w:id="6232" w:name="_ETM_Q1_9774575"/>
      <w:bookmarkEnd w:id="6231"/>
      <w:bookmarkEnd w:id="6232"/>
      <w:r>
        <w:rPr>
          <w:rtl/>
          <w:lang w:eastAsia="he-IL"/>
        </w:rPr>
        <w:t>אני לא חושבת. אני</w:t>
      </w:r>
      <w:bookmarkStart w:id="6233" w:name="_ETM_Q1_9773391"/>
      <w:bookmarkEnd w:id="6233"/>
      <w:r>
        <w:rPr>
          <w:rtl/>
          <w:lang w:eastAsia="he-IL"/>
        </w:rPr>
        <w:t xml:space="preserve"> חושבת שככל שתהיה בעיה שאינה תלויה </w:t>
      </w:r>
      <w:bookmarkStart w:id="6234" w:name="_ETM_Q1_9776695"/>
      <w:bookmarkEnd w:id="6234"/>
      <w:r>
        <w:rPr>
          <w:rtl/>
          <w:lang w:eastAsia="he-IL"/>
        </w:rPr>
        <w:t xml:space="preserve">במעונות עצמם, נוכל לתת פתרון נקודתי, כפי </w:t>
      </w:r>
      <w:bookmarkStart w:id="6235" w:name="_ETM_Q1_9791986"/>
      <w:bookmarkEnd w:id="6235"/>
      <w:r>
        <w:rPr>
          <w:rtl/>
          <w:lang w:eastAsia="he-IL"/>
        </w:rPr>
        <w:t xml:space="preserve">שבחנו את הנושא בקשר למצלמות. גם כאן, עניין של- - -  לצורך העניין </w:t>
      </w:r>
      <w:bookmarkStart w:id="6236" w:name="_ETM_Q1_9807899"/>
      <w:bookmarkEnd w:id="6236"/>
      <w:r>
        <w:rPr>
          <w:rtl/>
          <w:lang w:eastAsia="he-IL"/>
        </w:rPr>
        <w:t xml:space="preserve">כדי לא להטיל אחד על השני אחריות. לא יכלו המעונות לבצע </w:t>
      </w:r>
      <w:bookmarkStart w:id="6237" w:name="_ETM_Q1_9815832"/>
      <w:bookmarkEnd w:id="6237"/>
      <w:r>
        <w:rPr>
          <w:rtl/>
          <w:lang w:eastAsia="he-IL"/>
        </w:rPr>
        <w:t xml:space="preserve">את ההכשרות לגבי מחנכת, מטפלת חדשה – ננסה למצוא פתרון </w:t>
      </w:r>
      <w:bookmarkStart w:id="6238" w:name="_ETM_Q1_9824706"/>
      <w:bookmarkEnd w:id="6238"/>
      <w:r>
        <w:rPr>
          <w:rtl/>
          <w:lang w:eastAsia="he-IL"/>
        </w:rPr>
        <w:t>נקודתי למצב, גם במסגרת החוק הקיים.</w:t>
      </w:r>
    </w:p>
    <w:p w:rsidR="00902B43" w:rsidRDefault="00902B43" w:rsidP="00902B43">
      <w:pPr>
        <w:rPr>
          <w:rtl/>
          <w:lang w:eastAsia="he-IL"/>
        </w:rPr>
      </w:pPr>
      <w:bookmarkStart w:id="6239" w:name="_ETM_Q1_9829595"/>
      <w:bookmarkStart w:id="6240" w:name="_ETM_Q1_9829660"/>
      <w:bookmarkEnd w:id="6239"/>
      <w:bookmarkEnd w:id="6240"/>
    </w:p>
    <w:p w:rsidR="00902B43" w:rsidRDefault="00902B43" w:rsidP="00902B43">
      <w:pPr>
        <w:pStyle w:val="af8"/>
        <w:keepNext/>
        <w:rPr>
          <w:rtl/>
        </w:rPr>
      </w:pPr>
      <w:bookmarkStart w:id="6241" w:name="ET_yor_5278_23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41"/>
    </w:p>
    <w:p w:rsidR="00902B43" w:rsidRDefault="00902B43" w:rsidP="00902B43">
      <w:pPr>
        <w:pStyle w:val="KeepWithNext"/>
        <w:rPr>
          <w:rtl/>
          <w:lang w:eastAsia="he-IL"/>
        </w:rPr>
      </w:pPr>
    </w:p>
    <w:p w:rsidR="00902B43" w:rsidRDefault="00902B43" w:rsidP="00902B43">
      <w:pPr>
        <w:rPr>
          <w:rtl/>
          <w:lang w:eastAsia="he-IL"/>
        </w:rPr>
      </w:pPr>
      <w:bookmarkStart w:id="6242" w:name="_ETM_Q1_9830225"/>
      <w:bookmarkEnd w:id="6242"/>
      <w:r>
        <w:rPr>
          <w:rtl/>
          <w:lang w:eastAsia="he-IL"/>
        </w:rPr>
        <w:t xml:space="preserve">נרשם לפרוטוקול. חשוב. השאלה אם </w:t>
      </w:r>
      <w:bookmarkStart w:id="6243" w:name="_ETM_Q1_9836104"/>
      <w:bookmarkEnd w:id="6243"/>
      <w:r>
        <w:rPr>
          <w:rtl/>
          <w:lang w:eastAsia="he-IL"/>
        </w:rPr>
        <w:t>נדלג על שני הסיעפים ונצביע אחר כך עליהם?</w:t>
      </w:r>
    </w:p>
    <w:p w:rsidR="00902B43" w:rsidRDefault="00902B43" w:rsidP="00902B43">
      <w:pPr>
        <w:rPr>
          <w:rtl/>
          <w:lang w:eastAsia="he-IL"/>
        </w:rPr>
      </w:pPr>
      <w:bookmarkStart w:id="6244" w:name="_ETM_Q1_9842257"/>
      <w:bookmarkStart w:id="6245" w:name="_ETM_Q1_9842322"/>
      <w:bookmarkEnd w:id="6244"/>
      <w:bookmarkEnd w:id="6245"/>
    </w:p>
    <w:p w:rsidR="00902B43" w:rsidRDefault="00902B43" w:rsidP="00902B43">
      <w:pPr>
        <w:pStyle w:val="a5"/>
        <w:keepNext/>
        <w:rPr>
          <w:rtl/>
        </w:rPr>
      </w:pPr>
      <w:bookmarkStart w:id="6246" w:name="_ETM_Q1_9843142"/>
      <w:bookmarkStart w:id="6247" w:name="_ETM_Q1_9843202"/>
      <w:bookmarkEnd w:id="6246"/>
      <w:bookmarkEnd w:id="624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248" w:name="_ETM_Q1_9843582"/>
      <w:bookmarkEnd w:id="6248"/>
    </w:p>
    <w:p w:rsidR="00902B43" w:rsidRDefault="00902B43" w:rsidP="00902B43">
      <w:pPr>
        <w:rPr>
          <w:rtl/>
          <w:lang w:eastAsia="he-IL"/>
        </w:rPr>
      </w:pPr>
      <w:bookmarkStart w:id="6249" w:name="_ETM_Q1_9843687"/>
      <w:bookmarkEnd w:id="6249"/>
      <w:r>
        <w:rPr>
          <w:rtl/>
          <w:lang w:eastAsia="he-IL"/>
        </w:rPr>
        <w:t xml:space="preserve">לדעתי נקרא בכל מקרה, </w:t>
      </w:r>
      <w:bookmarkStart w:id="6250" w:name="_ETM_Q1_9845330"/>
      <w:bookmarkEnd w:id="6250"/>
      <w:r>
        <w:rPr>
          <w:rtl/>
          <w:lang w:eastAsia="he-IL"/>
        </w:rPr>
        <w:t xml:space="preserve">כדי </w:t>
      </w:r>
      <w:bookmarkStart w:id="6251" w:name="_ETM_Q1_9846417"/>
      <w:bookmarkEnd w:id="6251"/>
      <w:r>
        <w:rPr>
          <w:rtl/>
          <w:lang w:eastAsia="he-IL"/>
        </w:rPr>
        <w:t>שנדע שאת ההקראה סיימנו.</w:t>
      </w:r>
    </w:p>
    <w:p w:rsidR="00902B43" w:rsidRDefault="00902B43" w:rsidP="00902B43">
      <w:pPr>
        <w:rPr>
          <w:rtl/>
          <w:lang w:eastAsia="he-IL"/>
        </w:rPr>
      </w:pPr>
      <w:bookmarkStart w:id="6252" w:name="_ETM_Q1_9851761"/>
      <w:bookmarkStart w:id="6253" w:name="_ETM_Q1_9851821"/>
      <w:bookmarkStart w:id="6254" w:name="_ETM_Q1_9853245"/>
      <w:bookmarkEnd w:id="6252"/>
      <w:bookmarkEnd w:id="6253"/>
      <w:bookmarkEnd w:id="6254"/>
    </w:p>
    <w:p w:rsidR="00902B43" w:rsidRDefault="00902B43" w:rsidP="00902B43">
      <w:pPr>
        <w:pStyle w:val="a5"/>
        <w:keepNext/>
        <w:rPr>
          <w:rtl/>
        </w:rPr>
      </w:pPr>
      <w:bookmarkStart w:id="6255" w:name="ET_speaker_5068_2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55"/>
    </w:p>
    <w:p w:rsidR="00902B43" w:rsidRDefault="00902B43" w:rsidP="00902B43">
      <w:pPr>
        <w:pStyle w:val="KeepWithNext"/>
        <w:rPr>
          <w:rtl/>
          <w:lang w:eastAsia="he-IL"/>
        </w:rPr>
      </w:pPr>
    </w:p>
    <w:p w:rsidR="00902B43" w:rsidRDefault="00902B43" w:rsidP="00902B43">
      <w:pPr>
        <w:rPr>
          <w:rtl/>
          <w:lang w:eastAsia="he-IL"/>
        </w:rPr>
      </w:pPr>
      <w:bookmarkStart w:id="6256" w:name="_ETM_Q1_9853680"/>
      <w:bookmarkStart w:id="6257" w:name="_ETM_Q1_9853730"/>
      <w:bookmarkEnd w:id="6256"/>
      <w:bookmarkEnd w:id="6257"/>
      <w:r>
        <w:rPr>
          <w:rtl/>
          <w:lang w:eastAsia="he-IL"/>
        </w:rPr>
        <w:t>אבל לא קיבלתי תשובות לגבי שמירת תיק המעון. למה זה 25 שנה?</w:t>
      </w:r>
    </w:p>
    <w:p w:rsidR="00902B43" w:rsidRDefault="00902B43" w:rsidP="00902B43">
      <w:pPr>
        <w:rPr>
          <w:rtl/>
          <w:lang w:eastAsia="he-IL"/>
        </w:rPr>
      </w:pPr>
      <w:bookmarkStart w:id="6258" w:name="_ETM_Q1_9858669"/>
      <w:bookmarkStart w:id="6259" w:name="_ETM_Q1_9858729"/>
      <w:bookmarkStart w:id="6260" w:name="_ETM_Q1_9858814"/>
      <w:bookmarkStart w:id="6261" w:name="_ETM_Q1_9858869"/>
      <w:bookmarkStart w:id="6262" w:name="_ETM_Q1_9861044"/>
      <w:bookmarkEnd w:id="6258"/>
      <w:bookmarkEnd w:id="6259"/>
      <w:bookmarkEnd w:id="6260"/>
      <w:bookmarkEnd w:id="6261"/>
      <w:bookmarkEnd w:id="6262"/>
    </w:p>
    <w:p w:rsidR="00902B43" w:rsidRDefault="00902B43" w:rsidP="00902B43">
      <w:pPr>
        <w:pStyle w:val="a5"/>
        <w:keepNext/>
        <w:rPr>
          <w:rtl/>
        </w:rPr>
      </w:pPr>
      <w:bookmarkStart w:id="6263" w:name="ET_speaker_דבורה_ספיר_אליעזר_23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263"/>
    </w:p>
    <w:p w:rsidR="00902B43" w:rsidRDefault="00902B43" w:rsidP="00902B43">
      <w:pPr>
        <w:pStyle w:val="KeepWithNext"/>
        <w:rPr>
          <w:rtl/>
          <w:lang w:eastAsia="he-IL"/>
        </w:rPr>
      </w:pPr>
    </w:p>
    <w:p w:rsidR="00902B43" w:rsidRDefault="00902B43" w:rsidP="00902B43">
      <w:pPr>
        <w:rPr>
          <w:rtl/>
          <w:lang w:eastAsia="he-IL"/>
        </w:rPr>
      </w:pPr>
      <w:bookmarkStart w:id="6264" w:name="_ETM_Q1_9861469"/>
      <w:bookmarkStart w:id="6265" w:name="_ETM_Q1_9861509"/>
      <w:bookmarkEnd w:id="6264"/>
      <w:bookmarkEnd w:id="6265"/>
      <w:r>
        <w:rPr>
          <w:rtl/>
          <w:lang w:eastAsia="he-IL"/>
        </w:rPr>
        <w:t xml:space="preserve">אם </w:t>
      </w:r>
      <w:bookmarkStart w:id="6266" w:name="_ETM_Q1_9862744"/>
      <w:bookmarkEnd w:id="6266"/>
      <w:r>
        <w:rPr>
          <w:rtl/>
          <w:lang w:eastAsia="he-IL"/>
        </w:rPr>
        <w:t>הוועדה תרצה למחוק 25 שנים – אנחנו סברנו שמקצועית נכון לקבוע- - -</w:t>
      </w:r>
    </w:p>
    <w:p w:rsidR="00902B43" w:rsidRDefault="00902B43" w:rsidP="00902B43">
      <w:pPr>
        <w:rPr>
          <w:rtl/>
          <w:lang w:eastAsia="he-IL"/>
        </w:rPr>
      </w:pPr>
      <w:bookmarkStart w:id="6267" w:name="_ETM_Q1_9870402"/>
      <w:bookmarkStart w:id="6268" w:name="_ETM_Q1_9870467"/>
      <w:bookmarkStart w:id="6269" w:name="_ETM_Q1_9872062"/>
      <w:bookmarkEnd w:id="6267"/>
      <w:bookmarkEnd w:id="6268"/>
      <w:bookmarkEnd w:id="6269"/>
    </w:p>
    <w:p w:rsidR="00902B43" w:rsidRDefault="00902B43" w:rsidP="00902B43">
      <w:pPr>
        <w:pStyle w:val="a5"/>
        <w:keepNext/>
        <w:rPr>
          <w:rtl/>
        </w:rPr>
      </w:pPr>
      <w:bookmarkStart w:id="6270" w:name="ET_speaker_5068_2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70"/>
    </w:p>
    <w:p w:rsidR="00902B43" w:rsidRDefault="00902B43" w:rsidP="00902B43">
      <w:pPr>
        <w:pStyle w:val="KeepWithNext"/>
        <w:rPr>
          <w:rtl/>
          <w:lang w:eastAsia="he-IL"/>
        </w:rPr>
      </w:pPr>
    </w:p>
    <w:p w:rsidR="00902B43" w:rsidRDefault="00902B43" w:rsidP="00902B43">
      <w:pPr>
        <w:rPr>
          <w:rtl/>
          <w:lang w:eastAsia="he-IL"/>
        </w:rPr>
      </w:pPr>
      <w:bookmarkStart w:id="6271" w:name="_ETM_Q1_9872522"/>
      <w:bookmarkStart w:id="6272" w:name="_ETM_Q1_9872567"/>
      <w:bookmarkEnd w:id="6271"/>
      <w:bookmarkEnd w:id="6272"/>
      <w:r>
        <w:rPr>
          <w:rtl/>
          <w:lang w:eastAsia="he-IL"/>
        </w:rPr>
        <w:t xml:space="preserve">אני לא </w:t>
      </w:r>
      <w:bookmarkStart w:id="6273" w:name="_ETM_Q1_9873862"/>
      <w:bookmarkEnd w:id="6273"/>
      <w:r>
        <w:rPr>
          <w:rtl/>
          <w:lang w:eastAsia="he-IL"/>
        </w:rPr>
        <w:t>מכירה תביעת ביטוח 25 שנה.</w:t>
      </w:r>
    </w:p>
    <w:p w:rsidR="00902B43" w:rsidRDefault="00902B43" w:rsidP="00902B43">
      <w:pPr>
        <w:rPr>
          <w:rtl/>
          <w:lang w:eastAsia="he-IL"/>
        </w:rPr>
      </w:pPr>
      <w:bookmarkStart w:id="6274" w:name="_ETM_Q1_9878551"/>
      <w:bookmarkStart w:id="6275" w:name="_ETM_Q1_9878621"/>
      <w:bookmarkEnd w:id="6274"/>
      <w:bookmarkEnd w:id="6275"/>
    </w:p>
    <w:p w:rsidR="00902B43" w:rsidRDefault="00902B43" w:rsidP="00902B43">
      <w:pPr>
        <w:pStyle w:val="af8"/>
        <w:keepNext/>
        <w:rPr>
          <w:rtl/>
        </w:rPr>
      </w:pPr>
      <w:bookmarkStart w:id="6276" w:name="ET_yor_5278_2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76"/>
    </w:p>
    <w:p w:rsidR="00902B43" w:rsidRDefault="00902B43" w:rsidP="00902B43">
      <w:pPr>
        <w:pStyle w:val="KeepWithNext"/>
        <w:rPr>
          <w:rtl/>
          <w:lang w:eastAsia="he-IL"/>
        </w:rPr>
      </w:pPr>
    </w:p>
    <w:p w:rsidR="00902B43" w:rsidRDefault="00902B43" w:rsidP="00902B43">
      <w:pPr>
        <w:rPr>
          <w:rtl/>
          <w:lang w:eastAsia="he-IL"/>
        </w:rPr>
      </w:pPr>
      <w:bookmarkStart w:id="6277" w:name="_ETM_Q1_9879186"/>
      <w:bookmarkEnd w:id="6277"/>
      <w:r>
        <w:rPr>
          <w:rtl/>
          <w:lang w:eastAsia="he-IL"/>
        </w:rPr>
        <w:t>מה החשש שלך?</w:t>
      </w:r>
    </w:p>
    <w:p w:rsidR="00902B43" w:rsidRDefault="00902B43" w:rsidP="00902B43">
      <w:pPr>
        <w:rPr>
          <w:rtl/>
          <w:lang w:eastAsia="he-IL"/>
        </w:rPr>
      </w:pPr>
      <w:bookmarkStart w:id="6278" w:name="_ETM_Q1_9880980"/>
      <w:bookmarkStart w:id="6279" w:name="_ETM_Q1_9881040"/>
      <w:bookmarkEnd w:id="6278"/>
      <w:bookmarkEnd w:id="6279"/>
    </w:p>
    <w:p w:rsidR="00902B43" w:rsidRDefault="00902B43" w:rsidP="00902B43">
      <w:pPr>
        <w:pStyle w:val="-"/>
        <w:keepNext/>
        <w:rPr>
          <w:rtl/>
        </w:rPr>
      </w:pPr>
      <w:bookmarkStart w:id="6280" w:name="ET_speakercontinue_5068_24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280"/>
    </w:p>
    <w:p w:rsidR="00902B43" w:rsidRDefault="00902B43" w:rsidP="00902B43">
      <w:pPr>
        <w:pStyle w:val="KeepWithNext"/>
        <w:rPr>
          <w:rtl/>
          <w:lang w:eastAsia="he-IL"/>
        </w:rPr>
      </w:pPr>
    </w:p>
    <w:p w:rsidR="00902B43" w:rsidRDefault="00902B43" w:rsidP="00902B43">
      <w:pPr>
        <w:rPr>
          <w:rtl/>
          <w:lang w:eastAsia="he-IL"/>
        </w:rPr>
      </w:pPr>
      <w:bookmarkStart w:id="6281" w:name="_ETM_Q1_9881605"/>
      <w:bookmarkEnd w:id="6281"/>
      <w:r>
        <w:rPr>
          <w:rtl/>
          <w:lang w:eastAsia="he-IL"/>
        </w:rPr>
        <w:t xml:space="preserve">אל"ף, </w:t>
      </w:r>
      <w:bookmarkStart w:id="6282" w:name="_ETM_Q1_9887351"/>
      <w:bookmarkEnd w:id="6282"/>
      <w:r>
        <w:rPr>
          <w:rtl/>
          <w:lang w:eastAsia="he-IL"/>
        </w:rPr>
        <w:t xml:space="preserve">זה סוג של מאגר </w:t>
      </w:r>
      <w:bookmarkStart w:id="6283" w:name="_ETM_Q1_9883730"/>
      <w:bookmarkEnd w:id="6283"/>
      <w:r>
        <w:rPr>
          <w:rtl/>
          <w:lang w:eastAsia="he-IL"/>
        </w:rPr>
        <w:t>מידע, ושנית, זה הדרישה הבירוקרטית הבלתי סבירה באמת.</w:t>
      </w:r>
    </w:p>
    <w:p w:rsidR="00902B43" w:rsidRDefault="00902B43" w:rsidP="00902B43">
      <w:pPr>
        <w:rPr>
          <w:rtl/>
          <w:lang w:eastAsia="he-IL"/>
        </w:rPr>
      </w:pPr>
      <w:bookmarkStart w:id="6284" w:name="_ETM_Q1_9893973"/>
      <w:bookmarkStart w:id="6285" w:name="_ETM_Q1_9894038"/>
      <w:bookmarkEnd w:id="6284"/>
      <w:bookmarkEnd w:id="6285"/>
    </w:p>
    <w:p w:rsidR="00902B43" w:rsidRDefault="00902B43" w:rsidP="00902B43">
      <w:pPr>
        <w:pStyle w:val="af8"/>
        <w:keepNext/>
        <w:rPr>
          <w:rtl/>
        </w:rPr>
      </w:pPr>
      <w:bookmarkStart w:id="6286" w:name="ET_yor_5278_2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86"/>
    </w:p>
    <w:p w:rsidR="00902B43" w:rsidRDefault="00902B43" w:rsidP="00902B43">
      <w:pPr>
        <w:pStyle w:val="KeepWithNext"/>
        <w:rPr>
          <w:rtl/>
          <w:lang w:eastAsia="he-IL"/>
        </w:rPr>
      </w:pPr>
    </w:p>
    <w:p w:rsidR="00902B43" w:rsidRDefault="00902B43" w:rsidP="00902B43">
      <w:pPr>
        <w:rPr>
          <w:rtl/>
          <w:lang w:eastAsia="he-IL"/>
        </w:rPr>
      </w:pPr>
      <w:bookmarkStart w:id="6287" w:name="_ETM_Q1_9896162"/>
      <w:bookmarkEnd w:id="6287"/>
      <w:r>
        <w:rPr>
          <w:rtl/>
          <w:lang w:eastAsia="he-IL"/>
        </w:rPr>
        <w:t xml:space="preserve">יש מגבלת זמן שנראית לך </w:t>
      </w:r>
      <w:bookmarkStart w:id="6288" w:name="_ETM_Q1_9900272"/>
      <w:bookmarkEnd w:id="6288"/>
      <w:r>
        <w:rPr>
          <w:rtl/>
          <w:lang w:eastAsia="he-IL"/>
        </w:rPr>
        <w:t>הגיונית, או בכלל למחוק את הסיעף?</w:t>
      </w:r>
    </w:p>
    <w:p w:rsidR="00902B43" w:rsidRDefault="00902B43" w:rsidP="00902B43">
      <w:pPr>
        <w:rPr>
          <w:rtl/>
          <w:lang w:eastAsia="he-IL"/>
        </w:rPr>
      </w:pPr>
      <w:bookmarkStart w:id="6289" w:name="_ETM_Q1_9906730"/>
      <w:bookmarkStart w:id="6290" w:name="_ETM_Q1_9906800"/>
      <w:bookmarkEnd w:id="6289"/>
      <w:bookmarkEnd w:id="6290"/>
    </w:p>
    <w:p w:rsidR="00902B43" w:rsidRDefault="00902B43" w:rsidP="00902B43">
      <w:pPr>
        <w:pStyle w:val="-"/>
        <w:keepNext/>
        <w:rPr>
          <w:rtl/>
        </w:rPr>
      </w:pPr>
      <w:bookmarkStart w:id="6291" w:name="ET_speakercontinue_5068_24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291"/>
    </w:p>
    <w:p w:rsidR="00902B43" w:rsidRDefault="00902B43" w:rsidP="00902B43">
      <w:pPr>
        <w:pStyle w:val="KeepWithNext"/>
        <w:rPr>
          <w:rtl/>
          <w:lang w:eastAsia="he-IL"/>
        </w:rPr>
      </w:pPr>
    </w:p>
    <w:p w:rsidR="00902B43" w:rsidRDefault="00902B43" w:rsidP="00902B43">
      <w:pPr>
        <w:rPr>
          <w:rtl/>
          <w:lang w:eastAsia="he-IL"/>
        </w:rPr>
      </w:pPr>
      <w:bookmarkStart w:id="6292" w:name="_ETM_Q1_9907540"/>
      <w:bookmarkEnd w:id="6292"/>
      <w:r>
        <w:rPr>
          <w:rtl/>
          <w:lang w:eastAsia="he-IL"/>
        </w:rPr>
        <w:t xml:space="preserve">לא יודעת. אם יש למעון ביטוח, הביטוח אמור </w:t>
      </w:r>
      <w:bookmarkStart w:id="6293" w:name="_ETM_Q1_9911135"/>
      <w:bookmarkEnd w:id="6293"/>
      <w:r>
        <w:rPr>
          <w:rtl/>
          <w:lang w:eastAsia="he-IL"/>
        </w:rPr>
        <w:t xml:space="preserve">להיות מסוגל לשמור את פרטי התאונות. למה צריך לייצג את </w:t>
      </w:r>
      <w:bookmarkStart w:id="6294" w:name="_ETM_Q1_9919473"/>
      <w:bookmarkEnd w:id="6294"/>
      <w:r>
        <w:rPr>
          <w:rtl/>
          <w:lang w:eastAsia="he-IL"/>
        </w:rPr>
        <w:t>הקטלוג הזה גם בתוך המעון?</w:t>
      </w:r>
    </w:p>
    <w:p w:rsidR="00902B43" w:rsidRDefault="00902B43" w:rsidP="00902B43">
      <w:pPr>
        <w:rPr>
          <w:rtl/>
          <w:lang w:eastAsia="he-IL"/>
        </w:rPr>
      </w:pPr>
      <w:bookmarkStart w:id="6295" w:name="_ETM_Q1_9922037"/>
      <w:bookmarkStart w:id="6296" w:name="_ETM_Q1_9922107"/>
      <w:bookmarkEnd w:id="6295"/>
      <w:bookmarkEnd w:id="6296"/>
    </w:p>
    <w:p w:rsidR="00902B43" w:rsidRDefault="00902B43" w:rsidP="00902B43">
      <w:pPr>
        <w:pStyle w:val="af8"/>
        <w:keepNext/>
        <w:rPr>
          <w:rtl/>
        </w:rPr>
      </w:pPr>
      <w:bookmarkStart w:id="6297" w:name="ET_yor_5278_2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97"/>
    </w:p>
    <w:p w:rsidR="00902B43" w:rsidRDefault="00902B43" w:rsidP="00902B43">
      <w:pPr>
        <w:pStyle w:val="KeepWithNext"/>
        <w:rPr>
          <w:rtl/>
          <w:lang w:eastAsia="he-IL"/>
        </w:rPr>
      </w:pPr>
    </w:p>
    <w:p w:rsidR="00902B43" w:rsidRDefault="00902B43" w:rsidP="00902B43">
      <w:pPr>
        <w:rPr>
          <w:rtl/>
          <w:lang w:eastAsia="he-IL"/>
        </w:rPr>
      </w:pPr>
      <w:bookmarkStart w:id="6298" w:name="_ETM_Q1_9922792"/>
      <w:bookmarkEnd w:id="6298"/>
      <w:r>
        <w:rPr>
          <w:rtl/>
          <w:lang w:eastAsia="he-IL"/>
        </w:rPr>
        <w:t>אולי שבע שנים, תקפות ההתיישנות?</w:t>
      </w:r>
    </w:p>
    <w:p w:rsidR="00902B43" w:rsidRDefault="00902B43" w:rsidP="00902B43">
      <w:pPr>
        <w:rPr>
          <w:rtl/>
          <w:lang w:eastAsia="he-IL"/>
        </w:rPr>
      </w:pPr>
      <w:bookmarkStart w:id="6299" w:name="_ETM_Q1_9928221"/>
      <w:bookmarkStart w:id="6300" w:name="_ETM_Q1_9928301"/>
      <w:bookmarkEnd w:id="6299"/>
      <w:bookmarkEnd w:id="6300"/>
    </w:p>
    <w:p w:rsidR="00902B43" w:rsidRDefault="00902B43" w:rsidP="00902B43">
      <w:pPr>
        <w:pStyle w:val="-"/>
        <w:keepNext/>
        <w:rPr>
          <w:rtl/>
        </w:rPr>
      </w:pPr>
      <w:bookmarkStart w:id="6301" w:name="ET_speakercontinue_5068_24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301"/>
    </w:p>
    <w:p w:rsidR="00902B43" w:rsidRDefault="00902B43" w:rsidP="00902B43">
      <w:pPr>
        <w:pStyle w:val="KeepWithNext"/>
        <w:rPr>
          <w:rtl/>
          <w:lang w:eastAsia="he-IL"/>
        </w:rPr>
      </w:pPr>
    </w:p>
    <w:p w:rsidR="00902B43" w:rsidRDefault="00902B43" w:rsidP="00902B43">
      <w:pPr>
        <w:rPr>
          <w:rtl/>
          <w:lang w:eastAsia="he-IL"/>
        </w:rPr>
      </w:pPr>
      <w:bookmarkStart w:id="6302" w:name="_ETM_Q1_9928811"/>
      <w:bookmarkEnd w:id="6302"/>
      <w:r>
        <w:rPr>
          <w:rtl/>
          <w:lang w:eastAsia="he-IL"/>
        </w:rPr>
        <w:t>זה סביר.</w:t>
      </w:r>
    </w:p>
    <w:p w:rsidR="00902B43" w:rsidRDefault="00902B43" w:rsidP="00902B43">
      <w:pPr>
        <w:rPr>
          <w:rtl/>
          <w:lang w:eastAsia="he-IL"/>
        </w:rPr>
      </w:pPr>
      <w:bookmarkStart w:id="6303" w:name="_ETM_Q1_9930971"/>
      <w:bookmarkStart w:id="6304" w:name="_ETM_Q1_9931026"/>
      <w:bookmarkEnd w:id="6303"/>
      <w:bookmarkEnd w:id="6304"/>
    </w:p>
    <w:p w:rsidR="00902B43" w:rsidRDefault="00902B43" w:rsidP="00902B43">
      <w:pPr>
        <w:pStyle w:val="a5"/>
        <w:keepNext/>
        <w:rPr>
          <w:rtl/>
        </w:rPr>
      </w:pPr>
      <w:bookmarkStart w:id="6305" w:name="_ETM_Q1_9931326"/>
      <w:bookmarkStart w:id="6306" w:name="_ETM_Q1_9931391"/>
      <w:bookmarkEnd w:id="6305"/>
      <w:bookmarkEnd w:id="630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307" w:name="_ETM_Q1_9931911"/>
      <w:bookmarkEnd w:id="6307"/>
    </w:p>
    <w:p w:rsidR="00902B43" w:rsidRDefault="00902B43" w:rsidP="00902B43">
      <w:pPr>
        <w:rPr>
          <w:rtl/>
          <w:lang w:eastAsia="he-IL"/>
        </w:rPr>
      </w:pPr>
      <w:bookmarkStart w:id="6308" w:name="_ETM_Q1_9932006"/>
      <w:bookmarkEnd w:id="6308"/>
      <w:r>
        <w:rPr>
          <w:rtl/>
          <w:lang w:eastAsia="he-IL"/>
        </w:rPr>
        <w:t xml:space="preserve">זה מה שאמרה דבי, שתקופת ההתיישנות מתחילה רק כשמגיעים לגיל 18. לכן היא </w:t>
      </w:r>
      <w:bookmarkStart w:id="6309" w:name="_ETM_Q1_9933685"/>
      <w:bookmarkEnd w:id="6309"/>
      <w:r>
        <w:rPr>
          <w:rtl/>
          <w:lang w:eastAsia="he-IL"/>
        </w:rPr>
        <w:t>ביקשה.</w:t>
      </w:r>
    </w:p>
    <w:p w:rsidR="00902B43" w:rsidRDefault="00902B43" w:rsidP="00902B43">
      <w:pPr>
        <w:rPr>
          <w:rtl/>
          <w:lang w:eastAsia="he-IL"/>
        </w:rPr>
      </w:pPr>
      <w:bookmarkStart w:id="6310" w:name="_ETM_Q1_9938054"/>
      <w:bookmarkStart w:id="6311" w:name="_ETM_Q1_9938124"/>
      <w:bookmarkEnd w:id="6310"/>
      <w:bookmarkEnd w:id="6311"/>
    </w:p>
    <w:p w:rsidR="00902B43" w:rsidRDefault="00902B43" w:rsidP="00902B43">
      <w:pPr>
        <w:pStyle w:val="af8"/>
        <w:keepNext/>
        <w:rPr>
          <w:rtl/>
        </w:rPr>
      </w:pPr>
      <w:bookmarkStart w:id="6312" w:name="ET_yor_5278_2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12"/>
    </w:p>
    <w:p w:rsidR="00902B43" w:rsidRDefault="00902B43" w:rsidP="00902B43">
      <w:pPr>
        <w:pStyle w:val="KeepWithNext"/>
        <w:rPr>
          <w:rtl/>
          <w:lang w:eastAsia="he-IL"/>
        </w:rPr>
      </w:pPr>
    </w:p>
    <w:p w:rsidR="00902B43" w:rsidRDefault="00902B43" w:rsidP="00902B43">
      <w:pPr>
        <w:rPr>
          <w:rtl/>
          <w:lang w:eastAsia="he-IL"/>
        </w:rPr>
      </w:pPr>
      <w:bookmarkStart w:id="6313" w:name="_ETM_Q1_9938979"/>
      <w:bookmarkEnd w:id="6313"/>
      <w:r>
        <w:rPr>
          <w:rtl/>
          <w:lang w:eastAsia="he-IL"/>
        </w:rPr>
        <w:t xml:space="preserve">הטיעון המשפטי הוא 7 שנים של תקופת ההתיישנות אחרי </w:t>
      </w:r>
      <w:bookmarkStart w:id="6314" w:name="_ETM_Q1_9944838"/>
      <w:bookmarkEnd w:id="6314"/>
      <w:r>
        <w:rPr>
          <w:rtl/>
          <w:lang w:eastAsia="he-IL"/>
        </w:rPr>
        <w:t>18, כלומר לשמר את הזכות לילד.</w:t>
      </w:r>
    </w:p>
    <w:p w:rsidR="00902B43" w:rsidRDefault="00902B43" w:rsidP="00902B43">
      <w:pPr>
        <w:rPr>
          <w:rtl/>
          <w:lang w:eastAsia="he-IL"/>
        </w:rPr>
      </w:pPr>
      <w:bookmarkStart w:id="6315" w:name="_ETM_Q1_9948947"/>
      <w:bookmarkStart w:id="6316" w:name="_ETM_Q1_9949017"/>
      <w:bookmarkEnd w:id="6315"/>
      <w:bookmarkEnd w:id="6316"/>
    </w:p>
    <w:p w:rsidR="00902B43" w:rsidRDefault="00902B43" w:rsidP="00902B43">
      <w:pPr>
        <w:pStyle w:val="-"/>
        <w:keepNext/>
        <w:rPr>
          <w:rtl/>
        </w:rPr>
      </w:pPr>
      <w:bookmarkStart w:id="6317" w:name="ET_speakercontinue_5068_24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317"/>
    </w:p>
    <w:p w:rsidR="00902B43" w:rsidRDefault="00902B43" w:rsidP="00902B43">
      <w:pPr>
        <w:pStyle w:val="KeepWithNext"/>
        <w:rPr>
          <w:rtl/>
          <w:lang w:eastAsia="he-IL"/>
        </w:rPr>
      </w:pPr>
    </w:p>
    <w:p w:rsidR="00902B43" w:rsidRDefault="00902B43" w:rsidP="00902B43">
      <w:pPr>
        <w:rPr>
          <w:rtl/>
          <w:lang w:eastAsia="he-IL"/>
        </w:rPr>
      </w:pPr>
      <w:bookmarkStart w:id="6318" w:name="_ETM_Q1_9950222"/>
      <w:bookmarkEnd w:id="6318"/>
      <w:r>
        <w:rPr>
          <w:rtl/>
          <w:lang w:eastAsia="he-IL"/>
        </w:rPr>
        <w:t xml:space="preserve">אני מבינה, אבל </w:t>
      </w:r>
      <w:bookmarkStart w:id="6319" w:name="_ETM_Q1_9951563"/>
      <w:bookmarkEnd w:id="6319"/>
      <w:r>
        <w:rPr>
          <w:rtl/>
          <w:lang w:eastAsia="he-IL"/>
        </w:rPr>
        <w:t xml:space="preserve">אדוני היושב בראש, האם מישהו מעלה בדעתו או </w:t>
      </w:r>
      <w:bookmarkStart w:id="6320" w:name="_ETM_Q1_9954916"/>
      <w:bookmarkEnd w:id="6320"/>
      <w:r>
        <w:rPr>
          <w:rtl/>
          <w:lang w:eastAsia="he-IL"/>
        </w:rPr>
        <w:t xml:space="preserve">מכיר מקרה של פעוט שהגיע לגיל 25, ונזכר במקרה שעשו </w:t>
      </w:r>
      <w:bookmarkStart w:id="6321" w:name="_ETM_Q1_9962250"/>
      <w:bookmarkEnd w:id="6321"/>
      <w:r>
        <w:rPr>
          <w:rtl/>
          <w:lang w:eastAsia="he-IL"/>
        </w:rPr>
        <w:t xml:space="preserve">לו כשהיה בן שנה? צריך גם סוג של היגיון. ויותר </w:t>
      </w:r>
      <w:bookmarkStart w:id="6322" w:name="_ETM_Q1_9970173"/>
      <w:bookmarkEnd w:id="6322"/>
      <w:r>
        <w:rPr>
          <w:rtl/>
          <w:lang w:eastAsia="he-IL"/>
        </w:rPr>
        <w:t xml:space="preserve">מזה – משרד העבודה, הממונה על הפעוטונים בעיניי הוא הרגולטור. </w:t>
      </w:r>
      <w:bookmarkStart w:id="6323" w:name="_ETM_Q1_9980371"/>
      <w:bookmarkEnd w:id="6323"/>
      <w:r>
        <w:rPr>
          <w:rtl/>
          <w:lang w:eastAsia="he-IL"/>
        </w:rPr>
        <w:t xml:space="preserve">כרגולטור הוא אמור להיות הזיכרון הארגוני של כל הדבר הזה. אם כל </w:t>
      </w:r>
      <w:bookmarkStart w:id="6324" w:name="_ETM_Q1_9985795"/>
      <w:bookmarkEnd w:id="6324"/>
      <w:r>
        <w:rPr>
          <w:rtl/>
          <w:lang w:eastAsia="he-IL"/>
        </w:rPr>
        <w:t xml:space="preserve">הפרטים האלה מועברים לממונה, הקטלוג יותר נכון שיהיה במשרד ממשלתי </w:t>
      </w:r>
      <w:bookmarkStart w:id="6325" w:name="_ETM_Q1_9994229"/>
      <w:bookmarkEnd w:id="6325"/>
      <w:r>
        <w:rPr>
          <w:rtl/>
          <w:lang w:eastAsia="he-IL"/>
        </w:rPr>
        <w:t xml:space="preserve">שיש לו כל ההגנות על מידע וכו'. למה צריך לייצר </w:t>
      </w:r>
      <w:bookmarkStart w:id="6326" w:name="_ETM_Q1_9999643"/>
      <w:bookmarkEnd w:id="6326"/>
      <w:r>
        <w:rPr>
          <w:rtl/>
          <w:lang w:eastAsia="he-IL"/>
        </w:rPr>
        <w:t xml:space="preserve">את זה בתוך הפעוטונים? גם זה יותר נכון, שמשרד העבודה, </w:t>
      </w:r>
      <w:bookmarkStart w:id="6327" w:name="_ETM_Q1_10010521"/>
      <w:bookmarkEnd w:id="6327"/>
      <w:r>
        <w:rPr>
          <w:rtl/>
          <w:lang w:eastAsia="he-IL"/>
        </w:rPr>
        <w:t xml:space="preserve">יהיה לו מידע לגבי תאונות שהיו, לגבי פגיעות שהתקיימו. אפילו כדי לדעת איזה </w:t>
      </w:r>
      <w:bookmarkStart w:id="6328" w:name="_ETM_Q1_10018399"/>
      <w:bookmarkEnd w:id="6328"/>
      <w:r>
        <w:rPr>
          <w:rtl/>
          <w:lang w:eastAsia="he-IL"/>
        </w:rPr>
        <w:t xml:space="preserve">מטפלות כן ואילו לא. הוא אמור לייצר מאגר של מטפלות </w:t>
      </w:r>
      <w:bookmarkStart w:id="6329" w:name="_ETM_Q1_10026013"/>
      <w:bookmarkEnd w:id="6329"/>
      <w:r>
        <w:rPr>
          <w:rtl/>
          <w:lang w:eastAsia="he-IL"/>
        </w:rPr>
        <w:t xml:space="preserve">שלא יכטלות לעבוד, כי </w:t>
      </w:r>
      <w:bookmarkStart w:id="6330" w:name="_ETM_Q1_10032937"/>
      <w:bookmarkEnd w:id="6330"/>
      <w:r>
        <w:rPr>
          <w:rtl/>
          <w:lang w:eastAsia="he-IL"/>
        </w:rPr>
        <w:t>התנהגו התנהגות לא נאותה.</w:t>
      </w:r>
    </w:p>
    <w:p w:rsidR="00902B43" w:rsidRDefault="00902B43" w:rsidP="00902B43">
      <w:pPr>
        <w:rPr>
          <w:rtl/>
          <w:lang w:eastAsia="he-IL"/>
        </w:rPr>
      </w:pPr>
      <w:bookmarkStart w:id="6331" w:name="_ETM_Q1_10033327"/>
      <w:bookmarkStart w:id="6332" w:name="_ETM_Q1_10033397"/>
      <w:bookmarkEnd w:id="6331"/>
      <w:bookmarkEnd w:id="6332"/>
    </w:p>
    <w:p w:rsidR="00902B43" w:rsidRDefault="00902B43" w:rsidP="00902B43">
      <w:pPr>
        <w:pStyle w:val="af8"/>
        <w:keepNext/>
        <w:rPr>
          <w:rtl/>
        </w:rPr>
      </w:pPr>
      <w:bookmarkStart w:id="6333" w:name="ET_yor_5278_2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33"/>
    </w:p>
    <w:p w:rsidR="00902B43" w:rsidRDefault="00902B43" w:rsidP="00902B43">
      <w:pPr>
        <w:pStyle w:val="KeepWithNext"/>
        <w:rPr>
          <w:rtl/>
          <w:lang w:eastAsia="he-IL"/>
        </w:rPr>
      </w:pPr>
    </w:p>
    <w:p w:rsidR="00902B43" w:rsidRDefault="00902B43" w:rsidP="00902B43">
      <w:pPr>
        <w:rPr>
          <w:rtl/>
          <w:lang w:eastAsia="he-IL"/>
        </w:rPr>
      </w:pPr>
      <w:bookmarkStart w:id="6334" w:name="_ETM_Q1_10034011"/>
      <w:bookmarkEnd w:id="6334"/>
      <w:r>
        <w:rPr>
          <w:rtl/>
          <w:lang w:eastAsia="he-IL"/>
        </w:rPr>
        <w:t xml:space="preserve">דבי, שמעת את כל </w:t>
      </w:r>
      <w:bookmarkStart w:id="6335" w:name="_ETM_Q1_10036341"/>
      <w:bookmarkEnd w:id="6335"/>
      <w:r>
        <w:rPr>
          <w:rtl/>
          <w:lang w:eastAsia="he-IL"/>
        </w:rPr>
        <w:t xml:space="preserve">הטיעונים. אם אין לך תשובה, עכשיו, אפשר להשאיר את זה </w:t>
      </w:r>
      <w:bookmarkStart w:id="6336" w:name="_ETM_Q1_10043940"/>
      <w:bookmarkEnd w:id="6336"/>
      <w:r>
        <w:rPr>
          <w:rtl/>
          <w:lang w:eastAsia="he-IL"/>
        </w:rPr>
        <w:t>לאחרי ההפסקה.</w:t>
      </w:r>
    </w:p>
    <w:p w:rsidR="00902B43" w:rsidRDefault="00902B43" w:rsidP="00902B43">
      <w:pPr>
        <w:rPr>
          <w:rtl/>
          <w:lang w:eastAsia="he-IL"/>
        </w:rPr>
      </w:pPr>
      <w:bookmarkStart w:id="6337" w:name="_ETM_Q1_10046094"/>
      <w:bookmarkStart w:id="6338" w:name="_ETM_Q1_10046154"/>
      <w:bookmarkStart w:id="6339" w:name="_ETM_Q1_10046949"/>
      <w:bookmarkEnd w:id="6337"/>
      <w:bookmarkEnd w:id="6338"/>
      <w:bookmarkEnd w:id="6339"/>
    </w:p>
    <w:p w:rsidR="00902B43" w:rsidRDefault="00902B43" w:rsidP="00902B43">
      <w:pPr>
        <w:pStyle w:val="a5"/>
        <w:keepNext/>
        <w:rPr>
          <w:rtl/>
        </w:rPr>
      </w:pPr>
      <w:bookmarkStart w:id="6340" w:name="ET_speaker_דבורה_ספיר_אליעזר_24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340"/>
    </w:p>
    <w:p w:rsidR="00902B43" w:rsidRDefault="00902B43" w:rsidP="00902B43">
      <w:pPr>
        <w:pStyle w:val="KeepWithNext"/>
        <w:rPr>
          <w:rtl/>
          <w:lang w:eastAsia="he-IL"/>
        </w:rPr>
      </w:pPr>
    </w:p>
    <w:p w:rsidR="00902B43" w:rsidRDefault="00902B43" w:rsidP="00902B43">
      <w:pPr>
        <w:rPr>
          <w:rtl/>
          <w:lang w:eastAsia="he-IL"/>
        </w:rPr>
      </w:pPr>
      <w:bookmarkStart w:id="6341" w:name="_ETM_Q1_10047399"/>
      <w:bookmarkStart w:id="6342" w:name="_ETM_Q1_10047449"/>
      <w:bookmarkEnd w:id="6341"/>
      <w:bookmarkEnd w:id="6342"/>
      <w:r>
        <w:rPr>
          <w:rtl/>
          <w:lang w:eastAsia="he-IL"/>
        </w:rPr>
        <w:t xml:space="preserve">אני מבינה את הטיעון, טענות כאלה גם עלו </w:t>
      </w:r>
      <w:bookmarkStart w:id="6343" w:name="_ETM_Q1_10051921"/>
      <w:bookmarkEnd w:id="6343"/>
      <w:r>
        <w:rPr>
          <w:rtl/>
          <w:lang w:eastAsia="he-IL"/>
        </w:rPr>
        <w:t xml:space="preserve">במסגרת הערות הציבור. חשבנו בכל זאת שהיה נכון אם פעוט רוצה </w:t>
      </w:r>
      <w:bookmarkStart w:id="6344" w:name="_ETM_Q1_10055202"/>
      <w:bookmarkEnd w:id="6344"/>
      <w:r>
        <w:rPr>
          <w:rtl/>
          <w:lang w:eastAsia="he-IL"/>
        </w:rPr>
        <w:t xml:space="preserve">לתבוע, שיוכל לפנות, אבל אני יכולה להבין את הטיעון </w:t>
      </w:r>
      <w:bookmarkStart w:id="6345" w:name="_ETM_Q1_10061041"/>
      <w:bookmarkEnd w:id="6345"/>
      <w:r>
        <w:rPr>
          <w:rtl/>
          <w:lang w:eastAsia="he-IL"/>
        </w:rPr>
        <w:t xml:space="preserve">השני. אם הוועדה תרצה לצמצם לשבע שנים זה בסדר. מבחינת </w:t>
      </w:r>
      <w:bookmarkStart w:id="6346" w:name="_ETM_Q1_10068235"/>
      <w:bookmarkEnd w:id="6346"/>
      <w:r>
        <w:rPr>
          <w:rtl/>
          <w:lang w:eastAsia="he-IL"/>
        </w:rPr>
        <w:t>המאגרים, זה משהו שאני צריכה לברר. אני חייבת להתייעץ.</w:t>
      </w:r>
    </w:p>
    <w:p w:rsidR="00902B43" w:rsidRDefault="00902B43" w:rsidP="00902B43">
      <w:pPr>
        <w:rPr>
          <w:rtl/>
          <w:lang w:eastAsia="he-IL"/>
        </w:rPr>
      </w:pPr>
      <w:bookmarkStart w:id="6347" w:name="_ETM_Q1_10076284"/>
      <w:bookmarkStart w:id="6348" w:name="_ETM_Q1_10076349"/>
      <w:bookmarkEnd w:id="6347"/>
      <w:bookmarkEnd w:id="6348"/>
    </w:p>
    <w:p w:rsidR="00902B43" w:rsidRDefault="00902B43" w:rsidP="00902B43">
      <w:pPr>
        <w:pStyle w:val="af8"/>
        <w:keepNext/>
        <w:rPr>
          <w:rtl/>
        </w:rPr>
      </w:pPr>
      <w:bookmarkStart w:id="6349" w:name="ET_yor_5278_25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49"/>
    </w:p>
    <w:p w:rsidR="00902B43" w:rsidRDefault="00902B43" w:rsidP="00902B43">
      <w:pPr>
        <w:pStyle w:val="KeepWithNext"/>
        <w:rPr>
          <w:rtl/>
          <w:lang w:eastAsia="he-IL"/>
        </w:rPr>
      </w:pPr>
    </w:p>
    <w:p w:rsidR="00902B43" w:rsidRDefault="00902B43" w:rsidP="00902B43">
      <w:pPr>
        <w:rPr>
          <w:rtl/>
          <w:lang w:eastAsia="he-IL"/>
        </w:rPr>
      </w:pPr>
      <w:bookmarkStart w:id="6350" w:name="_ETM_Q1_10076944"/>
      <w:bookmarkEnd w:id="6350"/>
      <w:r>
        <w:rPr>
          <w:rtl/>
          <w:lang w:eastAsia="he-IL"/>
        </w:rPr>
        <w:t xml:space="preserve">נקריא את </w:t>
      </w:r>
      <w:bookmarkStart w:id="6351" w:name="_ETM_Q1_10078528"/>
      <w:bookmarkEnd w:id="6351"/>
      <w:r>
        <w:rPr>
          <w:rtl/>
          <w:lang w:eastAsia="he-IL"/>
        </w:rPr>
        <w:t xml:space="preserve">מה שנותר, ברשותך, דבי. נקריא את הנוסח כרגע, וכשנבוא להצביע, נחדד על </w:t>
      </w:r>
      <w:bookmarkStart w:id="6352" w:name="_ETM_Q1_10094026"/>
      <w:bookmarkEnd w:id="6352"/>
      <w:r>
        <w:rPr>
          <w:rtl/>
          <w:lang w:eastAsia="he-IL"/>
        </w:rPr>
        <w:t>מה אנו מצביעים. בבקשה.</w:t>
      </w:r>
    </w:p>
    <w:p w:rsidR="00902B43" w:rsidRDefault="00902B43" w:rsidP="00902B43">
      <w:pPr>
        <w:rPr>
          <w:rtl/>
          <w:lang w:eastAsia="he-IL"/>
        </w:rPr>
      </w:pPr>
      <w:bookmarkStart w:id="6353" w:name="_ETM_Q1_10097185"/>
      <w:bookmarkStart w:id="6354" w:name="_ETM_Q1_10097323"/>
      <w:bookmarkEnd w:id="6353"/>
      <w:bookmarkEnd w:id="6354"/>
    </w:p>
    <w:p w:rsidR="00902B43" w:rsidRDefault="00902B43" w:rsidP="00902B43">
      <w:pPr>
        <w:pStyle w:val="a5"/>
        <w:keepNext/>
        <w:rPr>
          <w:rtl/>
        </w:rPr>
      </w:pPr>
      <w:bookmarkStart w:id="6355" w:name="_ETM_Q1_10097760"/>
      <w:bookmarkStart w:id="6356" w:name="_ETM_Q1_10097820"/>
      <w:bookmarkEnd w:id="6355"/>
      <w:bookmarkEnd w:id="635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357" w:name="_ETM_Q1_10124841"/>
      <w:bookmarkStart w:id="6358" w:name="_ETM_Q1_10124906"/>
      <w:bookmarkEnd w:id="6357"/>
      <w:bookmarkEnd w:id="6358"/>
      <w:r>
        <w:rPr>
          <w:rtl/>
          <w:lang w:eastAsia="he-IL"/>
        </w:rPr>
        <w:t xml:space="preserve">לא קיבלנו החלטה לגבי מה שהציעה קארין, </w:t>
      </w:r>
      <w:bookmarkStart w:id="6359" w:name="_ETM_Q1_10117376"/>
      <w:bookmarkEnd w:id="6359"/>
      <w:r>
        <w:rPr>
          <w:rtl/>
          <w:lang w:eastAsia="he-IL"/>
        </w:rPr>
        <w:t>19ב. אני מציעה שנקבל החלטה.</w:t>
      </w:r>
    </w:p>
    <w:p w:rsidR="00902B43" w:rsidRDefault="00902B43" w:rsidP="00902B43">
      <w:pPr>
        <w:rPr>
          <w:rtl/>
          <w:lang w:eastAsia="he-IL"/>
        </w:rPr>
      </w:pPr>
      <w:bookmarkStart w:id="6360" w:name="_ETM_Q1_10133429"/>
      <w:bookmarkStart w:id="6361" w:name="_ETM_Q1_10133489"/>
      <w:bookmarkStart w:id="6362" w:name="_ETM_Q1_10133749"/>
      <w:bookmarkStart w:id="6363" w:name="_ETM_Q1_10133809"/>
      <w:bookmarkStart w:id="6364" w:name="_ETM_Q1_10136564"/>
      <w:bookmarkEnd w:id="6360"/>
      <w:bookmarkEnd w:id="6361"/>
      <w:bookmarkEnd w:id="6362"/>
      <w:bookmarkEnd w:id="6363"/>
      <w:bookmarkEnd w:id="6364"/>
    </w:p>
    <w:p w:rsidR="00902B43" w:rsidRDefault="00902B43" w:rsidP="00902B43">
      <w:pPr>
        <w:pStyle w:val="af8"/>
        <w:keepNext/>
        <w:rPr>
          <w:rtl/>
        </w:rPr>
      </w:pPr>
      <w:bookmarkStart w:id="6365" w:name="_ETM_Q1_10129813"/>
      <w:bookmarkStart w:id="6366" w:name="_ETM_Q1_10129936"/>
      <w:bookmarkStart w:id="6367" w:name="ET_yor_5278_977"/>
      <w:bookmarkEnd w:id="6365"/>
      <w:bookmarkEnd w:id="63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67"/>
    </w:p>
    <w:p w:rsidR="00902B43" w:rsidRDefault="00902B43" w:rsidP="00902B43">
      <w:pPr>
        <w:pStyle w:val="KeepWithNext"/>
        <w:rPr>
          <w:rtl/>
          <w:lang w:eastAsia="he-IL"/>
        </w:rPr>
      </w:pPr>
    </w:p>
    <w:p w:rsidR="00902B43" w:rsidRDefault="00902B43" w:rsidP="00902B43">
      <w:pPr>
        <w:rPr>
          <w:rtl/>
          <w:lang w:eastAsia="he-IL"/>
        </w:rPr>
      </w:pPr>
      <w:bookmarkStart w:id="6368" w:name="_ETM_Q1_10130993"/>
      <w:bookmarkEnd w:id="6368"/>
      <w:r>
        <w:rPr>
          <w:rtl/>
          <w:lang w:eastAsia="he-IL"/>
        </w:rPr>
        <w:t>דבי אמרה שהיא רוצה לעשות התייעצות.</w:t>
      </w:r>
    </w:p>
    <w:p w:rsidR="00902B43" w:rsidRDefault="00902B43" w:rsidP="00902B43">
      <w:pPr>
        <w:rPr>
          <w:rtl/>
          <w:lang w:eastAsia="he-IL"/>
        </w:rPr>
      </w:pPr>
      <w:bookmarkStart w:id="6369" w:name="_ETM_Q1_10137985"/>
      <w:bookmarkStart w:id="6370" w:name="_ETM_Q1_10138115"/>
      <w:bookmarkEnd w:id="6369"/>
      <w:bookmarkEnd w:id="6370"/>
    </w:p>
    <w:p w:rsidR="00902B43" w:rsidRDefault="00902B43" w:rsidP="00902B43">
      <w:pPr>
        <w:pStyle w:val="a5"/>
        <w:keepNext/>
        <w:rPr>
          <w:rtl/>
        </w:rPr>
      </w:pPr>
      <w:bookmarkStart w:id="6371" w:name="ET_speaker_דבורה_ספיר_אליעזר_25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371"/>
    </w:p>
    <w:p w:rsidR="00902B43" w:rsidRDefault="00902B43" w:rsidP="00902B43">
      <w:pPr>
        <w:pStyle w:val="KeepWithNext"/>
        <w:rPr>
          <w:rtl/>
          <w:lang w:eastAsia="he-IL"/>
        </w:rPr>
      </w:pPr>
    </w:p>
    <w:p w:rsidR="00902B43" w:rsidRDefault="00902B43" w:rsidP="00902B43">
      <w:pPr>
        <w:rPr>
          <w:rtl/>
          <w:lang w:eastAsia="he-IL"/>
        </w:rPr>
      </w:pPr>
      <w:bookmarkStart w:id="6372" w:name="_ETM_Q1_10137004"/>
      <w:bookmarkStart w:id="6373" w:name="_ETM_Q1_10137049"/>
      <w:bookmarkEnd w:id="6372"/>
      <w:bookmarkEnd w:id="6373"/>
      <w:r>
        <w:rPr>
          <w:rtl/>
          <w:lang w:eastAsia="he-IL"/>
        </w:rPr>
        <w:t xml:space="preserve">הוועדה יכולה לקבוע </w:t>
      </w:r>
      <w:bookmarkStart w:id="6374" w:name="_ETM_Q1_10139158"/>
      <w:bookmarkEnd w:id="6374"/>
      <w:r>
        <w:rPr>
          <w:rtl/>
          <w:lang w:eastAsia="he-IL"/>
        </w:rPr>
        <w:t xml:space="preserve">עד </w:t>
      </w:r>
      <w:bookmarkStart w:id="6375" w:name="_ETM_Q1_10140763"/>
      <w:bookmarkEnd w:id="6375"/>
      <w:r>
        <w:rPr>
          <w:rtl/>
          <w:lang w:eastAsia="he-IL"/>
        </w:rPr>
        <w:t xml:space="preserve">שבע שנים, בלי קשר לתקנות וכמה זמן המשרד שומר מסמכים </w:t>
      </w:r>
      <w:bookmarkStart w:id="6376" w:name="_ETM_Q1_10147231"/>
      <w:bookmarkEnd w:id="6376"/>
      <w:r>
        <w:rPr>
          <w:rtl/>
          <w:lang w:eastAsia="he-IL"/>
        </w:rPr>
        <w:t xml:space="preserve">- צריכה לבדוק את זה. אין לי תשובה, </w:t>
      </w:r>
      <w:bookmarkStart w:id="6377" w:name="_ETM_Q1_10146252"/>
      <w:bookmarkEnd w:id="6377"/>
      <w:r>
        <w:rPr>
          <w:rtl/>
          <w:lang w:eastAsia="he-IL"/>
        </w:rPr>
        <w:t xml:space="preserve">אבל כמובן אנו לא יכולים להתחשב לגיל 25 לכל פעוט </w:t>
      </w:r>
      <w:bookmarkStart w:id="6378" w:name="_ETM_Q1_10154441"/>
      <w:bookmarkEnd w:id="6378"/>
      <w:r>
        <w:rPr>
          <w:rtl/>
          <w:lang w:eastAsia="he-IL"/>
        </w:rPr>
        <w:t xml:space="preserve">ופעוט שנמצאים בכלל מעונות היום. יש זמנים קבועים, אבל לא משהו לתקנות. מה שאנחנו קובעים בתקנות זה </w:t>
      </w:r>
      <w:bookmarkStart w:id="6379" w:name="_ETM_Q1_10163029"/>
      <w:bookmarkEnd w:id="6379"/>
      <w:r>
        <w:rPr>
          <w:rtl/>
          <w:lang w:eastAsia="he-IL"/>
        </w:rPr>
        <w:t xml:space="preserve">חובת המפעיל ולא חובת המשרד. </w:t>
      </w:r>
    </w:p>
    <w:p w:rsidR="00902B43" w:rsidRDefault="00902B43" w:rsidP="00902B43">
      <w:pPr>
        <w:rPr>
          <w:rtl/>
          <w:lang w:eastAsia="he-IL"/>
        </w:rPr>
      </w:pPr>
      <w:bookmarkStart w:id="6380" w:name="_ETM_Q1_10183626"/>
      <w:bookmarkStart w:id="6381" w:name="_ETM_Q1_10183701"/>
      <w:bookmarkEnd w:id="6380"/>
      <w:bookmarkEnd w:id="6381"/>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6382" w:name="_ETM_Q1_10184431"/>
      <w:bookmarkEnd w:id="6382"/>
      <w:r>
        <w:rPr>
          <w:rtl/>
          <w:lang w:eastAsia="he-IL"/>
        </w:rPr>
        <w:t xml:space="preserve">הנטייה של החברים, להשאיר </w:t>
      </w:r>
      <w:bookmarkStart w:id="6383" w:name="_ETM_Q1_10187290"/>
      <w:bookmarkEnd w:id="6383"/>
      <w:r>
        <w:rPr>
          <w:rtl/>
          <w:lang w:eastAsia="he-IL"/>
        </w:rPr>
        <w:t xml:space="preserve">רק את הרישא של הסעיף. </w:t>
      </w:r>
    </w:p>
    <w:p w:rsidR="00902B43" w:rsidRDefault="00902B43" w:rsidP="00902B43">
      <w:pPr>
        <w:rPr>
          <w:rtl/>
          <w:lang w:eastAsia="he-IL"/>
        </w:rPr>
      </w:pPr>
      <w:bookmarkStart w:id="6384" w:name="_ETM_Q1_10107733"/>
      <w:bookmarkStart w:id="6385" w:name="_ETM_Q1_10107860"/>
      <w:bookmarkEnd w:id="6384"/>
      <w:bookmarkEnd w:id="6385"/>
    </w:p>
    <w:p w:rsidR="00902B43" w:rsidRDefault="00902B43" w:rsidP="00902B43">
      <w:pPr>
        <w:pStyle w:val="a5"/>
        <w:keepNext/>
        <w:rPr>
          <w:rtl/>
        </w:rPr>
      </w:pPr>
      <w:bookmarkStart w:id="6386" w:name="_ETM_Q1_10190665"/>
      <w:bookmarkStart w:id="6387" w:name="_ETM_Q1_10190730"/>
      <w:bookmarkEnd w:id="6386"/>
      <w:bookmarkEnd w:id="638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388" w:name="_ETM_Q1_10192515"/>
      <w:bookmarkStart w:id="6389" w:name="_ETM_Q1_10192580"/>
      <w:bookmarkEnd w:id="6388"/>
      <w:bookmarkEnd w:id="6389"/>
      <w:r>
        <w:rPr>
          <w:rtl/>
          <w:lang w:eastAsia="he-IL"/>
        </w:rPr>
        <w:t xml:space="preserve">אני מוחקת את המילים: ואולם </w:t>
      </w:r>
      <w:bookmarkStart w:id="6390" w:name="_ETM_Q1_10190302"/>
      <w:bookmarkEnd w:id="6390"/>
      <w:r>
        <w:rPr>
          <w:rtl/>
          <w:lang w:eastAsia="he-IL"/>
        </w:rPr>
        <w:t>תיעוד כאמור בתקנת משנה (א3) יישמר עד להגעת... בגיל 25.</w:t>
      </w:r>
    </w:p>
    <w:p w:rsidR="00902B43" w:rsidRDefault="00902B43" w:rsidP="00902B43">
      <w:pPr>
        <w:rPr>
          <w:rtl/>
          <w:lang w:eastAsia="he-IL"/>
        </w:rPr>
      </w:pPr>
      <w:bookmarkStart w:id="6391" w:name="_ETM_Q1_10196544"/>
      <w:bookmarkStart w:id="6392" w:name="_ETM_Q1_10196609"/>
      <w:bookmarkStart w:id="6393" w:name="_ETM_Q1_10196679"/>
      <w:bookmarkStart w:id="6394" w:name="_ETM_Q1_10196739"/>
      <w:bookmarkEnd w:id="6391"/>
      <w:bookmarkEnd w:id="6392"/>
      <w:bookmarkEnd w:id="6393"/>
      <w:bookmarkEnd w:id="6394"/>
    </w:p>
    <w:p w:rsidR="00902B43" w:rsidRDefault="00902B43" w:rsidP="00902B43">
      <w:pPr>
        <w:pStyle w:val="af8"/>
        <w:keepNext/>
        <w:rPr>
          <w:rtl/>
        </w:rPr>
      </w:pPr>
      <w:bookmarkStart w:id="6395" w:name="ET_yor_5278_2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95"/>
    </w:p>
    <w:p w:rsidR="00902B43" w:rsidRDefault="00902B43" w:rsidP="00902B43">
      <w:pPr>
        <w:pStyle w:val="KeepWithNext"/>
        <w:rPr>
          <w:rtl/>
          <w:lang w:eastAsia="he-IL"/>
        </w:rPr>
      </w:pPr>
    </w:p>
    <w:p w:rsidR="00902B43" w:rsidRDefault="00902B43" w:rsidP="00902B43">
      <w:pPr>
        <w:rPr>
          <w:rtl/>
          <w:lang w:eastAsia="he-IL"/>
        </w:rPr>
      </w:pPr>
      <w:bookmarkStart w:id="6396" w:name="_ETM_Q1_10199603"/>
      <w:bookmarkEnd w:id="6396"/>
      <w:r>
        <w:rPr>
          <w:rtl/>
          <w:lang w:eastAsia="he-IL"/>
        </w:rPr>
        <w:t xml:space="preserve">יש </w:t>
      </w:r>
      <w:bookmarkStart w:id="6397" w:name="_ETM_Q1_10200768"/>
      <w:bookmarkEnd w:id="6397"/>
      <w:r>
        <w:rPr>
          <w:rtl/>
          <w:lang w:eastAsia="he-IL"/>
        </w:rPr>
        <w:t xml:space="preserve">מקום להכניס: או ככל שזה יידרש לצורך הליכים משפטיים? </w:t>
      </w:r>
    </w:p>
    <w:p w:rsidR="00902B43" w:rsidRDefault="00902B43" w:rsidP="00902B43">
      <w:pPr>
        <w:rPr>
          <w:rtl/>
          <w:lang w:eastAsia="he-IL"/>
        </w:rPr>
      </w:pPr>
      <w:bookmarkStart w:id="6398" w:name="_ETM_Q1_10221610"/>
      <w:bookmarkStart w:id="6399" w:name="_ETM_Q1_10221675"/>
      <w:bookmarkStart w:id="6400" w:name="_ETM_Q1_10223749"/>
      <w:bookmarkEnd w:id="6398"/>
      <w:bookmarkEnd w:id="6399"/>
      <w:bookmarkEnd w:id="6400"/>
    </w:p>
    <w:p w:rsidR="00902B43" w:rsidRDefault="00902B43" w:rsidP="00902B43">
      <w:pPr>
        <w:pStyle w:val="a5"/>
        <w:keepNext/>
        <w:rPr>
          <w:rtl/>
        </w:rPr>
      </w:pPr>
      <w:bookmarkStart w:id="6401" w:name="ET_speaker_5786_2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01"/>
    </w:p>
    <w:p w:rsidR="00902B43" w:rsidRDefault="00902B43" w:rsidP="00902B43">
      <w:pPr>
        <w:pStyle w:val="KeepWithNext"/>
        <w:rPr>
          <w:rtl/>
          <w:lang w:eastAsia="he-IL"/>
        </w:rPr>
      </w:pPr>
    </w:p>
    <w:p w:rsidR="00902B43" w:rsidRDefault="00902B43" w:rsidP="00902B43">
      <w:pPr>
        <w:rPr>
          <w:rtl/>
          <w:lang w:eastAsia="he-IL"/>
        </w:rPr>
      </w:pPr>
      <w:bookmarkStart w:id="6402" w:name="_ETM_Q1_10224184"/>
      <w:bookmarkStart w:id="6403" w:name="_ETM_Q1_10224239"/>
      <w:bookmarkEnd w:id="6402"/>
      <w:bookmarkEnd w:id="6403"/>
      <w:r>
        <w:rPr>
          <w:rtl/>
          <w:lang w:eastAsia="he-IL"/>
        </w:rPr>
        <w:t xml:space="preserve">אם </w:t>
      </w:r>
      <w:bookmarkStart w:id="6404" w:name="_ETM_Q1_10224574"/>
      <w:bookmarkEnd w:id="6404"/>
      <w:r>
        <w:rPr>
          <w:rtl/>
          <w:lang w:eastAsia="he-IL"/>
        </w:rPr>
        <w:t xml:space="preserve">יש תביעה בתוך השבע שנים, חייבים לתת. לא אחרי השבע </w:t>
      </w:r>
      <w:bookmarkStart w:id="6405" w:name="_ETM_Q1_10231653"/>
      <w:bookmarkEnd w:id="6405"/>
      <w:r>
        <w:rPr>
          <w:rtl/>
          <w:lang w:eastAsia="he-IL"/>
        </w:rPr>
        <w:t xml:space="preserve">שנים, אם זה לא נשמר. פרק הזמן של שבע שנים </w:t>
      </w:r>
      <w:bookmarkStart w:id="6406" w:name="_ETM_Q1_10237617"/>
      <w:bookmarkEnd w:id="6406"/>
      <w:r>
        <w:rPr>
          <w:rtl/>
          <w:lang w:eastAsia="he-IL"/>
        </w:rPr>
        <w:t xml:space="preserve">הוא מקובל </w:t>
      </w:r>
      <w:bookmarkStart w:id="6407" w:name="_ETM_Q1_10238084"/>
      <w:bookmarkEnd w:id="6407"/>
      <w:r>
        <w:rPr>
          <w:rtl/>
          <w:lang w:eastAsia="he-IL"/>
        </w:rPr>
        <w:t>בהתיישנות.</w:t>
      </w:r>
    </w:p>
    <w:p w:rsidR="00902B43" w:rsidRDefault="00902B43" w:rsidP="00902B43">
      <w:pPr>
        <w:rPr>
          <w:rtl/>
          <w:lang w:eastAsia="he-IL"/>
        </w:rPr>
      </w:pPr>
      <w:bookmarkStart w:id="6408" w:name="_ETM_Q1_10239037"/>
      <w:bookmarkStart w:id="6409" w:name="_ETM_Q1_10239102"/>
      <w:bookmarkEnd w:id="6408"/>
      <w:bookmarkEnd w:id="6409"/>
    </w:p>
    <w:p w:rsidR="00902B43" w:rsidRDefault="00902B43" w:rsidP="00902B43">
      <w:pPr>
        <w:pStyle w:val="af8"/>
        <w:keepNext/>
        <w:rPr>
          <w:rtl/>
        </w:rPr>
      </w:pPr>
      <w:bookmarkStart w:id="6410" w:name="ET_yor_5278_2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10"/>
    </w:p>
    <w:p w:rsidR="00902B43" w:rsidRDefault="00902B43" w:rsidP="00902B43">
      <w:pPr>
        <w:pStyle w:val="KeepWithNext"/>
        <w:rPr>
          <w:rtl/>
          <w:lang w:eastAsia="he-IL"/>
        </w:rPr>
      </w:pPr>
    </w:p>
    <w:p w:rsidR="00902B43" w:rsidRDefault="00902B43" w:rsidP="00902B43">
      <w:pPr>
        <w:rPr>
          <w:rtl/>
          <w:lang w:eastAsia="he-IL"/>
        </w:rPr>
      </w:pPr>
      <w:bookmarkStart w:id="6411" w:name="_ETM_Q1_10239702"/>
      <w:bookmarkEnd w:id="6411"/>
      <w:r>
        <w:rPr>
          <w:rtl/>
          <w:lang w:eastAsia="he-IL"/>
        </w:rPr>
        <w:t xml:space="preserve">קארין, שמירת החומר היא רק תיעוד התאנות. לא כל התיק. </w:t>
      </w:r>
      <w:bookmarkStart w:id="6412" w:name="_ETM_Q1_10246846"/>
      <w:bookmarkEnd w:id="6412"/>
      <w:r>
        <w:rPr>
          <w:rtl/>
          <w:lang w:eastAsia="he-IL"/>
        </w:rPr>
        <w:t xml:space="preserve">רק תיעוד התאונות; לא כל תיק המעון. לגבי כל התיק </w:t>
      </w:r>
      <w:bookmarkStart w:id="6413" w:name="_ETM_Q1_10256579"/>
      <w:bookmarkEnd w:id="6413"/>
      <w:r>
        <w:rPr>
          <w:rtl/>
          <w:lang w:eastAsia="he-IL"/>
        </w:rPr>
        <w:t xml:space="preserve">– שבע שנים. </w:t>
      </w:r>
    </w:p>
    <w:p w:rsidR="00902B43" w:rsidRDefault="00902B43" w:rsidP="00902B43">
      <w:pPr>
        <w:rPr>
          <w:rtl/>
          <w:lang w:eastAsia="he-IL"/>
        </w:rPr>
      </w:pPr>
      <w:bookmarkStart w:id="6414" w:name="_ETM_Q1_10259399"/>
      <w:bookmarkStart w:id="6415" w:name="_ETM_Q1_10259459"/>
      <w:bookmarkStart w:id="6416" w:name="_ETM_Q1_10262678"/>
      <w:bookmarkEnd w:id="6414"/>
      <w:bookmarkEnd w:id="6415"/>
      <w:bookmarkEnd w:id="6416"/>
    </w:p>
    <w:p w:rsidR="00902B43" w:rsidRDefault="00902B43" w:rsidP="00902B43">
      <w:pPr>
        <w:pStyle w:val="a5"/>
        <w:keepNext/>
        <w:rPr>
          <w:rtl/>
        </w:rPr>
      </w:pPr>
      <w:bookmarkStart w:id="6417" w:name="ET_speaker_דבורה_ספיר_אליעזר_25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417"/>
    </w:p>
    <w:p w:rsidR="00902B43" w:rsidRDefault="00902B43" w:rsidP="00902B43">
      <w:pPr>
        <w:pStyle w:val="KeepWithNext"/>
        <w:rPr>
          <w:rtl/>
          <w:lang w:eastAsia="he-IL"/>
        </w:rPr>
      </w:pPr>
    </w:p>
    <w:p w:rsidR="00902B43" w:rsidRDefault="00902B43" w:rsidP="00902B43">
      <w:pPr>
        <w:rPr>
          <w:rtl/>
          <w:lang w:eastAsia="he-IL"/>
        </w:rPr>
      </w:pPr>
      <w:bookmarkStart w:id="6418" w:name="_ETM_Q1_10263138"/>
      <w:bookmarkStart w:id="6419" w:name="_ETM_Q1_10263193"/>
      <w:bookmarkEnd w:id="6418"/>
      <w:bookmarkEnd w:id="6419"/>
      <w:r>
        <w:rPr>
          <w:rtl/>
          <w:lang w:eastAsia="he-IL"/>
        </w:rPr>
        <w:t xml:space="preserve">המשרד מקבל דיווח של התאונות. הוא לא בהכרח מקבל תיעוד של התאונות. זה </w:t>
      </w:r>
      <w:bookmarkStart w:id="6420" w:name="_ETM_Q1_10272325"/>
      <w:bookmarkEnd w:id="6420"/>
      <w:r>
        <w:rPr>
          <w:rtl/>
          <w:lang w:eastAsia="he-IL"/>
        </w:rPr>
        <w:t>חשוב שיהיה ברור.</w:t>
      </w:r>
    </w:p>
    <w:p w:rsidR="00902B43" w:rsidRDefault="00902B43" w:rsidP="00902B43">
      <w:pPr>
        <w:rPr>
          <w:rtl/>
          <w:lang w:eastAsia="he-IL"/>
        </w:rPr>
      </w:pPr>
      <w:bookmarkStart w:id="6421" w:name="_ETM_Q1_10275691"/>
      <w:bookmarkStart w:id="6422" w:name="_ETM_Q1_10275746"/>
      <w:bookmarkEnd w:id="6421"/>
      <w:bookmarkEnd w:id="6422"/>
    </w:p>
    <w:p w:rsidR="00902B43" w:rsidRDefault="00902B43" w:rsidP="00902B43">
      <w:pPr>
        <w:pStyle w:val="af8"/>
        <w:keepNext/>
        <w:rPr>
          <w:rtl/>
        </w:rPr>
      </w:pPr>
      <w:bookmarkStart w:id="6423" w:name="ET_yor_5278_2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23"/>
    </w:p>
    <w:p w:rsidR="00902B43" w:rsidRDefault="00902B43" w:rsidP="00902B43">
      <w:pPr>
        <w:pStyle w:val="KeepWithNext"/>
        <w:rPr>
          <w:rtl/>
        </w:rPr>
      </w:pPr>
    </w:p>
    <w:p w:rsidR="00902B43" w:rsidRDefault="00902B43" w:rsidP="00902B43">
      <w:pPr>
        <w:rPr>
          <w:rtl/>
        </w:rPr>
      </w:pPr>
      <w:bookmarkStart w:id="6424" w:name="_ETM_Q1_10276326"/>
      <w:bookmarkEnd w:id="6424"/>
      <w:r>
        <w:rPr>
          <w:rtl/>
        </w:rPr>
        <w:t>זה אמור להיות סעיף שמשרת את הילדים.</w:t>
      </w:r>
    </w:p>
    <w:p w:rsidR="00902B43" w:rsidRDefault="00902B43" w:rsidP="00902B43">
      <w:pPr>
        <w:pStyle w:val="KeepWithNext"/>
        <w:rPr>
          <w:rtl/>
        </w:rPr>
      </w:pPr>
      <w:bookmarkStart w:id="6425" w:name="_ETM_Q1_10280685"/>
      <w:bookmarkStart w:id="6426" w:name="_ETM_Q1_10280750"/>
      <w:bookmarkStart w:id="6427" w:name="_ETM_Q1_10281820"/>
      <w:bookmarkEnd w:id="6425"/>
      <w:bookmarkEnd w:id="6426"/>
      <w:bookmarkEnd w:id="6427"/>
    </w:p>
    <w:p w:rsidR="00902B43" w:rsidRDefault="00902B43" w:rsidP="00902B43">
      <w:pPr>
        <w:pStyle w:val="a5"/>
        <w:keepNext/>
        <w:rPr>
          <w:rtl/>
        </w:rPr>
      </w:pPr>
      <w:bookmarkStart w:id="6428" w:name="_ETM_Q1_10282250"/>
      <w:bookmarkStart w:id="6429" w:name="_ETM_Q1_10282300"/>
      <w:bookmarkStart w:id="6430" w:name="ET_speaker_דבורה_ספיר_אליעזר_210"/>
      <w:bookmarkEnd w:id="6428"/>
      <w:bookmarkEnd w:id="6429"/>
      <w:r>
        <w:rPr>
          <w:rStyle w:val="TagStyle"/>
          <w:rFonts w:hint="cs"/>
          <w:rtl/>
        </w:rPr>
        <w:t xml:space="preserve">&lt;&lt; דובר &gt;&gt; </w:t>
      </w:r>
      <w:r>
        <w:rPr>
          <w:rFonts w:hint="cs"/>
          <w:rtl/>
        </w:rPr>
        <w:t>דבורה ספיר אליעזר:</w:t>
      </w:r>
      <w:r>
        <w:rPr>
          <w:rStyle w:val="TagStyle"/>
          <w:rFonts w:hint="cs"/>
          <w:rtl/>
        </w:rPr>
        <w:t xml:space="preserve"> &lt;&lt; דובר &gt;&gt;</w:t>
      </w:r>
      <w:r>
        <w:rPr>
          <w:rFonts w:hint="cs"/>
          <w:rtl/>
        </w:rPr>
        <w:t xml:space="preserve">   </w:t>
      </w:r>
      <w:bookmarkEnd w:id="6430"/>
    </w:p>
    <w:p w:rsidR="00902B43" w:rsidRDefault="00902B43" w:rsidP="00902B43">
      <w:pPr>
        <w:pStyle w:val="KeepWithNext"/>
        <w:rPr>
          <w:rtl/>
          <w:lang w:eastAsia="he-IL"/>
        </w:rPr>
      </w:pPr>
    </w:p>
    <w:p w:rsidR="00902B43" w:rsidRDefault="00902B43" w:rsidP="00902B43">
      <w:pPr>
        <w:rPr>
          <w:rtl/>
          <w:lang w:eastAsia="he-IL"/>
        </w:rPr>
      </w:pPr>
      <w:bookmarkStart w:id="6431" w:name="_ETM_Q1_8754702"/>
      <w:bookmarkStart w:id="6432" w:name="_ETM_Q1_8754757"/>
      <w:bookmarkEnd w:id="6431"/>
      <w:bookmarkEnd w:id="6432"/>
      <w:r>
        <w:rPr>
          <w:rtl/>
          <w:lang w:eastAsia="he-IL"/>
        </w:rPr>
        <w:t xml:space="preserve">שיפור התקינה התפוסה וההכשרה הפדגוגית. 21. במהלך התקופה של שלוש שנים מיום התחילה יבחן הממונה על זרוע העבודה את האפשרות לשיפור התקינה והתפוסה והשטח המזערי לפעוט שנקבעו לפי תקנות 2 עד 4 ובתוספת הראשונה ואת הגדלת ההיקף של ההכשרה הפדגוגית לפי תקנה 6 בשים לב לנהוג במדינות ה- </w:t>
      </w:r>
      <w:r>
        <w:rPr>
          <w:lang w:eastAsia="he-IL"/>
        </w:rPr>
        <w:t>Oecd</w:t>
      </w:r>
      <w:r>
        <w:rPr>
          <w:rtl/>
          <w:lang w:eastAsia="he-IL"/>
        </w:rPr>
        <w:t xml:space="preserve"> ואת ההשלכות של השיפור וההגדלה כאמור, לרבות עלויות, ויגיש את מסקנותיו לשר. </w:t>
      </w:r>
    </w:p>
    <w:p w:rsidR="00902B43" w:rsidRDefault="00902B43" w:rsidP="00902B43">
      <w:pPr>
        <w:rPr>
          <w:rtl/>
          <w:lang w:eastAsia="he-IL"/>
        </w:rPr>
      </w:pPr>
      <w:bookmarkStart w:id="6433" w:name="_ETM_Q1_10324786"/>
      <w:bookmarkStart w:id="6434" w:name="_ETM_Q1_10324913"/>
      <w:bookmarkEnd w:id="6433"/>
      <w:bookmarkEnd w:id="6434"/>
    </w:p>
    <w:p w:rsidR="00902B43" w:rsidRDefault="00902B43" w:rsidP="00902B43">
      <w:pPr>
        <w:rPr>
          <w:rtl/>
          <w:lang w:eastAsia="he-IL"/>
        </w:rPr>
      </w:pPr>
      <w:r>
        <w:rPr>
          <w:rtl/>
          <w:lang w:eastAsia="he-IL"/>
        </w:rPr>
        <w:t xml:space="preserve">נוסח חלופי – תלוי מה תהיה החלופה שתיבחר בקשר לתקינה – האם ילכו לפי התקינה המשופרת או לפי זו הקיימת במעונות סמל: מבלי לגרוע מהאמור בתקנת משנה (א), שהיא תישאר כפי שהקראתי אותה, במהלך תקופה של שנה וחצי מיום תחילת תקנות אלה, יבחן הממונה על זרוע עבודה את האפשרות לשיפור התקינה כך שכשלב-ביניים </w:t>
      </w:r>
      <w:bookmarkStart w:id="6435" w:name="_ETM_Q1_10356240"/>
      <w:bookmarkEnd w:id="6435"/>
      <w:r>
        <w:rPr>
          <w:rtl/>
          <w:lang w:eastAsia="he-IL"/>
        </w:rPr>
        <w:t>התקינה תהיה כמפורט להלן, ויגיש את מסקנותיו לשר: לשכבת גיל לידה עד 15 חודשים – התקינה תהיה ביחס של 1:5; לשכבת הגיל שמעל 15 חודשים ועד 24 חודשים – התקינה תהיה ביחס של 1:8; לשכבת הגיל שמעל 24 חודשים – התקינה תהיה ביחס של 1:10.</w:t>
      </w:r>
    </w:p>
    <w:p w:rsidR="00902B43" w:rsidRDefault="00902B43" w:rsidP="00902B43">
      <w:pPr>
        <w:rPr>
          <w:rtl/>
          <w:lang w:eastAsia="he-IL"/>
        </w:rPr>
      </w:pPr>
    </w:p>
    <w:p w:rsidR="00902B43" w:rsidRDefault="00902B43" w:rsidP="00902B43">
      <w:pPr>
        <w:rPr>
          <w:rtl/>
        </w:rPr>
      </w:pPr>
      <w:bookmarkStart w:id="6436" w:name="_ETM_Q1_10383971"/>
      <w:bookmarkStart w:id="6437" w:name="_ETM_Q1_10384096"/>
      <w:bookmarkStart w:id="6438" w:name="_ETM_Q1_10383443"/>
      <w:bookmarkStart w:id="6439" w:name="_ETM_Q1_10383523"/>
      <w:bookmarkEnd w:id="6436"/>
      <w:bookmarkEnd w:id="6437"/>
      <w:bookmarkEnd w:id="6438"/>
      <w:bookmarkEnd w:id="6439"/>
      <w:r>
        <w:rPr>
          <w:rtl/>
        </w:rPr>
        <w:t xml:space="preserve">זו אחת החלופות. חלופה ו – אקריא אותה עוד מעט. </w:t>
      </w:r>
    </w:p>
    <w:p w:rsidR="00902B43" w:rsidRDefault="00902B43" w:rsidP="00902B43">
      <w:pPr>
        <w:rPr>
          <w:rtl/>
        </w:rPr>
      </w:pPr>
      <w:bookmarkStart w:id="6440" w:name="_ETM_Q1_10386193"/>
      <w:bookmarkStart w:id="6441" w:name="_ETM_Q1_10386248"/>
      <w:bookmarkEnd w:id="6440"/>
      <w:bookmarkEnd w:id="6441"/>
    </w:p>
    <w:p w:rsidR="00902B43" w:rsidRDefault="00902B43" w:rsidP="00902B43">
      <w:pPr>
        <w:pStyle w:val="a5"/>
        <w:keepNext/>
        <w:rPr>
          <w:rtl/>
        </w:rPr>
      </w:pPr>
      <w:bookmarkStart w:id="6442" w:name="_ETM_Q1_10386338"/>
      <w:bookmarkStart w:id="6443" w:name="_ETM_Q1_10386398"/>
      <w:bookmarkEnd w:id="6442"/>
      <w:bookmarkEnd w:id="644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r>
        <w:rPr>
          <w:rtl/>
        </w:rPr>
        <w:t xml:space="preserve"> </w:t>
      </w:r>
      <w:bookmarkStart w:id="6444" w:name="_ETM_Q1_10271966"/>
      <w:bookmarkEnd w:id="6444"/>
    </w:p>
    <w:p w:rsidR="00902B43" w:rsidRDefault="00902B43" w:rsidP="00902B43">
      <w:pPr>
        <w:rPr>
          <w:rtl/>
        </w:rPr>
      </w:pPr>
      <w:bookmarkStart w:id="6445" w:name="_ETM_Q1_10391317"/>
      <w:bookmarkStart w:id="6446" w:name="_ETM_Q1_10391397"/>
      <w:bookmarkEnd w:id="6445"/>
      <w:bookmarkEnd w:id="6446"/>
      <w:r>
        <w:rPr>
          <w:rtl/>
        </w:rPr>
        <w:t xml:space="preserve">יש </w:t>
      </w:r>
      <w:bookmarkStart w:id="6447" w:name="_ETM_Q1_10391842"/>
      <w:bookmarkEnd w:id="6447"/>
      <w:r>
        <w:rPr>
          <w:rtl/>
        </w:rPr>
        <w:t>פה תיקון – כשלב ראשוני, לא כשלב ביניים.</w:t>
      </w:r>
    </w:p>
    <w:p w:rsidR="00902B43" w:rsidRDefault="00902B43" w:rsidP="00902B43">
      <w:pPr>
        <w:rPr>
          <w:rtl/>
        </w:rPr>
      </w:pPr>
      <w:bookmarkStart w:id="6448" w:name="_ETM_Q1_10397761"/>
      <w:bookmarkStart w:id="6449" w:name="_ETM_Q1_10397826"/>
      <w:bookmarkEnd w:id="6448"/>
      <w:bookmarkEnd w:id="6449"/>
    </w:p>
    <w:p w:rsidR="00902B43" w:rsidRDefault="00902B43" w:rsidP="00902B43">
      <w:pPr>
        <w:rPr>
          <w:rtl/>
        </w:rPr>
      </w:pPr>
      <w:bookmarkStart w:id="6450" w:name="_ETM_Q1_10397901"/>
      <w:bookmarkStart w:id="6451" w:name="_ETM_Q1_10397956"/>
      <w:bookmarkEnd w:id="6450"/>
      <w:bookmarkEnd w:id="6451"/>
      <w:r>
        <w:rPr>
          <w:rtl/>
        </w:rPr>
        <w:t xml:space="preserve">לגבי 21, חשוב </w:t>
      </w:r>
      <w:bookmarkStart w:id="6452" w:name="_ETM_Q1_10399781"/>
      <w:bookmarkEnd w:id="6452"/>
      <w:r>
        <w:rPr>
          <w:rtl/>
        </w:rPr>
        <w:t xml:space="preserve">להדגיש, כדי שלא ייצור הטעיה: ברגע שהממונה בוחן את מסקנותיו ומגיש אותן לשר, לשר אין </w:t>
      </w:r>
      <w:bookmarkStart w:id="6453" w:name="_ETM_Q1_10410669"/>
      <w:bookmarkEnd w:id="6453"/>
      <w:r>
        <w:rPr>
          <w:rtl/>
        </w:rPr>
        <w:t xml:space="preserve">צו מינהלי שהוא יכול באותו רגע </w:t>
      </w:r>
      <w:bookmarkStart w:id="6454" w:name="_ETM_Q1_10413768"/>
      <w:bookmarkEnd w:id="6454"/>
      <w:r>
        <w:rPr>
          <w:rtl/>
        </w:rPr>
        <w:t xml:space="preserve">להורות על שיפור התקינה. המשמעות היא שצריך לתקן את התקנות באותו הליך, </w:t>
      </w:r>
      <w:bookmarkStart w:id="6455" w:name="_ETM_Q1_10417548"/>
      <w:bookmarkEnd w:id="6455"/>
      <w:r>
        <w:rPr>
          <w:rtl/>
        </w:rPr>
        <w:t>עם חובת ההתייעצות.</w:t>
      </w:r>
    </w:p>
    <w:p w:rsidR="00902B43" w:rsidRDefault="00902B43" w:rsidP="00902B43">
      <w:pPr>
        <w:rPr>
          <w:rtl/>
        </w:rPr>
      </w:pPr>
      <w:bookmarkStart w:id="6456" w:name="_ETM_Q1_10420613"/>
      <w:bookmarkStart w:id="6457" w:name="_ETM_Q1_10420668"/>
      <w:bookmarkEnd w:id="6456"/>
      <w:bookmarkEnd w:id="6457"/>
    </w:p>
    <w:p w:rsidR="00902B43" w:rsidRDefault="00902B43" w:rsidP="00902B43">
      <w:pPr>
        <w:pStyle w:val="af8"/>
        <w:keepNext/>
        <w:rPr>
          <w:rtl/>
        </w:rPr>
      </w:pPr>
      <w:bookmarkStart w:id="6458" w:name="ET_yor_5278_2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58"/>
    </w:p>
    <w:p w:rsidR="00902B43" w:rsidRDefault="00902B43" w:rsidP="00902B43">
      <w:pPr>
        <w:pStyle w:val="KeepWithNext"/>
        <w:rPr>
          <w:rtl/>
          <w:lang w:eastAsia="he-IL"/>
        </w:rPr>
      </w:pPr>
    </w:p>
    <w:p w:rsidR="00902B43" w:rsidRDefault="00902B43" w:rsidP="00902B43">
      <w:pPr>
        <w:rPr>
          <w:rtl/>
          <w:lang w:eastAsia="he-IL"/>
        </w:rPr>
      </w:pPr>
      <w:bookmarkStart w:id="6459" w:name="_ETM_Q1_10421538"/>
      <w:bookmarkEnd w:id="6459"/>
      <w:r>
        <w:rPr>
          <w:rtl/>
          <w:lang w:eastAsia="he-IL"/>
        </w:rPr>
        <w:t>צריך לחדד את זה?</w:t>
      </w:r>
    </w:p>
    <w:p w:rsidR="00902B43" w:rsidRDefault="00902B43" w:rsidP="00902B43">
      <w:pPr>
        <w:rPr>
          <w:rtl/>
          <w:lang w:eastAsia="he-IL"/>
        </w:rPr>
      </w:pPr>
      <w:bookmarkStart w:id="6460" w:name="_ETM_Q1_10426461"/>
      <w:bookmarkStart w:id="6461" w:name="_ETM_Q1_10426591"/>
      <w:bookmarkEnd w:id="6460"/>
      <w:bookmarkEnd w:id="6461"/>
    </w:p>
    <w:p w:rsidR="00902B43" w:rsidRDefault="00902B43" w:rsidP="00902B43">
      <w:pPr>
        <w:pStyle w:val="a5"/>
        <w:keepNext/>
        <w:rPr>
          <w:rtl/>
        </w:rPr>
      </w:pPr>
      <w:bookmarkStart w:id="6462" w:name="_ETM_Q1_10424912"/>
      <w:bookmarkStart w:id="6463" w:name="_ETM_Q1_10424982"/>
      <w:bookmarkEnd w:id="6462"/>
      <w:bookmarkEnd w:id="646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464" w:name="_ETM_Q1_10426952"/>
      <w:bookmarkEnd w:id="6464"/>
    </w:p>
    <w:p w:rsidR="00902B43" w:rsidRDefault="00902B43" w:rsidP="00902B43">
      <w:pPr>
        <w:rPr>
          <w:rtl/>
          <w:lang w:eastAsia="he-IL"/>
        </w:rPr>
      </w:pPr>
      <w:bookmarkStart w:id="6465" w:name="_ETM_Q1_10427037"/>
      <w:bookmarkEnd w:id="6465"/>
      <w:r>
        <w:rPr>
          <w:rtl/>
          <w:lang w:eastAsia="he-IL"/>
        </w:rPr>
        <w:t>זה מובן מאליו.</w:t>
      </w:r>
    </w:p>
    <w:p w:rsidR="00902B43" w:rsidRDefault="00902B43" w:rsidP="00902B43">
      <w:pPr>
        <w:rPr>
          <w:rtl/>
          <w:lang w:eastAsia="he-IL"/>
        </w:rPr>
      </w:pPr>
      <w:bookmarkStart w:id="6466" w:name="_ETM_Q1_10429107"/>
      <w:bookmarkStart w:id="6467" w:name="_ETM_Q1_10429172"/>
      <w:bookmarkEnd w:id="6466"/>
      <w:bookmarkEnd w:id="6467"/>
    </w:p>
    <w:p w:rsidR="00902B43" w:rsidRDefault="00902B43" w:rsidP="00902B43">
      <w:pPr>
        <w:pStyle w:val="af8"/>
        <w:keepNext/>
        <w:rPr>
          <w:rtl/>
        </w:rPr>
      </w:pPr>
      <w:bookmarkStart w:id="6468" w:name="_ETM_Q1_10429252"/>
      <w:bookmarkStart w:id="6469" w:name="_ETM_Q1_10429317"/>
      <w:bookmarkStart w:id="6470" w:name="ET_yor_5278_261"/>
      <w:bookmarkEnd w:id="6468"/>
      <w:bookmarkEnd w:id="646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70"/>
    </w:p>
    <w:p w:rsidR="00902B43" w:rsidRDefault="00902B43" w:rsidP="00902B43">
      <w:pPr>
        <w:pStyle w:val="KeepWithNext"/>
        <w:rPr>
          <w:rtl/>
          <w:lang w:eastAsia="he-IL"/>
        </w:rPr>
      </w:pPr>
    </w:p>
    <w:p w:rsidR="00902B43" w:rsidRDefault="00902B43" w:rsidP="00902B43">
      <w:pPr>
        <w:rPr>
          <w:rtl/>
          <w:lang w:eastAsia="he-IL"/>
        </w:rPr>
      </w:pPr>
      <w:bookmarkStart w:id="6471" w:name="_ETM_Q1_10430122"/>
      <w:bookmarkEnd w:id="6471"/>
      <w:r>
        <w:rPr>
          <w:rtl/>
          <w:lang w:eastAsia="he-IL"/>
        </w:rPr>
        <w:t xml:space="preserve">ככל שהשר יאמץ, הוא </w:t>
      </w:r>
      <w:bookmarkStart w:id="6472" w:name="_ETM_Q1_10433336"/>
      <w:bookmarkEnd w:id="6472"/>
      <w:r>
        <w:rPr>
          <w:rtl/>
          <w:lang w:eastAsia="he-IL"/>
        </w:rPr>
        <w:t>יצטרך להביא את זה לוועדה.</w:t>
      </w:r>
    </w:p>
    <w:p w:rsidR="00902B43" w:rsidRDefault="00902B43" w:rsidP="00902B43">
      <w:pPr>
        <w:rPr>
          <w:rtl/>
          <w:lang w:eastAsia="he-IL"/>
        </w:rPr>
      </w:pPr>
      <w:bookmarkStart w:id="6473" w:name="_ETM_Q1_10436776"/>
      <w:bookmarkStart w:id="6474" w:name="_ETM_Q1_10436841"/>
      <w:bookmarkEnd w:id="6473"/>
      <w:bookmarkEnd w:id="6474"/>
    </w:p>
    <w:p w:rsidR="00902B43" w:rsidRDefault="00902B43" w:rsidP="00902B43">
      <w:pPr>
        <w:pStyle w:val="a5"/>
        <w:keepNext/>
        <w:rPr>
          <w:rtl/>
        </w:rPr>
      </w:pPr>
      <w:bookmarkStart w:id="6475" w:name="_ETM_Q1_10438030"/>
      <w:bookmarkEnd w:id="647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r>
        <w:rPr>
          <w:rtl/>
          <w:lang w:eastAsia="he-IL"/>
        </w:rPr>
        <w:t xml:space="preserve">נכון. יש הליך בתקנות, איך מתקינים </w:t>
      </w:r>
      <w:bookmarkStart w:id="6476" w:name="_ETM_Q1_10444739"/>
      <w:bookmarkEnd w:id="6476"/>
      <w:r>
        <w:rPr>
          <w:rtl/>
          <w:lang w:eastAsia="he-IL"/>
        </w:rPr>
        <w:t xml:space="preserve">את התקנות האלה. יש הליך בחוק. </w:t>
      </w:r>
      <w:bookmarkStart w:id="6477" w:name="_ETM_Q1_10445795"/>
      <w:bookmarkEnd w:id="6477"/>
      <w:r>
        <w:rPr>
          <w:rtl/>
          <w:lang w:eastAsia="he-IL"/>
        </w:rPr>
        <w:t xml:space="preserve">זה מובן מאליו לטעמי. יש מישהו שזה </w:t>
      </w:r>
      <w:bookmarkStart w:id="6478" w:name="_ETM_Q1_10452158"/>
      <w:bookmarkEnd w:id="6478"/>
      <w:r>
        <w:rPr>
          <w:rtl/>
          <w:lang w:eastAsia="he-IL"/>
        </w:rPr>
        <w:t>לא מובן לו מאליו?</w:t>
      </w:r>
    </w:p>
    <w:p w:rsidR="00902B43" w:rsidRDefault="00902B43" w:rsidP="00902B43">
      <w:pPr>
        <w:rPr>
          <w:rtl/>
          <w:lang w:eastAsia="he-IL"/>
        </w:rPr>
      </w:pPr>
      <w:bookmarkStart w:id="6479" w:name="_ETM_Q1_10454673"/>
      <w:bookmarkStart w:id="6480" w:name="_ETM_Q1_10454748"/>
      <w:bookmarkStart w:id="6481" w:name="_ETM_Q1_10454818"/>
      <w:bookmarkStart w:id="6482" w:name="_ETM_Q1_10454883"/>
      <w:bookmarkStart w:id="6483" w:name="_ETM_Q1_10455503"/>
      <w:bookmarkEnd w:id="6479"/>
      <w:bookmarkEnd w:id="6480"/>
      <w:bookmarkEnd w:id="6481"/>
      <w:bookmarkEnd w:id="6482"/>
      <w:bookmarkEnd w:id="6483"/>
    </w:p>
    <w:p w:rsidR="00902B43" w:rsidRDefault="00902B43" w:rsidP="00902B43">
      <w:pPr>
        <w:pStyle w:val="a5"/>
        <w:keepNext/>
        <w:rPr>
          <w:rtl/>
        </w:rPr>
      </w:pPr>
      <w:bookmarkStart w:id="6484" w:name="ET_speaker_הודיה_הומינר_רוזנבלום_26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6484"/>
    </w:p>
    <w:p w:rsidR="00902B43" w:rsidRDefault="00902B43" w:rsidP="00902B43">
      <w:pPr>
        <w:pStyle w:val="KeepWithNext"/>
        <w:rPr>
          <w:rtl/>
          <w:lang w:eastAsia="he-IL"/>
        </w:rPr>
      </w:pPr>
    </w:p>
    <w:p w:rsidR="00902B43" w:rsidRDefault="00902B43" w:rsidP="00902B43">
      <w:pPr>
        <w:rPr>
          <w:rtl/>
          <w:lang w:eastAsia="he-IL"/>
        </w:rPr>
      </w:pPr>
      <w:bookmarkStart w:id="6485" w:name="_ETM_Q1_10455978"/>
      <w:bookmarkStart w:id="6486" w:name="_ETM_Q1_10456028"/>
      <w:bookmarkEnd w:id="6485"/>
      <w:bookmarkEnd w:id="6486"/>
      <w:r>
        <w:rPr>
          <w:rtl/>
          <w:lang w:eastAsia="he-IL"/>
        </w:rPr>
        <w:t xml:space="preserve">מה זה התוספת – בשים לב לנהוג במדינות ה- </w:t>
      </w:r>
      <w:r>
        <w:rPr>
          <w:lang w:eastAsia="he-IL"/>
        </w:rPr>
        <w:t>Oecd</w:t>
      </w:r>
      <w:r>
        <w:rPr>
          <w:rtl/>
          <w:lang w:eastAsia="he-IL"/>
        </w:rPr>
        <w:t xml:space="preserve"> ואת ההשלכות של השיפור וההגדלה כאמור, לרבות עלויות - זה לגבי </w:t>
      </w:r>
      <w:bookmarkStart w:id="6487" w:name="_ETM_Q1_10463857"/>
      <w:bookmarkEnd w:id="6487"/>
      <w:r>
        <w:rPr>
          <w:rtl/>
          <w:lang w:eastAsia="he-IL"/>
        </w:rPr>
        <w:t>תקינה, תפוסה ושטח מזערי? מאיפה התוספת הזאת?</w:t>
      </w:r>
    </w:p>
    <w:p w:rsidR="00902B43" w:rsidRDefault="00902B43" w:rsidP="00902B43">
      <w:pPr>
        <w:rPr>
          <w:rtl/>
          <w:lang w:eastAsia="he-IL"/>
        </w:rPr>
      </w:pPr>
      <w:bookmarkStart w:id="6488" w:name="_ETM_Q1_10472255"/>
      <w:bookmarkStart w:id="6489" w:name="_ETM_Q1_10472340"/>
      <w:bookmarkEnd w:id="6488"/>
      <w:bookmarkEnd w:id="6489"/>
    </w:p>
    <w:p w:rsidR="00902B43" w:rsidRDefault="00902B43" w:rsidP="00902B43">
      <w:pPr>
        <w:pStyle w:val="a5"/>
        <w:keepNext/>
        <w:rPr>
          <w:rtl/>
        </w:rPr>
      </w:pPr>
      <w:bookmarkStart w:id="6490" w:name="_ETM_Q1_10472400"/>
      <w:bookmarkStart w:id="6491" w:name="_ETM_Q1_10472485"/>
      <w:bookmarkEnd w:id="6490"/>
      <w:bookmarkEnd w:id="649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492" w:name="_ETM_Q1_10473015"/>
      <w:bookmarkStart w:id="6493" w:name="_ETM_Q1_10473140"/>
      <w:bookmarkEnd w:id="6492"/>
      <w:bookmarkEnd w:id="6493"/>
      <w:r>
        <w:rPr>
          <w:rtl/>
          <w:lang w:eastAsia="he-IL"/>
        </w:rPr>
        <w:t xml:space="preserve">כל דבר הגיע ממשהו </w:t>
      </w:r>
      <w:bookmarkStart w:id="6494" w:name="_ETM_Q1_10475875"/>
      <w:bookmarkEnd w:id="6494"/>
      <w:r>
        <w:rPr>
          <w:rtl/>
          <w:lang w:eastAsia="he-IL"/>
        </w:rPr>
        <w:t xml:space="preserve">אחר. עלויות – היתה בקשה של יושב-ראש הוועדה. השלכות השיפור והגדלה </w:t>
      </w:r>
      <w:bookmarkStart w:id="6495" w:name="_ETM_Q1_10487153"/>
      <w:bookmarkEnd w:id="6495"/>
      <w:r>
        <w:rPr>
          <w:rtl/>
          <w:lang w:eastAsia="he-IL"/>
        </w:rPr>
        <w:t xml:space="preserve">– מה המשמעות. </w:t>
      </w:r>
    </w:p>
    <w:p w:rsidR="00902B43" w:rsidRDefault="00902B43" w:rsidP="00902B43">
      <w:pPr>
        <w:rPr>
          <w:rtl/>
          <w:lang w:eastAsia="he-IL"/>
        </w:rPr>
      </w:pPr>
      <w:bookmarkStart w:id="6496" w:name="_ETM_Q1_10490213"/>
      <w:bookmarkStart w:id="6497" w:name="_ETM_Q1_10490283"/>
      <w:bookmarkStart w:id="6498" w:name="_ETM_Q1_10490343"/>
      <w:bookmarkStart w:id="6499" w:name="_ETM_Q1_10490398"/>
      <w:bookmarkEnd w:id="6496"/>
      <w:bookmarkEnd w:id="6497"/>
      <w:bookmarkEnd w:id="6498"/>
      <w:bookmarkEnd w:id="6499"/>
    </w:p>
    <w:p w:rsidR="00902B43" w:rsidRDefault="00902B43" w:rsidP="00902B43">
      <w:pPr>
        <w:pStyle w:val="af8"/>
        <w:keepNext/>
        <w:rPr>
          <w:rtl/>
        </w:rPr>
      </w:pPr>
      <w:bookmarkStart w:id="6500" w:name="ET_yor_5278_2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500"/>
    </w:p>
    <w:p w:rsidR="00902B43" w:rsidRDefault="00902B43" w:rsidP="00902B43">
      <w:pPr>
        <w:pStyle w:val="KeepWithNext"/>
        <w:rPr>
          <w:rtl/>
          <w:lang w:eastAsia="he-IL"/>
        </w:rPr>
      </w:pPr>
    </w:p>
    <w:p w:rsidR="00902B43" w:rsidRDefault="00902B43" w:rsidP="00902B43">
      <w:pPr>
        <w:rPr>
          <w:rtl/>
          <w:lang w:eastAsia="he-IL"/>
        </w:rPr>
      </w:pPr>
      <w:bookmarkStart w:id="6501" w:name="_ETM_Q1_10490978"/>
      <w:bookmarkEnd w:id="6501"/>
      <w:r>
        <w:rPr>
          <w:rtl/>
          <w:lang w:eastAsia="he-IL"/>
        </w:rPr>
        <w:t xml:space="preserve">שיפור והגדלה זה אותו דבר. </w:t>
      </w:r>
    </w:p>
    <w:p w:rsidR="00902B43" w:rsidRDefault="00902B43" w:rsidP="00902B43">
      <w:pPr>
        <w:rPr>
          <w:rtl/>
          <w:lang w:eastAsia="he-IL"/>
        </w:rPr>
      </w:pPr>
      <w:bookmarkStart w:id="6502" w:name="_ETM_Q1_10499536"/>
      <w:bookmarkStart w:id="6503" w:name="_ETM_Q1_10499606"/>
      <w:bookmarkStart w:id="6504" w:name="_ETM_Q1_10499696"/>
      <w:bookmarkStart w:id="6505" w:name="_ETM_Q1_10499761"/>
      <w:bookmarkStart w:id="6506" w:name="_ETM_Q1_10502751"/>
      <w:bookmarkEnd w:id="6502"/>
      <w:bookmarkEnd w:id="6503"/>
      <w:bookmarkEnd w:id="6504"/>
      <w:bookmarkEnd w:id="6505"/>
      <w:bookmarkEnd w:id="6506"/>
    </w:p>
    <w:p w:rsidR="00902B43" w:rsidRDefault="00902B43" w:rsidP="00902B43">
      <w:pPr>
        <w:pStyle w:val="a5"/>
        <w:keepNext/>
        <w:rPr>
          <w:rtl/>
        </w:rPr>
      </w:pPr>
      <w:bookmarkStart w:id="6507" w:name="ET_speaker_דבורה_ספיר_אליעזר_26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507"/>
    </w:p>
    <w:p w:rsidR="00902B43" w:rsidRDefault="00902B43" w:rsidP="00902B43">
      <w:pPr>
        <w:pStyle w:val="KeepWithNext"/>
        <w:rPr>
          <w:rtl/>
          <w:lang w:eastAsia="he-IL"/>
        </w:rPr>
      </w:pPr>
    </w:p>
    <w:p w:rsidR="00902B43" w:rsidRDefault="00902B43" w:rsidP="00902B43">
      <w:pPr>
        <w:rPr>
          <w:rtl/>
          <w:lang w:eastAsia="he-IL"/>
        </w:rPr>
      </w:pPr>
      <w:bookmarkStart w:id="6508" w:name="_ETM_Q1_10503186"/>
      <w:bookmarkStart w:id="6509" w:name="_ETM_Q1_10503236"/>
      <w:bookmarkEnd w:id="6508"/>
      <w:bookmarkEnd w:id="6509"/>
      <w:r>
        <w:rPr>
          <w:rtl/>
          <w:lang w:eastAsia="he-IL"/>
        </w:rPr>
        <w:t xml:space="preserve">התקינה המיטבית </w:t>
      </w:r>
      <w:bookmarkStart w:id="6510" w:name="_ETM_Q1_10505190"/>
      <w:bookmarkEnd w:id="6510"/>
      <w:r>
        <w:rPr>
          <w:rtl/>
          <w:lang w:eastAsia="he-IL"/>
        </w:rPr>
        <w:t xml:space="preserve">היא לא זו שנקבעו בתקנות המוצעות אלא תקינה הממוצעת של </w:t>
      </w:r>
      <w:bookmarkStart w:id="6511" w:name="_ETM_Q1_10514399"/>
      <w:bookmarkEnd w:id="6511"/>
      <w:r>
        <w:rPr>
          <w:rtl/>
          <w:lang w:eastAsia="he-IL"/>
        </w:rPr>
        <w:t>מדינות ה-</w:t>
      </w:r>
      <w:r>
        <w:rPr>
          <w:lang w:eastAsia="he-IL"/>
        </w:rPr>
        <w:t>OECD</w:t>
      </w:r>
      <w:r>
        <w:rPr>
          <w:rtl/>
          <w:lang w:eastAsia="he-IL"/>
        </w:rPr>
        <w:t xml:space="preserve"> או של דוחות שאנו מכירים, אבל לא דווקא </w:t>
      </w:r>
      <w:bookmarkStart w:id="6512" w:name="_ETM_Q1_10521878"/>
      <w:bookmarkEnd w:id="6512"/>
      <w:r>
        <w:rPr>
          <w:rtl/>
          <w:lang w:eastAsia="he-IL"/>
        </w:rPr>
        <w:t xml:space="preserve">התקינה של 1 ל-5. </w:t>
      </w:r>
    </w:p>
    <w:p w:rsidR="00902B43" w:rsidRDefault="00902B43" w:rsidP="00902B43">
      <w:pPr>
        <w:rPr>
          <w:rtl/>
          <w:lang w:eastAsia="he-IL"/>
        </w:rPr>
      </w:pPr>
      <w:bookmarkStart w:id="6513" w:name="_ETM_Q1_10524947"/>
      <w:bookmarkStart w:id="6514" w:name="_ETM_Q1_10525032"/>
      <w:bookmarkStart w:id="6515" w:name="_ETM_Q1_10525067"/>
      <w:bookmarkStart w:id="6516" w:name="_ETM_Q1_10525127"/>
      <w:bookmarkEnd w:id="6513"/>
      <w:bookmarkEnd w:id="6514"/>
      <w:bookmarkEnd w:id="6515"/>
      <w:bookmarkEnd w:id="6516"/>
    </w:p>
    <w:p w:rsidR="00902B43" w:rsidRDefault="00902B43" w:rsidP="00902B43">
      <w:pPr>
        <w:pStyle w:val="a5"/>
        <w:keepNext/>
        <w:rPr>
          <w:rtl/>
        </w:rPr>
      </w:pPr>
      <w:bookmarkStart w:id="6517" w:name="_ETM_Q1_10529871"/>
      <w:bookmarkStart w:id="6518" w:name="ET_speaker_הודיה_הומינר_רוזנבלום_978"/>
      <w:bookmarkEnd w:id="65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6518"/>
    </w:p>
    <w:p w:rsidR="00902B43" w:rsidRDefault="00902B43" w:rsidP="00902B43">
      <w:pPr>
        <w:pStyle w:val="KeepWithNext"/>
        <w:rPr>
          <w:rtl/>
          <w:lang w:eastAsia="he-IL"/>
        </w:rPr>
      </w:pPr>
    </w:p>
    <w:p w:rsidR="00902B43" w:rsidRDefault="00902B43" w:rsidP="00902B43">
      <w:pPr>
        <w:rPr>
          <w:rtl/>
          <w:lang w:eastAsia="he-IL"/>
        </w:rPr>
      </w:pPr>
      <w:bookmarkStart w:id="6519" w:name="_ETM_Q1_10530706"/>
      <w:bookmarkStart w:id="6520" w:name="_ETM_Q1_10530805"/>
      <w:bookmarkEnd w:id="6519"/>
      <w:bookmarkEnd w:id="6520"/>
      <w:r>
        <w:rPr>
          <w:rtl/>
          <w:lang w:eastAsia="he-IL"/>
        </w:rPr>
        <w:t xml:space="preserve">בטווח הזמן הזה אני לא חושבת שאפשר לדבר על בחינה </w:t>
      </w:r>
      <w:bookmarkStart w:id="6521" w:name="_ETM_Q1_10529587"/>
      <w:bookmarkEnd w:id="6521"/>
      <w:r>
        <w:rPr>
          <w:rtl/>
          <w:lang w:eastAsia="he-IL"/>
        </w:rPr>
        <w:t xml:space="preserve">של השלכות. אני לא יודעת לבודד </w:t>
      </w:r>
      <w:bookmarkStart w:id="6522" w:name="_ETM_Q1_10535431"/>
      <w:bookmarkEnd w:id="6522"/>
      <w:r>
        <w:rPr>
          <w:rtl/>
          <w:lang w:eastAsia="he-IL"/>
        </w:rPr>
        <w:t xml:space="preserve">באופן ספציפי השלכה של 1.8. </w:t>
      </w:r>
    </w:p>
    <w:p w:rsidR="00902B43" w:rsidRDefault="00902B43" w:rsidP="00902B43">
      <w:pPr>
        <w:rPr>
          <w:rtl/>
          <w:lang w:eastAsia="he-IL"/>
        </w:rPr>
      </w:pPr>
      <w:bookmarkStart w:id="6523" w:name="_ETM_Q1_10541650"/>
      <w:bookmarkStart w:id="6524" w:name="_ETM_Q1_10541710"/>
      <w:bookmarkEnd w:id="6523"/>
      <w:bookmarkEnd w:id="6524"/>
    </w:p>
    <w:p w:rsidR="00902B43" w:rsidRDefault="00902B43" w:rsidP="00902B43">
      <w:pPr>
        <w:pStyle w:val="af8"/>
        <w:keepNext/>
        <w:rPr>
          <w:rtl/>
        </w:rPr>
      </w:pPr>
      <w:bookmarkStart w:id="6525" w:name="ET_yor_5278_26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525"/>
    </w:p>
    <w:p w:rsidR="00902B43" w:rsidRDefault="00902B43" w:rsidP="00902B43">
      <w:pPr>
        <w:pStyle w:val="KeepWithNext"/>
        <w:rPr>
          <w:rtl/>
          <w:lang w:eastAsia="he-IL"/>
        </w:rPr>
      </w:pPr>
    </w:p>
    <w:p w:rsidR="00902B43" w:rsidRDefault="00902B43" w:rsidP="00902B43">
      <w:pPr>
        <w:rPr>
          <w:rtl/>
          <w:lang w:eastAsia="he-IL"/>
        </w:rPr>
      </w:pPr>
      <w:bookmarkStart w:id="6526" w:name="_ETM_Q1_10542515"/>
      <w:bookmarkEnd w:id="6526"/>
      <w:r>
        <w:rPr>
          <w:rtl/>
          <w:lang w:eastAsia="he-IL"/>
        </w:rPr>
        <w:t xml:space="preserve">הודיה, בגלל שנחזור על זה להצבעה, נשאיר תא הנוסח </w:t>
      </w:r>
      <w:bookmarkStart w:id="6527" w:name="_ETM_Q1_10548054"/>
      <w:bookmarkEnd w:id="6527"/>
      <w:r>
        <w:rPr>
          <w:rtl/>
          <w:lang w:eastAsia="he-IL"/>
        </w:rPr>
        <w:t xml:space="preserve">הסופי, כי אולי חברי הכנסת יציעו עוד דברים. </w:t>
      </w:r>
    </w:p>
    <w:p w:rsidR="00902B43" w:rsidRDefault="00902B43" w:rsidP="00902B43">
      <w:pPr>
        <w:rPr>
          <w:rtl/>
          <w:lang w:eastAsia="he-IL"/>
        </w:rPr>
      </w:pPr>
      <w:bookmarkStart w:id="6528" w:name="_ETM_Q1_10559612"/>
      <w:bookmarkEnd w:id="6528"/>
    </w:p>
    <w:p w:rsidR="00902B43" w:rsidRDefault="00902B43" w:rsidP="00902B43">
      <w:pPr>
        <w:pStyle w:val="a5"/>
        <w:keepNext/>
        <w:rPr>
          <w:rtl/>
        </w:rPr>
      </w:pPr>
      <w:bookmarkStart w:id="6529" w:name="ET_speaker_דבורה_ספיר_אליעזר_26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529"/>
    </w:p>
    <w:p w:rsidR="00902B43" w:rsidRDefault="00902B43" w:rsidP="00902B43">
      <w:pPr>
        <w:pStyle w:val="KeepWithNext"/>
        <w:rPr>
          <w:rtl/>
          <w:lang w:eastAsia="he-IL"/>
        </w:rPr>
      </w:pPr>
    </w:p>
    <w:p w:rsidR="00902B43" w:rsidRDefault="00902B43" w:rsidP="00902B43">
      <w:pPr>
        <w:rPr>
          <w:rtl/>
          <w:lang w:eastAsia="he-IL"/>
        </w:rPr>
      </w:pPr>
      <w:bookmarkStart w:id="6530" w:name="_ETM_Q1_10553858"/>
      <w:bookmarkStart w:id="6531" w:name="_ETM_Q1_10554007"/>
      <w:bookmarkEnd w:id="6530"/>
      <w:bookmarkEnd w:id="6531"/>
      <w:r>
        <w:rPr>
          <w:rtl/>
          <w:lang w:eastAsia="he-IL"/>
        </w:rPr>
        <w:t xml:space="preserve">דיווח לוועדה. 22. הממונה על זרוע עבודה יגיש לוועדה ב-1 בינואר של כל שנה דיווח  על יישום תקנות אלה; הדיווח יכלול  פירוט לגבי תפוסה, תקינה ושטח הפעילות לפעוט בפועל במעונות יום לפעוטות. </w:t>
      </w:r>
    </w:p>
    <w:p w:rsidR="00902B43" w:rsidRDefault="00902B43" w:rsidP="00902B43">
      <w:pPr>
        <w:rPr>
          <w:rtl/>
          <w:lang w:eastAsia="he-IL"/>
        </w:rPr>
      </w:pPr>
    </w:p>
    <w:p w:rsidR="00902B43" w:rsidRDefault="00902B43" w:rsidP="00902B43">
      <w:pPr>
        <w:rPr>
          <w:rtl/>
          <w:lang w:eastAsia="he-IL"/>
        </w:rPr>
      </w:pPr>
      <w:bookmarkStart w:id="6532" w:name="_ETM_Q1_10570314"/>
      <w:bookmarkStart w:id="6533" w:name="_ETM_Q1_10570420"/>
      <w:bookmarkEnd w:id="6532"/>
      <w:bookmarkEnd w:id="6533"/>
      <w:r>
        <w:rPr>
          <w:rtl/>
          <w:lang w:eastAsia="he-IL"/>
        </w:rPr>
        <w:t>תחילה ותחולה. 23. (א)</w:t>
      </w:r>
      <w:r>
        <w:rPr>
          <w:rtl/>
          <w:lang w:eastAsia="he-IL"/>
        </w:rPr>
        <w:tab/>
        <w:t>תחילתן של תקנות אלה, למעט תקנה 2, טור ב' – שזה התפוסה -  טור ג' – לפי מה שיוחלט בהמשך, לטבלה שבתוספת הראשונה ותקנה 4(ב), ביום כ"ד באלול התשפ"א (1 בספטמבר 2021)(להלן – יום התחילה).</w:t>
      </w:r>
    </w:p>
    <w:p w:rsidR="00902B43" w:rsidRDefault="00902B43" w:rsidP="00902B43">
      <w:pPr>
        <w:rPr>
          <w:rtl/>
          <w:lang w:eastAsia="he-IL"/>
        </w:rPr>
      </w:pPr>
    </w:p>
    <w:p w:rsidR="00902B43" w:rsidRDefault="00902B43" w:rsidP="00902B43">
      <w:pPr>
        <w:rPr>
          <w:rtl/>
          <w:lang w:eastAsia="he-IL"/>
        </w:rPr>
      </w:pPr>
      <w:bookmarkStart w:id="6534" w:name="_ETM_Q1_10597309"/>
      <w:bookmarkStart w:id="6535" w:name="_ETM_Q1_10597422"/>
      <w:bookmarkEnd w:id="6534"/>
      <w:bookmarkEnd w:id="6535"/>
      <w:r>
        <w:rPr>
          <w:rtl/>
          <w:lang w:eastAsia="he-IL"/>
        </w:rPr>
        <w:t xml:space="preserve"> (ב) תחילתה של תקנה 2 וטור ב' לטבלה שבתוספת הראשונה, 1 בספטמבר 2022. </w:t>
      </w:r>
    </w:p>
    <w:p w:rsidR="00902B43" w:rsidRDefault="00902B43" w:rsidP="00902B43">
      <w:pPr>
        <w:rPr>
          <w:rtl/>
          <w:lang w:eastAsia="he-IL"/>
        </w:rPr>
      </w:pPr>
      <w:bookmarkStart w:id="6536" w:name="_ETM_Q1_10605692"/>
      <w:bookmarkStart w:id="6537" w:name="_ETM_Q1_10605805"/>
      <w:bookmarkEnd w:id="6536"/>
      <w:bookmarkEnd w:id="6537"/>
    </w:p>
    <w:p w:rsidR="00902B43" w:rsidRDefault="00902B43" w:rsidP="00902B43">
      <w:pPr>
        <w:rPr>
          <w:rtl/>
          <w:lang w:eastAsia="he-IL"/>
        </w:rPr>
      </w:pPr>
      <w:bookmarkStart w:id="6538" w:name="_ETM_Q1_10554087"/>
      <w:bookmarkStart w:id="6539" w:name="_ETM_Q1_10554195"/>
      <w:bookmarkStart w:id="6540" w:name="_ETM_Q1_10554283"/>
      <w:bookmarkStart w:id="6541" w:name="_ETM_Q1_10554396"/>
      <w:bookmarkStart w:id="6542" w:name="_ETM_Q1_10563072"/>
      <w:bookmarkStart w:id="6543" w:name="_ETM_Q1_10563122"/>
      <w:bookmarkStart w:id="6544" w:name="_ETM_Q1_10563147"/>
      <w:bookmarkStart w:id="6545" w:name="_ETM_Q1_10563197"/>
      <w:bookmarkEnd w:id="6538"/>
      <w:bookmarkEnd w:id="6539"/>
      <w:bookmarkEnd w:id="6540"/>
      <w:bookmarkEnd w:id="6541"/>
      <w:bookmarkEnd w:id="6542"/>
      <w:bookmarkEnd w:id="6543"/>
      <w:bookmarkEnd w:id="6544"/>
      <w:bookmarkEnd w:id="6545"/>
      <w:r>
        <w:rPr>
          <w:rtl/>
          <w:lang w:eastAsia="he-IL"/>
        </w:rPr>
        <w:t xml:space="preserve">הנוסח יתוקן </w:t>
      </w:r>
      <w:bookmarkStart w:id="6546" w:name="_ETM_Q1_10613642"/>
      <w:bookmarkEnd w:id="6546"/>
      <w:r>
        <w:rPr>
          <w:rtl/>
          <w:lang w:eastAsia="he-IL"/>
        </w:rPr>
        <w:t>כך שיופיע גם התאריך העברי.</w:t>
      </w:r>
    </w:p>
    <w:p w:rsidR="00902B43" w:rsidRDefault="00902B43" w:rsidP="00902B43">
      <w:pPr>
        <w:rPr>
          <w:rtl/>
          <w:lang w:eastAsia="he-IL"/>
        </w:rPr>
      </w:pPr>
      <w:bookmarkStart w:id="6547" w:name="_ETM_Q1_10618146"/>
      <w:bookmarkStart w:id="6548" w:name="_ETM_Q1_10618211"/>
      <w:bookmarkEnd w:id="6547"/>
      <w:bookmarkEnd w:id="6548"/>
    </w:p>
    <w:p w:rsidR="00902B43" w:rsidRDefault="00902B43" w:rsidP="00902B43">
      <w:pPr>
        <w:pStyle w:val="a5"/>
        <w:keepNext/>
        <w:rPr>
          <w:rtl/>
        </w:rPr>
      </w:pPr>
      <w:bookmarkStart w:id="6549" w:name="_ETM_Q1_10618281"/>
      <w:bookmarkStart w:id="6550" w:name="_ETM_Q1_10618341"/>
      <w:bookmarkEnd w:id="6549"/>
      <w:bookmarkEnd w:id="655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551" w:name="_ETM_Q1_10619536"/>
      <w:bookmarkStart w:id="6552" w:name="_ETM_Q1_10619606"/>
      <w:bookmarkEnd w:id="6551"/>
      <w:bookmarkEnd w:id="6552"/>
      <w:r>
        <w:rPr>
          <w:rtl/>
          <w:lang w:eastAsia="he-IL"/>
        </w:rPr>
        <w:t xml:space="preserve">תקנה 2 בטור ב' זה עניין התפוסה - יש תחילה מאוחרת יותר, מתחיל שנה אחרי </w:t>
      </w:r>
      <w:bookmarkStart w:id="6553" w:name="_ETM_Q1_10623560"/>
      <w:bookmarkEnd w:id="6553"/>
      <w:r>
        <w:rPr>
          <w:rtl/>
          <w:lang w:eastAsia="he-IL"/>
        </w:rPr>
        <w:t>כל התקנות.</w:t>
      </w:r>
    </w:p>
    <w:p w:rsidR="00902B43" w:rsidRDefault="00902B43" w:rsidP="00902B43">
      <w:pPr>
        <w:rPr>
          <w:rtl/>
          <w:lang w:eastAsia="he-IL"/>
        </w:rPr>
      </w:pPr>
      <w:bookmarkStart w:id="6554" w:name="_ETM_Q1_10625425"/>
      <w:bookmarkStart w:id="6555" w:name="_ETM_Q1_10625480"/>
      <w:bookmarkStart w:id="6556" w:name="_ETM_Q1_10626990"/>
      <w:bookmarkEnd w:id="6554"/>
      <w:bookmarkEnd w:id="6555"/>
      <w:bookmarkEnd w:id="6556"/>
    </w:p>
    <w:p w:rsidR="00902B43" w:rsidRDefault="00902B43" w:rsidP="00902B43">
      <w:pPr>
        <w:pStyle w:val="a5"/>
        <w:keepNext/>
        <w:rPr>
          <w:rtl/>
        </w:rPr>
      </w:pPr>
      <w:bookmarkStart w:id="6557" w:name="ET_speaker_5786_2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57"/>
    </w:p>
    <w:p w:rsidR="00902B43" w:rsidRDefault="00902B43" w:rsidP="00902B43">
      <w:pPr>
        <w:pStyle w:val="KeepWithNext"/>
        <w:rPr>
          <w:rtl/>
          <w:lang w:eastAsia="he-IL"/>
        </w:rPr>
      </w:pPr>
    </w:p>
    <w:p w:rsidR="00902B43" w:rsidRDefault="00902B43" w:rsidP="00902B43">
      <w:pPr>
        <w:rPr>
          <w:rtl/>
          <w:lang w:eastAsia="he-IL"/>
        </w:rPr>
      </w:pPr>
      <w:bookmarkStart w:id="6558" w:name="_ETM_Q1_10627485"/>
      <w:bookmarkStart w:id="6559" w:name="_ETM_Q1_10627550"/>
      <w:bookmarkEnd w:id="6558"/>
      <w:bookmarkEnd w:id="6559"/>
      <w:r>
        <w:rPr>
          <w:rtl/>
          <w:lang w:eastAsia="he-IL"/>
        </w:rPr>
        <w:t>צריך לרשום לגבי</w:t>
      </w:r>
      <w:bookmarkStart w:id="6560" w:name="_ETM_Q1_10627085"/>
      <w:bookmarkEnd w:id="6560"/>
      <w:r>
        <w:rPr>
          <w:rtl/>
          <w:lang w:eastAsia="he-IL"/>
        </w:rPr>
        <w:t xml:space="preserve"> הדיווח, יכלול פירוט לגבי תפוסת תקינה לגבי מספר המעונות שיש. זה גם משהו שלא ראינו </w:t>
      </w:r>
      <w:bookmarkStart w:id="6561" w:name="_ETM_Q1_10635264"/>
      <w:bookmarkEnd w:id="6561"/>
      <w:r>
        <w:rPr>
          <w:rtl/>
          <w:lang w:eastAsia="he-IL"/>
        </w:rPr>
        <w:t xml:space="preserve">ולא קיבלנו. עם הזמן נדע את המספר שיש. </w:t>
      </w:r>
    </w:p>
    <w:p w:rsidR="00902B43" w:rsidRDefault="00902B43" w:rsidP="00902B43">
      <w:pPr>
        <w:rPr>
          <w:rtl/>
          <w:lang w:eastAsia="he-IL"/>
        </w:rPr>
      </w:pPr>
      <w:bookmarkStart w:id="6562" w:name="_ETM_Q1_10646757"/>
      <w:bookmarkStart w:id="6563" w:name="_ETM_Q1_10646822"/>
      <w:bookmarkStart w:id="6564" w:name="_ETM_Q1_10648132"/>
      <w:bookmarkEnd w:id="6562"/>
      <w:bookmarkEnd w:id="6563"/>
      <w:bookmarkEnd w:id="6564"/>
    </w:p>
    <w:p w:rsidR="00902B43" w:rsidRDefault="00902B43" w:rsidP="00902B43">
      <w:pPr>
        <w:pStyle w:val="a5"/>
        <w:keepNext/>
        <w:rPr>
          <w:rtl/>
        </w:rPr>
      </w:pPr>
      <w:bookmarkStart w:id="6565" w:name="ET_speaker_דבורה_ספיר_אליעזר_27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565"/>
    </w:p>
    <w:p w:rsidR="00902B43" w:rsidRDefault="00902B43" w:rsidP="00902B43">
      <w:pPr>
        <w:pStyle w:val="KeepWithNext"/>
        <w:rPr>
          <w:rtl/>
          <w:lang w:eastAsia="he-IL"/>
        </w:rPr>
      </w:pPr>
    </w:p>
    <w:p w:rsidR="00902B43" w:rsidRDefault="00902B43" w:rsidP="00902B43">
      <w:pPr>
        <w:rPr>
          <w:rtl/>
          <w:lang w:eastAsia="he-IL"/>
        </w:rPr>
      </w:pPr>
      <w:bookmarkStart w:id="6566" w:name="_ETM_Q1_10649144"/>
      <w:bookmarkStart w:id="6567" w:name="_ETM_Q1_10649282"/>
      <w:bookmarkEnd w:id="6566"/>
      <w:bookmarkEnd w:id="6567"/>
    </w:p>
    <w:p w:rsidR="00902B43" w:rsidRDefault="00902B43" w:rsidP="00902B43">
      <w:pPr>
        <w:rPr>
          <w:rtl/>
          <w:lang w:eastAsia="he-IL"/>
        </w:rPr>
      </w:pPr>
      <w:bookmarkStart w:id="6568" w:name="_ETM_Q1_10614976"/>
      <w:bookmarkStart w:id="6569" w:name="_ETM_Q1_10615091"/>
      <w:bookmarkEnd w:id="6568"/>
      <w:bookmarkEnd w:id="6569"/>
      <w:r>
        <w:rPr>
          <w:rtl/>
          <w:lang w:eastAsia="he-IL"/>
        </w:rPr>
        <w:t xml:space="preserve">תחילתו של טור ג' ביום 1.9.25; </w:t>
      </w:r>
      <w:bookmarkStart w:id="6570" w:name="_ETM_Q1_10655849"/>
      <w:bookmarkEnd w:id="6570"/>
      <w:r>
        <w:rPr>
          <w:rtl/>
          <w:lang w:eastAsia="he-IL"/>
        </w:rPr>
        <w:t xml:space="preserve">ואולם תחילתו של פרט (1) - מה שאני מקריאה זה </w:t>
      </w:r>
      <w:bookmarkStart w:id="6571" w:name="_ETM_Q1_10658885"/>
      <w:bookmarkEnd w:id="6571"/>
      <w:r>
        <w:rPr>
          <w:rtl/>
          <w:lang w:eastAsia="he-IL"/>
        </w:rPr>
        <w:t xml:space="preserve">במהות – לא הנוסח, כי נצטרך לתקן את הנוסח </w:t>
      </w:r>
      <w:bookmarkStart w:id="6572" w:name="_ETM_Q1_10666374"/>
      <w:bookmarkEnd w:id="6572"/>
      <w:r>
        <w:rPr>
          <w:rtl/>
          <w:lang w:eastAsia="he-IL"/>
        </w:rPr>
        <w:t xml:space="preserve">יותר מדויק - בטור ג' ביום 1.9.23, ותחילתו של פרט (ב) ביום 1.9.24. </w:t>
      </w:r>
    </w:p>
    <w:p w:rsidR="00902B43" w:rsidRDefault="00902B43" w:rsidP="00902B43">
      <w:pPr>
        <w:rPr>
          <w:rtl/>
          <w:lang w:eastAsia="he-IL"/>
        </w:rPr>
      </w:pPr>
      <w:bookmarkStart w:id="6573" w:name="_ETM_Q1_10648602"/>
      <w:bookmarkStart w:id="6574" w:name="_ETM_Q1_10648657"/>
      <w:bookmarkStart w:id="6575" w:name="_ETM_Q1_10670269"/>
      <w:bookmarkStart w:id="6576" w:name="_ETM_Q1_10670334"/>
      <w:bookmarkEnd w:id="6573"/>
      <w:bookmarkEnd w:id="6574"/>
      <w:bookmarkEnd w:id="6575"/>
      <w:bookmarkEnd w:id="6576"/>
    </w:p>
    <w:p w:rsidR="00902B43" w:rsidRDefault="00902B43" w:rsidP="00902B43">
      <w:pPr>
        <w:rPr>
          <w:rtl/>
          <w:lang w:eastAsia="he-IL"/>
        </w:rPr>
      </w:pPr>
      <w:bookmarkStart w:id="6577" w:name="_ETM_Q1_10670419"/>
      <w:bookmarkStart w:id="6578" w:name="_ETM_Q1_10670479"/>
      <w:bookmarkEnd w:id="6577"/>
      <w:bookmarkEnd w:id="6578"/>
      <w:r>
        <w:rPr>
          <w:rtl/>
          <w:lang w:eastAsia="he-IL"/>
        </w:rPr>
        <w:t xml:space="preserve">המשמעות של מה שכתוב פה זה </w:t>
      </w:r>
      <w:bookmarkStart w:id="6579" w:name="_ETM_Q1_10677686"/>
      <w:bookmarkEnd w:id="6579"/>
      <w:r>
        <w:rPr>
          <w:rtl/>
          <w:lang w:eastAsia="he-IL"/>
        </w:rPr>
        <w:t xml:space="preserve">תחילה הדרגתית של התקינה כך שקבוצת התינוקות, כפי שקראנו </w:t>
      </w:r>
      <w:bookmarkStart w:id="6580" w:name="_ETM_Q1_10682736"/>
      <w:bookmarkEnd w:id="6580"/>
      <w:r>
        <w:rPr>
          <w:rtl/>
          <w:lang w:eastAsia="he-IL"/>
        </w:rPr>
        <w:t xml:space="preserve">לה, יחל בתקינה המשופרת ב-1 בספטמבר 23'. קליטת הצעירים </w:t>
      </w:r>
      <w:bookmarkStart w:id="6581" w:name="_ETM_Q1_10692730"/>
      <w:bookmarkEnd w:id="6581"/>
      <w:r>
        <w:rPr>
          <w:rtl/>
          <w:lang w:eastAsia="he-IL"/>
        </w:rPr>
        <w:t xml:space="preserve">תחל בתקינה שהצענו ביום 1.9.24, וקבוצת כמה בוגרים וכל </w:t>
      </w:r>
      <w:bookmarkStart w:id="6582" w:name="_ETM_Q1_10704669"/>
      <w:bookmarkEnd w:id="6582"/>
      <w:r>
        <w:rPr>
          <w:rtl/>
          <w:lang w:eastAsia="he-IL"/>
        </w:rPr>
        <w:t xml:space="preserve">הקבוצות יחד, כפי שהוצעו בתקנות, שזה  ל-10, יחל ב-1.9.25. </w:t>
      </w:r>
      <w:bookmarkStart w:id="6583" w:name="_ETM_Q1_10714028"/>
      <w:bookmarkEnd w:id="6583"/>
      <w:r>
        <w:rPr>
          <w:rtl/>
          <w:lang w:eastAsia="he-IL"/>
        </w:rPr>
        <w:t xml:space="preserve">עד תחילתם של הפרטים האמורים בטור ג' של הטבלה של התוספת הראשונה, </w:t>
      </w:r>
      <w:bookmarkStart w:id="6584" w:name="_ETM_Q1_10722186"/>
      <w:bookmarkEnd w:id="6584"/>
      <w:r>
        <w:rPr>
          <w:rtl/>
          <w:lang w:eastAsia="he-IL"/>
        </w:rPr>
        <w:t xml:space="preserve">יקראו אותם הפרטים בטור ג' להלן. טור ג' 1 ל-6 זה יהיה פרט א', </w:t>
      </w:r>
      <w:bookmarkStart w:id="6585" w:name="_ETM_Q1_10731660"/>
      <w:bookmarkEnd w:id="6585"/>
      <w:r>
        <w:rPr>
          <w:rtl/>
          <w:lang w:eastAsia="he-IL"/>
        </w:rPr>
        <w:t xml:space="preserve">עם שכבת התינוקות. שכבת הביניים היא </w:t>
      </w:r>
      <w:bookmarkStart w:id="6586" w:name="_ETM_Q1_10735576"/>
      <w:bookmarkEnd w:id="6586"/>
      <w:r>
        <w:rPr>
          <w:rtl/>
          <w:lang w:eastAsia="he-IL"/>
        </w:rPr>
        <w:t xml:space="preserve">1 ל-9ו, שכבת הבוגרים 1 ל-11 בהתאמה. </w:t>
      </w:r>
    </w:p>
    <w:p w:rsidR="00902B43" w:rsidRDefault="00902B43" w:rsidP="00902B43">
      <w:pPr>
        <w:rPr>
          <w:rtl/>
          <w:lang w:eastAsia="he-IL"/>
        </w:rPr>
      </w:pPr>
      <w:bookmarkStart w:id="6587" w:name="_ETM_Q1_10739569"/>
      <w:bookmarkStart w:id="6588" w:name="_ETM_Q1_10739629"/>
      <w:bookmarkEnd w:id="6587"/>
      <w:bookmarkEnd w:id="6588"/>
    </w:p>
    <w:p w:rsidR="00902B43" w:rsidRDefault="00902B43" w:rsidP="00902B43">
      <w:pPr>
        <w:pStyle w:val="a5"/>
        <w:keepNext/>
        <w:rPr>
          <w:rtl/>
        </w:rPr>
      </w:pPr>
      <w:bookmarkStart w:id="6589" w:name="_ETM_Q1_10739769"/>
      <w:bookmarkStart w:id="6590" w:name="_ETM_Q1_10739844"/>
      <w:bookmarkEnd w:id="6589"/>
      <w:bookmarkEnd w:id="659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591" w:name="_ETM_Q1_10740294"/>
      <w:bookmarkStart w:id="6592" w:name="_ETM_Q1_10740414"/>
      <w:bookmarkEnd w:id="6591"/>
      <w:bookmarkEnd w:id="6592"/>
      <w:r>
        <w:rPr>
          <w:rtl/>
          <w:lang w:eastAsia="he-IL"/>
        </w:rPr>
        <w:t xml:space="preserve">המשמעות היא שככל שיוחלט על האפשרות שדבי הקריאה כרגע של תחילה הדרגתית של התקינה המשפרת, המשמעות היא </w:t>
      </w:r>
      <w:bookmarkStart w:id="6593" w:name="_ETM_Q1_10752803"/>
      <w:bookmarkEnd w:id="6593"/>
      <w:r>
        <w:rPr>
          <w:rtl/>
          <w:lang w:eastAsia="he-IL"/>
        </w:rPr>
        <w:t xml:space="preserve">שבאותם שנים לא יהיה ריק אלא בינתיים תחול תקינת </w:t>
      </w:r>
      <w:bookmarkStart w:id="6594" w:name="_ETM_Q1_10755036"/>
      <w:bookmarkEnd w:id="6594"/>
      <w:r>
        <w:rPr>
          <w:rtl/>
          <w:lang w:eastAsia="he-IL"/>
        </w:rPr>
        <w:t>הסמל.</w:t>
      </w:r>
      <w:bookmarkStart w:id="6595" w:name="_ETM_Q1_10768705"/>
      <w:bookmarkStart w:id="6596" w:name="_ETM_Q1_10768780"/>
      <w:bookmarkEnd w:id="6595"/>
      <w:bookmarkEnd w:id="6596"/>
    </w:p>
    <w:p w:rsidR="00902B43" w:rsidRDefault="00902B43" w:rsidP="00902B43">
      <w:pPr>
        <w:rPr>
          <w:rtl/>
          <w:lang w:eastAsia="he-IL"/>
        </w:rPr>
      </w:pPr>
      <w:bookmarkStart w:id="6597" w:name="_ETM_Q1_10768905"/>
      <w:bookmarkStart w:id="6598" w:name="_ETM_Q1_10768965"/>
      <w:bookmarkStart w:id="6599" w:name="_ETM_Q1_10772010"/>
      <w:bookmarkEnd w:id="6597"/>
      <w:bookmarkEnd w:id="6598"/>
      <w:bookmarkEnd w:id="6599"/>
    </w:p>
    <w:p w:rsidR="00902B43" w:rsidRDefault="00902B43" w:rsidP="00902B43">
      <w:pPr>
        <w:pStyle w:val="a5"/>
        <w:keepNext/>
        <w:rPr>
          <w:rtl/>
        </w:rPr>
      </w:pPr>
      <w:bookmarkStart w:id="6600" w:name="ET_speaker_5786_2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00"/>
    </w:p>
    <w:p w:rsidR="00902B43" w:rsidRDefault="00902B43" w:rsidP="00902B43">
      <w:pPr>
        <w:pStyle w:val="KeepWithNext"/>
        <w:rPr>
          <w:rtl/>
          <w:lang w:eastAsia="he-IL"/>
        </w:rPr>
      </w:pPr>
    </w:p>
    <w:p w:rsidR="00902B43" w:rsidRDefault="00902B43" w:rsidP="00902B43">
      <w:pPr>
        <w:rPr>
          <w:rtl/>
          <w:lang w:eastAsia="he-IL"/>
        </w:rPr>
      </w:pPr>
      <w:bookmarkStart w:id="6601" w:name="_ETM_Q1_10772555"/>
      <w:bookmarkStart w:id="6602" w:name="_ETM_Q1_10772610"/>
      <w:bookmarkEnd w:id="6601"/>
      <w:bookmarkEnd w:id="6602"/>
      <w:r>
        <w:rPr>
          <w:rtl/>
          <w:lang w:eastAsia="he-IL"/>
        </w:rPr>
        <w:t>ובאיזו שנה זה מתחיל לעלות?</w:t>
      </w:r>
    </w:p>
    <w:p w:rsidR="00902B43" w:rsidRDefault="00902B43" w:rsidP="00902B43">
      <w:pPr>
        <w:rPr>
          <w:rtl/>
          <w:lang w:eastAsia="he-IL"/>
        </w:rPr>
      </w:pPr>
    </w:p>
    <w:p w:rsidR="00902B43" w:rsidRDefault="00902B43" w:rsidP="00902B43">
      <w:pPr>
        <w:pStyle w:val="a5"/>
        <w:keepNext/>
        <w:rPr>
          <w:rtl/>
        </w:rPr>
      </w:pPr>
      <w:bookmarkStart w:id="6603" w:name="_ETM_Q1_10773020"/>
      <w:bookmarkStart w:id="6604" w:name="_ETM_Q1_10773085"/>
      <w:bookmarkEnd w:id="6603"/>
      <w:bookmarkEnd w:id="660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605" w:name="_ETM_Q1_10774894"/>
      <w:bookmarkEnd w:id="6605"/>
    </w:p>
    <w:p w:rsidR="00902B43" w:rsidRDefault="00902B43" w:rsidP="00902B43">
      <w:pPr>
        <w:rPr>
          <w:rtl/>
          <w:lang w:eastAsia="he-IL"/>
        </w:rPr>
      </w:pPr>
      <w:bookmarkStart w:id="6606" w:name="_ETM_Q1_10774969"/>
      <w:bookmarkEnd w:id="6606"/>
      <w:r>
        <w:rPr>
          <w:rtl/>
          <w:lang w:eastAsia="he-IL"/>
        </w:rPr>
        <w:t xml:space="preserve">ב-1.9.23 התקינה המשופרת של התינוקות מתחילה. </w:t>
      </w:r>
      <w:bookmarkStart w:id="6607" w:name="_ETM_Q1_10769048"/>
      <w:bookmarkEnd w:id="6607"/>
      <w:r>
        <w:rPr>
          <w:rtl/>
          <w:lang w:eastAsia="he-IL"/>
        </w:rPr>
        <w:t xml:space="preserve">ב-1.9.24 – התקינה המשופרת של הכיתה האצמעית, וב-1.9.25 כולם </w:t>
      </w:r>
      <w:bookmarkStart w:id="6608" w:name="_ETM_Q1_10779899"/>
      <w:bookmarkEnd w:id="6608"/>
      <w:r>
        <w:rPr>
          <w:rtl/>
          <w:lang w:eastAsia="he-IL"/>
        </w:rPr>
        <w:t xml:space="preserve">מתחילים. עד אז חלה </w:t>
      </w:r>
      <w:bookmarkStart w:id="6609" w:name="_ETM_Q1_10782949"/>
      <w:bookmarkEnd w:id="6609"/>
      <w:r>
        <w:rPr>
          <w:rtl/>
          <w:lang w:eastAsia="he-IL"/>
        </w:rPr>
        <w:t xml:space="preserve">תקינת סמל. זה נוסח א'. </w:t>
      </w:r>
    </w:p>
    <w:p w:rsidR="00902B43" w:rsidRDefault="00902B43" w:rsidP="00902B43">
      <w:pPr>
        <w:rPr>
          <w:rtl/>
          <w:lang w:eastAsia="he-IL"/>
        </w:rPr>
      </w:pPr>
      <w:bookmarkStart w:id="6610" w:name="_ETM_Q1_10784063"/>
      <w:bookmarkStart w:id="6611" w:name="_ETM_Q1_10784138"/>
      <w:bookmarkEnd w:id="6610"/>
      <w:bookmarkEnd w:id="6611"/>
    </w:p>
    <w:p w:rsidR="00902B43" w:rsidRDefault="00902B43" w:rsidP="00902B43">
      <w:pPr>
        <w:pStyle w:val="a5"/>
        <w:keepNext/>
        <w:rPr>
          <w:rtl/>
        </w:rPr>
      </w:pPr>
      <w:bookmarkStart w:id="6612" w:name="_ETM_Q1_10784298"/>
      <w:bookmarkStart w:id="6613" w:name="_ETM_Q1_10784368"/>
      <w:bookmarkStart w:id="6614" w:name="_ETM_Q1_10785518"/>
      <w:bookmarkStart w:id="6615" w:name="ET_speaker_דבורה_ספיר_אליעזר_272"/>
      <w:bookmarkEnd w:id="6612"/>
      <w:bookmarkEnd w:id="6613"/>
      <w:bookmarkEnd w:id="661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615"/>
    </w:p>
    <w:p w:rsidR="00902B43" w:rsidRDefault="00902B43" w:rsidP="00902B43">
      <w:pPr>
        <w:pStyle w:val="KeepWithNext"/>
        <w:rPr>
          <w:rtl/>
          <w:lang w:eastAsia="he-IL"/>
        </w:rPr>
      </w:pPr>
    </w:p>
    <w:p w:rsidR="00902B43" w:rsidRDefault="00902B43" w:rsidP="00902B43">
      <w:pPr>
        <w:rPr>
          <w:rtl/>
          <w:lang w:eastAsia="he-IL"/>
        </w:rPr>
      </w:pPr>
      <w:bookmarkStart w:id="6616" w:name="_ETM_Q1_10785998"/>
      <w:bookmarkStart w:id="6617" w:name="_ETM_Q1_10786053"/>
      <w:bookmarkEnd w:id="6616"/>
      <w:bookmarkEnd w:id="6617"/>
      <w:r>
        <w:rPr>
          <w:rtl/>
          <w:lang w:eastAsia="he-IL"/>
        </w:rPr>
        <w:t xml:space="preserve">נוסח ב' יקבע שתחילתו של טור ג', כפי שקראתי, ביום 1.9.21, וחברי הכנסת יצטרכו להחליט </w:t>
      </w:r>
      <w:bookmarkStart w:id="6618" w:name="_ETM_Q1_10794542"/>
      <w:bookmarkEnd w:id="6618"/>
      <w:r>
        <w:rPr>
          <w:rtl/>
          <w:lang w:eastAsia="he-IL"/>
        </w:rPr>
        <w:t xml:space="preserve">אם הולכים לפי התקינה המשופרת או זו שחלה היום במעונות </w:t>
      </w:r>
      <w:bookmarkStart w:id="6619" w:name="_ETM_Q1_10801656"/>
      <w:bookmarkEnd w:id="6619"/>
      <w:r>
        <w:rPr>
          <w:rtl/>
          <w:lang w:eastAsia="he-IL"/>
        </w:rPr>
        <w:t xml:space="preserve">היום, בעלי סמל, ובכל מקרה הוראה שהקראנו קודם תחול בכל מקרה, </w:t>
      </w:r>
      <w:bookmarkStart w:id="6620" w:name="_ETM_Q1_10808394"/>
      <w:bookmarkEnd w:id="6620"/>
      <w:r>
        <w:rPr>
          <w:rtl/>
          <w:lang w:eastAsia="he-IL"/>
        </w:rPr>
        <w:t xml:space="preserve">שתיעשה תקינה במהלך שלוש השנים בקשר ליכולת לשיפור התקינה. </w:t>
      </w:r>
    </w:p>
    <w:p w:rsidR="00902B43" w:rsidRDefault="00902B43" w:rsidP="00902B43">
      <w:pPr>
        <w:rPr>
          <w:rtl/>
          <w:lang w:eastAsia="he-IL"/>
        </w:rPr>
      </w:pPr>
      <w:bookmarkStart w:id="6621" w:name="_ETM_Q1_10832515"/>
      <w:bookmarkStart w:id="6622" w:name="_ETM_Q1_10832645"/>
      <w:bookmarkEnd w:id="6621"/>
      <w:bookmarkEnd w:id="6622"/>
    </w:p>
    <w:p w:rsidR="00902B43" w:rsidRDefault="00902B43" w:rsidP="00902B43">
      <w:pPr>
        <w:pStyle w:val="af8"/>
        <w:keepNext/>
        <w:rPr>
          <w:rtl/>
        </w:rPr>
      </w:pPr>
      <w:bookmarkStart w:id="6623" w:name="_ETM_Q1_10833502"/>
      <w:bookmarkStart w:id="6624" w:name="_ETM_Q1_10833616"/>
      <w:bookmarkStart w:id="6625" w:name="ET_yor_5278_979"/>
      <w:bookmarkEnd w:id="6623"/>
      <w:bookmarkEnd w:id="662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625"/>
    </w:p>
    <w:p w:rsidR="00902B43" w:rsidRDefault="00902B43" w:rsidP="00902B43">
      <w:pPr>
        <w:pStyle w:val="KeepWithNext"/>
        <w:rPr>
          <w:rtl/>
          <w:lang w:eastAsia="he-IL"/>
        </w:rPr>
      </w:pPr>
    </w:p>
    <w:p w:rsidR="00902B43" w:rsidRDefault="00902B43" w:rsidP="00902B43">
      <w:pPr>
        <w:rPr>
          <w:rtl/>
          <w:lang w:eastAsia="he-IL"/>
        </w:rPr>
      </w:pPr>
      <w:bookmarkStart w:id="6626" w:name="_ETM_Q1_10861567"/>
      <w:bookmarkEnd w:id="6626"/>
      <w:r>
        <w:rPr>
          <w:rtl/>
          <w:lang w:eastAsia="he-IL"/>
        </w:rPr>
        <w:t xml:space="preserve">נחזור אחרי </w:t>
      </w:r>
      <w:bookmarkStart w:id="6627" w:name="_ETM_Q1_10863677"/>
      <w:bookmarkEnd w:id="6627"/>
      <w:r>
        <w:rPr>
          <w:rtl/>
          <w:lang w:eastAsia="he-IL"/>
        </w:rPr>
        <w:t xml:space="preserve">המליאה. </w:t>
      </w:r>
    </w:p>
    <w:p w:rsidR="00902B43" w:rsidRDefault="00902B43" w:rsidP="00902B43">
      <w:pPr>
        <w:rPr>
          <w:rtl/>
          <w:lang w:eastAsia="he-IL"/>
        </w:rPr>
      </w:pPr>
      <w:bookmarkStart w:id="6628" w:name="_ETM_Q1_10808105"/>
      <w:bookmarkStart w:id="6629" w:name="_ETM_Q1_10808175"/>
      <w:bookmarkEnd w:id="6628"/>
      <w:bookmarkEnd w:id="6629"/>
    </w:p>
    <w:p w:rsidR="00902B43" w:rsidRDefault="00902B43" w:rsidP="00902B43">
      <w:pPr>
        <w:pStyle w:val="afc"/>
        <w:keepNext/>
        <w:rPr>
          <w:rtl/>
          <w:lang w:eastAsia="he-IL"/>
        </w:rPr>
      </w:pPr>
      <w:bookmarkStart w:id="6630" w:name="_ETM_Q1_10808360"/>
      <w:bookmarkStart w:id="6631" w:name="_ETM_Q1_10808420"/>
      <w:bookmarkStart w:id="6632" w:name="_ETM_Q1_10819613"/>
      <w:bookmarkStart w:id="6633" w:name="ET_meetingbreak_273"/>
      <w:bookmarkEnd w:id="6630"/>
      <w:bookmarkEnd w:id="6631"/>
      <w:bookmarkEnd w:id="6632"/>
      <w:r>
        <w:rPr>
          <w:rStyle w:val="TagStyle"/>
          <w:rFonts w:hint="cs"/>
          <w:rtl/>
        </w:rPr>
        <w:t xml:space="preserve"> &lt;&lt; הפסקה &gt;&gt; </w:t>
      </w:r>
      <w:r>
        <w:rPr>
          <w:rtl/>
          <w:lang w:eastAsia="he-IL"/>
        </w:rPr>
        <w:t>(הישיבה נפסקה בשעה 16:03 ונתחדשה בשעה 18:20.)</w:t>
      </w:r>
      <w:r>
        <w:rPr>
          <w:rStyle w:val="TagStyle"/>
          <w:rFonts w:hint="cs"/>
          <w:rtl/>
        </w:rPr>
        <w:t xml:space="preserve"> &lt;&lt; הפסקה &gt;&gt;</w:t>
      </w:r>
      <w:r>
        <w:rPr>
          <w:rtl/>
          <w:lang w:eastAsia="he-IL"/>
        </w:rPr>
        <w:t xml:space="preserve">   </w:t>
      </w:r>
      <w:bookmarkEnd w:id="6633"/>
    </w:p>
    <w:p w:rsidR="00902B43" w:rsidRDefault="00902B43" w:rsidP="00902B43">
      <w:pPr>
        <w:pStyle w:val="KeepWithNext"/>
        <w:rPr>
          <w:rtl/>
          <w:lang w:eastAsia="he-IL"/>
        </w:rPr>
      </w:pPr>
    </w:p>
    <w:p w:rsidR="00902B43" w:rsidRDefault="00902B43" w:rsidP="00902B43">
      <w:pPr>
        <w:rPr>
          <w:rtl/>
          <w:lang w:eastAsia="he-IL"/>
        </w:rPr>
      </w:pPr>
      <w:bookmarkStart w:id="6634" w:name="_ETM_Q1_10870861"/>
      <w:bookmarkStart w:id="6635" w:name="_ETM_Q1_10815904"/>
      <w:bookmarkEnd w:id="6634"/>
      <w:bookmarkEnd w:id="6635"/>
    </w:p>
    <w:p w:rsidR="00902B43" w:rsidRDefault="00902B43" w:rsidP="00902B43">
      <w:pPr>
        <w:pStyle w:val="af8"/>
        <w:keepNext/>
        <w:rPr>
          <w:rtl/>
        </w:rPr>
      </w:pPr>
      <w:bookmarkStart w:id="6636" w:name="ET_yor_5278_2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636"/>
    </w:p>
    <w:p w:rsidR="00902B43" w:rsidRDefault="00902B43" w:rsidP="00902B43">
      <w:pPr>
        <w:pStyle w:val="KeepWithNext"/>
        <w:rPr>
          <w:rtl/>
          <w:lang w:eastAsia="he-IL"/>
        </w:rPr>
      </w:pPr>
    </w:p>
    <w:p w:rsidR="00902B43" w:rsidRDefault="00902B43" w:rsidP="00902B43">
      <w:pPr>
        <w:rPr>
          <w:rtl/>
          <w:lang w:eastAsia="he-IL"/>
        </w:rPr>
      </w:pPr>
      <w:bookmarkStart w:id="6637" w:name="_ETM_Q1_81063"/>
      <w:bookmarkEnd w:id="6637"/>
      <w:r>
        <w:rPr>
          <w:rtl/>
          <w:lang w:eastAsia="he-IL"/>
        </w:rPr>
        <w:t>אני מחדש את הישיבה. אני רוצה לקוות בנימה אופטימית שזו תהיה הישיבה האחרונה באישור התקנות. עברנו כברת דרך בדיונים. מובן שלא כל ההערות שהגיעו אלינו הצלחנו ונצליח</w:t>
      </w:r>
      <w:bookmarkStart w:id="6638" w:name="_ETM_Q1_205997"/>
      <w:bookmarkEnd w:id="6638"/>
      <w:r>
        <w:rPr>
          <w:rtl/>
          <w:lang w:eastAsia="he-IL"/>
        </w:rPr>
        <w:t xml:space="preserve"> להכניס אותן, אבל מי שרואה את התקנות כרגע ומי שרואה </w:t>
      </w:r>
      <w:bookmarkStart w:id="6639" w:name="_ETM_Q1_213201"/>
      <w:bookmarkEnd w:id="6639"/>
      <w:r>
        <w:rPr>
          <w:rtl/>
          <w:lang w:eastAsia="he-IL"/>
        </w:rPr>
        <w:t xml:space="preserve">את התקנות שהתחלנו בהן, רואה את התרומה של הדיונים שלנו ואיך הם קיבלו ביטוי בתיקונים </w:t>
      </w:r>
      <w:bookmarkStart w:id="6640" w:name="_ETM_Q1_221850"/>
      <w:bookmarkEnd w:id="6640"/>
      <w:r>
        <w:rPr>
          <w:rtl/>
          <w:lang w:eastAsia="he-IL"/>
        </w:rPr>
        <w:t>שנעשו עד כה.</w:t>
      </w:r>
    </w:p>
    <w:p w:rsidR="00902B43" w:rsidRDefault="00902B43" w:rsidP="00902B43">
      <w:pPr>
        <w:rPr>
          <w:rtl/>
          <w:lang w:eastAsia="he-IL"/>
        </w:rPr>
      </w:pPr>
      <w:bookmarkStart w:id="6641" w:name="_ETM_Q1_223970"/>
      <w:bookmarkStart w:id="6642" w:name="_ETM_Q1_224060"/>
      <w:bookmarkEnd w:id="6641"/>
      <w:bookmarkEnd w:id="6642"/>
    </w:p>
    <w:p w:rsidR="00902B43" w:rsidRDefault="00902B43" w:rsidP="00902B43">
      <w:pPr>
        <w:rPr>
          <w:rtl/>
          <w:lang w:eastAsia="he-IL"/>
        </w:rPr>
      </w:pPr>
      <w:bookmarkStart w:id="6643" w:name="_ETM_Q1_224090"/>
      <w:bookmarkStart w:id="6644" w:name="_ETM_Q1_224165"/>
      <w:bookmarkEnd w:id="6643"/>
      <w:bookmarkEnd w:id="6644"/>
      <w:r>
        <w:rPr>
          <w:rtl/>
          <w:lang w:eastAsia="he-IL"/>
        </w:rPr>
        <w:t xml:space="preserve">אני מציע כך: נמשיך את ההקראה. </w:t>
      </w:r>
    </w:p>
    <w:p w:rsidR="00902B43" w:rsidRDefault="00902B43" w:rsidP="00902B43">
      <w:pPr>
        <w:rPr>
          <w:rtl/>
          <w:lang w:eastAsia="he-IL"/>
        </w:rPr>
      </w:pPr>
      <w:bookmarkStart w:id="6645" w:name="_ETM_Q1_235124"/>
      <w:bookmarkEnd w:id="6645"/>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646" w:name="_ETM_Q1_10817059"/>
      <w:bookmarkStart w:id="6647" w:name="_ETM_Q1_10817768"/>
      <w:bookmarkStart w:id="6648" w:name="_ETM_Q1_236583"/>
      <w:bookmarkStart w:id="6649" w:name="_ETM_Q1_237078"/>
      <w:bookmarkStart w:id="6650" w:name="_ETM_Q1_239333"/>
      <w:bookmarkEnd w:id="6646"/>
      <w:bookmarkEnd w:id="6647"/>
      <w:bookmarkEnd w:id="6648"/>
      <w:bookmarkEnd w:id="6649"/>
      <w:bookmarkEnd w:id="6650"/>
      <w:r>
        <w:rPr>
          <w:rtl/>
          <w:lang w:eastAsia="he-IL"/>
        </w:rPr>
        <w:t xml:space="preserve">ברשותכם, יש </w:t>
      </w:r>
      <w:bookmarkStart w:id="6651" w:name="_ETM_Q1_245584"/>
      <w:bookmarkEnd w:id="6651"/>
      <w:r>
        <w:rPr>
          <w:rtl/>
          <w:lang w:eastAsia="he-IL"/>
        </w:rPr>
        <w:t xml:space="preserve">הערה של </w:t>
      </w:r>
      <w:bookmarkStart w:id="6652" w:name="_ETM_Q1_240873"/>
      <w:bookmarkEnd w:id="6652"/>
      <w:r>
        <w:rPr>
          <w:rtl/>
          <w:lang w:eastAsia="he-IL"/>
        </w:rPr>
        <w:t>משרד האוצר.</w:t>
      </w:r>
    </w:p>
    <w:p w:rsidR="00902B43" w:rsidRDefault="00902B43" w:rsidP="00902B43">
      <w:pPr>
        <w:rPr>
          <w:rtl/>
          <w:lang w:eastAsia="he-IL"/>
        </w:rPr>
      </w:pPr>
      <w:bookmarkStart w:id="6653" w:name="_ETM_Q1_242698"/>
      <w:bookmarkStart w:id="6654" w:name="_ETM_Q1_242763"/>
      <w:bookmarkStart w:id="6655" w:name="_ETM_Q1_243473"/>
      <w:bookmarkEnd w:id="6653"/>
      <w:bookmarkEnd w:id="6654"/>
      <w:bookmarkEnd w:id="6655"/>
    </w:p>
    <w:p w:rsidR="00902B43" w:rsidRDefault="00902B43" w:rsidP="00902B43">
      <w:pPr>
        <w:rPr>
          <w:rtl/>
          <w:lang w:eastAsia="he-IL"/>
        </w:rPr>
      </w:pPr>
      <w:bookmarkStart w:id="6656" w:name="_ETM_Q1_243533"/>
      <w:bookmarkEnd w:id="6656"/>
      <w:r>
        <w:rPr>
          <w:rtl/>
          <w:lang w:eastAsia="he-IL"/>
        </w:rPr>
        <w:t xml:space="preserve">סוגיה ראשונה היא סוגית המקלט. לדבי יש התייחסות. </w:t>
      </w:r>
      <w:bookmarkStart w:id="6657" w:name="_ETM_Q1_259161"/>
      <w:bookmarkStart w:id="6658" w:name="_ETM_Q1_259251"/>
      <w:bookmarkEnd w:id="6657"/>
      <w:bookmarkEnd w:id="6658"/>
    </w:p>
    <w:p w:rsidR="00902B43" w:rsidRDefault="00902B43" w:rsidP="00902B43">
      <w:pPr>
        <w:rPr>
          <w:rtl/>
          <w:lang w:eastAsia="he-IL"/>
        </w:rPr>
      </w:pPr>
      <w:bookmarkStart w:id="6659" w:name="_ETM_Q1_260620"/>
      <w:bookmarkStart w:id="6660" w:name="_ETM_Q1_260680"/>
      <w:bookmarkEnd w:id="6659"/>
      <w:bookmarkEnd w:id="6660"/>
    </w:p>
    <w:p w:rsidR="00902B43" w:rsidRDefault="00902B43" w:rsidP="00902B43">
      <w:pPr>
        <w:pStyle w:val="a5"/>
        <w:keepNext/>
        <w:rPr>
          <w:rtl/>
        </w:rPr>
      </w:pPr>
      <w:bookmarkStart w:id="6661" w:name="_ETM_Q1_261160"/>
      <w:bookmarkStart w:id="6662" w:name="_ETM_Q1_261220"/>
      <w:bookmarkStart w:id="6663" w:name="_ETM_Q1_263040"/>
      <w:bookmarkStart w:id="6664" w:name="ET_speaker_דבורה_ספיר_אליעזר_281"/>
      <w:bookmarkEnd w:id="6661"/>
      <w:bookmarkEnd w:id="6662"/>
      <w:bookmarkEnd w:id="666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664"/>
    </w:p>
    <w:p w:rsidR="00902B43" w:rsidRDefault="00902B43" w:rsidP="00902B43">
      <w:pPr>
        <w:pStyle w:val="KeepWithNext"/>
        <w:rPr>
          <w:rtl/>
          <w:lang w:eastAsia="he-IL"/>
        </w:rPr>
      </w:pPr>
    </w:p>
    <w:p w:rsidR="00902B43" w:rsidRDefault="00902B43" w:rsidP="00902B43">
      <w:pPr>
        <w:rPr>
          <w:rtl/>
          <w:lang w:eastAsia="he-IL"/>
        </w:rPr>
      </w:pPr>
      <w:bookmarkStart w:id="6665" w:name="_ETM_Q1_263580"/>
      <w:bookmarkStart w:id="6666" w:name="_ETM_Q1_263635"/>
      <w:bookmarkEnd w:id="6665"/>
      <w:bookmarkEnd w:id="6666"/>
      <w:r>
        <w:rPr>
          <w:rtl/>
          <w:lang w:eastAsia="he-IL"/>
        </w:rPr>
        <w:t xml:space="preserve">לאחר </w:t>
      </w:r>
      <w:bookmarkStart w:id="6667" w:name="_ETM_Q1_269864"/>
      <w:bookmarkEnd w:id="6667"/>
      <w:r>
        <w:rPr>
          <w:rtl/>
          <w:lang w:eastAsia="he-IL"/>
        </w:rPr>
        <w:t xml:space="preserve">בירור גם של הגורם שלנו מול משרד הבריאות, יש הבחנה בין מקלט לבין ממ"ד. הממ"ד יכול </w:t>
      </w:r>
      <w:bookmarkStart w:id="6668" w:name="_ETM_Q1_280433"/>
      <w:bookmarkEnd w:id="6668"/>
      <w:r>
        <w:rPr>
          <w:rtl/>
          <w:lang w:eastAsia="he-IL"/>
        </w:rPr>
        <w:t xml:space="preserve">להיות יותר מאוורר באמצעות החלון שלו. מבחינת הדרך שבנו את המקלט, הוא פחות ראוי לשהייה </w:t>
      </w:r>
      <w:bookmarkStart w:id="6669" w:name="_ETM_Q1_289087"/>
      <w:bookmarkEnd w:id="6669"/>
      <w:r>
        <w:rPr>
          <w:rtl/>
          <w:lang w:eastAsia="he-IL"/>
        </w:rPr>
        <w:t xml:space="preserve">לזמנים ארוכים. לכן אנחנו לא ממליצים שזה יהיה חלק משטח הפעילות. אם </w:t>
      </w:r>
      <w:bookmarkStart w:id="6670" w:name="_ETM_Q1_303945"/>
      <w:bookmarkEnd w:id="6670"/>
      <w:r>
        <w:rPr>
          <w:rtl/>
          <w:lang w:eastAsia="he-IL"/>
        </w:rPr>
        <w:t xml:space="preserve">מדברים על מקלט עילי, לא תת קרקעי – הוא שייך </w:t>
      </w:r>
      <w:bookmarkStart w:id="6671" w:name="_ETM_Q1_310279"/>
      <w:bookmarkEnd w:id="6671"/>
      <w:r>
        <w:rPr>
          <w:rtl/>
          <w:lang w:eastAsia="he-IL"/>
        </w:rPr>
        <w:t xml:space="preserve">לרשות הציבורית. זו העמדה של הגורם המקצועי, שבגלל החומרים שמהם בנוי המקלט לעומת הממ"ד, זה </w:t>
      </w:r>
      <w:bookmarkStart w:id="6672" w:name="_ETM_Q1_319768"/>
      <w:bookmarkEnd w:id="6672"/>
      <w:r>
        <w:rPr>
          <w:rtl/>
          <w:lang w:eastAsia="he-IL"/>
        </w:rPr>
        <w:t xml:space="preserve">פחות מתאים לשהייה של פעוטות. לכן ההמלצה </w:t>
      </w:r>
      <w:bookmarkStart w:id="6673" w:name="_ETM_Q1_325356"/>
      <w:bookmarkEnd w:id="6673"/>
      <w:r>
        <w:rPr>
          <w:rtl/>
          <w:lang w:eastAsia="he-IL"/>
        </w:rPr>
        <w:t xml:space="preserve">היא להוציא את זה משטח הפעילות. לכן הכנסנו אותו </w:t>
      </w:r>
      <w:bookmarkStart w:id="6674" w:name="_ETM_Q1_332727"/>
      <w:bookmarkEnd w:id="6674"/>
      <w:r>
        <w:rPr>
          <w:rtl/>
          <w:lang w:eastAsia="he-IL"/>
        </w:rPr>
        <w:t>פנימה, את המד"ד, שיו</w:t>
      </w:r>
      <w:bookmarkStart w:id="6675" w:name="_ETM_Q1_335627"/>
      <w:bookmarkEnd w:id="6675"/>
      <w:r>
        <w:rPr>
          <w:rtl/>
          <w:lang w:eastAsia="he-IL"/>
        </w:rPr>
        <w:t xml:space="preserve">תר מאוורר. זה לא קשור רק לזה שאולי יש חלון קטן, הבנתי מפיקוד העורף שיש מ-2010 </w:t>
      </w:r>
      <w:bookmarkStart w:id="6676" w:name="_ETM_Q1_339916"/>
      <w:bookmarkEnd w:id="6676"/>
      <w:r>
        <w:rPr>
          <w:rtl/>
          <w:lang w:eastAsia="he-IL"/>
        </w:rPr>
        <w:t xml:space="preserve">חובה שזה יהיה עם צינון ואוורור, המקלטים החדשים, אלא </w:t>
      </w:r>
      <w:bookmarkStart w:id="6677" w:name="_ETM_Q1_350529"/>
      <w:bookmarkEnd w:id="6677"/>
      <w:r>
        <w:rPr>
          <w:rtl/>
          <w:lang w:eastAsia="he-IL"/>
        </w:rPr>
        <w:t xml:space="preserve">זה קשור גם לחומרים שמהם בנוי מקלט. כתוב שרמת המיגון </w:t>
      </w:r>
      <w:bookmarkStart w:id="6678" w:name="_ETM_Q1_365865"/>
      <w:bookmarkEnd w:id="6678"/>
      <w:r>
        <w:rPr>
          <w:rtl/>
          <w:lang w:eastAsia="he-IL"/>
        </w:rPr>
        <w:t xml:space="preserve">במקלט גבוה יותר מבחינה ביטחונית לעומת הממ"ד ויש דברים כמו </w:t>
      </w:r>
      <w:bookmarkStart w:id="6679" w:name="_ETM_Q1_370186"/>
      <w:bookmarkEnd w:id="6679"/>
      <w:r>
        <w:rPr>
          <w:rtl/>
          <w:lang w:eastAsia="he-IL"/>
        </w:rPr>
        <w:t>בטון, קרינה, גז, ראדון – חומרים שיותר מזיקים לפעוטות.</w:t>
      </w:r>
    </w:p>
    <w:p w:rsidR="00902B43" w:rsidRDefault="00902B43" w:rsidP="00902B43">
      <w:pPr>
        <w:rPr>
          <w:rtl/>
          <w:lang w:eastAsia="he-IL"/>
        </w:rPr>
      </w:pPr>
    </w:p>
    <w:p w:rsidR="00902B43" w:rsidRDefault="00902B43" w:rsidP="00902B43">
      <w:pPr>
        <w:pStyle w:val="a5"/>
        <w:keepNext/>
        <w:rPr>
          <w:rtl/>
        </w:rPr>
      </w:pPr>
      <w:bookmarkStart w:id="6680" w:name="ET_speaker_5068_9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680"/>
    </w:p>
    <w:p w:rsidR="00902B43" w:rsidRDefault="00902B43" w:rsidP="00902B43">
      <w:pPr>
        <w:pStyle w:val="KeepWithNext"/>
        <w:rPr>
          <w:rtl/>
          <w:lang w:eastAsia="he-IL"/>
        </w:rPr>
      </w:pPr>
    </w:p>
    <w:p w:rsidR="00902B43" w:rsidRDefault="00902B43" w:rsidP="00902B43">
      <w:pPr>
        <w:rPr>
          <w:rtl/>
          <w:lang w:eastAsia="he-IL"/>
        </w:rPr>
      </w:pPr>
      <w:r>
        <w:rPr>
          <w:rtl/>
          <w:lang w:eastAsia="he-IL"/>
        </w:rPr>
        <w:t>למה? יש פעוטונים במקלטים תחתיים?</w:t>
      </w:r>
    </w:p>
    <w:p w:rsidR="00902B43" w:rsidRDefault="00902B43" w:rsidP="00902B43">
      <w:pPr>
        <w:rPr>
          <w:rtl/>
          <w:lang w:eastAsia="he-IL"/>
        </w:rPr>
      </w:pPr>
      <w:bookmarkStart w:id="6681" w:name="_ETM_Q1_366637"/>
      <w:bookmarkStart w:id="6682" w:name="_ETM_Q1_366722"/>
      <w:bookmarkEnd w:id="6681"/>
      <w:bookmarkEnd w:id="6682"/>
    </w:p>
    <w:p w:rsidR="00902B43" w:rsidRDefault="00902B43" w:rsidP="00902B43">
      <w:pPr>
        <w:pStyle w:val="a5"/>
        <w:keepNext/>
        <w:rPr>
          <w:rtl/>
        </w:rPr>
      </w:pPr>
      <w:bookmarkStart w:id="6683" w:name="_ETM_Q1_366787"/>
      <w:bookmarkStart w:id="6684" w:name="_ETM_Q1_366847"/>
      <w:bookmarkEnd w:id="6683"/>
      <w:bookmarkEnd w:id="668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685" w:name="_ETM_Q1_404093"/>
      <w:bookmarkStart w:id="6686" w:name="_ETM_Q1_404188"/>
      <w:bookmarkEnd w:id="6685"/>
      <w:bookmarkEnd w:id="6686"/>
      <w:r>
        <w:rPr>
          <w:rtl/>
          <w:lang w:eastAsia="he-IL"/>
        </w:rPr>
        <w:t>כן, העלה פה אחד מחברי הכנסת בקשה לכלול</w:t>
      </w:r>
      <w:bookmarkStart w:id="6687" w:name="_ETM_Q1_394174"/>
      <w:bookmarkEnd w:id="6687"/>
      <w:r>
        <w:rPr>
          <w:rtl/>
          <w:lang w:eastAsia="he-IL"/>
        </w:rPr>
        <w:t xml:space="preserve"> את המקלט בשטח הפעילות.</w:t>
      </w:r>
    </w:p>
    <w:p w:rsidR="00902B43" w:rsidRDefault="00902B43" w:rsidP="00902B43">
      <w:pPr>
        <w:rPr>
          <w:rtl/>
          <w:lang w:eastAsia="he-IL"/>
        </w:rPr>
      </w:pPr>
      <w:bookmarkStart w:id="6688" w:name="_ETM_Q1_409732"/>
      <w:bookmarkStart w:id="6689" w:name="_ETM_Q1_409802"/>
      <w:bookmarkStart w:id="6690" w:name="_ETM_Q1_409892"/>
      <w:bookmarkStart w:id="6691" w:name="_ETM_Q1_409957"/>
      <w:bookmarkStart w:id="6692" w:name="_ETM_Q1_411472"/>
      <w:bookmarkEnd w:id="6688"/>
      <w:bookmarkEnd w:id="6689"/>
      <w:bookmarkEnd w:id="6690"/>
      <w:bookmarkEnd w:id="6691"/>
      <w:bookmarkEnd w:id="6692"/>
    </w:p>
    <w:p w:rsidR="00902B43" w:rsidRDefault="00902B43" w:rsidP="00902B43">
      <w:pPr>
        <w:pStyle w:val="a5"/>
        <w:keepNext/>
        <w:rPr>
          <w:rtl/>
        </w:rPr>
      </w:pPr>
      <w:bookmarkStart w:id="6693" w:name="_ETM_Q1_398647"/>
      <w:bookmarkStart w:id="6694" w:name="_ETM_Q1_398761"/>
      <w:bookmarkStart w:id="6695" w:name="_ETM_Q1_399628"/>
      <w:bookmarkStart w:id="6696" w:name="ET_speaker_5068_981"/>
      <w:bookmarkEnd w:id="6693"/>
      <w:bookmarkEnd w:id="6694"/>
      <w:bookmarkEnd w:id="66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696"/>
    </w:p>
    <w:p w:rsidR="00902B43" w:rsidRDefault="00902B43" w:rsidP="00902B43">
      <w:pPr>
        <w:pStyle w:val="KeepWithNext"/>
        <w:rPr>
          <w:rtl/>
          <w:lang w:eastAsia="he-IL"/>
        </w:rPr>
      </w:pPr>
    </w:p>
    <w:p w:rsidR="00902B43" w:rsidRDefault="00902B43" w:rsidP="00902B43">
      <w:pPr>
        <w:rPr>
          <w:rtl/>
          <w:lang w:eastAsia="he-IL"/>
        </w:rPr>
      </w:pPr>
      <w:bookmarkStart w:id="6697" w:name="_ETM_Q1_400332"/>
      <w:bookmarkStart w:id="6698" w:name="_ETM_Q1_400414"/>
      <w:bookmarkEnd w:id="6697"/>
      <w:bookmarkEnd w:id="6698"/>
      <w:r>
        <w:rPr>
          <w:rtl/>
          <w:lang w:eastAsia="he-IL"/>
        </w:rPr>
        <w:t>למה?</w:t>
      </w:r>
    </w:p>
    <w:p w:rsidR="00902B43" w:rsidRDefault="00902B43" w:rsidP="00902B43">
      <w:pPr>
        <w:rPr>
          <w:rtl/>
          <w:lang w:eastAsia="he-IL"/>
        </w:rPr>
      </w:pPr>
      <w:bookmarkStart w:id="6699" w:name="_ETM_Q1_402622"/>
      <w:bookmarkStart w:id="6700" w:name="_ETM_Q1_402724"/>
      <w:bookmarkEnd w:id="6699"/>
      <w:bookmarkEnd w:id="6700"/>
    </w:p>
    <w:p w:rsidR="00902B43" w:rsidRDefault="00902B43" w:rsidP="00902B43">
      <w:pPr>
        <w:pStyle w:val="a5"/>
        <w:keepNext/>
        <w:rPr>
          <w:rtl/>
        </w:rPr>
      </w:pPr>
      <w:bookmarkStart w:id="6701" w:name="ET_speaker_שיר_סגל__28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6701"/>
    </w:p>
    <w:p w:rsidR="00902B43" w:rsidRDefault="00902B43" w:rsidP="00902B43">
      <w:pPr>
        <w:pStyle w:val="KeepWithNext"/>
        <w:rPr>
          <w:rtl/>
          <w:lang w:eastAsia="he-IL"/>
        </w:rPr>
      </w:pPr>
    </w:p>
    <w:p w:rsidR="00902B43" w:rsidRDefault="00902B43" w:rsidP="00902B43">
      <w:pPr>
        <w:rPr>
          <w:rtl/>
          <w:lang w:eastAsia="he-IL"/>
        </w:rPr>
      </w:pPr>
      <w:bookmarkStart w:id="6702" w:name="_ETM_Q1_412117"/>
      <w:bookmarkStart w:id="6703" w:name="_ETM_Q1_412172"/>
      <w:bookmarkEnd w:id="6702"/>
      <w:bookmarkEnd w:id="6703"/>
      <w:r>
        <w:rPr>
          <w:rtl/>
          <w:lang w:eastAsia="he-IL"/>
        </w:rPr>
        <w:t xml:space="preserve">ההערה של חבר הכנסת התייחסה למה קורה בעוטף עזה והאם יש סוגי מקלטים לא מהסוג שאנו מדמיינים כשאנו מדברי על מקלטים אלא, אם הבנתי אותו נכון – כמו מיגוניות, והאם זה נכנס באיזו הגדרה. </w:t>
      </w:r>
      <w:bookmarkStart w:id="6704" w:name="_ETM_Q1_415796"/>
      <w:bookmarkEnd w:id="6704"/>
    </w:p>
    <w:p w:rsidR="00902B43" w:rsidRDefault="00902B43" w:rsidP="00902B43">
      <w:pPr>
        <w:rPr>
          <w:rtl/>
          <w:lang w:eastAsia="he-IL"/>
        </w:rPr>
      </w:pPr>
      <w:bookmarkStart w:id="6705" w:name="_ETM_Q1_416871"/>
      <w:bookmarkStart w:id="6706" w:name="_ETM_Q1_416967"/>
      <w:bookmarkEnd w:id="6705"/>
      <w:bookmarkEnd w:id="6706"/>
    </w:p>
    <w:p w:rsidR="00902B43" w:rsidRDefault="00902B43" w:rsidP="00902B43">
      <w:pPr>
        <w:pStyle w:val="-"/>
        <w:keepNext/>
        <w:rPr>
          <w:rtl/>
        </w:rPr>
      </w:pPr>
      <w:bookmarkStart w:id="6707" w:name="_ETM_Q1_417063"/>
      <w:bookmarkStart w:id="6708" w:name="_ETM_Q1_417146"/>
      <w:bookmarkStart w:id="6709" w:name="ET_speakercontinue_5068_982"/>
      <w:bookmarkEnd w:id="6707"/>
      <w:bookmarkEnd w:id="670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709"/>
    </w:p>
    <w:p w:rsidR="00902B43" w:rsidRDefault="00902B43" w:rsidP="00902B43">
      <w:pPr>
        <w:pStyle w:val="KeepWithNext"/>
        <w:rPr>
          <w:rtl/>
          <w:lang w:eastAsia="he-IL"/>
        </w:rPr>
      </w:pPr>
    </w:p>
    <w:p w:rsidR="00902B43" w:rsidRDefault="00902B43" w:rsidP="00902B43">
      <w:pPr>
        <w:rPr>
          <w:rtl/>
          <w:lang w:eastAsia="he-IL"/>
        </w:rPr>
      </w:pPr>
      <w:r>
        <w:rPr>
          <w:rtl/>
          <w:lang w:eastAsia="he-IL"/>
        </w:rPr>
        <w:t>מיגוני זה לא תחתי.</w:t>
      </w:r>
    </w:p>
    <w:p w:rsidR="00902B43" w:rsidRDefault="00902B43" w:rsidP="00902B43">
      <w:pPr>
        <w:rPr>
          <w:rtl/>
          <w:lang w:eastAsia="he-IL"/>
        </w:rPr>
      </w:pPr>
    </w:p>
    <w:p w:rsidR="00902B43" w:rsidRDefault="00902B43" w:rsidP="00902B43">
      <w:pPr>
        <w:pStyle w:val="a5"/>
        <w:keepNext/>
        <w:rPr>
          <w:rtl/>
        </w:rPr>
      </w:pPr>
      <w:bookmarkStart w:id="6710" w:name="ET_speaker_שיר_סגל__98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6710"/>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זו </w:t>
      </w:r>
      <w:bookmarkStart w:id="6711" w:name="_ETM_Q1_417263"/>
      <w:bookmarkEnd w:id="6711"/>
      <w:r>
        <w:rPr>
          <w:rtl/>
          <w:lang w:eastAsia="he-IL"/>
        </w:rPr>
        <w:t xml:space="preserve">השאלה, האם מיגוני נכנס תחת מקלט או ממ"ש. זו היתה </w:t>
      </w:r>
      <w:bookmarkStart w:id="6712" w:name="_ETM_Q1_421784"/>
      <w:bookmarkStart w:id="6713" w:name="_ETM_Q1_417237"/>
      <w:bookmarkStart w:id="6714" w:name="_ETM_Q1_417312"/>
      <w:bookmarkEnd w:id="6712"/>
      <w:bookmarkEnd w:id="6713"/>
      <w:bookmarkEnd w:id="6714"/>
      <w:r>
        <w:rPr>
          <w:rtl/>
          <w:lang w:eastAsia="he-IL"/>
        </w:rPr>
        <w:t>השאלה שהתעוררה בדיון. לא יודעת, אם יש עוד הגדרות על סוגי מבנים</w:t>
      </w:r>
      <w:bookmarkStart w:id="6715" w:name="_ETM_Q1_428197"/>
      <w:bookmarkEnd w:id="6715"/>
      <w:r>
        <w:rPr>
          <w:rtl/>
          <w:lang w:eastAsia="he-IL"/>
        </w:rPr>
        <w:t xml:space="preserve"> כאלה שעלולים להתייחס ואיפה זה נופל. התחתי הכוונה היא בכל מקרה לא לאפשר. השאלה על הגדרות נוספות, </w:t>
      </w:r>
      <w:bookmarkStart w:id="6716" w:name="_ETM_Q1_440186"/>
      <w:bookmarkEnd w:id="6716"/>
      <w:r>
        <w:rPr>
          <w:rtl/>
          <w:lang w:eastAsia="he-IL"/>
        </w:rPr>
        <w:t xml:space="preserve">אם עלולה להיווצר בעיה או לא. </w:t>
      </w:r>
    </w:p>
    <w:p w:rsidR="00902B43" w:rsidRDefault="00902B43" w:rsidP="00902B43">
      <w:pPr>
        <w:rPr>
          <w:rtl/>
          <w:lang w:eastAsia="he-IL"/>
        </w:rPr>
      </w:pPr>
      <w:bookmarkStart w:id="6717" w:name="_ETM_Q1_442813"/>
      <w:bookmarkStart w:id="6718" w:name="_ETM_Q1_442893"/>
      <w:bookmarkEnd w:id="6717"/>
      <w:bookmarkEnd w:id="6718"/>
    </w:p>
    <w:p w:rsidR="00902B43" w:rsidRDefault="00902B43" w:rsidP="00902B43">
      <w:pPr>
        <w:pStyle w:val="a5"/>
        <w:keepNext/>
        <w:rPr>
          <w:rtl/>
        </w:rPr>
      </w:pPr>
      <w:bookmarkStart w:id="6719" w:name="_ETM_Q1_442943"/>
      <w:bookmarkStart w:id="6720" w:name="_ETM_Q1_443003"/>
      <w:bookmarkStart w:id="6721" w:name="_ETM_Q1_459941"/>
      <w:bookmarkStart w:id="6722" w:name="_ETM_Q1_460061"/>
      <w:bookmarkStart w:id="6723" w:name="_ETM_Q1_465450"/>
      <w:bookmarkStart w:id="6724" w:name="ET_speaker_דבורה_ספיר_אליעזר_283"/>
      <w:bookmarkEnd w:id="6719"/>
      <w:bookmarkEnd w:id="6720"/>
      <w:bookmarkEnd w:id="6721"/>
      <w:bookmarkEnd w:id="6722"/>
      <w:bookmarkEnd w:id="672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724"/>
    </w:p>
    <w:p w:rsidR="00902B43" w:rsidRDefault="00902B43" w:rsidP="00902B43">
      <w:pPr>
        <w:pStyle w:val="KeepWithNext"/>
        <w:rPr>
          <w:rtl/>
          <w:lang w:eastAsia="he-IL"/>
        </w:rPr>
      </w:pPr>
    </w:p>
    <w:p w:rsidR="00902B43" w:rsidRDefault="00902B43" w:rsidP="00902B43">
      <w:pPr>
        <w:rPr>
          <w:rtl/>
          <w:lang w:eastAsia="he-IL"/>
        </w:rPr>
      </w:pPr>
      <w:bookmarkStart w:id="6725" w:name="_ETM_Q1_465935"/>
      <w:bookmarkStart w:id="6726" w:name="_ETM_Q1_465990"/>
      <w:bookmarkEnd w:id="6725"/>
      <w:bookmarkEnd w:id="6726"/>
      <w:r>
        <w:rPr>
          <w:rtl/>
          <w:lang w:eastAsia="he-IL"/>
        </w:rPr>
        <w:t xml:space="preserve">יש מי שטוען שיש גם </w:t>
      </w:r>
      <w:bookmarkStart w:id="6727" w:name="_ETM_Q1_451095"/>
      <w:bookmarkEnd w:id="6727"/>
      <w:r>
        <w:rPr>
          <w:rtl/>
          <w:lang w:eastAsia="he-IL"/>
        </w:rPr>
        <w:t xml:space="preserve">עיריות שמשכירות את המעונות. אני לא מכירה את המטריה – אני קר אומרת מה הגורם המקצועי אצלנו מעביר. אפשר לשאול </w:t>
      </w:r>
      <w:bookmarkStart w:id="6728" w:name="_ETM_Q1_464513"/>
      <w:bookmarkEnd w:id="6728"/>
      <w:r>
        <w:rPr>
          <w:rtl/>
          <w:lang w:eastAsia="he-IL"/>
        </w:rPr>
        <w:t>גם את אמיר ממשרד הבריאות שהיה קודם.</w:t>
      </w:r>
    </w:p>
    <w:p w:rsidR="00902B43" w:rsidRDefault="00902B43" w:rsidP="00902B43">
      <w:pPr>
        <w:rPr>
          <w:rtl/>
          <w:lang w:eastAsia="he-IL"/>
        </w:rPr>
      </w:pPr>
      <w:bookmarkStart w:id="6729" w:name="_ETM_Q1_470450"/>
      <w:bookmarkStart w:id="6730" w:name="_ETM_Q1_470530"/>
      <w:bookmarkStart w:id="6731" w:name="_ETM_Q1_471484"/>
      <w:bookmarkEnd w:id="6729"/>
      <w:bookmarkEnd w:id="6730"/>
      <w:bookmarkEnd w:id="6731"/>
    </w:p>
    <w:p w:rsidR="00902B43" w:rsidRDefault="00902B43" w:rsidP="00902B43">
      <w:pPr>
        <w:pStyle w:val="a5"/>
        <w:keepNext/>
        <w:rPr>
          <w:rtl/>
        </w:rPr>
      </w:pPr>
      <w:bookmarkStart w:id="6732" w:name="ET_speaker_5797_2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732"/>
    </w:p>
    <w:p w:rsidR="00902B43" w:rsidRDefault="00902B43" w:rsidP="00902B43">
      <w:pPr>
        <w:pStyle w:val="KeepWithNext"/>
        <w:rPr>
          <w:rtl/>
          <w:lang w:eastAsia="he-IL"/>
        </w:rPr>
      </w:pPr>
    </w:p>
    <w:p w:rsidR="00902B43" w:rsidRDefault="00902B43" w:rsidP="00902B43">
      <w:pPr>
        <w:rPr>
          <w:rtl/>
          <w:lang w:eastAsia="he-IL"/>
        </w:rPr>
      </w:pPr>
      <w:bookmarkStart w:id="6733" w:name="_ETM_Q1_471954"/>
      <w:bookmarkStart w:id="6734" w:name="_ETM_Q1_472009"/>
      <w:bookmarkEnd w:id="6733"/>
      <w:bookmarkEnd w:id="6734"/>
      <w:r>
        <w:rPr>
          <w:rtl/>
          <w:lang w:eastAsia="he-IL"/>
        </w:rPr>
        <w:t xml:space="preserve">עיריות שמשכירות מקלטים </w:t>
      </w:r>
      <w:bookmarkStart w:id="6735" w:name="_ETM_Q1_474994"/>
      <w:bookmarkEnd w:id="6735"/>
      <w:r>
        <w:rPr>
          <w:rtl/>
          <w:lang w:eastAsia="he-IL"/>
        </w:rPr>
        <w:t xml:space="preserve">ציבוריים למעונות? </w:t>
      </w:r>
    </w:p>
    <w:p w:rsidR="00902B43" w:rsidRDefault="00902B43" w:rsidP="00902B43">
      <w:pPr>
        <w:rPr>
          <w:rtl/>
          <w:lang w:eastAsia="he-IL"/>
        </w:rPr>
      </w:pPr>
      <w:bookmarkStart w:id="6736" w:name="_ETM_Q1_478799"/>
      <w:bookmarkStart w:id="6737" w:name="_ETM_Q1_478868"/>
      <w:bookmarkStart w:id="6738" w:name="_ETM_Q1_478953"/>
      <w:bookmarkStart w:id="6739" w:name="_ETM_Q1_479023"/>
      <w:bookmarkEnd w:id="6736"/>
      <w:bookmarkEnd w:id="6737"/>
      <w:bookmarkEnd w:id="6738"/>
      <w:bookmarkEnd w:id="6739"/>
    </w:p>
    <w:p w:rsidR="00902B43" w:rsidRDefault="00902B43" w:rsidP="00902B43">
      <w:pPr>
        <w:pStyle w:val="af8"/>
        <w:keepNext/>
        <w:rPr>
          <w:rtl/>
        </w:rPr>
      </w:pPr>
      <w:bookmarkStart w:id="6740" w:name="ET_yor_5278_2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740"/>
    </w:p>
    <w:p w:rsidR="00902B43" w:rsidRDefault="00902B43" w:rsidP="00902B43">
      <w:pPr>
        <w:pStyle w:val="KeepWithNext"/>
        <w:rPr>
          <w:rtl/>
          <w:lang w:eastAsia="he-IL"/>
        </w:rPr>
      </w:pPr>
    </w:p>
    <w:p w:rsidR="00902B43" w:rsidRDefault="00902B43" w:rsidP="00902B43">
      <w:pPr>
        <w:rPr>
          <w:rtl/>
          <w:lang w:eastAsia="he-IL"/>
        </w:rPr>
      </w:pPr>
      <w:bookmarkStart w:id="6741" w:name="_ETM_Q1_502041"/>
      <w:bookmarkEnd w:id="6741"/>
      <w:r>
        <w:rPr>
          <w:rtl/>
          <w:lang w:eastAsia="he-IL"/>
        </w:rPr>
        <w:t xml:space="preserve">חברים, יש נושאים שנבחנו – אני מציע לחתוך </w:t>
      </w:r>
      <w:bookmarkStart w:id="6742" w:name="_ETM_Q1_510890"/>
      <w:bookmarkEnd w:id="6742"/>
      <w:r>
        <w:rPr>
          <w:rtl/>
          <w:lang w:eastAsia="he-IL"/>
        </w:rPr>
        <w:t>ולהתקדם.</w:t>
      </w:r>
    </w:p>
    <w:p w:rsidR="00902B43" w:rsidRDefault="00902B43" w:rsidP="00902B43">
      <w:pPr>
        <w:rPr>
          <w:rtl/>
          <w:lang w:eastAsia="he-IL"/>
        </w:rPr>
      </w:pPr>
      <w:bookmarkStart w:id="6743" w:name="_ETM_Q1_512569"/>
      <w:bookmarkStart w:id="6744" w:name="_ETM_Q1_512654"/>
      <w:bookmarkEnd w:id="6743"/>
      <w:bookmarkEnd w:id="6744"/>
    </w:p>
    <w:p w:rsidR="00902B43" w:rsidRDefault="00902B43" w:rsidP="00902B43">
      <w:pPr>
        <w:pStyle w:val="a5"/>
        <w:keepNext/>
        <w:rPr>
          <w:rtl/>
        </w:rPr>
      </w:pPr>
      <w:bookmarkStart w:id="6745" w:name="_ETM_Q1_512684"/>
      <w:bookmarkStart w:id="6746" w:name="_ETM_Q1_512739"/>
      <w:bookmarkStart w:id="6747" w:name="_ETM_Q1_513364"/>
      <w:bookmarkStart w:id="6748" w:name="ET_speaker_5068_286"/>
      <w:bookmarkEnd w:id="6745"/>
      <w:bookmarkEnd w:id="6746"/>
      <w:bookmarkEnd w:id="67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48"/>
    </w:p>
    <w:p w:rsidR="00902B43" w:rsidRDefault="00902B43" w:rsidP="00902B43">
      <w:pPr>
        <w:pStyle w:val="KeepWithNext"/>
        <w:rPr>
          <w:rtl/>
          <w:lang w:eastAsia="he-IL"/>
        </w:rPr>
      </w:pPr>
    </w:p>
    <w:p w:rsidR="00902B43" w:rsidRDefault="00902B43" w:rsidP="00902B43">
      <w:pPr>
        <w:rPr>
          <w:rtl/>
          <w:lang w:eastAsia="he-IL"/>
        </w:rPr>
      </w:pPr>
      <w:bookmarkStart w:id="6749" w:name="_ETM_Q1_513944"/>
      <w:bookmarkStart w:id="6750" w:name="_ETM_Q1_513999"/>
      <w:bookmarkEnd w:id="6749"/>
      <w:bookmarkEnd w:id="6750"/>
      <w:r>
        <w:rPr>
          <w:rtl/>
          <w:lang w:eastAsia="he-IL"/>
        </w:rPr>
        <w:t>אדוני היושב-ראש, לא ראוי שילדים ילמדו במקלט תחתי.</w:t>
      </w:r>
    </w:p>
    <w:p w:rsidR="00902B43" w:rsidRDefault="00902B43" w:rsidP="00902B43">
      <w:pPr>
        <w:rPr>
          <w:rtl/>
          <w:lang w:eastAsia="he-IL"/>
        </w:rPr>
      </w:pPr>
      <w:bookmarkStart w:id="6751" w:name="_ETM_Q1_519554"/>
      <w:bookmarkStart w:id="6752" w:name="_ETM_Q1_519619"/>
      <w:bookmarkEnd w:id="6751"/>
      <w:bookmarkEnd w:id="6752"/>
    </w:p>
    <w:p w:rsidR="00902B43" w:rsidRDefault="00902B43" w:rsidP="00902B43">
      <w:pPr>
        <w:pStyle w:val="a5"/>
        <w:keepNext/>
        <w:rPr>
          <w:rtl/>
        </w:rPr>
      </w:pPr>
      <w:bookmarkStart w:id="6753" w:name="_ETM_Q1_520468"/>
      <w:bookmarkStart w:id="6754" w:name="_ETM_Q1_520528"/>
      <w:bookmarkEnd w:id="6753"/>
      <w:bookmarkEnd w:id="675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755" w:name="_ETM_Q1_521308"/>
      <w:bookmarkEnd w:id="6755"/>
    </w:p>
    <w:p w:rsidR="00902B43" w:rsidRDefault="00902B43" w:rsidP="00902B43">
      <w:pPr>
        <w:rPr>
          <w:rtl/>
          <w:lang w:eastAsia="he-IL"/>
        </w:rPr>
      </w:pPr>
      <w:bookmarkStart w:id="6756" w:name="_ETM_Q1_521443"/>
      <w:bookmarkEnd w:id="6756"/>
      <w:r>
        <w:rPr>
          <w:rtl/>
          <w:lang w:eastAsia="he-IL"/>
        </w:rPr>
        <w:t xml:space="preserve">אז אם אני מבינה את היושב-ראש, אנחנו משאירים את הנוסח </w:t>
      </w:r>
      <w:bookmarkStart w:id="6757" w:name="_ETM_Q1_516574"/>
      <w:bookmarkEnd w:id="6757"/>
      <w:r>
        <w:rPr>
          <w:rtl/>
          <w:lang w:eastAsia="he-IL"/>
        </w:rPr>
        <w:t xml:space="preserve">כפי שהוא, שהמקלט לא נחשב </w:t>
      </w:r>
      <w:bookmarkStart w:id="6758" w:name="_ETM_Q1_527378"/>
      <w:bookmarkEnd w:id="6758"/>
      <w:r>
        <w:rPr>
          <w:rtl/>
          <w:lang w:eastAsia="he-IL"/>
        </w:rPr>
        <w:t>בשטח הפעילות – ממ"ד כן ומקלט לא.</w:t>
      </w:r>
    </w:p>
    <w:p w:rsidR="00902B43" w:rsidRDefault="00902B43" w:rsidP="00902B43">
      <w:pPr>
        <w:rPr>
          <w:rtl/>
          <w:lang w:eastAsia="he-IL"/>
        </w:rPr>
      </w:pPr>
      <w:bookmarkStart w:id="6759" w:name="_ETM_Q1_533617"/>
      <w:bookmarkStart w:id="6760" w:name="_ETM_Q1_533687"/>
      <w:bookmarkStart w:id="6761" w:name="_ETM_Q1_529959"/>
      <w:bookmarkEnd w:id="6759"/>
      <w:bookmarkEnd w:id="6760"/>
      <w:bookmarkEnd w:id="6761"/>
    </w:p>
    <w:p w:rsidR="00902B43" w:rsidRDefault="00902B43" w:rsidP="00902B43">
      <w:pPr>
        <w:pStyle w:val="af8"/>
        <w:keepNext/>
        <w:rPr>
          <w:rtl/>
        </w:rPr>
      </w:pPr>
      <w:bookmarkStart w:id="6762" w:name="_ETM_Q1_530059"/>
      <w:bookmarkStart w:id="6763" w:name="ET_yor_5278_984"/>
      <w:bookmarkEnd w:id="676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763"/>
    </w:p>
    <w:p w:rsidR="00902B43" w:rsidRDefault="00902B43" w:rsidP="00902B43">
      <w:pPr>
        <w:pStyle w:val="KeepWithNext"/>
        <w:rPr>
          <w:rtl/>
          <w:lang w:eastAsia="he-IL"/>
        </w:rPr>
      </w:pPr>
    </w:p>
    <w:p w:rsidR="00902B43" w:rsidRDefault="00902B43" w:rsidP="00902B43">
      <w:pPr>
        <w:rPr>
          <w:rtl/>
          <w:lang w:eastAsia="he-IL"/>
        </w:rPr>
      </w:pPr>
      <w:bookmarkStart w:id="6764" w:name="_ETM_Q1_531070"/>
      <w:bookmarkEnd w:id="6764"/>
      <w:r>
        <w:rPr>
          <w:rtl/>
          <w:lang w:eastAsia="he-IL"/>
        </w:rPr>
        <w:t>בהחלט.</w:t>
      </w:r>
    </w:p>
    <w:p w:rsidR="00902B43" w:rsidRDefault="00902B43" w:rsidP="00902B43">
      <w:pPr>
        <w:rPr>
          <w:rtl/>
          <w:lang w:eastAsia="he-IL"/>
        </w:rPr>
      </w:pPr>
      <w:bookmarkStart w:id="6765" w:name="_ETM_Q1_532263"/>
      <w:bookmarkStart w:id="6766" w:name="_ETM_Q1_532374"/>
      <w:bookmarkEnd w:id="6765"/>
      <w:bookmarkEnd w:id="6766"/>
    </w:p>
    <w:p w:rsidR="00902B43" w:rsidRDefault="00902B43" w:rsidP="00902B43">
      <w:pPr>
        <w:pStyle w:val="a5"/>
        <w:keepNext/>
        <w:rPr>
          <w:rtl/>
        </w:rPr>
      </w:pPr>
      <w:bookmarkStart w:id="6767" w:name="_ETM_Q1_532434"/>
      <w:bookmarkStart w:id="6768" w:name="_ETM_Q1_532527"/>
      <w:bookmarkEnd w:id="6767"/>
      <w:bookmarkEnd w:id="676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769" w:name="_ETM_Q1_533757"/>
      <w:bookmarkStart w:id="6770" w:name="_ETM_Q1_533817"/>
      <w:bookmarkEnd w:id="6769"/>
      <w:bookmarkEnd w:id="6770"/>
      <w:r>
        <w:rPr>
          <w:rtl/>
          <w:lang w:eastAsia="he-IL"/>
        </w:rPr>
        <w:t xml:space="preserve">תיקון טכני </w:t>
      </w:r>
      <w:bookmarkStart w:id="6771" w:name="_ETM_Q1_529108"/>
      <w:bookmarkEnd w:id="6771"/>
      <w:r>
        <w:rPr>
          <w:rtl/>
          <w:lang w:eastAsia="he-IL"/>
        </w:rPr>
        <w:t xml:space="preserve">– הקראנו קודם הגדרה של בחינה מקצועית שלא מופיעה בנוסח לפניכם. הפנינו להגדרה, בחינה שאינה </w:t>
      </w:r>
      <w:bookmarkStart w:id="6772" w:name="_ETM_Q1_538466"/>
      <w:bookmarkEnd w:id="6772"/>
      <w:r>
        <w:rPr>
          <w:rtl/>
          <w:lang w:eastAsia="he-IL"/>
        </w:rPr>
        <w:t xml:space="preserve">בחינה למי שעבר תוכנית הכשרה מותאמת לפי תקנה 6ו, הפנינו, וצריך להפנות גם לתקנה 6ה, </w:t>
      </w:r>
      <w:bookmarkStart w:id="6773" w:name="_ETM_Q1_548355"/>
      <w:bookmarkEnd w:id="6773"/>
      <w:r>
        <w:rPr>
          <w:rtl/>
          <w:lang w:eastAsia="he-IL"/>
        </w:rPr>
        <w:t xml:space="preserve">שמדברת גם היא </w:t>
      </w:r>
      <w:bookmarkStart w:id="6774" w:name="_ETM_Q1_548488"/>
      <w:bookmarkEnd w:id="6774"/>
      <w:r>
        <w:rPr>
          <w:rtl/>
          <w:lang w:eastAsia="he-IL"/>
        </w:rPr>
        <w:t xml:space="preserve">על הכשרה מותאמת. </w:t>
      </w:r>
    </w:p>
    <w:p w:rsidR="00902B43" w:rsidRDefault="00902B43" w:rsidP="00902B43">
      <w:pPr>
        <w:rPr>
          <w:rtl/>
          <w:lang w:eastAsia="he-IL"/>
        </w:rPr>
      </w:pPr>
      <w:bookmarkStart w:id="6775" w:name="_ETM_Q1_550845"/>
      <w:bookmarkStart w:id="6776" w:name="_ETM_Q1_550915"/>
      <w:bookmarkEnd w:id="6775"/>
      <w:bookmarkEnd w:id="6776"/>
    </w:p>
    <w:p w:rsidR="00902B43" w:rsidRDefault="00902B43" w:rsidP="00902B43">
      <w:pPr>
        <w:rPr>
          <w:rtl/>
          <w:lang w:eastAsia="he-IL"/>
        </w:rPr>
      </w:pPr>
      <w:bookmarkStart w:id="6777" w:name="_ETM_Q1_550955"/>
      <w:bookmarkStart w:id="6778" w:name="_ETM_Q1_551025"/>
      <w:bookmarkEnd w:id="6777"/>
      <w:bookmarkEnd w:id="6778"/>
      <w:r>
        <w:rPr>
          <w:rtl/>
          <w:lang w:eastAsia="he-IL"/>
        </w:rPr>
        <w:t xml:space="preserve">עוד תיקון אחד. הערה של משרד האוצר היתה ב-6ה, שנוריד את </w:t>
      </w:r>
      <w:bookmarkStart w:id="6779" w:name="_ETM_Q1_562418"/>
      <w:bookmarkEnd w:id="6779"/>
      <w:r>
        <w:rPr>
          <w:rtl/>
          <w:lang w:eastAsia="he-IL"/>
        </w:rPr>
        <w:t>המילים: בהיקף שעות העולה על 220 שעות,</w:t>
      </w:r>
      <w:bookmarkStart w:id="6780" w:name="_ETM_Q1_565743"/>
      <w:bookmarkEnd w:id="6780"/>
      <w:r>
        <w:rPr>
          <w:rtl/>
          <w:lang w:eastAsia="he-IL"/>
        </w:rPr>
        <w:t xml:space="preserve"> ורק נשאיר: שלא יעלה על 400 שעות, כלומר שנוריד </w:t>
      </w:r>
      <w:bookmarkStart w:id="6781" w:name="_ETM_Q1_570097"/>
      <w:bookmarkEnd w:id="6781"/>
      <w:r>
        <w:rPr>
          <w:rtl/>
          <w:lang w:eastAsia="he-IL"/>
        </w:rPr>
        <w:t xml:space="preserve">את ההיקף המינימלי בסעיף 6ה לגבי מחנך/מטפל המועסק כמנהל מעון או כבעל תפקיד אחר במעון. זו </w:t>
      </w:r>
      <w:bookmarkStart w:id="6782" w:name="_ETM_Q1_577871"/>
      <w:bookmarkEnd w:id="6782"/>
      <w:r>
        <w:rPr>
          <w:rtl/>
          <w:lang w:eastAsia="he-IL"/>
        </w:rPr>
        <w:t xml:space="preserve">היתה הבקשה שלו, שנוריד את המינימום </w:t>
      </w:r>
      <w:bookmarkStart w:id="6783" w:name="_ETM_Q1_580472"/>
      <w:bookmarkEnd w:id="6783"/>
      <w:r>
        <w:rPr>
          <w:rtl/>
          <w:lang w:eastAsia="he-IL"/>
        </w:rPr>
        <w:t xml:space="preserve">של 220 שעות. כלומר בתקנה 6ה, שעוסקת בהכשרה מותאמת של </w:t>
      </w:r>
      <w:bookmarkStart w:id="6784" w:name="_ETM_Q1_594689"/>
      <w:bookmarkEnd w:id="6784"/>
      <w:r>
        <w:rPr>
          <w:rtl/>
          <w:lang w:eastAsia="he-IL"/>
        </w:rPr>
        <w:t xml:space="preserve">מנהל מעון או בעל תפקיד מסוים במעון, מדובר שההכשרה תהיה בהיקף שעות העולה על 220 </w:t>
      </w:r>
      <w:bookmarkStart w:id="6785" w:name="_ETM_Q1_600824"/>
      <w:bookmarkEnd w:id="6785"/>
      <w:r>
        <w:rPr>
          <w:rtl/>
          <w:lang w:eastAsia="he-IL"/>
        </w:rPr>
        <w:t xml:space="preserve">שעות ושלא יעלה על 400 שעות. בדיון הקודם אביעד העיר </w:t>
      </w:r>
      <w:bookmarkStart w:id="6786" w:name="_ETM_Q1_608388"/>
      <w:bookmarkEnd w:id="6786"/>
      <w:r>
        <w:rPr>
          <w:rtl/>
          <w:lang w:eastAsia="he-IL"/>
        </w:rPr>
        <w:t xml:space="preserve">הערה ונתבקשנו לנסות לפתור את זה. הוא מבקש שנוריד את המילים: בהיקף שעות העולה על 220 שעות. </w:t>
      </w:r>
    </w:p>
    <w:p w:rsidR="00902B43" w:rsidRDefault="00902B43" w:rsidP="00902B43">
      <w:pPr>
        <w:ind w:firstLine="0"/>
        <w:rPr>
          <w:rtl/>
          <w:lang w:eastAsia="he-IL"/>
        </w:rPr>
      </w:pPr>
      <w:bookmarkStart w:id="6787" w:name="_ETM_Q1_615967"/>
      <w:bookmarkStart w:id="6788" w:name="_ETM_Q1_616047"/>
      <w:bookmarkEnd w:id="6787"/>
      <w:bookmarkEnd w:id="6788"/>
    </w:p>
    <w:p w:rsidR="00902B43" w:rsidRDefault="00902B43" w:rsidP="00902B43">
      <w:pPr>
        <w:pStyle w:val="a5"/>
        <w:keepNext/>
        <w:rPr>
          <w:rtl/>
        </w:rPr>
      </w:pPr>
      <w:bookmarkStart w:id="6789" w:name="ET_speaker_אביעד_שוורץ_28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6789"/>
    </w:p>
    <w:p w:rsidR="00902B43" w:rsidRDefault="00902B43" w:rsidP="00902B43">
      <w:pPr>
        <w:pStyle w:val="KeepWithNext"/>
        <w:rPr>
          <w:rtl/>
          <w:lang w:eastAsia="he-IL"/>
        </w:rPr>
      </w:pPr>
    </w:p>
    <w:p w:rsidR="00902B43" w:rsidRDefault="00902B43" w:rsidP="00902B43">
      <w:pPr>
        <w:rPr>
          <w:rtl/>
          <w:lang w:eastAsia="he-IL"/>
        </w:rPr>
      </w:pPr>
      <w:bookmarkStart w:id="6790" w:name="_ETM_Q1_624581"/>
      <w:bookmarkEnd w:id="6790"/>
      <w:r>
        <w:rPr>
          <w:rtl/>
          <w:lang w:eastAsia="he-IL"/>
        </w:rPr>
        <w:t xml:space="preserve">יש הכשרות שאנו לא יודעים </w:t>
      </w:r>
      <w:bookmarkStart w:id="6791" w:name="_ETM_Q1_620651"/>
      <w:bookmarkEnd w:id="6791"/>
      <w:r>
        <w:rPr>
          <w:rtl/>
          <w:lang w:eastAsia="he-IL"/>
        </w:rPr>
        <w:t xml:space="preserve">מה ההיקף הנדרש. במקום להגדיר היקף שעות שאנחנו לא יודעים </w:t>
      </w:r>
      <w:bookmarkStart w:id="6792" w:name="_ETM_Q1_624346"/>
      <w:bookmarkEnd w:id="6792"/>
      <w:r>
        <w:rPr>
          <w:rtl/>
          <w:lang w:eastAsia="he-IL"/>
        </w:rPr>
        <w:t xml:space="preserve">מהו, בואו לא נגדיר את הרף המינימלי, ובהתאם </w:t>
      </w:r>
      <w:bookmarkStart w:id="6793" w:name="_ETM_Q1_625936"/>
      <w:bookmarkEnd w:id="6793"/>
      <w:r>
        <w:rPr>
          <w:rtl/>
          <w:lang w:eastAsia="he-IL"/>
        </w:rPr>
        <w:t xml:space="preserve">לכל תפקיד נגדיר היקף שעות לפי הנדרש. זו תוכנית הדרכה </w:t>
      </w:r>
      <w:bookmarkStart w:id="6794" w:name="_ETM_Q1_636574"/>
      <w:bookmarkEnd w:id="6794"/>
      <w:r>
        <w:rPr>
          <w:rtl/>
          <w:lang w:eastAsia="he-IL"/>
        </w:rPr>
        <w:t>שהממונה עושה.</w:t>
      </w:r>
    </w:p>
    <w:p w:rsidR="00902B43" w:rsidRDefault="00902B43" w:rsidP="00902B43">
      <w:pPr>
        <w:rPr>
          <w:rtl/>
          <w:lang w:eastAsia="he-IL"/>
        </w:rPr>
      </w:pPr>
      <w:bookmarkStart w:id="6795" w:name="_ETM_Q1_640289"/>
      <w:bookmarkStart w:id="6796" w:name="_ETM_Q1_640359"/>
      <w:bookmarkStart w:id="6797" w:name="_ETM_Q1_642114"/>
      <w:bookmarkEnd w:id="6795"/>
      <w:bookmarkEnd w:id="6796"/>
      <w:bookmarkEnd w:id="6797"/>
    </w:p>
    <w:p w:rsidR="00902B43" w:rsidRDefault="00902B43" w:rsidP="00902B43">
      <w:pPr>
        <w:pStyle w:val="a5"/>
        <w:keepNext/>
        <w:rPr>
          <w:rtl/>
        </w:rPr>
      </w:pPr>
      <w:bookmarkStart w:id="6798" w:name="ET_speaker_הודיה_הומינר_רוזנבלום_28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6798"/>
    </w:p>
    <w:p w:rsidR="00902B43" w:rsidRDefault="00902B43" w:rsidP="00902B43">
      <w:pPr>
        <w:pStyle w:val="KeepWithNext"/>
        <w:rPr>
          <w:rtl/>
          <w:lang w:eastAsia="he-IL"/>
        </w:rPr>
      </w:pPr>
    </w:p>
    <w:p w:rsidR="00902B43" w:rsidRDefault="00902B43" w:rsidP="00902B43">
      <w:pPr>
        <w:rPr>
          <w:rtl/>
          <w:lang w:eastAsia="he-IL"/>
        </w:rPr>
      </w:pPr>
      <w:bookmarkStart w:id="6799" w:name="_ETM_Q1_642609"/>
      <w:bookmarkStart w:id="6800" w:name="_ETM_Q1_642659"/>
      <w:bookmarkEnd w:id="6799"/>
      <w:bookmarkEnd w:id="6800"/>
      <w:r>
        <w:rPr>
          <w:rtl/>
          <w:lang w:eastAsia="he-IL"/>
        </w:rPr>
        <w:t>המשרד ישמח לגמישות</w:t>
      </w:r>
      <w:bookmarkStart w:id="6801" w:name="_ETM_Q1_645136"/>
      <w:bookmarkEnd w:id="6801"/>
      <w:r>
        <w:rPr>
          <w:rtl/>
          <w:lang w:eastAsia="he-IL"/>
        </w:rPr>
        <w:t xml:space="preserve"> מרבית בעניין, לכן מוסכם עלינו.</w:t>
      </w:r>
    </w:p>
    <w:p w:rsidR="00902B43" w:rsidRDefault="00902B43" w:rsidP="00902B43">
      <w:pPr>
        <w:rPr>
          <w:rtl/>
          <w:lang w:eastAsia="he-IL"/>
        </w:rPr>
      </w:pPr>
      <w:bookmarkStart w:id="6802" w:name="_ETM_Q1_639107"/>
      <w:bookmarkStart w:id="6803" w:name="_ETM_Q1_639217"/>
      <w:bookmarkEnd w:id="6802"/>
      <w:bookmarkEnd w:id="6803"/>
    </w:p>
    <w:p w:rsidR="00902B43" w:rsidRDefault="00902B43" w:rsidP="00902B43">
      <w:pPr>
        <w:pStyle w:val="a5"/>
        <w:keepNext/>
        <w:rPr>
          <w:rtl/>
        </w:rPr>
      </w:pPr>
      <w:bookmarkStart w:id="6804" w:name="_ETM_Q1_644623"/>
      <w:bookmarkStart w:id="6805" w:name="_ETM_Q1_644683"/>
      <w:bookmarkEnd w:id="6804"/>
      <w:bookmarkEnd w:id="680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806" w:name="_ETM_Q1_646838"/>
      <w:bookmarkStart w:id="6807" w:name="_ETM_Q1_646903"/>
      <w:bookmarkEnd w:id="6806"/>
      <w:bookmarkEnd w:id="6807"/>
      <w:r>
        <w:rPr>
          <w:rtl/>
          <w:lang w:eastAsia="he-IL"/>
        </w:rPr>
        <w:t>אז המילים הללו נמחקו.</w:t>
      </w:r>
    </w:p>
    <w:p w:rsidR="00902B43" w:rsidRDefault="00902B43" w:rsidP="00902B43">
      <w:pPr>
        <w:rPr>
          <w:rtl/>
          <w:lang w:eastAsia="he-IL"/>
        </w:rPr>
      </w:pPr>
      <w:bookmarkStart w:id="6808" w:name="_ETM_Q1_653522"/>
      <w:bookmarkStart w:id="6809" w:name="_ETM_Q1_653582"/>
      <w:bookmarkEnd w:id="6808"/>
      <w:bookmarkEnd w:id="6809"/>
    </w:p>
    <w:p w:rsidR="00902B43" w:rsidRDefault="00902B43" w:rsidP="00902B43">
      <w:pPr>
        <w:rPr>
          <w:rtl/>
          <w:lang w:eastAsia="he-IL"/>
        </w:rPr>
      </w:pPr>
      <w:bookmarkStart w:id="6810" w:name="_ETM_Q1_656927"/>
      <w:bookmarkStart w:id="6811" w:name="_ETM_Q1_656992"/>
      <w:bookmarkEnd w:id="6810"/>
      <w:bookmarkEnd w:id="6811"/>
      <w:r>
        <w:rPr>
          <w:rtl/>
          <w:lang w:eastAsia="he-IL"/>
        </w:rPr>
        <w:t xml:space="preserve">גם בתקנה 8, היא מפנה: ורשאי הוא להורות על בחינה אחרת למי שעבר תכנית הכשרה מותאמת כאמור בתקנה 6(ו). אז צריך להפנות גם ל-6(ה), שמדברת גם על תוכנית </w:t>
      </w:r>
      <w:bookmarkStart w:id="6812" w:name="_ETM_Q1_670730"/>
      <w:bookmarkEnd w:id="6812"/>
      <w:r>
        <w:rPr>
          <w:rtl/>
          <w:lang w:eastAsia="he-IL"/>
        </w:rPr>
        <w:t xml:space="preserve">הכשרה </w:t>
      </w:r>
      <w:bookmarkStart w:id="6813" w:name="_ETM_Q1_680785"/>
      <w:bookmarkEnd w:id="6813"/>
      <w:r>
        <w:rPr>
          <w:rtl/>
          <w:lang w:eastAsia="he-IL"/>
        </w:rPr>
        <w:t xml:space="preserve">מותאמת. </w:t>
      </w:r>
    </w:p>
    <w:p w:rsidR="00902B43" w:rsidRDefault="00902B43" w:rsidP="00902B43">
      <w:pPr>
        <w:rPr>
          <w:rtl/>
          <w:lang w:eastAsia="he-IL"/>
        </w:rPr>
      </w:pPr>
      <w:bookmarkStart w:id="6814" w:name="_ETM_Q1_672790"/>
      <w:bookmarkStart w:id="6815" w:name="_ETM_Q1_672850"/>
      <w:bookmarkEnd w:id="6814"/>
      <w:bookmarkEnd w:id="6815"/>
    </w:p>
    <w:p w:rsidR="00902B43" w:rsidRDefault="00902B43" w:rsidP="00902B43">
      <w:pPr>
        <w:rPr>
          <w:rtl/>
          <w:lang w:eastAsia="he-IL"/>
        </w:rPr>
      </w:pPr>
      <w:bookmarkStart w:id="6816" w:name="_ETM_Q1_672935"/>
      <w:bookmarkStart w:id="6817" w:name="_ETM_Q1_672990"/>
      <w:bookmarkEnd w:id="6816"/>
      <w:bookmarkEnd w:id="6817"/>
      <w:r>
        <w:rPr>
          <w:rtl/>
          <w:lang w:eastAsia="he-IL"/>
        </w:rPr>
        <w:t xml:space="preserve">שזה סעיף 23. הקראנו את ב. עכשיו אנחנו ב-ג. </w:t>
      </w:r>
      <w:bookmarkStart w:id="6818" w:name="_ETM_Q1_680664"/>
      <w:bookmarkEnd w:id="6818"/>
    </w:p>
    <w:p w:rsidR="00902B43" w:rsidRDefault="00902B43" w:rsidP="00902B43">
      <w:pPr>
        <w:rPr>
          <w:rtl/>
          <w:lang w:eastAsia="he-IL"/>
        </w:rPr>
      </w:pPr>
      <w:bookmarkStart w:id="6819" w:name="_ETM_Q1_683879"/>
      <w:bookmarkStart w:id="6820" w:name="_ETM_Q1_683934"/>
      <w:bookmarkStart w:id="6821" w:name="_ETM_Q1_684014"/>
      <w:bookmarkStart w:id="6822" w:name="_ETM_Q1_684069"/>
      <w:bookmarkStart w:id="6823" w:name="_ETM_Q1_684734"/>
      <w:bookmarkStart w:id="6824" w:name="_ETM_Q1_705516"/>
      <w:bookmarkEnd w:id="6819"/>
      <w:bookmarkEnd w:id="6820"/>
      <w:bookmarkEnd w:id="6821"/>
      <w:bookmarkEnd w:id="6822"/>
      <w:bookmarkEnd w:id="6823"/>
      <w:bookmarkEnd w:id="6824"/>
    </w:p>
    <w:p w:rsidR="00902B43" w:rsidRDefault="00902B43" w:rsidP="00902B43">
      <w:pPr>
        <w:pStyle w:val="a5"/>
        <w:keepNext/>
        <w:rPr>
          <w:rtl/>
        </w:rPr>
      </w:pPr>
      <w:bookmarkStart w:id="6825" w:name="ET_speaker_דבורה_ספיר_אליעזר_29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825"/>
    </w:p>
    <w:p w:rsidR="00902B43" w:rsidRDefault="00902B43" w:rsidP="00902B43">
      <w:pPr>
        <w:pStyle w:val="KeepWithNext"/>
        <w:rPr>
          <w:rtl/>
          <w:lang w:eastAsia="he-IL"/>
        </w:rPr>
      </w:pPr>
    </w:p>
    <w:p w:rsidR="00902B43" w:rsidRDefault="00902B43" w:rsidP="00902B43">
      <w:pPr>
        <w:rPr>
          <w:rtl/>
          <w:lang w:eastAsia="he-IL"/>
        </w:rPr>
      </w:pPr>
      <w:bookmarkStart w:id="6826" w:name="_ETM_Q1_706016"/>
      <w:bookmarkStart w:id="6827" w:name="_ETM_Q1_706071"/>
      <w:bookmarkEnd w:id="6826"/>
      <w:bookmarkEnd w:id="6827"/>
      <w:r>
        <w:rPr>
          <w:rtl/>
          <w:lang w:eastAsia="he-IL"/>
        </w:rPr>
        <w:t xml:space="preserve">ראיתי הערה של אורי, שמבקש לחזור לנוסח שהצענו, שהוא הנוסח שמשרד המשפטים אישר, של מעל 220 ולא </w:t>
      </w:r>
      <w:bookmarkStart w:id="6828" w:name="_ETM_Q1_715420"/>
      <w:bookmarkEnd w:id="6828"/>
      <w:r>
        <w:rPr>
          <w:rtl/>
          <w:lang w:eastAsia="he-IL"/>
        </w:rPr>
        <w:t xml:space="preserve">פחות מ-400. </w:t>
      </w:r>
      <w:bookmarkStart w:id="6829" w:name="_ETM_Q1_719374"/>
      <w:bookmarkStart w:id="6830" w:name="_ETM_Q1_719454"/>
      <w:bookmarkEnd w:id="6829"/>
      <w:bookmarkEnd w:id="6830"/>
      <w:r>
        <w:rPr>
          <w:rtl/>
          <w:lang w:eastAsia="he-IL"/>
        </w:rPr>
        <w:t xml:space="preserve">להשאיר את הנוסח כפי </w:t>
      </w:r>
      <w:bookmarkStart w:id="6831" w:name="_ETM_Q1_724030"/>
      <w:bookmarkEnd w:id="6831"/>
      <w:r>
        <w:rPr>
          <w:rtl/>
          <w:lang w:eastAsia="he-IL"/>
        </w:rPr>
        <w:t xml:space="preserve">שהצענו. כנראה יש </w:t>
      </w:r>
      <w:bookmarkStart w:id="6832" w:name="_ETM_Q1_725879"/>
      <w:bookmarkEnd w:id="6832"/>
      <w:r>
        <w:rPr>
          <w:rtl/>
          <w:lang w:eastAsia="he-IL"/>
        </w:rPr>
        <w:t xml:space="preserve">עם זה בעיה משפטית. אנחנו מקצועית לא התנגדנו. אבל אין הרבה </w:t>
      </w:r>
      <w:bookmarkStart w:id="6833" w:name="_ETM_Q1_734278"/>
      <w:bookmarkEnd w:id="6833"/>
      <w:r>
        <w:rPr>
          <w:rtl/>
          <w:lang w:eastAsia="he-IL"/>
        </w:rPr>
        <w:t xml:space="preserve">הבדל בין מה שביקש משרד האוצר לבין מה שנמצא, ועדיף שנישאר עם הנוסח. </w:t>
      </w:r>
    </w:p>
    <w:p w:rsidR="00902B43" w:rsidRDefault="00902B43" w:rsidP="00902B43">
      <w:pPr>
        <w:rPr>
          <w:rtl/>
          <w:lang w:eastAsia="he-IL"/>
        </w:rPr>
      </w:pPr>
      <w:bookmarkStart w:id="6834" w:name="_ETM_Q1_740502"/>
      <w:bookmarkStart w:id="6835" w:name="_ETM_Q1_740572"/>
      <w:bookmarkStart w:id="6836" w:name="_ETM_Q1_740622"/>
      <w:bookmarkStart w:id="6837" w:name="_ETM_Q1_740677"/>
      <w:bookmarkEnd w:id="6834"/>
      <w:bookmarkEnd w:id="6835"/>
      <w:bookmarkEnd w:id="6836"/>
      <w:bookmarkEnd w:id="6837"/>
    </w:p>
    <w:p w:rsidR="00902B43" w:rsidRDefault="00902B43" w:rsidP="00902B43">
      <w:pPr>
        <w:pStyle w:val="af8"/>
        <w:keepNext/>
        <w:rPr>
          <w:rtl/>
        </w:rPr>
      </w:pPr>
      <w:bookmarkStart w:id="6838" w:name="ET_yor_5278_2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838"/>
    </w:p>
    <w:p w:rsidR="00902B43" w:rsidRDefault="00902B43" w:rsidP="00902B43">
      <w:pPr>
        <w:pStyle w:val="KeepWithNext"/>
        <w:rPr>
          <w:rtl/>
          <w:lang w:eastAsia="he-IL"/>
        </w:rPr>
      </w:pPr>
    </w:p>
    <w:p w:rsidR="00902B43" w:rsidRDefault="00902B43" w:rsidP="00902B43">
      <w:pPr>
        <w:rPr>
          <w:rtl/>
          <w:lang w:eastAsia="he-IL"/>
        </w:rPr>
      </w:pPr>
      <w:bookmarkStart w:id="6839" w:name="_ETM_Q1_770448"/>
      <w:bookmarkEnd w:id="6839"/>
      <w:r>
        <w:rPr>
          <w:rtl/>
          <w:lang w:eastAsia="he-IL"/>
        </w:rPr>
        <w:t xml:space="preserve">בסדר. </w:t>
      </w:r>
    </w:p>
    <w:p w:rsidR="00902B43" w:rsidRDefault="00902B43" w:rsidP="00902B43">
      <w:pPr>
        <w:rPr>
          <w:rtl/>
          <w:lang w:eastAsia="he-IL"/>
        </w:rPr>
      </w:pPr>
      <w:bookmarkStart w:id="6840" w:name="_ETM_Q1_748894"/>
      <w:bookmarkStart w:id="6841" w:name="_ETM_Q1_748991"/>
      <w:bookmarkEnd w:id="6840"/>
      <w:bookmarkEnd w:id="6841"/>
    </w:p>
    <w:p w:rsidR="00902B43" w:rsidRDefault="00902B43" w:rsidP="00902B43">
      <w:pPr>
        <w:rPr>
          <w:rtl/>
          <w:lang w:eastAsia="he-IL"/>
        </w:rPr>
      </w:pPr>
      <w:bookmarkStart w:id="6842" w:name="_ETM_Q1_749068"/>
      <w:bookmarkStart w:id="6843" w:name="_ETM_Q1_749150"/>
      <w:bookmarkEnd w:id="6842"/>
      <w:bookmarkEnd w:id="6843"/>
      <w:r>
        <w:rPr>
          <w:rtl/>
          <w:lang w:eastAsia="he-IL"/>
        </w:rPr>
        <w:t xml:space="preserve">אורי </w:t>
      </w:r>
      <w:bookmarkStart w:id="6844" w:name="_ETM_Q1_775584"/>
      <w:bookmarkEnd w:id="6844"/>
      <w:r>
        <w:rPr>
          <w:rtl/>
          <w:lang w:eastAsia="he-IL"/>
        </w:rPr>
        <w:t xml:space="preserve">רוצה לדבר? אבל קיבלנו את עמדתו. </w:t>
      </w:r>
    </w:p>
    <w:p w:rsidR="00902B43" w:rsidRDefault="00902B43" w:rsidP="00902B43">
      <w:pPr>
        <w:rPr>
          <w:rtl/>
          <w:lang w:eastAsia="he-IL"/>
        </w:rPr>
      </w:pPr>
      <w:bookmarkStart w:id="6845" w:name="_ETM_Q1_805804"/>
      <w:bookmarkStart w:id="6846" w:name="_ETM_Q1_805879"/>
      <w:bookmarkStart w:id="6847" w:name="_ETM_Q1_805919"/>
      <w:bookmarkStart w:id="6848" w:name="_ETM_Q1_805974"/>
      <w:bookmarkEnd w:id="6845"/>
      <w:bookmarkEnd w:id="6846"/>
      <w:bookmarkEnd w:id="6847"/>
      <w:bookmarkEnd w:id="6848"/>
    </w:p>
    <w:p w:rsidR="00902B43" w:rsidRDefault="00902B43" w:rsidP="00902B43">
      <w:pPr>
        <w:pStyle w:val="-"/>
        <w:keepNext/>
        <w:rPr>
          <w:rtl/>
        </w:rPr>
      </w:pPr>
      <w:bookmarkStart w:id="6849" w:name="ET_speakercontinue_דבורה_ספיר_אליע_292"/>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6849"/>
    </w:p>
    <w:p w:rsidR="00902B43" w:rsidRDefault="00902B43" w:rsidP="00902B43">
      <w:pPr>
        <w:pStyle w:val="KeepWithNext"/>
        <w:rPr>
          <w:rtl/>
          <w:lang w:eastAsia="he-IL"/>
        </w:rPr>
      </w:pPr>
    </w:p>
    <w:p w:rsidR="00902B43" w:rsidRDefault="00902B43" w:rsidP="00902B43">
      <w:pPr>
        <w:rPr>
          <w:rtl/>
          <w:lang w:eastAsia="he-IL"/>
        </w:rPr>
      </w:pPr>
      <w:bookmarkStart w:id="6850" w:name="_ETM_Q1_799891"/>
      <w:bookmarkStart w:id="6851" w:name="_ETM_Q1_800007"/>
      <w:bookmarkEnd w:id="6850"/>
      <w:bookmarkEnd w:id="6851"/>
      <w:r>
        <w:rPr>
          <w:rtl/>
          <w:lang w:eastAsia="he-IL"/>
        </w:rPr>
        <w:t xml:space="preserve">תחילה ותחולה. 23ג. קראתי את 23ג. </w:t>
      </w:r>
      <w:bookmarkStart w:id="6852" w:name="_ETM_Q1_808514"/>
      <w:bookmarkEnd w:id="6852"/>
      <w:r>
        <w:rPr>
          <w:rtl/>
          <w:lang w:eastAsia="he-IL"/>
        </w:rPr>
        <w:t xml:space="preserve">הצעה </w:t>
      </w:r>
      <w:bookmarkStart w:id="6853" w:name="_ETM_Q1_809758"/>
      <w:bookmarkEnd w:id="6853"/>
      <w:r>
        <w:rPr>
          <w:rtl/>
          <w:lang w:eastAsia="he-IL"/>
        </w:rPr>
        <w:t xml:space="preserve">נוספת </w:t>
      </w:r>
      <w:bookmarkStart w:id="6854" w:name="_ETM_Q1_811257"/>
      <w:bookmarkEnd w:id="6854"/>
      <w:r>
        <w:rPr>
          <w:rtl/>
          <w:lang w:eastAsia="he-IL"/>
        </w:rPr>
        <w:t xml:space="preserve">לתחילתו של טור ג' – הקראתי את זה. לתוספת </w:t>
      </w:r>
      <w:bookmarkStart w:id="6855" w:name="_ETM_Q1_816632"/>
      <w:bookmarkEnd w:id="6855"/>
      <w:r>
        <w:rPr>
          <w:rtl/>
          <w:lang w:eastAsia="he-IL"/>
        </w:rPr>
        <w:t xml:space="preserve">בקשר לתקינה, לעשות תחילה הדרגתית עד 2025. זה בתקופת הביניים תחול </w:t>
      </w:r>
      <w:bookmarkStart w:id="6856" w:name="_ETM_Q1_833184"/>
      <w:bookmarkEnd w:id="6856"/>
      <w:r>
        <w:rPr>
          <w:rtl/>
          <w:lang w:eastAsia="he-IL"/>
        </w:rPr>
        <w:t>התקינה- - -</w:t>
      </w:r>
      <w:bookmarkStart w:id="6857" w:name="_ETM_Q1_820852"/>
      <w:bookmarkStart w:id="6858" w:name="_ETM_Q1_820917"/>
      <w:bookmarkEnd w:id="6857"/>
      <w:bookmarkEnd w:id="6858"/>
    </w:p>
    <w:p w:rsidR="00902B43" w:rsidRDefault="00902B43" w:rsidP="00902B43">
      <w:pPr>
        <w:rPr>
          <w:rtl/>
          <w:lang w:eastAsia="he-IL"/>
        </w:rPr>
      </w:pPr>
      <w:bookmarkStart w:id="6859" w:name="_ETM_Q1_826173"/>
      <w:bookmarkStart w:id="6860" w:name="_ETM_Q1_826277"/>
      <w:bookmarkEnd w:id="6859"/>
      <w:bookmarkEnd w:id="6860"/>
    </w:p>
    <w:p w:rsidR="00902B43" w:rsidRDefault="00902B43" w:rsidP="00902B43">
      <w:pPr>
        <w:pStyle w:val="a5"/>
        <w:keepNext/>
        <w:rPr>
          <w:rtl/>
        </w:rPr>
      </w:pPr>
      <w:bookmarkStart w:id="6861" w:name="_ETM_Q1_820987"/>
      <w:bookmarkStart w:id="6862" w:name="_ETM_Q1_821047"/>
      <w:bookmarkEnd w:id="6861"/>
      <w:bookmarkEnd w:id="686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pStyle w:val="a5"/>
        <w:keepNext/>
        <w:rPr>
          <w:u w:val="none"/>
          <w:rtl/>
        </w:rPr>
      </w:pPr>
      <w:r>
        <w:rPr>
          <w:rFonts w:hint="cs"/>
          <w:u w:val="none"/>
          <w:rtl/>
        </w:rPr>
        <w:tab/>
        <w:t xml:space="preserve">21ג זה 15% מהתפוסה. </w:t>
      </w:r>
    </w:p>
    <w:p w:rsidR="00902B43" w:rsidRDefault="00902B43" w:rsidP="00902B43">
      <w:pPr>
        <w:rPr>
          <w:rtl/>
          <w:lang w:eastAsia="he-IL"/>
        </w:rPr>
      </w:pPr>
      <w:bookmarkStart w:id="6863" w:name="_ETM_Q1_844944"/>
      <w:bookmarkStart w:id="6864" w:name="_ETM_Q1_845014"/>
      <w:bookmarkEnd w:id="6863"/>
      <w:bookmarkEnd w:id="6864"/>
    </w:p>
    <w:p w:rsidR="00902B43" w:rsidRDefault="00902B43" w:rsidP="00902B43">
      <w:pPr>
        <w:pStyle w:val="a5"/>
        <w:keepNext/>
        <w:rPr>
          <w:rtl/>
        </w:rPr>
      </w:pPr>
      <w:bookmarkStart w:id="6865" w:name="_ETM_Q1_845084"/>
      <w:bookmarkStart w:id="6866" w:name="_ETM_Q1_845154"/>
      <w:bookmarkStart w:id="6867" w:name="_ETM_Q1_863237"/>
      <w:bookmarkStart w:id="6868" w:name="ET_speaker_איציק_דניאל_293"/>
      <w:bookmarkEnd w:id="6865"/>
      <w:bookmarkEnd w:id="6866"/>
      <w:bookmarkEnd w:id="686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868"/>
    </w:p>
    <w:p w:rsidR="00902B43" w:rsidRDefault="00902B43" w:rsidP="00902B43">
      <w:pPr>
        <w:pStyle w:val="KeepWithNext"/>
        <w:rPr>
          <w:rtl/>
          <w:lang w:eastAsia="he-IL"/>
        </w:rPr>
      </w:pPr>
    </w:p>
    <w:p w:rsidR="00902B43" w:rsidRDefault="00902B43" w:rsidP="00902B43">
      <w:pPr>
        <w:rPr>
          <w:rtl/>
          <w:lang w:eastAsia="he-IL"/>
        </w:rPr>
      </w:pPr>
      <w:bookmarkStart w:id="6869" w:name="_ETM_Q1_863712"/>
      <w:bookmarkStart w:id="6870" w:name="_ETM_Q1_863762"/>
      <w:bookmarkEnd w:id="6869"/>
      <w:bookmarkEnd w:id="6870"/>
      <w:r>
        <w:rPr>
          <w:rtl/>
          <w:lang w:eastAsia="he-IL"/>
        </w:rPr>
        <w:t xml:space="preserve">אדוני היושב-ראש, בנוגע להוראת השעה </w:t>
      </w:r>
      <w:bookmarkStart w:id="6871" w:name="_ETM_Q1_862792"/>
      <w:bookmarkEnd w:id="6871"/>
      <w:r>
        <w:rPr>
          <w:rtl/>
          <w:lang w:eastAsia="he-IL"/>
        </w:rPr>
        <w:t xml:space="preserve">ותחולה, מהנוסח לא ברור - מה מתחיל מתי? מה ההחרגות? </w:t>
      </w:r>
      <w:bookmarkStart w:id="6872" w:name="_ETM_Q1_868131"/>
      <w:bookmarkEnd w:id="6872"/>
      <w:r>
        <w:rPr>
          <w:rtl/>
          <w:lang w:eastAsia="he-IL"/>
        </w:rPr>
        <w:t xml:space="preserve">כי מהנוסח פה לא כל כך הבנתי מתי החוק נכנס לתוקף, </w:t>
      </w:r>
      <w:bookmarkStart w:id="6873" w:name="_ETM_Q1_873556"/>
      <w:bookmarkEnd w:id="6873"/>
      <w:r>
        <w:rPr>
          <w:rtl/>
          <w:lang w:eastAsia="he-IL"/>
        </w:rPr>
        <w:t xml:space="preserve">מתי התקינה. </w:t>
      </w:r>
    </w:p>
    <w:p w:rsidR="00902B43" w:rsidRDefault="00902B43" w:rsidP="00902B43">
      <w:pPr>
        <w:rPr>
          <w:rtl/>
          <w:lang w:eastAsia="he-IL"/>
        </w:rPr>
      </w:pPr>
      <w:bookmarkStart w:id="6874" w:name="_ETM_Q1_876001"/>
      <w:bookmarkStart w:id="6875" w:name="_ETM_Q1_876070"/>
      <w:bookmarkStart w:id="6876" w:name="_ETM_Q1_876610"/>
      <w:bookmarkStart w:id="6877" w:name="_ETM_Q1_876670"/>
      <w:bookmarkEnd w:id="6874"/>
      <w:bookmarkEnd w:id="6875"/>
      <w:bookmarkEnd w:id="6876"/>
      <w:bookmarkEnd w:id="6877"/>
    </w:p>
    <w:p w:rsidR="00902B43" w:rsidRDefault="00902B43" w:rsidP="00902B43">
      <w:pPr>
        <w:pStyle w:val="af8"/>
        <w:keepNext/>
        <w:rPr>
          <w:rtl/>
        </w:rPr>
      </w:pPr>
      <w:bookmarkStart w:id="6878" w:name="ET_yor_5278_2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878"/>
    </w:p>
    <w:p w:rsidR="00902B43" w:rsidRDefault="00902B43" w:rsidP="00902B43">
      <w:pPr>
        <w:pStyle w:val="KeepWithNext"/>
        <w:rPr>
          <w:rtl/>
          <w:lang w:eastAsia="he-IL"/>
        </w:rPr>
      </w:pPr>
    </w:p>
    <w:p w:rsidR="00902B43" w:rsidRDefault="00902B43" w:rsidP="00902B43">
      <w:pPr>
        <w:rPr>
          <w:rtl/>
          <w:lang w:eastAsia="he-IL"/>
        </w:rPr>
      </w:pPr>
      <w:bookmarkStart w:id="6879" w:name="_ETM_Q1_885639"/>
      <w:bookmarkEnd w:id="6879"/>
      <w:r>
        <w:rPr>
          <w:rtl/>
          <w:lang w:eastAsia="he-IL"/>
        </w:rPr>
        <w:t xml:space="preserve">הרי יש סוגיות שסגרנו </w:t>
      </w:r>
      <w:bookmarkStart w:id="6880" w:name="_ETM_Q1_888929"/>
      <w:bookmarkEnd w:id="6880"/>
      <w:r>
        <w:rPr>
          <w:rtl/>
          <w:lang w:eastAsia="he-IL"/>
        </w:rPr>
        <w:t xml:space="preserve">מייד, ויש כאלה שנשארו פתוחות לשלב הזה, שלב </w:t>
      </w:r>
      <w:bookmarkStart w:id="6881" w:name="_ETM_Q1_893463"/>
      <w:bookmarkEnd w:id="6881"/>
      <w:r>
        <w:rPr>
          <w:rtl/>
          <w:lang w:eastAsia="he-IL"/>
        </w:rPr>
        <w:t xml:space="preserve">ההכרעה. אחד זה סוגית התקינה ואולי סוגית התפוסה. דבי, כדי </w:t>
      </w:r>
      <w:bookmarkStart w:id="6882" w:name="_ETM_Q1_897063"/>
      <w:bookmarkEnd w:id="6882"/>
      <w:r>
        <w:rPr>
          <w:rtl/>
          <w:lang w:eastAsia="he-IL"/>
        </w:rPr>
        <w:t xml:space="preserve">לעשות סדר בנושא, תבהירי את הנקודות. רציתי שנקריא את כל </w:t>
      </w:r>
      <w:bookmarkStart w:id="6883" w:name="_ETM_Q1_908727"/>
      <w:bookmarkEnd w:id="6883"/>
      <w:r>
        <w:rPr>
          <w:rtl/>
          <w:lang w:eastAsia="he-IL"/>
        </w:rPr>
        <w:t>התוספות, ואז נסיים.</w:t>
      </w:r>
    </w:p>
    <w:p w:rsidR="00902B43" w:rsidRDefault="00902B43" w:rsidP="00902B43">
      <w:pPr>
        <w:rPr>
          <w:rtl/>
          <w:lang w:eastAsia="he-IL"/>
        </w:rPr>
      </w:pPr>
      <w:bookmarkStart w:id="6884" w:name="_ETM_Q1_911361"/>
      <w:bookmarkStart w:id="6885" w:name="_ETM_Q1_911426"/>
      <w:bookmarkStart w:id="6886" w:name="_ETM_Q1_914336"/>
      <w:bookmarkEnd w:id="6884"/>
      <w:bookmarkEnd w:id="6885"/>
      <w:bookmarkEnd w:id="6886"/>
    </w:p>
    <w:p w:rsidR="00902B43" w:rsidRDefault="00902B43" w:rsidP="00902B43">
      <w:pPr>
        <w:pStyle w:val="a5"/>
        <w:keepNext/>
        <w:rPr>
          <w:rtl/>
        </w:rPr>
      </w:pPr>
      <w:bookmarkStart w:id="6887" w:name="ET_speaker_איציק_דניאל_29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887"/>
    </w:p>
    <w:p w:rsidR="00902B43" w:rsidRDefault="00902B43" w:rsidP="00902B43">
      <w:pPr>
        <w:pStyle w:val="KeepWithNext"/>
        <w:rPr>
          <w:rtl/>
          <w:lang w:eastAsia="he-IL"/>
        </w:rPr>
      </w:pPr>
    </w:p>
    <w:p w:rsidR="00902B43" w:rsidRDefault="00902B43" w:rsidP="00902B43">
      <w:pPr>
        <w:rPr>
          <w:rtl/>
          <w:lang w:eastAsia="he-IL"/>
        </w:rPr>
      </w:pPr>
      <w:bookmarkStart w:id="6888" w:name="_ETM_Q1_914801"/>
      <w:bookmarkStart w:id="6889" w:name="_ETM_Q1_914851"/>
      <w:bookmarkEnd w:id="6888"/>
      <w:bookmarkEnd w:id="6889"/>
      <w:r>
        <w:rPr>
          <w:rtl/>
          <w:lang w:eastAsia="he-IL"/>
        </w:rPr>
        <w:t xml:space="preserve">אני לא רוצה לרדת לסוגיות, לגבי המחלוקת ומה ייקבע. רק </w:t>
      </w:r>
      <w:bookmarkStart w:id="6890" w:name="_ETM_Q1_914333"/>
      <w:bookmarkEnd w:id="6890"/>
      <w:r>
        <w:rPr>
          <w:rtl/>
          <w:lang w:eastAsia="he-IL"/>
        </w:rPr>
        <w:t xml:space="preserve">לגבי מתי כל אחד מהתחולות נכנס לתוקף. </w:t>
      </w:r>
    </w:p>
    <w:p w:rsidR="00902B43" w:rsidRDefault="00902B43" w:rsidP="00902B43">
      <w:pPr>
        <w:rPr>
          <w:rtl/>
          <w:lang w:eastAsia="he-IL"/>
        </w:rPr>
      </w:pPr>
      <w:bookmarkStart w:id="6891" w:name="_ETM_Q1_920025"/>
      <w:bookmarkStart w:id="6892" w:name="_ETM_Q1_920085"/>
      <w:bookmarkEnd w:id="6891"/>
      <w:bookmarkEnd w:id="6892"/>
    </w:p>
    <w:p w:rsidR="00902B43" w:rsidRDefault="00902B43" w:rsidP="00902B43">
      <w:pPr>
        <w:pStyle w:val="a5"/>
        <w:keepNext/>
        <w:rPr>
          <w:rtl/>
        </w:rPr>
      </w:pPr>
      <w:bookmarkStart w:id="6893" w:name="_ETM_Q1_920790"/>
      <w:bookmarkStart w:id="6894" w:name="_ETM_Q1_920850"/>
      <w:bookmarkEnd w:id="6893"/>
      <w:bookmarkEnd w:id="689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pStyle w:val="KeepWithNext"/>
        <w:rPr>
          <w:rtl/>
          <w:lang w:eastAsia="he-IL"/>
        </w:rPr>
      </w:pPr>
      <w:r>
        <w:rPr>
          <w:rtl/>
          <w:lang w:eastAsia="he-IL"/>
        </w:rPr>
        <w:tab/>
        <w:t>כתבתי את זה בכותרות של הסעיפים.</w:t>
      </w:r>
    </w:p>
    <w:p w:rsidR="00902B43" w:rsidRDefault="00902B43" w:rsidP="00902B43">
      <w:pPr>
        <w:rPr>
          <w:rtl/>
          <w:lang w:eastAsia="he-IL"/>
        </w:rPr>
      </w:pPr>
      <w:bookmarkStart w:id="6895" w:name="_ETM_Q1_937398"/>
      <w:bookmarkStart w:id="6896" w:name="_ETM_Q1_937478"/>
      <w:bookmarkEnd w:id="6895"/>
      <w:bookmarkEnd w:id="6896"/>
    </w:p>
    <w:p w:rsidR="00902B43" w:rsidRDefault="00902B43" w:rsidP="00902B43">
      <w:pPr>
        <w:pStyle w:val="af8"/>
        <w:keepNext/>
        <w:rPr>
          <w:rtl/>
        </w:rPr>
      </w:pPr>
      <w:bookmarkStart w:id="6897" w:name="ET_yor_5278_29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897"/>
    </w:p>
    <w:p w:rsidR="00902B43" w:rsidRDefault="00902B43" w:rsidP="00902B43">
      <w:pPr>
        <w:pStyle w:val="KeepWithNext"/>
        <w:rPr>
          <w:rtl/>
          <w:lang w:eastAsia="he-IL"/>
        </w:rPr>
      </w:pPr>
    </w:p>
    <w:p w:rsidR="00902B43" w:rsidRDefault="00902B43" w:rsidP="00902B43">
      <w:pPr>
        <w:rPr>
          <w:rtl/>
          <w:lang w:eastAsia="he-IL"/>
        </w:rPr>
      </w:pPr>
      <w:bookmarkStart w:id="6898" w:name="_ETM_Q1_938183"/>
      <w:bookmarkEnd w:id="6898"/>
      <w:r>
        <w:rPr>
          <w:rtl/>
          <w:lang w:eastAsia="he-IL"/>
        </w:rPr>
        <w:t xml:space="preserve">זה בכפוף </w:t>
      </w:r>
      <w:bookmarkStart w:id="6899" w:name="_ETM_Q1_939993"/>
      <w:bookmarkEnd w:id="6899"/>
      <w:r>
        <w:rPr>
          <w:rtl/>
          <w:lang w:eastAsia="he-IL"/>
        </w:rPr>
        <w:t xml:space="preserve">למה שנחליט. לכן אני מציע, שנסיים את ההקראה. איציק, שני </w:t>
      </w:r>
      <w:bookmarkStart w:id="6900" w:name="_ETM_Q1_971564"/>
      <w:bookmarkEnd w:id="6900"/>
      <w:r>
        <w:rPr>
          <w:rtl/>
          <w:lang w:eastAsia="he-IL"/>
        </w:rPr>
        <w:t>הסעיפים שלגביהם יש כמה נוסחים, נשאיר לסוף, נכריע בהם, וככה נתקדם.</w:t>
      </w:r>
    </w:p>
    <w:p w:rsidR="00902B43" w:rsidRDefault="00902B43" w:rsidP="00902B43">
      <w:pPr>
        <w:rPr>
          <w:rtl/>
          <w:lang w:eastAsia="he-IL"/>
        </w:rPr>
      </w:pPr>
      <w:bookmarkStart w:id="6901" w:name="_ETM_Q1_975014"/>
      <w:bookmarkStart w:id="6902" w:name="_ETM_Q1_975084"/>
      <w:bookmarkEnd w:id="6901"/>
      <w:bookmarkEnd w:id="6902"/>
    </w:p>
    <w:p w:rsidR="00902B43" w:rsidRDefault="00902B43" w:rsidP="00902B43">
      <w:pPr>
        <w:pStyle w:val="-"/>
        <w:keepNext/>
        <w:rPr>
          <w:rtl/>
        </w:rPr>
      </w:pPr>
      <w:bookmarkStart w:id="6903" w:name="ET_speakercontinue_איציק_דניאל_297"/>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6903"/>
    </w:p>
    <w:p w:rsidR="00902B43" w:rsidRDefault="00902B43" w:rsidP="00902B43">
      <w:pPr>
        <w:pStyle w:val="KeepWithNext"/>
        <w:rPr>
          <w:rtl/>
          <w:lang w:eastAsia="he-IL"/>
        </w:rPr>
      </w:pPr>
    </w:p>
    <w:p w:rsidR="00902B43" w:rsidRDefault="00902B43" w:rsidP="00902B43">
      <w:pPr>
        <w:rPr>
          <w:rtl/>
          <w:lang w:eastAsia="he-IL"/>
        </w:rPr>
      </w:pPr>
      <w:bookmarkStart w:id="6904" w:name="_ETM_Q1_975814"/>
      <w:bookmarkEnd w:id="6904"/>
      <w:r>
        <w:rPr>
          <w:rtl/>
          <w:lang w:eastAsia="he-IL"/>
        </w:rPr>
        <w:t xml:space="preserve">רק דיברתי על מועד התחילה, לא על הנוסח </w:t>
      </w:r>
      <w:bookmarkStart w:id="6905" w:name="_ETM_Q1_980303"/>
      <w:bookmarkEnd w:id="6905"/>
      <w:r>
        <w:rPr>
          <w:rtl/>
          <w:lang w:eastAsia="he-IL"/>
        </w:rPr>
        <w:t xml:space="preserve">עצמו. </w:t>
      </w:r>
    </w:p>
    <w:p w:rsidR="00902B43" w:rsidRDefault="00902B43" w:rsidP="00902B43">
      <w:pPr>
        <w:rPr>
          <w:rtl/>
          <w:lang w:eastAsia="he-IL"/>
        </w:rPr>
      </w:pPr>
      <w:bookmarkStart w:id="6906" w:name="_ETM_Q1_982313"/>
      <w:bookmarkStart w:id="6907" w:name="_ETM_Q1_982378"/>
      <w:bookmarkStart w:id="6908" w:name="_ETM_Q1_984728"/>
      <w:bookmarkEnd w:id="6906"/>
      <w:bookmarkEnd w:id="6907"/>
      <w:bookmarkEnd w:id="6908"/>
    </w:p>
    <w:p w:rsidR="00902B43" w:rsidRDefault="00902B43" w:rsidP="00902B43">
      <w:pPr>
        <w:pStyle w:val="a5"/>
        <w:keepNext/>
        <w:rPr>
          <w:rtl/>
        </w:rPr>
      </w:pPr>
      <w:bookmarkStart w:id="6909" w:name="ET_speaker_דבורה_ספיר_אליעזר_29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909"/>
    </w:p>
    <w:p w:rsidR="00902B43" w:rsidRDefault="00902B43" w:rsidP="00902B43">
      <w:pPr>
        <w:pStyle w:val="KeepWithNext"/>
        <w:rPr>
          <w:rtl/>
          <w:lang w:eastAsia="he-IL"/>
        </w:rPr>
      </w:pPr>
    </w:p>
    <w:p w:rsidR="00902B43" w:rsidRDefault="00902B43" w:rsidP="00902B43">
      <w:pPr>
        <w:rPr>
          <w:rtl/>
          <w:lang w:eastAsia="he-IL"/>
        </w:rPr>
      </w:pPr>
      <w:bookmarkStart w:id="6910" w:name="_ETM_Q1_985167"/>
      <w:bookmarkStart w:id="6911" w:name="_ETM_Q1_985222"/>
      <w:bookmarkEnd w:id="6910"/>
      <w:bookmarkEnd w:id="6911"/>
      <w:r>
        <w:rPr>
          <w:rtl/>
          <w:lang w:eastAsia="he-IL"/>
        </w:rPr>
        <w:t xml:space="preserve">אני יכולה להסביר. </w:t>
      </w:r>
    </w:p>
    <w:p w:rsidR="00902B43" w:rsidRDefault="00902B43" w:rsidP="00902B43">
      <w:pPr>
        <w:rPr>
          <w:rtl/>
          <w:lang w:eastAsia="he-IL"/>
        </w:rPr>
      </w:pPr>
      <w:bookmarkStart w:id="6912" w:name="_ETM_Q1_992777"/>
      <w:bookmarkStart w:id="6913" w:name="_ETM_Q1_992857"/>
      <w:bookmarkEnd w:id="6912"/>
      <w:bookmarkEnd w:id="6913"/>
    </w:p>
    <w:p w:rsidR="00902B43" w:rsidRDefault="00902B43" w:rsidP="00902B43">
      <w:pPr>
        <w:pStyle w:val="a5"/>
        <w:keepNext/>
        <w:rPr>
          <w:rtl/>
        </w:rPr>
      </w:pPr>
      <w:bookmarkStart w:id="6914" w:name="_ETM_Q1_993177"/>
      <w:bookmarkStart w:id="6915" w:name="_ETM_Q1_993232"/>
      <w:bookmarkEnd w:id="6914"/>
      <w:bookmarkEnd w:id="691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916" w:name="_ETM_Q1_685158"/>
      <w:bookmarkStart w:id="6917" w:name="_ETM_Q1_685203"/>
      <w:bookmarkEnd w:id="6916"/>
      <w:bookmarkEnd w:id="6917"/>
      <w:r>
        <w:rPr>
          <w:rtl/>
          <w:lang w:eastAsia="he-IL"/>
        </w:rPr>
        <w:t xml:space="preserve">בואו נמשיך בהקראה. </w:t>
      </w:r>
    </w:p>
    <w:p w:rsidR="00902B43" w:rsidRDefault="00902B43" w:rsidP="00902B43">
      <w:pPr>
        <w:rPr>
          <w:rtl/>
          <w:lang w:eastAsia="he-IL"/>
        </w:rPr>
      </w:pPr>
      <w:bookmarkStart w:id="6918" w:name="_ETM_Q1_1003870"/>
      <w:bookmarkStart w:id="6919" w:name="_ETM_Q1_1003945"/>
      <w:bookmarkStart w:id="6920" w:name="_ETM_Q1_1004000"/>
      <w:bookmarkStart w:id="6921" w:name="_ETM_Q1_1004055"/>
      <w:bookmarkStart w:id="6922" w:name="_ETM_Q1_1005630"/>
      <w:bookmarkEnd w:id="6918"/>
      <w:bookmarkEnd w:id="6919"/>
      <w:bookmarkEnd w:id="6920"/>
      <w:bookmarkEnd w:id="6921"/>
      <w:bookmarkEnd w:id="6922"/>
    </w:p>
    <w:p w:rsidR="00902B43" w:rsidRDefault="00902B43" w:rsidP="00902B43">
      <w:pPr>
        <w:pStyle w:val="a5"/>
        <w:keepNext/>
        <w:rPr>
          <w:rtl/>
        </w:rPr>
      </w:pPr>
      <w:bookmarkStart w:id="6923" w:name="ET_speaker_דבורה_ספיר_אליעזר_29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6923"/>
    </w:p>
    <w:p w:rsidR="00902B43" w:rsidRDefault="00902B43" w:rsidP="00902B43">
      <w:pPr>
        <w:pStyle w:val="KeepWithNext"/>
        <w:rPr>
          <w:rtl/>
          <w:lang w:eastAsia="he-IL"/>
        </w:rPr>
      </w:pPr>
    </w:p>
    <w:p w:rsidR="00902B43" w:rsidRDefault="00902B43" w:rsidP="00902B43">
      <w:pPr>
        <w:rPr>
          <w:rtl/>
          <w:lang w:eastAsia="he-IL"/>
        </w:rPr>
      </w:pPr>
      <w:bookmarkStart w:id="6924" w:name="_ETM_Q1_1006095"/>
      <w:bookmarkStart w:id="6925" w:name="_ETM_Q1_1006145"/>
      <w:bookmarkEnd w:id="6924"/>
      <w:bookmarkEnd w:id="6925"/>
      <w:r>
        <w:rPr>
          <w:rtl/>
          <w:lang w:eastAsia="he-IL"/>
        </w:rPr>
        <w:t xml:space="preserve">מה שתגידו. </w:t>
      </w:r>
    </w:p>
    <w:p w:rsidR="00902B43" w:rsidRDefault="00902B43" w:rsidP="00902B43">
      <w:pPr>
        <w:rPr>
          <w:rtl/>
          <w:lang w:eastAsia="he-IL"/>
        </w:rPr>
      </w:pPr>
      <w:bookmarkStart w:id="6926" w:name="_ETM_Q1_995731"/>
      <w:bookmarkStart w:id="6927" w:name="_ETM_Q1_995846"/>
      <w:bookmarkStart w:id="6928" w:name="_ETM_Q1_1003333"/>
      <w:bookmarkEnd w:id="6926"/>
      <w:bookmarkEnd w:id="6927"/>
      <w:bookmarkEnd w:id="6928"/>
    </w:p>
    <w:p w:rsidR="00902B43" w:rsidRDefault="00902B43" w:rsidP="00902B43">
      <w:pPr>
        <w:rPr>
          <w:rtl/>
          <w:lang w:eastAsia="he-IL"/>
        </w:rPr>
      </w:pPr>
      <w:bookmarkStart w:id="6929" w:name="_ETM_Q1_1003430"/>
      <w:bookmarkEnd w:id="6929"/>
      <w:r>
        <w:rPr>
          <w:rtl/>
          <w:lang w:eastAsia="he-IL"/>
        </w:rPr>
        <w:t xml:space="preserve">(ג)  על אף האמור בתקנה  2(ג) ובטור ב' – </w:t>
      </w:r>
      <w:bookmarkStart w:id="6930" w:name="_ETM_Q1_1012553"/>
      <w:bookmarkEnd w:id="6930"/>
      <w:r>
        <w:rPr>
          <w:rtl/>
          <w:lang w:eastAsia="he-IL"/>
        </w:rPr>
        <w:t xml:space="preserve">זה התפוסה - בתקופה שמיום תחילתה של תקנה 2 ועד יום 1.9.25, רשאי הממונה לאשר תפוסה שלא תעלה על 15% מהתפוסה שנקבעה לגבי שכבת הגיל שמעל 15 חודשים ועד 24 חודשים. </w:t>
      </w:r>
    </w:p>
    <w:p w:rsidR="00902B43" w:rsidRDefault="00902B43" w:rsidP="00902B43">
      <w:pPr>
        <w:rPr>
          <w:rtl/>
          <w:lang w:eastAsia="he-IL"/>
        </w:rPr>
      </w:pPr>
      <w:bookmarkStart w:id="6931" w:name="_ETM_Q1_1032956"/>
      <w:bookmarkStart w:id="6932" w:name="_ETM_Q1_1033078"/>
      <w:bookmarkEnd w:id="6931"/>
      <w:bookmarkEnd w:id="6932"/>
    </w:p>
    <w:p w:rsidR="00902B43" w:rsidRDefault="00902B43" w:rsidP="00902B43">
      <w:pPr>
        <w:rPr>
          <w:rtl/>
          <w:lang w:eastAsia="he-IL"/>
        </w:rPr>
      </w:pPr>
      <w:bookmarkStart w:id="6933" w:name="_ETM_Q1_1033130"/>
      <w:bookmarkStart w:id="6934" w:name="_ETM_Q1_1033239"/>
      <w:bookmarkEnd w:id="6933"/>
      <w:bookmarkEnd w:id="6934"/>
      <w:r>
        <w:rPr>
          <w:rtl/>
          <w:lang w:eastAsia="he-IL"/>
        </w:rPr>
        <w:t xml:space="preserve">אני מזכירה שהיתה הערה בקשר לעניין הזה בישיבות קודמות, שבהן אמרו שיש קפיצה מאוד גדולה מ-24 פעוטות </w:t>
      </w:r>
      <w:bookmarkStart w:id="6935" w:name="_ETM_Q1_1044960"/>
      <w:bookmarkEnd w:id="6935"/>
      <w:r>
        <w:rPr>
          <w:rtl/>
          <w:lang w:eastAsia="he-IL"/>
        </w:rPr>
        <w:t xml:space="preserve">ל-30 פעוטות וביקשו להוסיף על ה-10% עוד 5%. ההצעה היא לאשר זאת אבל </w:t>
      </w:r>
      <w:bookmarkStart w:id="6936" w:name="_ETM_Q1_1052804"/>
      <w:bookmarkEnd w:id="6936"/>
      <w:r>
        <w:rPr>
          <w:rtl/>
          <w:lang w:eastAsia="he-IL"/>
        </w:rPr>
        <w:t xml:space="preserve">בתקופה מוגבלת. </w:t>
      </w:r>
    </w:p>
    <w:p w:rsidR="00902B43" w:rsidRDefault="00902B43" w:rsidP="00902B43">
      <w:pPr>
        <w:rPr>
          <w:rtl/>
          <w:lang w:eastAsia="he-IL"/>
        </w:rPr>
      </w:pPr>
      <w:bookmarkStart w:id="6937" w:name="_ETM_Q1_1055459"/>
      <w:bookmarkStart w:id="6938" w:name="_ETM_Q1_1055534"/>
      <w:bookmarkStart w:id="6939" w:name="_ETM_Q1_1058179"/>
      <w:bookmarkEnd w:id="6937"/>
      <w:bookmarkEnd w:id="6938"/>
      <w:bookmarkEnd w:id="6939"/>
    </w:p>
    <w:p w:rsidR="00902B43" w:rsidRDefault="00902B43" w:rsidP="00902B43">
      <w:pPr>
        <w:pStyle w:val="a5"/>
        <w:keepNext/>
        <w:rPr>
          <w:rtl/>
        </w:rPr>
      </w:pPr>
      <w:bookmarkStart w:id="6940" w:name="ET_speaker_אביעד_שוורץ_30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6940"/>
    </w:p>
    <w:p w:rsidR="00902B43" w:rsidRDefault="00902B43" w:rsidP="00902B43">
      <w:pPr>
        <w:pStyle w:val="KeepWithNext"/>
        <w:rPr>
          <w:rtl/>
          <w:lang w:eastAsia="he-IL"/>
        </w:rPr>
      </w:pPr>
    </w:p>
    <w:p w:rsidR="00902B43" w:rsidRDefault="00902B43" w:rsidP="00902B43">
      <w:pPr>
        <w:rPr>
          <w:rtl/>
          <w:lang w:eastAsia="he-IL"/>
        </w:rPr>
      </w:pPr>
      <w:bookmarkStart w:id="6941" w:name="_ETM_Q1_1058659"/>
      <w:bookmarkStart w:id="6942" w:name="_ETM_Q1_1058714"/>
      <w:bookmarkEnd w:id="6941"/>
      <w:bookmarkEnd w:id="6942"/>
      <w:r>
        <w:rPr>
          <w:rtl/>
          <w:lang w:eastAsia="he-IL"/>
        </w:rPr>
        <w:t xml:space="preserve">כדי </w:t>
      </w:r>
      <w:bookmarkStart w:id="6943" w:name="_ETM_Q1_1057517"/>
      <w:bookmarkEnd w:id="6943"/>
      <w:r>
        <w:rPr>
          <w:rtl/>
          <w:lang w:eastAsia="he-IL"/>
        </w:rPr>
        <w:t>שיהיה יותר פשוט, הצעתי לכתוב בתקנות עצמן, במקום עד 10%</w:t>
      </w:r>
      <w:bookmarkStart w:id="6944" w:name="_ETM_Q1_1061624"/>
      <w:bookmarkEnd w:id="6944"/>
      <w:r>
        <w:rPr>
          <w:rtl/>
          <w:lang w:eastAsia="he-IL"/>
        </w:rPr>
        <w:t xml:space="preserve"> - עד שלושה ילדים, וזה נותן בדיוק את המענה </w:t>
      </w:r>
      <w:bookmarkStart w:id="6945" w:name="_ETM_Q1_1063373"/>
      <w:bookmarkEnd w:id="6945"/>
      <w:r>
        <w:rPr>
          <w:rtl/>
          <w:lang w:eastAsia="he-IL"/>
        </w:rPr>
        <w:t>לכל המקרים. זה יותר פשוט.</w:t>
      </w:r>
    </w:p>
    <w:p w:rsidR="00902B43" w:rsidRDefault="00902B43" w:rsidP="00902B43">
      <w:pPr>
        <w:rPr>
          <w:rtl/>
          <w:lang w:eastAsia="he-IL"/>
        </w:rPr>
      </w:pPr>
    </w:p>
    <w:p w:rsidR="00902B43" w:rsidRDefault="00902B43" w:rsidP="00902B43">
      <w:pPr>
        <w:pStyle w:val="a5"/>
        <w:keepNext/>
        <w:rPr>
          <w:rStyle w:val="TagStyle"/>
          <w:rtl/>
        </w:rPr>
      </w:pPr>
      <w:bookmarkStart w:id="6946" w:name="_ETM_Q1_1065283"/>
      <w:bookmarkStart w:id="6947" w:name="_ETM_Q1_1065353"/>
      <w:bookmarkStart w:id="6948" w:name="_ETM_Q1_1001125"/>
      <w:bookmarkStart w:id="6949" w:name="_ETM_Q1_1002051"/>
      <w:bookmarkEnd w:id="6946"/>
      <w:bookmarkEnd w:id="6947"/>
      <w:bookmarkEnd w:id="6948"/>
      <w:bookmarkEnd w:id="6949"/>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950" w:name="_ETM_Q1_994061"/>
      <w:bookmarkStart w:id="6951" w:name="_ETM_Q1_994136"/>
      <w:bookmarkEnd w:id="6950"/>
      <w:bookmarkEnd w:id="6951"/>
      <w:r>
        <w:rPr>
          <w:rtl/>
          <w:lang w:eastAsia="he-IL"/>
        </w:rPr>
        <w:t>אתה מציע הוראה קבועה. פה הוראת השעה חלה רק לשלוש שנים.</w:t>
      </w:r>
    </w:p>
    <w:p w:rsidR="00902B43" w:rsidRDefault="00902B43" w:rsidP="00902B43">
      <w:pPr>
        <w:rPr>
          <w:rtl/>
          <w:lang w:eastAsia="he-IL"/>
        </w:rPr>
      </w:pPr>
      <w:bookmarkStart w:id="6952" w:name="_ETM_Q1_1075262"/>
      <w:bookmarkStart w:id="6953" w:name="_ETM_Q1_1075327"/>
      <w:bookmarkEnd w:id="6952"/>
      <w:bookmarkEnd w:id="6953"/>
    </w:p>
    <w:p w:rsidR="00902B43" w:rsidRDefault="00902B43" w:rsidP="00902B43">
      <w:pPr>
        <w:pStyle w:val="-"/>
        <w:keepNext/>
        <w:rPr>
          <w:rtl/>
        </w:rPr>
      </w:pPr>
      <w:bookmarkStart w:id="6954" w:name="ET_speakercontinue_אביעד_שוורץ_301"/>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6954"/>
    </w:p>
    <w:p w:rsidR="00902B43" w:rsidRDefault="00902B43" w:rsidP="00902B43">
      <w:pPr>
        <w:pStyle w:val="KeepWithNext"/>
        <w:rPr>
          <w:rtl/>
          <w:lang w:eastAsia="he-IL"/>
        </w:rPr>
      </w:pPr>
    </w:p>
    <w:p w:rsidR="00902B43" w:rsidRDefault="00902B43" w:rsidP="00902B43">
      <w:pPr>
        <w:rPr>
          <w:rtl/>
          <w:lang w:eastAsia="he-IL"/>
        </w:rPr>
      </w:pPr>
      <w:bookmarkStart w:id="6955" w:name="_ETM_Q1_1079041"/>
      <w:bookmarkEnd w:id="6955"/>
      <w:r>
        <w:rPr>
          <w:rtl/>
          <w:lang w:eastAsia="he-IL"/>
        </w:rPr>
        <w:t xml:space="preserve">הפער </w:t>
      </w:r>
      <w:bookmarkStart w:id="6956" w:name="_ETM_Q1_1079686"/>
      <w:bookmarkEnd w:id="6956"/>
      <w:r>
        <w:rPr>
          <w:rtl/>
          <w:lang w:eastAsia="he-IL"/>
        </w:rPr>
        <w:t>הוא לחצי ילד.</w:t>
      </w:r>
    </w:p>
    <w:p w:rsidR="00902B43" w:rsidRDefault="00902B43" w:rsidP="00902B43">
      <w:pPr>
        <w:rPr>
          <w:rtl/>
          <w:lang w:eastAsia="he-IL"/>
        </w:rPr>
      </w:pPr>
      <w:bookmarkStart w:id="6957" w:name="_ETM_Q1_1082316"/>
      <w:bookmarkStart w:id="6958" w:name="_ETM_Q1_1082391"/>
      <w:bookmarkEnd w:id="6957"/>
      <w:bookmarkEnd w:id="6958"/>
    </w:p>
    <w:p w:rsidR="00902B43" w:rsidRDefault="00902B43" w:rsidP="00902B43">
      <w:pPr>
        <w:pStyle w:val="a5"/>
        <w:keepNext/>
        <w:rPr>
          <w:rtl/>
        </w:rPr>
      </w:pPr>
      <w:bookmarkStart w:id="6959" w:name="_ETM_Q1_1082876"/>
      <w:bookmarkStart w:id="6960" w:name="_ETM_Q1_1082936"/>
      <w:bookmarkEnd w:id="6959"/>
      <w:bookmarkEnd w:id="696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6961" w:name="_ETM_Q1_1068288"/>
      <w:bookmarkStart w:id="6962" w:name="_ETM_Q1_1068393"/>
      <w:bookmarkEnd w:id="6961"/>
      <w:bookmarkEnd w:id="6962"/>
      <w:r>
        <w:rPr>
          <w:rtl/>
          <w:lang w:eastAsia="he-IL"/>
        </w:rPr>
        <w:t xml:space="preserve">השאלה אם זו הוראה </w:t>
      </w:r>
      <w:bookmarkStart w:id="6963" w:name="_ETM_Q1_1078967"/>
      <w:bookmarkEnd w:id="6963"/>
      <w:r>
        <w:rPr>
          <w:rtl/>
          <w:lang w:eastAsia="he-IL"/>
        </w:rPr>
        <w:t>קבועה לכל החיים או לשלוש שנים.</w:t>
      </w:r>
      <w:bookmarkStart w:id="6964" w:name="_ETM_Q1_1084311"/>
      <w:bookmarkEnd w:id="6964"/>
    </w:p>
    <w:p w:rsidR="00902B43" w:rsidRDefault="00902B43" w:rsidP="00902B43">
      <w:pPr>
        <w:rPr>
          <w:rtl/>
          <w:lang w:eastAsia="he-IL"/>
        </w:rPr>
      </w:pPr>
      <w:bookmarkStart w:id="6965" w:name="_ETM_Q1_1084386"/>
      <w:bookmarkStart w:id="6966" w:name="_ETM_Q1_1084911"/>
      <w:bookmarkStart w:id="6967" w:name="_ETM_Q1_1084981"/>
      <w:bookmarkEnd w:id="6965"/>
      <w:bookmarkEnd w:id="6966"/>
      <w:bookmarkEnd w:id="6967"/>
    </w:p>
    <w:p w:rsidR="00902B43" w:rsidRDefault="00902B43" w:rsidP="00902B43">
      <w:pPr>
        <w:pStyle w:val="-"/>
        <w:keepNext/>
        <w:rPr>
          <w:rtl/>
        </w:rPr>
      </w:pPr>
      <w:bookmarkStart w:id="6968" w:name="ET_speakercontinue_אביעד_שוורץ_302"/>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6968"/>
    </w:p>
    <w:p w:rsidR="00902B43" w:rsidRDefault="00902B43" w:rsidP="00902B43">
      <w:pPr>
        <w:pStyle w:val="KeepWithNext"/>
        <w:rPr>
          <w:rtl/>
          <w:lang w:eastAsia="he-IL"/>
        </w:rPr>
      </w:pPr>
    </w:p>
    <w:p w:rsidR="00902B43" w:rsidRDefault="00902B43" w:rsidP="00902B43">
      <w:pPr>
        <w:rPr>
          <w:rtl/>
          <w:lang w:eastAsia="he-IL"/>
        </w:rPr>
      </w:pPr>
      <w:bookmarkStart w:id="6969" w:name="_ETM_Q1_1085555"/>
      <w:bookmarkEnd w:id="6969"/>
      <w:r>
        <w:rPr>
          <w:rtl/>
          <w:lang w:eastAsia="he-IL"/>
        </w:rPr>
        <w:t xml:space="preserve">נכון שפה הוסיפו את הוראת השעה הזו לשלוש שנים, אבל ההבדל הוא חצי ילד מבחינת המספר. </w:t>
      </w:r>
    </w:p>
    <w:p w:rsidR="00902B43" w:rsidRDefault="00902B43" w:rsidP="00902B43">
      <w:pPr>
        <w:rPr>
          <w:rtl/>
          <w:lang w:eastAsia="he-IL"/>
        </w:rPr>
      </w:pPr>
      <w:bookmarkStart w:id="6970" w:name="_ETM_Q1_1088840"/>
      <w:bookmarkStart w:id="6971" w:name="_ETM_Q1_1088895"/>
      <w:bookmarkEnd w:id="6970"/>
      <w:bookmarkEnd w:id="6971"/>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6972" w:name="_ETM_Q1_1089645"/>
      <w:bookmarkEnd w:id="6972"/>
      <w:r>
        <w:rPr>
          <w:rtl/>
          <w:lang w:eastAsia="he-IL"/>
        </w:rPr>
        <w:t xml:space="preserve">אתה מציע להשאיר את </w:t>
      </w:r>
      <w:bookmarkStart w:id="6973" w:name="_ETM_Q1_1093250"/>
      <w:bookmarkEnd w:id="6973"/>
      <w:r>
        <w:rPr>
          <w:rtl/>
          <w:lang w:eastAsia="he-IL"/>
        </w:rPr>
        <w:t xml:space="preserve">זה הוראת שעה אבל לכתוב </w:t>
      </w:r>
      <w:bookmarkStart w:id="6974" w:name="_ETM_Q1_1095116"/>
      <w:bookmarkEnd w:id="6974"/>
      <w:r>
        <w:rPr>
          <w:rtl/>
          <w:lang w:eastAsia="he-IL"/>
        </w:rPr>
        <w:t>את זה במונחים של ילדים.</w:t>
      </w:r>
    </w:p>
    <w:p w:rsidR="00902B43" w:rsidRDefault="00902B43" w:rsidP="00902B43">
      <w:pPr>
        <w:rPr>
          <w:rtl/>
          <w:lang w:eastAsia="he-IL"/>
        </w:rPr>
      </w:pPr>
      <w:bookmarkStart w:id="6975" w:name="_ETM_Q1_1095419"/>
      <w:bookmarkStart w:id="6976" w:name="_ETM_Q1_1095489"/>
      <w:bookmarkEnd w:id="6975"/>
      <w:bookmarkEnd w:id="6976"/>
    </w:p>
    <w:p w:rsidR="00902B43" w:rsidRDefault="00902B43" w:rsidP="00902B43">
      <w:pPr>
        <w:pStyle w:val="-"/>
        <w:keepNext/>
        <w:rPr>
          <w:rtl/>
        </w:rPr>
      </w:pPr>
      <w:bookmarkStart w:id="6977" w:name="ET_speakercontinue_אביעד_שוורץ_304"/>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6977"/>
    </w:p>
    <w:p w:rsidR="00902B43" w:rsidRDefault="00902B43" w:rsidP="00902B43">
      <w:pPr>
        <w:pStyle w:val="KeepWithNext"/>
        <w:rPr>
          <w:rtl/>
          <w:lang w:eastAsia="he-IL"/>
        </w:rPr>
      </w:pPr>
    </w:p>
    <w:p w:rsidR="00902B43" w:rsidRDefault="00902B43" w:rsidP="00902B43">
      <w:pPr>
        <w:rPr>
          <w:rtl/>
          <w:lang w:eastAsia="he-IL"/>
        </w:rPr>
      </w:pPr>
      <w:bookmarkStart w:id="6978" w:name="_ETM_Q1_1096154"/>
      <w:bookmarkEnd w:id="6978"/>
      <w:r>
        <w:rPr>
          <w:rtl/>
          <w:lang w:eastAsia="he-IL"/>
        </w:rPr>
        <w:t xml:space="preserve">התקנות גם ככה מורכבות, ויותר פשוט לכתוב עד שלושה ילדים. </w:t>
      </w:r>
      <w:bookmarkStart w:id="6979" w:name="_ETM_Q1_1101564"/>
      <w:bookmarkEnd w:id="6979"/>
      <w:r>
        <w:rPr>
          <w:rtl/>
          <w:lang w:eastAsia="he-IL"/>
        </w:rPr>
        <w:t>זה מה שאנו רוצים להגיע עם ה-15%, לשלושה ילדים.</w:t>
      </w:r>
    </w:p>
    <w:p w:rsidR="00902B43" w:rsidRDefault="00902B43" w:rsidP="00902B43">
      <w:pPr>
        <w:rPr>
          <w:rtl/>
          <w:lang w:eastAsia="he-IL"/>
        </w:rPr>
      </w:pPr>
      <w:bookmarkStart w:id="6980" w:name="_ETM_Q1_1106053"/>
      <w:bookmarkStart w:id="6981" w:name="_ETM_Q1_1106118"/>
      <w:bookmarkEnd w:id="6980"/>
      <w:bookmarkEnd w:id="6981"/>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6982" w:name="_ETM_Q1_1107048"/>
      <w:bookmarkEnd w:id="6982"/>
      <w:r>
        <w:rPr>
          <w:rtl/>
          <w:lang w:eastAsia="he-IL"/>
        </w:rPr>
        <w:t xml:space="preserve">אם 15% זה אומר </w:t>
      </w:r>
      <w:bookmarkStart w:id="6983" w:name="_ETM_Q1_1110918"/>
      <w:bookmarkEnd w:id="6983"/>
      <w:r>
        <w:rPr>
          <w:rtl/>
          <w:lang w:eastAsia="he-IL"/>
        </w:rPr>
        <w:t>מספר מסוים של ילדים, מדוע לא לכתוב את המספר וזהו?</w:t>
      </w:r>
    </w:p>
    <w:p w:rsidR="00902B43" w:rsidRDefault="00902B43" w:rsidP="00902B43">
      <w:pPr>
        <w:rPr>
          <w:rtl/>
          <w:lang w:eastAsia="he-IL"/>
        </w:rPr>
      </w:pPr>
      <w:bookmarkStart w:id="6984" w:name="_ETM_Q1_1118232"/>
      <w:bookmarkStart w:id="6985" w:name="_ETM_Q1_1118302"/>
      <w:bookmarkEnd w:id="6984"/>
      <w:bookmarkEnd w:id="6985"/>
    </w:p>
    <w:p w:rsidR="00902B43" w:rsidRDefault="00902B43" w:rsidP="00902B43">
      <w:pPr>
        <w:pStyle w:val="-"/>
        <w:keepNext/>
        <w:rPr>
          <w:rtl/>
        </w:rPr>
      </w:pPr>
      <w:bookmarkStart w:id="6986" w:name="ET_speakercontinue_אביעד_שוורץ_306"/>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6986"/>
    </w:p>
    <w:p w:rsidR="00902B43" w:rsidRDefault="00902B43" w:rsidP="00902B43">
      <w:pPr>
        <w:pStyle w:val="KeepWithNext"/>
        <w:rPr>
          <w:rtl/>
          <w:lang w:eastAsia="he-IL"/>
        </w:rPr>
      </w:pPr>
    </w:p>
    <w:p w:rsidR="00902B43" w:rsidRDefault="00902B43" w:rsidP="00902B43">
      <w:pPr>
        <w:rPr>
          <w:rtl/>
          <w:lang w:eastAsia="he-IL"/>
        </w:rPr>
      </w:pPr>
      <w:bookmarkStart w:id="6987" w:name="_ETM_Q1_1119022"/>
      <w:bookmarkEnd w:id="6987"/>
      <w:r>
        <w:rPr>
          <w:rtl/>
          <w:lang w:eastAsia="he-IL"/>
        </w:rPr>
        <w:t xml:space="preserve">הייתי </w:t>
      </w:r>
      <w:bookmarkStart w:id="6988" w:name="_ETM_Q1_1119966"/>
      <w:bookmarkEnd w:id="6988"/>
      <w:r>
        <w:rPr>
          <w:rtl/>
          <w:lang w:eastAsia="he-IL"/>
        </w:rPr>
        <w:t xml:space="preserve">משלב את </w:t>
      </w:r>
      <w:bookmarkStart w:id="6989" w:name="_ETM_Q1_1119230"/>
      <w:bookmarkEnd w:id="6989"/>
      <w:r>
        <w:rPr>
          <w:rtl/>
          <w:lang w:eastAsia="he-IL"/>
        </w:rPr>
        <w:t xml:space="preserve">זה בתקנות עצמן. הוראת השעה הזו היא הבדל של ילד אחד מהמצב בתקנות עצמן. </w:t>
      </w:r>
      <w:bookmarkStart w:id="6990" w:name="_ETM_Q1_1131125"/>
      <w:bookmarkEnd w:id="6990"/>
      <w:r>
        <w:rPr>
          <w:rtl/>
          <w:lang w:eastAsia="he-IL"/>
        </w:rPr>
        <w:t xml:space="preserve">בגלל </w:t>
      </w:r>
      <w:bookmarkStart w:id="6991" w:name="_ETM_Q1_1132472"/>
      <w:bookmarkEnd w:id="6991"/>
      <w:r>
        <w:rPr>
          <w:rtl/>
          <w:lang w:eastAsia="he-IL"/>
        </w:rPr>
        <w:t xml:space="preserve">שלא סתם ביקשו את הוראת השעה הזאת חברי הכנסת הייתי משנה מראש את התקנות כדי </w:t>
      </w:r>
      <w:bookmarkStart w:id="6992" w:name="_ETM_Q1_1137941"/>
      <w:bookmarkEnd w:id="6992"/>
      <w:r>
        <w:rPr>
          <w:rtl/>
          <w:lang w:eastAsia="he-IL"/>
        </w:rPr>
        <w:t xml:space="preserve">לפשט את המצב. זו היתה הבעיה – שמ-24 אתה לא יכול להגיע ל-27 </w:t>
      </w:r>
      <w:bookmarkStart w:id="6993" w:name="_ETM_Q1_1147073"/>
      <w:bookmarkEnd w:id="6993"/>
      <w:r>
        <w:rPr>
          <w:rtl/>
          <w:lang w:eastAsia="he-IL"/>
        </w:rPr>
        <w:t xml:space="preserve">עם 10%. לכן הגדילו את זה. </w:t>
      </w:r>
    </w:p>
    <w:p w:rsidR="00902B43" w:rsidRDefault="00902B43" w:rsidP="00902B43">
      <w:pPr>
        <w:rPr>
          <w:rtl/>
          <w:lang w:eastAsia="he-IL"/>
        </w:rPr>
      </w:pPr>
      <w:bookmarkStart w:id="6994" w:name="_ETM_Q1_1152718"/>
      <w:bookmarkStart w:id="6995" w:name="_ETM_Q1_1152803"/>
      <w:bookmarkEnd w:id="6994"/>
      <w:bookmarkEnd w:id="6995"/>
    </w:p>
    <w:p w:rsidR="00902B43" w:rsidRDefault="00902B43" w:rsidP="00902B43">
      <w:pPr>
        <w:pStyle w:val="a5"/>
        <w:keepNext/>
        <w:rPr>
          <w:rtl/>
        </w:rPr>
      </w:pPr>
      <w:bookmarkStart w:id="6996" w:name="_ETM_Q1_1152853"/>
      <w:bookmarkStart w:id="6997" w:name="_ETM_Q1_1152918"/>
      <w:bookmarkEnd w:id="6996"/>
      <w:bookmarkEnd w:id="699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6998" w:name="_ETM_Q1_1153992"/>
      <w:bookmarkEnd w:id="6998"/>
    </w:p>
    <w:p w:rsidR="00902B43" w:rsidRDefault="00902B43" w:rsidP="00902B43">
      <w:pPr>
        <w:rPr>
          <w:rtl/>
          <w:lang w:eastAsia="he-IL"/>
        </w:rPr>
      </w:pPr>
      <w:bookmarkStart w:id="6999" w:name="_ETM_Q1_1154067"/>
      <w:bookmarkEnd w:id="6999"/>
      <w:r>
        <w:rPr>
          <w:rtl/>
          <w:lang w:eastAsia="he-IL"/>
        </w:rPr>
        <w:t xml:space="preserve">אביעד, אני חושבת שזה </w:t>
      </w:r>
      <w:bookmarkStart w:id="7000" w:name="_ETM_Q1_1156922"/>
      <w:bookmarkEnd w:id="7000"/>
      <w:r>
        <w:rPr>
          <w:rtl/>
          <w:lang w:eastAsia="he-IL"/>
        </w:rPr>
        <w:t xml:space="preserve">לא יהיה נכון כי החריגה הכללית שיש בחוק היא של </w:t>
      </w:r>
      <w:bookmarkStart w:id="7001" w:name="_ETM_Q1_1161907"/>
      <w:bookmarkEnd w:id="7001"/>
      <w:r>
        <w:rPr>
          <w:rtl/>
          <w:lang w:eastAsia="he-IL"/>
        </w:rPr>
        <w:t xml:space="preserve">10%, ואז פתאום נגיד, בהוראת שעה שאתה מדבר על ילדים </w:t>
      </w:r>
      <w:bookmarkStart w:id="7002" w:name="_ETM_Q1_1164830"/>
      <w:bookmarkEnd w:id="7002"/>
      <w:r>
        <w:rPr>
          <w:rtl/>
          <w:lang w:eastAsia="he-IL"/>
        </w:rPr>
        <w:t xml:space="preserve">– זה תפוחים ותפוזים. </w:t>
      </w:r>
    </w:p>
    <w:p w:rsidR="00902B43" w:rsidRDefault="00902B43" w:rsidP="00902B43">
      <w:pPr>
        <w:rPr>
          <w:rtl/>
          <w:lang w:eastAsia="he-IL"/>
        </w:rPr>
      </w:pPr>
      <w:bookmarkStart w:id="7003" w:name="_ETM_Q1_1166761"/>
      <w:bookmarkStart w:id="7004" w:name="_ETM_Q1_1166831"/>
      <w:bookmarkStart w:id="7005" w:name="_ETM_Q1_1166891"/>
      <w:bookmarkStart w:id="7006" w:name="_ETM_Q1_1166946"/>
      <w:bookmarkEnd w:id="7003"/>
      <w:bookmarkEnd w:id="7004"/>
      <w:bookmarkEnd w:id="7005"/>
      <w:bookmarkEnd w:id="7006"/>
    </w:p>
    <w:p w:rsidR="00902B43" w:rsidRDefault="00902B43" w:rsidP="00902B43">
      <w:pPr>
        <w:pStyle w:val="-"/>
        <w:keepNext/>
        <w:rPr>
          <w:rtl/>
        </w:rPr>
      </w:pPr>
      <w:bookmarkStart w:id="7007" w:name="ET_speakercontinue_אביעד_שוורץ_307"/>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007"/>
    </w:p>
    <w:p w:rsidR="00902B43" w:rsidRDefault="00902B43" w:rsidP="00902B43">
      <w:pPr>
        <w:pStyle w:val="KeepWithNext"/>
        <w:rPr>
          <w:rtl/>
          <w:lang w:eastAsia="he-IL"/>
        </w:rPr>
      </w:pPr>
    </w:p>
    <w:p w:rsidR="00902B43" w:rsidRDefault="00902B43" w:rsidP="00902B43">
      <w:pPr>
        <w:rPr>
          <w:rtl/>
          <w:lang w:eastAsia="he-IL"/>
        </w:rPr>
      </w:pPr>
      <w:bookmarkStart w:id="7008" w:name="_ETM_Q1_1167991"/>
      <w:bookmarkEnd w:id="7008"/>
      <w:r>
        <w:rPr>
          <w:rtl/>
          <w:lang w:eastAsia="he-IL"/>
        </w:rPr>
        <w:t xml:space="preserve">ההבדל של 10% זה שלושה ילדים בשכבת הגיל הגדולה. בשכבת הגיל הקטנה זה </w:t>
      </w:r>
      <w:bookmarkStart w:id="7009" w:name="_ETM_Q1_1176198"/>
      <w:bookmarkEnd w:id="7009"/>
      <w:r>
        <w:rPr>
          <w:rtl/>
          <w:lang w:eastAsia="he-IL"/>
        </w:rPr>
        <w:t xml:space="preserve">שני ילדים. אפשר </w:t>
      </w:r>
      <w:bookmarkStart w:id="7010" w:name="_ETM_Q1_1175875"/>
      <w:bookmarkEnd w:id="7010"/>
      <w:r>
        <w:rPr>
          <w:rtl/>
          <w:lang w:eastAsia="he-IL"/>
        </w:rPr>
        <w:t xml:space="preserve">לכתוב: עד שני ילדים בשכבת הגיל הקטנה, שלושה </w:t>
      </w:r>
      <w:bookmarkStart w:id="7011" w:name="_ETM_Q1_1185304"/>
      <w:bookmarkEnd w:id="7011"/>
      <w:r>
        <w:rPr>
          <w:rtl/>
          <w:lang w:eastAsia="he-IL"/>
        </w:rPr>
        <w:t>ילדים בשכבת הגיל הגדולה.</w:t>
      </w:r>
    </w:p>
    <w:p w:rsidR="00902B43" w:rsidRDefault="00902B43" w:rsidP="00902B43">
      <w:pPr>
        <w:rPr>
          <w:rtl/>
          <w:lang w:eastAsia="he-IL"/>
        </w:rPr>
      </w:pPr>
      <w:bookmarkStart w:id="7012" w:name="_ETM_Q1_1188953"/>
      <w:bookmarkStart w:id="7013" w:name="_ETM_Q1_1189028"/>
      <w:bookmarkEnd w:id="7012"/>
      <w:bookmarkEnd w:id="7013"/>
    </w:p>
    <w:p w:rsidR="00902B43" w:rsidRDefault="00902B43" w:rsidP="00902B43">
      <w:pPr>
        <w:pStyle w:val="af8"/>
        <w:keepNext/>
        <w:rPr>
          <w:rtl/>
        </w:rPr>
      </w:pPr>
      <w:bookmarkStart w:id="7014" w:name="ET_yor_5278_30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014"/>
    </w:p>
    <w:p w:rsidR="00902B43" w:rsidRDefault="00902B43" w:rsidP="00902B43">
      <w:pPr>
        <w:pStyle w:val="KeepWithNext"/>
        <w:rPr>
          <w:rtl/>
          <w:lang w:eastAsia="he-IL"/>
        </w:rPr>
      </w:pPr>
    </w:p>
    <w:p w:rsidR="00902B43" w:rsidRDefault="00902B43" w:rsidP="00902B43">
      <w:pPr>
        <w:rPr>
          <w:rtl/>
          <w:lang w:eastAsia="he-IL"/>
        </w:rPr>
      </w:pPr>
      <w:bookmarkStart w:id="7015" w:name="_ETM_Q1_1189593"/>
      <w:bookmarkEnd w:id="7015"/>
      <w:r>
        <w:rPr>
          <w:rtl/>
          <w:lang w:eastAsia="he-IL"/>
        </w:rPr>
        <w:t xml:space="preserve">לי נראה הגיוני, שנדבר במונחים של ילדים, </w:t>
      </w:r>
      <w:bookmarkStart w:id="7016" w:name="_ETM_Q1_1195018"/>
      <w:bookmarkEnd w:id="7016"/>
      <w:r>
        <w:rPr>
          <w:rtl/>
          <w:lang w:eastAsia="he-IL"/>
        </w:rPr>
        <w:t>אבל זה לא עקרוני.</w:t>
      </w:r>
    </w:p>
    <w:p w:rsidR="00902B43" w:rsidRDefault="00902B43" w:rsidP="00902B43">
      <w:pPr>
        <w:rPr>
          <w:rtl/>
          <w:lang w:eastAsia="he-IL"/>
        </w:rPr>
      </w:pPr>
      <w:bookmarkStart w:id="7017" w:name="_ETM_Q1_1197602"/>
      <w:bookmarkStart w:id="7018" w:name="_ETM_Q1_1197677"/>
      <w:bookmarkEnd w:id="7017"/>
      <w:bookmarkEnd w:id="7018"/>
    </w:p>
    <w:p w:rsidR="00902B43" w:rsidRDefault="00902B43" w:rsidP="00902B43">
      <w:pPr>
        <w:pStyle w:val="a5"/>
        <w:keepNext/>
        <w:rPr>
          <w:rtl/>
        </w:rPr>
      </w:pPr>
      <w:bookmarkStart w:id="7019" w:name="_ETM_Q1_1197737"/>
      <w:bookmarkStart w:id="7020" w:name="_ETM_Q1_1197792"/>
      <w:bookmarkEnd w:id="7019"/>
      <w:bookmarkEnd w:id="702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021" w:name="_ETM_Q1_1198682"/>
      <w:bookmarkStart w:id="7022" w:name="_ETM_Q1_1198767"/>
      <w:bookmarkEnd w:id="7021"/>
      <w:bookmarkEnd w:id="7022"/>
      <w:r>
        <w:rPr>
          <w:rtl/>
          <w:lang w:eastAsia="he-IL"/>
        </w:rPr>
        <w:t xml:space="preserve">זה לא מה שהתכוונו לעשות ממילא. 10% </w:t>
      </w:r>
      <w:bookmarkStart w:id="7023" w:name="_ETM_Q1_1204971"/>
      <w:bookmarkEnd w:id="7023"/>
      <w:r>
        <w:rPr>
          <w:rtl/>
          <w:lang w:eastAsia="he-IL"/>
        </w:rPr>
        <w:t xml:space="preserve">זה שני ילדים. </w:t>
      </w:r>
    </w:p>
    <w:p w:rsidR="00902B43" w:rsidRDefault="00902B43" w:rsidP="00902B43">
      <w:pPr>
        <w:rPr>
          <w:rtl/>
          <w:lang w:eastAsia="he-IL"/>
        </w:rPr>
      </w:pPr>
      <w:bookmarkStart w:id="7024" w:name="_ETM_Q1_1207616"/>
      <w:bookmarkStart w:id="7025" w:name="_ETM_Q1_1207691"/>
      <w:bookmarkStart w:id="7026" w:name="_ETM_Q1_1218305"/>
      <w:bookmarkEnd w:id="7024"/>
      <w:bookmarkEnd w:id="7025"/>
      <w:bookmarkEnd w:id="7026"/>
    </w:p>
    <w:p w:rsidR="00902B43" w:rsidRDefault="00902B43" w:rsidP="00902B43">
      <w:pPr>
        <w:pStyle w:val="a5"/>
        <w:keepNext/>
        <w:rPr>
          <w:rtl/>
        </w:rPr>
      </w:pPr>
      <w:bookmarkStart w:id="7027" w:name="ET_speaker_אביעד_שוורץ_985"/>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027"/>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בקבוצת הגיל הקטנה אפשר לכתוב שני ילדים, להשאיר </w:t>
      </w:r>
      <w:bookmarkStart w:id="7028" w:name="_ETM_Q1_1211214"/>
      <w:bookmarkEnd w:id="7028"/>
      <w:r>
        <w:rPr>
          <w:rtl/>
          <w:lang w:eastAsia="he-IL"/>
        </w:rPr>
        <w:t>אותו דבר.</w:t>
      </w:r>
    </w:p>
    <w:p w:rsidR="00902B43" w:rsidRDefault="00902B43" w:rsidP="00902B43">
      <w:pPr>
        <w:rPr>
          <w:rtl/>
          <w:lang w:eastAsia="he-IL"/>
        </w:rPr>
      </w:pPr>
      <w:bookmarkStart w:id="7029" w:name="_ETM_Q1_1212649"/>
      <w:bookmarkStart w:id="7030" w:name="_ETM_Q1_1212780"/>
      <w:bookmarkEnd w:id="7029"/>
      <w:bookmarkEnd w:id="7030"/>
    </w:p>
    <w:p w:rsidR="00902B43" w:rsidRDefault="00902B43" w:rsidP="00902B43">
      <w:pPr>
        <w:pStyle w:val="a5"/>
        <w:keepNext/>
        <w:rPr>
          <w:rtl/>
        </w:rPr>
      </w:pPr>
      <w:bookmarkStart w:id="7031" w:name="ET_speaker_5068_3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31"/>
    </w:p>
    <w:p w:rsidR="00902B43" w:rsidRDefault="00902B43" w:rsidP="00902B43">
      <w:pPr>
        <w:pStyle w:val="KeepWithNext"/>
        <w:rPr>
          <w:rtl/>
          <w:lang w:eastAsia="he-IL"/>
        </w:rPr>
      </w:pPr>
    </w:p>
    <w:p w:rsidR="00902B43" w:rsidRDefault="00902B43" w:rsidP="00902B43">
      <w:pPr>
        <w:rPr>
          <w:rtl/>
          <w:lang w:eastAsia="he-IL"/>
        </w:rPr>
      </w:pPr>
      <w:bookmarkStart w:id="7032" w:name="_ETM_Q1_1218775"/>
      <w:bookmarkStart w:id="7033" w:name="_ETM_Q1_1218830"/>
      <w:bookmarkEnd w:id="7032"/>
      <w:bookmarkEnd w:id="7033"/>
      <w:r>
        <w:rPr>
          <w:rtl/>
          <w:lang w:eastAsia="he-IL"/>
        </w:rPr>
        <w:t>אני לא מבינה על מה אתם מתווכחים.</w:t>
      </w:r>
    </w:p>
    <w:p w:rsidR="00902B43" w:rsidRDefault="00902B43" w:rsidP="00902B43">
      <w:pPr>
        <w:rPr>
          <w:rtl/>
          <w:lang w:eastAsia="he-IL"/>
        </w:rPr>
      </w:pPr>
      <w:bookmarkStart w:id="7034" w:name="_ETM_Q1_1222759"/>
      <w:bookmarkStart w:id="7035" w:name="_ETM_Q1_1222834"/>
      <w:bookmarkEnd w:id="7034"/>
      <w:bookmarkEnd w:id="7035"/>
    </w:p>
    <w:p w:rsidR="00902B43" w:rsidRDefault="00902B43" w:rsidP="00902B43">
      <w:pPr>
        <w:pStyle w:val="af8"/>
        <w:keepNext/>
        <w:rPr>
          <w:rtl/>
        </w:rPr>
      </w:pPr>
      <w:bookmarkStart w:id="7036" w:name="ET_yor_5278_3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036"/>
    </w:p>
    <w:p w:rsidR="00902B43" w:rsidRDefault="00902B43" w:rsidP="00902B43">
      <w:pPr>
        <w:pStyle w:val="KeepWithNext"/>
        <w:rPr>
          <w:rtl/>
          <w:lang w:eastAsia="he-IL"/>
        </w:rPr>
      </w:pPr>
    </w:p>
    <w:p w:rsidR="00902B43" w:rsidRDefault="00902B43" w:rsidP="00902B43">
      <w:pPr>
        <w:rPr>
          <w:rtl/>
          <w:lang w:eastAsia="he-IL"/>
        </w:rPr>
      </w:pPr>
      <w:bookmarkStart w:id="7037" w:name="_ETM_Q1_1223949"/>
      <w:bookmarkEnd w:id="7037"/>
      <w:r>
        <w:rPr>
          <w:rtl/>
          <w:lang w:eastAsia="he-IL"/>
        </w:rPr>
        <w:t xml:space="preserve">במקום לכתוב עד </w:t>
      </w:r>
      <w:bookmarkStart w:id="7038" w:name="_ETM_Q1_1225044"/>
      <w:bookmarkEnd w:id="7038"/>
      <w:r>
        <w:rPr>
          <w:rtl/>
          <w:lang w:eastAsia="he-IL"/>
        </w:rPr>
        <w:t>10%, לכתוב: עד שני ילדים. פשוט סגנון וניסוח. פחות דברים עקרוניים.</w:t>
      </w:r>
    </w:p>
    <w:p w:rsidR="00902B43" w:rsidRDefault="00902B43" w:rsidP="00902B43">
      <w:pPr>
        <w:rPr>
          <w:rtl/>
          <w:lang w:eastAsia="he-IL"/>
        </w:rPr>
      </w:pPr>
      <w:bookmarkStart w:id="7039" w:name="_ETM_Q1_1233033"/>
      <w:bookmarkStart w:id="7040" w:name="_ETM_Q1_1233108"/>
      <w:bookmarkStart w:id="7041" w:name="_ETM_Q1_1235258"/>
      <w:bookmarkEnd w:id="7039"/>
      <w:bookmarkEnd w:id="7040"/>
      <w:bookmarkEnd w:id="7041"/>
    </w:p>
    <w:p w:rsidR="00902B43" w:rsidRDefault="00902B43" w:rsidP="00902B43">
      <w:pPr>
        <w:pStyle w:val="a5"/>
        <w:keepNext/>
        <w:rPr>
          <w:rtl/>
        </w:rPr>
      </w:pPr>
      <w:bookmarkStart w:id="7042" w:name="ET_speaker_אביעד_שוורץ_31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042"/>
    </w:p>
    <w:p w:rsidR="00902B43" w:rsidRDefault="00902B43" w:rsidP="00902B43">
      <w:pPr>
        <w:pStyle w:val="KeepWithNext"/>
        <w:rPr>
          <w:rtl/>
          <w:lang w:eastAsia="he-IL"/>
        </w:rPr>
      </w:pPr>
    </w:p>
    <w:p w:rsidR="00902B43" w:rsidRDefault="00902B43" w:rsidP="00902B43">
      <w:pPr>
        <w:rPr>
          <w:rtl/>
          <w:lang w:eastAsia="he-IL"/>
        </w:rPr>
      </w:pPr>
      <w:bookmarkStart w:id="7043" w:name="_ETM_Q1_1235743"/>
      <w:bookmarkStart w:id="7044" w:name="_ETM_Q1_1235793"/>
      <w:bookmarkEnd w:id="7043"/>
      <w:bookmarkEnd w:id="7044"/>
      <w:r>
        <w:rPr>
          <w:rtl/>
          <w:lang w:eastAsia="he-IL"/>
        </w:rPr>
        <w:t xml:space="preserve">אני </w:t>
      </w:r>
      <w:bookmarkStart w:id="7045" w:name="_ETM_Q1_1235988"/>
      <w:bookmarkEnd w:id="7045"/>
      <w:r>
        <w:rPr>
          <w:rtl/>
          <w:lang w:eastAsia="he-IL"/>
        </w:rPr>
        <w:t xml:space="preserve">חושב שאפשר לוותר על התקנה הזאת. אמנם יש פה שינוי, אבל ההבדל בין הוראת השעה </w:t>
      </w:r>
      <w:bookmarkStart w:id="7046" w:name="_ETM_Q1_1244707"/>
      <w:bookmarkEnd w:id="7046"/>
      <w:r>
        <w:rPr>
          <w:rtl/>
          <w:lang w:eastAsia="he-IL"/>
        </w:rPr>
        <w:t xml:space="preserve">לתחולה הוא הבדל של ילד אחד, </w:t>
      </w:r>
      <w:bookmarkStart w:id="7047" w:name="_ETM_Q1_1245602"/>
      <w:bookmarkEnd w:id="7047"/>
      <w:r>
        <w:rPr>
          <w:rtl/>
          <w:lang w:eastAsia="he-IL"/>
        </w:rPr>
        <w:t>זה- - -</w:t>
      </w:r>
    </w:p>
    <w:p w:rsidR="00902B43" w:rsidRDefault="00902B43" w:rsidP="00902B43">
      <w:pPr>
        <w:rPr>
          <w:rtl/>
          <w:lang w:eastAsia="he-IL"/>
        </w:rPr>
      </w:pPr>
      <w:bookmarkStart w:id="7048" w:name="_ETM_Q1_1248766"/>
      <w:bookmarkStart w:id="7049" w:name="_ETM_Q1_1248836"/>
      <w:bookmarkStart w:id="7050" w:name="_ETM_Q1_1249751"/>
      <w:bookmarkEnd w:id="7048"/>
      <w:bookmarkEnd w:id="7049"/>
      <w:bookmarkEnd w:id="7050"/>
    </w:p>
    <w:p w:rsidR="00902B43" w:rsidRDefault="00902B43" w:rsidP="00902B43">
      <w:pPr>
        <w:pStyle w:val="a5"/>
        <w:keepNext/>
        <w:rPr>
          <w:rtl/>
        </w:rPr>
      </w:pPr>
      <w:bookmarkStart w:id="7051" w:name="ET_speaker_5797_3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51"/>
    </w:p>
    <w:p w:rsidR="00902B43" w:rsidRDefault="00902B43" w:rsidP="00902B43">
      <w:pPr>
        <w:pStyle w:val="KeepWithNext"/>
        <w:rPr>
          <w:rtl/>
          <w:lang w:eastAsia="he-IL"/>
        </w:rPr>
      </w:pPr>
    </w:p>
    <w:p w:rsidR="00902B43" w:rsidRDefault="00902B43" w:rsidP="00902B43">
      <w:pPr>
        <w:rPr>
          <w:rtl/>
          <w:lang w:eastAsia="he-IL"/>
        </w:rPr>
      </w:pPr>
      <w:bookmarkStart w:id="7052" w:name="_ETM_Q1_1250216"/>
      <w:bookmarkStart w:id="7053" w:name="_ETM_Q1_1250276"/>
      <w:bookmarkEnd w:id="7052"/>
      <w:bookmarkEnd w:id="7053"/>
      <w:r>
        <w:rPr>
          <w:rtl/>
          <w:lang w:eastAsia="he-IL"/>
        </w:rPr>
        <w:t xml:space="preserve">זה מצחיק, כי אם זה אותו מספר, </w:t>
      </w:r>
      <w:bookmarkStart w:id="7054" w:name="_ETM_Q1_1254976"/>
      <w:bookmarkEnd w:id="7054"/>
      <w:r>
        <w:rPr>
          <w:rtl/>
          <w:lang w:eastAsia="he-IL"/>
        </w:rPr>
        <w:t>מה אתם עושים עם זה?</w:t>
      </w:r>
    </w:p>
    <w:p w:rsidR="00902B43" w:rsidRDefault="00902B43" w:rsidP="00902B43">
      <w:pPr>
        <w:rPr>
          <w:rtl/>
          <w:lang w:eastAsia="he-IL"/>
        </w:rPr>
      </w:pPr>
      <w:bookmarkStart w:id="7055" w:name="_ETM_Q1_1257200"/>
      <w:bookmarkStart w:id="7056" w:name="_ETM_Q1_1257280"/>
      <w:bookmarkEnd w:id="7055"/>
      <w:bookmarkEnd w:id="7056"/>
    </w:p>
    <w:p w:rsidR="00902B43" w:rsidRDefault="00902B43" w:rsidP="00902B43">
      <w:pPr>
        <w:pStyle w:val="a5"/>
        <w:keepNext/>
        <w:rPr>
          <w:rtl/>
        </w:rPr>
      </w:pPr>
      <w:bookmarkStart w:id="7057" w:name="_ETM_Q1_1257345"/>
      <w:bookmarkStart w:id="7058" w:name="_ETM_Q1_1257400"/>
      <w:bookmarkEnd w:id="7057"/>
      <w:bookmarkEnd w:id="705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059" w:name="_ETM_Q1_1210231"/>
      <w:bookmarkEnd w:id="7059"/>
      <w:r>
        <w:rPr>
          <w:rtl/>
          <w:lang w:eastAsia="he-IL"/>
        </w:rPr>
        <w:t xml:space="preserve">אנחנו קרובים להצבעות. להתחיל לתרגם את </w:t>
      </w:r>
      <w:bookmarkStart w:id="7060" w:name="_ETM_Q1_1263650"/>
      <w:bookmarkEnd w:id="7060"/>
      <w:r>
        <w:rPr>
          <w:rtl/>
          <w:lang w:eastAsia="he-IL"/>
        </w:rPr>
        <w:t>האחוזים למספרים, צריך לשנות את הנוסח.</w:t>
      </w:r>
    </w:p>
    <w:p w:rsidR="00902B43" w:rsidRDefault="00902B43" w:rsidP="00902B43">
      <w:pPr>
        <w:rPr>
          <w:rtl/>
          <w:lang w:eastAsia="he-IL"/>
        </w:rPr>
      </w:pPr>
      <w:bookmarkStart w:id="7061" w:name="_ETM_Q1_1267979"/>
      <w:bookmarkStart w:id="7062" w:name="_ETM_Q1_1268049"/>
      <w:bookmarkEnd w:id="7061"/>
      <w:bookmarkEnd w:id="7062"/>
    </w:p>
    <w:p w:rsidR="00902B43" w:rsidRDefault="00902B43" w:rsidP="00902B43">
      <w:pPr>
        <w:pStyle w:val="a5"/>
        <w:keepNext/>
        <w:rPr>
          <w:rtl/>
        </w:rPr>
      </w:pPr>
      <w:bookmarkStart w:id="7063" w:name="_ETM_Q1_1273793"/>
      <w:bookmarkStart w:id="7064" w:name="ET_speaker_אביעד_שוורץ_315"/>
      <w:bookmarkEnd w:id="706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064"/>
    </w:p>
    <w:p w:rsidR="00902B43" w:rsidRDefault="00902B43" w:rsidP="00902B43">
      <w:pPr>
        <w:pStyle w:val="KeepWithNext"/>
        <w:rPr>
          <w:rtl/>
          <w:lang w:eastAsia="he-IL"/>
        </w:rPr>
      </w:pPr>
    </w:p>
    <w:p w:rsidR="00902B43" w:rsidRDefault="00902B43" w:rsidP="00902B43">
      <w:pPr>
        <w:rPr>
          <w:rtl/>
          <w:lang w:eastAsia="he-IL"/>
        </w:rPr>
      </w:pPr>
      <w:bookmarkStart w:id="7065" w:name="_ETM_Q1_1274278"/>
      <w:bookmarkStart w:id="7066" w:name="_ETM_Q1_1274328"/>
      <w:bookmarkEnd w:id="7065"/>
      <w:bookmarkEnd w:id="7066"/>
      <w:r>
        <w:rPr>
          <w:rtl/>
          <w:lang w:eastAsia="he-IL"/>
        </w:rPr>
        <w:t xml:space="preserve">זה מאוד פשוט. נשמע לי יותר סביר לכתוב שניים ושלושה ילדים. דבי, את לא חושבת </w:t>
      </w:r>
      <w:bookmarkStart w:id="7067" w:name="_ETM_Q1_1280593"/>
      <w:bookmarkEnd w:id="7067"/>
      <w:r>
        <w:rPr>
          <w:rtl/>
          <w:lang w:eastAsia="he-IL"/>
        </w:rPr>
        <w:t>שזה פשוט יותר לשנות בתקנות עצמן?</w:t>
      </w:r>
    </w:p>
    <w:p w:rsidR="00902B43" w:rsidRDefault="00902B43" w:rsidP="00902B43">
      <w:pPr>
        <w:rPr>
          <w:rtl/>
          <w:lang w:eastAsia="he-IL"/>
        </w:rPr>
      </w:pPr>
      <w:bookmarkStart w:id="7068" w:name="_ETM_Q1_1282757"/>
      <w:bookmarkStart w:id="7069" w:name="_ETM_Q1_1282842"/>
      <w:bookmarkEnd w:id="7068"/>
      <w:bookmarkEnd w:id="7069"/>
    </w:p>
    <w:p w:rsidR="00902B43" w:rsidRDefault="00902B43" w:rsidP="00902B43">
      <w:pPr>
        <w:pStyle w:val="a5"/>
        <w:keepNext/>
        <w:rPr>
          <w:rtl/>
        </w:rPr>
      </w:pPr>
      <w:bookmarkStart w:id="7070" w:name="_ETM_Q1_1282897"/>
      <w:bookmarkStart w:id="7071" w:name="_ETM_Q1_1282957"/>
      <w:bookmarkEnd w:id="7070"/>
      <w:bookmarkEnd w:id="707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072" w:name="_ETM_Q1_1270244"/>
      <w:bookmarkEnd w:id="7072"/>
      <w:r>
        <w:rPr>
          <w:rtl/>
          <w:lang w:eastAsia="he-IL"/>
        </w:rPr>
        <w:t xml:space="preserve">אולי זאת הצעה טובה, אבל היה צריך לומר </w:t>
      </w:r>
      <w:bookmarkStart w:id="7073" w:name="_ETM_Q1_1288282"/>
      <w:bookmarkEnd w:id="7073"/>
      <w:r>
        <w:rPr>
          <w:rtl/>
          <w:lang w:eastAsia="he-IL"/>
        </w:rPr>
        <w:t>אותה מזמן.</w:t>
      </w:r>
    </w:p>
    <w:p w:rsidR="00902B43" w:rsidRDefault="00902B43" w:rsidP="00902B43">
      <w:pPr>
        <w:rPr>
          <w:rtl/>
          <w:lang w:eastAsia="he-IL"/>
        </w:rPr>
      </w:pPr>
      <w:bookmarkStart w:id="7074" w:name="_ETM_Q1_1290821"/>
      <w:bookmarkStart w:id="7075" w:name="_ETM_Q1_1290896"/>
      <w:bookmarkEnd w:id="7074"/>
      <w:bookmarkEnd w:id="7075"/>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7076" w:name="_ETM_Q1_1291506"/>
      <w:bookmarkEnd w:id="7076"/>
      <w:r>
        <w:rPr>
          <w:rtl/>
          <w:lang w:eastAsia="he-IL"/>
        </w:rPr>
        <w:t>היא לא משנה הרבה מבחינת התוכן.</w:t>
      </w:r>
    </w:p>
    <w:p w:rsidR="00902B43" w:rsidRDefault="00902B43" w:rsidP="00902B43">
      <w:pPr>
        <w:rPr>
          <w:rtl/>
          <w:lang w:eastAsia="he-IL"/>
        </w:rPr>
      </w:pPr>
      <w:bookmarkStart w:id="7077" w:name="_ETM_Q1_1295616"/>
      <w:bookmarkStart w:id="7078" w:name="_ETM_Q1_1295686"/>
      <w:bookmarkStart w:id="7079" w:name="_ETM_Q1_1297431"/>
      <w:bookmarkEnd w:id="7077"/>
      <w:bookmarkEnd w:id="7078"/>
      <w:bookmarkEnd w:id="7079"/>
    </w:p>
    <w:p w:rsidR="00902B43" w:rsidRDefault="00902B43" w:rsidP="00902B43">
      <w:pPr>
        <w:pStyle w:val="a5"/>
        <w:keepNext/>
        <w:rPr>
          <w:rtl/>
        </w:rPr>
      </w:pPr>
      <w:bookmarkStart w:id="7080" w:name="ET_speaker_איציק_דניאל_31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080"/>
    </w:p>
    <w:p w:rsidR="00902B43" w:rsidRDefault="00902B43" w:rsidP="00902B43">
      <w:pPr>
        <w:pStyle w:val="KeepWithNext"/>
        <w:rPr>
          <w:rtl/>
          <w:lang w:eastAsia="he-IL"/>
        </w:rPr>
      </w:pPr>
    </w:p>
    <w:p w:rsidR="00902B43" w:rsidRDefault="00902B43" w:rsidP="00902B43">
      <w:pPr>
        <w:rPr>
          <w:rtl/>
          <w:lang w:eastAsia="he-IL"/>
        </w:rPr>
      </w:pPr>
      <w:bookmarkStart w:id="7081" w:name="_ETM_Q1_1297966"/>
      <w:bookmarkStart w:id="7082" w:name="_ETM_Q1_1298031"/>
      <w:bookmarkStart w:id="7083" w:name="_ETM_Q1_1297627"/>
      <w:bookmarkEnd w:id="7081"/>
      <w:bookmarkEnd w:id="7082"/>
      <w:bookmarkEnd w:id="7083"/>
      <w:r>
        <w:rPr>
          <w:rtl/>
          <w:lang w:eastAsia="he-IL"/>
        </w:rPr>
        <w:t xml:space="preserve">נראה לי הערה מהותית פה שהוראת השעה, איך שמציירים אותה שיש עכשיו אפשרות ל-15%, </w:t>
      </w:r>
      <w:bookmarkStart w:id="7084" w:name="_ETM_Q1_1301770"/>
      <w:bookmarkEnd w:id="7084"/>
      <w:r>
        <w:rPr>
          <w:rtl/>
          <w:lang w:eastAsia="he-IL"/>
        </w:rPr>
        <w:t xml:space="preserve">מדברים על פער של 5%. כי בבסיס יש אפשרות ל-10, פרק זמן </w:t>
      </w:r>
      <w:bookmarkStart w:id="7085" w:name="_ETM_Q1_1307894"/>
      <w:bookmarkEnd w:id="7085"/>
      <w:r>
        <w:rPr>
          <w:rtl/>
          <w:lang w:eastAsia="he-IL"/>
        </w:rPr>
        <w:t xml:space="preserve">שבסוף זה מתכנס לחצי ילד או ילד. זה נהיה מצחיק, כאילו אנחנו עושים פה הקלה. החלטה שלכם, לבטל בכלל או </w:t>
      </w:r>
      <w:bookmarkStart w:id="7086" w:name="_ETM_Q1_1316433"/>
      <w:bookmarkEnd w:id="7086"/>
      <w:r>
        <w:rPr>
          <w:rtl/>
          <w:lang w:eastAsia="he-IL"/>
        </w:rPr>
        <w:t>להכניס את זה לתוך הבסיס.</w:t>
      </w:r>
    </w:p>
    <w:p w:rsidR="00902B43" w:rsidRDefault="00902B43" w:rsidP="00902B43">
      <w:pPr>
        <w:rPr>
          <w:rtl/>
          <w:lang w:eastAsia="he-IL"/>
        </w:rPr>
      </w:pPr>
      <w:bookmarkStart w:id="7087" w:name="_ETM_Q1_1346465"/>
      <w:bookmarkStart w:id="7088" w:name="_ETM_Q1_1346535"/>
      <w:bookmarkStart w:id="7089" w:name="_ETM_Q1_1348485"/>
      <w:bookmarkEnd w:id="7087"/>
      <w:bookmarkEnd w:id="7088"/>
      <w:bookmarkEnd w:id="7089"/>
    </w:p>
    <w:p w:rsidR="00902B43" w:rsidRDefault="00902B43" w:rsidP="00902B43">
      <w:pPr>
        <w:pStyle w:val="a5"/>
        <w:keepNext/>
        <w:rPr>
          <w:rtl/>
        </w:rPr>
      </w:pPr>
      <w:bookmarkStart w:id="7090" w:name="ET_speaker_אביעד_שוורץ_31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090"/>
    </w:p>
    <w:p w:rsidR="00902B43" w:rsidRDefault="00902B43" w:rsidP="00902B43">
      <w:pPr>
        <w:pStyle w:val="KeepWithNext"/>
        <w:rPr>
          <w:rtl/>
          <w:lang w:eastAsia="he-IL"/>
        </w:rPr>
      </w:pPr>
    </w:p>
    <w:p w:rsidR="00902B43" w:rsidRDefault="00902B43" w:rsidP="00902B43">
      <w:pPr>
        <w:rPr>
          <w:rtl/>
          <w:lang w:eastAsia="he-IL"/>
        </w:rPr>
      </w:pPr>
      <w:bookmarkStart w:id="7091" w:name="_ETM_Q1_1348925"/>
      <w:bookmarkStart w:id="7092" w:name="_ETM_Q1_1348985"/>
      <w:bookmarkEnd w:id="7091"/>
      <w:bookmarkEnd w:id="7092"/>
      <w:r>
        <w:rPr>
          <w:rtl/>
          <w:lang w:eastAsia="he-IL"/>
        </w:rPr>
        <w:t xml:space="preserve">התקנות הן מורכבות. זו נראית לי דרך לפשט אותן. כמו שעלה פה שיש פה תקנות וגם עוד עשר הוראות תחולה שונות בחמש השנים הקרובות, </w:t>
      </w:r>
      <w:bookmarkStart w:id="7093" w:name="_ETM_Q1_1340527"/>
      <w:bookmarkEnd w:id="7093"/>
      <w:r>
        <w:rPr>
          <w:rtl/>
          <w:lang w:eastAsia="he-IL"/>
        </w:rPr>
        <w:t xml:space="preserve">זה נשמע לי יותר סביר לכתוב בתקנות עצמן: שני ילדים </w:t>
      </w:r>
      <w:bookmarkStart w:id="7094" w:name="_ETM_Q1_1344413"/>
      <w:bookmarkEnd w:id="7094"/>
      <w:r>
        <w:rPr>
          <w:rtl/>
          <w:lang w:eastAsia="he-IL"/>
        </w:rPr>
        <w:t>בגיל הפעוטות, שלושה ילדים בגילאים האחרים. אפשר לוותר על הוראת השעה אלא אם כן היא מאוד קריטית.</w:t>
      </w:r>
    </w:p>
    <w:p w:rsidR="00902B43" w:rsidRDefault="00902B43" w:rsidP="00902B43">
      <w:pPr>
        <w:rPr>
          <w:rtl/>
          <w:lang w:eastAsia="he-IL"/>
        </w:rPr>
      </w:pPr>
      <w:bookmarkStart w:id="7095" w:name="_ETM_Q1_1367877"/>
      <w:bookmarkStart w:id="7096" w:name="_ETM_Q1_1367947"/>
      <w:bookmarkEnd w:id="7095"/>
      <w:bookmarkEnd w:id="7096"/>
    </w:p>
    <w:p w:rsidR="00902B43" w:rsidRDefault="00902B43" w:rsidP="00902B43">
      <w:pPr>
        <w:pStyle w:val="a5"/>
        <w:keepNext/>
        <w:rPr>
          <w:rtl/>
        </w:rPr>
      </w:pPr>
      <w:bookmarkStart w:id="7097" w:name="_ETM_Q1_1368007"/>
      <w:bookmarkStart w:id="7098" w:name="_ETM_Q1_1368067"/>
      <w:bookmarkStart w:id="7099" w:name="_ETM_Q1_1368952"/>
      <w:bookmarkStart w:id="7100" w:name="ET_speaker_דבורה_ספיר_אליעזר_319"/>
      <w:bookmarkEnd w:id="7097"/>
      <w:bookmarkEnd w:id="7098"/>
      <w:bookmarkEnd w:id="709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7100"/>
    </w:p>
    <w:p w:rsidR="00902B43" w:rsidRDefault="00902B43" w:rsidP="00902B43">
      <w:pPr>
        <w:pStyle w:val="KeepWithNext"/>
        <w:rPr>
          <w:rtl/>
          <w:lang w:eastAsia="he-IL"/>
        </w:rPr>
      </w:pPr>
    </w:p>
    <w:p w:rsidR="00902B43" w:rsidRDefault="00902B43" w:rsidP="00902B43">
      <w:pPr>
        <w:rPr>
          <w:rtl/>
          <w:lang w:eastAsia="he-IL"/>
        </w:rPr>
      </w:pPr>
      <w:bookmarkStart w:id="7101" w:name="_ETM_Q1_1369412"/>
      <w:bookmarkStart w:id="7102" w:name="_ETM_Q1_1369462"/>
      <w:bookmarkEnd w:id="7101"/>
      <w:bookmarkEnd w:id="7102"/>
      <w:r>
        <w:rPr>
          <w:rtl/>
          <w:lang w:eastAsia="he-IL"/>
        </w:rPr>
        <w:t xml:space="preserve">יש היגיון במה שאביעד אומר. </w:t>
      </w:r>
      <w:bookmarkStart w:id="7103" w:name="_ETM_Q1_1373752"/>
      <w:bookmarkEnd w:id="7103"/>
      <w:r>
        <w:rPr>
          <w:rtl/>
          <w:lang w:eastAsia="he-IL"/>
        </w:rPr>
        <w:t xml:space="preserve">אין תפוסה של </w:t>
      </w:r>
      <w:bookmarkStart w:id="7104" w:name="_ETM_Q1_1366179"/>
      <w:bookmarkEnd w:id="7104"/>
      <w:r>
        <w:rPr>
          <w:rtl/>
          <w:lang w:eastAsia="he-IL"/>
        </w:rPr>
        <w:t xml:space="preserve">חצי ילד. </w:t>
      </w:r>
    </w:p>
    <w:p w:rsidR="00902B43" w:rsidRDefault="00902B43" w:rsidP="00902B43">
      <w:pPr>
        <w:rPr>
          <w:rtl/>
          <w:lang w:eastAsia="he-IL"/>
        </w:rPr>
      </w:pPr>
      <w:bookmarkStart w:id="7105" w:name="_ETM_Q1_1374846"/>
      <w:bookmarkStart w:id="7106" w:name="_ETM_Q1_1374916"/>
      <w:bookmarkEnd w:id="7105"/>
      <w:bookmarkEnd w:id="7106"/>
    </w:p>
    <w:p w:rsidR="00902B43" w:rsidRDefault="00902B43" w:rsidP="00902B43">
      <w:pPr>
        <w:pStyle w:val="a5"/>
        <w:keepNext/>
        <w:rPr>
          <w:rtl/>
        </w:rPr>
      </w:pPr>
      <w:bookmarkStart w:id="7107" w:name="_ETM_Q1_1374966"/>
      <w:bookmarkStart w:id="7108" w:name="_ETM_Q1_1375026"/>
      <w:bookmarkEnd w:id="7107"/>
      <w:bookmarkEnd w:id="710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109" w:name="_ETM_Q1_1382856"/>
      <w:bookmarkStart w:id="7110" w:name="_ETM_Q1_1382946"/>
      <w:bookmarkEnd w:id="7109"/>
      <w:bookmarkEnd w:id="7110"/>
      <w:r>
        <w:rPr>
          <w:rtl/>
          <w:lang w:eastAsia="he-IL"/>
        </w:rPr>
        <w:t xml:space="preserve">זה לא נוסח. זה עניין מהותי. צריך להחליף בכל מקום שיש משהו שהוא לא </w:t>
      </w:r>
      <w:bookmarkStart w:id="7111" w:name="_ETM_Q1_1391015"/>
      <w:bookmarkEnd w:id="7111"/>
      <w:r>
        <w:rPr>
          <w:rtl/>
          <w:lang w:eastAsia="he-IL"/>
        </w:rPr>
        <w:t xml:space="preserve">עגול, לאן זה הולך. </w:t>
      </w:r>
    </w:p>
    <w:p w:rsidR="00902B43" w:rsidRDefault="00902B43" w:rsidP="00902B43">
      <w:pPr>
        <w:rPr>
          <w:rtl/>
          <w:lang w:eastAsia="he-IL"/>
        </w:rPr>
      </w:pPr>
      <w:bookmarkStart w:id="7112" w:name="_ETM_Q1_1395214"/>
      <w:bookmarkStart w:id="7113" w:name="_ETM_Q1_1395289"/>
      <w:bookmarkStart w:id="7114" w:name="_ETM_Q1_1397119"/>
      <w:bookmarkEnd w:id="7112"/>
      <w:bookmarkEnd w:id="7113"/>
      <w:bookmarkEnd w:id="7114"/>
    </w:p>
    <w:p w:rsidR="00902B43" w:rsidRDefault="00902B43" w:rsidP="00902B43">
      <w:pPr>
        <w:pStyle w:val="a5"/>
        <w:keepNext/>
        <w:rPr>
          <w:rtl/>
        </w:rPr>
      </w:pPr>
      <w:bookmarkStart w:id="7115" w:name="ET_speaker_איציק_דניאל_32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115"/>
    </w:p>
    <w:p w:rsidR="00902B43" w:rsidRDefault="00902B43" w:rsidP="00902B43">
      <w:pPr>
        <w:pStyle w:val="KeepWithNext"/>
        <w:rPr>
          <w:rtl/>
          <w:lang w:eastAsia="he-IL"/>
        </w:rPr>
      </w:pPr>
    </w:p>
    <w:p w:rsidR="00902B43" w:rsidRDefault="00902B43" w:rsidP="00902B43">
      <w:pPr>
        <w:rPr>
          <w:rtl/>
          <w:lang w:eastAsia="he-IL"/>
        </w:rPr>
      </w:pPr>
      <w:bookmarkStart w:id="7116" w:name="_ETM_Q1_1397609"/>
      <w:bookmarkStart w:id="7117" w:name="_ETM_Q1_1397669"/>
      <w:bookmarkEnd w:id="7116"/>
      <w:bookmarkEnd w:id="7117"/>
      <w:r>
        <w:rPr>
          <w:rtl/>
          <w:lang w:eastAsia="he-IL"/>
        </w:rPr>
        <w:t>זה אומר שלממונה תהיה סמכות, במקום 10% ו-15%, תהיה לו אפשרות להגדיל</w:t>
      </w:r>
      <w:bookmarkStart w:id="7118" w:name="_ETM_Q1_1403198"/>
      <w:bookmarkEnd w:id="7118"/>
      <w:r>
        <w:rPr>
          <w:rtl/>
          <w:lang w:eastAsia="he-IL"/>
        </w:rPr>
        <w:t xml:space="preserve">, בשכבת הגיל הכי קטנה שני </w:t>
      </w:r>
      <w:bookmarkStart w:id="7119" w:name="_ETM_Q1_1403108"/>
      <w:bookmarkEnd w:id="7119"/>
      <w:r>
        <w:rPr>
          <w:rtl/>
          <w:lang w:eastAsia="he-IL"/>
        </w:rPr>
        <w:t xml:space="preserve">ילדים, בלשכבת גיל האמצעית שלושה ילדים, ובשכבת הגיל הכי גדולה עוד שלושה ילדים, בלי הוראת מעבר, בלי לדבר </w:t>
      </w:r>
      <w:bookmarkStart w:id="7120" w:name="_ETM_Q1_1411117"/>
      <w:bookmarkEnd w:id="7120"/>
      <w:r>
        <w:rPr>
          <w:rtl/>
          <w:lang w:eastAsia="he-IL"/>
        </w:rPr>
        <w:t xml:space="preserve">באחוזים. </w:t>
      </w:r>
    </w:p>
    <w:p w:rsidR="00902B43" w:rsidRDefault="00902B43" w:rsidP="00902B43">
      <w:pPr>
        <w:rPr>
          <w:rtl/>
          <w:lang w:eastAsia="he-IL"/>
        </w:rPr>
      </w:pPr>
      <w:bookmarkStart w:id="7121" w:name="_ETM_Q1_1413597"/>
      <w:bookmarkStart w:id="7122" w:name="_ETM_Q1_1413672"/>
      <w:bookmarkStart w:id="7123" w:name="_ETM_Q1_1415197"/>
      <w:bookmarkEnd w:id="7121"/>
      <w:bookmarkEnd w:id="7122"/>
      <w:bookmarkEnd w:id="7123"/>
    </w:p>
    <w:p w:rsidR="00902B43" w:rsidRDefault="00902B43" w:rsidP="00902B43">
      <w:pPr>
        <w:pStyle w:val="a5"/>
        <w:keepNext/>
        <w:rPr>
          <w:rtl/>
        </w:rPr>
      </w:pPr>
      <w:bookmarkStart w:id="7124" w:name="ET_speaker_5068_3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24"/>
    </w:p>
    <w:p w:rsidR="00902B43" w:rsidRDefault="00902B43" w:rsidP="00902B43">
      <w:pPr>
        <w:pStyle w:val="KeepWithNext"/>
        <w:rPr>
          <w:rtl/>
          <w:lang w:eastAsia="he-IL"/>
        </w:rPr>
      </w:pPr>
    </w:p>
    <w:p w:rsidR="00902B43" w:rsidRDefault="00902B43" w:rsidP="00902B43">
      <w:pPr>
        <w:rPr>
          <w:rtl/>
          <w:lang w:eastAsia="he-IL"/>
        </w:rPr>
      </w:pPr>
      <w:bookmarkStart w:id="7125" w:name="_ETM_Q1_1415637"/>
      <w:bookmarkStart w:id="7126" w:name="_ETM_Q1_1415702"/>
      <w:bookmarkEnd w:id="7125"/>
      <w:bookmarkEnd w:id="7126"/>
      <w:r>
        <w:rPr>
          <w:rtl/>
          <w:lang w:eastAsia="he-IL"/>
        </w:rPr>
        <w:t xml:space="preserve">למה זה קשור להוראת המעבר? </w:t>
      </w:r>
    </w:p>
    <w:p w:rsidR="00902B43" w:rsidRDefault="00902B43" w:rsidP="00902B43">
      <w:pPr>
        <w:rPr>
          <w:rtl/>
          <w:lang w:eastAsia="he-IL"/>
        </w:rPr>
      </w:pPr>
      <w:bookmarkStart w:id="7127" w:name="_ETM_Q1_1420611"/>
      <w:bookmarkStart w:id="7128" w:name="_ETM_Q1_1420686"/>
      <w:bookmarkEnd w:id="7127"/>
      <w:bookmarkEnd w:id="7128"/>
    </w:p>
    <w:p w:rsidR="00902B43" w:rsidRDefault="00902B43" w:rsidP="00902B43">
      <w:pPr>
        <w:pStyle w:val="a5"/>
        <w:keepNext/>
        <w:rPr>
          <w:rtl/>
        </w:rPr>
      </w:pPr>
      <w:bookmarkStart w:id="7129" w:name="ET_speaker_איציק_דניאל_98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129"/>
    </w:p>
    <w:p w:rsidR="00902B43" w:rsidRDefault="00902B43" w:rsidP="00902B43">
      <w:pPr>
        <w:pStyle w:val="KeepWithNext"/>
        <w:rPr>
          <w:rtl/>
          <w:lang w:eastAsia="he-IL"/>
        </w:rPr>
      </w:pPr>
    </w:p>
    <w:p w:rsidR="00902B43" w:rsidRDefault="00902B43" w:rsidP="00902B43">
      <w:pPr>
        <w:rPr>
          <w:rtl/>
          <w:lang w:eastAsia="he-IL"/>
        </w:rPr>
      </w:pPr>
      <w:r>
        <w:rPr>
          <w:rtl/>
          <w:lang w:eastAsia="he-IL"/>
        </w:rPr>
        <w:t>אנחנו לא חושבים שצריך הוראת מעבר.</w:t>
      </w:r>
    </w:p>
    <w:p w:rsidR="00902B43" w:rsidRDefault="00902B43" w:rsidP="00902B43">
      <w:pPr>
        <w:rPr>
          <w:rtl/>
          <w:lang w:eastAsia="he-IL"/>
        </w:rPr>
      </w:pPr>
      <w:bookmarkStart w:id="7130" w:name="_ETM_Q1_1421046"/>
      <w:bookmarkStart w:id="7131" w:name="_ETM_Q1_1421160"/>
      <w:bookmarkEnd w:id="7130"/>
      <w:bookmarkEnd w:id="7131"/>
    </w:p>
    <w:p w:rsidR="00902B43" w:rsidRDefault="00902B43" w:rsidP="00902B43">
      <w:pPr>
        <w:pStyle w:val="a5"/>
        <w:keepNext/>
        <w:rPr>
          <w:rtl/>
        </w:rPr>
      </w:pPr>
      <w:bookmarkStart w:id="7132" w:name="_ETM_Q1_1421071"/>
      <w:bookmarkStart w:id="7133" w:name="_ETM_Q1_1421136"/>
      <w:bookmarkEnd w:id="7132"/>
      <w:bookmarkEnd w:id="713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7134" w:name="_ETM_Q1_1422046"/>
      <w:bookmarkEnd w:id="7134"/>
    </w:p>
    <w:p w:rsidR="00902B43" w:rsidRDefault="00902B43" w:rsidP="00902B43">
      <w:pPr>
        <w:rPr>
          <w:rtl/>
          <w:lang w:eastAsia="he-IL"/>
        </w:rPr>
      </w:pPr>
      <w:bookmarkStart w:id="7135" w:name="_ETM_Q1_1422121"/>
      <w:bookmarkEnd w:id="7135"/>
      <w:r>
        <w:rPr>
          <w:rtl/>
          <w:lang w:eastAsia="he-IL"/>
        </w:rPr>
        <w:t xml:space="preserve">כרגע החריגה היא 10% באופן קבוע. 15% רק לכיתה </w:t>
      </w:r>
      <w:bookmarkStart w:id="7136" w:name="_ETM_Q1_1427284"/>
      <w:bookmarkEnd w:id="7136"/>
      <w:r>
        <w:rPr>
          <w:rtl/>
          <w:lang w:eastAsia="he-IL"/>
        </w:rPr>
        <w:t xml:space="preserve">האמצעית ורק </w:t>
      </w:r>
      <w:bookmarkStart w:id="7137" w:name="_ETM_Q1_1426755"/>
      <w:bookmarkEnd w:id="7137"/>
      <w:r>
        <w:rPr>
          <w:rtl/>
          <w:lang w:eastAsia="he-IL"/>
        </w:rPr>
        <w:t xml:space="preserve">למספר שנים. כרגע רוצים שה-15% יהיה רק הוראת שעה ורק לכיתה מסוימת. </w:t>
      </w:r>
    </w:p>
    <w:p w:rsidR="00902B43" w:rsidRDefault="00902B43" w:rsidP="00902B43">
      <w:pPr>
        <w:rPr>
          <w:rtl/>
          <w:lang w:eastAsia="he-IL"/>
        </w:rPr>
      </w:pPr>
      <w:bookmarkStart w:id="7138" w:name="_ETM_Q1_1443124"/>
      <w:bookmarkStart w:id="7139" w:name="_ETM_Q1_1443194"/>
      <w:bookmarkStart w:id="7140" w:name="_ETM_Q1_1443493"/>
      <w:bookmarkStart w:id="7141" w:name="_ETM_Q1_1443553"/>
      <w:bookmarkStart w:id="7142" w:name="_ETM_Q1_1444188"/>
      <w:bookmarkEnd w:id="7138"/>
      <w:bookmarkEnd w:id="7139"/>
      <w:bookmarkEnd w:id="7140"/>
      <w:bookmarkEnd w:id="7141"/>
      <w:bookmarkEnd w:id="7142"/>
    </w:p>
    <w:p w:rsidR="00902B43" w:rsidRDefault="00902B43" w:rsidP="00902B43">
      <w:pPr>
        <w:pStyle w:val="a5"/>
        <w:keepNext/>
        <w:rPr>
          <w:rtl/>
        </w:rPr>
      </w:pPr>
      <w:bookmarkStart w:id="7143" w:name="ET_speaker_הודיה_הומינר_רוזנבלום_32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143"/>
    </w:p>
    <w:p w:rsidR="00902B43" w:rsidRDefault="00902B43" w:rsidP="00902B43">
      <w:pPr>
        <w:pStyle w:val="KeepWithNext"/>
        <w:rPr>
          <w:rtl/>
          <w:lang w:eastAsia="he-IL"/>
        </w:rPr>
      </w:pPr>
    </w:p>
    <w:p w:rsidR="00902B43" w:rsidRDefault="00902B43" w:rsidP="00902B43">
      <w:pPr>
        <w:rPr>
          <w:rtl/>
          <w:lang w:eastAsia="he-IL"/>
        </w:rPr>
      </w:pPr>
      <w:bookmarkStart w:id="7144" w:name="_ETM_Q1_1444658"/>
      <w:bookmarkStart w:id="7145" w:name="_ETM_Q1_1444708"/>
      <w:bookmarkEnd w:id="7144"/>
      <w:bookmarkEnd w:id="7145"/>
      <w:r>
        <w:rPr>
          <w:rtl/>
          <w:lang w:eastAsia="he-IL"/>
        </w:rPr>
        <w:t xml:space="preserve">השאלה מה </w:t>
      </w:r>
      <w:bookmarkStart w:id="7146" w:name="_ETM_Q1_1445763"/>
      <w:bookmarkEnd w:id="7146"/>
      <w:r>
        <w:rPr>
          <w:rtl/>
          <w:lang w:eastAsia="he-IL"/>
        </w:rPr>
        <w:t xml:space="preserve">יקרה אם עוד שלוש שנים נרצה לשפר את התפוסה. </w:t>
      </w:r>
    </w:p>
    <w:p w:rsidR="00902B43" w:rsidRDefault="00902B43" w:rsidP="00902B43">
      <w:pPr>
        <w:rPr>
          <w:rtl/>
          <w:lang w:eastAsia="he-IL"/>
        </w:rPr>
      </w:pPr>
      <w:bookmarkStart w:id="7147" w:name="_ETM_Q1_1458002"/>
      <w:bookmarkStart w:id="7148" w:name="_ETM_Q1_1458077"/>
      <w:bookmarkEnd w:id="7147"/>
      <w:bookmarkEnd w:id="7148"/>
    </w:p>
    <w:p w:rsidR="00902B43" w:rsidRDefault="00902B43" w:rsidP="00902B43">
      <w:pPr>
        <w:pStyle w:val="a5"/>
        <w:keepNext/>
        <w:rPr>
          <w:rtl/>
        </w:rPr>
      </w:pPr>
      <w:bookmarkStart w:id="7149" w:name="ET_speaker_אביעד_שוורץ_32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149"/>
    </w:p>
    <w:p w:rsidR="00902B43" w:rsidRDefault="00902B43" w:rsidP="00902B43">
      <w:pPr>
        <w:pStyle w:val="KeepWithNext"/>
        <w:rPr>
          <w:rtl/>
          <w:lang w:eastAsia="he-IL"/>
        </w:rPr>
      </w:pPr>
    </w:p>
    <w:p w:rsidR="00902B43" w:rsidRDefault="00902B43" w:rsidP="00902B43">
      <w:pPr>
        <w:rPr>
          <w:rtl/>
          <w:lang w:eastAsia="he-IL"/>
        </w:rPr>
      </w:pPr>
      <w:bookmarkStart w:id="7150" w:name="_ETM_Q1_1460801"/>
      <w:bookmarkStart w:id="7151" w:name="_ETM_Q1_1460861"/>
      <w:bookmarkEnd w:id="7150"/>
      <w:bookmarkEnd w:id="7151"/>
      <w:r>
        <w:rPr>
          <w:rtl/>
          <w:lang w:eastAsia="he-IL"/>
        </w:rPr>
        <w:t xml:space="preserve">הוספנו </w:t>
      </w:r>
      <w:bookmarkStart w:id="7152" w:name="_ETM_Q1_1461581"/>
      <w:bookmarkEnd w:id="7152"/>
      <w:r>
        <w:rPr>
          <w:rtl/>
          <w:lang w:eastAsia="he-IL"/>
        </w:rPr>
        <w:t xml:space="preserve">עוד הוראת מעבר של תקופה מסוימת. נראה לי שחבל לעשות אותה, במקום לכתוב בתקנות, </w:t>
      </w:r>
      <w:bookmarkStart w:id="7153" w:name="_ETM_Q1_1468411"/>
      <w:bookmarkEnd w:id="7153"/>
      <w:r>
        <w:rPr>
          <w:rtl/>
          <w:lang w:eastAsia="he-IL"/>
        </w:rPr>
        <w:t xml:space="preserve">בתקנה 2, הממונה רשאי בנסיבות מיוחדות, לאפשר תפוסה שלא תעלה על שלושה ילדים מעבר </w:t>
      </w:r>
      <w:bookmarkStart w:id="7154" w:name="_ETM_Q1_1475420"/>
      <w:bookmarkEnd w:id="7154"/>
      <w:r>
        <w:rPr>
          <w:rtl/>
          <w:lang w:eastAsia="he-IL"/>
        </w:rPr>
        <w:t xml:space="preserve">לתקופה שנקבעה בטור ב' או שני ילדים בקבוצת </w:t>
      </w:r>
      <w:bookmarkStart w:id="7155" w:name="_ETM_Q1_1483016"/>
      <w:bookmarkEnd w:id="7155"/>
      <w:r>
        <w:rPr>
          <w:rtl/>
          <w:lang w:eastAsia="he-IL"/>
        </w:rPr>
        <w:t>הגיל האחרת.</w:t>
      </w:r>
    </w:p>
    <w:p w:rsidR="00902B43" w:rsidRDefault="00902B43" w:rsidP="00902B43">
      <w:pPr>
        <w:rPr>
          <w:rtl/>
          <w:lang w:eastAsia="he-IL"/>
        </w:rPr>
      </w:pPr>
      <w:bookmarkStart w:id="7156" w:name="_ETM_Q1_1481274"/>
      <w:bookmarkStart w:id="7157" w:name="_ETM_Q1_1481344"/>
      <w:bookmarkStart w:id="7158" w:name="_ETM_Q1_1482639"/>
      <w:bookmarkEnd w:id="7156"/>
      <w:bookmarkEnd w:id="7157"/>
      <w:bookmarkEnd w:id="7158"/>
    </w:p>
    <w:p w:rsidR="00902B43" w:rsidRDefault="00902B43" w:rsidP="00902B43">
      <w:pPr>
        <w:pStyle w:val="a5"/>
        <w:keepNext/>
        <w:rPr>
          <w:rtl/>
        </w:rPr>
      </w:pPr>
      <w:bookmarkStart w:id="7159" w:name="ET_speaker_5068_3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9"/>
    </w:p>
    <w:p w:rsidR="00902B43" w:rsidRDefault="00902B43" w:rsidP="00902B43">
      <w:pPr>
        <w:pStyle w:val="KeepWithNext"/>
        <w:rPr>
          <w:rtl/>
          <w:lang w:eastAsia="he-IL"/>
        </w:rPr>
      </w:pPr>
    </w:p>
    <w:p w:rsidR="00902B43" w:rsidRDefault="00902B43" w:rsidP="00902B43">
      <w:pPr>
        <w:rPr>
          <w:rtl/>
          <w:lang w:eastAsia="he-IL"/>
        </w:rPr>
      </w:pPr>
      <w:bookmarkStart w:id="7160" w:name="_ETM_Q1_1483089"/>
      <w:bookmarkStart w:id="7161" w:name="_ETM_Q1_1483139"/>
      <w:bookmarkEnd w:id="7160"/>
      <w:bookmarkEnd w:id="7161"/>
      <w:r>
        <w:rPr>
          <w:rtl/>
          <w:lang w:eastAsia="he-IL"/>
        </w:rPr>
        <w:t xml:space="preserve">מה זה קשור להוראת השעה? הוראת השעה </w:t>
      </w:r>
      <w:bookmarkStart w:id="7162" w:name="_ETM_Q1_1488938"/>
      <w:bookmarkEnd w:id="7162"/>
      <w:r>
        <w:rPr>
          <w:rtl/>
          <w:lang w:eastAsia="he-IL"/>
        </w:rPr>
        <w:t xml:space="preserve">נועדה לזה, שתהיה בחינה מחודשת. </w:t>
      </w:r>
    </w:p>
    <w:p w:rsidR="00902B43" w:rsidRDefault="00902B43" w:rsidP="00902B43">
      <w:pPr>
        <w:rPr>
          <w:rtl/>
          <w:lang w:eastAsia="he-IL"/>
        </w:rPr>
      </w:pPr>
      <w:bookmarkStart w:id="7163" w:name="_ETM_Q1_1494518"/>
      <w:bookmarkStart w:id="7164" w:name="_ETM_Q1_1494588"/>
      <w:bookmarkEnd w:id="7163"/>
      <w:bookmarkEnd w:id="7164"/>
    </w:p>
    <w:p w:rsidR="00902B43" w:rsidRDefault="00902B43" w:rsidP="00902B43">
      <w:pPr>
        <w:pStyle w:val="af8"/>
        <w:keepNext/>
        <w:rPr>
          <w:rtl/>
        </w:rPr>
      </w:pPr>
      <w:bookmarkStart w:id="7165" w:name="ET_yor_5278_3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165"/>
    </w:p>
    <w:p w:rsidR="00902B43" w:rsidRDefault="00902B43" w:rsidP="00902B43">
      <w:pPr>
        <w:pStyle w:val="KeepWithNext"/>
        <w:rPr>
          <w:rtl/>
          <w:lang w:eastAsia="he-IL"/>
        </w:rPr>
      </w:pPr>
    </w:p>
    <w:p w:rsidR="00902B43" w:rsidRDefault="00902B43" w:rsidP="00902B43">
      <w:pPr>
        <w:rPr>
          <w:rtl/>
          <w:lang w:eastAsia="he-IL"/>
        </w:rPr>
      </w:pPr>
      <w:bookmarkStart w:id="7166" w:name="_ETM_Q1_1495187"/>
      <w:bookmarkEnd w:id="7166"/>
      <w:r>
        <w:rPr>
          <w:rtl/>
          <w:lang w:eastAsia="he-IL"/>
        </w:rPr>
        <w:t xml:space="preserve">לא. הוראת השעה רק לחמש שנים </w:t>
      </w:r>
      <w:bookmarkStart w:id="7167" w:name="_ETM_Q1_1498122"/>
      <w:bookmarkEnd w:id="7167"/>
      <w:r>
        <w:rPr>
          <w:rtl/>
          <w:lang w:eastAsia="he-IL"/>
        </w:rPr>
        <w:t xml:space="preserve">אמורה להקל עם המעונות בסוגית התפוסה בשכבת הגיל השנייה. </w:t>
      </w:r>
    </w:p>
    <w:p w:rsidR="00902B43" w:rsidRDefault="00902B43" w:rsidP="00902B43">
      <w:pPr>
        <w:rPr>
          <w:rtl/>
          <w:lang w:eastAsia="he-IL"/>
        </w:rPr>
      </w:pPr>
      <w:bookmarkStart w:id="7168" w:name="_ETM_Q1_1512545"/>
      <w:bookmarkStart w:id="7169" w:name="_ETM_Q1_1512620"/>
      <w:bookmarkStart w:id="7170" w:name="_ETM_Q1_1515150"/>
      <w:bookmarkEnd w:id="7168"/>
      <w:bookmarkEnd w:id="7169"/>
      <w:bookmarkEnd w:id="7170"/>
    </w:p>
    <w:p w:rsidR="00902B43" w:rsidRDefault="00902B43" w:rsidP="00902B43">
      <w:pPr>
        <w:pStyle w:val="a5"/>
        <w:keepNext/>
        <w:rPr>
          <w:rtl/>
        </w:rPr>
      </w:pPr>
      <w:bookmarkStart w:id="7171" w:name="ET_speaker_אביעד_שוורץ_32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171"/>
    </w:p>
    <w:p w:rsidR="00902B43" w:rsidRDefault="00902B43" w:rsidP="00902B43">
      <w:pPr>
        <w:pStyle w:val="KeepWithNext"/>
        <w:rPr>
          <w:rtl/>
          <w:lang w:eastAsia="he-IL"/>
        </w:rPr>
      </w:pPr>
    </w:p>
    <w:p w:rsidR="00902B43" w:rsidRDefault="00902B43" w:rsidP="00902B43">
      <w:pPr>
        <w:rPr>
          <w:rtl/>
          <w:lang w:eastAsia="he-IL"/>
        </w:rPr>
      </w:pPr>
      <w:bookmarkStart w:id="7172" w:name="_ETM_Q1_1515605"/>
      <w:bookmarkStart w:id="7173" w:name="_ETM_Q1_1515655"/>
      <w:bookmarkEnd w:id="7172"/>
      <w:bookmarkEnd w:id="7173"/>
      <w:r>
        <w:rPr>
          <w:rtl/>
          <w:lang w:eastAsia="he-IL"/>
        </w:rPr>
        <w:t xml:space="preserve">התפוסה </w:t>
      </w:r>
      <w:bookmarkStart w:id="7174" w:name="_ETM_Q1_1516460"/>
      <w:bookmarkEnd w:id="7174"/>
      <w:r>
        <w:rPr>
          <w:rtl/>
          <w:lang w:eastAsia="he-IL"/>
        </w:rPr>
        <w:t xml:space="preserve">היא 20, 24 ו-30. </w:t>
      </w:r>
    </w:p>
    <w:p w:rsidR="00902B43" w:rsidRDefault="00902B43" w:rsidP="00902B43">
      <w:pPr>
        <w:rPr>
          <w:rtl/>
          <w:lang w:eastAsia="he-IL"/>
        </w:rPr>
      </w:pPr>
      <w:bookmarkStart w:id="7175" w:name="_ETM_Q1_1521489"/>
      <w:bookmarkStart w:id="7176" w:name="_ETM_Q1_1521554"/>
      <w:bookmarkStart w:id="7177" w:name="_ETM_Q1_1522489"/>
      <w:bookmarkEnd w:id="7175"/>
      <w:bookmarkEnd w:id="7176"/>
      <w:bookmarkEnd w:id="7177"/>
    </w:p>
    <w:p w:rsidR="00902B43" w:rsidRDefault="00902B43" w:rsidP="00902B4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7178" w:name="_ETM_Q1_1522949"/>
      <w:bookmarkStart w:id="7179" w:name="_ETM_Q1_1523004"/>
      <w:bookmarkEnd w:id="7178"/>
      <w:bookmarkEnd w:id="7179"/>
      <w:r>
        <w:rPr>
          <w:rtl/>
          <w:lang w:eastAsia="he-IL"/>
        </w:rPr>
        <w:t>הוראת השעה נותנת עוד 10%.</w:t>
      </w:r>
    </w:p>
    <w:p w:rsidR="00902B43" w:rsidRDefault="00902B43" w:rsidP="00902B43">
      <w:pPr>
        <w:rPr>
          <w:rtl/>
          <w:lang w:eastAsia="he-IL"/>
        </w:rPr>
      </w:pPr>
      <w:bookmarkStart w:id="7180" w:name="_ETM_Q1_1527204"/>
      <w:bookmarkStart w:id="7181" w:name="_ETM_Q1_1527279"/>
      <w:bookmarkStart w:id="7182" w:name="_ETM_Q1_1528849"/>
      <w:bookmarkEnd w:id="7180"/>
      <w:bookmarkEnd w:id="7181"/>
      <w:bookmarkEnd w:id="7182"/>
    </w:p>
    <w:p w:rsidR="00902B43" w:rsidRDefault="00902B43" w:rsidP="00902B43">
      <w:pPr>
        <w:pStyle w:val="a5"/>
        <w:keepNext/>
        <w:rPr>
          <w:rtl/>
        </w:rPr>
      </w:pPr>
      <w:bookmarkStart w:id="7183" w:name="ET_speaker_אביעד_שוורץ_32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183"/>
    </w:p>
    <w:p w:rsidR="00902B43" w:rsidRDefault="00902B43" w:rsidP="00902B43">
      <w:pPr>
        <w:pStyle w:val="KeepWithNext"/>
        <w:rPr>
          <w:rtl/>
          <w:lang w:eastAsia="he-IL"/>
        </w:rPr>
      </w:pPr>
    </w:p>
    <w:p w:rsidR="00902B43" w:rsidRDefault="00902B43" w:rsidP="00902B43">
      <w:pPr>
        <w:rPr>
          <w:rtl/>
          <w:lang w:eastAsia="he-IL"/>
        </w:rPr>
      </w:pPr>
      <w:bookmarkStart w:id="7184" w:name="_ETM_Q1_1529323"/>
      <w:bookmarkStart w:id="7185" w:name="_ETM_Q1_1529388"/>
      <w:bookmarkEnd w:id="7184"/>
      <w:bookmarkEnd w:id="7185"/>
      <w:r>
        <w:rPr>
          <w:rtl/>
          <w:lang w:eastAsia="he-IL"/>
        </w:rPr>
        <w:t xml:space="preserve">מ-20 זה עולה ל-22, מ-24 זה עולה ל- </w:t>
      </w:r>
      <w:bookmarkStart w:id="7186" w:name="_ETM_Q1_1530403"/>
      <w:bookmarkEnd w:id="7186"/>
      <w:r>
        <w:rPr>
          <w:rtl/>
          <w:lang w:eastAsia="he-IL"/>
        </w:rPr>
        <w:t>26.4.</w:t>
      </w:r>
    </w:p>
    <w:p w:rsidR="00902B43" w:rsidRDefault="00902B43" w:rsidP="00902B43">
      <w:pPr>
        <w:rPr>
          <w:rtl/>
          <w:lang w:eastAsia="he-IL"/>
        </w:rPr>
      </w:pPr>
      <w:bookmarkStart w:id="7187" w:name="_ETM_Q1_1535258"/>
      <w:bookmarkStart w:id="7188" w:name="_ETM_Q1_1535323"/>
      <w:bookmarkStart w:id="7189" w:name="_ETM_Q1_1536828"/>
      <w:bookmarkEnd w:id="7187"/>
      <w:bookmarkEnd w:id="7188"/>
      <w:bookmarkEnd w:id="7189"/>
    </w:p>
    <w:p w:rsidR="00902B43" w:rsidRDefault="00902B43" w:rsidP="00902B43">
      <w:pPr>
        <w:pStyle w:val="a5"/>
        <w:keepNext/>
        <w:rPr>
          <w:rtl/>
        </w:rPr>
      </w:pPr>
      <w:bookmarkStart w:id="7190" w:name="ET_speaker_איציק_דניאל_32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190"/>
    </w:p>
    <w:p w:rsidR="00902B43" w:rsidRDefault="00902B43" w:rsidP="00902B43">
      <w:pPr>
        <w:pStyle w:val="KeepWithNext"/>
        <w:rPr>
          <w:rtl/>
          <w:lang w:eastAsia="he-IL"/>
        </w:rPr>
      </w:pPr>
    </w:p>
    <w:p w:rsidR="00902B43" w:rsidRDefault="00902B43" w:rsidP="00902B43">
      <w:pPr>
        <w:rPr>
          <w:rtl/>
          <w:lang w:eastAsia="he-IL"/>
        </w:rPr>
      </w:pPr>
      <w:bookmarkStart w:id="7191" w:name="_ETM_Q1_1537283"/>
      <w:bookmarkStart w:id="7192" w:name="_ETM_Q1_1537333"/>
      <w:bookmarkEnd w:id="7191"/>
      <w:bookmarkEnd w:id="7192"/>
      <w:r>
        <w:rPr>
          <w:rtl/>
          <w:lang w:eastAsia="he-IL"/>
        </w:rPr>
        <w:t xml:space="preserve">צריך לומר, </w:t>
      </w:r>
      <w:bookmarkStart w:id="7193" w:name="_ETM_Q1_1536627"/>
      <w:bookmarkEnd w:id="7193"/>
      <w:r>
        <w:rPr>
          <w:rtl/>
          <w:lang w:eastAsia="he-IL"/>
        </w:rPr>
        <w:t>במקום הוראת המעבר, לממונה יש סמכות להגדיל בשכבת הגיל הקטנה שני ילדים, בשכבת הגיל האמצעית שלושה ילדים - - -</w:t>
      </w:r>
    </w:p>
    <w:p w:rsidR="00902B43" w:rsidRDefault="00902B43" w:rsidP="00902B43">
      <w:pPr>
        <w:rPr>
          <w:rtl/>
          <w:lang w:eastAsia="he-IL"/>
        </w:rPr>
      </w:pPr>
      <w:bookmarkStart w:id="7194" w:name="_ETM_Q1_1543392"/>
      <w:bookmarkStart w:id="7195" w:name="_ETM_Q1_1543467"/>
      <w:bookmarkEnd w:id="7194"/>
      <w:bookmarkEnd w:id="7195"/>
    </w:p>
    <w:p w:rsidR="00902B43" w:rsidRDefault="00902B43" w:rsidP="00902B43">
      <w:pPr>
        <w:pStyle w:val="a5"/>
        <w:keepNext/>
        <w:rPr>
          <w:rtl/>
        </w:rPr>
      </w:pPr>
      <w:bookmarkStart w:id="7196" w:name="_ETM_Q1_1543512"/>
      <w:bookmarkStart w:id="7197" w:name="_ETM_Q1_1543572"/>
      <w:bookmarkEnd w:id="7196"/>
      <w:bookmarkEnd w:id="719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198" w:name="_ETM_Q1_1431420"/>
      <w:bookmarkStart w:id="7199" w:name="_ETM_Q1_1431490"/>
      <w:bookmarkEnd w:id="7198"/>
      <w:bookmarkEnd w:id="7199"/>
      <w:r>
        <w:rPr>
          <w:rtl/>
          <w:lang w:eastAsia="he-IL"/>
        </w:rPr>
        <w:t xml:space="preserve">אתה מציע לתקן משהו </w:t>
      </w:r>
      <w:bookmarkStart w:id="7200" w:name="_ETM_Q1_1547371"/>
      <w:bookmarkEnd w:id="7200"/>
      <w:r>
        <w:rPr>
          <w:rtl/>
          <w:lang w:eastAsia="he-IL"/>
        </w:rPr>
        <w:t>מהותי.</w:t>
      </w:r>
    </w:p>
    <w:p w:rsidR="00902B43" w:rsidRDefault="00902B43" w:rsidP="00902B43">
      <w:pPr>
        <w:rPr>
          <w:rtl/>
          <w:lang w:eastAsia="he-IL"/>
        </w:rPr>
      </w:pPr>
      <w:bookmarkStart w:id="7201" w:name="_ETM_Q1_1548641"/>
      <w:bookmarkStart w:id="7202" w:name="_ETM_Q1_1548721"/>
      <w:bookmarkEnd w:id="7201"/>
      <w:bookmarkEnd w:id="7202"/>
    </w:p>
    <w:p w:rsidR="00902B43" w:rsidRDefault="00902B43" w:rsidP="00902B43">
      <w:pPr>
        <w:pStyle w:val="-"/>
        <w:keepNext/>
        <w:rPr>
          <w:rtl/>
        </w:rPr>
      </w:pPr>
      <w:bookmarkStart w:id="7203" w:name="ET_speakercontinue_איציק_דניאל_330"/>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7203"/>
    </w:p>
    <w:p w:rsidR="00902B43" w:rsidRDefault="00902B43" w:rsidP="00902B43">
      <w:pPr>
        <w:pStyle w:val="KeepWithNext"/>
        <w:rPr>
          <w:rtl/>
          <w:lang w:eastAsia="he-IL"/>
        </w:rPr>
      </w:pPr>
    </w:p>
    <w:p w:rsidR="00902B43" w:rsidRDefault="00902B43" w:rsidP="00902B43">
      <w:pPr>
        <w:rPr>
          <w:rtl/>
          <w:lang w:eastAsia="he-IL"/>
        </w:rPr>
      </w:pPr>
      <w:bookmarkStart w:id="7204" w:name="_ETM_Q1_1549966"/>
      <w:bookmarkEnd w:id="7204"/>
      <w:r>
        <w:rPr>
          <w:rtl/>
          <w:lang w:eastAsia="he-IL"/>
        </w:rPr>
        <w:t xml:space="preserve">זה לא מהותי. זה מאוד פשוט. יש לממונה היום </w:t>
      </w:r>
      <w:bookmarkStart w:id="7205" w:name="_ETM_Q1_1555865"/>
      <w:bookmarkEnd w:id="7205"/>
      <w:r>
        <w:rPr>
          <w:rtl/>
          <w:lang w:eastAsia="he-IL"/>
        </w:rPr>
        <w:t>סמכות להגדיל ב-10%. לזה הסכמנו כבר. אנו אומרים:</w:t>
      </w:r>
      <w:bookmarkStart w:id="7206" w:name="_ETM_Q1_1562163"/>
      <w:bookmarkEnd w:id="7206"/>
      <w:r>
        <w:rPr>
          <w:rtl/>
          <w:lang w:eastAsia="he-IL"/>
        </w:rPr>
        <w:t xml:space="preserve"> הוראת המעבר שכרגע כתובה, שמאפשרת בשכבת הגיל האמצעית להגדיל ב-15% אינה </w:t>
      </w:r>
      <w:bookmarkStart w:id="7207" w:name="_ETM_Q1_1567059"/>
      <w:bookmarkEnd w:id="7207"/>
      <w:r>
        <w:rPr>
          <w:rtl/>
          <w:lang w:eastAsia="he-IL"/>
        </w:rPr>
        <w:t xml:space="preserve">נדרשת. במקום לכתוב שלממונה יש סמכות קבועה – לא כהוראת שעה - להגדיל ב-10%, </w:t>
      </w:r>
      <w:bookmarkStart w:id="7208" w:name="_ETM_Q1_1572063"/>
      <w:bookmarkEnd w:id="7208"/>
      <w:r>
        <w:rPr>
          <w:rtl/>
          <w:lang w:eastAsia="he-IL"/>
        </w:rPr>
        <w:t xml:space="preserve">לכתוב שהממונה רשאי להגדיל בקבוצת גיל הקטנה בשני ילדים, בקבוצת הגיל </w:t>
      </w:r>
      <w:bookmarkStart w:id="7209" w:name="_ETM_Q1_1577683"/>
      <w:bookmarkEnd w:id="7209"/>
      <w:r>
        <w:rPr>
          <w:rtl/>
          <w:lang w:eastAsia="he-IL"/>
        </w:rPr>
        <w:t>האמצעית - שלושה, ובקבוצת הגיל הכי גדולה- - -</w:t>
      </w:r>
    </w:p>
    <w:p w:rsidR="00902B43" w:rsidRDefault="00902B43" w:rsidP="00902B43">
      <w:pPr>
        <w:rPr>
          <w:rtl/>
          <w:lang w:eastAsia="he-IL"/>
        </w:rPr>
      </w:pPr>
      <w:bookmarkStart w:id="7210" w:name="_ETM_Q1_1582972"/>
      <w:bookmarkStart w:id="7211" w:name="_ETM_Q1_1583052"/>
      <w:bookmarkEnd w:id="7210"/>
      <w:bookmarkEnd w:id="7211"/>
    </w:p>
    <w:p w:rsidR="00902B43" w:rsidRDefault="00902B43" w:rsidP="00902B43">
      <w:pPr>
        <w:pStyle w:val="a5"/>
        <w:keepNext/>
        <w:rPr>
          <w:rtl/>
        </w:rPr>
      </w:pPr>
      <w:bookmarkStart w:id="7212" w:name="_ETM_Q1_1583278"/>
      <w:bookmarkStart w:id="7213" w:name="_ETM_Q1_1583375"/>
      <w:bookmarkStart w:id="7214" w:name="_ETM_Q1_1585329"/>
      <w:bookmarkStart w:id="7215" w:name="ET_speaker_5068_987"/>
      <w:bookmarkEnd w:id="7212"/>
      <w:bookmarkEnd w:id="7213"/>
      <w:bookmarkEnd w:id="72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15"/>
    </w:p>
    <w:p w:rsidR="00902B43" w:rsidRDefault="00902B43" w:rsidP="00902B43">
      <w:pPr>
        <w:pStyle w:val="KeepWithNext"/>
        <w:rPr>
          <w:rtl/>
          <w:lang w:eastAsia="he-IL"/>
        </w:rPr>
      </w:pPr>
    </w:p>
    <w:p w:rsidR="00902B43" w:rsidRDefault="00902B43" w:rsidP="00902B43">
      <w:pPr>
        <w:rPr>
          <w:rtl/>
          <w:lang w:eastAsia="he-IL"/>
        </w:rPr>
      </w:pPr>
      <w:bookmarkStart w:id="7216" w:name="_ETM_Q1_1585999"/>
      <w:bookmarkStart w:id="7217" w:name="_ETM_Q1_1586086"/>
      <w:bookmarkEnd w:id="7216"/>
      <w:bookmarkEnd w:id="7217"/>
      <w:r>
        <w:rPr>
          <w:rtl/>
          <w:lang w:eastAsia="he-IL"/>
        </w:rPr>
        <w:t>מה פתאום?</w:t>
      </w:r>
    </w:p>
    <w:p w:rsidR="00902B43" w:rsidRDefault="00902B43" w:rsidP="00902B43">
      <w:pPr>
        <w:rPr>
          <w:rtl/>
          <w:lang w:eastAsia="he-IL"/>
        </w:rPr>
      </w:pPr>
      <w:bookmarkStart w:id="7218" w:name="_ETM_Q1_1587728"/>
      <w:bookmarkStart w:id="7219" w:name="_ETM_Q1_1587844"/>
      <w:bookmarkEnd w:id="7218"/>
      <w:bookmarkEnd w:id="7219"/>
    </w:p>
    <w:p w:rsidR="00902B43" w:rsidRDefault="00902B43" w:rsidP="00902B43">
      <w:pPr>
        <w:pStyle w:val="af8"/>
        <w:keepNext/>
        <w:rPr>
          <w:rtl/>
        </w:rPr>
      </w:pPr>
      <w:bookmarkStart w:id="7220" w:name="ET_yor_5278_33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220"/>
    </w:p>
    <w:p w:rsidR="00902B43" w:rsidRDefault="00902B43" w:rsidP="00902B43">
      <w:pPr>
        <w:pStyle w:val="KeepWithNext"/>
        <w:rPr>
          <w:rtl/>
          <w:lang w:eastAsia="he-IL"/>
        </w:rPr>
      </w:pPr>
    </w:p>
    <w:p w:rsidR="00902B43" w:rsidRDefault="00902B43" w:rsidP="00902B43">
      <w:pPr>
        <w:rPr>
          <w:rtl/>
          <w:lang w:eastAsia="he-IL"/>
        </w:rPr>
      </w:pPr>
      <w:bookmarkStart w:id="7221" w:name="_ETM_Q1_1583802"/>
      <w:bookmarkEnd w:id="7221"/>
      <w:r>
        <w:rPr>
          <w:rtl/>
          <w:lang w:eastAsia="he-IL"/>
        </w:rPr>
        <w:t xml:space="preserve">בוא נעשה את זה בנחת. שמרית </w:t>
      </w:r>
      <w:bookmarkStart w:id="7222" w:name="_ETM_Q1_1587827"/>
      <w:bookmarkEnd w:id="7222"/>
      <w:r>
        <w:rPr>
          <w:rtl/>
          <w:lang w:eastAsia="he-IL"/>
        </w:rPr>
        <w:t xml:space="preserve">צריכה להיות ממוקדת ולראות מה המשמעות של 10%, מה המשמעות </w:t>
      </w:r>
      <w:bookmarkStart w:id="7223" w:name="_ETM_Q1_1596746"/>
      <w:bookmarkEnd w:id="7223"/>
      <w:r>
        <w:rPr>
          <w:rtl/>
          <w:lang w:eastAsia="he-IL"/>
        </w:rPr>
        <w:t xml:space="preserve">של 15%. ניתן </w:t>
      </w:r>
      <w:bookmarkStart w:id="7224" w:name="_ETM_Q1_1599845"/>
      <w:bookmarkEnd w:id="7224"/>
      <w:r>
        <w:rPr>
          <w:rtl/>
          <w:lang w:eastAsia="he-IL"/>
        </w:rPr>
        <w:t xml:space="preserve">לה רגע. </w:t>
      </w:r>
    </w:p>
    <w:p w:rsidR="00902B43" w:rsidRDefault="00902B43" w:rsidP="00902B43">
      <w:pPr>
        <w:rPr>
          <w:rtl/>
          <w:lang w:eastAsia="he-IL"/>
        </w:rPr>
      </w:pPr>
      <w:bookmarkStart w:id="7225" w:name="_ETM_Q1_1862030"/>
      <w:bookmarkStart w:id="7226" w:name="_ETM_Q1_1862110"/>
      <w:bookmarkStart w:id="7227" w:name="_ETM_Q1_1863075"/>
      <w:bookmarkEnd w:id="7225"/>
      <w:bookmarkEnd w:id="7226"/>
      <w:bookmarkEnd w:id="7227"/>
    </w:p>
    <w:p w:rsidR="00902B43" w:rsidRDefault="00902B43" w:rsidP="00902B43">
      <w:pPr>
        <w:pStyle w:val="a5"/>
        <w:keepNext/>
        <w:rPr>
          <w:rtl/>
        </w:rPr>
      </w:pPr>
      <w:bookmarkStart w:id="7228" w:name="ET_speaker_אביעד_שוורץ_33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228"/>
    </w:p>
    <w:p w:rsidR="00902B43" w:rsidRDefault="00902B43" w:rsidP="00902B43">
      <w:pPr>
        <w:pStyle w:val="KeepWithNext"/>
        <w:rPr>
          <w:rtl/>
          <w:lang w:eastAsia="he-IL"/>
        </w:rPr>
      </w:pPr>
    </w:p>
    <w:p w:rsidR="00902B43" w:rsidRDefault="00902B43" w:rsidP="00902B43">
      <w:pPr>
        <w:rPr>
          <w:rtl/>
          <w:lang w:eastAsia="he-IL"/>
        </w:rPr>
      </w:pPr>
      <w:bookmarkStart w:id="7229" w:name="_ETM_Q1_1863555"/>
      <w:bookmarkStart w:id="7230" w:name="_ETM_Q1_1863610"/>
      <w:bookmarkEnd w:id="7229"/>
      <w:bookmarkEnd w:id="7230"/>
      <w:r>
        <w:rPr>
          <w:rtl/>
          <w:lang w:eastAsia="he-IL"/>
        </w:rPr>
        <w:t xml:space="preserve">השינוי הזה נבע מצורך. הפער של הילד הוא לא המשמעותי פה בסיפור, דווקא בקבוצת הגיל האצמעית לעשות את זה. </w:t>
      </w:r>
    </w:p>
    <w:p w:rsidR="00902B43" w:rsidRDefault="00902B43" w:rsidP="00902B43">
      <w:pPr>
        <w:rPr>
          <w:rtl/>
          <w:lang w:eastAsia="he-IL"/>
        </w:rPr>
      </w:pPr>
    </w:p>
    <w:p w:rsidR="00902B43" w:rsidRDefault="00902B43" w:rsidP="00902B43">
      <w:pPr>
        <w:pStyle w:val="a5"/>
        <w:keepNext/>
        <w:rPr>
          <w:rtl/>
        </w:rPr>
      </w:pPr>
      <w:bookmarkStart w:id="7231" w:name="ET_speaker_שמרית_גיטלין_שקד_98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231"/>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אם אתה רוצה בנוסח שקיים היום, הממונה רשאי בנסיבות מיוחדת לאפשר </w:t>
      </w:r>
      <w:bookmarkStart w:id="7232" w:name="_ETM_Q1_1816450"/>
      <w:bookmarkEnd w:id="7232"/>
      <w:r>
        <w:rPr>
          <w:rtl/>
          <w:lang w:eastAsia="he-IL"/>
        </w:rPr>
        <w:t>תפוסה של שני ילדים בקבוצה הראשונה.</w:t>
      </w:r>
    </w:p>
    <w:p w:rsidR="00902B43" w:rsidRDefault="00902B43" w:rsidP="00902B43">
      <w:pPr>
        <w:rPr>
          <w:rtl/>
          <w:lang w:eastAsia="he-IL"/>
        </w:rPr>
      </w:pPr>
      <w:bookmarkStart w:id="7233" w:name="_ETM_Q1_1828738"/>
      <w:bookmarkStart w:id="7234" w:name="_ETM_Q1_1828851"/>
      <w:bookmarkEnd w:id="7233"/>
      <w:bookmarkEnd w:id="7234"/>
    </w:p>
    <w:p w:rsidR="00902B43" w:rsidRDefault="00902B43" w:rsidP="00902B43">
      <w:pPr>
        <w:pStyle w:val="a5"/>
        <w:keepNext/>
        <w:rPr>
          <w:rtl/>
        </w:rPr>
      </w:pPr>
      <w:bookmarkStart w:id="7235" w:name="_ETM_Q1_1828890"/>
      <w:bookmarkStart w:id="7236" w:name="_ETM_Q1_1828981"/>
      <w:bookmarkStart w:id="7237" w:name="ET_speaker_אביעד_שוורץ_989"/>
      <w:bookmarkEnd w:id="7235"/>
      <w:bookmarkEnd w:id="723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237"/>
    </w:p>
    <w:p w:rsidR="00902B43" w:rsidRDefault="00902B43" w:rsidP="00902B43">
      <w:pPr>
        <w:pStyle w:val="KeepWithNext"/>
        <w:rPr>
          <w:rtl/>
          <w:lang w:eastAsia="he-IL"/>
        </w:rPr>
      </w:pPr>
    </w:p>
    <w:p w:rsidR="00902B43" w:rsidRDefault="00902B43" w:rsidP="00902B43">
      <w:pPr>
        <w:rPr>
          <w:rtl/>
          <w:lang w:eastAsia="he-IL"/>
        </w:rPr>
      </w:pPr>
      <w:r>
        <w:rPr>
          <w:rtl/>
          <w:lang w:eastAsia="he-IL"/>
        </w:rPr>
        <w:t>זה עלה בדיון, שבקב</w:t>
      </w:r>
      <w:bookmarkStart w:id="7238" w:name="_ETM_Q1_1865605"/>
      <w:bookmarkEnd w:id="7238"/>
      <w:r>
        <w:rPr>
          <w:rtl/>
          <w:lang w:eastAsia="he-IL"/>
        </w:rPr>
        <w:t>וצת הגיל האמצעית</w:t>
      </w:r>
      <w:bookmarkStart w:id="7239" w:name="_ETM_Q1_1814043"/>
      <w:bookmarkStart w:id="7240" w:name="_ETM_Q1_1814144"/>
      <w:bookmarkStart w:id="7241" w:name="_ETM_Q1_1814217"/>
      <w:bookmarkStart w:id="7242" w:name="_ETM_Q1_1814302"/>
      <w:bookmarkEnd w:id="7239"/>
      <w:bookmarkEnd w:id="7240"/>
      <w:bookmarkEnd w:id="7241"/>
      <w:bookmarkEnd w:id="7242"/>
      <w:r>
        <w:rPr>
          <w:rtl/>
          <w:lang w:eastAsia="he-IL"/>
        </w:rPr>
        <w:t xml:space="preserve"> זה נותן שניים ולא שלושה </w:t>
      </w:r>
      <w:bookmarkStart w:id="7243" w:name="_ETM_Q1_1870174"/>
      <w:bookmarkEnd w:id="7243"/>
      <w:r>
        <w:rPr>
          <w:rtl/>
          <w:lang w:eastAsia="he-IL"/>
        </w:rPr>
        <w:t>ילדים.</w:t>
      </w:r>
    </w:p>
    <w:p w:rsidR="00902B43" w:rsidRDefault="00902B43" w:rsidP="00902B43">
      <w:pPr>
        <w:rPr>
          <w:rtl/>
          <w:lang w:eastAsia="he-IL"/>
        </w:rPr>
      </w:pPr>
      <w:bookmarkStart w:id="7244" w:name="_ETM_Q1_1871254"/>
      <w:bookmarkStart w:id="7245" w:name="_ETM_Q1_1871329"/>
      <w:bookmarkEnd w:id="7244"/>
      <w:bookmarkEnd w:id="7245"/>
    </w:p>
    <w:p w:rsidR="00902B43" w:rsidRDefault="00902B43" w:rsidP="00902B43">
      <w:pPr>
        <w:pStyle w:val="af8"/>
        <w:keepNext/>
        <w:rPr>
          <w:rtl/>
        </w:rPr>
      </w:pPr>
      <w:bookmarkStart w:id="7246" w:name="ET_yor_5278_33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246"/>
    </w:p>
    <w:p w:rsidR="00902B43" w:rsidRDefault="00902B43" w:rsidP="00902B43">
      <w:pPr>
        <w:pStyle w:val="KeepWithNext"/>
        <w:rPr>
          <w:rtl/>
          <w:lang w:eastAsia="he-IL"/>
        </w:rPr>
      </w:pPr>
    </w:p>
    <w:p w:rsidR="00902B43" w:rsidRDefault="00902B43" w:rsidP="00902B43">
      <w:pPr>
        <w:rPr>
          <w:rtl/>
          <w:lang w:eastAsia="he-IL"/>
        </w:rPr>
      </w:pPr>
      <w:bookmarkStart w:id="7247" w:name="_ETM_Q1_1871959"/>
      <w:bookmarkEnd w:id="7247"/>
      <w:r>
        <w:rPr>
          <w:rtl/>
          <w:lang w:eastAsia="he-IL"/>
        </w:rPr>
        <w:t>כי היה פער גדול.</w:t>
      </w:r>
    </w:p>
    <w:p w:rsidR="00902B43" w:rsidRDefault="00902B43" w:rsidP="00902B43">
      <w:pPr>
        <w:rPr>
          <w:rtl/>
          <w:lang w:eastAsia="he-IL"/>
        </w:rPr>
      </w:pPr>
      <w:bookmarkStart w:id="7248" w:name="_ETM_Q1_1874059"/>
      <w:bookmarkStart w:id="7249" w:name="_ETM_Q1_1874134"/>
      <w:bookmarkEnd w:id="7248"/>
      <w:bookmarkEnd w:id="7249"/>
    </w:p>
    <w:p w:rsidR="00902B43" w:rsidRDefault="00902B43" w:rsidP="00902B43">
      <w:pPr>
        <w:pStyle w:val="-"/>
        <w:keepNext/>
        <w:rPr>
          <w:rtl/>
        </w:rPr>
      </w:pPr>
      <w:bookmarkStart w:id="7250" w:name="ET_speakercontinue_אביעד_שוורץ_334"/>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250"/>
    </w:p>
    <w:p w:rsidR="00902B43" w:rsidRDefault="00902B43" w:rsidP="00902B43">
      <w:pPr>
        <w:pStyle w:val="KeepWithNext"/>
        <w:rPr>
          <w:rtl/>
          <w:lang w:eastAsia="he-IL"/>
        </w:rPr>
      </w:pPr>
    </w:p>
    <w:p w:rsidR="00902B43" w:rsidRDefault="00902B43" w:rsidP="00902B43">
      <w:pPr>
        <w:rPr>
          <w:rtl/>
          <w:lang w:eastAsia="he-IL"/>
        </w:rPr>
      </w:pPr>
      <w:bookmarkStart w:id="7251" w:name="_ETM_Q1_1874739"/>
      <w:bookmarkEnd w:id="7251"/>
      <w:r>
        <w:rPr>
          <w:rtl/>
          <w:lang w:eastAsia="he-IL"/>
        </w:rPr>
        <w:t xml:space="preserve">בגלל שבדרך כלל הם מתכנסים לפי התקינה – אם יש לך תשעה ילדים ומטפלת, כפול שלוש </w:t>
      </w:r>
      <w:bookmarkStart w:id="7252" w:name="_ETM_Q1_1883708"/>
      <w:bookmarkEnd w:id="7252"/>
      <w:r>
        <w:rPr>
          <w:rtl/>
          <w:lang w:eastAsia="he-IL"/>
        </w:rPr>
        <w:t>זה 27.</w:t>
      </w:r>
    </w:p>
    <w:p w:rsidR="00902B43" w:rsidRDefault="00902B43" w:rsidP="00902B43">
      <w:pPr>
        <w:rPr>
          <w:rtl/>
          <w:lang w:eastAsia="he-IL"/>
        </w:rPr>
      </w:pPr>
      <w:bookmarkStart w:id="7253" w:name="_ETM_Q1_1884287"/>
      <w:bookmarkStart w:id="7254" w:name="_ETM_Q1_1884362"/>
      <w:bookmarkEnd w:id="7253"/>
      <w:bookmarkEnd w:id="7254"/>
    </w:p>
    <w:p w:rsidR="00902B43" w:rsidRDefault="00902B43" w:rsidP="00902B43">
      <w:pPr>
        <w:pStyle w:val="af8"/>
        <w:keepNext/>
        <w:rPr>
          <w:rtl/>
        </w:rPr>
      </w:pPr>
      <w:bookmarkStart w:id="7255" w:name="ET_yor_5278_33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255"/>
    </w:p>
    <w:p w:rsidR="00902B43" w:rsidRDefault="00902B43" w:rsidP="00902B43">
      <w:pPr>
        <w:pStyle w:val="KeepWithNext"/>
        <w:rPr>
          <w:rtl/>
          <w:lang w:eastAsia="he-IL"/>
        </w:rPr>
      </w:pPr>
    </w:p>
    <w:p w:rsidR="00902B43" w:rsidRDefault="00902B43" w:rsidP="00902B43">
      <w:pPr>
        <w:rPr>
          <w:rtl/>
          <w:lang w:eastAsia="he-IL"/>
        </w:rPr>
      </w:pPr>
      <w:bookmarkStart w:id="7256" w:name="_ETM_Q1_1885207"/>
      <w:bookmarkEnd w:id="7256"/>
      <w:r>
        <w:rPr>
          <w:rtl/>
          <w:lang w:eastAsia="he-IL"/>
        </w:rPr>
        <w:t>לרבות הוראת המעבר.</w:t>
      </w:r>
    </w:p>
    <w:p w:rsidR="00902B43" w:rsidRDefault="00902B43" w:rsidP="00902B43">
      <w:pPr>
        <w:rPr>
          <w:rtl/>
          <w:lang w:eastAsia="he-IL"/>
        </w:rPr>
      </w:pPr>
      <w:bookmarkStart w:id="7257" w:name="_ETM_Q1_1889546"/>
      <w:bookmarkStart w:id="7258" w:name="_ETM_Q1_1889621"/>
      <w:bookmarkEnd w:id="7257"/>
      <w:bookmarkEnd w:id="7258"/>
    </w:p>
    <w:p w:rsidR="00902B43" w:rsidRDefault="00902B43" w:rsidP="00902B43">
      <w:pPr>
        <w:pStyle w:val="-"/>
        <w:keepNext/>
        <w:rPr>
          <w:rtl/>
        </w:rPr>
      </w:pPr>
      <w:bookmarkStart w:id="7259" w:name="ET_speakercontinue_אביעד_שוורץ_336"/>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259"/>
    </w:p>
    <w:p w:rsidR="00902B43" w:rsidRDefault="00902B43" w:rsidP="00902B43">
      <w:pPr>
        <w:pStyle w:val="KeepWithNext"/>
        <w:rPr>
          <w:rtl/>
          <w:lang w:eastAsia="he-IL"/>
        </w:rPr>
      </w:pPr>
    </w:p>
    <w:p w:rsidR="00902B43" w:rsidRDefault="00902B43" w:rsidP="00902B43">
      <w:pPr>
        <w:rPr>
          <w:rtl/>
          <w:lang w:eastAsia="he-IL"/>
        </w:rPr>
      </w:pPr>
      <w:bookmarkStart w:id="7260" w:name="_ETM_Q1_1892971"/>
      <w:bookmarkEnd w:id="7260"/>
      <w:r>
        <w:rPr>
          <w:rtl/>
          <w:lang w:eastAsia="he-IL"/>
        </w:rPr>
        <w:t xml:space="preserve">לכן אני חושב </w:t>
      </w:r>
      <w:bookmarkStart w:id="7261" w:name="_ETM_Q1_1894346"/>
      <w:bookmarkEnd w:id="7261"/>
      <w:r>
        <w:rPr>
          <w:rtl/>
          <w:lang w:eastAsia="he-IL"/>
        </w:rPr>
        <w:t xml:space="preserve">שיש לוותר על הוראת המעבר, כי המשמעות שלה ילד אחד בקבוצת הגיל האמצעית. </w:t>
      </w:r>
    </w:p>
    <w:p w:rsidR="00902B43" w:rsidRDefault="00902B43" w:rsidP="00902B43">
      <w:pPr>
        <w:rPr>
          <w:rtl/>
          <w:lang w:eastAsia="he-IL"/>
        </w:rPr>
      </w:pPr>
      <w:bookmarkStart w:id="7262" w:name="_ETM_Q1_1906044"/>
      <w:bookmarkStart w:id="7263" w:name="_ETM_Q1_1906114"/>
      <w:bookmarkEnd w:id="7262"/>
      <w:bookmarkEnd w:id="7263"/>
    </w:p>
    <w:p w:rsidR="00902B43" w:rsidRDefault="00902B43" w:rsidP="00902B43">
      <w:pPr>
        <w:pStyle w:val="a5"/>
        <w:keepNext/>
        <w:rPr>
          <w:rtl/>
        </w:rPr>
      </w:pPr>
      <w:bookmarkStart w:id="7264" w:name="_ETM_Q1_1906244"/>
      <w:bookmarkStart w:id="7265" w:name="_ETM_Q1_1906319"/>
      <w:bookmarkEnd w:id="7264"/>
      <w:bookmarkEnd w:id="726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266" w:name="_ETM_Q1_1544492"/>
      <w:bookmarkStart w:id="7267" w:name="_ETM_Q1_1544567"/>
      <w:bookmarkEnd w:id="7266"/>
      <w:bookmarkEnd w:id="7267"/>
      <w:r>
        <w:rPr>
          <w:rtl/>
          <w:lang w:eastAsia="he-IL"/>
        </w:rPr>
        <w:t xml:space="preserve">זה חסר משמעות, אז בואו נכתוב שהתפוסה היא </w:t>
      </w:r>
      <w:bookmarkStart w:id="7268" w:name="_ETM_Q1_1912862"/>
      <w:bookmarkEnd w:id="7268"/>
      <w:r>
        <w:rPr>
          <w:rtl/>
          <w:lang w:eastAsia="he-IL"/>
        </w:rPr>
        <w:t>התפוסה הגבוהה. אין משמעות.</w:t>
      </w:r>
    </w:p>
    <w:p w:rsidR="00902B43" w:rsidRDefault="00902B43" w:rsidP="00902B43">
      <w:pPr>
        <w:rPr>
          <w:rtl/>
          <w:lang w:eastAsia="he-IL"/>
        </w:rPr>
      </w:pPr>
      <w:bookmarkStart w:id="7269" w:name="_ETM_Q1_1915712"/>
      <w:bookmarkStart w:id="7270" w:name="_ETM_Q1_1915782"/>
      <w:bookmarkEnd w:id="7269"/>
      <w:bookmarkEnd w:id="7270"/>
    </w:p>
    <w:p w:rsidR="00902B43" w:rsidRDefault="00902B43" w:rsidP="00902B43">
      <w:pPr>
        <w:pStyle w:val="-"/>
        <w:keepNext/>
        <w:rPr>
          <w:rtl/>
        </w:rPr>
      </w:pPr>
      <w:bookmarkStart w:id="7271" w:name="ET_speakercontinue_אביעד_שוורץ_337"/>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271"/>
    </w:p>
    <w:p w:rsidR="00902B43" w:rsidRDefault="00902B43" w:rsidP="00902B43">
      <w:pPr>
        <w:pStyle w:val="KeepWithNext"/>
        <w:rPr>
          <w:rtl/>
          <w:lang w:eastAsia="he-IL"/>
        </w:rPr>
      </w:pPr>
    </w:p>
    <w:p w:rsidR="00902B43" w:rsidRDefault="00902B43" w:rsidP="00902B43">
      <w:pPr>
        <w:rPr>
          <w:rtl/>
          <w:lang w:eastAsia="he-IL"/>
        </w:rPr>
      </w:pPr>
      <w:bookmarkStart w:id="7272" w:name="_ETM_Q1_1916627"/>
      <w:bookmarkEnd w:id="7272"/>
      <w:r>
        <w:rPr>
          <w:rtl/>
          <w:lang w:eastAsia="he-IL"/>
        </w:rPr>
        <w:t>יש משמעות להוספה הזאת של האחוזים.</w:t>
      </w:r>
    </w:p>
    <w:p w:rsidR="00902B43" w:rsidRDefault="00902B43" w:rsidP="00902B43">
      <w:pPr>
        <w:rPr>
          <w:rtl/>
          <w:lang w:eastAsia="he-IL"/>
        </w:rPr>
      </w:pPr>
      <w:bookmarkStart w:id="7273" w:name="_ETM_Q1_1922190"/>
      <w:bookmarkStart w:id="7274" w:name="_ETM_Q1_1922304"/>
      <w:bookmarkEnd w:id="7273"/>
      <w:bookmarkEnd w:id="7274"/>
    </w:p>
    <w:p w:rsidR="00902B43" w:rsidRDefault="00902B43" w:rsidP="00902B43">
      <w:pPr>
        <w:pStyle w:val="a5"/>
        <w:keepNext/>
        <w:rPr>
          <w:rtl/>
        </w:rPr>
      </w:pPr>
      <w:bookmarkStart w:id="7275" w:name="_ETM_Q1_1921631"/>
      <w:bookmarkStart w:id="7276" w:name="_ETM_Q1_1921701"/>
      <w:bookmarkEnd w:id="7275"/>
      <w:bookmarkEnd w:id="727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7277" w:name="_ETM_Q1_1923786"/>
      <w:bookmarkEnd w:id="7277"/>
    </w:p>
    <w:p w:rsidR="00902B43" w:rsidRDefault="00902B43" w:rsidP="00902B43">
      <w:pPr>
        <w:rPr>
          <w:rtl/>
          <w:lang w:eastAsia="he-IL"/>
        </w:rPr>
      </w:pPr>
      <w:bookmarkStart w:id="7278" w:name="_ETM_Q1_1923876"/>
      <w:bookmarkEnd w:id="7278"/>
      <w:r>
        <w:rPr>
          <w:rtl/>
          <w:lang w:eastAsia="he-IL"/>
        </w:rPr>
        <w:t xml:space="preserve">התפוסה היא </w:t>
      </w:r>
      <w:bookmarkStart w:id="7279" w:name="_ETM_Q1_1923746"/>
      <w:bookmarkEnd w:id="7279"/>
      <w:r>
        <w:rPr>
          <w:rtl/>
          <w:lang w:eastAsia="he-IL"/>
        </w:rPr>
        <w:t xml:space="preserve">במספר הילדים. כרגע אנחנו עושים סעיף שמאפשר להוסיף את התפוסה. אתה רוצה להפוך אותו </w:t>
      </w:r>
      <w:bookmarkStart w:id="7280" w:name="_ETM_Q1_1932588"/>
      <w:bookmarkEnd w:id="7280"/>
      <w:r>
        <w:rPr>
          <w:rtl/>
          <w:lang w:eastAsia="he-IL"/>
        </w:rPr>
        <w:t xml:space="preserve">לסעיף קבוע - בואו נדון </w:t>
      </w:r>
      <w:bookmarkStart w:id="7281" w:name="_ETM_Q1_1928480"/>
      <w:bookmarkEnd w:id="7281"/>
      <w:r>
        <w:rPr>
          <w:rtl/>
          <w:lang w:eastAsia="he-IL"/>
        </w:rPr>
        <w:t xml:space="preserve">בתפוסה. </w:t>
      </w:r>
    </w:p>
    <w:p w:rsidR="00902B43" w:rsidRDefault="00902B43" w:rsidP="00902B43">
      <w:pPr>
        <w:rPr>
          <w:rtl/>
          <w:lang w:eastAsia="he-IL"/>
        </w:rPr>
      </w:pPr>
      <w:bookmarkStart w:id="7282" w:name="_ETM_Q1_1930240"/>
      <w:bookmarkStart w:id="7283" w:name="_ETM_Q1_1930315"/>
      <w:bookmarkEnd w:id="7282"/>
      <w:bookmarkEnd w:id="7283"/>
    </w:p>
    <w:p w:rsidR="00902B43" w:rsidRDefault="00902B43" w:rsidP="00902B43">
      <w:pPr>
        <w:pStyle w:val="-"/>
        <w:keepNext/>
        <w:rPr>
          <w:rtl/>
        </w:rPr>
      </w:pPr>
      <w:bookmarkStart w:id="7284" w:name="ET_speakercontinue_אביעד_שוורץ_338"/>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284"/>
    </w:p>
    <w:p w:rsidR="00902B43" w:rsidRDefault="00902B43" w:rsidP="00902B43">
      <w:pPr>
        <w:pStyle w:val="KeepWithNext"/>
        <w:rPr>
          <w:rtl/>
          <w:lang w:eastAsia="he-IL"/>
        </w:rPr>
      </w:pPr>
    </w:p>
    <w:p w:rsidR="00902B43" w:rsidRDefault="00902B43" w:rsidP="00902B43">
      <w:pPr>
        <w:rPr>
          <w:rtl/>
          <w:lang w:eastAsia="he-IL"/>
        </w:rPr>
      </w:pPr>
      <w:bookmarkStart w:id="7285" w:name="_ETM_Q1_1932449"/>
      <w:bookmarkEnd w:id="7285"/>
      <w:r>
        <w:rPr>
          <w:rtl/>
          <w:lang w:eastAsia="he-IL"/>
        </w:rPr>
        <w:t xml:space="preserve">סעיף 2ב אומר: הממונה רשאי להוסיף על התפוסה - זה סעיף שקיים בתקנות. יצר </w:t>
      </w:r>
      <w:bookmarkStart w:id="7286" w:name="_ETM_Q1_1939728"/>
      <w:bookmarkEnd w:id="7286"/>
      <w:r>
        <w:rPr>
          <w:rtl/>
          <w:lang w:eastAsia="he-IL"/>
        </w:rPr>
        <w:t xml:space="preserve">מצב בקבוצת הגיל האמצעית של חצי ילד, </w:t>
      </w:r>
      <w:bookmarkStart w:id="7287" w:name="_ETM_Q1_1947174"/>
      <w:bookmarkEnd w:id="7287"/>
      <w:r>
        <w:rPr>
          <w:rtl/>
          <w:lang w:eastAsia="he-IL"/>
        </w:rPr>
        <w:t xml:space="preserve">שזה מוזר. </w:t>
      </w:r>
    </w:p>
    <w:p w:rsidR="00902B43" w:rsidRDefault="00902B43" w:rsidP="00902B43">
      <w:pPr>
        <w:rPr>
          <w:rtl/>
          <w:lang w:eastAsia="he-IL"/>
        </w:rPr>
      </w:pPr>
      <w:bookmarkStart w:id="7288" w:name="_ETM_Q1_1945747"/>
      <w:bookmarkStart w:id="7289" w:name="_ETM_Q1_1945817"/>
      <w:bookmarkStart w:id="7290" w:name="_ETM_Q1_1946832"/>
      <w:bookmarkEnd w:id="7288"/>
      <w:bookmarkEnd w:id="7289"/>
      <w:bookmarkEnd w:id="7290"/>
    </w:p>
    <w:p w:rsidR="00902B43" w:rsidRDefault="00902B43" w:rsidP="00902B43">
      <w:pPr>
        <w:pStyle w:val="a5"/>
        <w:keepNext/>
        <w:rPr>
          <w:rtl/>
        </w:rPr>
      </w:pPr>
      <w:bookmarkStart w:id="7291" w:name="ET_speaker_5797_3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91"/>
    </w:p>
    <w:p w:rsidR="00902B43" w:rsidRDefault="00902B43" w:rsidP="00902B43">
      <w:pPr>
        <w:pStyle w:val="KeepWithNext"/>
        <w:rPr>
          <w:rtl/>
          <w:lang w:eastAsia="he-IL"/>
        </w:rPr>
      </w:pPr>
    </w:p>
    <w:p w:rsidR="00902B43" w:rsidRDefault="00902B43" w:rsidP="00902B43">
      <w:pPr>
        <w:rPr>
          <w:rtl/>
          <w:lang w:eastAsia="he-IL"/>
        </w:rPr>
      </w:pPr>
      <w:bookmarkStart w:id="7292" w:name="_ETM_Q1_1947342"/>
      <w:bookmarkStart w:id="7293" w:name="_ETM_Q1_1947402"/>
      <w:bookmarkEnd w:id="7292"/>
      <w:bookmarkEnd w:id="7293"/>
      <w:r>
        <w:rPr>
          <w:rtl/>
          <w:lang w:eastAsia="he-IL"/>
        </w:rPr>
        <w:t>מה קורה היום</w:t>
      </w:r>
      <w:bookmarkStart w:id="7294" w:name="_ETM_Q1_1952046"/>
      <w:bookmarkEnd w:id="7294"/>
      <w:r>
        <w:rPr>
          <w:rtl/>
          <w:lang w:eastAsia="he-IL"/>
        </w:rPr>
        <w:t>? כמה ילדים יש בקבוצה האמצעית היום?</w:t>
      </w:r>
    </w:p>
    <w:p w:rsidR="00902B43" w:rsidRDefault="00902B43" w:rsidP="00902B43">
      <w:pPr>
        <w:rPr>
          <w:rtl/>
          <w:lang w:eastAsia="he-IL"/>
        </w:rPr>
      </w:pPr>
      <w:bookmarkStart w:id="7295" w:name="_ETM_Q1_1957830"/>
      <w:bookmarkStart w:id="7296" w:name="_ETM_Q1_1957905"/>
      <w:bookmarkStart w:id="7297" w:name="_ETM_Q1_1959405"/>
      <w:bookmarkEnd w:id="7295"/>
      <w:bookmarkEnd w:id="7296"/>
      <w:bookmarkEnd w:id="7297"/>
    </w:p>
    <w:p w:rsidR="00902B43" w:rsidRDefault="00902B43" w:rsidP="00902B43">
      <w:pPr>
        <w:pStyle w:val="a5"/>
        <w:keepNext/>
        <w:rPr>
          <w:rtl/>
        </w:rPr>
      </w:pPr>
      <w:bookmarkStart w:id="7298" w:name="ET_speaker_אביעד_שוורץ_34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298"/>
    </w:p>
    <w:p w:rsidR="00902B43" w:rsidRDefault="00902B43" w:rsidP="00902B43">
      <w:pPr>
        <w:pStyle w:val="KeepWithNext"/>
        <w:rPr>
          <w:rtl/>
          <w:lang w:eastAsia="he-IL"/>
        </w:rPr>
      </w:pPr>
    </w:p>
    <w:p w:rsidR="00902B43" w:rsidRDefault="00902B43" w:rsidP="00902B43">
      <w:pPr>
        <w:rPr>
          <w:rtl/>
          <w:lang w:eastAsia="he-IL"/>
        </w:rPr>
      </w:pPr>
      <w:bookmarkStart w:id="7299" w:name="_ETM_Q1_1959830"/>
      <w:bookmarkStart w:id="7300" w:name="_ETM_Q1_1959880"/>
      <w:bookmarkEnd w:id="7299"/>
      <w:bookmarkEnd w:id="7300"/>
      <w:r>
        <w:rPr>
          <w:rtl/>
          <w:lang w:eastAsia="he-IL"/>
        </w:rPr>
        <w:t xml:space="preserve">בתפוסה מותר 27 </w:t>
      </w:r>
      <w:bookmarkStart w:id="7301" w:name="_ETM_Q1_1958630"/>
      <w:bookmarkEnd w:id="7301"/>
      <w:r>
        <w:rPr>
          <w:rtl/>
          <w:lang w:eastAsia="he-IL"/>
        </w:rPr>
        <w:t xml:space="preserve">ילדים. </w:t>
      </w:r>
    </w:p>
    <w:p w:rsidR="00902B43" w:rsidRDefault="00902B43" w:rsidP="00902B43">
      <w:pPr>
        <w:rPr>
          <w:rtl/>
          <w:lang w:eastAsia="he-IL"/>
        </w:rPr>
      </w:pPr>
      <w:bookmarkStart w:id="7302" w:name="_ETM_Q1_1965759"/>
      <w:bookmarkStart w:id="7303" w:name="_ETM_Q1_1965829"/>
      <w:bookmarkStart w:id="7304" w:name="_ETM_Q1_1968408"/>
      <w:bookmarkEnd w:id="7302"/>
      <w:bookmarkEnd w:id="7303"/>
      <w:bookmarkEnd w:id="7304"/>
    </w:p>
    <w:p w:rsidR="00902B43" w:rsidRDefault="00902B43" w:rsidP="00902B43">
      <w:pPr>
        <w:pStyle w:val="a5"/>
        <w:keepNext/>
        <w:rPr>
          <w:rtl/>
        </w:rPr>
      </w:pPr>
      <w:bookmarkStart w:id="7305" w:name="ET_speaker_הודיה_הומינר_רוזנבלום_34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305"/>
    </w:p>
    <w:p w:rsidR="00902B43" w:rsidRDefault="00902B43" w:rsidP="00902B43">
      <w:pPr>
        <w:pStyle w:val="KeepWithNext"/>
        <w:rPr>
          <w:rtl/>
          <w:lang w:eastAsia="he-IL"/>
        </w:rPr>
      </w:pPr>
    </w:p>
    <w:p w:rsidR="00902B43" w:rsidRDefault="00902B43" w:rsidP="00902B43">
      <w:pPr>
        <w:rPr>
          <w:rtl/>
          <w:lang w:eastAsia="he-IL"/>
        </w:rPr>
      </w:pPr>
      <w:bookmarkStart w:id="7306" w:name="_ETM_Q1_1968908"/>
      <w:bookmarkStart w:id="7307" w:name="_ETM_Q1_1968958"/>
      <w:bookmarkEnd w:id="7306"/>
      <w:bookmarkEnd w:id="7307"/>
      <w:r>
        <w:rPr>
          <w:rtl/>
          <w:lang w:eastAsia="he-IL"/>
        </w:rPr>
        <w:t>כיום זה מה שיש במעונות הסמל: יש התקן המקורי.</w:t>
      </w:r>
      <w:bookmarkStart w:id="7308" w:name="_ETM_Q1_1977992"/>
      <w:bookmarkEnd w:id="7308"/>
      <w:r>
        <w:rPr>
          <w:rtl/>
          <w:lang w:eastAsia="he-IL"/>
        </w:rPr>
        <w:t xml:space="preserve"> אנחנו לא יודעים לומר בצורה מדויקת כמה ילדים יש בכל </w:t>
      </w:r>
      <w:bookmarkStart w:id="7309" w:name="_ETM_Q1_1985749"/>
      <w:bookmarkEnd w:id="7309"/>
      <w:r>
        <w:rPr>
          <w:rtl/>
          <w:lang w:eastAsia="he-IL"/>
        </w:rPr>
        <w:t xml:space="preserve">קבוצה. התקן המקורי של המעונות זה 15, 22 ו-27. על זה יש הוראת שעה שאומרת 22, </w:t>
      </w:r>
      <w:bookmarkStart w:id="7310" w:name="_ETM_Q1_1999662"/>
      <w:bookmarkEnd w:id="7310"/>
      <w:r>
        <w:rPr>
          <w:rtl/>
          <w:lang w:eastAsia="he-IL"/>
        </w:rPr>
        <w:t xml:space="preserve">32 ו-35, זה </w:t>
      </w:r>
      <w:bookmarkStart w:id="7311" w:name="_ETM_Q1_1999973"/>
      <w:bookmarkEnd w:id="7311"/>
      <w:r>
        <w:rPr>
          <w:rtl/>
          <w:lang w:eastAsia="he-IL"/>
        </w:rPr>
        <w:t xml:space="preserve">הוראת שעה שקיימת היום, שחלה היום. זה מאפשר ניצול מקסימלי </w:t>
      </w:r>
      <w:bookmarkStart w:id="7312" w:name="_ETM_Q1_2007402"/>
      <w:bookmarkEnd w:id="7312"/>
      <w:r>
        <w:rPr>
          <w:rtl/>
          <w:lang w:eastAsia="he-IL"/>
        </w:rPr>
        <w:t xml:space="preserve">להרחיב את מספר הילדים במעון. בפועל, רוב המעונות מתכנסים סביב </w:t>
      </w:r>
      <w:bookmarkStart w:id="7313" w:name="_ETM_Q1_2016305"/>
      <w:bookmarkEnd w:id="7313"/>
      <w:r>
        <w:rPr>
          <w:rtl/>
          <w:lang w:eastAsia="he-IL"/>
        </w:rPr>
        <w:t xml:space="preserve">התקינה, שזה אומר שאם הם רוצים שיהיו להם שלוש מטפלות בכיתה, ויחס התקינה הוא 1 ל-7, 1 ל-9, 1 </w:t>
      </w:r>
      <w:bookmarkStart w:id="7314" w:name="_ETM_Q1_2023744"/>
      <w:bookmarkEnd w:id="7314"/>
      <w:r>
        <w:rPr>
          <w:rtl/>
          <w:lang w:eastAsia="he-IL"/>
        </w:rPr>
        <w:t xml:space="preserve">ל-11, בפועל הם מחזיקים 18, 27 ו-33 </w:t>
      </w:r>
      <w:bookmarkStart w:id="7315" w:name="_ETM_Q1_2027636"/>
      <w:bookmarkEnd w:id="7315"/>
      <w:r>
        <w:rPr>
          <w:rtl/>
          <w:lang w:eastAsia="he-IL"/>
        </w:rPr>
        <w:t xml:space="preserve">– זה מה שנקרא מעון תקני. </w:t>
      </w:r>
      <w:bookmarkStart w:id="7316" w:name="_ETM_Q1_2029328"/>
      <w:bookmarkEnd w:id="7316"/>
      <w:r>
        <w:rPr>
          <w:rtl/>
          <w:lang w:eastAsia="he-IL"/>
        </w:rPr>
        <w:t xml:space="preserve">ממה שאני מבינה, זה גם האופן שבו הם מתוקצבים, לא אכנס </w:t>
      </w:r>
      <w:bookmarkStart w:id="7317" w:name="_ETM_Q1_2035922"/>
      <w:bookmarkEnd w:id="7317"/>
      <w:r>
        <w:rPr>
          <w:rtl/>
          <w:lang w:eastAsia="he-IL"/>
        </w:rPr>
        <w:t>לזה. זה מעון תקני, כי כך בדרך כלל הם מתנהיגם.</w:t>
      </w:r>
    </w:p>
    <w:p w:rsidR="00902B43" w:rsidRDefault="00902B43" w:rsidP="00902B43">
      <w:pPr>
        <w:rPr>
          <w:rtl/>
          <w:lang w:eastAsia="he-IL"/>
        </w:rPr>
      </w:pPr>
      <w:bookmarkStart w:id="7318" w:name="_ETM_Q1_2043151"/>
      <w:bookmarkStart w:id="7319" w:name="_ETM_Q1_2043231"/>
      <w:bookmarkEnd w:id="7318"/>
      <w:bookmarkEnd w:id="7319"/>
    </w:p>
    <w:p w:rsidR="00902B43" w:rsidRDefault="00902B43" w:rsidP="00902B43">
      <w:pPr>
        <w:rPr>
          <w:rtl/>
          <w:lang w:eastAsia="he-IL"/>
        </w:rPr>
      </w:pPr>
      <w:bookmarkStart w:id="7320" w:name="_ETM_Q1_2043281"/>
      <w:bookmarkStart w:id="7321" w:name="_ETM_Q1_2043340"/>
      <w:bookmarkEnd w:id="7320"/>
      <w:bookmarkEnd w:id="7321"/>
      <w:r>
        <w:rPr>
          <w:rtl/>
          <w:lang w:eastAsia="he-IL"/>
        </w:rPr>
        <w:t xml:space="preserve">בהצעה של </w:t>
      </w:r>
      <w:bookmarkStart w:id="7322" w:name="_ETM_Q1_2045005"/>
      <w:bookmarkEnd w:id="7322"/>
      <w:r>
        <w:rPr>
          <w:rtl/>
          <w:lang w:eastAsia="he-IL"/>
        </w:rPr>
        <w:t xml:space="preserve">התקנות יש לנו 20, 24, 30. </w:t>
      </w:r>
      <w:bookmarkStart w:id="7323" w:name="_ETM_Q1_2047776"/>
      <w:bookmarkEnd w:id="7323"/>
      <w:r>
        <w:rPr>
          <w:rtl/>
          <w:lang w:eastAsia="he-IL"/>
        </w:rPr>
        <w:t xml:space="preserve">זו ההצעה להקטין את גודל הקבוצה. הרציונל היה גם פה, ההצעה היתה גם עם </w:t>
      </w:r>
      <w:bookmarkStart w:id="7324" w:name="_ETM_Q1_2054714"/>
      <w:bookmarkEnd w:id="7324"/>
      <w:r>
        <w:rPr>
          <w:rtl/>
          <w:lang w:eastAsia="he-IL"/>
        </w:rPr>
        <w:t xml:space="preserve">הסיפור של התקינה המשופרת לאפשר את העיגול </w:t>
      </w:r>
      <w:bookmarkStart w:id="7325" w:name="_ETM_Q1_2060598"/>
      <w:bookmarkEnd w:id="7325"/>
      <w:r>
        <w:rPr>
          <w:rtl/>
          <w:lang w:eastAsia="he-IL"/>
        </w:rPr>
        <w:t xml:space="preserve">של התקינה, לאפשר למעונות למצות את פוטנציאל הילדים ביחס </w:t>
      </w:r>
      <w:bookmarkStart w:id="7326" w:name="_ETM_Q1_2064212"/>
      <w:bookmarkEnd w:id="7326"/>
      <w:r>
        <w:rPr>
          <w:rtl/>
          <w:lang w:eastAsia="he-IL"/>
        </w:rPr>
        <w:t xml:space="preserve">לכל התקן. </w:t>
      </w:r>
    </w:p>
    <w:p w:rsidR="00902B43" w:rsidRDefault="00902B43" w:rsidP="00902B43">
      <w:pPr>
        <w:rPr>
          <w:rtl/>
          <w:lang w:eastAsia="he-IL"/>
        </w:rPr>
      </w:pPr>
      <w:bookmarkStart w:id="7327" w:name="_ETM_Q1_2066447"/>
      <w:bookmarkStart w:id="7328" w:name="_ETM_Q1_2066522"/>
      <w:bookmarkEnd w:id="7327"/>
      <w:bookmarkEnd w:id="7328"/>
    </w:p>
    <w:p w:rsidR="00902B43" w:rsidRDefault="00902B43">
      <w:pPr>
        <w:bidi w:val="0"/>
        <w:spacing w:line="240" w:lineRule="auto"/>
        <w:ind w:firstLine="0"/>
        <w:jc w:val="left"/>
        <w:rPr>
          <w:rStyle w:val="TagStyle"/>
          <w:rFonts w:ascii="David" w:hAnsi="David"/>
          <w:vanish w:val="0"/>
          <w:u w:val="single"/>
          <w:rtl/>
          <w:lang w:eastAsia="he-IL"/>
        </w:rPr>
      </w:pPr>
      <w:bookmarkStart w:id="7329" w:name="_ETM_Q1_2066592"/>
      <w:bookmarkStart w:id="7330" w:name="_ETM_Q1_2066652"/>
      <w:bookmarkEnd w:id="7329"/>
      <w:bookmarkEnd w:id="7330"/>
      <w:r>
        <w:rPr>
          <w:rStyle w:val="TagStyle"/>
          <w:vanish w:val="0"/>
          <w:rtl/>
        </w:rPr>
        <w:br w:type="page"/>
      </w:r>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7331" w:name="_ETM_Q1_2067471"/>
      <w:bookmarkEnd w:id="7331"/>
    </w:p>
    <w:p w:rsidR="00902B43" w:rsidRDefault="00902B43" w:rsidP="00902B43">
      <w:pPr>
        <w:rPr>
          <w:rtl/>
          <w:lang w:eastAsia="he-IL"/>
        </w:rPr>
      </w:pPr>
      <w:bookmarkStart w:id="7332" w:name="_ETM_Q1_2067546"/>
      <w:bookmarkEnd w:id="7332"/>
      <w:r>
        <w:rPr>
          <w:rtl/>
          <w:lang w:eastAsia="he-IL"/>
        </w:rPr>
        <w:t xml:space="preserve">גם כשהיה 20 והיו לך 10%, עדיין זה לא הסתדר לך בדיוק באופן עגול עם התקינה. </w:t>
      </w:r>
    </w:p>
    <w:p w:rsidR="00902B43" w:rsidRDefault="00902B43" w:rsidP="00902B43">
      <w:pPr>
        <w:rPr>
          <w:rtl/>
          <w:lang w:eastAsia="he-IL"/>
        </w:rPr>
      </w:pPr>
      <w:bookmarkStart w:id="7333" w:name="_ETM_Q1_2074780"/>
      <w:bookmarkStart w:id="7334" w:name="_ETM_Q1_2074855"/>
      <w:bookmarkEnd w:id="7333"/>
      <w:bookmarkEnd w:id="7334"/>
    </w:p>
    <w:p w:rsidR="00902B43" w:rsidRDefault="00902B43" w:rsidP="00902B43">
      <w:pPr>
        <w:pStyle w:val="-"/>
        <w:keepNext/>
        <w:rPr>
          <w:rtl/>
        </w:rPr>
      </w:pPr>
      <w:bookmarkStart w:id="7335" w:name="ET_speakercontinue_הודיה_הומינר_רו_342"/>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7335"/>
    </w:p>
    <w:p w:rsidR="00902B43" w:rsidRDefault="00902B43" w:rsidP="00902B43">
      <w:pPr>
        <w:pStyle w:val="KeepWithNext"/>
        <w:rPr>
          <w:rtl/>
          <w:lang w:eastAsia="he-IL"/>
        </w:rPr>
      </w:pPr>
    </w:p>
    <w:p w:rsidR="00902B43" w:rsidRDefault="00902B43" w:rsidP="00902B43">
      <w:pPr>
        <w:rPr>
          <w:rtl/>
          <w:lang w:eastAsia="he-IL"/>
        </w:rPr>
      </w:pPr>
      <w:bookmarkStart w:id="7336" w:name="_ETM_Q1_2076495"/>
      <w:bookmarkEnd w:id="7336"/>
      <w:r>
        <w:rPr>
          <w:rtl/>
          <w:lang w:eastAsia="he-IL"/>
        </w:rPr>
        <w:t xml:space="preserve">10% היו לגבי שלוש </w:t>
      </w:r>
      <w:bookmarkStart w:id="7337" w:name="_ETM_Q1_2081534"/>
      <w:bookmarkEnd w:id="7337"/>
      <w:r>
        <w:rPr>
          <w:rtl/>
          <w:lang w:eastAsia="he-IL"/>
        </w:rPr>
        <w:t xml:space="preserve">הקבוצות ביחד. אתם יצרתם הפרדה לגבי </w:t>
      </w:r>
      <w:bookmarkStart w:id="7338" w:name="_ETM_Q1_2084055"/>
      <w:bookmarkEnd w:id="7338"/>
      <w:r>
        <w:rPr>
          <w:rtl/>
          <w:lang w:eastAsia="he-IL"/>
        </w:rPr>
        <w:t xml:space="preserve">כל קבוצה בנפרד. </w:t>
      </w:r>
    </w:p>
    <w:p w:rsidR="00902B43" w:rsidRDefault="00902B43" w:rsidP="00902B43">
      <w:pPr>
        <w:rPr>
          <w:rtl/>
          <w:lang w:eastAsia="he-IL"/>
        </w:rPr>
      </w:pPr>
      <w:bookmarkStart w:id="7339" w:name="_ETM_Q1_2085763"/>
      <w:bookmarkStart w:id="7340" w:name="_ETM_Q1_2085843"/>
      <w:bookmarkEnd w:id="7339"/>
      <w:bookmarkEnd w:id="7340"/>
    </w:p>
    <w:p w:rsidR="00902B43" w:rsidRDefault="00902B43" w:rsidP="00902B43">
      <w:pPr>
        <w:pStyle w:val="a5"/>
        <w:keepNext/>
        <w:rPr>
          <w:rtl/>
        </w:rPr>
      </w:pPr>
      <w:bookmarkStart w:id="7341" w:name="_ETM_Q1_2085903"/>
      <w:bookmarkStart w:id="7342" w:name="_ETM_Q1_2085963"/>
      <w:bookmarkEnd w:id="7341"/>
      <w:bookmarkEnd w:id="734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7343" w:name="_ETM_Q1_2086998"/>
      <w:bookmarkEnd w:id="7343"/>
    </w:p>
    <w:p w:rsidR="00902B43" w:rsidRDefault="00902B43" w:rsidP="00902B43">
      <w:pPr>
        <w:rPr>
          <w:rtl/>
          <w:lang w:eastAsia="he-IL"/>
        </w:rPr>
      </w:pPr>
      <w:bookmarkStart w:id="7344" w:name="_ETM_Q1_2087088"/>
      <w:bookmarkEnd w:id="7344"/>
      <w:r>
        <w:rPr>
          <w:rtl/>
          <w:lang w:eastAsia="he-IL"/>
        </w:rPr>
        <w:t xml:space="preserve">כרגע זה לגבי קבוצה אחת ולגבי שלוש </w:t>
      </w:r>
      <w:bookmarkStart w:id="7345" w:name="_ETM_Q1_2091522"/>
      <w:bookmarkEnd w:id="7345"/>
      <w:r>
        <w:rPr>
          <w:rtl/>
          <w:lang w:eastAsia="he-IL"/>
        </w:rPr>
        <w:t>שנים.</w:t>
      </w:r>
    </w:p>
    <w:p w:rsidR="00902B43" w:rsidRDefault="00902B43" w:rsidP="00902B43">
      <w:pPr>
        <w:rPr>
          <w:rtl/>
          <w:lang w:eastAsia="he-IL"/>
        </w:rPr>
      </w:pPr>
      <w:bookmarkStart w:id="7346" w:name="_ETM_Q1_2092547"/>
      <w:bookmarkStart w:id="7347" w:name="_ETM_Q1_2092632"/>
      <w:bookmarkEnd w:id="7346"/>
      <w:bookmarkEnd w:id="7347"/>
    </w:p>
    <w:p w:rsidR="00902B43" w:rsidRDefault="00902B43" w:rsidP="00902B43">
      <w:pPr>
        <w:pStyle w:val="-"/>
        <w:keepNext/>
        <w:rPr>
          <w:rtl/>
        </w:rPr>
      </w:pPr>
      <w:bookmarkStart w:id="7348" w:name="_ETM_Q1_2092677"/>
      <w:bookmarkStart w:id="7349" w:name="_ETM_Q1_2092737"/>
      <w:bookmarkStart w:id="7350" w:name="ET_speakercontinue_הודיה_הומינר_רו_343"/>
      <w:bookmarkEnd w:id="7348"/>
      <w:bookmarkEnd w:id="7349"/>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7350"/>
    </w:p>
    <w:p w:rsidR="00902B43" w:rsidRDefault="00902B43" w:rsidP="00902B43">
      <w:pPr>
        <w:pStyle w:val="KeepWithNext"/>
        <w:rPr>
          <w:rtl/>
          <w:lang w:eastAsia="he-IL"/>
        </w:rPr>
      </w:pPr>
    </w:p>
    <w:p w:rsidR="00902B43" w:rsidRDefault="00902B43" w:rsidP="00902B43">
      <w:pPr>
        <w:rPr>
          <w:rtl/>
          <w:lang w:eastAsia="he-IL"/>
        </w:rPr>
      </w:pPr>
      <w:bookmarkStart w:id="7351" w:name="_ETM_Q1_2093477"/>
      <w:bookmarkEnd w:id="7351"/>
      <w:r>
        <w:rPr>
          <w:rtl/>
          <w:lang w:eastAsia="he-IL"/>
        </w:rPr>
        <w:t xml:space="preserve">ה-10% זה היה 10% למעון. ניסינו להגיע מ-74 - </w:t>
      </w:r>
      <w:bookmarkStart w:id="7352" w:name="_ETM_Q1_2097018"/>
      <w:bookmarkEnd w:id="7352"/>
      <w:r>
        <w:rPr>
          <w:rtl/>
          <w:lang w:eastAsia="he-IL"/>
        </w:rPr>
        <w:t xml:space="preserve">כרגע כתוב פר קבוצה. </w:t>
      </w:r>
    </w:p>
    <w:p w:rsidR="00902B43" w:rsidRDefault="00902B43" w:rsidP="00902B43">
      <w:pPr>
        <w:rPr>
          <w:rtl/>
          <w:lang w:eastAsia="he-IL"/>
        </w:rPr>
      </w:pPr>
      <w:bookmarkStart w:id="7353" w:name="_ETM_Q1_2108729"/>
      <w:bookmarkStart w:id="7354" w:name="_ETM_Q1_2108799"/>
      <w:bookmarkStart w:id="7355" w:name="_ETM_Q1_2110704"/>
      <w:bookmarkEnd w:id="7353"/>
      <w:bookmarkEnd w:id="7354"/>
      <w:bookmarkEnd w:id="7355"/>
    </w:p>
    <w:p w:rsidR="00902B43" w:rsidRDefault="00902B43" w:rsidP="00902B43">
      <w:pPr>
        <w:pStyle w:val="a5"/>
        <w:keepNext/>
        <w:rPr>
          <w:rtl/>
        </w:rPr>
      </w:pPr>
      <w:bookmarkStart w:id="7356" w:name="ET_speaker_5797_3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56"/>
    </w:p>
    <w:p w:rsidR="00902B43" w:rsidRDefault="00902B43" w:rsidP="00902B43">
      <w:pPr>
        <w:pStyle w:val="KeepWithNext"/>
        <w:rPr>
          <w:rtl/>
          <w:lang w:eastAsia="he-IL"/>
        </w:rPr>
      </w:pPr>
    </w:p>
    <w:p w:rsidR="00902B43" w:rsidRDefault="00902B43" w:rsidP="00902B43">
      <w:pPr>
        <w:rPr>
          <w:rtl/>
          <w:lang w:eastAsia="he-IL"/>
        </w:rPr>
      </w:pPr>
      <w:bookmarkStart w:id="7357" w:name="_ETM_Q1_2111209"/>
      <w:bookmarkStart w:id="7358" w:name="_ETM_Q1_2111259"/>
      <w:bookmarkEnd w:id="7357"/>
      <w:bookmarkEnd w:id="7358"/>
      <w:r>
        <w:rPr>
          <w:rtl/>
          <w:lang w:eastAsia="he-IL"/>
        </w:rPr>
        <w:t xml:space="preserve">מבחינת התקינה אחרי הוראת השעה, </w:t>
      </w:r>
      <w:bookmarkStart w:id="7359" w:name="_ETM_Q1_2114963"/>
      <w:bookmarkEnd w:id="7359"/>
      <w:r>
        <w:rPr>
          <w:rtl/>
          <w:lang w:eastAsia="he-IL"/>
        </w:rPr>
        <w:t>מה כרגע בפועל?</w:t>
      </w:r>
    </w:p>
    <w:p w:rsidR="00902B43" w:rsidRDefault="00902B43" w:rsidP="00902B43">
      <w:pPr>
        <w:rPr>
          <w:rtl/>
          <w:lang w:eastAsia="he-IL"/>
        </w:rPr>
      </w:pPr>
      <w:bookmarkStart w:id="7360" w:name="_ETM_Q1_2116508"/>
      <w:bookmarkStart w:id="7361" w:name="_ETM_Q1_2116573"/>
      <w:bookmarkEnd w:id="7360"/>
      <w:bookmarkEnd w:id="7361"/>
    </w:p>
    <w:p w:rsidR="00902B43" w:rsidRDefault="00902B43" w:rsidP="00902B43">
      <w:pPr>
        <w:pStyle w:val="af8"/>
        <w:keepNext/>
        <w:rPr>
          <w:rtl/>
        </w:rPr>
      </w:pPr>
      <w:bookmarkStart w:id="7362" w:name="ET_yor_5278_34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362"/>
    </w:p>
    <w:p w:rsidR="00902B43" w:rsidRDefault="00902B43" w:rsidP="00902B43">
      <w:pPr>
        <w:pStyle w:val="KeepWithNext"/>
        <w:rPr>
          <w:rtl/>
          <w:lang w:eastAsia="he-IL"/>
        </w:rPr>
      </w:pPr>
    </w:p>
    <w:p w:rsidR="00902B43" w:rsidRDefault="00902B43" w:rsidP="00902B43">
      <w:pPr>
        <w:rPr>
          <w:rtl/>
          <w:lang w:eastAsia="he-IL"/>
        </w:rPr>
      </w:pPr>
      <w:bookmarkStart w:id="7363" w:name="_ETM_Q1_2117238"/>
      <w:bookmarkEnd w:id="7363"/>
      <w:r>
        <w:rPr>
          <w:rtl/>
          <w:lang w:eastAsia="he-IL"/>
        </w:rPr>
        <w:t xml:space="preserve">השקענו בזה שעות של דיונים. חבל לחזור על זה </w:t>
      </w:r>
      <w:bookmarkStart w:id="7364" w:name="_ETM_Q1_2122112"/>
      <w:bookmarkEnd w:id="7364"/>
      <w:r>
        <w:rPr>
          <w:rtl/>
          <w:lang w:eastAsia="he-IL"/>
        </w:rPr>
        <w:t>אחורה.</w:t>
      </w:r>
    </w:p>
    <w:p w:rsidR="00902B43" w:rsidRDefault="00902B43" w:rsidP="00902B43">
      <w:pPr>
        <w:rPr>
          <w:rtl/>
          <w:lang w:eastAsia="he-IL"/>
        </w:rPr>
      </w:pPr>
      <w:bookmarkStart w:id="7365" w:name="_ETM_Q1_2123432"/>
      <w:bookmarkStart w:id="7366" w:name="_ETM_Q1_2123502"/>
      <w:bookmarkStart w:id="7367" w:name="_ETM_Q1_2124387"/>
      <w:bookmarkEnd w:id="7365"/>
      <w:bookmarkEnd w:id="7366"/>
      <w:bookmarkEnd w:id="7367"/>
    </w:p>
    <w:p w:rsidR="00902B43" w:rsidRDefault="00902B43" w:rsidP="00902B43">
      <w:pPr>
        <w:pStyle w:val="a5"/>
        <w:keepNext/>
        <w:rPr>
          <w:rtl/>
        </w:rPr>
      </w:pPr>
      <w:bookmarkStart w:id="7368" w:name="ET_speaker_אביעד_שוורץ_34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368"/>
    </w:p>
    <w:p w:rsidR="00902B43" w:rsidRDefault="00902B43" w:rsidP="00902B43">
      <w:pPr>
        <w:pStyle w:val="KeepWithNext"/>
        <w:rPr>
          <w:rtl/>
          <w:lang w:eastAsia="he-IL"/>
        </w:rPr>
      </w:pPr>
    </w:p>
    <w:p w:rsidR="00902B43" w:rsidRDefault="00902B43" w:rsidP="00902B43">
      <w:pPr>
        <w:rPr>
          <w:rtl/>
          <w:lang w:eastAsia="he-IL"/>
        </w:rPr>
      </w:pPr>
      <w:bookmarkStart w:id="7369" w:name="_ETM_Q1_2124912"/>
      <w:bookmarkStart w:id="7370" w:name="_ETM_Q1_2124977"/>
      <w:bookmarkEnd w:id="7369"/>
      <w:bookmarkEnd w:id="7370"/>
      <w:r>
        <w:rPr>
          <w:rtl/>
          <w:lang w:eastAsia="he-IL"/>
        </w:rPr>
        <w:t xml:space="preserve">יש 10%, זה מה שקבענו. היתה בעיה, זה עלה בדיון, שבקבוצת הגיל האמצעית הפער מהתקינה הוא של שלושה ילדים, וה-10% נותן שני ילדים. לכן היה </w:t>
      </w:r>
      <w:bookmarkStart w:id="7371" w:name="_ETM_Q1_2136425"/>
      <w:bookmarkEnd w:id="7371"/>
      <w:r>
        <w:rPr>
          <w:rtl/>
          <w:lang w:eastAsia="he-IL"/>
        </w:rPr>
        <w:t xml:space="preserve">התיקון. </w:t>
      </w:r>
      <w:bookmarkStart w:id="7372" w:name="_ETM_Q1_2138624"/>
      <w:bookmarkEnd w:id="7372"/>
    </w:p>
    <w:p w:rsidR="00902B43" w:rsidRDefault="00902B43" w:rsidP="00902B43">
      <w:pPr>
        <w:rPr>
          <w:rtl/>
          <w:lang w:eastAsia="he-IL"/>
        </w:rPr>
      </w:pPr>
      <w:bookmarkStart w:id="7373" w:name="_ETM_Q1_2138689"/>
      <w:bookmarkStart w:id="7374" w:name="_ETM_Q1_2139784"/>
      <w:bookmarkEnd w:id="7373"/>
      <w:bookmarkEnd w:id="7374"/>
    </w:p>
    <w:p w:rsidR="00902B43" w:rsidRDefault="00902B43" w:rsidP="00902B43">
      <w:pPr>
        <w:pStyle w:val="a5"/>
        <w:keepNext/>
        <w:rPr>
          <w:rtl/>
        </w:rPr>
      </w:pPr>
      <w:bookmarkStart w:id="7375" w:name="ET_speaker_5068_3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75"/>
    </w:p>
    <w:p w:rsidR="00902B43" w:rsidRDefault="00902B43" w:rsidP="00902B43">
      <w:pPr>
        <w:pStyle w:val="KeepWithNext"/>
        <w:rPr>
          <w:rtl/>
          <w:lang w:eastAsia="he-IL"/>
        </w:rPr>
      </w:pPr>
    </w:p>
    <w:p w:rsidR="00902B43" w:rsidRDefault="00902B43" w:rsidP="00902B43">
      <w:pPr>
        <w:rPr>
          <w:rtl/>
          <w:lang w:eastAsia="he-IL"/>
        </w:rPr>
      </w:pPr>
      <w:bookmarkStart w:id="7376" w:name="_ETM_Q1_2140279"/>
      <w:bookmarkStart w:id="7377" w:name="_ETM_Q1_2140329"/>
      <w:bookmarkEnd w:id="7376"/>
      <w:bookmarkEnd w:id="7377"/>
      <w:r>
        <w:rPr>
          <w:rtl/>
          <w:lang w:eastAsia="he-IL"/>
        </w:rPr>
        <w:t>מה זה קשור ללבטל את הוראת השעה?</w:t>
      </w:r>
    </w:p>
    <w:p w:rsidR="00902B43" w:rsidRDefault="00902B43" w:rsidP="00902B43">
      <w:pPr>
        <w:rPr>
          <w:rtl/>
          <w:lang w:eastAsia="he-IL"/>
        </w:rPr>
      </w:pPr>
      <w:bookmarkStart w:id="7378" w:name="_ETM_Q1_2144893"/>
      <w:bookmarkStart w:id="7379" w:name="_ETM_Q1_2144973"/>
      <w:bookmarkStart w:id="7380" w:name="_ETM_Q1_2148543"/>
      <w:bookmarkEnd w:id="7378"/>
      <w:bookmarkEnd w:id="7379"/>
      <w:bookmarkEnd w:id="7380"/>
    </w:p>
    <w:p w:rsidR="00902B43" w:rsidRDefault="00902B43" w:rsidP="00902B43">
      <w:pPr>
        <w:pStyle w:val="a5"/>
        <w:keepNext/>
        <w:rPr>
          <w:rtl/>
        </w:rPr>
      </w:pPr>
      <w:bookmarkStart w:id="7381" w:name="ET_speaker_אביעד_שוורץ_34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381"/>
    </w:p>
    <w:p w:rsidR="00902B43" w:rsidRDefault="00902B43" w:rsidP="00902B43">
      <w:pPr>
        <w:pStyle w:val="KeepWithNext"/>
        <w:rPr>
          <w:rtl/>
          <w:lang w:eastAsia="he-IL"/>
        </w:rPr>
      </w:pPr>
    </w:p>
    <w:p w:rsidR="00902B43" w:rsidRDefault="00902B43" w:rsidP="00902B43">
      <w:pPr>
        <w:rPr>
          <w:rtl/>
          <w:lang w:eastAsia="he-IL"/>
        </w:rPr>
      </w:pPr>
      <w:bookmarkStart w:id="7382" w:name="_ETM_Q1_2149093"/>
      <w:bookmarkStart w:id="7383" w:name="_ETM_Q1_2149143"/>
      <w:bookmarkEnd w:id="7382"/>
      <w:bookmarkEnd w:id="7383"/>
      <w:r>
        <w:rPr>
          <w:rtl/>
          <w:lang w:eastAsia="he-IL"/>
        </w:rPr>
        <w:t xml:space="preserve">כי זו הוראה </w:t>
      </w:r>
      <w:bookmarkStart w:id="7384" w:name="_ETM_Q1_2144995"/>
      <w:bookmarkEnd w:id="7384"/>
      <w:r>
        <w:rPr>
          <w:rtl/>
          <w:lang w:eastAsia="he-IL"/>
        </w:rPr>
        <w:t xml:space="preserve">שהמשמעות שלה בגלל העיגול של חצי ילד בקבוצה אחרת, </w:t>
      </w:r>
      <w:bookmarkStart w:id="7385" w:name="_ETM_Q1_2149586"/>
      <w:bookmarkEnd w:id="7385"/>
      <w:r>
        <w:rPr>
          <w:rtl/>
          <w:lang w:eastAsia="he-IL"/>
        </w:rPr>
        <w:t xml:space="preserve">נשמעת לי - להפוך אותה לעוד </w:t>
      </w:r>
      <w:bookmarkStart w:id="7386" w:name="_ETM_Q1_2152262"/>
      <w:bookmarkEnd w:id="7386"/>
      <w:r>
        <w:rPr>
          <w:rtl/>
          <w:lang w:eastAsia="he-IL"/>
        </w:rPr>
        <w:t>הוראת מעבר, במקום זה לכתוב- - -</w:t>
      </w:r>
    </w:p>
    <w:p w:rsidR="00902B43" w:rsidRDefault="00902B43" w:rsidP="00902B43">
      <w:pPr>
        <w:rPr>
          <w:rtl/>
          <w:lang w:eastAsia="he-IL"/>
        </w:rPr>
      </w:pPr>
      <w:bookmarkStart w:id="7387" w:name="_ETM_Q1_2154217"/>
      <w:bookmarkStart w:id="7388" w:name="_ETM_Q1_2154282"/>
      <w:bookmarkStart w:id="7389" w:name="_ETM_Q1_2155182"/>
      <w:bookmarkEnd w:id="7387"/>
      <w:bookmarkEnd w:id="7388"/>
      <w:bookmarkEnd w:id="7389"/>
    </w:p>
    <w:p w:rsidR="00902B43" w:rsidRDefault="00902B43" w:rsidP="00902B43">
      <w:pPr>
        <w:pStyle w:val="a5"/>
        <w:keepNext/>
        <w:rPr>
          <w:rtl/>
        </w:rPr>
      </w:pPr>
      <w:bookmarkStart w:id="7390" w:name="ET_speaker_5068_3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90"/>
    </w:p>
    <w:p w:rsidR="00902B43" w:rsidRDefault="00902B43" w:rsidP="00902B43">
      <w:pPr>
        <w:pStyle w:val="KeepWithNext"/>
        <w:rPr>
          <w:rtl/>
          <w:lang w:eastAsia="he-IL"/>
        </w:rPr>
      </w:pPr>
    </w:p>
    <w:p w:rsidR="00902B43" w:rsidRDefault="00902B43" w:rsidP="00902B43">
      <w:pPr>
        <w:rPr>
          <w:rtl/>
          <w:lang w:eastAsia="he-IL"/>
        </w:rPr>
      </w:pPr>
      <w:bookmarkStart w:id="7391" w:name="_ETM_Q1_2155717"/>
      <w:bookmarkEnd w:id="7391"/>
      <w:r>
        <w:rPr>
          <w:rtl/>
          <w:lang w:eastAsia="he-IL"/>
        </w:rPr>
        <w:t>א</w:t>
      </w:r>
      <w:bookmarkStart w:id="7392" w:name="_ETM_Q1_2155792"/>
      <w:bookmarkEnd w:id="7392"/>
      <w:r>
        <w:rPr>
          <w:rtl/>
          <w:lang w:eastAsia="he-IL"/>
        </w:rPr>
        <w:t xml:space="preserve">בל אתה לא יודע מה המצב באמת. רוב מעונות </w:t>
      </w:r>
      <w:bookmarkStart w:id="7393" w:name="_ETM_Q1_2157971"/>
      <w:bookmarkEnd w:id="7393"/>
      <w:r>
        <w:rPr>
          <w:rtl/>
          <w:lang w:eastAsia="he-IL"/>
        </w:rPr>
        <w:t xml:space="preserve">היום הפרטיים התקינה שלהם </w:t>
      </w:r>
      <w:bookmarkStart w:id="7394" w:name="_ETM_Q1_2160926"/>
      <w:bookmarkEnd w:id="7394"/>
      <w:r>
        <w:rPr>
          <w:rtl/>
          <w:lang w:eastAsia="he-IL"/>
        </w:rPr>
        <w:t>יותר טובה ממעונות הסמל.</w:t>
      </w:r>
    </w:p>
    <w:p w:rsidR="00902B43" w:rsidRDefault="00902B43" w:rsidP="00902B43">
      <w:pPr>
        <w:rPr>
          <w:rtl/>
          <w:lang w:eastAsia="he-IL"/>
        </w:rPr>
      </w:pPr>
      <w:bookmarkStart w:id="7395" w:name="_ETM_Q1_2166470"/>
      <w:bookmarkStart w:id="7396" w:name="_ETM_Q1_2166555"/>
      <w:bookmarkStart w:id="7397" w:name="_ETM_Q1_2168120"/>
      <w:bookmarkEnd w:id="7395"/>
      <w:bookmarkEnd w:id="7396"/>
      <w:bookmarkEnd w:id="7397"/>
    </w:p>
    <w:p w:rsidR="00902B43" w:rsidRDefault="00902B43" w:rsidP="00902B43">
      <w:pPr>
        <w:pStyle w:val="a5"/>
        <w:keepNext/>
        <w:rPr>
          <w:rtl/>
        </w:rPr>
      </w:pPr>
      <w:bookmarkStart w:id="7398" w:name="ET_speaker_אביעד_שוורץ_35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398"/>
    </w:p>
    <w:p w:rsidR="00902B43" w:rsidRDefault="00902B43" w:rsidP="00902B43">
      <w:pPr>
        <w:pStyle w:val="KeepWithNext"/>
        <w:rPr>
          <w:rtl/>
          <w:lang w:eastAsia="he-IL"/>
        </w:rPr>
      </w:pPr>
    </w:p>
    <w:p w:rsidR="00902B43" w:rsidRDefault="00902B43" w:rsidP="00902B43">
      <w:pPr>
        <w:rPr>
          <w:rtl/>
          <w:lang w:eastAsia="he-IL"/>
        </w:rPr>
      </w:pPr>
      <w:bookmarkStart w:id="7399" w:name="_ETM_Q1_2168669"/>
      <w:bookmarkEnd w:id="7399"/>
      <w:r>
        <w:rPr>
          <w:rtl/>
          <w:lang w:eastAsia="he-IL"/>
        </w:rPr>
        <w:t>אבל ז</w:t>
      </w:r>
      <w:bookmarkStart w:id="7400" w:name="_ETM_Q1_2168724"/>
      <w:bookmarkEnd w:id="7400"/>
      <w:r>
        <w:rPr>
          <w:rtl/>
          <w:lang w:eastAsia="he-IL"/>
        </w:rPr>
        <w:t xml:space="preserve">ה משפיע גם על מעונות הסמל, הסיפור הזה, כי הרבה </w:t>
      </w:r>
      <w:bookmarkStart w:id="7401" w:name="_ETM_Q1_2174189"/>
      <w:bookmarkEnd w:id="7401"/>
      <w:r>
        <w:rPr>
          <w:rtl/>
          <w:lang w:eastAsia="he-IL"/>
        </w:rPr>
        <w:t>מהם עובדים לפי התקינה.</w:t>
      </w:r>
    </w:p>
    <w:p w:rsidR="00902B43" w:rsidRDefault="00902B43" w:rsidP="00902B43">
      <w:pPr>
        <w:rPr>
          <w:rtl/>
          <w:lang w:eastAsia="he-IL"/>
        </w:rPr>
      </w:pPr>
      <w:bookmarkStart w:id="7402" w:name="_ETM_Q1_2171868"/>
      <w:bookmarkStart w:id="7403" w:name="_ETM_Q1_2171978"/>
      <w:bookmarkEnd w:id="7402"/>
      <w:bookmarkEnd w:id="7403"/>
      <w:r>
        <w:rPr>
          <w:rtl/>
          <w:lang w:eastAsia="he-IL"/>
        </w:rPr>
        <w:t xml:space="preserve"> </w:t>
      </w:r>
    </w:p>
    <w:p w:rsidR="00902B43" w:rsidRDefault="00902B43" w:rsidP="00902B43">
      <w:pPr>
        <w:pStyle w:val="a5"/>
        <w:keepNext/>
        <w:rPr>
          <w:rtl/>
        </w:rPr>
      </w:pPr>
      <w:bookmarkStart w:id="7404" w:name="_ETM_Q1_2172404"/>
      <w:bookmarkStart w:id="7405" w:name="_ETM_Q1_2172469"/>
      <w:bookmarkEnd w:id="7404"/>
      <w:bookmarkEnd w:id="740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406" w:name="_ETM_Q1_2174453"/>
      <w:bookmarkStart w:id="7407" w:name="_ETM_Q1_2174533"/>
      <w:bookmarkEnd w:id="7406"/>
      <w:bookmarkEnd w:id="7407"/>
      <w:r>
        <w:rPr>
          <w:rtl/>
          <w:lang w:eastAsia="he-IL"/>
        </w:rPr>
        <w:t xml:space="preserve">הוועדה </w:t>
      </w:r>
      <w:bookmarkStart w:id="7408" w:name="_ETM_Q1_2175603"/>
      <w:bookmarkEnd w:id="7408"/>
      <w:r>
        <w:rPr>
          <w:rtl/>
          <w:lang w:eastAsia="he-IL"/>
        </w:rPr>
        <w:t xml:space="preserve">עוד לא החליטה איזו תקינה היא רוצה. אם הוועדה תחליט שהיא רוצה תקינה אחרת, </w:t>
      </w:r>
      <w:bookmarkStart w:id="7409" w:name="_ETM_Q1_2179463"/>
      <w:bookmarkEnd w:id="7409"/>
      <w:r>
        <w:rPr>
          <w:rtl/>
          <w:lang w:eastAsia="he-IL"/>
        </w:rPr>
        <w:t xml:space="preserve">זה לא יסתדר </w:t>
      </w:r>
      <w:bookmarkStart w:id="7410" w:name="_ETM_Q1_2182207"/>
      <w:bookmarkEnd w:id="7410"/>
      <w:r>
        <w:rPr>
          <w:rtl/>
          <w:lang w:eastAsia="he-IL"/>
        </w:rPr>
        <w:t xml:space="preserve">לך עגול. </w:t>
      </w:r>
    </w:p>
    <w:p w:rsidR="00902B43" w:rsidRDefault="00902B43" w:rsidP="00902B43">
      <w:pPr>
        <w:rPr>
          <w:rtl/>
          <w:lang w:eastAsia="he-IL"/>
        </w:rPr>
      </w:pPr>
      <w:bookmarkStart w:id="7411" w:name="_ETM_Q1_2185102"/>
      <w:bookmarkStart w:id="7412" w:name="_ETM_Q1_2185172"/>
      <w:bookmarkEnd w:id="7411"/>
      <w:bookmarkEnd w:id="7412"/>
    </w:p>
    <w:p w:rsidR="00902B43" w:rsidRDefault="00902B43" w:rsidP="00902B43">
      <w:pPr>
        <w:pStyle w:val="-"/>
        <w:keepNext/>
        <w:rPr>
          <w:rtl/>
        </w:rPr>
      </w:pPr>
      <w:bookmarkStart w:id="7413" w:name="ET_speakercontinue_אביעד_שוורץ_351"/>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413"/>
    </w:p>
    <w:p w:rsidR="00902B43" w:rsidRDefault="00902B43" w:rsidP="00902B43">
      <w:pPr>
        <w:pStyle w:val="KeepWithNext"/>
        <w:rPr>
          <w:rtl/>
          <w:lang w:eastAsia="he-IL"/>
        </w:rPr>
      </w:pPr>
    </w:p>
    <w:p w:rsidR="00902B43" w:rsidRDefault="00902B43" w:rsidP="00902B43">
      <w:pPr>
        <w:rPr>
          <w:rtl/>
          <w:lang w:eastAsia="he-IL"/>
        </w:rPr>
      </w:pPr>
      <w:bookmarkStart w:id="7414" w:name="_ETM_Q1_2187156"/>
      <w:bookmarkEnd w:id="7414"/>
      <w:r>
        <w:rPr>
          <w:rtl/>
          <w:lang w:eastAsia="he-IL"/>
        </w:rPr>
        <w:t>חברי הכנסת העלו את זה, שבקבוצת הגיל האמצעית 10% זה בעייתי.</w:t>
      </w:r>
    </w:p>
    <w:p w:rsidR="00902B43" w:rsidRDefault="00902B43" w:rsidP="00902B43">
      <w:pPr>
        <w:rPr>
          <w:rtl/>
          <w:lang w:eastAsia="he-IL"/>
        </w:rPr>
      </w:pPr>
      <w:bookmarkStart w:id="7415" w:name="_ETM_Q1_2188966"/>
      <w:bookmarkStart w:id="7416" w:name="_ETM_Q1_2189036"/>
      <w:bookmarkEnd w:id="7415"/>
      <w:bookmarkEnd w:id="7416"/>
    </w:p>
    <w:p w:rsidR="00902B43" w:rsidRDefault="00902B43" w:rsidP="00902B43">
      <w:pPr>
        <w:pStyle w:val="af8"/>
        <w:keepNext/>
        <w:rPr>
          <w:rtl/>
        </w:rPr>
      </w:pPr>
      <w:bookmarkStart w:id="7417" w:name="ET_yor_5278_3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417"/>
    </w:p>
    <w:p w:rsidR="00902B43" w:rsidRDefault="00902B43" w:rsidP="00902B43">
      <w:pPr>
        <w:pStyle w:val="KeepWithNext"/>
        <w:rPr>
          <w:rtl/>
          <w:lang w:eastAsia="he-IL"/>
        </w:rPr>
      </w:pPr>
    </w:p>
    <w:p w:rsidR="00902B43" w:rsidRDefault="00902B43" w:rsidP="00902B43">
      <w:pPr>
        <w:rPr>
          <w:rtl/>
          <w:lang w:eastAsia="he-IL"/>
        </w:rPr>
      </w:pPr>
      <w:bookmarkStart w:id="7418" w:name="_ETM_Q1_2189871"/>
      <w:bookmarkEnd w:id="7418"/>
      <w:r>
        <w:rPr>
          <w:rtl/>
          <w:lang w:eastAsia="he-IL"/>
        </w:rPr>
        <w:t xml:space="preserve">נסגור את זה יחד </w:t>
      </w:r>
      <w:bookmarkStart w:id="7419" w:name="_ETM_Q1_2192690"/>
      <w:bookmarkEnd w:id="7419"/>
      <w:r>
        <w:rPr>
          <w:rtl/>
          <w:lang w:eastAsia="he-IL"/>
        </w:rPr>
        <w:t>עם התקינה ונראה עד כמה זה ישפיע.</w:t>
      </w:r>
    </w:p>
    <w:p w:rsidR="00902B43" w:rsidRDefault="00902B43" w:rsidP="00902B43">
      <w:pPr>
        <w:rPr>
          <w:rtl/>
          <w:lang w:eastAsia="he-IL"/>
        </w:rPr>
      </w:pPr>
      <w:bookmarkStart w:id="7420" w:name="_ETM_Q1_2195030"/>
      <w:bookmarkStart w:id="7421" w:name="_ETM_Q1_2195095"/>
      <w:bookmarkStart w:id="7422" w:name="_ETM_Q1_2197445"/>
      <w:bookmarkEnd w:id="7420"/>
      <w:bookmarkEnd w:id="7421"/>
      <w:bookmarkEnd w:id="7422"/>
    </w:p>
    <w:p w:rsidR="00902B43" w:rsidRDefault="00902B43" w:rsidP="00902B43">
      <w:pPr>
        <w:pStyle w:val="a5"/>
        <w:keepNext/>
        <w:rPr>
          <w:rtl/>
        </w:rPr>
      </w:pPr>
      <w:bookmarkStart w:id="7423" w:name="ET_speaker_5797_3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23"/>
    </w:p>
    <w:p w:rsidR="00902B43" w:rsidRDefault="00902B43" w:rsidP="00902B43">
      <w:pPr>
        <w:pStyle w:val="KeepWithNext"/>
        <w:rPr>
          <w:rtl/>
          <w:lang w:eastAsia="he-IL"/>
        </w:rPr>
      </w:pPr>
    </w:p>
    <w:p w:rsidR="00902B43" w:rsidRDefault="00902B43" w:rsidP="00902B43">
      <w:pPr>
        <w:rPr>
          <w:rtl/>
          <w:lang w:eastAsia="he-IL"/>
        </w:rPr>
      </w:pPr>
      <w:bookmarkStart w:id="7424" w:name="_ETM_Q1_2197965"/>
      <w:bookmarkStart w:id="7425" w:name="_ETM_Q1_2198025"/>
      <w:bookmarkEnd w:id="7424"/>
      <w:bookmarkEnd w:id="7425"/>
      <w:r>
        <w:rPr>
          <w:rtl/>
          <w:lang w:eastAsia="he-IL"/>
        </w:rPr>
        <w:t xml:space="preserve">מתי אתה </w:t>
      </w:r>
      <w:bookmarkStart w:id="7426" w:name="_ETM_Q1_2198874"/>
      <w:bookmarkEnd w:id="7426"/>
      <w:r>
        <w:rPr>
          <w:rtl/>
          <w:lang w:eastAsia="he-IL"/>
        </w:rPr>
        <w:t>מתכוון לדון על התקינה?</w:t>
      </w:r>
    </w:p>
    <w:p w:rsidR="00902B43" w:rsidRDefault="00902B43" w:rsidP="00902B43">
      <w:pPr>
        <w:rPr>
          <w:rtl/>
          <w:lang w:eastAsia="he-IL"/>
        </w:rPr>
      </w:pPr>
      <w:bookmarkStart w:id="7427" w:name="_ETM_Q1_2201509"/>
      <w:bookmarkStart w:id="7428" w:name="_ETM_Q1_2201579"/>
      <w:bookmarkEnd w:id="7427"/>
      <w:bookmarkEnd w:id="7428"/>
    </w:p>
    <w:p w:rsidR="00902B43" w:rsidRDefault="00902B43" w:rsidP="00902B43">
      <w:pPr>
        <w:pStyle w:val="af8"/>
        <w:keepNext/>
        <w:rPr>
          <w:rtl/>
        </w:rPr>
      </w:pPr>
      <w:bookmarkStart w:id="7429" w:name="ET_yor_5278_3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429"/>
    </w:p>
    <w:p w:rsidR="00902B43" w:rsidRDefault="00902B43" w:rsidP="00902B43">
      <w:pPr>
        <w:pStyle w:val="KeepWithNext"/>
        <w:rPr>
          <w:rtl/>
          <w:lang w:eastAsia="he-IL"/>
        </w:rPr>
      </w:pPr>
    </w:p>
    <w:p w:rsidR="00902B43" w:rsidRDefault="00902B43" w:rsidP="00902B43">
      <w:pPr>
        <w:rPr>
          <w:rtl/>
          <w:lang w:eastAsia="he-IL"/>
        </w:rPr>
      </w:pPr>
      <w:bookmarkStart w:id="7430" w:name="_ETM_Q1_2202204"/>
      <w:bookmarkEnd w:id="7430"/>
      <w:r>
        <w:rPr>
          <w:rtl/>
          <w:lang w:eastAsia="he-IL"/>
        </w:rPr>
        <w:t>עכשיו, כשנסיים את הדברים האחרים.</w:t>
      </w:r>
    </w:p>
    <w:p w:rsidR="00902B43" w:rsidRDefault="00902B43" w:rsidP="00902B43">
      <w:pPr>
        <w:rPr>
          <w:rtl/>
          <w:lang w:eastAsia="he-IL"/>
        </w:rPr>
      </w:pPr>
      <w:bookmarkStart w:id="7431" w:name="_ETM_Q1_2207828"/>
      <w:bookmarkStart w:id="7432" w:name="_ETM_Q1_2207903"/>
      <w:bookmarkStart w:id="7433" w:name="_ETM_Q1_2209078"/>
      <w:bookmarkEnd w:id="7431"/>
      <w:bookmarkEnd w:id="7432"/>
      <w:bookmarkEnd w:id="7433"/>
    </w:p>
    <w:p w:rsidR="00902B43" w:rsidRDefault="00902B43" w:rsidP="00902B43">
      <w:pPr>
        <w:pStyle w:val="a5"/>
        <w:keepNext/>
        <w:rPr>
          <w:rtl/>
        </w:rPr>
      </w:pPr>
      <w:bookmarkStart w:id="7434" w:name="ET_speaker_5068_3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34"/>
    </w:p>
    <w:p w:rsidR="00902B43" w:rsidRDefault="00902B43" w:rsidP="00902B43">
      <w:pPr>
        <w:pStyle w:val="KeepWithNext"/>
        <w:rPr>
          <w:rtl/>
          <w:lang w:eastAsia="he-IL"/>
        </w:rPr>
      </w:pPr>
    </w:p>
    <w:p w:rsidR="00902B43" w:rsidRDefault="00902B43" w:rsidP="00902B43">
      <w:pPr>
        <w:rPr>
          <w:rtl/>
          <w:lang w:eastAsia="he-IL"/>
        </w:rPr>
      </w:pPr>
      <w:bookmarkStart w:id="7435" w:name="_ETM_Q1_2209618"/>
      <w:bookmarkStart w:id="7436" w:name="_ETM_Q1_2209673"/>
      <w:bookmarkEnd w:id="7435"/>
      <w:bookmarkEnd w:id="7436"/>
      <w:r>
        <w:rPr>
          <w:rtl/>
          <w:lang w:eastAsia="he-IL"/>
        </w:rPr>
        <w:t xml:space="preserve">אני לא מוכנה </w:t>
      </w:r>
      <w:bookmarkStart w:id="7437" w:name="_ETM_Q1_2211133"/>
      <w:bookmarkEnd w:id="7437"/>
      <w:r>
        <w:rPr>
          <w:rtl/>
          <w:lang w:eastAsia="he-IL"/>
        </w:rPr>
        <w:t>לבטל את הוראת השעה.</w:t>
      </w:r>
    </w:p>
    <w:p w:rsidR="00902B43" w:rsidRDefault="00902B43" w:rsidP="00902B43">
      <w:pPr>
        <w:rPr>
          <w:rtl/>
          <w:lang w:eastAsia="he-IL"/>
        </w:rPr>
      </w:pPr>
      <w:bookmarkStart w:id="7438" w:name="_ETM_Q1_2214332"/>
      <w:bookmarkStart w:id="7439" w:name="_ETM_Q1_2214407"/>
      <w:bookmarkEnd w:id="7438"/>
      <w:bookmarkEnd w:id="7439"/>
    </w:p>
    <w:p w:rsidR="00902B43" w:rsidRDefault="00902B43" w:rsidP="00902B43">
      <w:pPr>
        <w:pStyle w:val="a5"/>
        <w:keepNext/>
        <w:rPr>
          <w:rtl/>
        </w:rPr>
      </w:pPr>
      <w:bookmarkStart w:id="7440" w:name="_ETM_Q1_2214957"/>
      <w:bookmarkStart w:id="7441" w:name="_ETM_Q1_2215022"/>
      <w:bookmarkEnd w:id="7440"/>
      <w:bookmarkEnd w:id="744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7442" w:name="_ETM_Q1_2216137"/>
      <w:bookmarkEnd w:id="7442"/>
    </w:p>
    <w:p w:rsidR="00902B43" w:rsidRDefault="00902B43" w:rsidP="00902B43">
      <w:pPr>
        <w:rPr>
          <w:rtl/>
          <w:lang w:eastAsia="he-IL"/>
        </w:rPr>
      </w:pPr>
      <w:bookmarkStart w:id="7443" w:name="_ETM_Q1_2216217"/>
      <w:bookmarkEnd w:id="7443"/>
      <w:r>
        <w:rPr>
          <w:rtl/>
          <w:lang w:eastAsia="he-IL"/>
        </w:rPr>
        <w:t xml:space="preserve">כרגע הוראת השעה נשארת. על אף האמור בתקנה 2ג, כפי שדבי הקריאה, ובטור ב', בתקופה </w:t>
      </w:r>
      <w:bookmarkStart w:id="7444" w:name="_ETM_Q1_2214489"/>
      <w:bookmarkEnd w:id="7444"/>
      <w:r>
        <w:rPr>
          <w:rtl/>
          <w:lang w:eastAsia="he-IL"/>
        </w:rPr>
        <w:t xml:space="preserve">שמיום תחילתה של תקנה 2ד ביום 1.9.25 רשאי הממונה לאשר תפוסה שלא תעלה על 15% מהתפוסה שנקבעה לגבי שכבת הגיל שמעל </w:t>
      </w:r>
      <w:bookmarkStart w:id="7445" w:name="_ETM_Q1_2224305"/>
      <w:bookmarkEnd w:id="7445"/>
      <w:r>
        <w:rPr>
          <w:rtl/>
          <w:lang w:eastAsia="he-IL"/>
        </w:rPr>
        <w:t>15 חודשים ועד 24 חודשים.</w:t>
      </w:r>
    </w:p>
    <w:p w:rsidR="00902B43" w:rsidRDefault="00902B43" w:rsidP="00902B43">
      <w:pPr>
        <w:rPr>
          <w:rtl/>
          <w:lang w:eastAsia="he-IL"/>
        </w:rPr>
      </w:pPr>
      <w:bookmarkStart w:id="7446" w:name="_ETM_Q1_2226826"/>
      <w:bookmarkStart w:id="7447" w:name="_ETM_Q1_2226943"/>
      <w:bookmarkStart w:id="7448" w:name="_ETM_Q1_2226979"/>
      <w:bookmarkEnd w:id="7446"/>
      <w:bookmarkEnd w:id="7447"/>
      <w:bookmarkEnd w:id="7448"/>
    </w:p>
    <w:p w:rsidR="00902B43" w:rsidRDefault="00902B43" w:rsidP="00902B43">
      <w:pPr>
        <w:rPr>
          <w:rtl/>
          <w:lang w:eastAsia="he-IL"/>
        </w:rPr>
      </w:pPr>
      <w:bookmarkStart w:id="7449" w:name="_ETM_Q1_2227086"/>
      <w:bookmarkEnd w:id="7449"/>
      <w:r>
        <w:rPr>
          <w:rtl/>
          <w:lang w:eastAsia="he-IL"/>
        </w:rPr>
        <w:t xml:space="preserve">(ד) תחילתה של תקנה 4(ב), ביום 1 בספטמבר 2023 והיא תחול לגבי מעון יום שלא קיבל אישור ראשוני או רישיון הפעלה עד יום 1 בספטמבר 2021. </w:t>
      </w:r>
    </w:p>
    <w:p w:rsidR="00902B43" w:rsidRDefault="00902B43" w:rsidP="00902B43">
      <w:pPr>
        <w:rPr>
          <w:rtl/>
          <w:lang w:eastAsia="he-IL"/>
        </w:rPr>
      </w:pPr>
      <w:bookmarkStart w:id="7450" w:name="_ETM_Q1_2234894"/>
      <w:bookmarkStart w:id="7451" w:name="_ETM_Q1_2234993"/>
      <w:bookmarkEnd w:id="7450"/>
      <w:bookmarkEnd w:id="7451"/>
    </w:p>
    <w:p w:rsidR="00902B43" w:rsidRDefault="00902B43" w:rsidP="00902B43">
      <w:pPr>
        <w:rPr>
          <w:rtl/>
          <w:lang w:eastAsia="he-IL"/>
        </w:rPr>
      </w:pPr>
      <w:bookmarkStart w:id="7452" w:name="_ETM_Q1_2225600"/>
      <w:bookmarkStart w:id="7453" w:name="_ETM_Q1_2225665"/>
      <w:bookmarkEnd w:id="7452"/>
      <w:bookmarkEnd w:id="7453"/>
      <w:r>
        <w:rPr>
          <w:rtl/>
          <w:lang w:eastAsia="he-IL"/>
        </w:rPr>
        <w:t xml:space="preserve">בעצם מדובר פה על נושא השטח. </w:t>
      </w:r>
      <w:bookmarkStart w:id="7454" w:name="_ETM_Q1_2240578"/>
      <w:bookmarkEnd w:id="7454"/>
      <w:r>
        <w:rPr>
          <w:rtl/>
          <w:lang w:eastAsia="he-IL"/>
        </w:rPr>
        <w:t>המשמעות היא שלגבי מעונות שיקבלו אישור ראשוני או</w:t>
      </w:r>
      <w:bookmarkStart w:id="7455" w:name="_ETM_Q1_2242930"/>
      <w:bookmarkEnd w:id="7455"/>
      <w:r>
        <w:rPr>
          <w:rtl/>
          <w:lang w:eastAsia="he-IL"/>
        </w:rPr>
        <w:t xml:space="preserve"> רשיון הפעלה עד 1 בספטמבר 2021, הם יחול עליהם סעיף קטן (ה) שתכף אקריא. בגדול, הם פטורים מדרישת השטח המזערי. ולגבי מעונות שלא יקבלו אישור ראשוני או רשיון הפעלה עד אותו יום, יש להם </w:t>
      </w:r>
      <w:bookmarkStart w:id="7456" w:name="_ETM_Q1_2258760"/>
      <w:bookmarkEnd w:id="7456"/>
      <w:r>
        <w:rPr>
          <w:rtl/>
          <w:lang w:eastAsia="he-IL"/>
        </w:rPr>
        <w:t xml:space="preserve">תקופה של שנתיים להיערך. </w:t>
      </w:r>
      <w:bookmarkStart w:id="7457" w:name="_ETM_Q1_2261728"/>
      <w:bookmarkEnd w:id="7457"/>
      <w:r>
        <w:rPr>
          <w:rtl/>
          <w:lang w:eastAsia="he-IL"/>
        </w:rPr>
        <w:t>תחול עליהם דרישת השטח המזערי.</w:t>
      </w:r>
      <w:bookmarkStart w:id="7458" w:name="_ETM_Q1_2275117"/>
      <w:bookmarkStart w:id="7459" w:name="_ETM_Q1_2275192"/>
      <w:bookmarkEnd w:id="7458"/>
      <w:bookmarkEnd w:id="7459"/>
    </w:p>
    <w:p w:rsidR="00902B43" w:rsidRDefault="00902B43" w:rsidP="00902B43">
      <w:pPr>
        <w:rPr>
          <w:rtl/>
          <w:lang w:eastAsia="he-IL"/>
        </w:rPr>
      </w:pPr>
      <w:bookmarkStart w:id="7460" w:name="_ETM_Q1_2275257"/>
      <w:bookmarkStart w:id="7461" w:name="_ETM_Q1_2275317"/>
      <w:bookmarkEnd w:id="7460"/>
      <w:bookmarkEnd w:id="7461"/>
    </w:p>
    <w:p w:rsidR="00902B43" w:rsidRDefault="00902B43" w:rsidP="00902B43">
      <w:pPr>
        <w:pStyle w:val="af8"/>
        <w:keepNext/>
        <w:rPr>
          <w:rtl/>
        </w:rPr>
      </w:pPr>
      <w:bookmarkStart w:id="7462" w:name="ET_yor_5278_3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462"/>
    </w:p>
    <w:p w:rsidR="00902B43" w:rsidRDefault="00902B43" w:rsidP="00902B43">
      <w:pPr>
        <w:pStyle w:val="KeepWithNext"/>
        <w:rPr>
          <w:rtl/>
          <w:lang w:eastAsia="he-IL"/>
        </w:rPr>
      </w:pPr>
    </w:p>
    <w:p w:rsidR="00902B43" w:rsidRDefault="00902B43" w:rsidP="00902B43">
      <w:pPr>
        <w:rPr>
          <w:rtl/>
          <w:lang w:eastAsia="he-IL"/>
        </w:rPr>
      </w:pPr>
      <w:bookmarkStart w:id="7463" w:name="_ETM_Q1_2276447"/>
      <w:bookmarkEnd w:id="7463"/>
      <w:r>
        <w:rPr>
          <w:rtl/>
          <w:lang w:eastAsia="he-IL"/>
        </w:rPr>
        <w:t xml:space="preserve">זה מה שסיכמנו. אמרנו – ניתן להם עד 1.9.21, להגיש, ומי שלא הגיש, יש לו עוד שנתיים. </w:t>
      </w:r>
    </w:p>
    <w:p w:rsidR="00902B43" w:rsidRDefault="00902B43" w:rsidP="00902B43">
      <w:pPr>
        <w:rPr>
          <w:rtl/>
          <w:lang w:eastAsia="he-IL"/>
        </w:rPr>
      </w:pPr>
      <w:bookmarkStart w:id="7464" w:name="_ETM_Q1_2278137"/>
      <w:bookmarkStart w:id="7465" w:name="_ETM_Q1_2278202"/>
      <w:bookmarkStart w:id="7466" w:name="_ETM_Q1_2279032"/>
      <w:bookmarkEnd w:id="7464"/>
      <w:bookmarkEnd w:id="7465"/>
      <w:bookmarkEnd w:id="7466"/>
    </w:p>
    <w:p w:rsidR="00902B43" w:rsidRDefault="00902B43" w:rsidP="00902B43">
      <w:pPr>
        <w:pStyle w:val="a5"/>
        <w:keepNext/>
        <w:rPr>
          <w:rtl/>
        </w:rPr>
      </w:pPr>
      <w:bookmarkStart w:id="7467" w:name="ET_speaker_5068_3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67"/>
    </w:p>
    <w:p w:rsidR="00902B43" w:rsidRDefault="00902B43" w:rsidP="00902B43">
      <w:pPr>
        <w:pStyle w:val="KeepWithNext"/>
        <w:rPr>
          <w:rtl/>
          <w:lang w:eastAsia="he-IL"/>
        </w:rPr>
      </w:pPr>
    </w:p>
    <w:p w:rsidR="00902B43" w:rsidRDefault="00902B43" w:rsidP="00902B43">
      <w:pPr>
        <w:rPr>
          <w:rtl/>
          <w:lang w:eastAsia="he-IL"/>
        </w:rPr>
      </w:pPr>
      <w:bookmarkStart w:id="7468" w:name="_ETM_Q1_2279517"/>
      <w:bookmarkStart w:id="7469" w:name="_ETM_Q1_2279587"/>
      <w:bookmarkEnd w:id="7468"/>
      <w:bookmarkEnd w:id="7469"/>
      <w:r>
        <w:rPr>
          <w:rtl/>
          <w:lang w:eastAsia="he-IL"/>
        </w:rPr>
        <w:t>אבל איזה תמריץ יהיה להם להגיש?</w:t>
      </w:r>
    </w:p>
    <w:p w:rsidR="00902B43" w:rsidRDefault="00902B43" w:rsidP="00902B43">
      <w:pPr>
        <w:rPr>
          <w:rtl/>
          <w:lang w:eastAsia="he-IL"/>
        </w:rPr>
      </w:pPr>
      <w:bookmarkStart w:id="7470" w:name="_ETM_Q1_2283346"/>
      <w:bookmarkStart w:id="7471" w:name="_ETM_Q1_2283411"/>
      <w:bookmarkEnd w:id="7470"/>
      <w:bookmarkEnd w:id="7471"/>
    </w:p>
    <w:p w:rsidR="00902B43" w:rsidRDefault="00902B43" w:rsidP="00902B43">
      <w:pPr>
        <w:pStyle w:val="af8"/>
        <w:keepNext/>
        <w:rPr>
          <w:rtl/>
        </w:rPr>
      </w:pPr>
      <w:bookmarkStart w:id="7472" w:name="ET_yor_5278_3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472"/>
    </w:p>
    <w:p w:rsidR="00902B43" w:rsidRDefault="00902B43" w:rsidP="00902B43">
      <w:pPr>
        <w:pStyle w:val="KeepWithNext"/>
        <w:rPr>
          <w:rtl/>
          <w:lang w:eastAsia="he-IL"/>
        </w:rPr>
      </w:pPr>
    </w:p>
    <w:p w:rsidR="00902B43" w:rsidRDefault="00902B43" w:rsidP="00902B43">
      <w:pPr>
        <w:rPr>
          <w:rtl/>
          <w:lang w:eastAsia="he-IL"/>
        </w:rPr>
      </w:pPr>
      <w:bookmarkStart w:id="7473" w:name="_ETM_Q1_2287965"/>
      <w:bookmarkEnd w:id="7473"/>
      <w:r>
        <w:rPr>
          <w:rtl/>
          <w:lang w:eastAsia="he-IL"/>
        </w:rPr>
        <w:t xml:space="preserve">אם לא יגישו, תחול עליהם דרישת השטח. הם </w:t>
      </w:r>
      <w:bookmarkStart w:id="7474" w:name="_ETM_Q1_2285402"/>
      <w:bookmarkEnd w:id="7474"/>
      <w:r>
        <w:rPr>
          <w:rtl/>
          <w:lang w:eastAsia="he-IL"/>
        </w:rPr>
        <w:t xml:space="preserve">יהיו מעוניינים להיות עם הקיימים </w:t>
      </w:r>
      <w:bookmarkStart w:id="7475" w:name="_ETM_Q1_2289380"/>
      <w:bookmarkEnd w:id="7475"/>
      <w:r>
        <w:rPr>
          <w:rtl/>
          <w:lang w:eastAsia="he-IL"/>
        </w:rPr>
        <w:t>ולא עם החדשים.</w:t>
      </w:r>
    </w:p>
    <w:p w:rsidR="00902B43" w:rsidRDefault="00902B43" w:rsidP="00902B43">
      <w:pPr>
        <w:rPr>
          <w:rtl/>
          <w:lang w:eastAsia="he-IL"/>
        </w:rPr>
      </w:pPr>
      <w:bookmarkStart w:id="7476" w:name="_ETM_Q1_2291480"/>
      <w:bookmarkStart w:id="7477" w:name="_ETM_Q1_2291550"/>
      <w:bookmarkEnd w:id="7476"/>
      <w:bookmarkEnd w:id="7477"/>
    </w:p>
    <w:p w:rsidR="00902B43" w:rsidRDefault="00902B43" w:rsidP="00902B43">
      <w:pPr>
        <w:pStyle w:val="a5"/>
        <w:keepNext/>
        <w:rPr>
          <w:rtl/>
        </w:rPr>
      </w:pPr>
      <w:bookmarkStart w:id="7478" w:name="_ETM_Q1_2291615"/>
      <w:bookmarkStart w:id="7479" w:name="_ETM_Q1_2291680"/>
      <w:bookmarkEnd w:id="7478"/>
      <w:bookmarkEnd w:id="747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480" w:name="_ETM_Q1_2290623"/>
      <w:bookmarkStart w:id="7481" w:name="_ETM_Q1_2290749"/>
      <w:bookmarkEnd w:id="7480"/>
      <w:bookmarkEnd w:id="7481"/>
      <w:r>
        <w:rPr>
          <w:rtl/>
          <w:lang w:eastAsia="he-IL"/>
        </w:rPr>
        <w:t xml:space="preserve"> על אף האמור בתקנת משנה (ג) בעניין התחולה, תקנה 4(ב) תחול לגבי מעון יום שקיבל אישור ראשוני או רישיון הפעלה עד יום 1 בספטמבר 2021 (להלן – מעון יום קיים), ביום 1 בספטמבר  לאחר שהשר הודיע בהודעה ברשומות כי לפי מחקר שערך משרד העבודה, הרווחה והשירותים החברתיים 85% ממעונות היום הקיימים לפחות עומדים בשטח מזערי לפעוט כאמור בטור ד' לטבלה שבתוספת הראשונה; הודיע השר כאמור לאחר 1 במרס של שנה מסויימת, תחול התקנה האמורה לגבי מעונות יום קיימים ביום 1 בספטמבר של השנה שלאחריה. </w:t>
      </w:r>
    </w:p>
    <w:p w:rsidR="00902B43" w:rsidRDefault="00902B43" w:rsidP="00902B43">
      <w:pPr>
        <w:rPr>
          <w:rtl/>
          <w:lang w:eastAsia="he-IL"/>
        </w:rPr>
      </w:pPr>
      <w:bookmarkStart w:id="7482" w:name="_ETM_Q1_2326505"/>
      <w:bookmarkStart w:id="7483" w:name="_ETM_Q1_2326633"/>
      <w:bookmarkEnd w:id="7482"/>
      <w:bookmarkEnd w:id="7483"/>
    </w:p>
    <w:p w:rsidR="00902B43" w:rsidRDefault="00902B43" w:rsidP="00902B43">
      <w:pPr>
        <w:rPr>
          <w:rtl/>
          <w:lang w:eastAsia="he-IL"/>
        </w:rPr>
      </w:pPr>
      <w:bookmarkStart w:id="7484" w:name="_ETM_Q1_2299628"/>
      <w:bookmarkStart w:id="7485" w:name="_ETM_Q1_2299698"/>
      <w:bookmarkEnd w:id="7484"/>
      <w:bookmarkEnd w:id="7485"/>
      <w:r>
        <w:rPr>
          <w:rtl/>
          <w:lang w:eastAsia="he-IL"/>
        </w:rPr>
        <w:t xml:space="preserve">המשמעות לגבי מעונות יום שיהיה להם אישור ראשוני </w:t>
      </w:r>
      <w:bookmarkStart w:id="7486" w:name="_ETM_Q1_2332188"/>
      <w:bookmarkEnd w:id="7486"/>
      <w:r>
        <w:rPr>
          <w:rtl/>
          <w:lang w:eastAsia="he-IL"/>
        </w:rPr>
        <w:t xml:space="preserve">עד יום 1.9.2021, שדרישת השטח המזערי לא חלה עליהם. אנחנו לא קובעים לגביהם שום דרישה </w:t>
      </w:r>
      <w:bookmarkStart w:id="7487" w:name="_ETM_Q1_2339932"/>
      <w:bookmarkEnd w:id="7487"/>
      <w:r>
        <w:rPr>
          <w:rtl/>
          <w:lang w:eastAsia="he-IL"/>
        </w:rPr>
        <w:t xml:space="preserve">לגבי שטח שצריך לתת </w:t>
      </w:r>
      <w:bookmarkStart w:id="7488" w:name="_ETM_Q1_2344148"/>
      <w:bookmarkEnd w:id="7488"/>
      <w:r>
        <w:rPr>
          <w:rtl/>
          <w:lang w:eastAsia="he-IL"/>
        </w:rPr>
        <w:t xml:space="preserve">לילדים, עד שהשר יודיע בהודעה ברשומות שהוא ערך </w:t>
      </w:r>
      <w:bookmarkStart w:id="7489" w:name="_ETM_Q1_2349076"/>
      <w:bookmarkEnd w:id="7489"/>
      <w:r>
        <w:rPr>
          <w:rtl/>
          <w:lang w:eastAsia="he-IL"/>
        </w:rPr>
        <w:t xml:space="preserve">מחקר ו-85% ממעונות היום הקיימים באותו מועד עומדים בשטח המזערי, וביום 1 בספטמבר שלאחריו תחול </w:t>
      </w:r>
      <w:bookmarkStart w:id="7490" w:name="_ETM_Q1_2357264"/>
      <w:bookmarkEnd w:id="7490"/>
      <w:r>
        <w:rPr>
          <w:rtl/>
          <w:lang w:eastAsia="he-IL"/>
        </w:rPr>
        <w:t>דרישת השטח המזערי.</w:t>
      </w:r>
    </w:p>
    <w:p w:rsidR="00902B43" w:rsidRDefault="00902B43" w:rsidP="00902B43">
      <w:pPr>
        <w:rPr>
          <w:rtl/>
          <w:lang w:eastAsia="he-IL"/>
        </w:rPr>
      </w:pPr>
      <w:bookmarkStart w:id="7491" w:name="_ETM_Q1_2360714"/>
      <w:bookmarkStart w:id="7492" w:name="_ETM_Q1_2360794"/>
      <w:bookmarkStart w:id="7493" w:name="_ETM_Q1_2368083"/>
      <w:bookmarkEnd w:id="7491"/>
      <w:bookmarkEnd w:id="7492"/>
      <w:bookmarkEnd w:id="7493"/>
    </w:p>
    <w:p w:rsidR="00902B43" w:rsidRDefault="00902B43" w:rsidP="00902B43">
      <w:pPr>
        <w:pStyle w:val="a5"/>
        <w:keepNext/>
        <w:rPr>
          <w:rtl/>
        </w:rPr>
      </w:pPr>
      <w:bookmarkStart w:id="7494" w:name="ET_speaker_שיר_סגל__35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494"/>
    </w:p>
    <w:p w:rsidR="00902B43" w:rsidRDefault="00902B43" w:rsidP="00902B43">
      <w:pPr>
        <w:pStyle w:val="KeepWithNext"/>
        <w:rPr>
          <w:rtl/>
          <w:lang w:eastAsia="he-IL"/>
        </w:rPr>
      </w:pPr>
    </w:p>
    <w:p w:rsidR="00902B43" w:rsidRDefault="00902B43" w:rsidP="00902B43">
      <w:pPr>
        <w:rPr>
          <w:rtl/>
          <w:lang w:eastAsia="he-IL"/>
        </w:rPr>
      </w:pPr>
      <w:bookmarkStart w:id="7495" w:name="_ETM_Q1_2368742"/>
      <w:bookmarkStart w:id="7496" w:name="_ETM_Q1_2368807"/>
      <w:bookmarkEnd w:id="7495"/>
      <w:bookmarkEnd w:id="7496"/>
      <w:r>
        <w:rPr>
          <w:rtl/>
          <w:lang w:eastAsia="he-IL"/>
        </w:rPr>
        <w:t xml:space="preserve">אני רוצה לחזור </w:t>
      </w:r>
      <w:bookmarkStart w:id="7497" w:name="_ETM_Q1_2362158"/>
      <w:bookmarkEnd w:id="7497"/>
      <w:r>
        <w:rPr>
          <w:rtl/>
          <w:lang w:eastAsia="he-IL"/>
        </w:rPr>
        <w:t xml:space="preserve">למה שאמרנו בפעם הקודמת – זה היה בהסכמה ואני חושבת שזה צריך לקבל ביטוי בנוסח – אנחנו מדברים על 85% ממעונות היום הפרטיים, כי הסמל בהכרח עומדים בזה, ואז זה משנה את הנתון. זה צריך להיות </w:t>
      </w:r>
      <w:bookmarkStart w:id="7498" w:name="_ETM_Q1_2373137"/>
      <w:bookmarkEnd w:id="7498"/>
      <w:r>
        <w:rPr>
          <w:rtl/>
          <w:lang w:eastAsia="he-IL"/>
        </w:rPr>
        <w:t xml:space="preserve">כתוב. </w:t>
      </w:r>
    </w:p>
    <w:p w:rsidR="00902B43" w:rsidRDefault="00902B43" w:rsidP="00902B43">
      <w:pPr>
        <w:rPr>
          <w:rtl/>
          <w:lang w:eastAsia="he-IL"/>
        </w:rPr>
      </w:pPr>
      <w:bookmarkStart w:id="7499" w:name="_ETM_Q1_2374352"/>
      <w:bookmarkStart w:id="7500" w:name="_ETM_Q1_2374432"/>
      <w:bookmarkEnd w:id="7499"/>
      <w:bookmarkEnd w:id="7500"/>
    </w:p>
    <w:p w:rsidR="00902B43" w:rsidRDefault="00902B43" w:rsidP="00902B43">
      <w:pPr>
        <w:pStyle w:val="a5"/>
        <w:keepNext/>
        <w:rPr>
          <w:rtl/>
        </w:rPr>
      </w:pPr>
      <w:bookmarkStart w:id="7501" w:name="_ETM_Q1_2374921"/>
      <w:bookmarkStart w:id="7502" w:name="_ETM_Q1_2375001"/>
      <w:bookmarkEnd w:id="7501"/>
      <w:bookmarkEnd w:id="750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503" w:name="_ETM_Q1_2375831"/>
      <w:bookmarkStart w:id="7504" w:name="_ETM_Q1_2375911"/>
      <w:bookmarkEnd w:id="7503"/>
      <w:bookmarkEnd w:id="7504"/>
      <w:r>
        <w:rPr>
          <w:rtl/>
          <w:lang w:eastAsia="he-IL"/>
        </w:rPr>
        <w:t xml:space="preserve">דבי אמרה שלא </w:t>
      </w:r>
      <w:bookmarkStart w:id="7505" w:name="_ETM_Q1_2376095"/>
      <w:bookmarkEnd w:id="7505"/>
      <w:r>
        <w:rPr>
          <w:rtl/>
          <w:lang w:eastAsia="he-IL"/>
        </w:rPr>
        <w:t>מוסכם עליהם, שבכוונה נכתב מעונות היום הקיימים, וזה כולל מעונות סמל.</w:t>
      </w:r>
    </w:p>
    <w:p w:rsidR="00902B43" w:rsidRDefault="00902B43" w:rsidP="00902B43">
      <w:pPr>
        <w:rPr>
          <w:rtl/>
          <w:lang w:eastAsia="he-IL"/>
        </w:rPr>
      </w:pPr>
      <w:bookmarkStart w:id="7506" w:name="_ETM_Q1_2381135"/>
      <w:bookmarkStart w:id="7507" w:name="_ETM_Q1_2381210"/>
      <w:bookmarkStart w:id="7508" w:name="_ETM_Q1_2381290"/>
      <w:bookmarkStart w:id="7509" w:name="_ETM_Q1_2381355"/>
      <w:bookmarkEnd w:id="7506"/>
      <w:bookmarkEnd w:id="7507"/>
      <w:bookmarkEnd w:id="7508"/>
      <w:bookmarkEnd w:id="7509"/>
    </w:p>
    <w:p w:rsidR="00902B43" w:rsidRDefault="00902B43" w:rsidP="00902B43">
      <w:pPr>
        <w:pStyle w:val="-"/>
        <w:keepNext/>
        <w:rPr>
          <w:rtl/>
        </w:rPr>
      </w:pPr>
      <w:bookmarkStart w:id="7510" w:name="ET_speakercontinue_שיר_סגל__360"/>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7510"/>
    </w:p>
    <w:p w:rsidR="00902B43" w:rsidRDefault="00902B43" w:rsidP="00902B43">
      <w:pPr>
        <w:pStyle w:val="KeepWithNext"/>
        <w:rPr>
          <w:rtl/>
          <w:lang w:eastAsia="he-IL"/>
        </w:rPr>
      </w:pPr>
    </w:p>
    <w:p w:rsidR="00902B43" w:rsidRDefault="00902B43" w:rsidP="00902B43">
      <w:pPr>
        <w:rPr>
          <w:rtl/>
          <w:lang w:eastAsia="he-IL"/>
        </w:rPr>
      </w:pPr>
      <w:bookmarkStart w:id="7511" w:name="_ETM_Q1_2382220"/>
      <w:bookmarkEnd w:id="7511"/>
      <w:r>
        <w:rPr>
          <w:rtl/>
          <w:lang w:eastAsia="he-IL"/>
        </w:rPr>
        <w:t xml:space="preserve">זה לא </w:t>
      </w:r>
      <w:bookmarkStart w:id="7512" w:name="_ETM_Q1_2378554"/>
      <w:bookmarkEnd w:id="7512"/>
      <w:r>
        <w:rPr>
          <w:rtl/>
          <w:lang w:eastAsia="he-IL"/>
        </w:rPr>
        <w:t xml:space="preserve">היתה הכוונה לא בישיבות עם השר וגם פה דיברנו על זה. מעונות הסמל כבר היום </w:t>
      </w:r>
      <w:bookmarkStart w:id="7513" w:name="_ETM_Q1_2384760"/>
      <w:bookmarkEnd w:id="7513"/>
      <w:r>
        <w:rPr>
          <w:rtl/>
          <w:lang w:eastAsia="he-IL"/>
        </w:rPr>
        <w:t>עומדים. ראינו גם בדיונים עם השר.</w:t>
      </w:r>
    </w:p>
    <w:p w:rsidR="00902B43" w:rsidRDefault="00902B43" w:rsidP="00902B43">
      <w:pPr>
        <w:rPr>
          <w:rtl/>
          <w:lang w:eastAsia="he-IL"/>
        </w:rPr>
      </w:pPr>
      <w:bookmarkStart w:id="7514" w:name="_ETM_Q1_2389334"/>
      <w:bookmarkStart w:id="7515" w:name="_ETM_Q1_2389414"/>
      <w:bookmarkEnd w:id="7514"/>
      <w:bookmarkEnd w:id="7515"/>
    </w:p>
    <w:p w:rsidR="00902B43" w:rsidRDefault="00902B43" w:rsidP="00902B43">
      <w:pPr>
        <w:pStyle w:val="af8"/>
        <w:keepNext/>
        <w:rPr>
          <w:rtl/>
        </w:rPr>
      </w:pPr>
      <w:bookmarkStart w:id="7516" w:name="ET_yor_5278_3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516"/>
    </w:p>
    <w:p w:rsidR="00902B43" w:rsidRDefault="00902B43" w:rsidP="00902B43">
      <w:pPr>
        <w:pStyle w:val="KeepWithNext"/>
        <w:rPr>
          <w:rtl/>
          <w:lang w:eastAsia="he-IL"/>
        </w:rPr>
      </w:pPr>
    </w:p>
    <w:p w:rsidR="00902B43" w:rsidRDefault="00902B43" w:rsidP="00902B43">
      <w:pPr>
        <w:rPr>
          <w:rtl/>
          <w:lang w:eastAsia="he-IL"/>
        </w:rPr>
      </w:pPr>
      <w:bookmarkStart w:id="7517" w:name="_ETM_Q1_2390004"/>
      <w:bookmarkEnd w:id="7517"/>
      <w:r>
        <w:rPr>
          <w:rtl/>
          <w:lang w:eastAsia="he-IL"/>
        </w:rPr>
        <w:t xml:space="preserve">85% מכלל המעונות, אם זה כולל </w:t>
      </w:r>
      <w:bookmarkStart w:id="7518" w:name="_ETM_Q1_2395002"/>
      <w:bookmarkEnd w:id="7518"/>
      <w:r>
        <w:rPr>
          <w:rtl/>
          <w:lang w:eastAsia="he-IL"/>
        </w:rPr>
        <w:t xml:space="preserve">הסמל, כמה זה אומר מבחינת שיעורים מהפרטיים? </w:t>
      </w:r>
      <w:bookmarkStart w:id="7519" w:name="_ETM_Q1_2397823"/>
      <w:bookmarkEnd w:id="7519"/>
    </w:p>
    <w:p w:rsidR="00902B43" w:rsidRDefault="00902B43" w:rsidP="00902B43">
      <w:pPr>
        <w:rPr>
          <w:rtl/>
          <w:lang w:eastAsia="he-IL"/>
        </w:rPr>
      </w:pPr>
      <w:bookmarkStart w:id="7520" w:name="_ETM_Q1_2399373"/>
      <w:bookmarkStart w:id="7521" w:name="_ETM_Q1_2399448"/>
      <w:bookmarkEnd w:id="7520"/>
      <w:bookmarkEnd w:id="7521"/>
    </w:p>
    <w:p w:rsidR="00902B43" w:rsidRDefault="00902B43" w:rsidP="00902B43">
      <w:pPr>
        <w:pStyle w:val="a5"/>
        <w:keepNext/>
        <w:rPr>
          <w:rtl/>
        </w:rPr>
      </w:pPr>
      <w:bookmarkStart w:id="7522" w:name="_ETM_Q1_2401587"/>
      <w:bookmarkStart w:id="7523" w:name="_ETM_Q1_2401698"/>
      <w:bookmarkStart w:id="7524" w:name="_ETM_Q1_2403276"/>
      <w:bookmarkStart w:id="7525" w:name="ET_speaker_5797_990"/>
      <w:bookmarkEnd w:id="7522"/>
      <w:bookmarkEnd w:id="7523"/>
      <w:bookmarkEnd w:id="75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25"/>
    </w:p>
    <w:p w:rsidR="00902B43" w:rsidRDefault="00902B43" w:rsidP="00902B43">
      <w:pPr>
        <w:pStyle w:val="KeepWithNext"/>
        <w:rPr>
          <w:rtl/>
          <w:lang w:eastAsia="he-IL"/>
        </w:rPr>
      </w:pPr>
    </w:p>
    <w:p w:rsidR="00902B43" w:rsidRDefault="00902B43" w:rsidP="00902B43">
      <w:pPr>
        <w:rPr>
          <w:rtl/>
          <w:lang w:eastAsia="he-IL"/>
        </w:rPr>
      </w:pPr>
      <w:bookmarkStart w:id="7526" w:name="_ETM_Q1_2403991"/>
      <w:bookmarkStart w:id="7527" w:name="_ETM_Q1_2404078"/>
      <w:bookmarkEnd w:id="7526"/>
      <w:bookmarkEnd w:id="7527"/>
      <w:r>
        <w:rPr>
          <w:rtl/>
          <w:lang w:eastAsia="he-IL"/>
        </w:rPr>
        <w:t>אנחנו לא יודעים.</w:t>
      </w:r>
    </w:p>
    <w:p w:rsidR="00902B43" w:rsidRDefault="00902B43" w:rsidP="00902B43">
      <w:pPr>
        <w:rPr>
          <w:rtl/>
          <w:lang w:eastAsia="he-IL"/>
        </w:rPr>
      </w:pPr>
    </w:p>
    <w:p w:rsidR="00902B43" w:rsidRDefault="00902B43" w:rsidP="00902B43">
      <w:pPr>
        <w:pStyle w:val="a5"/>
        <w:keepNext/>
        <w:rPr>
          <w:rtl/>
        </w:rPr>
      </w:pPr>
      <w:bookmarkStart w:id="7528" w:name="_ETM_Q1_2402477"/>
      <w:bookmarkStart w:id="7529" w:name="_ETM_Q1_2402547"/>
      <w:bookmarkStart w:id="7530" w:name="_ETM_Q1_2403752"/>
      <w:bookmarkStart w:id="7531" w:name="ET_speaker_אביעד_שוורץ_363"/>
      <w:bookmarkEnd w:id="7528"/>
      <w:bookmarkEnd w:id="7529"/>
      <w:bookmarkEnd w:id="753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531"/>
    </w:p>
    <w:p w:rsidR="00902B43" w:rsidRDefault="00902B43" w:rsidP="00902B43">
      <w:pPr>
        <w:pStyle w:val="KeepWithNext"/>
        <w:rPr>
          <w:rtl/>
          <w:lang w:eastAsia="he-IL"/>
        </w:rPr>
      </w:pPr>
    </w:p>
    <w:p w:rsidR="00902B43" w:rsidRDefault="00902B43" w:rsidP="00902B43">
      <w:pPr>
        <w:rPr>
          <w:rtl/>
          <w:lang w:eastAsia="he-IL"/>
        </w:rPr>
      </w:pPr>
      <w:bookmarkStart w:id="7532" w:name="_ETM_Q1_2404252"/>
      <w:bookmarkStart w:id="7533" w:name="_ETM_Q1_2404307"/>
      <w:bookmarkEnd w:id="7532"/>
      <w:bookmarkEnd w:id="7533"/>
      <w:r>
        <w:rPr>
          <w:rtl/>
          <w:lang w:eastAsia="he-IL"/>
        </w:rPr>
        <w:t xml:space="preserve">בסופו של דבר מעונות בעלי הסמל ודאי שעומדים בתנאי. הפרוגרמה היא שמכתיבה את </w:t>
      </w:r>
      <w:bookmarkStart w:id="7534" w:name="_ETM_Q1_2410474"/>
      <w:bookmarkEnd w:id="7534"/>
      <w:r>
        <w:rPr>
          <w:rtl/>
          <w:lang w:eastAsia="he-IL"/>
        </w:rPr>
        <w:t xml:space="preserve">הבנייה שלהם. כל התנאי הזה נוצר בשביל המעונות הפרטיים, כדי שיוכלו להיערך. אז אם בכל זאת רוצים לקבוע אחוז, אין </w:t>
      </w:r>
      <w:bookmarkStart w:id="7535" w:name="_ETM_Q1_2417950"/>
      <w:bookmarkEnd w:id="7535"/>
      <w:r>
        <w:rPr>
          <w:rtl/>
          <w:lang w:eastAsia="he-IL"/>
        </w:rPr>
        <w:t xml:space="preserve">בעיה שהוא ישתנה - לקבוע </w:t>
      </w:r>
      <w:bookmarkStart w:id="7536" w:name="_ETM_Q1_2417895"/>
      <w:bookmarkEnd w:id="7536"/>
      <w:r>
        <w:rPr>
          <w:rtl/>
          <w:lang w:eastAsia="he-IL"/>
        </w:rPr>
        <w:t xml:space="preserve">60, 70 או 100, לא משנה מה, אבל בסופו של דבר צריך לבדוק את המעונות הפרטיים שלגביהם רלוונטית הוראת המעבר. </w:t>
      </w:r>
    </w:p>
    <w:p w:rsidR="00902B43" w:rsidRDefault="00902B43" w:rsidP="00902B43">
      <w:pPr>
        <w:rPr>
          <w:rtl/>
          <w:lang w:eastAsia="he-IL"/>
        </w:rPr>
      </w:pPr>
      <w:bookmarkStart w:id="7537" w:name="_ETM_Q1_2427073"/>
      <w:bookmarkStart w:id="7538" w:name="_ETM_Q1_2427163"/>
      <w:bookmarkStart w:id="7539" w:name="_ETM_Q1_2431797"/>
      <w:bookmarkEnd w:id="7537"/>
      <w:bookmarkEnd w:id="7538"/>
      <w:bookmarkEnd w:id="7539"/>
    </w:p>
    <w:p w:rsidR="00902B43" w:rsidRDefault="00902B43" w:rsidP="00902B43">
      <w:pPr>
        <w:pStyle w:val="a5"/>
        <w:keepNext/>
        <w:rPr>
          <w:rtl/>
        </w:rPr>
      </w:pPr>
      <w:bookmarkStart w:id="7540" w:name="ET_speaker_שיר_סגל__36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540"/>
    </w:p>
    <w:p w:rsidR="00902B43" w:rsidRDefault="00902B43" w:rsidP="00902B43">
      <w:pPr>
        <w:pStyle w:val="KeepWithNext"/>
        <w:rPr>
          <w:rtl/>
          <w:lang w:eastAsia="he-IL"/>
        </w:rPr>
      </w:pPr>
    </w:p>
    <w:p w:rsidR="00902B43" w:rsidRDefault="00902B43" w:rsidP="00902B43">
      <w:pPr>
        <w:rPr>
          <w:rtl/>
          <w:lang w:eastAsia="he-IL"/>
        </w:rPr>
      </w:pPr>
      <w:bookmarkStart w:id="7541" w:name="_ETM_Q1_2432387"/>
      <w:bookmarkStart w:id="7542" w:name="_ETM_Q1_2432452"/>
      <w:bookmarkEnd w:id="7541"/>
      <w:bookmarkEnd w:id="7542"/>
      <w:r>
        <w:rPr>
          <w:rtl/>
          <w:lang w:eastAsia="he-IL"/>
        </w:rPr>
        <w:t xml:space="preserve">מראש זאת היתה </w:t>
      </w:r>
      <w:bookmarkStart w:id="7543" w:name="_ETM_Q1_2428155"/>
      <w:bookmarkEnd w:id="7543"/>
      <w:r>
        <w:rPr>
          <w:rtl/>
          <w:lang w:eastAsia="he-IL"/>
        </w:rPr>
        <w:t xml:space="preserve">הכוונה גם כשישבנו עם השר. אנחנו גם לא רוצים שזה יהיה מחקר; אנחנו מבקשים שזה </w:t>
      </w:r>
      <w:bookmarkStart w:id="7544" w:name="_ETM_Q1_2435042"/>
      <w:bookmarkEnd w:id="7544"/>
      <w:r>
        <w:rPr>
          <w:rtl/>
          <w:lang w:eastAsia="he-IL"/>
        </w:rPr>
        <w:t xml:space="preserve">יהיה על סמך הנתונים, כי מחקר יכול להיות מדגם, ואנחנו </w:t>
      </w:r>
      <w:bookmarkStart w:id="7545" w:name="_ETM_Q1_2439339"/>
      <w:bookmarkEnd w:id="7545"/>
      <w:r>
        <w:rPr>
          <w:rtl/>
          <w:lang w:eastAsia="he-IL"/>
        </w:rPr>
        <w:t xml:space="preserve">מבקשים שזה יהיה על סמך כל הנתונים. </w:t>
      </w:r>
    </w:p>
    <w:p w:rsidR="00902B43" w:rsidRDefault="00902B43" w:rsidP="00902B43">
      <w:pPr>
        <w:rPr>
          <w:rtl/>
          <w:lang w:eastAsia="he-IL"/>
        </w:rPr>
      </w:pPr>
      <w:bookmarkStart w:id="7546" w:name="_ETM_Q1_2442061"/>
      <w:bookmarkStart w:id="7547" w:name="_ETM_Q1_2442141"/>
      <w:bookmarkEnd w:id="7546"/>
      <w:bookmarkEnd w:id="7547"/>
    </w:p>
    <w:p w:rsidR="00902B43" w:rsidRDefault="00902B43" w:rsidP="00902B43">
      <w:pPr>
        <w:pStyle w:val="af8"/>
        <w:keepNext/>
        <w:rPr>
          <w:rtl/>
        </w:rPr>
      </w:pPr>
      <w:bookmarkStart w:id="7548" w:name="ET_yor_5278_3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548"/>
    </w:p>
    <w:p w:rsidR="00902B43" w:rsidRDefault="00902B43" w:rsidP="00902B43">
      <w:pPr>
        <w:pStyle w:val="KeepWithNext"/>
        <w:rPr>
          <w:rtl/>
          <w:lang w:eastAsia="he-IL"/>
        </w:rPr>
      </w:pPr>
    </w:p>
    <w:p w:rsidR="00902B43" w:rsidRDefault="00902B43" w:rsidP="00902B43">
      <w:pPr>
        <w:rPr>
          <w:rtl/>
          <w:lang w:eastAsia="he-IL"/>
        </w:rPr>
      </w:pPr>
      <w:bookmarkStart w:id="7549" w:name="_ETM_Q1_2443051"/>
      <w:bookmarkEnd w:id="7549"/>
      <w:r>
        <w:rPr>
          <w:rtl/>
          <w:lang w:eastAsia="he-IL"/>
        </w:rPr>
        <w:t xml:space="preserve">יש מונח </w:t>
      </w:r>
      <w:bookmarkStart w:id="7550" w:name="_ETM_Q1_2445270"/>
      <w:bookmarkEnd w:id="7550"/>
      <w:r>
        <w:rPr>
          <w:rtl/>
          <w:lang w:eastAsia="he-IL"/>
        </w:rPr>
        <w:t>יותר מוצלח ממחקר?</w:t>
      </w:r>
    </w:p>
    <w:p w:rsidR="00902B43" w:rsidRDefault="00902B43" w:rsidP="00902B43">
      <w:pPr>
        <w:rPr>
          <w:rtl/>
          <w:lang w:eastAsia="he-IL"/>
        </w:rPr>
      </w:pPr>
      <w:bookmarkStart w:id="7551" w:name="_ETM_Q1_2448765"/>
      <w:bookmarkStart w:id="7552" w:name="_ETM_Q1_2448845"/>
      <w:bookmarkEnd w:id="7551"/>
      <w:bookmarkEnd w:id="7552"/>
    </w:p>
    <w:p w:rsidR="00902B43" w:rsidRDefault="00902B43" w:rsidP="00902B43">
      <w:pPr>
        <w:pStyle w:val="-"/>
        <w:keepNext/>
        <w:rPr>
          <w:rtl/>
        </w:rPr>
      </w:pPr>
      <w:bookmarkStart w:id="7553" w:name="ET_speakercontinue_שיר_סגל__366"/>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7553"/>
    </w:p>
    <w:p w:rsidR="00902B43" w:rsidRDefault="00902B43" w:rsidP="00902B43">
      <w:pPr>
        <w:pStyle w:val="KeepWithNext"/>
        <w:rPr>
          <w:rtl/>
          <w:lang w:eastAsia="he-IL"/>
        </w:rPr>
      </w:pPr>
    </w:p>
    <w:p w:rsidR="00902B43" w:rsidRDefault="00902B43" w:rsidP="00902B43">
      <w:pPr>
        <w:rPr>
          <w:rtl/>
          <w:lang w:eastAsia="he-IL"/>
        </w:rPr>
      </w:pPr>
      <w:bookmarkStart w:id="7554" w:name="_ETM_Q1_2449545"/>
      <w:bookmarkEnd w:id="7554"/>
      <w:r>
        <w:rPr>
          <w:rtl/>
          <w:lang w:eastAsia="he-IL"/>
        </w:rPr>
        <w:t>בדיקה בפועל.</w:t>
      </w:r>
    </w:p>
    <w:p w:rsidR="00902B43" w:rsidRDefault="00902B43" w:rsidP="00902B43">
      <w:pPr>
        <w:rPr>
          <w:rtl/>
          <w:lang w:eastAsia="he-IL"/>
        </w:rPr>
      </w:pPr>
      <w:bookmarkStart w:id="7555" w:name="_ETM_Q1_2460693"/>
      <w:bookmarkStart w:id="7556" w:name="_ETM_Q1_2460763"/>
      <w:bookmarkStart w:id="7557" w:name="_ETM_Q1_2470661"/>
      <w:bookmarkEnd w:id="7555"/>
      <w:bookmarkEnd w:id="7556"/>
      <w:bookmarkEnd w:id="7557"/>
    </w:p>
    <w:p w:rsidR="00902B43" w:rsidRDefault="00902B43" w:rsidP="00902B43">
      <w:pPr>
        <w:pStyle w:val="a5"/>
        <w:keepNext/>
        <w:rPr>
          <w:rtl/>
        </w:rPr>
      </w:pPr>
      <w:bookmarkStart w:id="7558" w:name="ET_speaker_דבורה_ספיר_אליעזר_36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7558"/>
    </w:p>
    <w:p w:rsidR="00902B43" w:rsidRDefault="00902B43" w:rsidP="00902B43">
      <w:pPr>
        <w:pStyle w:val="KeepWithNext"/>
        <w:rPr>
          <w:rtl/>
          <w:lang w:eastAsia="he-IL"/>
        </w:rPr>
      </w:pPr>
    </w:p>
    <w:p w:rsidR="00902B43" w:rsidRDefault="00902B43" w:rsidP="00902B43">
      <w:pPr>
        <w:rPr>
          <w:rtl/>
          <w:lang w:eastAsia="he-IL"/>
        </w:rPr>
      </w:pPr>
      <w:bookmarkStart w:id="7559" w:name="_ETM_Q1_2471206"/>
      <w:bookmarkStart w:id="7560" w:name="_ETM_Q1_2471251"/>
      <w:bookmarkEnd w:id="7559"/>
      <w:bookmarkEnd w:id="7560"/>
      <w:r>
        <w:rPr>
          <w:rtl/>
          <w:lang w:eastAsia="he-IL"/>
        </w:rPr>
        <w:t xml:space="preserve">זה לא מה שהצענו, </w:t>
      </w:r>
      <w:bookmarkStart w:id="7561" w:name="_ETM_Q1_2458858"/>
      <w:bookmarkEnd w:id="7561"/>
      <w:r>
        <w:rPr>
          <w:rtl/>
          <w:lang w:eastAsia="he-IL"/>
        </w:rPr>
        <w:t xml:space="preserve">והדברים ששיר מעלה עלו גם בשיח הממשלתי. הוועדה יכולה לאשר </w:t>
      </w:r>
      <w:bookmarkStart w:id="7562" w:name="_ETM_Q1_2465050"/>
      <w:bookmarkEnd w:id="7562"/>
      <w:r>
        <w:rPr>
          <w:rtl/>
          <w:lang w:eastAsia="he-IL"/>
        </w:rPr>
        <w:t xml:space="preserve">מה שהיא חושבת לנכון, אבל הכוונה היתה לקחת את כלל מעונות היום. ככה זה פורסם לציבור למרות שההערה היתה לפני הפרסום לציבור, </w:t>
      </w:r>
      <w:bookmarkStart w:id="7563" w:name="_ETM_Q1_2477145"/>
      <w:bookmarkEnd w:id="7563"/>
      <w:r>
        <w:rPr>
          <w:rtl/>
          <w:lang w:eastAsia="he-IL"/>
        </w:rPr>
        <w:t xml:space="preserve">זה לא משהו חדש. ובסופו של דבר דיברנו על מחקר </w:t>
      </w:r>
      <w:bookmarkStart w:id="7564" w:name="_ETM_Q1_2482499"/>
      <w:bookmarkEnd w:id="7564"/>
      <w:r>
        <w:rPr>
          <w:rtl/>
          <w:lang w:eastAsia="he-IL"/>
        </w:rPr>
        <w:t xml:space="preserve">ולא על נתונים. הדברים היו  ברורים גם קודם. אנחנו במחלוקת בעניין הזה אבל </w:t>
      </w:r>
      <w:bookmarkStart w:id="7565" w:name="_ETM_Q1_2490270"/>
      <w:bookmarkEnd w:id="7565"/>
      <w:r>
        <w:rPr>
          <w:rtl/>
          <w:lang w:eastAsia="he-IL"/>
        </w:rPr>
        <w:t xml:space="preserve">הוועדה יכולה לאשר מה </w:t>
      </w:r>
      <w:bookmarkStart w:id="7566" w:name="_ETM_Q1_2489663"/>
      <w:bookmarkEnd w:id="7566"/>
      <w:r>
        <w:rPr>
          <w:rtl/>
          <w:lang w:eastAsia="he-IL"/>
        </w:rPr>
        <w:t xml:space="preserve">שמוצאת לנכון. חשבנו שנכון לעשות מחקר מקיף בקשר לכלל מעונות </w:t>
      </w:r>
      <w:bookmarkStart w:id="7567" w:name="_ETM_Q1_2496847"/>
      <w:bookmarkEnd w:id="7567"/>
      <w:r>
        <w:rPr>
          <w:rtl/>
          <w:lang w:eastAsia="he-IL"/>
        </w:rPr>
        <w:t xml:space="preserve">היום, ולא דווקא רק הפרטיים. </w:t>
      </w:r>
    </w:p>
    <w:p w:rsidR="00902B43" w:rsidRDefault="00902B43" w:rsidP="00902B43">
      <w:pPr>
        <w:rPr>
          <w:rtl/>
          <w:lang w:eastAsia="he-IL"/>
        </w:rPr>
      </w:pPr>
      <w:bookmarkStart w:id="7568" w:name="_ETM_Q1_2498322"/>
      <w:bookmarkStart w:id="7569" w:name="_ETM_Q1_2498392"/>
      <w:bookmarkStart w:id="7570" w:name="_ETM_Q1_2503856"/>
      <w:bookmarkEnd w:id="7568"/>
      <w:bookmarkEnd w:id="7569"/>
      <w:bookmarkEnd w:id="7570"/>
    </w:p>
    <w:p w:rsidR="00902B43" w:rsidRDefault="00902B43" w:rsidP="00902B43">
      <w:pPr>
        <w:pStyle w:val="a5"/>
        <w:keepNext/>
        <w:rPr>
          <w:rtl/>
        </w:rPr>
      </w:pPr>
      <w:bookmarkStart w:id="7571" w:name="ET_speaker_שיר_סגל__36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571"/>
    </w:p>
    <w:p w:rsidR="00902B43" w:rsidRDefault="00902B43" w:rsidP="00902B43">
      <w:pPr>
        <w:pStyle w:val="KeepWithNext"/>
        <w:rPr>
          <w:rtl/>
          <w:lang w:eastAsia="he-IL"/>
        </w:rPr>
      </w:pPr>
    </w:p>
    <w:p w:rsidR="00902B43" w:rsidRDefault="00902B43" w:rsidP="00902B43">
      <w:pPr>
        <w:rPr>
          <w:rtl/>
          <w:lang w:eastAsia="he-IL"/>
        </w:rPr>
      </w:pPr>
      <w:bookmarkStart w:id="7572" w:name="_ETM_Q1_2504426"/>
      <w:bookmarkStart w:id="7573" w:name="_ETM_Q1_2504486"/>
      <w:bookmarkEnd w:id="7572"/>
      <w:bookmarkEnd w:id="7573"/>
      <w:r>
        <w:rPr>
          <w:rtl/>
          <w:lang w:eastAsia="he-IL"/>
        </w:rPr>
        <w:t xml:space="preserve">זה לא מדויק. ההוראה הזאת נכנסה בעקבות פגישה שלנו </w:t>
      </w:r>
      <w:bookmarkStart w:id="7574" w:name="_ETM_Q1_2503738"/>
      <w:bookmarkEnd w:id="7574"/>
      <w:r>
        <w:rPr>
          <w:rtl/>
          <w:lang w:eastAsia="he-IL"/>
        </w:rPr>
        <w:t xml:space="preserve">עם השר אחרי שהצגנו לו את ההשלכות המסוכנות שעלולות להיווצר </w:t>
      </w:r>
      <w:bookmarkStart w:id="7575" w:name="_ETM_Q1_2507286"/>
      <w:bookmarkEnd w:id="7575"/>
      <w:r>
        <w:rPr>
          <w:rtl/>
          <w:lang w:eastAsia="he-IL"/>
        </w:rPr>
        <w:t xml:space="preserve">מהשטח, וראינו שזה עלול לייצר נזקים של סגירה של 70% או 50% מהמעונות, תלוי אילו מספרים נקבעים, ויש לנו חשש כי אין לנו נתונים, ועל סמך </w:t>
      </w:r>
      <w:bookmarkStart w:id="7576" w:name="_ETM_Q1_2516544"/>
      <w:bookmarkEnd w:id="7576"/>
      <w:r>
        <w:rPr>
          <w:rtl/>
          <w:lang w:eastAsia="he-IL"/>
        </w:rPr>
        <w:t xml:space="preserve">ההערכות הגענו לאחוזים מטרידים </w:t>
      </w:r>
      <w:bookmarkStart w:id="7577" w:name="_ETM_Q1_2517141"/>
      <w:bookmarkEnd w:id="7577"/>
      <w:r>
        <w:rPr>
          <w:rtl/>
          <w:lang w:eastAsia="he-IL"/>
        </w:rPr>
        <w:t xml:space="preserve">של סגירת מעונות. הנוסח שהופץ יצא ברגע האחרון אחרי הפגישה עם השר, בלי שראינו ואישרנו לציבור, </w:t>
      </w:r>
      <w:bookmarkStart w:id="7578" w:name="_ETM_Q1_2528317"/>
      <w:bookmarkEnd w:id="7578"/>
      <w:r>
        <w:rPr>
          <w:rtl/>
          <w:lang w:eastAsia="he-IL"/>
        </w:rPr>
        <w:t xml:space="preserve">ולאחר מכן לא התנהל דיון על ה-75% אם זה כלל </w:t>
      </w:r>
      <w:bookmarkStart w:id="7579" w:name="_ETM_Q1_2535006"/>
      <w:bookmarkEnd w:id="7579"/>
      <w:r>
        <w:rPr>
          <w:rtl/>
          <w:lang w:eastAsia="he-IL"/>
        </w:rPr>
        <w:t xml:space="preserve">המעונות או לא, אבל במקור היתה </w:t>
      </w:r>
      <w:bookmarkStart w:id="7580" w:name="_ETM_Q1_2536529"/>
      <w:bookmarkEnd w:id="7580"/>
      <w:r>
        <w:rPr>
          <w:rtl/>
          <w:lang w:eastAsia="he-IL"/>
        </w:rPr>
        <w:t xml:space="preserve">– והיינו שם בנוכחות רחבה גם של משרד ראש הממשלה, </w:t>
      </w:r>
      <w:bookmarkStart w:id="7581" w:name="_ETM_Q1_2543015"/>
      <w:bookmarkEnd w:id="7581"/>
      <w:r>
        <w:rPr>
          <w:rtl/>
          <w:lang w:eastAsia="he-IL"/>
        </w:rPr>
        <w:t xml:space="preserve">והנכונות היתה למעונות הפרטיים. אחרת אין לזה משמעות, כי מעונות הסמל במילא עומדים בזה. </w:t>
      </w:r>
      <w:bookmarkStart w:id="7582" w:name="_ETM_Q1_2550644"/>
      <w:bookmarkEnd w:id="7582"/>
      <w:r>
        <w:rPr>
          <w:rtl/>
          <w:lang w:eastAsia="he-IL"/>
        </w:rPr>
        <w:t xml:space="preserve">אנחנו לא רוצים שייסגרו פה מעונות ולא </w:t>
      </w:r>
      <w:bookmarkStart w:id="7583" w:name="_ETM_Q1_2553928"/>
      <w:bookmarkEnd w:id="7583"/>
      <w:r>
        <w:rPr>
          <w:rtl/>
          <w:lang w:eastAsia="he-IL"/>
        </w:rPr>
        <w:t xml:space="preserve">יהיה לילדים לאן ללכת. </w:t>
      </w:r>
      <w:bookmarkStart w:id="7584" w:name="_ETM_Q1_2557238"/>
      <w:bookmarkEnd w:id="7584"/>
      <w:r>
        <w:rPr>
          <w:rtl/>
          <w:lang w:eastAsia="he-IL"/>
        </w:rPr>
        <w:t xml:space="preserve">הסיבה שאנחנו פה – לא בגלל בעיות בסיכונים במסגרת השטח אלא בעיות שנובעות מהתעללויות ודברים </w:t>
      </w:r>
      <w:bookmarkStart w:id="7585" w:name="_ETM_Q1_2565797"/>
      <w:bookmarkEnd w:id="7585"/>
      <w:r>
        <w:rPr>
          <w:rtl/>
          <w:lang w:eastAsia="he-IL"/>
        </w:rPr>
        <w:t xml:space="preserve">כאלה. אם נסגור מעונות בגלל </w:t>
      </w:r>
      <w:bookmarkStart w:id="7586" w:name="_ETM_Q1_2569681"/>
      <w:bookmarkEnd w:id="7586"/>
      <w:r>
        <w:rPr>
          <w:rtl/>
          <w:lang w:eastAsia="he-IL"/>
        </w:rPr>
        <w:t>שטח אנחנו עלולים לייצר יותר נזק מתועלת.</w:t>
      </w:r>
    </w:p>
    <w:p w:rsidR="00902B43" w:rsidRDefault="00902B43" w:rsidP="00902B43">
      <w:pPr>
        <w:rPr>
          <w:rtl/>
          <w:lang w:eastAsia="he-IL"/>
        </w:rPr>
      </w:pPr>
      <w:bookmarkStart w:id="7587" w:name="_ETM_Q1_2571811"/>
      <w:bookmarkStart w:id="7588" w:name="_ETM_Q1_2571881"/>
      <w:bookmarkStart w:id="7589" w:name="_ETM_Q1_2573755"/>
      <w:bookmarkEnd w:id="7587"/>
      <w:bookmarkEnd w:id="7588"/>
      <w:bookmarkEnd w:id="7589"/>
    </w:p>
    <w:p w:rsidR="00902B43" w:rsidRDefault="00902B43" w:rsidP="00902B43">
      <w:pPr>
        <w:pStyle w:val="a5"/>
        <w:keepNext/>
        <w:rPr>
          <w:rtl/>
        </w:rPr>
      </w:pPr>
      <w:bookmarkStart w:id="7590" w:name="ET_speaker_דבורה_ספיר_אליעזר_36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7590"/>
    </w:p>
    <w:p w:rsidR="00902B43" w:rsidRDefault="00902B43" w:rsidP="00902B43">
      <w:pPr>
        <w:pStyle w:val="KeepWithNext"/>
        <w:rPr>
          <w:rtl/>
          <w:lang w:eastAsia="he-IL"/>
        </w:rPr>
      </w:pPr>
    </w:p>
    <w:p w:rsidR="00902B43" w:rsidRDefault="00902B43" w:rsidP="00902B43">
      <w:pPr>
        <w:rPr>
          <w:rtl/>
          <w:lang w:eastAsia="he-IL"/>
        </w:rPr>
      </w:pPr>
      <w:bookmarkStart w:id="7591" w:name="_ETM_Q1_2574210"/>
      <w:bookmarkStart w:id="7592" w:name="_ETM_Q1_2574245"/>
      <w:bookmarkEnd w:id="7591"/>
      <w:bookmarkEnd w:id="7592"/>
      <w:r>
        <w:rPr>
          <w:rtl/>
          <w:lang w:eastAsia="he-IL"/>
        </w:rPr>
        <w:t xml:space="preserve">קיבלנו את הטענה שזה לא נכון לא רק ממשרד ראש הממשלה אלא גם ממעונות היום הפרטיים. </w:t>
      </w:r>
      <w:bookmarkStart w:id="7593" w:name="_ETM_Q1_2577820"/>
      <w:bookmarkEnd w:id="7593"/>
      <w:r>
        <w:rPr>
          <w:rtl/>
          <w:lang w:eastAsia="he-IL"/>
        </w:rPr>
        <w:t xml:space="preserve">לכן אמרנו שנעשה מחקר סביב הנושא הזה. כשמתברר ש-85% מכלל המעונות, </w:t>
      </w:r>
      <w:bookmarkStart w:id="7594" w:name="_ETM_Q1_2589358"/>
      <w:bookmarkEnd w:id="7594"/>
      <w:r>
        <w:rPr>
          <w:rtl/>
          <w:lang w:eastAsia="he-IL"/>
        </w:rPr>
        <w:t xml:space="preserve">זה לא שונה. אנחנו לא אומרות </w:t>
      </w:r>
      <w:bookmarkStart w:id="7595" w:name="_ETM_Q1_2595723"/>
      <w:bookmarkEnd w:id="7595"/>
      <w:r>
        <w:rPr>
          <w:rtl/>
          <w:lang w:eastAsia="he-IL"/>
        </w:rPr>
        <w:t>משהו שונה. השאלה היא מה קבוצת הייחוס.</w:t>
      </w:r>
    </w:p>
    <w:p w:rsidR="00902B43" w:rsidRDefault="00902B43" w:rsidP="00902B43">
      <w:pPr>
        <w:rPr>
          <w:rtl/>
          <w:lang w:eastAsia="he-IL"/>
        </w:rPr>
      </w:pPr>
      <w:bookmarkStart w:id="7596" w:name="_ETM_Q1_2601181"/>
      <w:bookmarkStart w:id="7597" w:name="_ETM_Q1_2602441"/>
      <w:bookmarkStart w:id="7598" w:name="_ETM_Q1_2606785"/>
      <w:bookmarkEnd w:id="7596"/>
      <w:bookmarkEnd w:id="7597"/>
      <w:bookmarkEnd w:id="7598"/>
    </w:p>
    <w:p w:rsidR="00902B43" w:rsidRDefault="00902B43" w:rsidP="00902B43">
      <w:pPr>
        <w:pStyle w:val="a5"/>
        <w:keepNext/>
        <w:rPr>
          <w:rtl/>
        </w:rPr>
      </w:pPr>
      <w:bookmarkStart w:id="7599" w:name="ET_speaker_איציק_דניאל_37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599"/>
    </w:p>
    <w:p w:rsidR="00902B43" w:rsidRDefault="00902B43" w:rsidP="00902B43">
      <w:pPr>
        <w:pStyle w:val="KeepWithNext"/>
        <w:rPr>
          <w:rtl/>
          <w:lang w:eastAsia="he-IL"/>
        </w:rPr>
      </w:pPr>
    </w:p>
    <w:p w:rsidR="00902B43" w:rsidRDefault="00902B43" w:rsidP="00902B43">
      <w:pPr>
        <w:rPr>
          <w:rtl/>
          <w:lang w:eastAsia="he-IL"/>
        </w:rPr>
      </w:pPr>
      <w:bookmarkStart w:id="7600" w:name="_ETM_Q1_2608095"/>
      <w:bookmarkStart w:id="7601" w:name="_ETM_Q1_2608125"/>
      <w:bookmarkEnd w:id="7600"/>
      <w:bookmarkEnd w:id="7601"/>
      <w:r>
        <w:rPr>
          <w:rtl/>
          <w:lang w:eastAsia="he-IL"/>
        </w:rPr>
        <w:t xml:space="preserve">אפשר שבמקום 85%, שיהיה כתוב 95%, ואז לסגור גם את הבעיה לסמל, וזה בלאו הכי בפנים, </w:t>
      </w:r>
      <w:bookmarkStart w:id="7602" w:name="_ETM_Q1_2614161"/>
      <w:bookmarkEnd w:id="7602"/>
      <w:r>
        <w:rPr>
          <w:rtl/>
          <w:lang w:eastAsia="he-IL"/>
        </w:rPr>
        <w:t>זה אותו דבר.</w:t>
      </w:r>
    </w:p>
    <w:p w:rsidR="00902B43" w:rsidRDefault="00902B43" w:rsidP="00902B43">
      <w:pPr>
        <w:rPr>
          <w:rtl/>
          <w:lang w:eastAsia="he-IL"/>
        </w:rPr>
      </w:pPr>
      <w:bookmarkStart w:id="7603" w:name="_ETM_Q1_2611700"/>
      <w:bookmarkStart w:id="7604" w:name="_ETM_Q1_2611755"/>
      <w:bookmarkEnd w:id="7603"/>
      <w:bookmarkEnd w:id="7604"/>
    </w:p>
    <w:p w:rsidR="00902B43" w:rsidRDefault="00902B43" w:rsidP="00902B43">
      <w:pPr>
        <w:pStyle w:val="af8"/>
        <w:keepNext/>
        <w:rPr>
          <w:rtl/>
        </w:rPr>
      </w:pPr>
      <w:bookmarkStart w:id="7605" w:name="_ETM_Q1_2630767"/>
      <w:bookmarkStart w:id="7606" w:name="_ETM_Q1_2630847"/>
      <w:bookmarkStart w:id="7607" w:name="ET_yor_5278_372"/>
      <w:bookmarkEnd w:id="7605"/>
      <w:bookmarkEnd w:id="76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607"/>
    </w:p>
    <w:p w:rsidR="00902B43" w:rsidRDefault="00902B43" w:rsidP="00902B43">
      <w:pPr>
        <w:pStyle w:val="KeepWithNext"/>
        <w:rPr>
          <w:rtl/>
          <w:lang w:eastAsia="he-IL"/>
        </w:rPr>
      </w:pPr>
    </w:p>
    <w:p w:rsidR="00902B43" w:rsidRDefault="00902B43" w:rsidP="00902B43">
      <w:pPr>
        <w:rPr>
          <w:rtl/>
          <w:lang w:eastAsia="he-IL"/>
        </w:rPr>
      </w:pPr>
      <w:bookmarkStart w:id="7608" w:name="_ETM_Q1_2631422"/>
      <w:bookmarkEnd w:id="7608"/>
      <w:r>
        <w:rPr>
          <w:rtl/>
          <w:lang w:eastAsia="he-IL"/>
        </w:rPr>
        <w:t>בבקשה.</w:t>
      </w:r>
    </w:p>
    <w:p w:rsidR="00902B43" w:rsidRDefault="00902B43" w:rsidP="00902B43">
      <w:pPr>
        <w:rPr>
          <w:rtl/>
          <w:lang w:eastAsia="he-IL"/>
        </w:rPr>
      </w:pPr>
      <w:bookmarkStart w:id="7609" w:name="_ETM_Q1_2611850"/>
      <w:bookmarkStart w:id="7610" w:name="_ETM_Q1_2611910"/>
      <w:bookmarkStart w:id="7611" w:name="_ETM_Q1_2625947"/>
      <w:bookmarkStart w:id="7612" w:name="_ETM_Q1_2625992"/>
      <w:bookmarkEnd w:id="7609"/>
      <w:bookmarkEnd w:id="7610"/>
      <w:bookmarkEnd w:id="7611"/>
      <w:bookmarkEnd w:id="7612"/>
    </w:p>
    <w:p w:rsidR="00902B43" w:rsidRDefault="00902B43" w:rsidP="00902B43">
      <w:pPr>
        <w:pStyle w:val="a5"/>
        <w:keepNext/>
        <w:rPr>
          <w:rtl/>
        </w:rPr>
      </w:pPr>
      <w:bookmarkStart w:id="7613" w:name="ET_speaker_עמיר_יצחקי_371"/>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13"/>
    </w:p>
    <w:p w:rsidR="00902B43" w:rsidRDefault="00902B43" w:rsidP="00902B43">
      <w:pPr>
        <w:pStyle w:val="KeepWithNext"/>
        <w:rPr>
          <w:rtl/>
          <w:lang w:eastAsia="he-IL"/>
        </w:rPr>
      </w:pPr>
    </w:p>
    <w:p w:rsidR="00902B43" w:rsidRDefault="00902B43" w:rsidP="00902B43">
      <w:pPr>
        <w:rPr>
          <w:rtl/>
          <w:lang w:eastAsia="he-IL"/>
        </w:rPr>
      </w:pPr>
      <w:bookmarkStart w:id="7614" w:name="_ETM_Q1_2628551"/>
      <w:bookmarkStart w:id="7615" w:name="_ETM_Q1_2628797"/>
      <w:bookmarkStart w:id="7616" w:name="_ETM_Q1_2628857"/>
      <w:bookmarkEnd w:id="7614"/>
      <w:bookmarkEnd w:id="7615"/>
      <w:bookmarkEnd w:id="7616"/>
      <w:r>
        <w:rPr>
          <w:rtl/>
          <w:lang w:eastAsia="he-IL"/>
        </w:rPr>
        <w:t xml:space="preserve">בעניין הצפיפות אני רוצה להבהיר - למעשה מה שמסתמן </w:t>
      </w:r>
      <w:bookmarkStart w:id="7617" w:name="_ETM_Q1_2638131"/>
      <w:bookmarkEnd w:id="7617"/>
      <w:r>
        <w:rPr>
          <w:rtl/>
          <w:lang w:eastAsia="he-IL"/>
        </w:rPr>
        <w:t xml:space="preserve">פה בהחלטות, שהצפיפות במדינת ישראל לעומת העולם המערבי תהיה בין </w:t>
      </w:r>
      <w:bookmarkStart w:id="7618" w:name="_ETM_Q1_2646190"/>
      <w:bookmarkEnd w:id="7618"/>
      <w:r>
        <w:rPr>
          <w:rtl/>
          <w:lang w:eastAsia="he-IL"/>
        </w:rPr>
        <w:t xml:space="preserve">60% יותר צפוף לפי 2 יותר צפוף, וזה נובע מהחלטה </w:t>
      </w:r>
      <w:bookmarkStart w:id="7619" w:name="_ETM_Q1_2654543"/>
      <w:bookmarkEnd w:id="7619"/>
      <w:r>
        <w:rPr>
          <w:rtl/>
          <w:lang w:eastAsia="he-IL"/>
        </w:rPr>
        <w:t xml:space="preserve">מקורית שבתוספת הזאת שמו צפיפות שהיתה של הוראת שעה מ-2016 </w:t>
      </w:r>
      <w:bookmarkStart w:id="7620" w:name="_ETM_Q1_2663417"/>
      <w:bookmarkEnd w:id="7620"/>
      <w:r>
        <w:rPr>
          <w:rtl/>
          <w:lang w:eastAsia="he-IL"/>
        </w:rPr>
        <w:t xml:space="preserve">ולא מה שהיה נהוג כבר מ-2006, ועליה הוסיפו עוד אפשרות לשיקול </w:t>
      </w:r>
      <w:bookmarkStart w:id="7621" w:name="_ETM_Q1_2674120"/>
      <w:bookmarkEnd w:id="7621"/>
      <w:r>
        <w:rPr>
          <w:rtl/>
          <w:lang w:eastAsia="he-IL"/>
        </w:rPr>
        <w:t xml:space="preserve">דעת. רק כשזה יהיה מול עיניכם כמקבלי ההחלטות, שזה מה </w:t>
      </w:r>
      <w:bookmarkStart w:id="7622" w:name="_ETM_Q1_2682599"/>
      <w:bookmarkEnd w:id="7622"/>
      <w:r>
        <w:rPr>
          <w:rtl/>
          <w:lang w:eastAsia="he-IL"/>
        </w:rPr>
        <w:t xml:space="preserve">שאנו הולכים לעשות. </w:t>
      </w:r>
    </w:p>
    <w:p w:rsidR="00902B43" w:rsidRDefault="00902B43" w:rsidP="00902B43">
      <w:pPr>
        <w:rPr>
          <w:rtl/>
          <w:lang w:eastAsia="he-IL"/>
        </w:rPr>
      </w:pPr>
      <w:bookmarkStart w:id="7623" w:name="_ETM_Q1_2685424"/>
      <w:bookmarkStart w:id="7624" w:name="_ETM_Q1_2685499"/>
      <w:bookmarkStart w:id="7625" w:name="_ETM_Q1_2686373"/>
      <w:bookmarkEnd w:id="7623"/>
      <w:bookmarkEnd w:id="7624"/>
      <w:bookmarkEnd w:id="7625"/>
    </w:p>
    <w:p w:rsidR="00902B43" w:rsidRDefault="00902B43" w:rsidP="00902B43">
      <w:pPr>
        <w:pStyle w:val="a5"/>
        <w:keepNext/>
        <w:rPr>
          <w:rtl/>
        </w:rPr>
      </w:pPr>
      <w:bookmarkStart w:id="7626" w:name="ET_speaker_5797_3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626"/>
    </w:p>
    <w:p w:rsidR="00902B43" w:rsidRDefault="00902B43" w:rsidP="00902B43">
      <w:pPr>
        <w:pStyle w:val="KeepWithNext"/>
        <w:rPr>
          <w:rtl/>
          <w:lang w:eastAsia="he-IL"/>
        </w:rPr>
      </w:pPr>
    </w:p>
    <w:p w:rsidR="00902B43" w:rsidRDefault="00902B43" w:rsidP="00902B43">
      <w:pPr>
        <w:rPr>
          <w:rtl/>
          <w:lang w:eastAsia="he-IL"/>
        </w:rPr>
      </w:pPr>
      <w:bookmarkStart w:id="7627" w:name="_ETM_Q1_2686753"/>
      <w:bookmarkStart w:id="7628" w:name="_ETM_Q1_2686793"/>
      <w:bookmarkEnd w:id="7627"/>
      <w:bookmarkEnd w:id="7628"/>
      <w:r>
        <w:rPr>
          <w:rtl/>
          <w:lang w:eastAsia="he-IL"/>
        </w:rPr>
        <w:t>צפיפות האוכלוסין בגוש דן- - -</w:t>
      </w:r>
    </w:p>
    <w:p w:rsidR="00902B43" w:rsidRDefault="00902B43" w:rsidP="00902B43">
      <w:pPr>
        <w:rPr>
          <w:rtl/>
          <w:lang w:eastAsia="he-IL"/>
        </w:rPr>
      </w:pPr>
      <w:bookmarkStart w:id="7629" w:name="_ETM_Q1_2692088"/>
      <w:bookmarkStart w:id="7630" w:name="_ETM_Q1_2692153"/>
      <w:bookmarkStart w:id="7631" w:name="_ETM_Q1_2697332"/>
      <w:bookmarkEnd w:id="7629"/>
      <w:bookmarkEnd w:id="7630"/>
      <w:bookmarkEnd w:id="7631"/>
    </w:p>
    <w:p w:rsidR="00902B43" w:rsidRDefault="00902B43" w:rsidP="00902B43">
      <w:pPr>
        <w:pStyle w:val="a5"/>
        <w:keepNext/>
        <w:rPr>
          <w:rtl/>
        </w:rPr>
      </w:pPr>
      <w:bookmarkStart w:id="7632" w:name="ET_speaker_עמיר_יצחקי_374"/>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32"/>
    </w:p>
    <w:p w:rsidR="00902B43" w:rsidRDefault="00902B43" w:rsidP="00902B43">
      <w:pPr>
        <w:pStyle w:val="KeepWithNext"/>
        <w:rPr>
          <w:rtl/>
          <w:lang w:eastAsia="he-IL"/>
        </w:rPr>
      </w:pPr>
    </w:p>
    <w:p w:rsidR="00902B43" w:rsidRDefault="00902B43" w:rsidP="00902B43">
      <w:pPr>
        <w:rPr>
          <w:rtl/>
          <w:lang w:eastAsia="he-IL"/>
        </w:rPr>
      </w:pPr>
      <w:bookmarkStart w:id="7633" w:name="_ETM_Q1_2697717"/>
      <w:bookmarkStart w:id="7634" w:name="_ETM_Q1_2697752"/>
      <w:bookmarkEnd w:id="7633"/>
      <w:bookmarkEnd w:id="7634"/>
      <w:r>
        <w:rPr>
          <w:rtl/>
          <w:lang w:eastAsia="he-IL"/>
        </w:rPr>
        <w:t xml:space="preserve">לצפיפות יש </w:t>
      </w:r>
      <w:bookmarkStart w:id="7635" w:name="_ETM_Q1_2694834"/>
      <w:bookmarkEnd w:id="7635"/>
      <w:r>
        <w:rPr>
          <w:rtl/>
          <w:lang w:eastAsia="he-IL"/>
        </w:rPr>
        <w:t xml:space="preserve">משמעות גדולה מאוד מבחינת בריאות הציבור, וזה </w:t>
      </w:r>
      <w:bookmarkStart w:id="7636" w:name="_ETM_Q1_2698267"/>
      <w:bookmarkEnd w:id="7636"/>
      <w:r>
        <w:rPr>
          <w:rtl/>
          <w:lang w:eastAsia="he-IL"/>
        </w:rPr>
        <w:t>הכיוון.</w:t>
      </w:r>
    </w:p>
    <w:p w:rsidR="00902B43" w:rsidRDefault="00902B43" w:rsidP="00902B43">
      <w:pPr>
        <w:rPr>
          <w:rtl/>
          <w:lang w:eastAsia="he-IL"/>
        </w:rPr>
      </w:pPr>
      <w:bookmarkStart w:id="7637" w:name="_ETM_Q1_2700021"/>
      <w:bookmarkStart w:id="7638" w:name="_ETM_Q1_2700081"/>
      <w:bookmarkStart w:id="7639" w:name="_ETM_Q1_2701356"/>
      <w:bookmarkEnd w:id="7637"/>
      <w:bookmarkEnd w:id="7638"/>
      <w:bookmarkEnd w:id="7639"/>
    </w:p>
    <w:p w:rsidR="00902B43" w:rsidRDefault="00902B43" w:rsidP="00902B43">
      <w:pPr>
        <w:pStyle w:val="a5"/>
        <w:keepNext/>
        <w:rPr>
          <w:rtl/>
        </w:rPr>
      </w:pPr>
      <w:bookmarkStart w:id="7640" w:name="ET_speaker_5797_3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640"/>
    </w:p>
    <w:p w:rsidR="00902B43" w:rsidRDefault="00902B43" w:rsidP="00902B43">
      <w:pPr>
        <w:pStyle w:val="KeepWithNext"/>
        <w:rPr>
          <w:rtl/>
          <w:lang w:eastAsia="he-IL"/>
        </w:rPr>
      </w:pPr>
    </w:p>
    <w:p w:rsidR="00902B43" w:rsidRDefault="00902B43" w:rsidP="00902B43">
      <w:pPr>
        <w:rPr>
          <w:rtl/>
          <w:lang w:eastAsia="he-IL"/>
        </w:rPr>
      </w:pPr>
      <w:bookmarkStart w:id="7641" w:name="_ETM_Q1_2701821"/>
      <w:bookmarkStart w:id="7642" w:name="_ETM_Q1_2701851"/>
      <w:bookmarkEnd w:id="7641"/>
      <w:bookmarkEnd w:id="7642"/>
      <w:r>
        <w:rPr>
          <w:rtl/>
          <w:lang w:eastAsia="he-IL"/>
        </w:rPr>
        <w:t xml:space="preserve">אני מנסה להבין - </w:t>
      </w:r>
      <w:bookmarkStart w:id="7643" w:name="_ETM_Q1_2707478"/>
      <w:bookmarkEnd w:id="7643"/>
      <w:r>
        <w:rPr>
          <w:rtl/>
          <w:lang w:eastAsia="he-IL"/>
        </w:rPr>
        <w:t>הצפיפות בגוש דן לעומת הממוצע העולמי.</w:t>
      </w:r>
    </w:p>
    <w:p w:rsidR="00902B43" w:rsidRDefault="00902B43" w:rsidP="00902B43">
      <w:pPr>
        <w:rPr>
          <w:rtl/>
          <w:lang w:eastAsia="he-IL"/>
        </w:rPr>
      </w:pPr>
      <w:bookmarkStart w:id="7644" w:name="_ETM_Q1_2707870"/>
      <w:bookmarkStart w:id="7645" w:name="_ETM_Q1_2707935"/>
      <w:bookmarkStart w:id="7646" w:name="_ETM_Q1_2709290"/>
      <w:bookmarkEnd w:id="7644"/>
      <w:bookmarkEnd w:id="7645"/>
      <w:bookmarkEnd w:id="7646"/>
    </w:p>
    <w:p w:rsidR="00902B43" w:rsidRDefault="00902B43" w:rsidP="00902B43">
      <w:pPr>
        <w:pStyle w:val="a5"/>
        <w:keepNext/>
        <w:rPr>
          <w:rtl/>
        </w:rPr>
      </w:pPr>
      <w:bookmarkStart w:id="7647" w:name="ET_speaker_עמיר_יצחקי_376"/>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47"/>
    </w:p>
    <w:p w:rsidR="00902B43" w:rsidRDefault="00902B43" w:rsidP="00902B43">
      <w:pPr>
        <w:pStyle w:val="KeepWithNext"/>
        <w:rPr>
          <w:rtl/>
          <w:lang w:eastAsia="he-IL"/>
        </w:rPr>
      </w:pPr>
    </w:p>
    <w:p w:rsidR="00902B43" w:rsidRDefault="00902B43" w:rsidP="00902B43">
      <w:pPr>
        <w:rPr>
          <w:rtl/>
          <w:lang w:eastAsia="he-IL"/>
        </w:rPr>
      </w:pPr>
      <w:bookmarkStart w:id="7648" w:name="_ETM_Q1_2709745"/>
      <w:bookmarkStart w:id="7649" w:name="_ETM_Q1_2709780"/>
      <w:bookmarkEnd w:id="7648"/>
      <w:bookmarkEnd w:id="7649"/>
      <w:r>
        <w:rPr>
          <w:rtl/>
          <w:lang w:eastAsia="he-IL"/>
        </w:rPr>
        <w:t xml:space="preserve">לא, הצפיפות בשטח לילד. זה </w:t>
      </w:r>
      <w:bookmarkStart w:id="7650" w:name="_ETM_Q1_2712924"/>
      <w:bookmarkEnd w:id="7650"/>
      <w:r>
        <w:rPr>
          <w:rtl/>
          <w:lang w:eastAsia="he-IL"/>
        </w:rPr>
        <w:t>לא קשור לצפיפות בגוש דן. יש צפיפות גם בניו יורק.</w:t>
      </w:r>
    </w:p>
    <w:p w:rsidR="00902B43" w:rsidRDefault="00902B43" w:rsidP="00902B43">
      <w:pPr>
        <w:rPr>
          <w:rtl/>
          <w:lang w:eastAsia="he-IL"/>
        </w:rPr>
      </w:pPr>
      <w:bookmarkStart w:id="7651" w:name="_ETM_Q1_2721068"/>
      <w:bookmarkStart w:id="7652" w:name="_ETM_Q1_2721138"/>
      <w:bookmarkStart w:id="7653" w:name="_ETM_Q1_2722693"/>
      <w:bookmarkEnd w:id="7651"/>
      <w:bookmarkEnd w:id="7652"/>
      <w:bookmarkEnd w:id="7653"/>
    </w:p>
    <w:p w:rsidR="00902B43" w:rsidRDefault="00902B43" w:rsidP="00902B43">
      <w:pPr>
        <w:pStyle w:val="a5"/>
        <w:keepNext/>
        <w:rPr>
          <w:rtl/>
        </w:rPr>
      </w:pPr>
      <w:bookmarkStart w:id="7654" w:name="ET_speaker_5797_3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654"/>
    </w:p>
    <w:p w:rsidR="00902B43" w:rsidRDefault="00902B43" w:rsidP="00902B43">
      <w:pPr>
        <w:pStyle w:val="KeepWithNext"/>
        <w:rPr>
          <w:rtl/>
          <w:lang w:eastAsia="he-IL"/>
        </w:rPr>
      </w:pPr>
    </w:p>
    <w:p w:rsidR="00902B43" w:rsidRDefault="00902B43" w:rsidP="00902B43">
      <w:pPr>
        <w:rPr>
          <w:rtl/>
          <w:lang w:eastAsia="he-IL"/>
        </w:rPr>
      </w:pPr>
      <w:bookmarkStart w:id="7655" w:name="_ETM_Q1_2723098"/>
      <w:bookmarkStart w:id="7656" w:name="_ETM_Q1_2723138"/>
      <w:bookmarkEnd w:id="7655"/>
      <w:bookmarkEnd w:id="7656"/>
      <w:r>
        <w:rPr>
          <w:rtl/>
          <w:lang w:eastAsia="he-IL"/>
        </w:rPr>
        <w:t xml:space="preserve">נכון, אבל </w:t>
      </w:r>
      <w:bookmarkStart w:id="7657" w:name="_ETM_Q1_2723788"/>
      <w:bookmarkEnd w:id="7657"/>
      <w:r>
        <w:rPr>
          <w:rtl/>
          <w:lang w:eastAsia="he-IL"/>
        </w:rPr>
        <w:t xml:space="preserve">אין שם ילדים במנהטן. כולם רווקים. </w:t>
      </w:r>
    </w:p>
    <w:p w:rsidR="00902B43" w:rsidRDefault="00902B43" w:rsidP="00902B43">
      <w:pPr>
        <w:rPr>
          <w:rtl/>
          <w:lang w:eastAsia="he-IL"/>
        </w:rPr>
      </w:pPr>
      <w:bookmarkStart w:id="7658" w:name="_ETM_Q1_2729427"/>
      <w:bookmarkStart w:id="7659" w:name="_ETM_Q1_2729502"/>
      <w:bookmarkStart w:id="7660" w:name="_ETM_Q1_2731852"/>
      <w:bookmarkEnd w:id="7658"/>
      <w:bookmarkEnd w:id="7659"/>
      <w:bookmarkEnd w:id="7660"/>
    </w:p>
    <w:p w:rsidR="00902B43" w:rsidRDefault="00902B43" w:rsidP="00902B43">
      <w:pPr>
        <w:pStyle w:val="a5"/>
        <w:keepNext/>
        <w:rPr>
          <w:rtl/>
        </w:rPr>
      </w:pPr>
      <w:bookmarkStart w:id="7661" w:name="ET_speaker_עמיר_יצחקי_378"/>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61"/>
    </w:p>
    <w:p w:rsidR="00902B43" w:rsidRDefault="00902B43" w:rsidP="00902B43">
      <w:pPr>
        <w:pStyle w:val="KeepWithNext"/>
        <w:rPr>
          <w:rtl/>
          <w:lang w:eastAsia="he-IL"/>
        </w:rPr>
      </w:pPr>
    </w:p>
    <w:p w:rsidR="00902B43" w:rsidRDefault="00902B43" w:rsidP="00902B43">
      <w:pPr>
        <w:rPr>
          <w:rtl/>
          <w:lang w:eastAsia="he-IL"/>
        </w:rPr>
      </w:pPr>
      <w:bookmarkStart w:id="7662" w:name="_ETM_Q1_2732306"/>
      <w:bookmarkStart w:id="7663" w:name="_ETM_Q1_2732341"/>
      <w:bookmarkEnd w:id="7662"/>
      <w:bookmarkEnd w:id="7663"/>
      <w:r>
        <w:rPr>
          <w:rtl/>
          <w:lang w:eastAsia="he-IL"/>
        </w:rPr>
        <w:t xml:space="preserve">בשטח במעון הוא פי שניים ממה שיש בתל אביב, שמוצע בתקנות האלה. במקום לשפר את המצב, אחננו </w:t>
      </w:r>
      <w:bookmarkStart w:id="7664" w:name="_ETM_Q1_2734971"/>
      <w:bookmarkEnd w:id="7664"/>
      <w:r>
        <w:rPr>
          <w:rtl/>
          <w:lang w:eastAsia="he-IL"/>
        </w:rPr>
        <w:t xml:space="preserve">הולכים בקטע הזה אחורה. אני חייב לומר את זה. </w:t>
      </w:r>
    </w:p>
    <w:p w:rsidR="00902B43" w:rsidRDefault="00902B43" w:rsidP="00902B43">
      <w:pPr>
        <w:rPr>
          <w:rtl/>
          <w:lang w:eastAsia="he-IL"/>
        </w:rPr>
      </w:pPr>
      <w:bookmarkStart w:id="7665" w:name="_ETM_Q1_2743850"/>
      <w:bookmarkStart w:id="7666" w:name="_ETM_Q1_2743930"/>
      <w:bookmarkStart w:id="7667" w:name="_ETM_Q1_2745384"/>
      <w:bookmarkEnd w:id="7665"/>
      <w:bookmarkEnd w:id="7666"/>
      <w:bookmarkEnd w:id="7667"/>
    </w:p>
    <w:p w:rsidR="00902B43" w:rsidRDefault="00902B43" w:rsidP="00902B43">
      <w:pPr>
        <w:pStyle w:val="a5"/>
        <w:keepNext/>
        <w:rPr>
          <w:rtl/>
        </w:rPr>
      </w:pPr>
      <w:bookmarkStart w:id="7668" w:name="ET_speaker_5068_3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68"/>
    </w:p>
    <w:p w:rsidR="00902B43" w:rsidRDefault="00902B43" w:rsidP="00902B43">
      <w:pPr>
        <w:pStyle w:val="KeepWithNext"/>
        <w:rPr>
          <w:rtl/>
          <w:lang w:eastAsia="he-IL"/>
        </w:rPr>
      </w:pPr>
    </w:p>
    <w:p w:rsidR="00902B43" w:rsidRDefault="00902B43" w:rsidP="00902B43">
      <w:pPr>
        <w:rPr>
          <w:rtl/>
          <w:lang w:eastAsia="he-IL"/>
        </w:rPr>
      </w:pPr>
      <w:bookmarkStart w:id="7669" w:name="_ETM_Q1_2745809"/>
      <w:bookmarkStart w:id="7670" w:name="_ETM_Q1_2745839"/>
      <w:bookmarkEnd w:id="7669"/>
      <w:bookmarkEnd w:id="7670"/>
      <w:r>
        <w:rPr>
          <w:rtl/>
          <w:lang w:eastAsia="he-IL"/>
        </w:rPr>
        <w:t xml:space="preserve">מה ראוי בעיניך </w:t>
      </w:r>
      <w:bookmarkStart w:id="7671" w:name="_ETM_Q1_2747929"/>
      <w:bookmarkEnd w:id="7671"/>
      <w:r>
        <w:rPr>
          <w:rtl/>
          <w:lang w:eastAsia="he-IL"/>
        </w:rPr>
        <w:t xml:space="preserve">מבחינת מטראז'? </w:t>
      </w:r>
    </w:p>
    <w:p w:rsidR="00902B43" w:rsidRDefault="00902B43" w:rsidP="00902B43">
      <w:pPr>
        <w:rPr>
          <w:rtl/>
          <w:lang w:eastAsia="he-IL"/>
        </w:rPr>
      </w:pPr>
      <w:bookmarkStart w:id="7672" w:name="_ETM_Q1_2752163"/>
      <w:bookmarkStart w:id="7673" w:name="_ETM_Q1_2752233"/>
      <w:bookmarkStart w:id="7674" w:name="_ETM_Q1_2754648"/>
      <w:bookmarkEnd w:id="7672"/>
      <w:bookmarkEnd w:id="7673"/>
      <w:bookmarkEnd w:id="7674"/>
    </w:p>
    <w:p w:rsidR="00902B43" w:rsidRDefault="00902B43" w:rsidP="00902B43">
      <w:pPr>
        <w:pStyle w:val="a5"/>
        <w:keepNext/>
        <w:rPr>
          <w:rtl/>
        </w:rPr>
      </w:pPr>
      <w:bookmarkStart w:id="7675" w:name="ET_speaker_עמיר_יצחקי_380"/>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75"/>
    </w:p>
    <w:p w:rsidR="00902B43" w:rsidRDefault="00902B43" w:rsidP="00902B43">
      <w:pPr>
        <w:pStyle w:val="KeepWithNext"/>
        <w:rPr>
          <w:rtl/>
          <w:lang w:eastAsia="he-IL"/>
        </w:rPr>
      </w:pPr>
    </w:p>
    <w:p w:rsidR="00902B43" w:rsidRDefault="00902B43" w:rsidP="00902B43">
      <w:pPr>
        <w:rPr>
          <w:rtl/>
          <w:lang w:eastAsia="he-IL"/>
        </w:rPr>
      </w:pPr>
      <w:bookmarkStart w:id="7676" w:name="_ETM_Q1_2755043"/>
      <w:bookmarkStart w:id="7677" w:name="_ETM_Q1_2755083"/>
      <w:bookmarkEnd w:id="7676"/>
      <w:bookmarkEnd w:id="7677"/>
      <w:r>
        <w:rPr>
          <w:rtl/>
          <w:lang w:eastAsia="he-IL"/>
        </w:rPr>
        <w:t xml:space="preserve">אני חושב שסביר היה לקחת את אותם מספרים מוכרים </w:t>
      </w:r>
      <w:bookmarkStart w:id="7678" w:name="_ETM_Q1_2767466"/>
      <w:bookmarkEnd w:id="7678"/>
      <w:r>
        <w:rPr>
          <w:rtl/>
          <w:lang w:eastAsia="he-IL"/>
        </w:rPr>
        <w:t xml:space="preserve">שקיימים בפרוגרמה משנת 2006. </w:t>
      </w:r>
    </w:p>
    <w:p w:rsidR="00902B43" w:rsidRDefault="00902B43" w:rsidP="00902B43">
      <w:pPr>
        <w:rPr>
          <w:rtl/>
          <w:lang w:eastAsia="he-IL"/>
        </w:rPr>
      </w:pPr>
      <w:bookmarkStart w:id="7679" w:name="_ETM_Q1_2792407"/>
      <w:bookmarkStart w:id="7680" w:name="_ETM_Q1_2793452"/>
      <w:bookmarkEnd w:id="7679"/>
      <w:bookmarkEnd w:id="7680"/>
    </w:p>
    <w:p w:rsidR="00902B43" w:rsidRDefault="00902B43" w:rsidP="00902B43">
      <w:pPr>
        <w:pStyle w:val="a5"/>
        <w:keepNext/>
        <w:rPr>
          <w:rtl/>
        </w:rPr>
      </w:pPr>
      <w:bookmarkStart w:id="7681" w:name="ET_speaker_5068_3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81"/>
    </w:p>
    <w:p w:rsidR="00902B43" w:rsidRDefault="00902B43" w:rsidP="00902B43">
      <w:pPr>
        <w:pStyle w:val="KeepWithNext"/>
        <w:rPr>
          <w:rtl/>
          <w:lang w:eastAsia="he-IL"/>
        </w:rPr>
      </w:pPr>
    </w:p>
    <w:p w:rsidR="00902B43" w:rsidRDefault="00902B43" w:rsidP="00902B43">
      <w:pPr>
        <w:rPr>
          <w:rtl/>
          <w:lang w:eastAsia="he-IL"/>
        </w:rPr>
      </w:pPr>
      <w:r>
        <w:rPr>
          <w:rtl/>
          <w:lang w:eastAsia="he-IL"/>
        </w:rPr>
        <w:t>ד</w:t>
      </w:r>
      <w:bookmarkStart w:id="7682" w:name="_ETM_Q1_2795717"/>
      <w:bookmarkEnd w:id="7682"/>
      <w:r>
        <w:rPr>
          <w:rtl/>
          <w:lang w:eastAsia="he-IL"/>
        </w:rPr>
        <w:t>ב</w:t>
      </w:r>
      <w:bookmarkStart w:id="7683" w:name="_ETM_Q1_2795762"/>
      <w:bookmarkEnd w:id="7683"/>
      <w:r>
        <w:rPr>
          <w:rtl/>
          <w:lang w:eastAsia="he-IL"/>
        </w:rPr>
        <w:t xml:space="preserve">ר במטראז', אני לא מכירה את </w:t>
      </w:r>
      <w:bookmarkStart w:id="7684" w:name="_ETM_Q1_2799711"/>
      <w:bookmarkEnd w:id="7684"/>
      <w:r>
        <w:rPr>
          <w:rtl/>
          <w:lang w:eastAsia="he-IL"/>
        </w:rPr>
        <w:t>הפרוגרמה.</w:t>
      </w:r>
    </w:p>
    <w:p w:rsidR="00902B43" w:rsidRDefault="00902B43" w:rsidP="00902B43">
      <w:pPr>
        <w:rPr>
          <w:rtl/>
          <w:lang w:eastAsia="he-IL"/>
        </w:rPr>
      </w:pPr>
      <w:bookmarkStart w:id="7685" w:name="_ETM_Q1_2802351"/>
      <w:bookmarkStart w:id="7686" w:name="_ETM_Q1_2802406"/>
      <w:bookmarkStart w:id="7687" w:name="_ETM_Q1_2804196"/>
      <w:bookmarkEnd w:id="7685"/>
      <w:bookmarkEnd w:id="7686"/>
      <w:bookmarkEnd w:id="7687"/>
    </w:p>
    <w:p w:rsidR="00902B43" w:rsidRDefault="00902B43" w:rsidP="00902B43">
      <w:pPr>
        <w:pStyle w:val="a5"/>
        <w:keepNext/>
        <w:rPr>
          <w:rtl/>
        </w:rPr>
      </w:pPr>
      <w:bookmarkStart w:id="7688" w:name="ET_speaker_עמיר_יצחקי_382"/>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688"/>
    </w:p>
    <w:p w:rsidR="00902B43" w:rsidRDefault="00902B43" w:rsidP="00902B43">
      <w:pPr>
        <w:pStyle w:val="KeepWithNext"/>
        <w:rPr>
          <w:rtl/>
          <w:lang w:eastAsia="he-IL"/>
        </w:rPr>
      </w:pPr>
    </w:p>
    <w:p w:rsidR="00902B43" w:rsidRDefault="00902B43" w:rsidP="00902B43">
      <w:pPr>
        <w:rPr>
          <w:rtl/>
          <w:lang w:eastAsia="he-IL"/>
        </w:rPr>
      </w:pPr>
      <w:bookmarkStart w:id="7689" w:name="_ETM_Q1_2804616"/>
      <w:bookmarkStart w:id="7690" w:name="_ETM_Q1_2804656"/>
      <w:bookmarkEnd w:id="7689"/>
      <w:bookmarkEnd w:id="7690"/>
      <w:r>
        <w:rPr>
          <w:rtl/>
          <w:lang w:eastAsia="he-IL"/>
        </w:rPr>
        <w:t xml:space="preserve">אני כרגע לא מול הטבלה. הצגתי אותה. </w:t>
      </w:r>
      <w:bookmarkStart w:id="7691" w:name="_ETM_Q1_2811240"/>
      <w:bookmarkEnd w:id="7691"/>
    </w:p>
    <w:p w:rsidR="00902B43" w:rsidRDefault="00902B43" w:rsidP="00902B43">
      <w:pPr>
        <w:rPr>
          <w:rtl/>
          <w:lang w:eastAsia="he-IL"/>
        </w:rPr>
      </w:pPr>
      <w:bookmarkStart w:id="7692" w:name="_ETM_Q1_2812185"/>
      <w:bookmarkStart w:id="7693" w:name="_ETM_Q1_2812240"/>
      <w:bookmarkStart w:id="7694" w:name="_ETM_Q1_2814319"/>
      <w:bookmarkEnd w:id="7692"/>
      <w:bookmarkEnd w:id="7693"/>
      <w:bookmarkEnd w:id="7694"/>
    </w:p>
    <w:p w:rsidR="00902B43" w:rsidRDefault="00902B43" w:rsidP="00902B43">
      <w:pPr>
        <w:pStyle w:val="a5"/>
        <w:keepNext/>
        <w:rPr>
          <w:rtl/>
        </w:rPr>
      </w:pPr>
      <w:bookmarkStart w:id="7695" w:name="ET_speaker_דבורה_ספיר_אליעזר_38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7695"/>
    </w:p>
    <w:p w:rsidR="00902B43" w:rsidRDefault="00902B43" w:rsidP="00902B43">
      <w:pPr>
        <w:pStyle w:val="KeepWithNext"/>
        <w:rPr>
          <w:rtl/>
          <w:lang w:eastAsia="he-IL"/>
        </w:rPr>
      </w:pPr>
    </w:p>
    <w:p w:rsidR="00902B43" w:rsidRDefault="00902B43" w:rsidP="00902B43">
      <w:pPr>
        <w:rPr>
          <w:rtl/>
          <w:lang w:eastAsia="he-IL"/>
        </w:rPr>
      </w:pPr>
      <w:bookmarkStart w:id="7696" w:name="_ETM_Q1_2814694"/>
      <w:bookmarkStart w:id="7697" w:name="_ETM_Q1_2814729"/>
      <w:bookmarkEnd w:id="7696"/>
      <w:bookmarkEnd w:id="7697"/>
      <w:r>
        <w:rPr>
          <w:rtl/>
          <w:lang w:eastAsia="he-IL"/>
        </w:rPr>
        <w:t xml:space="preserve">זה 2.8 מול 3.3. </w:t>
      </w:r>
    </w:p>
    <w:p w:rsidR="00902B43" w:rsidRDefault="00902B43" w:rsidP="00902B43">
      <w:pPr>
        <w:rPr>
          <w:rtl/>
          <w:lang w:eastAsia="he-IL"/>
        </w:rPr>
      </w:pPr>
      <w:bookmarkStart w:id="7698" w:name="_ETM_Q1_2818719"/>
      <w:bookmarkStart w:id="7699" w:name="_ETM_Q1_2818784"/>
      <w:bookmarkStart w:id="7700" w:name="_ETM_Q1_2819758"/>
      <w:bookmarkEnd w:id="7698"/>
      <w:bookmarkEnd w:id="7699"/>
      <w:bookmarkEnd w:id="7700"/>
    </w:p>
    <w:p w:rsidR="00902B43" w:rsidRDefault="00902B43" w:rsidP="00902B43">
      <w:pPr>
        <w:pStyle w:val="a5"/>
        <w:keepNext/>
        <w:rPr>
          <w:rtl/>
        </w:rPr>
      </w:pPr>
      <w:bookmarkStart w:id="7701" w:name="ET_speaker_עמיר_יצחקי_384"/>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701"/>
    </w:p>
    <w:p w:rsidR="00902B43" w:rsidRDefault="00902B43" w:rsidP="00902B43">
      <w:pPr>
        <w:pStyle w:val="KeepWithNext"/>
        <w:rPr>
          <w:rtl/>
          <w:lang w:eastAsia="he-IL"/>
        </w:rPr>
      </w:pPr>
    </w:p>
    <w:p w:rsidR="00902B43" w:rsidRDefault="00902B43" w:rsidP="00902B43">
      <w:pPr>
        <w:rPr>
          <w:rtl/>
          <w:lang w:eastAsia="he-IL"/>
        </w:rPr>
      </w:pPr>
      <w:bookmarkStart w:id="7702" w:name="_ETM_Q1_2820193"/>
      <w:bookmarkStart w:id="7703" w:name="_ETM_Q1_2820223"/>
      <w:bookmarkEnd w:id="7702"/>
      <w:bookmarkEnd w:id="7703"/>
      <w:r>
        <w:rPr>
          <w:rtl/>
          <w:lang w:eastAsia="he-IL"/>
        </w:rPr>
        <w:t xml:space="preserve">בקבוצה </w:t>
      </w:r>
      <w:bookmarkStart w:id="7704" w:name="_ETM_Q1_2821733"/>
      <w:bookmarkEnd w:id="7704"/>
      <w:r>
        <w:rPr>
          <w:rtl/>
          <w:lang w:eastAsia="he-IL"/>
        </w:rPr>
        <w:t xml:space="preserve">מ-0 עד 15. 3.3, במקום 2.8. </w:t>
      </w:r>
    </w:p>
    <w:p w:rsidR="00902B43" w:rsidRDefault="00902B43" w:rsidP="00902B43">
      <w:pPr>
        <w:rPr>
          <w:rtl/>
          <w:lang w:eastAsia="he-IL"/>
        </w:rPr>
      </w:pPr>
      <w:bookmarkStart w:id="7705" w:name="_ETM_Q1_2831847"/>
      <w:bookmarkStart w:id="7706" w:name="_ETM_Q1_2834436"/>
      <w:bookmarkEnd w:id="7705"/>
      <w:bookmarkEnd w:id="7706"/>
    </w:p>
    <w:p w:rsidR="00902B43" w:rsidRDefault="00902B43" w:rsidP="00902B43">
      <w:pPr>
        <w:pStyle w:val="a5"/>
        <w:keepNext/>
        <w:rPr>
          <w:rtl/>
        </w:rPr>
      </w:pPr>
      <w:bookmarkStart w:id="7707" w:name="ET_speaker_שיר_סגל__38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707"/>
    </w:p>
    <w:p w:rsidR="00902B43" w:rsidRDefault="00902B43" w:rsidP="00902B43">
      <w:pPr>
        <w:pStyle w:val="KeepWithNext"/>
        <w:rPr>
          <w:rtl/>
          <w:lang w:eastAsia="he-IL"/>
        </w:rPr>
      </w:pPr>
    </w:p>
    <w:p w:rsidR="00902B43" w:rsidRDefault="00902B43" w:rsidP="00902B43">
      <w:pPr>
        <w:rPr>
          <w:rtl/>
          <w:lang w:eastAsia="he-IL"/>
        </w:rPr>
      </w:pPr>
      <w:bookmarkStart w:id="7708" w:name="_ETM_Q1_2835046"/>
      <w:bookmarkStart w:id="7709" w:name="_ETM_Q1_2835081"/>
      <w:bookmarkEnd w:id="7708"/>
      <w:bookmarkEnd w:id="7709"/>
      <w:r>
        <w:rPr>
          <w:rtl/>
          <w:lang w:eastAsia="he-IL"/>
        </w:rPr>
        <w:t xml:space="preserve">בהוראת שעה זה 2.8, ובביניים זה 2.3 במקום </w:t>
      </w:r>
      <w:bookmarkStart w:id="7710" w:name="_ETM_Q1_2835540"/>
      <w:bookmarkEnd w:id="7710"/>
      <w:r>
        <w:rPr>
          <w:rtl/>
          <w:lang w:eastAsia="he-IL"/>
        </w:rPr>
        <w:t xml:space="preserve">2.6, ובגדולים 1.7 במקום 2.2. לפי משרד </w:t>
      </w:r>
      <w:bookmarkStart w:id="7711" w:name="_ETM_Q1_2839686"/>
      <w:bookmarkEnd w:id="7711"/>
      <w:r>
        <w:rPr>
          <w:rtl/>
          <w:lang w:eastAsia="he-IL"/>
        </w:rPr>
        <w:t xml:space="preserve">החינוך, בגדולים זה בכלל 1.25. </w:t>
      </w:r>
    </w:p>
    <w:p w:rsidR="00902B43" w:rsidRDefault="00902B43" w:rsidP="00902B43">
      <w:pPr>
        <w:rPr>
          <w:rtl/>
          <w:lang w:eastAsia="he-IL"/>
        </w:rPr>
      </w:pPr>
      <w:bookmarkStart w:id="7712" w:name="_ETM_Q1_2846125"/>
      <w:bookmarkStart w:id="7713" w:name="_ETM_Q1_2846190"/>
      <w:bookmarkStart w:id="7714" w:name="_ETM_Q1_2850289"/>
      <w:bookmarkStart w:id="7715" w:name="_ETM_Q1_2850359"/>
      <w:bookmarkStart w:id="7716" w:name="_ETM_Q1_2853564"/>
      <w:bookmarkEnd w:id="7712"/>
      <w:bookmarkEnd w:id="7713"/>
      <w:bookmarkEnd w:id="7714"/>
      <w:bookmarkEnd w:id="7715"/>
      <w:bookmarkEnd w:id="7716"/>
    </w:p>
    <w:p w:rsidR="00902B43" w:rsidRDefault="00902B43" w:rsidP="00902B43">
      <w:pPr>
        <w:pStyle w:val="a5"/>
        <w:keepNext/>
        <w:rPr>
          <w:rtl/>
        </w:rPr>
      </w:pPr>
      <w:bookmarkStart w:id="7717" w:name="ET_speaker_עמיר_יצחקי_386"/>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717"/>
    </w:p>
    <w:p w:rsidR="00902B43" w:rsidRDefault="00902B43" w:rsidP="00902B43">
      <w:pPr>
        <w:pStyle w:val="KeepWithNext"/>
        <w:rPr>
          <w:rtl/>
          <w:lang w:eastAsia="he-IL"/>
        </w:rPr>
      </w:pPr>
    </w:p>
    <w:p w:rsidR="00902B43" w:rsidRDefault="00902B43" w:rsidP="00902B43">
      <w:pPr>
        <w:rPr>
          <w:rtl/>
          <w:lang w:eastAsia="he-IL"/>
        </w:rPr>
      </w:pPr>
      <w:bookmarkStart w:id="7718" w:name="_ETM_Q1_2853998"/>
      <w:bookmarkStart w:id="7719" w:name="_ETM_Q1_2854033"/>
      <w:bookmarkEnd w:id="7718"/>
      <w:bookmarkEnd w:id="7719"/>
      <w:r>
        <w:rPr>
          <w:rtl/>
          <w:lang w:eastAsia="he-IL"/>
        </w:rPr>
        <w:t xml:space="preserve">זה לא נכון, כי חישוב המספרים הוא בסוף שנה. צריך </w:t>
      </w:r>
      <w:bookmarkStart w:id="7720" w:name="_ETM_Q1_2858038"/>
      <w:bookmarkEnd w:id="7720"/>
      <w:r>
        <w:rPr>
          <w:rtl/>
          <w:lang w:eastAsia="he-IL"/>
        </w:rPr>
        <w:t xml:space="preserve">להכיר את זה. יש לזכור כאן, שגם לא היתה התייחסות בכלל לחצר </w:t>
      </w:r>
      <w:bookmarkStart w:id="7721" w:name="_ETM_Q1_2864262"/>
      <w:bookmarkEnd w:id="7721"/>
      <w:r>
        <w:rPr>
          <w:rtl/>
          <w:lang w:eastAsia="he-IL"/>
        </w:rPr>
        <w:t>ואין דרישה לחצר כרגע.</w:t>
      </w:r>
    </w:p>
    <w:p w:rsidR="00902B43" w:rsidRDefault="00902B43" w:rsidP="00902B43">
      <w:pPr>
        <w:rPr>
          <w:rtl/>
          <w:lang w:eastAsia="he-IL"/>
        </w:rPr>
      </w:pPr>
      <w:bookmarkStart w:id="7722" w:name="_ETM_Q1_2868651"/>
      <w:bookmarkStart w:id="7723" w:name="_ETM_Q1_2868716"/>
      <w:bookmarkStart w:id="7724" w:name="_ETM_Q1_2869461"/>
      <w:bookmarkEnd w:id="7722"/>
      <w:bookmarkEnd w:id="7723"/>
      <w:bookmarkEnd w:id="7724"/>
    </w:p>
    <w:p w:rsidR="00902B43" w:rsidRDefault="00902B43" w:rsidP="00902B43">
      <w:pPr>
        <w:pStyle w:val="a5"/>
        <w:keepNext/>
        <w:rPr>
          <w:rtl/>
        </w:rPr>
      </w:pPr>
      <w:bookmarkStart w:id="7725" w:name="ET_speaker_5068_3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725"/>
    </w:p>
    <w:p w:rsidR="00902B43" w:rsidRDefault="00902B43" w:rsidP="00902B43">
      <w:pPr>
        <w:pStyle w:val="KeepWithNext"/>
        <w:rPr>
          <w:rtl/>
          <w:lang w:eastAsia="he-IL"/>
        </w:rPr>
      </w:pPr>
    </w:p>
    <w:p w:rsidR="00902B43" w:rsidRDefault="00902B43" w:rsidP="00902B43">
      <w:pPr>
        <w:rPr>
          <w:rtl/>
          <w:lang w:eastAsia="he-IL"/>
        </w:rPr>
      </w:pPr>
      <w:bookmarkStart w:id="7726" w:name="_ETM_Q1_2869856"/>
      <w:bookmarkStart w:id="7727" w:name="_ETM_Q1_2869886"/>
      <w:bookmarkEnd w:id="7726"/>
      <w:bookmarkEnd w:id="7727"/>
      <w:r>
        <w:rPr>
          <w:rtl/>
          <w:lang w:eastAsia="he-IL"/>
        </w:rPr>
        <w:t>מה היום רוב מעונות היום הפרטיים?</w:t>
      </w:r>
    </w:p>
    <w:p w:rsidR="00902B43" w:rsidRDefault="00902B43" w:rsidP="00902B43">
      <w:pPr>
        <w:rPr>
          <w:rtl/>
          <w:lang w:eastAsia="he-IL"/>
        </w:rPr>
      </w:pPr>
      <w:bookmarkStart w:id="7728" w:name="_ETM_Q1_2875770"/>
      <w:bookmarkStart w:id="7729" w:name="_ETM_Q1_2875835"/>
      <w:bookmarkStart w:id="7730" w:name="_ETM_Q1_2876940"/>
      <w:bookmarkEnd w:id="7728"/>
      <w:bookmarkEnd w:id="7729"/>
      <w:bookmarkEnd w:id="7730"/>
    </w:p>
    <w:p w:rsidR="00902B43" w:rsidRDefault="00902B43" w:rsidP="00902B43">
      <w:pPr>
        <w:pStyle w:val="a5"/>
        <w:keepNext/>
        <w:rPr>
          <w:rtl/>
        </w:rPr>
      </w:pPr>
      <w:bookmarkStart w:id="7731" w:name="ET_speaker_5797_3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31"/>
    </w:p>
    <w:p w:rsidR="00902B43" w:rsidRDefault="00902B43" w:rsidP="00902B43">
      <w:pPr>
        <w:pStyle w:val="KeepWithNext"/>
        <w:rPr>
          <w:rtl/>
          <w:lang w:eastAsia="he-IL"/>
        </w:rPr>
      </w:pPr>
    </w:p>
    <w:p w:rsidR="00902B43" w:rsidRDefault="00902B43" w:rsidP="00902B43">
      <w:pPr>
        <w:rPr>
          <w:rtl/>
          <w:lang w:eastAsia="he-IL"/>
        </w:rPr>
      </w:pPr>
      <w:bookmarkStart w:id="7732" w:name="_ETM_Q1_2877295"/>
      <w:bookmarkStart w:id="7733" w:name="_ETM_Q1_2877335"/>
      <w:bookmarkEnd w:id="7732"/>
      <w:bookmarkEnd w:id="7733"/>
      <w:r>
        <w:rPr>
          <w:rtl/>
          <w:lang w:eastAsia="he-IL"/>
        </w:rPr>
        <w:t xml:space="preserve">זאת שאלת </w:t>
      </w:r>
      <w:bookmarkStart w:id="7734" w:name="_ETM_Q1_2878690"/>
      <w:bookmarkEnd w:id="7734"/>
      <w:r>
        <w:rPr>
          <w:rtl/>
          <w:lang w:eastAsia="he-IL"/>
        </w:rPr>
        <w:t xml:space="preserve">מיליון הדולר. את </w:t>
      </w:r>
      <w:bookmarkStart w:id="7735" w:name="_ETM_Q1_2882533"/>
      <w:bookmarkEnd w:id="7735"/>
      <w:r>
        <w:rPr>
          <w:rtl/>
          <w:lang w:eastAsia="he-IL"/>
        </w:rPr>
        <w:t>חוזרת על זה כל הזמן. זה לגשש באפלה.</w:t>
      </w:r>
    </w:p>
    <w:p w:rsidR="00902B43" w:rsidRDefault="00902B43" w:rsidP="00902B43">
      <w:pPr>
        <w:rPr>
          <w:rtl/>
          <w:lang w:eastAsia="he-IL"/>
        </w:rPr>
      </w:pPr>
      <w:bookmarkStart w:id="7736" w:name="_ETM_Q1_2886389"/>
      <w:bookmarkStart w:id="7737" w:name="_ETM_Q1_2886459"/>
      <w:bookmarkEnd w:id="7736"/>
      <w:bookmarkEnd w:id="7737"/>
    </w:p>
    <w:p w:rsidR="00902B43" w:rsidRDefault="00902B43" w:rsidP="00902B43">
      <w:pPr>
        <w:pStyle w:val="a5"/>
        <w:keepNext/>
        <w:rPr>
          <w:rtl/>
        </w:rPr>
      </w:pPr>
      <w:bookmarkStart w:id="7738" w:name="_ETM_Q1_2886549"/>
      <w:bookmarkStart w:id="7739" w:name="_ETM_Q1_2886609"/>
      <w:bookmarkStart w:id="7740" w:name="_ETM_Q1_2887799"/>
      <w:bookmarkStart w:id="7741" w:name="ET_speaker_דבורה_ספיר_אליעזר_389"/>
      <w:bookmarkEnd w:id="7738"/>
      <w:bookmarkEnd w:id="7739"/>
      <w:bookmarkEnd w:id="774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7741"/>
    </w:p>
    <w:p w:rsidR="00902B43" w:rsidRDefault="00902B43" w:rsidP="00902B43">
      <w:pPr>
        <w:pStyle w:val="KeepWithNext"/>
        <w:rPr>
          <w:rtl/>
          <w:lang w:eastAsia="he-IL"/>
        </w:rPr>
      </w:pPr>
    </w:p>
    <w:p w:rsidR="00902B43" w:rsidRDefault="00902B43" w:rsidP="00902B43">
      <w:pPr>
        <w:rPr>
          <w:rtl/>
          <w:lang w:eastAsia="he-IL"/>
        </w:rPr>
      </w:pPr>
      <w:bookmarkStart w:id="7742" w:name="_ETM_Q1_2888248"/>
      <w:bookmarkStart w:id="7743" w:name="_ETM_Q1_2888283"/>
      <w:bookmarkEnd w:id="7742"/>
      <w:bookmarkEnd w:id="7743"/>
      <w:r>
        <w:rPr>
          <w:rtl/>
          <w:lang w:eastAsia="he-IL"/>
        </w:rPr>
        <w:t xml:space="preserve">זה נושא מאוד כאוב, ומבחינתם, הטענה </w:t>
      </w:r>
      <w:bookmarkStart w:id="7744" w:name="_ETM_Q1_2894458"/>
      <w:bookmarkEnd w:id="7744"/>
      <w:r>
        <w:rPr>
          <w:rtl/>
          <w:lang w:eastAsia="he-IL"/>
        </w:rPr>
        <w:t xml:space="preserve">היתה שאנחנו ממיתים אותם. יש לשים את זה על השולחן. </w:t>
      </w:r>
      <w:bookmarkStart w:id="7745" w:name="_ETM_Q1_2900972"/>
      <w:bookmarkEnd w:id="7745"/>
      <w:r>
        <w:rPr>
          <w:rtl/>
          <w:lang w:eastAsia="he-IL"/>
        </w:rPr>
        <w:t xml:space="preserve">לכן ניסינו </w:t>
      </w:r>
      <w:bookmarkStart w:id="7746" w:name="_ETM_Q1_2908336"/>
      <w:bookmarkEnd w:id="7746"/>
      <w:r>
        <w:rPr>
          <w:rtl/>
          <w:lang w:eastAsia="he-IL"/>
        </w:rPr>
        <w:t xml:space="preserve">ללכת לא החלל הקיימים אלא החלל החדשים, וגם עניין המחקר. לאחר התייעצות </w:t>
      </w:r>
      <w:bookmarkStart w:id="7747" w:name="_ETM_Q1_2913065"/>
      <w:bookmarkEnd w:id="7747"/>
      <w:r>
        <w:rPr>
          <w:rtl/>
          <w:lang w:eastAsia="he-IL"/>
        </w:rPr>
        <w:t xml:space="preserve">פנימית אפשר ללכת רק על המחקר בקשר לפרטיים, אבל זה </w:t>
      </w:r>
      <w:bookmarkStart w:id="7748" w:name="_ETM_Q1_2918844"/>
      <w:bookmarkEnd w:id="7748"/>
      <w:r>
        <w:rPr>
          <w:rtl/>
          <w:lang w:eastAsia="he-IL"/>
        </w:rPr>
        <w:t xml:space="preserve">צריך להיות מחקר, כי עדיין אנחנו, בשאלת מספר המעונות, חשוב לנו שזה יהיה </w:t>
      </w:r>
      <w:bookmarkStart w:id="7749" w:name="_ETM_Q1_2927603"/>
      <w:bookmarkEnd w:id="7749"/>
      <w:r>
        <w:rPr>
          <w:rtl/>
          <w:lang w:eastAsia="he-IL"/>
        </w:rPr>
        <w:t>מחקר, אבל כן יש הסכמה שזה יהיה בקשר לפרטיים.</w:t>
      </w:r>
    </w:p>
    <w:p w:rsidR="00902B43" w:rsidRDefault="00902B43" w:rsidP="00902B43">
      <w:pPr>
        <w:rPr>
          <w:rtl/>
          <w:lang w:eastAsia="he-IL"/>
        </w:rPr>
      </w:pPr>
      <w:bookmarkStart w:id="7750" w:name="_ETM_Q1_2934827"/>
      <w:bookmarkStart w:id="7751" w:name="_ETM_Q1_2934902"/>
      <w:bookmarkEnd w:id="7750"/>
      <w:bookmarkEnd w:id="7751"/>
    </w:p>
    <w:p w:rsidR="00902B43" w:rsidRDefault="00902B43" w:rsidP="00902B43">
      <w:pPr>
        <w:rPr>
          <w:rtl/>
          <w:lang w:eastAsia="he-IL"/>
        </w:rPr>
      </w:pPr>
      <w:bookmarkStart w:id="7752" w:name="_ETM_Q1_2934952"/>
      <w:bookmarkStart w:id="7753" w:name="_ETM_Q1_2935017"/>
      <w:bookmarkEnd w:id="7752"/>
      <w:bookmarkEnd w:id="7753"/>
      <w:r>
        <w:rPr>
          <w:rtl/>
          <w:lang w:eastAsia="he-IL"/>
        </w:rPr>
        <w:t xml:space="preserve">בקשר לאחוז, </w:t>
      </w:r>
      <w:bookmarkStart w:id="7754" w:name="_ETM_Q1_2936736"/>
      <w:bookmarkEnd w:id="7754"/>
      <w:r>
        <w:rPr>
          <w:rtl/>
          <w:lang w:eastAsia="he-IL"/>
        </w:rPr>
        <w:t xml:space="preserve">אני לא יודעת. אולי הודיה תרצה לומר. </w:t>
      </w:r>
    </w:p>
    <w:p w:rsidR="00902B43" w:rsidRDefault="00902B43" w:rsidP="00902B43">
      <w:pPr>
        <w:rPr>
          <w:rtl/>
          <w:lang w:eastAsia="he-IL"/>
        </w:rPr>
      </w:pPr>
      <w:bookmarkStart w:id="7755" w:name="_ETM_Q1_2943505"/>
      <w:bookmarkStart w:id="7756" w:name="_ETM_Q1_2943575"/>
      <w:bookmarkEnd w:id="7755"/>
      <w:bookmarkEnd w:id="7756"/>
    </w:p>
    <w:p w:rsidR="00902B43" w:rsidRDefault="00902B43" w:rsidP="00902B43">
      <w:pPr>
        <w:pStyle w:val="a5"/>
        <w:keepNext/>
        <w:rPr>
          <w:rtl/>
        </w:rPr>
      </w:pPr>
      <w:bookmarkStart w:id="7757" w:name="_ETM_Q1_2948665"/>
      <w:bookmarkStart w:id="7758" w:name="_ETM_Q1_2948735"/>
      <w:bookmarkEnd w:id="7757"/>
      <w:bookmarkEnd w:id="775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759" w:name="_ETM_Q1_2949550"/>
      <w:bookmarkStart w:id="7760" w:name="_ETM_Q1_2949635"/>
      <w:bookmarkEnd w:id="7759"/>
      <w:bookmarkEnd w:id="7760"/>
      <w:r>
        <w:rPr>
          <w:rtl/>
          <w:lang w:eastAsia="he-IL"/>
        </w:rPr>
        <w:t xml:space="preserve">זה משנה את </w:t>
      </w:r>
      <w:bookmarkStart w:id="7761" w:name="_ETM_Q1_2952064"/>
      <w:bookmarkEnd w:id="7761"/>
      <w:r>
        <w:rPr>
          <w:rtl/>
          <w:lang w:eastAsia="he-IL"/>
        </w:rPr>
        <w:t>המהות בוודאות.</w:t>
      </w:r>
    </w:p>
    <w:p w:rsidR="00902B43" w:rsidRDefault="00902B43" w:rsidP="00902B43">
      <w:pPr>
        <w:rPr>
          <w:rtl/>
          <w:lang w:eastAsia="he-IL"/>
        </w:rPr>
      </w:pPr>
      <w:bookmarkStart w:id="7762" w:name="_ETM_Q1_2954889"/>
      <w:bookmarkStart w:id="7763" w:name="_ETM_Q1_2954964"/>
      <w:bookmarkStart w:id="7764" w:name="_ETM_Q1_2956499"/>
      <w:bookmarkEnd w:id="7762"/>
      <w:bookmarkEnd w:id="7763"/>
      <w:bookmarkEnd w:id="7764"/>
    </w:p>
    <w:p w:rsidR="00902B43" w:rsidRDefault="00902B43" w:rsidP="00902B43">
      <w:pPr>
        <w:pStyle w:val="a5"/>
        <w:keepNext/>
        <w:rPr>
          <w:rtl/>
        </w:rPr>
      </w:pPr>
      <w:bookmarkStart w:id="7765" w:name="ET_speaker_הודיה_הומינר_רוזנבלום_39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765"/>
    </w:p>
    <w:p w:rsidR="00902B43" w:rsidRDefault="00902B43" w:rsidP="00902B43">
      <w:pPr>
        <w:pStyle w:val="KeepWithNext"/>
        <w:rPr>
          <w:rtl/>
          <w:lang w:eastAsia="he-IL"/>
        </w:rPr>
      </w:pPr>
    </w:p>
    <w:p w:rsidR="00902B43" w:rsidRDefault="00902B43" w:rsidP="00902B43">
      <w:pPr>
        <w:rPr>
          <w:rtl/>
          <w:lang w:eastAsia="he-IL"/>
        </w:rPr>
      </w:pPr>
      <w:bookmarkStart w:id="7766" w:name="_ETM_Q1_2957008"/>
      <w:bookmarkStart w:id="7767" w:name="_ETM_Q1_2957048"/>
      <w:bookmarkEnd w:id="7766"/>
      <w:bookmarkEnd w:id="7767"/>
      <w:r>
        <w:rPr>
          <w:rtl/>
          <w:lang w:eastAsia="he-IL"/>
        </w:rPr>
        <w:t xml:space="preserve">המהות היא לוודא שאנחנו לא הורגים בבת אחת את השוק. המשמעות היא שאנו רוצים לראות שיש תקופת היתכנות לדבר </w:t>
      </w:r>
      <w:bookmarkStart w:id="7768" w:name="_ETM_Q1_2963967"/>
      <w:bookmarkEnd w:id="7768"/>
      <w:r>
        <w:rPr>
          <w:rtl/>
          <w:lang w:eastAsia="he-IL"/>
        </w:rPr>
        <w:t>הזה.</w:t>
      </w:r>
    </w:p>
    <w:p w:rsidR="00902B43" w:rsidRDefault="00902B43" w:rsidP="00902B43">
      <w:pPr>
        <w:rPr>
          <w:rtl/>
          <w:lang w:eastAsia="he-IL"/>
        </w:rPr>
      </w:pPr>
      <w:bookmarkStart w:id="7769" w:name="_ETM_Q1_2964967"/>
      <w:bookmarkStart w:id="7770" w:name="_ETM_Q1_2965042"/>
      <w:bookmarkEnd w:id="7769"/>
      <w:bookmarkEnd w:id="7770"/>
    </w:p>
    <w:p w:rsidR="00902B43" w:rsidRDefault="00902B43" w:rsidP="00902B43">
      <w:pPr>
        <w:pStyle w:val="af8"/>
        <w:keepNext/>
        <w:rPr>
          <w:rtl/>
        </w:rPr>
      </w:pPr>
      <w:bookmarkStart w:id="7771" w:name="ET_yor_5278_3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771"/>
    </w:p>
    <w:p w:rsidR="00902B43" w:rsidRDefault="00902B43" w:rsidP="00902B43">
      <w:pPr>
        <w:pStyle w:val="KeepWithNext"/>
        <w:rPr>
          <w:rtl/>
          <w:lang w:eastAsia="he-IL"/>
        </w:rPr>
      </w:pPr>
    </w:p>
    <w:p w:rsidR="00902B43" w:rsidRDefault="00902B43" w:rsidP="00902B43">
      <w:pPr>
        <w:rPr>
          <w:rtl/>
          <w:lang w:eastAsia="he-IL"/>
        </w:rPr>
      </w:pPr>
      <w:bookmarkStart w:id="7772" w:name="_ETM_Q1_2967637"/>
      <w:bookmarkEnd w:id="7772"/>
      <w:r>
        <w:rPr>
          <w:rtl/>
          <w:lang w:eastAsia="he-IL"/>
        </w:rPr>
        <w:t>רוצים לראות שזו תקנה שהציבור עומד בה.</w:t>
      </w:r>
    </w:p>
    <w:p w:rsidR="00902B43" w:rsidRDefault="00902B43" w:rsidP="00902B43">
      <w:pPr>
        <w:rPr>
          <w:rtl/>
          <w:lang w:eastAsia="he-IL"/>
        </w:rPr>
      </w:pPr>
      <w:bookmarkStart w:id="7773" w:name="_ETM_Q1_2972421"/>
      <w:bookmarkStart w:id="7774" w:name="_ETM_Q1_2972496"/>
      <w:bookmarkStart w:id="7775" w:name="_ETM_Q1_2974696"/>
      <w:bookmarkEnd w:id="7773"/>
      <w:bookmarkEnd w:id="7774"/>
      <w:bookmarkEnd w:id="7775"/>
    </w:p>
    <w:p w:rsidR="00902B43" w:rsidRDefault="00902B43" w:rsidP="00902B43">
      <w:pPr>
        <w:pStyle w:val="a5"/>
        <w:keepNext/>
        <w:rPr>
          <w:rtl/>
        </w:rPr>
      </w:pPr>
      <w:bookmarkStart w:id="7776" w:name="ET_speaker_עמיר_יצחקי_392"/>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7776"/>
    </w:p>
    <w:p w:rsidR="00902B43" w:rsidRDefault="00902B43" w:rsidP="00902B43">
      <w:pPr>
        <w:pStyle w:val="KeepWithNext"/>
        <w:rPr>
          <w:rtl/>
          <w:lang w:eastAsia="he-IL"/>
        </w:rPr>
      </w:pPr>
    </w:p>
    <w:p w:rsidR="00902B43" w:rsidRDefault="00902B43" w:rsidP="00902B43">
      <w:pPr>
        <w:rPr>
          <w:rtl/>
          <w:lang w:eastAsia="he-IL"/>
        </w:rPr>
      </w:pPr>
      <w:bookmarkStart w:id="7777" w:name="_ETM_Q1_2975171"/>
      <w:bookmarkStart w:id="7778" w:name="_ETM_Q1_2975206"/>
      <w:bookmarkEnd w:id="7777"/>
      <w:bookmarkEnd w:id="7778"/>
      <w:r>
        <w:rPr>
          <w:rtl/>
          <w:lang w:eastAsia="he-IL"/>
        </w:rPr>
        <w:t xml:space="preserve">אנחנו הורגים את הילדים. אנחנו פשוט גורמים </w:t>
      </w:r>
      <w:bookmarkStart w:id="7779" w:name="_ETM_Q1_2968648"/>
      <w:bookmarkEnd w:id="7779"/>
      <w:r>
        <w:rPr>
          <w:rtl/>
          <w:lang w:eastAsia="he-IL"/>
        </w:rPr>
        <w:t xml:space="preserve">לתחלואה </w:t>
      </w:r>
      <w:bookmarkStart w:id="7780" w:name="_ETM_Q1_2978325"/>
      <w:bookmarkEnd w:id="7780"/>
      <w:r>
        <w:rPr>
          <w:rtl/>
          <w:lang w:eastAsia="he-IL"/>
        </w:rPr>
        <w:t>הרבה יותר גדולה.</w:t>
      </w:r>
    </w:p>
    <w:p w:rsidR="00902B43" w:rsidRDefault="00902B43" w:rsidP="00902B43">
      <w:pPr>
        <w:rPr>
          <w:rtl/>
          <w:lang w:eastAsia="he-IL"/>
        </w:rPr>
      </w:pPr>
      <w:bookmarkStart w:id="7781" w:name="_ETM_Q1_2980595"/>
      <w:bookmarkStart w:id="7782" w:name="_ETM_Q1_2980675"/>
      <w:bookmarkStart w:id="7783" w:name="_ETM_Q1_2982735"/>
      <w:bookmarkEnd w:id="7781"/>
      <w:bookmarkEnd w:id="7782"/>
      <w:bookmarkEnd w:id="7783"/>
    </w:p>
    <w:p w:rsidR="00902B43" w:rsidRDefault="00902B43" w:rsidP="00902B43">
      <w:pPr>
        <w:pStyle w:val="a5"/>
        <w:keepNext/>
        <w:rPr>
          <w:rtl/>
        </w:rPr>
      </w:pPr>
      <w:bookmarkStart w:id="7784" w:name="ET_speaker_שיר_סגל__39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784"/>
    </w:p>
    <w:p w:rsidR="00902B43" w:rsidRDefault="00902B43" w:rsidP="00902B43">
      <w:pPr>
        <w:pStyle w:val="KeepWithNext"/>
        <w:rPr>
          <w:rtl/>
          <w:lang w:eastAsia="he-IL"/>
        </w:rPr>
      </w:pPr>
    </w:p>
    <w:p w:rsidR="00902B43" w:rsidRDefault="00902B43" w:rsidP="00902B43">
      <w:pPr>
        <w:rPr>
          <w:rtl/>
          <w:lang w:eastAsia="he-IL"/>
        </w:rPr>
      </w:pPr>
      <w:bookmarkStart w:id="7785" w:name="_ETM_Q1_2983255"/>
      <w:bookmarkStart w:id="7786" w:name="_ETM_Q1_2983295"/>
      <w:bookmarkEnd w:id="7785"/>
      <w:bookmarkEnd w:id="7786"/>
      <w:r>
        <w:rPr>
          <w:rtl/>
          <w:lang w:eastAsia="he-IL"/>
        </w:rPr>
        <w:t xml:space="preserve">לפי דוחות של בטרם ולפי כל הילדים שבידינו ילדים נפצעים ומסתכנים הרבה יותר כאשר הם בבית. </w:t>
      </w:r>
    </w:p>
    <w:p w:rsidR="00902B43" w:rsidRDefault="00902B43" w:rsidP="00902B43">
      <w:pPr>
        <w:rPr>
          <w:rtl/>
          <w:lang w:eastAsia="he-IL"/>
        </w:rPr>
      </w:pPr>
      <w:bookmarkStart w:id="7787" w:name="_ETM_Q1_2989869"/>
      <w:bookmarkStart w:id="7788" w:name="_ETM_Q1_2989949"/>
      <w:bookmarkStart w:id="7789" w:name="_ETM_Q1_2991268"/>
      <w:bookmarkEnd w:id="7787"/>
      <w:bookmarkEnd w:id="7788"/>
      <w:bookmarkEnd w:id="7789"/>
    </w:p>
    <w:p w:rsidR="00902B43" w:rsidRDefault="00902B43" w:rsidP="00902B43">
      <w:pPr>
        <w:pStyle w:val="a5"/>
        <w:keepNext/>
        <w:rPr>
          <w:rtl/>
        </w:rPr>
      </w:pPr>
      <w:bookmarkStart w:id="7790" w:name="ET_speaker_5797_3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90"/>
    </w:p>
    <w:p w:rsidR="00902B43" w:rsidRDefault="00902B43" w:rsidP="00902B43">
      <w:pPr>
        <w:pStyle w:val="KeepWithNext"/>
        <w:rPr>
          <w:rtl/>
          <w:lang w:eastAsia="he-IL"/>
        </w:rPr>
      </w:pPr>
    </w:p>
    <w:p w:rsidR="00902B43" w:rsidRDefault="00902B43" w:rsidP="00902B43">
      <w:pPr>
        <w:rPr>
          <w:rtl/>
          <w:lang w:eastAsia="he-IL"/>
        </w:rPr>
      </w:pPr>
      <w:bookmarkStart w:id="7791" w:name="_ETM_Q1_2991698"/>
      <w:bookmarkStart w:id="7792" w:name="_ETM_Q1_2991728"/>
      <w:bookmarkEnd w:id="7791"/>
      <w:bookmarkEnd w:id="7792"/>
      <w:r>
        <w:rPr>
          <w:rtl/>
          <w:lang w:eastAsia="he-IL"/>
        </w:rPr>
        <w:t xml:space="preserve">למה את הולכת לחוק? הייתי אחראי </w:t>
      </w:r>
      <w:bookmarkStart w:id="7793" w:name="_ETM_Q1_2993103"/>
      <w:bookmarkEnd w:id="7793"/>
      <w:r>
        <w:rPr>
          <w:rtl/>
          <w:lang w:eastAsia="he-IL"/>
        </w:rPr>
        <w:t xml:space="preserve">על החינוך החרדי בעיריית ירושלים. יש לי 26,000 ילדים בגנים, 20,000 מתוכם זה דירות שני חדרים של </w:t>
      </w:r>
      <w:bookmarkStart w:id="7794" w:name="_ETM_Q1_3005288"/>
      <w:bookmarkEnd w:id="7794"/>
      <w:r>
        <w:rPr>
          <w:rtl/>
          <w:lang w:eastAsia="he-IL"/>
        </w:rPr>
        <w:t xml:space="preserve">ילדים. </w:t>
      </w:r>
    </w:p>
    <w:p w:rsidR="00902B43" w:rsidRDefault="00902B43" w:rsidP="00902B43">
      <w:pPr>
        <w:rPr>
          <w:rtl/>
          <w:lang w:eastAsia="he-IL"/>
        </w:rPr>
      </w:pPr>
      <w:bookmarkStart w:id="7795" w:name="_ETM_Q1_3013705"/>
      <w:bookmarkStart w:id="7796" w:name="_ETM_Q1_3013770"/>
      <w:bookmarkEnd w:id="7795"/>
      <w:bookmarkEnd w:id="7796"/>
    </w:p>
    <w:p w:rsidR="00902B43" w:rsidRDefault="00902B43" w:rsidP="00902B43">
      <w:pPr>
        <w:pStyle w:val="af8"/>
        <w:keepNext/>
        <w:rPr>
          <w:rtl/>
        </w:rPr>
      </w:pPr>
      <w:bookmarkStart w:id="7797" w:name="ET_yor_5278_3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797"/>
    </w:p>
    <w:p w:rsidR="00902B43" w:rsidRDefault="00902B43" w:rsidP="00902B43">
      <w:pPr>
        <w:pStyle w:val="KeepWithNext"/>
        <w:rPr>
          <w:rtl/>
          <w:lang w:eastAsia="he-IL"/>
        </w:rPr>
      </w:pPr>
    </w:p>
    <w:p w:rsidR="00902B43" w:rsidRDefault="00902B43" w:rsidP="00902B43">
      <w:pPr>
        <w:rPr>
          <w:rtl/>
          <w:lang w:eastAsia="he-IL"/>
        </w:rPr>
      </w:pPr>
      <w:bookmarkStart w:id="7798" w:name="_ETM_Q1_3021829"/>
      <w:bookmarkEnd w:id="7798"/>
      <w:r>
        <w:rPr>
          <w:rtl/>
          <w:lang w:eastAsia="he-IL"/>
        </w:rPr>
        <w:t xml:space="preserve">אני רוצה </w:t>
      </w:r>
      <w:bookmarkStart w:id="7799" w:name="_ETM_Q1_3022779"/>
      <w:bookmarkEnd w:id="7799"/>
      <w:r>
        <w:rPr>
          <w:rtl/>
          <w:lang w:eastAsia="he-IL"/>
        </w:rPr>
        <w:t xml:space="preserve">להבין את הפער בין שתי העמדות. נבין את הפער בין </w:t>
      </w:r>
      <w:bookmarkStart w:id="7800" w:name="_ETM_Q1_3029503"/>
      <w:bookmarkEnd w:id="7800"/>
      <w:r>
        <w:rPr>
          <w:rtl/>
          <w:lang w:eastAsia="he-IL"/>
        </w:rPr>
        <w:t xml:space="preserve">85% של כל מעונות היום ל-85% של הפרטיים. מישהו </w:t>
      </w:r>
      <w:bookmarkStart w:id="7801" w:name="_ETM_Q1_3039931"/>
      <w:bookmarkEnd w:id="7801"/>
      <w:r>
        <w:rPr>
          <w:rtl/>
          <w:lang w:eastAsia="he-IL"/>
        </w:rPr>
        <w:t>יכול להתייחס? כי ההנחה שלכם, שכל המעונות המסובסדים, עונים.</w:t>
      </w:r>
    </w:p>
    <w:p w:rsidR="00902B43" w:rsidRDefault="00902B43" w:rsidP="00902B43">
      <w:pPr>
        <w:rPr>
          <w:rtl/>
          <w:lang w:eastAsia="he-IL"/>
        </w:rPr>
      </w:pPr>
      <w:bookmarkStart w:id="7802" w:name="_ETM_Q1_3053329"/>
      <w:bookmarkStart w:id="7803" w:name="_ETM_Q1_3053404"/>
      <w:bookmarkStart w:id="7804" w:name="_ETM_Q1_3054499"/>
      <w:bookmarkEnd w:id="7802"/>
      <w:bookmarkEnd w:id="7803"/>
      <w:bookmarkEnd w:id="7804"/>
    </w:p>
    <w:p w:rsidR="00902B43" w:rsidRDefault="00902B43" w:rsidP="00902B43">
      <w:pPr>
        <w:pStyle w:val="a5"/>
        <w:keepNext/>
        <w:rPr>
          <w:rtl/>
        </w:rPr>
      </w:pPr>
      <w:bookmarkStart w:id="7805" w:name="ET_speaker_5797_39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805"/>
    </w:p>
    <w:p w:rsidR="00902B43" w:rsidRDefault="00902B43" w:rsidP="00902B43">
      <w:pPr>
        <w:pStyle w:val="KeepWithNext"/>
        <w:rPr>
          <w:rtl/>
          <w:lang w:eastAsia="he-IL"/>
        </w:rPr>
      </w:pPr>
    </w:p>
    <w:p w:rsidR="00902B43" w:rsidRDefault="00902B43" w:rsidP="00902B43">
      <w:pPr>
        <w:rPr>
          <w:rtl/>
          <w:lang w:eastAsia="he-IL"/>
        </w:rPr>
      </w:pPr>
      <w:bookmarkStart w:id="7806" w:name="_ETM_Q1_3054969"/>
      <w:bookmarkStart w:id="7807" w:name="_ETM_Q1_3055009"/>
      <w:bookmarkEnd w:id="7806"/>
      <w:bookmarkEnd w:id="7807"/>
      <w:r>
        <w:rPr>
          <w:rtl/>
          <w:lang w:eastAsia="he-IL"/>
        </w:rPr>
        <w:t>חייבים לעמוד</w:t>
      </w:r>
      <w:bookmarkStart w:id="7808" w:name="_ETM_Q1_3056304"/>
      <w:bookmarkEnd w:id="7808"/>
      <w:r>
        <w:rPr>
          <w:rtl/>
          <w:lang w:eastAsia="he-IL"/>
        </w:rPr>
        <w:t>. אחרת לא מקבל רישוי.</w:t>
      </w:r>
    </w:p>
    <w:p w:rsidR="00902B43" w:rsidRDefault="00902B43" w:rsidP="00902B43">
      <w:pPr>
        <w:rPr>
          <w:rtl/>
          <w:lang w:eastAsia="he-IL"/>
        </w:rPr>
      </w:pPr>
      <w:bookmarkStart w:id="7809" w:name="_ETM_Q1_3060018"/>
      <w:bookmarkStart w:id="7810" w:name="_ETM_Q1_3060088"/>
      <w:bookmarkEnd w:id="7809"/>
      <w:bookmarkEnd w:id="7810"/>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7811" w:name="_ETM_Q1_3060753"/>
      <w:bookmarkEnd w:id="7811"/>
      <w:r>
        <w:rPr>
          <w:rtl/>
          <w:lang w:eastAsia="he-IL"/>
        </w:rPr>
        <w:t xml:space="preserve">זה מה שאנו יודעים, שכל המפוקחים </w:t>
      </w:r>
      <w:bookmarkStart w:id="7812" w:name="_ETM_Q1_3063808"/>
      <w:bookmarkEnd w:id="7812"/>
      <w:r>
        <w:rPr>
          <w:rtl/>
          <w:lang w:eastAsia="he-IL"/>
        </w:rPr>
        <w:t xml:space="preserve">עונים על הדרישה הזאת, הם חלק מה-85%. הם חלק משמעותי. הם </w:t>
      </w:r>
      <w:bookmarkStart w:id="7813" w:name="_ETM_Q1_3071672"/>
      <w:bookmarkEnd w:id="7813"/>
      <w:r>
        <w:rPr>
          <w:rtl/>
          <w:lang w:eastAsia="he-IL"/>
        </w:rPr>
        <w:t>ממלאים 25%?</w:t>
      </w:r>
    </w:p>
    <w:p w:rsidR="00902B43" w:rsidRDefault="00902B43" w:rsidP="00902B43">
      <w:pPr>
        <w:rPr>
          <w:rtl/>
          <w:lang w:eastAsia="he-IL"/>
        </w:rPr>
      </w:pPr>
      <w:bookmarkStart w:id="7814" w:name="_ETM_Q1_3075831"/>
      <w:bookmarkStart w:id="7815" w:name="_ETM_Q1_3075916"/>
      <w:bookmarkStart w:id="7816" w:name="_ETM_Q1_3077701"/>
      <w:bookmarkEnd w:id="7814"/>
      <w:bookmarkEnd w:id="7815"/>
      <w:bookmarkEnd w:id="7816"/>
    </w:p>
    <w:p w:rsidR="00902B43" w:rsidRDefault="00902B43" w:rsidP="00902B43">
      <w:pPr>
        <w:pStyle w:val="a5"/>
        <w:keepNext/>
        <w:rPr>
          <w:rtl/>
        </w:rPr>
      </w:pPr>
      <w:bookmarkStart w:id="7817" w:name="ET_speaker_אביעד_שוורץ_39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817"/>
    </w:p>
    <w:p w:rsidR="00902B43" w:rsidRDefault="00902B43" w:rsidP="00902B43">
      <w:pPr>
        <w:pStyle w:val="KeepWithNext"/>
        <w:rPr>
          <w:rtl/>
          <w:lang w:eastAsia="he-IL"/>
        </w:rPr>
      </w:pPr>
    </w:p>
    <w:p w:rsidR="00902B43" w:rsidRDefault="00902B43" w:rsidP="00902B43">
      <w:pPr>
        <w:rPr>
          <w:rtl/>
          <w:lang w:eastAsia="he-IL"/>
        </w:rPr>
      </w:pPr>
      <w:bookmarkStart w:id="7818" w:name="_ETM_Q1_3078151"/>
      <w:bookmarkStart w:id="7819" w:name="_ETM_Q1_3078181"/>
      <w:bookmarkEnd w:id="7818"/>
      <w:bookmarkEnd w:id="7819"/>
      <w:r>
        <w:rPr>
          <w:rtl/>
          <w:lang w:eastAsia="he-IL"/>
        </w:rPr>
        <w:t xml:space="preserve">הילדים שבמעונות, סדר גודל של 40%, 50% זה במעונות מפוקחים. יש ילדים שנמצאים במסגרות קטנות, משפחתונים, </w:t>
      </w:r>
      <w:bookmarkStart w:id="7820" w:name="_ETM_Q1_3087310"/>
      <w:bookmarkEnd w:id="7820"/>
      <w:r>
        <w:rPr>
          <w:rtl/>
          <w:lang w:eastAsia="he-IL"/>
        </w:rPr>
        <w:t xml:space="preserve">אצל הדודה. </w:t>
      </w:r>
    </w:p>
    <w:p w:rsidR="00902B43" w:rsidRDefault="00902B43" w:rsidP="00902B43">
      <w:pPr>
        <w:rPr>
          <w:rtl/>
          <w:lang w:eastAsia="he-IL"/>
        </w:rPr>
      </w:pPr>
      <w:bookmarkStart w:id="7821" w:name="_ETM_Q1_3089369"/>
      <w:bookmarkStart w:id="7822" w:name="_ETM_Q1_3089439"/>
      <w:bookmarkEnd w:id="7821"/>
      <w:bookmarkEnd w:id="7822"/>
    </w:p>
    <w:p w:rsidR="00902B43" w:rsidRDefault="00902B43" w:rsidP="00902B43">
      <w:pPr>
        <w:pStyle w:val="af8"/>
        <w:keepNext/>
        <w:rPr>
          <w:rtl/>
        </w:rPr>
      </w:pPr>
      <w:bookmarkStart w:id="7823" w:name="ET_yor_5278_39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823"/>
    </w:p>
    <w:p w:rsidR="00902B43" w:rsidRDefault="00902B43" w:rsidP="00902B43">
      <w:pPr>
        <w:pStyle w:val="KeepWithNext"/>
        <w:rPr>
          <w:rtl/>
          <w:lang w:eastAsia="he-IL"/>
        </w:rPr>
      </w:pPr>
    </w:p>
    <w:p w:rsidR="00902B43" w:rsidRDefault="00902B43" w:rsidP="00902B43">
      <w:pPr>
        <w:rPr>
          <w:rtl/>
          <w:lang w:eastAsia="he-IL"/>
        </w:rPr>
      </w:pPr>
      <w:bookmarkStart w:id="7824" w:name="_ETM_Q1_3090009"/>
      <w:bookmarkEnd w:id="7824"/>
      <w:r>
        <w:rPr>
          <w:rtl/>
          <w:lang w:eastAsia="he-IL"/>
        </w:rPr>
        <w:t>כתוב: מהמעונות,לא מהילדים.</w:t>
      </w:r>
    </w:p>
    <w:p w:rsidR="00902B43" w:rsidRDefault="00902B43" w:rsidP="00902B43">
      <w:pPr>
        <w:rPr>
          <w:rtl/>
          <w:lang w:eastAsia="he-IL"/>
        </w:rPr>
      </w:pPr>
      <w:bookmarkStart w:id="7825" w:name="_ETM_Q1_3095263"/>
      <w:bookmarkStart w:id="7826" w:name="_ETM_Q1_3095338"/>
      <w:bookmarkEnd w:id="7825"/>
      <w:bookmarkEnd w:id="7826"/>
    </w:p>
    <w:p w:rsidR="00902B43" w:rsidRDefault="00902B43" w:rsidP="00902B43">
      <w:pPr>
        <w:pStyle w:val="-"/>
        <w:keepNext/>
        <w:rPr>
          <w:rtl/>
        </w:rPr>
      </w:pPr>
      <w:bookmarkStart w:id="7827" w:name="ET_speakercontinue_אביעד_שוורץ_400"/>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7827"/>
    </w:p>
    <w:p w:rsidR="00902B43" w:rsidRDefault="00902B43" w:rsidP="00902B43">
      <w:pPr>
        <w:pStyle w:val="KeepWithNext"/>
        <w:rPr>
          <w:rtl/>
          <w:lang w:eastAsia="he-IL"/>
        </w:rPr>
      </w:pPr>
    </w:p>
    <w:p w:rsidR="00902B43" w:rsidRDefault="00902B43" w:rsidP="00902B43">
      <w:pPr>
        <w:rPr>
          <w:rtl/>
          <w:lang w:eastAsia="he-IL"/>
        </w:rPr>
      </w:pPr>
      <w:bookmarkStart w:id="7828" w:name="_ETM_Q1_3096458"/>
      <w:bookmarkEnd w:id="7828"/>
      <w:r>
        <w:rPr>
          <w:rtl/>
          <w:lang w:eastAsia="he-IL"/>
        </w:rPr>
        <w:t xml:space="preserve">המעונות המפוקחים הם סדר גודל של 40%, 50%, לפי ההערכות, מתוך </w:t>
      </w:r>
      <w:bookmarkStart w:id="7829" w:name="_ETM_Q1_3103167"/>
      <w:bookmarkEnd w:id="7829"/>
      <w:r>
        <w:rPr>
          <w:rtl/>
          <w:lang w:eastAsia="he-IL"/>
        </w:rPr>
        <w:t xml:space="preserve">המעונות. 25% מהלידים אבל יש חלק גדול מהילדים שלא נמצא </w:t>
      </w:r>
      <w:bookmarkStart w:id="7830" w:name="_ETM_Q1_3113546"/>
      <w:bookmarkEnd w:id="7830"/>
      <w:r>
        <w:rPr>
          <w:rtl/>
          <w:lang w:eastAsia="he-IL"/>
        </w:rPr>
        <w:t>בשום מסגרת או במסגרת קטנה, שהיא לא נכללת פה.</w:t>
      </w:r>
    </w:p>
    <w:p w:rsidR="00902B43" w:rsidRDefault="00902B43" w:rsidP="00902B43">
      <w:pPr>
        <w:rPr>
          <w:rtl/>
          <w:lang w:eastAsia="he-IL"/>
        </w:rPr>
      </w:pPr>
      <w:bookmarkStart w:id="7831" w:name="_ETM_Q1_3119470"/>
      <w:bookmarkStart w:id="7832" w:name="_ETM_Q1_3119550"/>
      <w:bookmarkStart w:id="7833" w:name="_ETM_Q1_3120270"/>
      <w:bookmarkEnd w:id="7831"/>
      <w:bookmarkEnd w:id="7832"/>
      <w:bookmarkEnd w:id="7833"/>
    </w:p>
    <w:p w:rsidR="00902B43" w:rsidRDefault="00902B43" w:rsidP="00902B43">
      <w:pPr>
        <w:pStyle w:val="a5"/>
        <w:keepNext/>
        <w:rPr>
          <w:rtl/>
        </w:rPr>
      </w:pPr>
      <w:bookmarkStart w:id="7834" w:name="ET_speaker_הודיה_הומינר_רוזנבלום_40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834"/>
    </w:p>
    <w:p w:rsidR="00902B43" w:rsidRDefault="00902B43" w:rsidP="00902B43">
      <w:pPr>
        <w:pStyle w:val="KeepWithNext"/>
        <w:rPr>
          <w:rtl/>
          <w:lang w:eastAsia="he-IL"/>
        </w:rPr>
      </w:pPr>
    </w:p>
    <w:p w:rsidR="00902B43" w:rsidRDefault="00902B43" w:rsidP="00902B43">
      <w:pPr>
        <w:rPr>
          <w:rtl/>
          <w:lang w:eastAsia="he-IL"/>
        </w:rPr>
      </w:pPr>
      <w:bookmarkStart w:id="7835" w:name="_ETM_Q1_3120725"/>
      <w:bookmarkStart w:id="7836" w:name="_ETM_Q1_3120760"/>
      <w:bookmarkEnd w:id="7835"/>
      <w:bookmarkEnd w:id="7836"/>
      <w:r>
        <w:rPr>
          <w:rtl/>
          <w:lang w:eastAsia="he-IL"/>
        </w:rPr>
        <w:t xml:space="preserve">פער המחלוקת הוא 10%, </w:t>
      </w:r>
      <w:bookmarkStart w:id="7837" w:name="_ETM_Q1_3125544"/>
      <w:bookmarkEnd w:id="7837"/>
      <w:r>
        <w:rPr>
          <w:rtl/>
          <w:lang w:eastAsia="he-IL"/>
        </w:rPr>
        <w:t xml:space="preserve">כלומר אם אנחנו עושים 85% מכלל המעונות, כלומר לפי הערכות שלנו, יש לנו </w:t>
      </w:r>
      <w:bookmarkStart w:id="7838" w:name="_ETM_Q1_3131253"/>
      <w:bookmarkEnd w:id="7838"/>
      <w:r>
        <w:rPr>
          <w:rtl/>
          <w:lang w:eastAsia="he-IL"/>
        </w:rPr>
        <w:t xml:space="preserve">3,800 מעונות פרטיים, 2,200 </w:t>
      </w:r>
      <w:bookmarkStart w:id="7839" w:name="_ETM_Q1_3134028"/>
      <w:bookmarkEnd w:id="7839"/>
      <w:r>
        <w:rPr>
          <w:rtl/>
          <w:lang w:eastAsia="he-IL"/>
        </w:rPr>
        <w:t xml:space="preserve">מעונות סמל. זה אומר 6,000 מעונות בסך </w:t>
      </w:r>
      <w:bookmarkStart w:id="7840" w:name="_ETM_Q1_3140167"/>
      <w:bookmarkEnd w:id="7840"/>
      <w:r>
        <w:rPr>
          <w:rtl/>
          <w:lang w:eastAsia="he-IL"/>
        </w:rPr>
        <w:t xml:space="preserve">הכול. 15% מתוכם זה 900. מאפשרים, בפועל, אם היינו לוקחים – אנו מניחים שכל </w:t>
      </w:r>
      <w:bookmarkStart w:id="7841" w:name="_ETM_Q1_3149336"/>
      <w:bookmarkEnd w:id="7841"/>
      <w:r>
        <w:rPr>
          <w:rtl/>
          <w:lang w:eastAsia="he-IL"/>
        </w:rPr>
        <w:t xml:space="preserve">מעונות הסמל עומדים בשטח, זה אומר שאנחנו דורשים ש-76% מהמעונות </w:t>
      </w:r>
      <w:bookmarkStart w:id="7842" w:name="_ETM_Q1_3159964"/>
      <w:bookmarkEnd w:id="7842"/>
      <w:r>
        <w:rPr>
          <w:rtl/>
          <w:lang w:eastAsia="he-IL"/>
        </w:rPr>
        <w:t xml:space="preserve">הפרטיים יעמדו בסטנדרט הזה, לעומת 85% בהצעה של משרד ראש </w:t>
      </w:r>
      <w:bookmarkStart w:id="7843" w:name="_ETM_Q1_3170118"/>
      <w:bookmarkEnd w:id="7843"/>
      <w:r>
        <w:rPr>
          <w:rtl/>
          <w:lang w:eastAsia="he-IL"/>
        </w:rPr>
        <w:t>הממשלה.</w:t>
      </w:r>
    </w:p>
    <w:p w:rsidR="00902B43" w:rsidRDefault="00902B43" w:rsidP="00902B43">
      <w:pPr>
        <w:rPr>
          <w:rtl/>
          <w:lang w:eastAsia="he-IL"/>
        </w:rPr>
      </w:pPr>
      <w:bookmarkStart w:id="7844" w:name="_ETM_Q1_3171398"/>
      <w:bookmarkStart w:id="7845" w:name="_ETM_Q1_3171478"/>
      <w:bookmarkEnd w:id="7844"/>
      <w:bookmarkEnd w:id="7845"/>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7846" w:name="_ETM_Q1_3172243"/>
      <w:bookmarkEnd w:id="7846"/>
      <w:r>
        <w:rPr>
          <w:rtl/>
          <w:lang w:eastAsia="he-IL"/>
        </w:rPr>
        <w:t xml:space="preserve">אם זה 85%, כמה זה אומר באחורים רק במעונות </w:t>
      </w:r>
      <w:bookmarkStart w:id="7847" w:name="_ETM_Q1_3181726"/>
      <w:bookmarkEnd w:id="7847"/>
      <w:r>
        <w:rPr>
          <w:rtl/>
          <w:lang w:eastAsia="he-IL"/>
        </w:rPr>
        <w:t>הפרטיים?</w:t>
      </w:r>
    </w:p>
    <w:p w:rsidR="00902B43" w:rsidRDefault="00902B43" w:rsidP="00902B43">
      <w:pPr>
        <w:rPr>
          <w:rtl/>
          <w:lang w:eastAsia="he-IL"/>
        </w:rPr>
      </w:pPr>
      <w:bookmarkStart w:id="7848" w:name="_ETM_Q1_3183091"/>
      <w:bookmarkStart w:id="7849" w:name="_ETM_Q1_3183171"/>
      <w:bookmarkEnd w:id="7848"/>
      <w:bookmarkEnd w:id="7849"/>
    </w:p>
    <w:p w:rsidR="00902B43" w:rsidRDefault="00902B43" w:rsidP="00902B43">
      <w:pPr>
        <w:pStyle w:val="-"/>
        <w:keepNext/>
        <w:rPr>
          <w:rtl/>
        </w:rPr>
      </w:pPr>
      <w:bookmarkStart w:id="7850" w:name="ET_speakercontinue_הודיה_הומינר_רו_403"/>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7850"/>
    </w:p>
    <w:p w:rsidR="00902B43" w:rsidRDefault="00902B43" w:rsidP="00902B43">
      <w:pPr>
        <w:pStyle w:val="KeepWithNext"/>
        <w:rPr>
          <w:rtl/>
          <w:lang w:eastAsia="he-IL"/>
        </w:rPr>
      </w:pPr>
    </w:p>
    <w:p w:rsidR="00902B43" w:rsidRDefault="00902B43" w:rsidP="00902B43">
      <w:pPr>
        <w:rPr>
          <w:rtl/>
          <w:lang w:eastAsia="he-IL"/>
        </w:rPr>
      </w:pPr>
      <w:bookmarkStart w:id="7851" w:name="_ETM_Q1_3184851"/>
      <w:bookmarkEnd w:id="7851"/>
      <w:r>
        <w:rPr>
          <w:rtl/>
          <w:lang w:eastAsia="he-IL"/>
        </w:rPr>
        <w:t>85%. מתוך הנחה שיש 3,800.</w:t>
      </w:r>
      <w:bookmarkStart w:id="7852" w:name="_ETM_Q1_3229042"/>
      <w:bookmarkEnd w:id="7852"/>
      <w:r>
        <w:rPr>
          <w:rtl/>
          <w:lang w:eastAsia="he-IL"/>
        </w:rPr>
        <w:t xml:space="preserve"> לקחתי 6,000 מעונות בסך הכול. </w:t>
      </w:r>
    </w:p>
    <w:p w:rsidR="00902B43" w:rsidRDefault="00902B43" w:rsidP="00902B43">
      <w:pPr>
        <w:rPr>
          <w:rtl/>
          <w:lang w:eastAsia="he-IL"/>
        </w:rPr>
      </w:pPr>
      <w:bookmarkStart w:id="7853" w:name="_ETM_Q1_3190375"/>
      <w:bookmarkStart w:id="7854" w:name="_ETM_Q1_3190440"/>
      <w:bookmarkStart w:id="7855" w:name="_ETM_Q1_3191155"/>
      <w:bookmarkEnd w:id="7853"/>
      <w:bookmarkEnd w:id="7854"/>
      <w:bookmarkEnd w:id="7855"/>
    </w:p>
    <w:p w:rsidR="00902B43" w:rsidRDefault="00902B43" w:rsidP="00902B43">
      <w:pPr>
        <w:pStyle w:val="a5"/>
        <w:keepNext/>
        <w:rPr>
          <w:rtl/>
        </w:rPr>
      </w:pPr>
      <w:bookmarkStart w:id="7856" w:name="ET_speaker_שיר_סגל__40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856"/>
    </w:p>
    <w:p w:rsidR="00902B43" w:rsidRDefault="00902B43" w:rsidP="00902B43">
      <w:pPr>
        <w:pStyle w:val="KeepWithNext"/>
        <w:rPr>
          <w:rtl/>
          <w:lang w:eastAsia="he-IL"/>
        </w:rPr>
      </w:pPr>
    </w:p>
    <w:p w:rsidR="00902B43" w:rsidRDefault="00902B43" w:rsidP="00902B43">
      <w:pPr>
        <w:rPr>
          <w:rtl/>
          <w:lang w:eastAsia="he-IL"/>
        </w:rPr>
      </w:pPr>
      <w:bookmarkStart w:id="7857" w:name="_ETM_Q1_3191655"/>
      <w:bookmarkStart w:id="7858" w:name="_ETM_Q1_3191685"/>
      <w:bookmarkEnd w:id="7857"/>
      <w:bookmarkEnd w:id="7858"/>
      <w:r>
        <w:rPr>
          <w:rtl/>
          <w:lang w:eastAsia="he-IL"/>
        </w:rPr>
        <w:t xml:space="preserve">אולי צריך לעשות לפי כמות הילדים. </w:t>
      </w:r>
    </w:p>
    <w:p w:rsidR="00902B43" w:rsidRDefault="00902B43" w:rsidP="00902B43">
      <w:pPr>
        <w:rPr>
          <w:rtl/>
          <w:lang w:eastAsia="he-IL"/>
        </w:rPr>
      </w:pPr>
      <w:bookmarkStart w:id="7859" w:name="_ETM_Q1_3195469"/>
      <w:bookmarkStart w:id="7860" w:name="_ETM_Q1_3195534"/>
      <w:bookmarkEnd w:id="7859"/>
      <w:bookmarkEnd w:id="7860"/>
    </w:p>
    <w:p w:rsidR="00902B43" w:rsidRDefault="00902B43" w:rsidP="00902B43">
      <w:pPr>
        <w:pStyle w:val="af8"/>
        <w:keepNext/>
        <w:rPr>
          <w:rtl/>
        </w:rPr>
      </w:pPr>
      <w:bookmarkStart w:id="7861" w:name="ET_yor_5278_40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861"/>
    </w:p>
    <w:p w:rsidR="00902B43" w:rsidRDefault="00902B43" w:rsidP="00902B43">
      <w:pPr>
        <w:pStyle w:val="KeepWithNext"/>
        <w:rPr>
          <w:rtl/>
          <w:lang w:eastAsia="he-IL"/>
        </w:rPr>
      </w:pPr>
    </w:p>
    <w:p w:rsidR="00902B43" w:rsidRDefault="00902B43" w:rsidP="00902B43">
      <w:pPr>
        <w:rPr>
          <w:rtl/>
          <w:lang w:eastAsia="he-IL"/>
        </w:rPr>
      </w:pPr>
      <w:bookmarkStart w:id="7862" w:name="_ETM_Q1_3196139"/>
      <w:bookmarkEnd w:id="7862"/>
      <w:r>
        <w:rPr>
          <w:rtl/>
          <w:lang w:eastAsia="he-IL"/>
        </w:rPr>
        <w:t xml:space="preserve">3,300? </w:t>
      </w:r>
    </w:p>
    <w:p w:rsidR="00902B43" w:rsidRDefault="00902B43" w:rsidP="00902B43">
      <w:pPr>
        <w:rPr>
          <w:rtl/>
          <w:lang w:eastAsia="he-IL"/>
        </w:rPr>
      </w:pPr>
      <w:bookmarkStart w:id="7863" w:name="_ETM_Q1_3199199"/>
      <w:bookmarkStart w:id="7864" w:name="_ETM_Q1_3199269"/>
      <w:bookmarkStart w:id="7865" w:name="_ETM_Q1_3201069"/>
      <w:bookmarkStart w:id="7866" w:name="_ETM_Q1_3201149"/>
      <w:bookmarkStart w:id="7867" w:name="_ETM_Q1_3202873"/>
      <w:bookmarkEnd w:id="7863"/>
      <w:bookmarkEnd w:id="7864"/>
      <w:bookmarkEnd w:id="7865"/>
      <w:bookmarkEnd w:id="7866"/>
      <w:bookmarkEnd w:id="7867"/>
    </w:p>
    <w:p w:rsidR="00902B43" w:rsidRDefault="00902B43" w:rsidP="00902B43">
      <w:pPr>
        <w:pStyle w:val="a5"/>
        <w:keepNext/>
        <w:rPr>
          <w:rtl/>
        </w:rPr>
      </w:pPr>
      <w:bookmarkStart w:id="7868" w:name="ET_speaker_הודיה_הומינר_רוזנבלום_40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868"/>
    </w:p>
    <w:p w:rsidR="00902B43" w:rsidRDefault="00902B43" w:rsidP="00902B43">
      <w:pPr>
        <w:pStyle w:val="KeepWithNext"/>
        <w:rPr>
          <w:rtl/>
          <w:lang w:eastAsia="he-IL"/>
        </w:rPr>
      </w:pPr>
    </w:p>
    <w:p w:rsidR="00902B43" w:rsidRDefault="00902B43" w:rsidP="00902B43">
      <w:pPr>
        <w:rPr>
          <w:rtl/>
          <w:lang w:eastAsia="he-IL"/>
        </w:rPr>
      </w:pPr>
      <w:bookmarkStart w:id="7869" w:name="_ETM_Q1_3203338"/>
      <w:bookmarkStart w:id="7870" w:name="_ETM_Q1_3203373"/>
      <w:bookmarkEnd w:id="7869"/>
      <w:bookmarkEnd w:id="7870"/>
      <w:r>
        <w:rPr>
          <w:rtl/>
          <w:lang w:eastAsia="he-IL"/>
        </w:rPr>
        <w:t xml:space="preserve">3,200. </w:t>
      </w:r>
    </w:p>
    <w:p w:rsidR="00902B43" w:rsidRDefault="00902B43" w:rsidP="00902B43">
      <w:pPr>
        <w:rPr>
          <w:rtl/>
          <w:lang w:eastAsia="he-IL"/>
        </w:rPr>
      </w:pPr>
      <w:bookmarkStart w:id="7871" w:name="_ETM_Q1_3206253"/>
      <w:bookmarkStart w:id="7872" w:name="_ETM_Q1_3206313"/>
      <w:bookmarkEnd w:id="7871"/>
      <w:bookmarkEnd w:id="7872"/>
    </w:p>
    <w:p w:rsidR="00902B43" w:rsidRDefault="00902B43" w:rsidP="00902B43">
      <w:pPr>
        <w:pStyle w:val="a5"/>
        <w:keepNext/>
        <w:rPr>
          <w:rtl/>
        </w:rPr>
      </w:pPr>
      <w:bookmarkStart w:id="7873" w:name="_ETM_Q1_3206388"/>
      <w:bookmarkStart w:id="7874" w:name="_ETM_Q1_3206448"/>
      <w:bookmarkStart w:id="7875" w:name="_ETM_Q1_3211242"/>
      <w:bookmarkStart w:id="7876" w:name="_ETM_Q1_3223011"/>
      <w:bookmarkStart w:id="7877" w:name="_ETM_Q1_3223071"/>
      <w:bookmarkStart w:id="7878" w:name="_ETM_Q1_3223675"/>
      <w:bookmarkStart w:id="7879" w:name="ET_speaker_הודיה_הומינר_רוזנבלום_409"/>
      <w:bookmarkEnd w:id="7873"/>
      <w:bookmarkEnd w:id="7874"/>
      <w:bookmarkEnd w:id="7875"/>
      <w:bookmarkEnd w:id="7876"/>
      <w:bookmarkEnd w:id="7877"/>
      <w:bookmarkEnd w:id="787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879"/>
    </w:p>
    <w:p w:rsidR="00902B43" w:rsidRDefault="00902B43" w:rsidP="00902B43">
      <w:pPr>
        <w:pStyle w:val="KeepWithNext"/>
        <w:rPr>
          <w:rtl/>
          <w:lang w:eastAsia="he-IL"/>
        </w:rPr>
      </w:pPr>
    </w:p>
    <w:p w:rsidR="00902B43" w:rsidRDefault="00902B43" w:rsidP="00902B43">
      <w:pPr>
        <w:rPr>
          <w:rtl/>
          <w:lang w:eastAsia="he-IL"/>
        </w:rPr>
      </w:pPr>
      <w:bookmarkStart w:id="7880" w:name="_ETM_Q1_3224235"/>
      <w:bookmarkStart w:id="7881" w:name="_ETM_Q1_3224285"/>
      <w:bookmarkEnd w:id="7880"/>
      <w:bookmarkEnd w:id="7881"/>
      <w:r>
        <w:rPr>
          <w:rtl/>
          <w:lang w:eastAsia="he-IL"/>
        </w:rPr>
        <w:t>לקחתי 6,000 מעונות בסך הכול.</w:t>
      </w:r>
    </w:p>
    <w:p w:rsidR="00902B43" w:rsidRDefault="00902B43" w:rsidP="00902B43">
      <w:pPr>
        <w:rPr>
          <w:rtl/>
          <w:lang w:eastAsia="he-IL"/>
        </w:rPr>
      </w:pPr>
      <w:bookmarkStart w:id="7882" w:name="_ETM_Q1_3229985"/>
      <w:bookmarkStart w:id="7883" w:name="_ETM_Q1_3230055"/>
      <w:bookmarkEnd w:id="7882"/>
      <w:bookmarkEnd w:id="7883"/>
    </w:p>
    <w:p w:rsidR="00902B43" w:rsidRDefault="00902B43" w:rsidP="00902B43">
      <w:pPr>
        <w:pStyle w:val="af8"/>
        <w:keepNext/>
        <w:rPr>
          <w:rtl/>
        </w:rPr>
      </w:pPr>
      <w:bookmarkStart w:id="7884" w:name="ET_yor_5278_4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884"/>
    </w:p>
    <w:p w:rsidR="00902B43" w:rsidRDefault="00902B43" w:rsidP="00902B43">
      <w:pPr>
        <w:pStyle w:val="KeepWithNext"/>
        <w:rPr>
          <w:rtl/>
          <w:lang w:eastAsia="he-IL"/>
        </w:rPr>
      </w:pPr>
    </w:p>
    <w:p w:rsidR="00902B43" w:rsidRDefault="00902B43" w:rsidP="00902B43">
      <w:pPr>
        <w:rPr>
          <w:rtl/>
          <w:lang w:eastAsia="he-IL"/>
        </w:rPr>
      </w:pPr>
      <w:bookmarkStart w:id="7885" w:name="_ETM_Q1_3230714"/>
      <w:bookmarkEnd w:id="7885"/>
      <w:r>
        <w:rPr>
          <w:rtl/>
          <w:lang w:eastAsia="he-IL"/>
        </w:rPr>
        <w:t xml:space="preserve">לפי 85% שכוללים את המסובסדים, כמה צריך אחוזים </w:t>
      </w:r>
      <w:bookmarkStart w:id="7886" w:name="_ETM_Q1_3238094"/>
      <w:bookmarkEnd w:id="7886"/>
      <w:r>
        <w:rPr>
          <w:rtl/>
          <w:lang w:eastAsia="he-IL"/>
        </w:rPr>
        <w:t xml:space="preserve">בתוך הפרטיים? </w:t>
      </w:r>
      <w:bookmarkStart w:id="7887" w:name="_ETM_Q1_3236859"/>
      <w:bookmarkEnd w:id="7887"/>
    </w:p>
    <w:p w:rsidR="00902B43" w:rsidRDefault="00902B43" w:rsidP="00902B43">
      <w:pPr>
        <w:rPr>
          <w:rtl/>
          <w:lang w:eastAsia="he-IL"/>
        </w:rPr>
      </w:pPr>
      <w:bookmarkStart w:id="7888" w:name="_ETM_Q1_3242608"/>
      <w:bookmarkStart w:id="7889" w:name="_ETM_Q1_3242718"/>
      <w:bookmarkEnd w:id="7888"/>
      <w:bookmarkEnd w:id="7889"/>
    </w:p>
    <w:p w:rsidR="00902B43" w:rsidRDefault="00902B43" w:rsidP="00902B43">
      <w:pPr>
        <w:pStyle w:val="-"/>
        <w:keepNext/>
        <w:rPr>
          <w:rtl/>
        </w:rPr>
      </w:pPr>
      <w:bookmarkStart w:id="7890" w:name="ET_speakercontinue_הודיה_הומינר_רו_411"/>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7890"/>
    </w:p>
    <w:p w:rsidR="00902B43" w:rsidRDefault="00902B43" w:rsidP="00902B43">
      <w:pPr>
        <w:pStyle w:val="KeepWithNext"/>
        <w:rPr>
          <w:rtl/>
          <w:lang w:eastAsia="he-IL"/>
        </w:rPr>
      </w:pPr>
    </w:p>
    <w:p w:rsidR="00902B43" w:rsidRDefault="00902B43" w:rsidP="00902B43">
      <w:pPr>
        <w:rPr>
          <w:rtl/>
          <w:lang w:eastAsia="he-IL"/>
        </w:rPr>
      </w:pPr>
      <w:bookmarkStart w:id="7891" w:name="_ETM_Q1_3243833"/>
      <w:bookmarkEnd w:id="7891"/>
      <w:r>
        <w:rPr>
          <w:rtl/>
          <w:lang w:eastAsia="he-IL"/>
        </w:rPr>
        <w:t xml:space="preserve">כדי שנעמוד בכלל כרגע צריך ש-5,100 מכלל המעונות מתוך 6,000. ואז 2,200 </w:t>
      </w:r>
      <w:bookmarkStart w:id="7892" w:name="_ETM_Q1_3252881"/>
      <w:bookmarkEnd w:id="7892"/>
      <w:r>
        <w:rPr>
          <w:rtl/>
          <w:lang w:eastAsia="he-IL"/>
        </w:rPr>
        <w:t xml:space="preserve">כבר עומדים – אז יש 900 מעונות מתוך 3,800. זה יוצא </w:t>
      </w:r>
      <w:bookmarkStart w:id="7893" w:name="_ETM_Q1_3261715"/>
      <w:bookmarkEnd w:id="7893"/>
      <w:r>
        <w:rPr>
          <w:rtl/>
          <w:lang w:eastAsia="he-IL"/>
        </w:rPr>
        <w:t xml:space="preserve">24%. </w:t>
      </w:r>
    </w:p>
    <w:p w:rsidR="00902B43" w:rsidRDefault="00902B43" w:rsidP="00902B43">
      <w:pPr>
        <w:rPr>
          <w:rtl/>
          <w:lang w:eastAsia="he-IL"/>
        </w:rPr>
      </w:pPr>
      <w:bookmarkStart w:id="7894" w:name="_ETM_Q1_3271584"/>
      <w:bookmarkStart w:id="7895" w:name="_ETM_Q1_3271664"/>
      <w:bookmarkStart w:id="7896" w:name="_ETM_Q1_3272554"/>
      <w:bookmarkEnd w:id="7894"/>
      <w:bookmarkEnd w:id="7895"/>
      <w:bookmarkEnd w:id="7896"/>
    </w:p>
    <w:p w:rsidR="00902B43" w:rsidRDefault="00902B43" w:rsidP="00902B43">
      <w:pPr>
        <w:pStyle w:val="a5"/>
        <w:keepNext/>
        <w:rPr>
          <w:rtl/>
        </w:rPr>
      </w:pPr>
      <w:bookmarkStart w:id="7897" w:name="ET_speaker_5797_4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897"/>
    </w:p>
    <w:p w:rsidR="00902B43" w:rsidRDefault="00902B43" w:rsidP="00902B43">
      <w:pPr>
        <w:pStyle w:val="KeepWithNext"/>
        <w:rPr>
          <w:rtl/>
          <w:lang w:eastAsia="he-IL"/>
        </w:rPr>
      </w:pPr>
    </w:p>
    <w:p w:rsidR="00902B43" w:rsidRDefault="00902B43" w:rsidP="00902B43">
      <w:pPr>
        <w:rPr>
          <w:rtl/>
          <w:lang w:eastAsia="he-IL"/>
        </w:rPr>
      </w:pPr>
      <w:bookmarkStart w:id="7898" w:name="_ETM_Q1_3272949"/>
      <w:bookmarkStart w:id="7899" w:name="_ETM_Q1_3272984"/>
      <w:bookmarkEnd w:id="7898"/>
      <w:bookmarkEnd w:id="7899"/>
      <w:r>
        <w:rPr>
          <w:rtl/>
          <w:lang w:eastAsia="he-IL"/>
        </w:rPr>
        <w:t xml:space="preserve">אנחנו גם לא יודעים. זה מטריף אותי. בסוף, יעקב, שיש </w:t>
      </w:r>
      <w:bookmarkStart w:id="7900" w:name="_ETM_Q1_3286657"/>
      <w:bookmarkEnd w:id="7900"/>
      <w:r>
        <w:rPr>
          <w:rtl/>
          <w:lang w:eastAsia="he-IL"/>
        </w:rPr>
        <w:t xml:space="preserve">לו במקלט, כמו שאמרה קודם חברת הכנסת אלהרר, מעון - אנחנו לא יודעים עליו כרגע. אנחנו בתחילת ינואר 2021 עוד לא יודעים עליו כי אין תקנות </w:t>
      </w:r>
      <w:bookmarkStart w:id="7901" w:name="_ETM_Q1_3297610"/>
      <w:bookmarkEnd w:id="7901"/>
      <w:r>
        <w:rPr>
          <w:rtl/>
          <w:lang w:eastAsia="he-IL"/>
        </w:rPr>
        <w:t xml:space="preserve">שמחייבות. כשיהיו תקנות שמחייבות, נדע עליו. </w:t>
      </w:r>
    </w:p>
    <w:p w:rsidR="00902B43" w:rsidRDefault="00902B43" w:rsidP="00902B43">
      <w:pPr>
        <w:rPr>
          <w:rtl/>
          <w:lang w:eastAsia="he-IL"/>
        </w:rPr>
      </w:pPr>
      <w:bookmarkStart w:id="7902" w:name="_ETM_Q1_3310373"/>
      <w:bookmarkStart w:id="7903" w:name="_ETM_Q1_3310458"/>
      <w:bookmarkStart w:id="7904" w:name="_ETM_Q1_3352927"/>
      <w:bookmarkStart w:id="7905" w:name="_ETM_Q1_3353002"/>
      <w:bookmarkEnd w:id="7902"/>
      <w:bookmarkEnd w:id="7903"/>
      <w:bookmarkEnd w:id="7904"/>
      <w:bookmarkEnd w:id="7905"/>
    </w:p>
    <w:p w:rsidR="00902B43" w:rsidRDefault="00902B43" w:rsidP="00902B43">
      <w:pPr>
        <w:pStyle w:val="a5"/>
        <w:keepNext/>
        <w:rPr>
          <w:rtl/>
        </w:rPr>
      </w:pPr>
      <w:bookmarkStart w:id="7906" w:name="ET_speaker_6119_413"/>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7906"/>
    </w:p>
    <w:p w:rsidR="00902B43" w:rsidRDefault="00902B43" w:rsidP="00902B43">
      <w:pPr>
        <w:pStyle w:val="KeepWithNext"/>
        <w:rPr>
          <w:rtl/>
          <w:lang w:eastAsia="he-IL"/>
        </w:rPr>
      </w:pPr>
    </w:p>
    <w:p w:rsidR="00902B43" w:rsidRDefault="00902B43" w:rsidP="00902B43">
      <w:pPr>
        <w:rPr>
          <w:rtl/>
          <w:lang w:eastAsia="he-IL"/>
        </w:rPr>
      </w:pPr>
      <w:bookmarkStart w:id="7907" w:name="_ETM_Q1_3357642"/>
      <w:bookmarkStart w:id="7908" w:name="_ETM_Q1_3325176"/>
      <w:bookmarkStart w:id="7909" w:name="_ETM_Q1_3325246"/>
      <w:bookmarkEnd w:id="7907"/>
      <w:bookmarkEnd w:id="7908"/>
      <w:bookmarkEnd w:id="7909"/>
      <w:r>
        <w:rPr>
          <w:rtl/>
          <w:lang w:eastAsia="he-IL"/>
        </w:rPr>
        <w:t xml:space="preserve">מה דעתכם שנקבע שכאשר 85% </w:t>
      </w:r>
      <w:bookmarkStart w:id="7910" w:name="_ETM_Q1_3330046"/>
      <w:bookmarkEnd w:id="7910"/>
      <w:r>
        <w:rPr>
          <w:rtl/>
          <w:lang w:eastAsia="he-IL"/>
        </w:rPr>
        <w:t xml:space="preserve">מהמעונות הפרטיים יהיו עם התאמה מלאה לשטח, אז נחיל את זה על ה-15% </w:t>
      </w:r>
      <w:bookmarkStart w:id="7911" w:name="_ETM_Q1_3344066"/>
      <w:bookmarkEnd w:id="7911"/>
      <w:r>
        <w:rPr>
          <w:rtl/>
          <w:lang w:eastAsia="he-IL"/>
        </w:rPr>
        <w:t>האחרים?</w:t>
      </w:r>
      <w:bookmarkStart w:id="7912" w:name="_ETM_Q1_3360276"/>
      <w:bookmarkStart w:id="7913" w:name="_ETM_Q1_3360356"/>
      <w:bookmarkEnd w:id="7912"/>
      <w:bookmarkEnd w:id="7913"/>
    </w:p>
    <w:p w:rsidR="00902B43" w:rsidRDefault="00902B43" w:rsidP="00902B43">
      <w:pPr>
        <w:rPr>
          <w:rtl/>
          <w:lang w:eastAsia="he-IL"/>
        </w:rPr>
      </w:pPr>
      <w:bookmarkStart w:id="7914" w:name="_ETM_Q1_3361331"/>
      <w:bookmarkStart w:id="7915" w:name="_ETM_Q1_3361396"/>
      <w:bookmarkStart w:id="7916" w:name="_ETM_Q1_3362491"/>
      <w:bookmarkEnd w:id="7914"/>
      <w:bookmarkEnd w:id="7915"/>
      <w:bookmarkEnd w:id="7916"/>
    </w:p>
    <w:p w:rsidR="00902B43" w:rsidRDefault="00902B43" w:rsidP="00902B43">
      <w:pPr>
        <w:pStyle w:val="a5"/>
        <w:keepNext/>
        <w:rPr>
          <w:rtl/>
        </w:rPr>
      </w:pPr>
      <w:bookmarkStart w:id="7917" w:name="ET_speaker_שיר_סגל__41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7917"/>
    </w:p>
    <w:p w:rsidR="00902B43" w:rsidRDefault="00902B43" w:rsidP="00902B43">
      <w:pPr>
        <w:pStyle w:val="KeepWithNext"/>
        <w:rPr>
          <w:rtl/>
          <w:lang w:eastAsia="he-IL"/>
        </w:rPr>
      </w:pPr>
    </w:p>
    <w:p w:rsidR="00902B43" w:rsidRDefault="00902B43" w:rsidP="00902B43">
      <w:pPr>
        <w:rPr>
          <w:rtl/>
          <w:lang w:eastAsia="he-IL"/>
        </w:rPr>
      </w:pPr>
      <w:bookmarkStart w:id="7918" w:name="_ETM_Q1_3363056"/>
      <w:bookmarkStart w:id="7919" w:name="_ETM_Q1_3363106"/>
      <w:bookmarkEnd w:id="7918"/>
      <w:bookmarkEnd w:id="7919"/>
      <w:r>
        <w:rPr>
          <w:rtl/>
          <w:lang w:eastAsia="he-IL"/>
        </w:rPr>
        <w:t xml:space="preserve">אני רוצה לומר את הנתונים שהצגנו מול השל. לקחנו </w:t>
      </w:r>
      <w:bookmarkStart w:id="7920" w:name="_ETM_Q1_3359549"/>
      <w:bookmarkEnd w:id="7920"/>
      <w:r>
        <w:rPr>
          <w:rtl/>
          <w:lang w:eastAsia="he-IL"/>
        </w:rPr>
        <w:t xml:space="preserve">סכום לא מבוטל של מעונות שהגישו בקשר לאישור הראשוני. בדקנו מול מפ"י, מנהל למרכז למיפוי, עזר </w:t>
      </w:r>
      <w:bookmarkStart w:id="7921" w:name="_ETM_Q1_3368445"/>
      <w:bookmarkEnd w:id="7921"/>
      <w:r>
        <w:rPr>
          <w:rtl/>
          <w:lang w:eastAsia="he-IL"/>
        </w:rPr>
        <w:t xml:space="preserve">לנו להבין שטח למיפוי לדירת קרקע, שזו הדירה הגדולה – אנחנו לא יודעים שהמעון הוא בדירה הגדולה, אז הלכנו על הנתון הכי אידיאלי והמשמעות ביחס להוראת </w:t>
      </w:r>
      <w:bookmarkStart w:id="7922" w:name="_ETM_Q1_3375349"/>
      <w:bookmarkEnd w:id="7922"/>
      <w:r>
        <w:rPr>
          <w:rtl/>
          <w:lang w:eastAsia="he-IL"/>
        </w:rPr>
        <w:t xml:space="preserve">השעה, רק כדי שתבינו, אומרת שאם מדובר על 2.8 מ', אנחנו </w:t>
      </w:r>
      <w:bookmarkStart w:id="7923" w:name="_ETM_Q1_3382278"/>
      <w:bookmarkEnd w:id="7923"/>
      <w:r>
        <w:rPr>
          <w:rtl/>
          <w:lang w:eastAsia="he-IL"/>
        </w:rPr>
        <w:t xml:space="preserve">מדברים על פגיעה של חצי מהשוק, 80,000 ילדים בלי מעון. אני עושה את התחשיב </w:t>
      </w:r>
      <w:bookmarkStart w:id="7924" w:name="_ETM_Q1_3389428"/>
      <w:bookmarkEnd w:id="7924"/>
      <w:r>
        <w:rPr>
          <w:rtl/>
          <w:lang w:eastAsia="he-IL"/>
        </w:rPr>
        <w:t xml:space="preserve">הזה כי על 2.8 מטר לדירה של </w:t>
      </w:r>
      <w:bookmarkStart w:id="7925" w:name="_ETM_Q1_3391526"/>
      <w:bookmarkEnd w:id="7925"/>
      <w:r>
        <w:rPr>
          <w:rtl/>
          <w:lang w:eastAsia="he-IL"/>
        </w:rPr>
        <w:t>115 או 140 מטר אנחנו מדברים</w:t>
      </w:r>
      <w:bookmarkStart w:id="7926" w:name="_ETM_Q1_3391747"/>
      <w:bookmarkEnd w:id="7926"/>
      <w:r>
        <w:rPr>
          <w:rtl/>
          <w:lang w:eastAsia="he-IL"/>
        </w:rPr>
        <w:t xml:space="preserve"> שלפי השטח הזה יכולים להיות 16 ו-14 ילדים. במעון סטנדרטי </w:t>
      </w:r>
      <w:bookmarkStart w:id="7927" w:name="_ETM_Q1_3400026"/>
      <w:bookmarkEnd w:id="7927"/>
      <w:r>
        <w:rPr>
          <w:rtl/>
          <w:lang w:eastAsia="he-IL"/>
        </w:rPr>
        <w:t xml:space="preserve">יש 20 ילדים שנפלטים החוצה. זה המשמעות. זה נזק עצום אל מול </w:t>
      </w:r>
      <w:bookmarkStart w:id="7928" w:name="_ETM_Q1_3409824"/>
      <w:bookmarkEnd w:id="7928"/>
      <w:r>
        <w:rPr>
          <w:rtl/>
          <w:lang w:eastAsia="he-IL"/>
        </w:rPr>
        <w:t>סיכון שאנחנו לא יודעי</w:t>
      </w:r>
      <w:bookmarkStart w:id="7929" w:name="_ETM_Q1_3411511"/>
      <w:bookmarkEnd w:id="7929"/>
      <w:r>
        <w:rPr>
          <w:rtl/>
          <w:lang w:eastAsia="he-IL"/>
        </w:rPr>
        <w:t>ם שמתממש בפועל והוא לא המהות, ואנחנו צריכים להיזהר שלא ייסגר מעון על מילימטר פה, מילימטר שם.</w:t>
      </w:r>
    </w:p>
    <w:p w:rsidR="00902B43" w:rsidRDefault="00902B43" w:rsidP="00902B43">
      <w:pPr>
        <w:rPr>
          <w:rtl/>
          <w:lang w:eastAsia="he-IL"/>
        </w:rPr>
      </w:pPr>
      <w:bookmarkStart w:id="7930" w:name="_ETM_Q1_3420948"/>
      <w:bookmarkStart w:id="7931" w:name="_ETM_Q1_3421028"/>
      <w:bookmarkEnd w:id="7930"/>
      <w:bookmarkEnd w:id="7931"/>
    </w:p>
    <w:p w:rsidR="00902B43" w:rsidRDefault="00902B43" w:rsidP="00902B43">
      <w:pPr>
        <w:pStyle w:val="a5"/>
        <w:keepNext/>
        <w:rPr>
          <w:rtl/>
        </w:rPr>
      </w:pPr>
      <w:bookmarkStart w:id="7932" w:name="_ETM_Q1_3421588"/>
      <w:bookmarkStart w:id="7933" w:name="_ETM_Q1_3421653"/>
      <w:bookmarkEnd w:id="7932"/>
      <w:bookmarkEnd w:id="793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934" w:name="_ETM_Q1_3406530"/>
      <w:bookmarkStart w:id="7935" w:name="_ETM_Q1_3406615"/>
      <w:bookmarkEnd w:id="7934"/>
      <w:bookmarkEnd w:id="7935"/>
      <w:r>
        <w:rPr>
          <w:rtl/>
          <w:lang w:eastAsia="he-IL"/>
        </w:rPr>
        <w:t xml:space="preserve">מצד שני, כל </w:t>
      </w:r>
      <w:bookmarkStart w:id="7936" w:name="_ETM_Q1_3424847"/>
      <w:bookmarkEnd w:id="7936"/>
      <w:r>
        <w:rPr>
          <w:rtl/>
          <w:lang w:eastAsia="he-IL"/>
        </w:rPr>
        <w:t xml:space="preserve">עוד התקנה הזאת לא נכנסה לתוקף, אפשר להכניס 60 ילדים </w:t>
      </w:r>
      <w:bookmarkStart w:id="7937" w:name="_ETM_Q1_3431497"/>
      <w:bookmarkEnd w:id="7937"/>
      <w:r>
        <w:rPr>
          <w:rtl/>
          <w:lang w:eastAsia="he-IL"/>
        </w:rPr>
        <w:t>בחדר של 10 מטר.</w:t>
      </w:r>
    </w:p>
    <w:p w:rsidR="00902B43" w:rsidRDefault="00902B43" w:rsidP="00902B43">
      <w:pPr>
        <w:rPr>
          <w:rtl/>
          <w:lang w:eastAsia="he-IL"/>
        </w:rPr>
      </w:pPr>
      <w:bookmarkStart w:id="7938" w:name="_ETM_Q1_3433871"/>
      <w:bookmarkStart w:id="7939" w:name="_ETM_Q1_3433951"/>
      <w:bookmarkEnd w:id="7938"/>
      <w:bookmarkEnd w:id="7939"/>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7940" w:name="_ETM_Q1_3434721"/>
      <w:bookmarkEnd w:id="7940"/>
      <w:r>
        <w:rPr>
          <w:rtl/>
          <w:lang w:eastAsia="he-IL"/>
        </w:rPr>
        <w:t>בלי הגבלה על שטח, נראה לי בעייתי.</w:t>
      </w:r>
    </w:p>
    <w:p w:rsidR="00902B43" w:rsidRDefault="00902B43" w:rsidP="00902B43">
      <w:pPr>
        <w:rPr>
          <w:rtl/>
          <w:lang w:eastAsia="he-IL"/>
        </w:rPr>
      </w:pPr>
      <w:bookmarkStart w:id="7941" w:name="_ETM_Q1_3437921"/>
      <w:bookmarkStart w:id="7942" w:name="_ETM_Q1_3437996"/>
      <w:bookmarkEnd w:id="7941"/>
      <w:bookmarkEnd w:id="7942"/>
    </w:p>
    <w:p w:rsidR="00902B43" w:rsidRDefault="00902B43" w:rsidP="00902B43">
      <w:pPr>
        <w:pStyle w:val="-"/>
        <w:keepNext/>
        <w:rPr>
          <w:rtl/>
        </w:rPr>
      </w:pPr>
      <w:bookmarkStart w:id="7943" w:name="ET_speakercontinue_שיר_סגל__416"/>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7943"/>
    </w:p>
    <w:p w:rsidR="00902B43" w:rsidRDefault="00902B43" w:rsidP="00902B43">
      <w:pPr>
        <w:pStyle w:val="KeepWithNext"/>
        <w:rPr>
          <w:rtl/>
          <w:lang w:eastAsia="he-IL"/>
        </w:rPr>
      </w:pPr>
    </w:p>
    <w:p w:rsidR="00902B43" w:rsidRDefault="00902B43" w:rsidP="00902B43">
      <w:pPr>
        <w:rPr>
          <w:rtl/>
          <w:lang w:eastAsia="he-IL"/>
        </w:rPr>
      </w:pPr>
      <w:bookmarkStart w:id="7944" w:name="_ETM_Q1_3441585"/>
      <w:bookmarkEnd w:id="7944"/>
      <w:r>
        <w:rPr>
          <w:rtl/>
          <w:lang w:eastAsia="he-IL"/>
        </w:rPr>
        <w:t xml:space="preserve">גם לפי הנתונים </w:t>
      </w:r>
      <w:bookmarkStart w:id="7945" w:name="_ETM_Q1_3440164"/>
      <w:bookmarkEnd w:id="7945"/>
      <w:r>
        <w:rPr>
          <w:rtl/>
          <w:lang w:eastAsia="he-IL"/>
        </w:rPr>
        <w:t xml:space="preserve">שיש היום בידי המשרד, אנחנו לא יודעים היום </w:t>
      </w:r>
      <w:bookmarkStart w:id="7946" w:name="_ETM_Q1_3441891"/>
      <w:bookmarkEnd w:id="7946"/>
      <w:r>
        <w:rPr>
          <w:rtl/>
          <w:lang w:eastAsia="he-IL"/>
        </w:rPr>
        <w:t xml:space="preserve">על בעיות, למעט שהיה בעבר במעונות של העובדים הזרים, וזה ניתנה </w:t>
      </w:r>
      <w:bookmarkStart w:id="7947" w:name="_ETM_Q1_3446610"/>
      <w:bookmarkEnd w:id="7947"/>
      <w:r>
        <w:rPr>
          <w:rtl/>
          <w:lang w:eastAsia="he-IL"/>
        </w:rPr>
        <w:t xml:space="preserve">בזמנו, שהיתה תופעה של צפיפות </w:t>
      </w:r>
      <w:bookmarkStart w:id="7948" w:name="_ETM_Q1_3449954"/>
      <w:bookmarkEnd w:id="7948"/>
      <w:r>
        <w:rPr>
          <w:rtl/>
          <w:lang w:eastAsia="he-IL"/>
        </w:rPr>
        <w:t xml:space="preserve">במחסני ארגזים, התופעה הזאת לא קיימת כמעט, ולכן יש </w:t>
      </w:r>
      <w:bookmarkStart w:id="7949" w:name="_ETM_Q1_3455518"/>
      <w:bookmarkEnd w:id="7949"/>
      <w:r>
        <w:rPr>
          <w:rtl/>
          <w:lang w:eastAsia="he-IL"/>
        </w:rPr>
        <w:t xml:space="preserve">להיזהר, לא לשפוך את התינוק עם המים. </w:t>
      </w:r>
    </w:p>
    <w:p w:rsidR="00902B43" w:rsidRDefault="00902B43" w:rsidP="00902B43">
      <w:pPr>
        <w:rPr>
          <w:rtl/>
          <w:lang w:eastAsia="he-IL"/>
        </w:rPr>
      </w:pPr>
      <w:bookmarkStart w:id="7950" w:name="_ETM_Q1_3460698"/>
      <w:bookmarkStart w:id="7951" w:name="_ETM_Q1_3460768"/>
      <w:bookmarkStart w:id="7952" w:name="_ETM_Q1_3461552"/>
      <w:bookmarkEnd w:id="7950"/>
      <w:bookmarkEnd w:id="7951"/>
      <w:bookmarkEnd w:id="7952"/>
    </w:p>
    <w:p w:rsidR="00902B43" w:rsidRDefault="00902B43" w:rsidP="00902B43">
      <w:pPr>
        <w:pStyle w:val="a5"/>
        <w:keepNext/>
        <w:rPr>
          <w:rtl/>
        </w:rPr>
      </w:pPr>
      <w:bookmarkStart w:id="7953" w:name="ET_speaker_הודיה_הומינר_רוזנבלום_4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953"/>
    </w:p>
    <w:p w:rsidR="00902B43" w:rsidRDefault="00902B43" w:rsidP="00902B43">
      <w:pPr>
        <w:pStyle w:val="KeepWithNext"/>
        <w:rPr>
          <w:rtl/>
          <w:lang w:eastAsia="he-IL"/>
        </w:rPr>
      </w:pPr>
    </w:p>
    <w:p w:rsidR="00902B43" w:rsidRDefault="00902B43" w:rsidP="00902B43">
      <w:pPr>
        <w:rPr>
          <w:rtl/>
          <w:lang w:eastAsia="he-IL"/>
        </w:rPr>
      </w:pPr>
      <w:bookmarkStart w:id="7954" w:name="_ETM_Q1_3461997"/>
      <w:bookmarkStart w:id="7955" w:name="_ETM_Q1_3462042"/>
      <w:bookmarkEnd w:id="7954"/>
      <w:bookmarkEnd w:id="7955"/>
      <w:r>
        <w:rPr>
          <w:rtl/>
          <w:lang w:eastAsia="he-IL"/>
        </w:rPr>
        <w:t xml:space="preserve">יש איזון עדין </w:t>
      </w:r>
      <w:bookmarkStart w:id="7956" w:name="_ETM_Q1_3464042"/>
      <w:bookmarkEnd w:id="7956"/>
      <w:r>
        <w:rPr>
          <w:rtl/>
          <w:lang w:eastAsia="he-IL"/>
        </w:rPr>
        <w:t xml:space="preserve">שאנחנו מנסים להגיע אליו, מה שחבר הכנסת פינדרוס אמר. אנחנו לא רוצים להגיע לאותם מצבים שבהם מצטופפים ברמה של מחסני ילדים. אנחנו </w:t>
      </w:r>
      <w:bookmarkStart w:id="7957" w:name="_ETM_Q1_3470856"/>
      <w:bookmarkEnd w:id="7957"/>
      <w:r>
        <w:rPr>
          <w:rtl/>
          <w:lang w:eastAsia="he-IL"/>
        </w:rPr>
        <w:t>מבינים את החשיבות.</w:t>
      </w:r>
    </w:p>
    <w:p w:rsidR="00902B43" w:rsidRDefault="00902B43" w:rsidP="00902B43">
      <w:pPr>
        <w:rPr>
          <w:rtl/>
          <w:lang w:eastAsia="he-IL"/>
        </w:rPr>
      </w:pPr>
      <w:bookmarkStart w:id="7958" w:name="_ETM_Q1_3473321"/>
      <w:bookmarkStart w:id="7959" w:name="_ETM_Q1_3473386"/>
      <w:bookmarkEnd w:id="7958"/>
      <w:bookmarkEnd w:id="7959"/>
    </w:p>
    <w:p w:rsidR="00902B43" w:rsidRDefault="00902B43" w:rsidP="00902B43">
      <w:pPr>
        <w:pStyle w:val="af8"/>
        <w:keepNext/>
        <w:rPr>
          <w:rtl/>
        </w:rPr>
      </w:pPr>
      <w:bookmarkStart w:id="7960" w:name="ET_yor_5278_4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7960"/>
    </w:p>
    <w:p w:rsidR="00902B43" w:rsidRDefault="00902B43" w:rsidP="00902B43">
      <w:pPr>
        <w:pStyle w:val="KeepWithNext"/>
        <w:rPr>
          <w:rtl/>
          <w:lang w:eastAsia="he-IL"/>
        </w:rPr>
      </w:pPr>
    </w:p>
    <w:p w:rsidR="00902B43" w:rsidRDefault="00902B43" w:rsidP="00902B43">
      <w:pPr>
        <w:rPr>
          <w:rtl/>
          <w:lang w:eastAsia="he-IL"/>
        </w:rPr>
      </w:pPr>
      <w:bookmarkStart w:id="7961" w:name="_ETM_Q1_3474146"/>
      <w:bookmarkEnd w:id="7961"/>
      <w:r>
        <w:rPr>
          <w:rtl/>
          <w:lang w:eastAsia="he-IL"/>
        </w:rPr>
        <w:t xml:space="preserve">על החדשים זה יחול, אנחנו מסכימים. הבעיה היא עם </w:t>
      </w:r>
      <w:bookmarkStart w:id="7962" w:name="_ETM_Q1_3478630"/>
      <w:bookmarkEnd w:id="7962"/>
      <w:r>
        <w:rPr>
          <w:rtl/>
          <w:lang w:eastAsia="he-IL"/>
        </w:rPr>
        <w:t xml:space="preserve">הקיימים. זה כרגע הדיון. </w:t>
      </w:r>
    </w:p>
    <w:p w:rsidR="00902B43" w:rsidRDefault="00902B43" w:rsidP="00902B43">
      <w:pPr>
        <w:rPr>
          <w:rtl/>
          <w:lang w:eastAsia="he-IL"/>
        </w:rPr>
      </w:pPr>
      <w:bookmarkStart w:id="7963" w:name="_ETM_Q1_3484264"/>
      <w:bookmarkStart w:id="7964" w:name="_ETM_Q1_3484324"/>
      <w:bookmarkStart w:id="7965" w:name="_ETM_Q1_3487954"/>
      <w:bookmarkEnd w:id="7963"/>
      <w:bookmarkEnd w:id="7964"/>
      <w:bookmarkEnd w:id="7965"/>
    </w:p>
    <w:p w:rsidR="00902B43" w:rsidRDefault="00902B43" w:rsidP="00902B43">
      <w:pPr>
        <w:pStyle w:val="a5"/>
        <w:keepNext/>
        <w:rPr>
          <w:rtl/>
        </w:rPr>
      </w:pPr>
      <w:bookmarkStart w:id="7966" w:name="ET_speaker_איציק_דניאל_41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966"/>
    </w:p>
    <w:p w:rsidR="00902B43" w:rsidRDefault="00902B43" w:rsidP="00902B43">
      <w:pPr>
        <w:pStyle w:val="KeepWithNext"/>
        <w:rPr>
          <w:rtl/>
          <w:lang w:eastAsia="he-IL"/>
        </w:rPr>
      </w:pPr>
    </w:p>
    <w:p w:rsidR="00902B43" w:rsidRDefault="00902B43" w:rsidP="00902B43">
      <w:pPr>
        <w:rPr>
          <w:rtl/>
          <w:lang w:eastAsia="he-IL"/>
        </w:rPr>
      </w:pPr>
      <w:bookmarkStart w:id="7967" w:name="_ETM_Q1_3488444"/>
      <w:bookmarkStart w:id="7968" w:name="_ETM_Q1_3488479"/>
      <w:bookmarkEnd w:id="7967"/>
      <w:bookmarkEnd w:id="7968"/>
      <w:r>
        <w:rPr>
          <w:rtl/>
          <w:lang w:eastAsia="he-IL"/>
        </w:rPr>
        <w:t xml:space="preserve">אני חושב שהבעיה פה היא פחותה כי כל בעלי המסגרות יצטרכו לדווח גם על השטח וגם על מספר הילדים למשרד העבודה. במהלך כל התקופה הזו יהיו הנתונים </w:t>
      </w:r>
      <w:bookmarkStart w:id="7969" w:name="_ETM_Q1_3491907"/>
      <w:bookmarkEnd w:id="7969"/>
      <w:r>
        <w:rPr>
          <w:rtl/>
          <w:lang w:eastAsia="he-IL"/>
        </w:rPr>
        <w:t xml:space="preserve">שיבדקו את היחס. אם יראו חריגה משמעותית, שולחים לשם- - - </w:t>
      </w:r>
      <w:bookmarkStart w:id="7970" w:name="_ETM_Q1_3497423"/>
      <w:bookmarkEnd w:id="7970"/>
    </w:p>
    <w:p w:rsidR="00902B43" w:rsidRDefault="00902B43" w:rsidP="00902B43">
      <w:pPr>
        <w:rPr>
          <w:rtl/>
          <w:lang w:eastAsia="he-IL"/>
        </w:rPr>
      </w:pPr>
      <w:bookmarkStart w:id="7971" w:name="_ETM_Q1_3500487"/>
      <w:bookmarkStart w:id="7972" w:name="_ETM_Q1_3500552"/>
      <w:bookmarkEnd w:id="7971"/>
      <w:bookmarkEnd w:id="7972"/>
    </w:p>
    <w:p w:rsidR="00902B43" w:rsidRDefault="00902B43" w:rsidP="00902B43">
      <w:pPr>
        <w:pStyle w:val="a5"/>
        <w:keepNext/>
        <w:rPr>
          <w:rtl/>
        </w:rPr>
      </w:pPr>
      <w:bookmarkStart w:id="7973" w:name="_ETM_Q1_3500942"/>
      <w:bookmarkStart w:id="7974" w:name="_ETM_Q1_3501007"/>
      <w:bookmarkEnd w:id="7973"/>
      <w:bookmarkEnd w:id="797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975" w:name="_ETM_Q1_3423178"/>
      <w:bookmarkStart w:id="7976" w:name="_ETM_Q1_3423253"/>
      <w:bookmarkEnd w:id="7975"/>
      <w:bookmarkEnd w:id="7976"/>
      <w:r>
        <w:rPr>
          <w:rtl/>
          <w:lang w:eastAsia="he-IL"/>
        </w:rPr>
        <w:t>איפה ראית שמדווחים על מספר הילדים?</w:t>
      </w:r>
    </w:p>
    <w:p w:rsidR="00902B43" w:rsidRDefault="00902B43" w:rsidP="00902B43">
      <w:pPr>
        <w:rPr>
          <w:rtl/>
          <w:lang w:eastAsia="he-IL"/>
        </w:rPr>
      </w:pPr>
      <w:bookmarkStart w:id="7977" w:name="_ETM_Q1_3511431"/>
      <w:bookmarkStart w:id="7978" w:name="_ETM_Q1_3511526"/>
      <w:bookmarkStart w:id="7979" w:name="_ETM_Q1_3513640"/>
      <w:bookmarkEnd w:id="7977"/>
      <w:bookmarkEnd w:id="7978"/>
      <w:bookmarkEnd w:id="7979"/>
    </w:p>
    <w:p w:rsidR="00902B43" w:rsidRDefault="00902B43" w:rsidP="00902B43">
      <w:pPr>
        <w:pStyle w:val="a5"/>
        <w:keepNext/>
        <w:rPr>
          <w:rtl/>
        </w:rPr>
      </w:pPr>
      <w:bookmarkStart w:id="7980" w:name="_ETM_Q1_3502650"/>
      <w:bookmarkStart w:id="7981" w:name="_ETM_Q1_3502772"/>
      <w:bookmarkStart w:id="7982" w:name="ET_speaker_איציק_דניאל_991"/>
      <w:bookmarkEnd w:id="7980"/>
      <w:bookmarkEnd w:id="798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7982"/>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חלק מהדיווח. איך יודעים אם עומדים ביחס תקינה או בכל דבר </w:t>
      </w:r>
      <w:bookmarkStart w:id="7983" w:name="_ETM_Q1_3507850"/>
      <w:bookmarkEnd w:id="7983"/>
      <w:r>
        <w:rPr>
          <w:rtl/>
          <w:lang w:eastAsia="he-IL"/>
        </w:rPr>
        <w:t>אחר?</w:t>
      </w:r>
    </w:p>
    <w:p w:rsidR="00902B43" w:rsidRDefault="00902B43" w:rsidP="00902B43">
      <w:pPr>
        <w:rPr>
          <w:rtl/>
          <w:lang w:eastAsia="he-IL"/>
        </w:rPr>
      </w:pPr>
    </w:p>
    <w:p w:rsidR="00902B43" w:rsidRDefault="00902B43" w:rsidP="00902B43">
      <w:pPr>
        <w:pStyle w:val="a5"/>
        <w:keepNext/>
        <w:rPr>
          <w:rtl/>
        </w:rPr>
      </w:pPr>
      <w:bookmarkStart w:id="7984" w:name="ET_speaker_5797_4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984"/>
    </w:p>
    <w:p w:rsidR="00902B43" w:rsidRDefault="00902B43" w:rsidP="00902B43">
      <w:pPr>
        <w:pStyle w:val="KeepWithNext"/>
        <w:rPr>
          <w:rtl/>
          <w:lang w:eastAsia="he-IL"/>
        </w:rPr>
      </w:pPr>
    </w:p>
    <w:p w:rsidR="00902B43" w:rsidRDefault="00902B43" w:rsidP="00902B43">
      <w:pPr>
        <w:rPr>
          <w:rtl/>
          <w:lang w:eastAsia="he-IL"/>
        </w:rPr>
      </w:pPr>
      <w:bookmarkStart w:id="7985" w:name="_ETM_Q1_3514135"/>
      <w:bookmarkStart w:id="7986" w:name="_ETM_Q1_3514165"/>
      <w:bookmarkEnd w:id="7985"/>
      <w:bookmarkEnd w:id="7986"/>
      <w:r>
        <w:rPr>
          <w:rtl/>
          <w:lang w:eastAsia="he-IL"/>
        </w:rPr>
        <w:t xml:space="preserve">הוא חייב להגיש את הסעיפים האלה. </w:t>
      </w:r>
      <w:bookmarkStart w:id="7987" w:name="_ETM_Q1_3517430"/>
      <w:bookmarkEnd w:id="7987"/>
    </w:p>
    <w:p w:rsidR="00902B43" w:rsidRDefault="00902B43" w:rsidP="00902B43">
      <w:pPr>
        <w:rPr>
          <w:rtl/>
          <w:lang w:eastAsia="he-IL"/>
        </w:rPr>
      </w:pPr>
      <w:bookmarkStart w:id="7988" w:name="_ETM_Q1_3527964"/>
      <w:bookmarkStart w:id="7989" w:name="_ETM_Q1_3528038"/>
      <w:bookmarkStart w:id="7990" w:name="_ETM_Q1_3528798"/>
      <w:bookmarkEnd w:id="7988"/>
      <w:bookmarkEnd w:id="7989"/>
      <w:bookmarkEnd w:id="7990"/>
    </w:p>
    <w:p w:rsidR="00902B43" w:rsidRDefault="00902B43" w:rsidP="00902B43">
      <w:pPr>
        <w:pStyle w:val="a5"/>
        <w:keepNext/>
        <w:rPr>
          <w:rtl/>
        </w:rPr>
      </w:pPr>
      <w:bookmarkStart w:id="7991" w:name="ET_speaker_הודיה_הומינר_רוזנבלום_42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7991"/>
    </w:p>
    <w:p w:rsidR="00902B43" w:rsidRDefault="00902B43" w:rsidP="00902B43">
      <w:pPr>
        <w:pStyle w:val="KeepWithNext"/>
        <w:rPr>
          <w:rtl/>
          <w:lang w:eastAsia="he-IL"/>
        </w:rPr>
      </w:pPr>
    </w:p>
    <w:p w:rsidR="00902B43" w:rsidRDefault="00902B43" w:rsidP="00902B43">
      <w:pPr>
        <w:rPr>
          <w:rtl/>
          <w:lang w:eastAsia="he-IL"/>
        </w:rPr>
      </w:pPr>
      <w:bookmarkStart w:id="7992" w:name="_ETM_Q1_3529278"/>
      <w:bookmarkStart w:id="7993" w:name="_ETM_Q1_3529308"/>
      <w:bookmarkEnd w:id="7992"/>
      <w:bookmarkEnd w:id="7993"/>
      <w:r>
        <w:rPr>
          <w:rtl/>
          <w:lang w:eastAsia="he-IL"/>
        </w:rPr>
        <w:t>דבי תסביר, אבל ממה שהיא הסבירה קודם, טופס הבקשה של המעונות- - -</w:t>
      </w:r>
    </w:p>
    <w:p w:rsidR="00902B43" w:rsidRDefault="00902B43" w:rsidP="00902B43">
      <w:pPr>
        <w:rPr>
          <w:rtl/>
          <w:lang w:eastAsia="he-IL"/>
        </w:rPr>
      </w:pPr>
      <w:bookmarkStart w:id="7994" w:name="_ETM_Q1_3518017"/>
      <w:bookmarkStart w:id="7995" w:name="_ETM_Q1_3518131"/>
      <w:bookmarkEnd w:id="7994"/>
      <w:bookmarkEnd w:id="7995"/>
    </w:p>
    <w:p w:rsidR="00902B43" w:rsidRDefault="00902B43" w:rsidP="00902B43">
      <w:pPr>
        <w:pStyle w:val="a5"/>
        <w:keepNext/>
        <w:rPr>
          <w:rtl/>
        </w:rPr>
      </w:pPr>
      <w:bookmarkStart w:id="7996" w:name="_ETM_Q1_3535318"/>
      <w:bookmarkStart w:id="7997" w:name="_ETM_Q1_3535388"/>
      <w:bookmarkEnd w:id="7996"/>
      <w:bookmarkEnd w:id="799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7998" w:name="_ETM_Q1_3538407"/>
      <w:bookmarkStart w:id="7999" w:name="_ETM_Q1_3538502"/>
      <w:bookmarkEnd w:id="7998"/>
      <w:bookmarkEnd w:id="7999"/>
      <w:r>
        <w:rPr>
          <w:rtl/>
          <w:lang w:eastAsia="he-IL"/>
        </w:rPr>
        <w:t xml:space="preserve">כרגע הדיווח הוא בתיק </w:t>
      </w:r>
      <w:bookmarkStart w:id="8000" w:name="_ETM_Q1_3541552"/>
      <w:bookmarkEnd w:id="8000"/>
      <w:r>
        <w:rPr>
          <w:rtl/>
          <w:lang w:eastAsia="he-IL"/>
        </w:rPr>
        <w:t>המעון, שזה משהו שאנחנו ביקשנו להוסיף לתיק מעון, שיהיה דיווח על מספר הילדים.</w:t>
      </w:r>
    </w:p>
    <w:p w:rsidR="00902B43" w:rsidRDefault="00902B43" w:rsidP="00902B43">
      <w:pPr>
        <w:rPr>
          <w:rtl/>
          <w:lang w:eastAsia="he-IL"/>
        </w:rPr>
      </w:pPr>
      <w:bookmarkStart w:id="8001" w:name="_ETM_Q1_3546566"/>
      <w:bookmarkStart w:id="8002" w:name="_ETM_Q1_3546636"/>
      <w:bookmarkStart w:id="8003" w:name="_ETM_Q1_3547771"/>
      <w:bookmarkEnd w:id="8001"/>
      <w:bookmarkEnd w:id="8002"/>
      <w:bookmarkEnd w:id="8003"/>
    </w:p>
    <w:p w:rsidR="00902B43" w:rsidRDefault="00902B43" w:rsidP="00902B43">
      <w:pPr>
        <w:pStyle w:val="a5"/>
        <w:keepNext/>
        <w:rPr>
          <w:rtl/>
        </w:rPr>
      </w:pPr>
      <w:bookmarkStart w:id="8004" w:name="ET_speaker_איציק_דניאל_42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8004"/>
    </w:p>
    <w:p w:rsidR="00902B43" w:rsidRDefault="00902B43" w:rsidP="00902B43">
      <w:pPr>
        <w:pStyle w:val="KeepWithNext"/>
        <w:rPr>
          <w:rtl/>
          <w:lang w:eastAsia="he-IL"/>
        </w:rPr>
      </w:pPr>
    </w:p>
    <w:p w:rsidR="00902B43" w:rsidRDefault="00902B43" w:rsidP="00902B43">
      <w:pPr>
        <w:rPr>
          <w:rtl/>
          <w:lang w:eastAsia="he-IL"/>
        </w:rPr>
      </w:pPr>
      <w:bookmarkStart w:id="8005" w:name="_ETM_Q1_3548196"/>
      <w:bookmarkStart w:id="8006" w:name="_ETM_Q1_3548226"/>
      <w:bookmarkEnd w:id="8005"/>
      <w:bookmarkEnd w:id="8006"/>
      <w:r>
        <w:rPr>
          <w:rtl/>
          <w:lang w:eastAsia="he-IL"/>
        </w:rPr>
        <w:t xml:space="preserve">נראה לי בסיסי. </w:t>
      </w:r>
      <w:bookmarkStart w:id="8007" w:name="_ETM_Q1_3550725"/>
      <w:bookmarkEnd w:id="8007"/>
      <w:r>
        <w:rPr>
          <w:rtl/>
          <w:lang w:eastAsia="he-IL"/>
        </w:rPr>
        <w:t>לא חשבתי אחרת. אם אנחנו לא יודעים על מספר הילדים, על מה אנחנו מדברים פה כל</w:t>
      </w:r>
      <w:bookmarkStart w:id="8008" w:name="_ETM_Q1_3550135"/>
      <w:bookmarkEnd w:id="8008"/>
      <w:r>
        <w:rPr>
          <w:rtl/>
          <w:lang w:eastAsia="he-IL"/>
        </w:rPr>
        <w:t xml:space="preserve"> כך הרבה? </w:t>
      </w:r>
    </w:p>
    <w:p w:rsidR="00902B43" w:rsidRDefault="00902B43" w:rsidP="00902B43">
      <w:pPr>
        <w:rPr>
          <w:rtl/>
          <w:lang w:eastAsia="he-IL"/>
        </w:rPr>
      </w:pPr>
      <w:bookmarkStart w:id="8009" w:name="_ETM_Q1_3551735"/>
      <w:bookmarkStart w:id="8010" w:name="_ETM_Q1_3551805"/>
      <w:bookmarkEnd w:id="8009"/>
      <w:bookmarkEnd w:id="8010"/>
    </w:p>
    <w:p w:rsidR="00902B43" w:rsidRDefault="00902B43" w:rsidP="00902B43">
      <w:pPr>
        <w:pStyle w:val="a5"/>
        <w:keepNext/>
        <w:rPr>
          <w:rtl/>
        </w:rPr>
      </w:pPr>
      <w:bookmarkStart w:id="8011" w:name="_ETM_Q1_3551885"/>
      <w:bookmarkStart w:id="8012" w:name="_ETM_Q1_3551950"/>
      <w:bookmarkEnd w:id="8011"/>
      <w:bookmarkEnd w:id="801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8013" w:name="_ETM_Q1_3552915"/>
      <w:bookmarkEnd w:id="8013"/>
    </w:p>
    <w:p w:rsidR="00902B43" w:rsidRDefault="00902B43" w:rsidP="00902B43">
      <w:pPr>
        <w:rPr>
          <w:rtl/>
          <w:lang w:eastAsia="he-IL"/>
        </w:rPr>
      </w:pPr>
      <w:bookmarkStart w:id="8014" w:name="_ETM_Q1_3552995"/>
      <w:bookmarkEnd w:id="8014"/>
      <w:r>
        <w:rPr>
          <w:rtl/>
          <w:lang w:eastAsia="he-IL"/>
        </w:rPr>
        <w:t xml:space="preserve">ההנחה היא שזה ייבדק בפיקוח. </w:t>
      </w:r>
    </w:p>
    <w:p w:rsidR="00902B43" w:rsidRDefault="00902B43" w:rsidP="00902B43">
      <w:pPr>
        <w:rPr>
          <w:rtl/>
          <w:lang w:eastAsia="he-IL"/>
        </w:rPr>
      </w:pPr>
      <w:bookmarkStart w:id="8015" w:name="_ETM_Q1_3558269"/>
      <w:bookmarkStart w:id="8016" w:name="_ETM_Q1_3558334"/>
      <w:bookmarkEnd w:id="8015"/>
      <w:bookmarkEnd w:id="8016"/>
    </w:p>
    <w:p w:rsidR="00902B43" w:rsidRDefault="00902B43" w:rsidP="00902B43">
      <w:pPr>
        <w:pStyle w:val="af8"/>
        <w:keepNext/>
        <w:rPr>
          <w:rtl/>
        </w:rPr>
      </w:pPr>
      <w:bookmarkStart w:id="8017" w:name="ET_yor_5278_42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017"/>
    </w:p>
    <w:p w:rsidR="00902B43" w:rsidRDefault="00902B43" w:rsidP="00902B43">
      <w:pPr>
        <w:pStyle w:val="KeepWithNext"/>
        <w:rPr>
          <w:rtl/>
          <w:lang w:eastAsia="he-IL"/>
        </w:rPr>
      </w:pPr>
    </w:p>
    <w:p w:rsidR="00902B43" w:rsidRDefault="00902B43" w:rsidP="00902B43">
      <w:pPr>
        <w:rPr>
          <w:rtl/>
          <w:lang w:eastAsia="he-IL"/>
        </w:rPr>
      </w:pPr>
      <w:bookmarkStart w:id="8018" w:name="_ETM_Q1_3559394"/>
      <w:bookmarkEnd w:id="8018"/>
      <w:r>
        <w:rPr>
          <w:rtl/>
          <w:lang w:eastAsia="he-IL"/>
        </w:rPr>
        <w:t xml:space="preserve">מה הבעיה שיהיה דיווח על </w:t>
      </w:r>
      <w:bookmarkStart w:id="8019" w:name="_ETM_Q1_3562099"/>
      <w:bookmarkEnd w:id="8019"/>
      <w:r>
        <w:rPr>
          <w:rtl/>
          <w:lang w:eastAsia="he-IL"/>
        </w:rPr>
        <w:t>מספר הילדים?</w:t>
      </w:r>
      <w:bookmarkStart w:id="8020" w:name="_ETM_Q1_3565038"/>
      <w:bookmarkStart w:id="8021" w:name="_ETM_Q1_3565108"/>
      <w:bookmarkEnd w:id="8020"/>
      <w:bookmarkEnd w:id="8021"/>
    </w:p>
    <w:p w:rsidR="00902B43" w:rsidRDefault="00902B43" w:rsidP="00902B43">
      <w:pPr>
        <w:rPr>
          <w:rtl/>
          <w:lang w:eastAsia="he-IL"/>
        </w:rPr>
      </w:pPr>
      <w:bookmarkStart w:id="8022" w:name="_ETM_Q1_3566668"/>
      <w:bookmarkStart w:id="8023" w:name="_ETM_Q1_3566738"/>
      <w:bookmarkStart w:id="8024" w:name="_ETM_Q1_3571453"/>
      <w:bookmarkEnd w:id="8022"/>
      <w:bookmarkEnd w:id="8023"/>
      <w:bookmarkEnd w:id="8024"/>
    </w:p>
    <w:p w:rsidR="00902B43" w:rsidRDefault="00902B43" w:rsidP="00902B43">
      <w:pPr>
        <w:pStyle w:val="a5"/>
        <w:keepNext/>
        <w:rPr>
          <w:rtl/>
        </w:rPr>
      </w:pPr>
      <w:bookmarkStart w:id="8025" w:name="ET_speaker_5797_4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025"/>
    </w:p>
    <w:p w:rsidR="00902B43" w:rsidRDefault="00902B43" w:rsidP="00902B43">
      <w:pPr>
        <w:pStyle w:val="KeepWithNext"/>
        <w:rPr>
          <w:rtl/>
          <w:lang w:eastAsia="he-IL"/>
        </w:rPr>
      </w:pPr>
    </w:p>
    <w:p w:rsidR="00902B43" w:rsidRDefault="00902B43" w:rsidP="00902B43">
      <w:pPr>
        <w:rPr>
          <w:rtl/>
          <w:lang w:eastAsia="he-IL"/>
        </w:rPr>
      </w:pPr>
      <w:bookmarkStart w:id="8026" w:name="_ETM_Q1_3571903"/>
      <w:bookmarkStart w:id="8027" w:name="_ETM_Q1_3571943"/>
      <w:bookmarkEnd w:id="8026"/>
      <w:bookmarkEnd w:id="8027"/>
      <w:r>
        <w:rPr>
          <w:rtl/>
          <w:lang w:eastAsia="he-IL"/>
        </w:rPr>
        <w:t>הוא חייב.</w:t>
      </w:r>
    </w:p>
    <w:p w:rsidR="00902B43" w:rsidRDefault="00902B43" w:rsidP="00902B43">
      <w:pPr>
        <w:rPr>
          <w:rtl/>
          <w:lang w:eastAsia="he-IL"/>
        </w:rPr>
      </w:pPr>
      <w:bookmarkStart w:id="8028" w:name="_ETM_Q1_3573367"/>
      <w:bookmarkStart w:id="8029" w:name="_ETM_Q1_3573447"/>
      <w:bookmarkEnd w:id="8028"/>
      <w:bookmarkEnd w:id="8029"/>
    </w:p>
    <w:p w:rsidR="00902B43" w:rsidRDefault="00902B43" w:rsidP="00902B43">
      <w:pPr>
        <w:pStyle w:val="af8"/>
        <w:keepNext/>
        <w:rPr>
          <w:rtl/>
        </w:rPr>
      </w:pPr>
      <w:bookmarkStart w:id="8030" w:name="ET_yor_5278_4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030"/>
    </w:p>
    <w:p w:rsidR="00902B43" w:rsidRDefault="00902B43" w:rsidP="00902B43">
      <w:pPr>
        <w:pStyle w:val="KeepWithNext"/>
        <w:rPr>
          <w:rtl/>
          <w:lang w:eastAsia="he-IL"/>
        </w:rPr>
      </w:pPr>
    </w:p>
    <w:p w:rsidR="00902B43" w:rsidRDefault="00902B43" w:rsidP="00902B43">
      <w:pPr>
        <w:rPr>
          <w:rtl/>
          <w:lang w:eastAsia="he-IL"/>
        </w:rPr>
      </w:pPr>
      <w:bookmarkStart w:id="8031" w:name="_ETM_Q1_3573997"/>
      <w:bookmarkEnd w:id="8031"/>
      <w:r>
        <w:rPr>
          <w:rtl/>
          <w:lang w:eastAsia="he-IL"/>
        </w:rPr>
        <w:t xml:space="preserve">לנו נראה בסיסי שהדיווח יכלול התייחסות לשטח ולמספר הילדים, ולא רק לסמוך </w:t>
      </w:r>
      <w:bookmarkStart w:id="8032" w:name="_ETM_Q1_3580086"/>
      <w:bookmarkEnd w:id="8032"/>
      <w:r>
        <w:rPr>
          <w:rtl/>
          <w:lang w:eastAsia="he-IL"/>
        </w:rPr>
        <w:t xml:space="preserve">על זה שיגיע מפקח ויבדוק. </w:t>
      </w:r>
    </w:p>
    <w:p w:rsidR="00902B43" w:rsidRDefault="00902B43" w:rsidP="00902B43">
      <w:pPr>
        <w:rPr>
          <w:rtl/>
          <w:lang w:eastAsia="he-IL"/>
        </w:rPr>
      </w:pPr>
      <w:bookmarkStart w:id="8033" w:name="_ETM_Q1_3589140"/>
      <w:bookmarkStart w:id="8034" w:name="_ETM_Q1_3589225"/>
      <w:bookmarkStart w:id="8035" w:name="_ETM_Q1_3590980"/>
      <w:bookmarkEnd w:id="8033"/>
      <w:bookmarkEnd w:id="8034"/>
      <w:bookmarkEnd w:id="8035"/>
    </w:p>
    <w:p w:rsidR="00902B43" w:rsidRDefault="00902B43" w:rsidP="00902B43">
      <w:pPr>
        <w:pStyle w:val="a5"/>
        <w:keepNext/>
        <w:rPr>
          <w:rtl/>
        </w:rPr>
      </w:pPr>
      <w:bookmarkStart w:id="8036" w:name="ET_speaker_דבורה_ספיר_אליעזר_42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036"/>
    </w:p>
    <w:p w:rsidR="00902B43" w:rsidRDefault="00902B43" w:rsidP="00902B43">
      <w:pPr>
        <w:pStyle w:val="KeepWithNext"/>
        <w:rPr>
          <w:rtl/>
          <w:lang w:eastAsia="he-IL"/>
        </w:rPr>
      </w:pPr>
    </w:p>
    <w:p w:rsidR="00902B43" w:rsidRDefault="00902B43" w:rsidP="00902B43">
      <w:pPr>
        <w:rPr>
          <w:rtl/>
          <w:lang w:eastAsia="he-IL"/>
        </w:rPr>
      </w:pPr>
      <w:bookmarkStart w:id="8037" w:name="_ETM_Q1_3591435"/>
      <w:bookmarkStart w:id="8038" w:name="_ETM_Q1_3591470"/>
      <w:bookmarkEnd w:id="8037"/>
      <w:bookmarkEnd w:id="8038"/>
      <w:r>
        <w:rPr>
          <w:rtl/>
          <w:lang w:eastAsia="he-IL"/>
        </w:rPr>
        <w:t xml:space="preserve">זה משהו שכתבה שמרית. היתה הקראה על זה. זה משהו שאפשר להשאיר </w:t>
      </w:r>
      <w:bookmarkStart w:id="8039" w:name="_ETM_Q1_3593715"/>
      <w:bookmarkEnd w:id="8039"/>
      <w:r>
        <w:rPr>
          <w:rtl/>
          <w:lang w:eastAsia="he-IL"/>
        </w:rPr>
        <w:t>לתיק המעון. לגבי מספר הילדים, נבקש,</w:t>
      </w:r>
      <w:bookmarkStart w:id="8040" w:name="_ETM_Q1_3603190"/>
      <w:bookmarkEnd w:id="8040"/>
      <w:r>
        <w:rPr>
          <w:rtl/>
          <w:lang w:eastAsia="he-IL"/>
        </w:rPr>
        <w:t xml:space="preserve"> כי אם יש תקינה, אנחנו חייבים לדעת שהיא </w:t>
      </w:r>
      <w:bookmarkStart w:id="8041" w:name="_ETM_Q1_3605728"/>
      <w:bookmarkEnd w:id="8041"/>
      <w:r>
        <w:rPr>
          <w:rtl/>
          <w:lang w:eastAsia="he-IL"/>
        </w:rPr>
        <w:t xml:space="preserve">אכן מתקיימת. </w:t>
      </w:r>
    </w:p>
    <w:p w:rsidR="00902B43" w:rsidRDefault="00902B43" w:rsidP="00902B43">
      <w:pPr>
        <w:rPr>
          <w:rtl/>
          <w:lang w:eastAsia="he-IL"/>
        </w:rPr>
      </w:pPr>
      <w:bookmarkStart w:id="8042" w:name="_ETM_Q1_3610197"/>
      <w:bookmarkStart w:id="8043" w:name="_ETM_Q1_3610262"/>
      <w:bookmarkEnd w:id="8042"/>
      <w:bookmarkEnd w:id="8043"/>
    </w:p>
    <w:p w:rsidR="00902B43" w:rsidRDefault="00902B43" w:rsidP="00902B43">
      <w:pPr>
        <w:pStyle w:val="a5"/>
        <w:keepNext/>
        <w:rPr>
          <w:rtl/>
        </w:rPr>
      </w:pPr>
      <w:bookmarkStart w:id="8044" w:name="_ETM_Q1_3611332"/>
      <w:bookmarkStart w:id="8045" w:name="_ETM_Q1_3611397"/>
      <w:bookmarkEnd w:id="8044"/>
      <w:bookmarkEnd w:id="804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046" w:name="_ETM_Q1_3596099"/>
      <w:bookmarkStart w:id="8047" w:name="_ETM_Q1_3596169"/>
      <w:bookmarkStart w:id="8048" w:name="_ETM_Q1_3614232"/>
      <w:bookmarkStart w:id="8049" w:name="_ETM_Q1_3614317"/>
      <w:bookmarkEnd w:id="8046"/>
      <w:bookmarkEnd w:id="8047"/>
      <w:bookmarkEnd w:id="8048"/>
      <w:bookmarkEnd w:id="8049"/>
      <w:r>
        <w:rPr>
          <w:rtl/>
          <w:lang w:eastAsia="he-IL"/>
        </w:rPr>
        <w:t>כרגע אין בתקנות חובה לדווח.</w:t>
      </w:r>
    </w:p>
    <w:p w:rsidR="00902B43" w:rsidRDefault="00902B43" w:rsidP="00902B43">
      <w:pPr>
        <w:rPr>
          <w:rtl/>
          <w:lang w:eastAsia="he-IL"/>
        </w:rPr>
      </w:pPr>
      <w:bookmarkStart w:id="8050" w:name="_ETM_Q1_3618371"/>
      <w:bookmarkStart w:id="8051" w:name="_ETM_Q1_3618431"/>
      <w:bookmarkEnd w:id="8050"/>
      <w:bookmarkEnd w:id="8051"/>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052" w:name="_ETM_Q1_3619011"/>
      <w:bookmarkEnd w:id="8052"/>
      <w:r>
        <w:rPr>
          <w:rtl/>
          <w:lang w:eastAsia="he-IL"/>
        </w:rPr>
        <w:t xml:space="preserve">נראה לי שזה הגיוני מאוד שזה ייכלל בדוח. לא תחכו עד שהמפקח </w:t>
      </w:r>
      <w:bookmarkStart w:id="8053" w:name="_ETM_Q1_3621601"/>
      <w:bookmarkEnd w:id="8053"/>
      <w:r>
        <w:rPr>
          <w:rtl/>
          <w:lang w:eastAsia="he-IL"/>
        </w:rPr>
        <w:t>יגיע, ולראות.</w:t>
      </w:r>
    </w:p>
    <w:p w:rsidR="00902B43" w:rsidRDefault="00902B43" w:rsidP="00902B43">
      <w:pPr>
        <w:rPr>
          <w:rtl/>
          <w:lang w:eastAsia="he-IL"/>
        </w:rPr>
      </w:pPr>
      <w:bookmarkStart w:id="8054" w:name="_ETM_Q1_3624935"/>
      <w:bookmarkStart w:id="8055" w:name="_ETM_Q1_3625005"/>
      <w:bookmarkStart w:id="8056" w:name="_ETM_Q1_3648902"/>
      <w:bookmarkEnd w:id="8054"/>
      <w:bookmarkEnd w:id="8055"/>
      <w:bookmarkEnd w:id="8056"/>
    </w:p>
    <w:p w:rsidR="00902B43" w:rsidRDefault="00902B43" w:rsidP="00902B43">
      <w:pPr>
        <w:pStyle w:val="a5"/>
        <w:keepNext/>
        <w:rPr>
          <w:rtl/>
        </w:rPr>
      </w:pPr>
      <w:bookmarkStart w:id="8057" w:name="ET_speaker_עמיר_יצחקי_428"/>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8057"/>
    </w:p>
    <w:p w:rsidR="00902B43" w:rsidRDefault="00902B43" w:rsidP="00902B43">
      <w:pPr>
        <w:pStyle w:val="KeepWithNext"/>
        <w:rPr>
          <w:rtl/>
          <w:lang w:eastAsia="he-IL"/>
        </w:rPr>
      </w:pPr>
    </w:p>
    <w:p w:rsidR="00902B43" w:rsidRDefault="00902B43" w:rsidP="00902B43">
      <w:pPr>
        <w:rPr>
          <w:rtl/>
          <w:lang w:eastAsia="he-IL"/>
        </w:rPr>
      </w:pPr>
      <w:bookmarkStart w:id="8058" w:name="_ETM_Q1_3649377"/>
      <w:bookmarkStart w:id="8059" w:name="_ETM_Q1_3649412"/>
      <w:bookmarkEnd w:id="8058"/>
      <w:bookmarkEnd w:id="8059"/>
      <w:r>
        <w:rPr>
          <w:rtl/>
          <w:lang w:eastAsia="he-IL"/>
        </w:rPr>
        <w:t xml:space="preserve">עדיין לקבל בשנת 2020 צפיפות שהיא ב-60% או </w:t>
      </w:r>
      <w:bookmarkStart w:id="8060" w:name="_ETM_Q1_3645886"/>
      <w:bookmarkEnd w:id="8060"/>
      <w:r>
        <w:rPr>
          <w:rtl/>
          <w:lang w:eastAsia="he-IL"/>
        </w:rPr>
        <w:t xml:space="preserve">פי שניים יותר ממדינות המערבה זה נראה לי החלטה שצריך לנמק אותה ולא מדובר פה בסנטימטרים אלא במשהו </w:t>
      </w:r>
      <w:bookmarkStart w:id="8061" w:name="_ETM_Q1_3656711"/>
      <w:bookmarkEnd w:id="8061"/>
      <w:r>
        <w:rPr>
          <w:rtl/>
          <w:lang w:eastAsia="he-IL"/>
        </w:rPr>
        <w:t xml:space="preserve">משמעותי. </w:t>
      </w:r>
    </w:p>
    <w:p w:rsidR="00902B43" w:rsidRDefault="00902B43" w:rsidP="00902B43">
      <w:pPr>
        <w:rPr>
          <w:rtl/>
          <w:lang w:eastAsia="he-IL"/>
        </w:rPr>
      </w:pPr>
      <w:bookmarkStart w:id="8062" w:name="_ETM_Q1_3658791"/>
      <w:bookmarkStart w:id="8063" w:name="_ETM_Q1_3658866"/>
      <w:bookmarkStart w:id="8064" w:name="_ETM_Q1_3670069"/>
      <w:bookmarkEnd w:id="8062"/>
      <w:bookmarkEnd w:id="8063"/>
      <w:bookmarkEnd w:id="8064"/>
    </w:p>
    <w:p w:rsidR="00902B43" w:rsidRDefault="00902B43" w:rsidP="00902B43">
      <w:pPr>
        <w:pStyle w:val="a5"/>
        <w:keepNext/>
        <w:rPr>
          <w:rtl/>
        </w:rPr>
      </w:pPr>
      <w:bookmarkStart w:id="8065" w:name="ET_speaker_5797_4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065"/>
    </w:p>
    <w:p w:rsidR="00902B43" w:rsidRDefault="00902B43" w:rsidP="00902B43">
      <w:pPr>
        <w:pStyle w:val="KeepWithNext"/>
        <w:rPr>
          <w:rtl/>
          <w:lang w:eastAsia="he-IL"/>
        </w:rPr>
      </w:pPr>
    </w:p>
    <w:p w:rsidR="00902B43" w:rsidRDefault="00902B43" w:rsidP="00902B43">
      <w:pPr>
        <w:rPr>
          <w:rtl/>
          <w:lang w:eastAsia="he-IL"/>
        </w:rPr>
      </w:pPr>
      <w:bookmarkStart w:id="8066" w:name="_ETM_Q1_3670539"/>
      <w:bookmarkStart w:id="8067" w:name="_ETM_Q1_3670584"/>
      <w:bookmarkEnd w:id="8066"/>
      <w:bookmarkEnd w:id="8067"/>
      <w:r>
        <w:rPr>
          <w:rtl/>
          <w:lang w:eastAsia="he-IL"/>
        </w:rPr>
        <w:t xml:space="preserve">זה </w:t>
      </w:r>
      <w:bookmarkStart w:id="8068" w:name="_ETM_Q1_3664003"/>
      <w:bookmarkEnd w:id="8068"/>
      <w:r>
        <w:rPr>
          <w:rtl/>
          <w:lang w:eastAsia="he-IL"/>
        </w:rPr>
        <w:t xml:space="preserve">המקצוע שלי, לכן אנמק לך: ניקח את ה-56,000 תלמידים בירושלים. תבדוק כמה גני ילדים </w:t>
      </w:r>
      <w:bookmarkStart w:id="8069" w:name="_ETM_Q1_3678503"/>
      <w:bookmarkEnd w:id="8069"/>
      <w:r>
        <w:rPr>
          <w:rtl/>
          <w:lang w:eastAsia="he-IL"/>
        </w:rPr>
        <w:t xml:space="preserve">צריך בשבילם, תעלה כרגע את התב"ע של ירושלים על </w:t>
      </w:r>
      <w:r>
        <w:rPr>
          <w:lang w:eastAsia="he-IL"/>
        </w:rPr>
        <w:t>GIS</w:t>
      </w:r>
      <w:r>
        <w:rPr>
          <w:rtl/>
          <w:lang w:eastAsia="he-IL"/>
        </w:rPr>
        <w:t xml:space="preserve">, ותבדוק אם יש דומה ל-25%, ומזה נתחיל </w:t>
      </w:r>
      <w:bookmarkStart w:id="8070" w:name="_ETM_Q1_3688233"/>
      <w:bookmarkEnd w:id="8070"/>
      <w:r>
        <w:rPr>
          <w:rtl/>
          <w:lang w:eastAsia="he-IL"/>
        </w:rPr>
        <w:t>להתקדם למספר הילדים לילד, בדומה למנהטן.</w:t>
      </w:r>
    </w:p>
    <w:p w:rsidR="00902B43" w:rsidRDefault="00902B43" w:rsidP="00902B43">
      <w:pPr>
        <w:rPr>
          <w:rtl/>
          <w:lang w:eastAsia="he-IL"/>
        </w:rPr>
      </w:pPr>
      <w:bookmarkStart w:id="8071" w:name="_ETM_Q1_3695816"/>
      <w:bookmarkStart w:id="8072" w:name="_ETM_Q1_3695886"/>
      <w:bookmarkStart w:id="8073" w:name="_ETM_Q1_3698560"/>
      <w:bookmarkEnd w:id="8071"/>
      <w:bookmarkEnd w:id="8072"/>
      <w:bookmarkEnd w:id="8073"/>
    </w:p>
    <w:p w:rsidR="00902B43" w:rsidRDefault="00902B43" w:rsidP="00902B43">
      <w:pPr>
        <w:pStyle w:val="a5"/>
        <w:keepNext/>
        <w:rPr>
          <w:rtl/>
        </w:rPr>
      </w:pPr>
      <w:bookmarkStart w:id="8074" w:name="ET_speaker_איציק_דניאל_43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8074"/>
    </w:p>
    <w:p w:rsidR="00902B43" w:rsidRDefault="00902B43" w:rsidP="00902B43">
      <w:pPr>
        <w:pStyle w:val="KeepWithNext"/>
        <w:rPr>
          <w:rtl/>
        </w:rPr>
      </w:pPr>
    </w:p>
    <w:p w:rsidR="00902B43" w:rsidRDefault="00902B43" w:rsidP="00902B43">
      <w:pPr>
        <w:rPr>
          <w:rtl/>
        </w:rPr>
      </w:pPr>
      <w:bookmarkStart w:id="8075" w:name="_ETM_Q1_3699070"/>
      <w:bookmarkStart w:id="8076" w:name="_ETM_Q1_3699100"/>
      <w:bookmarkEnd w:id="8075"/>
      <w:bookmarkEnd w:id="8076"/>
      <w:r>
        <w:rPr>
          <w:rtl/>
        </w:rPr>
        <w:t xml:space="preserve">רק כדי לזקק פה את שתי הסוגיות שעולות: אחת, הבנו שמשרד העבודה מסכים שהמחקר או הפעולה בפועל תתבצע רק על הגנים הפרטיים. </w:t>
      </w:r>
      <w:bookmarkStart w:id="8077" w:name="_ETM_Q1_3702615"/>
      <w:bookmarkEnd w:id="8077"/>
      <w:r>
        <w:rPr>
          <w:rtl/>
        </w:rPr>
        <w:t>יש גם הסכמה, דבי ציינה את זה קודם.</w:t>
      </w:r>
    </w:p>
    <w:p w:rsidR="00902B43" w:rsidRDefault="00902B43" w:rsidP="00902B43">
      <w:pPr>
        <w:rPr>
          <w:rtl/>
        </w:rPr>
      </w:pPr>
      <w:bookmarkStart w:id="8078" w:name="_ETM_Q1_3708144"/>
      <w:bookmarkStart w:id="8079" w:name="_ETM_Q1_3708219"/>
      <w:bookmarkEnd w:id="8078"/>
      <w:bookmarkEnd w:id="8079"/>
    </w:p>
    <w:p w:rsidR="00902B43" w:rsidRDefault="00902B43" w:rsidP="00902B43">
      <w:pPr>
        <w:pStyle w:val="af8"/>
        <w:keepNext/>
        <w:rPr>
          <w:rtl/>
        </w:rPr>
      </w:pPr>
      <w:bookmarkStart w:id="8080" w:name="ET_yor_5278_43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080"/>
    </w:p>
    <w:p w:rsidR="00902B43" w:rsidRDefault="00902B43" w:rsidP="00902B43">
      <w:pPr>
        <w:pStyle w:val="KeepWithNext"/>
        <w:rPr>
          <w:rtl/>
        </w:rPr>
      </w:pPr>
    </w:p>
    <w:p w:rsidR="00902B43" w:rsidRDefault="00902B43" w:rsidP="00902B43">
      <w:pPr>
        <w:rPr>
          <w:rtl/>
        </w:rPr>
      </w:pPr>
      <w:bookmarkStart w:id="8081" w:name="_ETM_Q1_3708959"/>
      <w:bookmarkEnd w:id="8081"/>
      <w:r>
        <w:rPr>
          <w:rtl/>
        </w:rPr>
        <w:t xml:space="preserve">הם אומרים שבכלל לא צריך לבדוק את המסובסדים, כי ממילא הם עומדים </w:t>
      </w:r>
      <w:bookmarkStart w:id="8082" w:name="_ETM_Q1_3710839"/>
      <w:bookmarkEnd w:id="8082"/>
      <w:r>
        <w:rPr>
          <w:rtl/>
        </w:rPr>
        <w:t>בתקן.</w:t>
      </w:r>
    </w:p>
    <w:p w:rsidR="00902B43" w:rsidRDefault="00902B43" w:rsidP="00902B43">
      <w:pPr>
        <w:rPr>
          <w:rtl/>
        </w:rPr>
      </w:pPr>
      <w:bookmarkStart w:id="8083" w:name="_ETM_Q1_3711904"/>
      <w:bookmarkStart w:id="8084" w:name="_ETM_Q1_3711969"/>
      <w:bookmarkEnd w:id="8083"/>
      <w:bookmarkEnd w:id="8084"/>
    </w:p>
    <w:p w:rsidR="00902B43" w:rsidRDefault="00902B43" w:rsidP="00902B43">
      <w:pPr>
        <w:pStyle w:val="-"/>
        <w:keepNext/>
        <w:rPr>
          <w:rtl/>
        </w:rPr>
      </w:pPr>
      <w:bookmarkStart w:id="8085" w:name="ET_speakercontinue_איציק_דניאל_432"/>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8085"/>
    </w:p>
    <w:p w:rsidR="00902B43" w:rsidRDefault="00902B43" w:rsidP="00902B43">
      <w:pPr>
        <w:pStyle w:val="KeepWithNext"/>
        <w:rPr>
          <w:rtl/>
        </w:rPr>
      </w:pPr>
    </w:p>
    <w:p w:rsidR="00902B43" w:rsidRDefault="00902B43" w:rsidP="00902B43">
      <w:pPr>
        <w:rPr>
          <w:rtl/>
        </w:rPr>
      </w:pPr>
      <w:bookmarkStart w:id="8086" w:name="_ETM_Q1_3712819"/>
      <w:bookmarkEnd w:id="8086"/>
      <w:r>
        <w:rPr>
          <w:rtl/>
        </w:rPr>
        <w:t xml:space="preserve">האחוז שייקבע בתקנות בהוראות המעבר ייבדק רק לגבי הגנים הפרטיים, הקיימים, בנוסח שכרגע מופיע בפני הוועדה. </w:t>
      </w:r>
      <w:bookmarkStart w:id="8087" w:name="_ETM_Q1_3723512"/>
      <w:bookmarkEnd w:id="8087"/>
      <w:r>
        <w:rPr>
          <w:rtl/>
        </w:rPr>
        <w:t xml:space="preserve">בנוסח שהיועצת המשפטית של הוועדה הקריאה. השאלה היא מהו האחוז. זו שאלה אחת. משרד ראש הממשלה הציע 85%. זו סוגיה </w:t>
      </w:r>
      <w:bookmarkStart w:id="8088" w:name="_ETM_Q1_3732101"/>
      <w:bookmarkEnd w:id="8088"/>
      <w:r>
        <w:rPr>
          <w:rtl/>
        </w:rPr>
        <w:t>אחת.</w:t>
      </w:r>
    </w:p>
    <w:p w:rsidR="00902B43" w:rsidRDefault="00902B43" w:rsidP="00902B43">
      <w:pPr>
        <w:rPr>
          <w:rtl/>
        </w:rPr>
      </w:pPr>
      <w:bookmarkStart w:id="8089" w:name="_ETM_Q1_3733686"/>
      <w:bookmarkStart w:id="8090" w:name="_ETM_Q1_3733766"/>
      <w:bookmarkEnd w:id="8089"/>
      <w:bookmarkEnd w:id="8090"/>
    </w:p>
    <w:p w:rsidR="00902B43" w:rsidRDefault="00902B43" w:rsidP="00902B43">
      <w:pPr>
        <w:rPr>
          <w:rtl/>
        </w:rPr>
      </w:pPr>
      <w:bookmarkStart w:id="8091" w:name="_ETM_Q1_3734216"/>
      <w:bookmarkStart w:id="8092" w:name="_ETM_Q1_3734314"/>
      <w:bookmarkEnd w:id="8091"/>
      <w:bookmarkEnd w:id="8092"/>
      <w:r>
        <w:rPr>
          <w:rtl/>
        </w:rPr>
        <w:t xml:space="preserve">סוגיה שנייה, האם זה יהיה מחקר או בדיקה בפועל ולא רק מחקר סטטיסטי אלא להסתכל ממש על כל מי שנרשם, </w:t>
      </w:r>
      <w:bookmarkStart w:id="8093" w:name="_ETM_Q1_3740775"/>
      <w:bookmarkEnd w:id="8093"/>
      <w:r>
        <w:rPr>
          <w:rtl/>
        </w:rPr>
        <w:t xml:space="preserve">נסתכל </w:t>
      </w:r>
      <w:bookmarkStart w:id="8094" w:name="_ETM_Q1_3739857"/>
      <w:bookmarkEnd w:id="8094"/>
      <w:r>
        <w:rPr>
          <w:rtl/>
        </w:rPr>
        <w:t xml:space="preserve">על הילדים, נדע את השטח ובהתאם לזה לקבוע, </w:t>
      </w:r>
      <w:bookmarkStart w:id="8095" w:name="_ETM_Q1_3742060"/>
      <w:bookmarkEnd w:id="8095"/>
      <w:r>
        <w:rPr>
          <w:rtl/>
        </w:rPr>
        <w:t>או לעשות מחקר, כמו שמשרד העבודה הציע.</w:t>
      </w:r>
    </w:p>
    <w:p w:rsidR="00902B43" w:rsidRDefault="00902B43" w:rsidP="00902B43">
      <w:pPr>
        <w:rPr>
          <w:rtl/>
        </w:rPr>
      </w:pPr>
      <w:bookmarkStart w:id="8096" w:name="_ETM_Q1_3745484"/>
      <w:bookmarkStart w:id="8097" w:name="_ETM_Q1_3745564"/>
      <w:bookmarkEnd w:id="8096"/>
      <w:bookmarkEnd w:id="8097"/>
    </w:p>
    <w:p w:rsidR="00902B43" w:rsidRDefault="00902B43" w:rsidP="00902B43">
      <w:pPr>
        <w:pStyle w:val="af8"/>
        <w:keepNext/>
        <w:rPr>
          <w:rtl/>
        </w:rPr>
      </w:pPr>
      <w:bookmarkStart w:id="8098" w:name="ET_yor_5278_43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098"/>
    </w:p>
    <w:p w:rsidR="00902B43" w:rsidRDefault="00902B43" w:rsidP="00902B43">
      <w:pPr>
        <w:pStyle w:val="KeepWithNext"/>
        <w:rPr>
          <w:rtl/>
        </w:rPr>
      </w:pPr>
    </w:p>
    <w:p w:rsidR="00902B43" w:rsidRDefault="00902B43" w:rsidP="00902B43">
      <w:pPr>
        <w:rPr>
          <w:rtl/>
        </w:rPr>
      </w:pPr>
      <w:bookmarkStart w:id="8099" w:name="_ETM_Q1_3746319"/>
      <w:bookmarkEnd w:id="8099"/>
      <w:r>
        <w:rPr>
          <w:rtl/>
        </w:rPr>
        <w:t xml:space="preserve">לגבי מחקר או נתונים, זה כלי מקצועי. אנשי המקצוע </w:t>
      </w:r>
      <w:bookmarkStart w:id="8100" w:name="_ETM_Q1_3750429"/>
      <w:bookmarkEnd w:id="8100"/>
      <w:r>
        <w:rPr>
          <w:rtl/>
        </w:rPr>
        <w:t>הם אלה שיעריכו. זה עניין של ניסוח.</w:t>
      </w:r>
    </w:p>
    <w:p w:rsidR="00902B43" w:rsidRDefault="00902B43" w:rsidP="00902B43">
      <w:pPr>
        <w:rPr>
          <w:rtl/>
        </w:rPr>
      </w:pPr>
      <w:bookmarkStart w:id="8101" w:name="_ETM_Q1_3755758"/>
      <w:bookmarkStart w:id="8102" w:name="_ETM_Q1_3755838"/>
      <w:bookmarkEnd w:id="8101"/>
      <w:bookmarkEnd w:id="8102"/>
    </w:p>
    <w:p w:rsidR="00902B43" w:rsidRDefault="00902B43" w:rsidP="00902B43">
      <w:pPr>
        <w:pStyle w:val="-"/>
        <w:keepNext/>
        <w:rPr>
          <w:rtl/>
        </w:rPr>
      </w:pPr>
      <w:bookmarkStart w:id="8103" w:name="ET_speakercontinue_איציק_דניאל_434"/>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8103"/>
    </w:p>
    <w:p w:rsidR="00902B43" w:rsidRDefault="00902B43" w:rsidP="00902B43">
      <w:pPr>
        <w:pStyle w:val="KeepWithNext"/>
        <w:rPr>
          <w:rtl/>
        </w:rPr>
      </w:pPr>
    </w:p>
    <w:p w:rsidR="00902B43" w:rsidRDefault="00902B43" w:rsidP="00902B43">
      <w:pPr>
        <w:rPr>
          <w:rtl/>
        </w:rPr>
      </w:pPr>
      <w:bookmarkStart w:id="8104" w:name="_ETM_Q1_3756338"/>
      <w:bookmarkEnd w:id="8104"/>
      <w:r>
        <w:rPr>
          <w:rtl/>
        </w:rPr>
        <w:t xml:space="preserve">החלטה שלכם. סוגיה שלישית </w:t>
      </w:r>
      <w:bookmarkStart w:id="8105" w:name="_ETM_Q1_3759342"/>
      <w:bookmarkEnd w:id="8105"/>
      <w:r>
        <w:rPr>
          <w:rtl/>
        </w:rPr>
        <w:t xml:space="preserve">– מה שאמר נציג משרד הבריאות </w:t>
      </w:r>
      <w:bookmarkStart w:id="8106" w:name="_ETM_Q1_3759272"/>
      <w:bookmarkEnd w:id="8106"/>
      <w:r>
        <w:rPr>
          <w:rtl/>
        </w:rPr>
        <w:t>– האם לקבוע שטח לילד גבוה. יותר. אלה שלוש הסוגיות.</w:t>
      </w:r>
    </w:p>
    <w:p w:rsidR="00902B43" w:rsidRDefault="00902B43" w:rsidP="00902B43">
      <w:pPr>
        <w:rPr>
          <w:rtl/>
        </w:rPr>
      </w:pPr>
      <w:bookmarkStart w:id="8107" w:name="_ETM_Q1_3765262"/>
      <w:bookmarkStart w:id="8108" w:name="_ETM_Q1_3765342"/>
      <w:bookmarkEnd w:id="8107"/>
      <w:bookmarkEnd w:id="8108"/>
    </w:p>
    <w:p w:rsidR="00902B43" w:rsidRDefault="00902B43" w:rsidP="00902B43">
      <w:pPr>
        <w:pStyle w:val="af8"/>
        <w:keepNext/>
        <w:rPr>
          <w:rtl/>
        </w:rPr>
      </w:pPr>
      <w:bookmarkStart w:id="8109" w:name="ET_yor_5278_43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109"/>
    </w:p>
    <w:p w:rsidR="00902B43" w:rsidRDefault="00902B43" w:rsidP="00902B43">
      <w:pPr>
        <w:pStyle w:val="KeepWithNext"/>
        <w:rPr>
          <w:rtl/>
        </w:rPr>
      </w:pPr>
    </w:p>
    <w:p w:rsidR="00902B43" w:rsidRDefault="00902B43" w:rsidP="00902B43">
      <w:pPr>
        <w:rPr>
          <w:rtl/>
        </w:rPr>
      </w:pPr>
      <w:bookmarkStart w:id="8110" w:name="_ETM_Q1_3765962"/>
      <w:bookmarkEnd w:id="8110"/>
      <w:r>
        <w:rPr>
          <w:rtl/>
        </w:rPr>
        <w:t>אנו מכירים את הבעיה הזאת. דיברנו</w:t>
      </w:r>
      <w:bookmarkStart w:id="8111" w:name="_ETM_Q1_3768181"/>
      <w:bookmarkEnd w:id="8111"/>
      <w:r>
        <w:rPr>
          <w:rtl/>
        </w:rPr>
        <w:t xml:space="preserve"> על כך. היינו רוצים שזה יקרה, </w:t>
      </w:r>
      <w:bookmarkStart w:id="8112" w:name="_ETM_Q1_3768316"/>
      <w:bookmarkEnd w:id="8112"/>
      <w:r>
        <w:rPr>
          <w:rtl/>
        </w:rPr>
        <w:t xml:space="preserve">אבל כל התחכום הזה נולד כדי לא להקשות יתר </w:t>
      </w:r>
      <w:bookmarkStart w:id="8113" w:name="_ETM_Q1_3776660"/>
      <w:bookmarkEnd w:id="8113"/>
      <w:r>
        <w:rPr>
          <w:rtl/>
        </w:rPr>
        <w:t xml:space="preserve">על המידה על הקיימים. ודאי שהיה ראוי יותר, אבל כרגע אנו לא </w:t>
      </w:r>
      <w:bookmarkStart w:id="8114" w:name="_ETM_Q1_3781028"/>
      <w:bookmarkEnd w:id="8114"/>
      <w:r>
        <w:rPr>
          <w:rtl/>
        </w:rPr>
        <w:t xml:space="preserve">יכולים לצאת עם קביעה חדשה שיהיו לה השלכות </w:t>
      </w:r>
      <w:bookmarkStart w:id="8115" w:name="_ETM_Q1_3783014"/>
      <w:bookmarkEnd w:id="8115"/>
      <w:r>
        <w:rPr>
          <w:rtl/>
        </w:rPr>
        <w:t>יותר מדי.</w:t>
      </w:r>
    </w:p>
    <w:p w:rsidR="00902B43" w:rsidRDefault="00902B43" w:rsidP="00902B43">
      <w:pPr>
        <w:rPr>
          <w:rtl/>
        </w:rPr>
      </w:pPr>
      <w:bookmarkStart w:id="8116" w:name="_ETM_Q1_3785139"/>
      <w:bookmarkStart w:id="8117" w:name="_ETM_Q1_3785219"/>
      <w:bookmarkStart w:id="8118" w:name="_ETM_Q1_3788274"/>
      <w:bookmarkEnd w:id="8116"/>
      <w:bookmarkEnd w:id="8117"/>
      <w:bookmarkEnd w:id="8118"/>
    </w:p>
    <w:p w:rsidR="00902B43" w:rsidRDefault="00902B43" w:rsidP="00902B43">
      <w:pPr>
        <w:pStyle w:val="a5"/>
        <w:keepNext/>
        <w:rPr>
          <w:rtl/>
        </w:rPr>
      </w:pPr>
      <w:bookmarkStart w:id="8119" w:name="ET_speaker_עמיר_יצחקי_436"/>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8119"/>
    </w:p>
    <w:p w:rsidR="00902B43" w:rsidRDefault="00902B43" w:rsidP="00902B43">
      <w:pPr>
        <w:pStyle w:val="KeepWithNext"/>
        <w:rPr>
          <w:rtl/>
        </w:rPr>
      </w:pPr>
    </w:p>
    <w:p w:rsidR="00902B43" w:rsidRDefault="00902B43" w:rsidP="00902B43">
      <w:pPr>
        <w:rPr>
          <w:rtl/>
        </w:rPr>
      </w:pPr>
      <w:bookmarkStart w:id="8120" w:name="_ETM_Q1_3788739"/>
      <w:bookmarkStart w:id="8121" w:name="_ETM_Q1_3788769"/>
      <w:bookmarkEnd w:id="8120"/>
      <w:bookmarkEnd w:id="8121"/>
      <w:r>
        <w:rPr>
          <w:rtl/>
        </w:rPr>
        <w:t>זה לא קביעה חדשה. קביעה מ-2006.</w:t>
      </w:r>
    </w:p>
    <w:p w:rsidR="00902B43" w:rsidRDefault="00902B43" w:rsidP="00902B43">
      <w:pPr>
        <w:rPr>
          <w:rtl/>
        </w:rPr>
      </w:pPr>
      <w:bookmarkStart w:id="8122" w:name="_ETM_Q1_3795568"/>
      <w:bookmarkStart w:id="8123" w:name="_ETM_Q1_3795658"/>
      <w:bookmarkStart w:id="8124" w:name="_ETM_Q1_3797098"/>
      <w:bookmarkEnd w:id="8122"/>
      <w:bookmarkEnd w:id="8123"/>
      <w:bookmarkEnd w:id="8124"/>
    </w:p>
    <w:p w:rsidR="00902B43" w:rsidRDefault="00902B43" w:rsidP="00902B43">
      <w:pPr>
        <w:pStyle w:val="a5"/>
        <w:keepNext/>
        <w:rPr>
          <w:rtl/>
        </w:rPr>
      </w:pPr>
      <w:bookmarkStart w:id="8125" w:name="ET_speaker_שיר_סגל__43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8125"/>
    </w:p>
    <w:p w:rsidR="00902B43" w:rsidRDefault="00902B43" w:rsidP="00902B43">
      <w:pPr>
        <w:pStyle w:val="KeepWithNext"/>
        <w:rPr>
          <w:rtl/>
        </w:rPr>
      </w:pPr>
    </w:p>
    <w:p w:rsidR="00902B43" w:rsidRDefault="00902B43" w:rsidP="00902B43">
      <w:pPr>
        <w:rPr>
          <w:rtl/>
        </w:rPr>
      </w:pPr>
      <w:bookmarkStart w:id="8126" w:name="_ETM_Q1_3797617"/>
      <w:bookmarkStart w:id="8127" w:name="_ETM_Q1_3797662"/>
      <w:bookmarkEnd w:id="8126"/>
      <w:bookmarkEnd w:id="8127"/>
      <w:r>
        <w:rPr>
          <w:rtl/>
        </w:rPr>
        <w:t xml:space="preserve">יש סוגיה נוספת בסיפור של השטח, שאתמול דבי, דיברנו עליה, ואני רק רוצה לוודא שזה מקובל </w:t>
      </w:r>
      <w:bookmarkStart w:id="8128" w:name="_ETM_Q1_3800922"/>
      <w:bookmarkEnd w:id="8128"/>
      <w:r>
        <w:rPr>
          <w:rtl/>
        </w:rPr>
        <w:t xml:space="preserve">עליכם, גם אם לא בנוסח התקנות, העניין של המדידה – </w:t>
      </w:r>
      <w:bookmarkStart w:id="8129" w:name="_ETM_Q1_3810131"/>
      <w:bookmarkEnd w:id="8129"/>
      <w:r>
        <w:rPr>
          <w:rtl/>
        </w:rPr>
        <w:t xml:space="preserve">אתמול דיברנו, איך מודדים, האם זה חייב להיות מודד מוסמך </w:t>
      </w:r>
      <w:bookmarkStart w:id="8130" w:name="_ETM_Q1_3816315"/>
      <w:bookmarkEnd w:id="8130"/>
      <w:r>
        <w:rPr>
          <w:rtl/>
        </w:rPr>
        <w:t xml:space="preserve">שעולה מעל אלף </w:t>
      </w:r>
      <w:bookmarkStart w:id="8131" w:name="_ETM_Q1_3817713"/>
      <w:bookmarkEnd w:id="8131"/>
      <w:r>
        <w:rPr>
          <w:rtl/>
        </w:rPr>
        <w:t xml:space="preserve">שקל או אפשר נוסח טאבו או ארנונה. זה מקובל מבחינת המשרד. </w:t>
      </w:r>
      <w:bookmarkStart w:id="8132" w:name="_ETM_Q1_3833723"/>
      <w:bookmarkEnd w:id="8132"/>
    </w:p>
    <w:p w:rsidR="00902B43" w:rsidRDefault="00902B43" w:rsidP="00902B43">
      <w:pPr>
        <w:rPr>
          <w:rtl/>
        </w:rPr>
      </w:pPr>
      <w:bookmarkStart w:id="8133" w:name="_ETM_Q1_3834973"/>
      <w:bookmarkStart w:id="8134" w:name="_ETM_Q1_3835053"/>
      <w:bookmarkEnd w:id="8133"/>
      <w:bookmarkEnd w:id="8134"/>
    </w:p>
    <w:p w:rsidR="00902B43" w:rsidRDefault="00902B43" w:rsidP="00902B43">
      <w:pPr>
        <w:pStyle w:val="af8"/>
        <w:keepNext/>
        <w:rPr>
          <w:rtl/>
        </w:rPr>
      </w:pPr>
      <w:bookmarkStart w:id="8135" w:name="ET_yor_5278_4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135"/>
    </w:p>
    <w:p w:rsidR="00902B43" w:rsidRDefault="00902B43" w:rsidP="00902B43">
      <w:pPr>
        <w:pStyle w:val="KeepWithNext"/>
        <w:rPr>
          <w:rtl/>
        </w:rPr>
      </w:pPr>
    </w:p>
    <w:p w:rsidR="00902B43" w:rsidRDefault="00902B43" w:rsidP="00902B43">
      <w:pPr>
        <w:rPr>
          <w:rtl/>
        </w:rPr>
      </w:pPr>
      <w:bookmarkStart w:id="8136" w:name="_ETM_Q1_3835682"/>
      <w:bookmarkEnd w:id="8136"/>
      <w:r>
        <w:rPr>
          <w:rtl/>
        </w:rPr>
        <w:t>דיברונ על זה, אבל זה נושא שונה.</w:t>
      </w:r>
    </w:p>
    <w:p w:rsidR="00902B43" w:rsidRDefault="00902B43" w:rsidP="00902B43">
      <w:pPr>
        <w:rPr>
          <w:rtl/>
        </w:rPr>
      </w:pPr>
      <w:bookmarkStart w:id="8137" w:name="_ETM_Q1_3840152"/>
      <w:bookmarkStart w:id="8138" w:name="_ETM_Q1_3840227"/>
      <w:bookmarkStart w:id="8139" w:name="_ETM_Q1_3841472"/>
      <w:bookmarkEnd w:id="8137"/>
      <w:bookmarkEnd w:id="8138"/>
      <w:bookmarkEnd w:id="8139"/>
    </w:p>
    <w:p w:rsidR="00902B43" w:rsidRDefault="00902B43" w:rsidP="00902B43">
      <w:pPr>
        <w:pStyle w:val="a5"/>
        <w:keepNext/>
        <w:rPr>
          <w:rtl/>
        </w:rPr>
      </w:pPr>
      <w:bookmarkStart w:id="8140" w:name="ET_speaker_5797_4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140"/>
    </w:p>
    <w:p w:rsidR="00902B43" w:rsidRDefault="00902B43" w:rsidP="00902B43">
      <w:pPr>
        <w:pStyle w:val="KeepWithNext"/>
        <w:rPr>
          <w:rtl/>
        </w:rPr>
      </w:pPr>
    </w:p>
    <w:p w:rsidR="00902B43" w:rsidRDefault="00902B43" w:rsidP="00902B43">
      <w:pPr>
        <w:rPr>
          <w:rtl/>
        </w:rPr>
      </w:pPr>
      <w:bookmarkStart w:id="8141" w:name="_ETM_Q1_3841912"/>
      <w:bookmarkStart w:id="8142" w:name="_ETM_Q1_3841947"/>
      <w:bookmarkEnd w:id="8141"/>
      <w:bookmarkEnd w:id="8142"/>
      <w:r>
        <w:rPr>
          <w:rtl/>
        </w:rPr>
        <w:t xml:space="preserve">צריך להיאמר לפרוטוקול שמספר </w:t>
      </w:r>
      <w:bookmarkStart w:id="8143" w:name="_ETM_Q1_3845811"/>
      <w:bookmarkEnd w:id="8143"/>
      <w:r>
        <w:rPr>
          <w:rtl/>
        </w:rPr>
        <w:t xml:space="preserve">המטרים יהיה כל הוכחה של תב"ע או של ארנונה או מה שצריך כדי להוכיח את </w:t>
      </w:r>
      <w:bookmarkStart w:id="8144" w:name="_ETM_Q1_3855320"/>
      <w:bookmarkEnd w:id="8144"/>
      <w:r>
        <w:rPr>
          <w:rtl/>
        </w:rPr>
        <w:t xml:space="preserve">המטראז'. </w:t>
      </w:r>
    </w:p>
    <w:p w:rsidR="00902B43" w:rsidRDefault="00902B43" w:rsidP="00902B43">
      <w:pPr>
        <w:rPr>
          <w:rtl/>
        </w:rPr>
      </w:pPr>
      <w:bookmarkStart w:id="8145" w:name="_ETM_Q1_3871823"/>
      <w:bookmarkStart w:id="8146" w:name="_ETM_Q1_3871903"/>
      <w:bookmarkEnd w:id="8145"/>
      <w:bookmarkEnd w:id="8146"/>
    </w:p>
    <w:p w:rsidR="00902B43" w:rsidRDefault="00902B43" w:rsidP="00902B43">
      <w:pPr>
        <w:pStyle w:val="af8"/>
        <w:keepNext/>
        <w:rPr>
          <w:rtl/>
        </w:rPr>
      </w:pPr>
      <w:bookmarkStart w:id="8147" w:name="ET_yor_5278_4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147"/>
    </w:p>
    <w:p w:rsidR="00902B43" w:rsidRDefault="00902B43" w:rsidP="00902B43">
      <w:pPr>
        <w:pStyle w:val="KeepWithNext"/>
        <w:rPr>
          <w:rtl/>
        </w:rPr>
      </w:pPr>
    </w:p>
    <w:p w:rsidR="00902B43" w:rsidRDefault="00902B43" w:rsidP="00902B43">
      <w:pPr>
        <w:rPr>
          <w:rtl/>
        </w:rPr>
      </w:pPr>
      <w:bookmarkStart w:id="8148" w:name="_ETM_Q1_3872728"/>
      <w:bookmarkEnd w:id="8148"/>
      <w:r>
        <w:rPr>
          <w:rtl/>
        </w:rPr>
        <w:t xml:space="preserve">חשוב </w:t>
      </w:r>
      <w:bookmarkStart w:id="8149" w:name="_ETM_Q1_3861026"/>
      <w:bookmarkEnd w:id="8149"/>
      <w:r>
        <w:rPr>
          <w:rtl/>
        </w:rPr>
        <w:t xml:space="preserve">לי שתגידו את הדברים כשדבי ושמרית אתנו, שהן </w:t>
      </w:r>
      <w:bookmarkStart w:id="8150" w:name="_ETM_Q1_3872370"/>
      <w:bookmarkEnd w:id="8150"/>
      <w:r>
        <w:rPr>
          <w:rtl/>
        </w:rPr>
        <w:t>ייתנו לכם תשובות מוסמכות, אם מה שאתם אומרים אכן מקבל ביטוי בנוסח.</w:t>
      </w:r>
    </w:p>
    <w:p w:rsidR="00902B43" w:rsidRDefault="00902B43" w:rsidP="00902B43">
      <w:pPr>
        <w:rPr>
          <w:rtl/>
        </w:rPr>
      </w:pPr>
      <w:bookmarkStart w:id="8151" w:name="_ETM_Q1_3875687"/>
      <w:bookmarkStart w:id="8152" w:name="_ETM_Q1_3875757"/>
      <w:bookmarkEnd w:id="8151"/>
      <w:bookmarkEnd w:id="8152"/>
    </w:p>
    <w:p w:rsidR="00902B43" w:rsidRDefault="00902B43" w:rsidP="00902B43">
      <w:pPr>
        <w:pStyle w:val="a5"/>
        <w:keepNext/>
        <w:rPr>
          <w:rtl/>
        </w:rPr>
      </w:pPr>
      <w:bookmarkStart w:id="8153" w:name="_ETM_Q1_3875902"/>
      <w:bookmarkStart w:id="8154" w:name="_ETM_Q1_3875962"/>
      <w:bookmarkEnd w:id="8153"/>
      <w:bookmarkEnd w:id="815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r>
        <w:rPr>
          <w:rtl/>
        </w:rPr>
        <w:t xml:space="preserve"> </w:t>
      </w:r>
    </w:p>
    <w:p w:rsidR="00902B43" w:rsidRDefault="00902B43" w:rsidP="00902B43">
      <w:pPr>
        <w:rPr>
          <w:rtl/>
        </w:rPr>
      </w:pPr>
      <w:bookmarkStart w:id="8155" w:name="_ETM_Q1_3877322"/>
      <w:bookmarkStart w:id="8156" w:name="_ETM_Q1_3877382"/>
      <w:bookmarkEnd w:id="8155"/>
      <w:bookmarkEnd w:id="8156"/>
      <w:r>
        <w:rPr>
          <w:rtl/>
        </w:rPr>
        <w:t xml:space="preserve">ביקשתם שמנהל המעון יעביר דיווח למשרד הבריאות </w:t>
      </w:r>
      <w:bookmarkStart w:id="8157" w:name="_ETM_Q1_3884656"/>
      <w:bookmarkEnd w:id="8157"/>
      <w:r>
        <w:rPr>
          <w:rtl/>
        </w:rPr>
        <w:t xml:space="preserve">גם </w:t>
      </w:r>
      <w:bookmarkStart w:id="8158" w:name="_ETM_Q1_3884973"/>
      <w:bookmarkEnd w:id="8158"/>
      <w:r>
        <w:rPr>
          <w:rtl/>
        </w:rPr>
        <w:t xml:space="preserve">לגבי הדברים שאמרתם שייכתבו בתיק המעון שזה 15 ו-16, מספר המטפלות ומספר הילדים ושטח </w:t>
      </w:r>
      <w:bookmarkStart w:id="8159" w:name="_ETM_Q1_3892985"/>
      <w:bookmarkEnd w:id="8159"/>
      <w:r>
        <w:rPr>
          <w:rtl/>
        </w:rPr>
        <w:t xml:space="preserve">הפעילות. איציק העלה הערה. חשוב שהדיווח לגבי מספר </w:t>
      </w:r>
      <w:bookmarkStart w:id="8160" w:name="_ETM_Q1_3900753"/>
      <w:bookmarkEnd w:id="8160"/>
      <w:r>
        <w:rPr>
          <w:rtl/>
        </w:rPr>
        <w:t>הילדים והשטח יועבר גם למשרד העבדה.</w:t>
      </w:r>
    </w:p>
    <w:p w:rsidR="00902B43" w:rsidRDefault="00902B43" w:rsidP="00902B43">
      <w:pPr>
        <w:rPr>
          <w:rtl/>
        </w:rPr>
      </w:pPr>
      <w:bookmarkStart w:id="8161" w:name="_ETM_Q1_3908438"/>
      <w:bookmarkEnd w:id="8161"/>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162" w:name="_ETM_Q1_3909133"/>
      <w:bookmarkEnd w:id="8162"/>
      <w:r>
        <w:rPr>
          <w:rtl/>
          <w:lang w:eastAsia="he-IL"/>
        </w:rPr>
        <w:t xml:space="preserve">אמרנו גם בדיונים הקודמים שצריך </w:t>
      </w:r>
      <w:bookmarkStart w:id="8163" w:name="_ETM_Q1_3913927"/>
      <w:bookmarkEnd w:id="8163"/>
      <w:r>
        <w:rPr>
          <w:rtl/>
          <w:lang w:eastAsia="he-IL"/>
        </w:rPr>
        <w:t>לכלול דיווח.</w:t>
      </w:r>
    </w:p>
    <w:p w:rsidR="00902B43" w:rsidRDefault="00902B43" w:rsidP="00902B43">
      <w:pPr>
        <w:rPr>
          <w:rtl/>
          <w:lang w:eastAsia="he-IL"/>
        </w:rPr>
      </w:pPr>
      <w:bookmarkStart w:id="8164" w:name="_ETM_Q1_3916022"/>
      <w:bookmarkStart w:id="8165" w:name="_ETM_Q1_3916097"/>
      <w:bookmarkEnd w:id="8164"/>
      <w:bookmarkEnd w:id="8165"/>
    </w:p>
    <w:p w:rsidR="00902B43" w:rsidRDefault="00902B43" w:rsidP="00902B43">
      <w:pPr>
        <w:pStyle w:val="a5"/>
        <w:keepNext/>
        <w:rPr>
          <w:rtl/>
        </w:rPr>
      </w:pPr>
      <w:bookmarkStart w:id="8166" w:name="_ETM_Q1_3916232"/>
      <w:bookmarkStart w:id="8167" w:name="_ETM_Q1_3916292"/>
      <w:bookmarkEnd w:id="8166"/>
      <w:bookmarkEnd w:id="816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8168" w:name="_ETM_Q1_3917287"/>
      <w:bookmarkEnd w:id="8168"/>
    </w:p>
    <w:p w:rsidR="00902B43" w:rsidRDefault="00902B43" w:rsidP="00902B43">
      <w:pPr>
        <w:rPr>
          <w:rtl/>
          <w:lang w:eastAsia="he-IL"/>
        </w:rPr>
      </w:pPr>
      <w:bookmarkStart w:id="8169" w:name="_ETM_Q1_3917372"/>
      <w:bookmarkEnd w:id="8169"/>
      <w:r>
        <w:rPr>
          <w:rtl/>
          <w:lang w:eastAsia="he-IL"/>
        </w:rPr>
        <w:t>אני מציעה שב-14, 13, כתוב</w:t>
      </w:r>
      <w:bookmarkStart w:id="8170" w:name="_ETM_Q1_3920226"/>
      <w:bookmarkEnd w:id="8170"/>
      <w:r>
        <w:rPr>
          <w:rtl/>
          <w:lang w:eastAsia="he-IL"/>
        </w:rPr>
        <w:t xml:space="preserve"> שצריך לעדכן את ההורים במספר הקבוצות הפועלות במעון, טווח הגילאים, </w:t>
      </w:r>
      <w:bookmarkStart w:id="8171" w:name="_ETM_Q1_3923542"/>
      <w:bookmarkEnd w:id="8171"/>
      <w:r>
        <w:rPr>
          <w:rtl/>
          <w:lang w:eastAsia="he-IL"/>
        </w:rPr>
        <w:t xml:space="preserve">מספר הפעוטות בכל קבוצה, וכן זהות המחנכים/ מטפלים בכל קבוצה. אפשר </w:t>
      </w:r>
      <w:bookmarkStart w:id="8172" w:name="_ETM_Q1_3926336"/>
      <w:bookmarkEnd w:id="8172"/>
      <w:r>
        <w:rPr>
          <w:rtl/>
          <w:lang w:eastAsia="he-IL"/>
        </w:rPr>
        <w:t xml:space="preserve">לכתוב: מנהל המעון יעביר דיווח כאמור ב-1 בספטמבר של כל שנה </w:t>
      </w:r>
      <w:bookmarkStart w:id="8173" w:name="_ETM_Q1_3933495"/>
      <w:bookmarkEnd w:id="8173"/>
      <w:r>
        <w:rPr>
          <w:rtl/>
          <w:lang w:eastAsia="he-IL"/>
        </w:rPr>
        <w:t>לממונה.</w:t>
      </w:r>
    </w:p>
    <w:p w:rsidR="00902B43" w:rsidRDefault="00902B43" w:rsidP="00902B43">
      <w:pPr>
        <w:rPr>
          <w:rtl/>
          <w:lang w:eastAsia="he-IL"/>
        </w:rPr>
      </w:pPr>
      <w:bookmarkStart w:id="8174" w:name="_ETM_Q1_3936094"/>
      <w:bookmarkStart w:id="8175" w:name="_ETM_Q1_3936164"/>
      <w:bookmarkEnd w:id="8174"/>
      <w:bookmarkEnd w:id="8175"/>
    </w:p>
    <w:p w:rsidR="00902B43" w:rsidRDefault="00902B43" w:rsidP="00902B43">
      <w:pPr>
        <w:pStyle w:val="a5"/>
        <w:keepNext/>
        <w:rPr>
          <w:rtl/>
        </w:rPr>
      </w:pPr>
      <w:bookmarkStart w:id="8176" w:name="_ETM_Q1_3936464"/>
      <w:bookmarkStart w:id="8177" w:name="_ETM_Q1_3936534"/>
      <w:bookmarkStart w:id="8178" w:name="_ETM_Q1_3940694"/>
      <w:bookmarkStart w:id="8179" w:name="ET_speaker_דבורה_ספיר_אליעזר_442"/>
      <w:bookmarkEnd w:id="8176"/>
      <w:bookmarkEnd w:id="8177"/>
      <w:bookmarkEnd w:id="817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179"/>
    </w:p>
    <w:p w:rsidR="00902B43" w:rsidRDefault="00902B43" w:rsidP="00902B43">
      <w:pPr>
        <w:pStyle w:val="KeepWithNext"/>
        <w:rPr>
          <w:rtl/>
          <w:lang w:eastAsia="he-IL"/>
        </w:rPr>
      </w:pPr>
    </w:p>
    <w:p w:rsidR="00902B43" w:rsidRDefault="00902B43" w:rsidP="00902B43">
      <w:pPr>
        <w:rPr>
          <w:rtl/>
          <w:lang w:eastAsia="he-IL"/>
        </w:rPr>
      </w:pPr>
      <w:bookmarkStart w:id="8180" w:name="_ETM_Q1_3941204"/>
      <w:bookmarkStart w:id="8181" w:name="_ETM_Q1_3941234"/>
      <w:bookmarkEnd w:id="8180"/>
      <w:bookmarkEnd w:id="8181"/>
      <w:r>
        <w:rPr>
          <w:rtl/>
          <w:lang w:eastAsia="he-IL"/>
        </w:rPr>
        <w:t>לצורך התקנות האלה אנחנו צריכים להתקין תקנות. כשיהיו</w:t>
      </w:r>
      <w:bookmarkStart w:id="8182" w:name="_ETM_Q1_3946835"/>
      <w:bookmarkEnd w:id="8182"/>
      <w:r>
        <w:rPr>
          <w:rtl/>
          <w:lang w:eastAsia="he-IL"/>
        </w:rPr>
        <w:t xml:space="preserve"> לנו תקנות פיקוח אנחנו חייבים גם </w:t>
      </w:r>
      <w:bookmarkStart w:id="8183" w:name="_ETM_Q1_3950517"/>
      <w:bookmarkEnd w:id="8183"/>
      <w:r>
        <w:rPr>
          <w:rtl/>
          <w:lang w:eastAsia="he-IL"/>
        </w:rPr>
        <w:t>להתקין תקנות בקשר להגשת בקשה- - -  בונסף, לממונה יש סמכות לבקש תנאים בקשר לרשיון. אני לא בטוחה שלקבוע כלל בתוך התקנות שב-1</w:t>
      </w:r>
      <w:bookmarkStart w:id="8184" w:name="_ETM_Q1_3968908"/>
      <w:bookmarkEnd w:id="8184"/>
      <w:r>
        <w:rPr>
          <w:rtl/>
          <w:lang w:eastAsia="he-IL"/>
        </w:rPr>
        <w:t xml:space="preserve"> בספטמבר של כל שנה הם יעבירו לנו את הדיווח זה</w:t>
      </w:r>
      <w:bookmarkStart w:id="8185" w:name="_ETM_Q1_3973639"/>
      <w:bookmarkEnd w:id="8185"/>
      <w:r>
        <w:rPr>
          <w:rtl/>
          <w:lang w:eastAsia="he-IL"/>
        </w:rPr>
        <w:t xml:space="preserve"> נכון. זה צריך להיות במועד שייתנו לנו עדכונים באופן שוטף. נראה </w:t>
      </w:r>
      <w:bookmarkStart w:id="8186" w:name="_ETM_Q1_3984908"/>
      <w:bookmarkEnd w:id="8186"/>
      <w:r>
        <w:rPr>
          <w:rtl/>
          <w:lang w:eastAsia="he-IL"/>
        </w:rPr>
        <w:t>לי שלא נכון לקבעו</w:t>
      </w:r>
      <w:bookmarkStart w:id="8187" w:name="_ETM_Q1_3991953"/>
      <w:bookmarkEnd w:id="8187"/>
      <w:r>
        <w:rPr>
          <w:rtl/>
          <w:lang w:eastAsia="he-IL"/>
        </w:rPr>
        <w:t xml:space="preserve"> שב-1 בספטמבר, יועבר הדיווח. </w:t>
      </w:r>
    </w:p>
    <w:p w:rsidR="00902B43" w:rsidRDefault="00902B43" w:rsidP="00902B43">
      <w:pPr>
        <w:rPr>
          <w:rtl/>
          <w:lang w:eastAsia="he-IL"/>
        </w:rPr>
      </w:pPr>
      <w:bookmarkStart w:id="8188" w:name="_ETM_Q1_3987648"/>
      <w:bookmarkStart w:id="8189" w:name="_ETM_Q1_3987801"/>
      <w:bookmarkEnd w:id="8188"/>
      <w:bookmarkEnd w:id="8189"/>
    </w:p>
    <w:p w:rsidR="00902B43" w:rsidRDefault="00902B43" w:rsidP="00902B43">
      <w:pPr>
        <w:pStyle w:val="a5"/>
        <w:keepNext/>
        <w:rPr>
          <w:rtl/>
        </w:rPr>
      </w:pPr>
      <w:bookmarkStart w:id="8190" w:name="_ETM_Q1_3994647"/>
      <w:bookmarkStart w:id="8191" w:name="_ETM_Q1_3994722"/>
      <w:bookmarkEnd w:id="8190"/>
      <w:bookmarkEnd w:id="819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192" w:name="_ETM_Q1_3997996"/>
      <w:bookmarkStart w:id="8193" w:name="_ETM_Q1_3998071"/>
      <w:bookmarkEnd w:id="8192"/>
      <w:bookmarkEnd w:id="8193"/>
      <w:r>
        <w:rPr>
          <w:rtl/>
          <w:lang w:eastAsia="he-IL"/>
        </w:rPr>
        <w:t>רצו שאחת לשנה לפחות.</w:t>
      </w:r>
    </w:p>
    <w:p w:rsidR="00902B43" w:rsidRDefault="00902B43" w:rsidP="00902B43">
      <w:pPr>
        <w:rPr>
          <w:rtl/>
          <w:lang w:eastAsia="he-IL"/>
        </w:rPr>
      </w:pPr>
      <w:bookmarkStart w:id="8194" w:name="_ETM_Q1_4001186"/>
      <w:bookmarkStart w:id="8195" w:name="_ETM_Q1_4001261"/>
      <w:bookmarkEnd w:id="8194"/>
      <w:bookmarkEnd w:id="8195"/>
    </w:p>
    <w:p w:rsidR="00902B43" w:rsidRDefault="00902B43" w:rsidP="00902B43">
      <w:pPr>
        <w:pStyle w:val="-"/>
        <w:keepNext/>
        <w:rPr>
          <w:rtl/>
        </w:rPr>
      </w:pPr>
      <w:bookmarkStart w:id="8196" w:name="_ETM_Q1_4001336"/>
      <w:bookmarkStart w:id="8197" w:name="_ETM_Q1_4001391"/>
      <w:bookmarkStart w:id="8198" w:name="ET_speakercontinue_דבורה_ספיר_אליע_443"/>
      <w:bookmarkEnd w:id="8196"/>
      <w:bookmarkEnd w:id="819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198"/>
    </w:p>
    <w:p w:rsidR="00902B43" w:rsidRDefault="00902B43" w:rsidP="00902B43">
      <w:pPr>
        <w:pStyle w:val="KeepWithNext"/>
        <w:rPr>
          <w:rtl/>
          <w:lang w:eastAsia="he-IL"/>
        </w:rPr>
      </w:pPr>
    </w:p>
    <w:p w:rsidR="00902B43" w:rsidRDefault="00902B43" w:rsidP="00902B43">
      <w:pPr>
        <w:rPr>
          <w:rtl/>
          <w:lang w:eastAsia="he-IL"/>
        </w:rPr>
      </w:pPr>
      <w:bookmarkStart w:id="8199" w:name="_ETM_Q1_4003640"/>
      <w:bookmarkEnd w:id="8199"/>
      <w:r>
        <w:rPr>
          <w:rtl/>
          <w:lang w:eastAsia="he-IL"/>
        </w:rPr>
        <w:t xml:space="preserve">אולי באופן כללי, שהממונה </w:t>
      </w:r>
      <w:bookmarkStart w:id="8200" w:name="_ETM_Q1_4005515"/>
      <w:bookmarkEnd w:id="8200"/>
      <w:r>
        <w:rPr>
          <w:rtl/>
          <w:lang w:eastAsia="he-IL"/>
        </w:rPr>
        <w:t xml:space="preserve">רשאי לבקש. </w:t>
      </w:r>
    </w:p>
    <w:p w:rsidR="00902B43" w:rsidRDefault="00902B43" w:rsidP="00902B43">
      <w:pPr>
        <w:rPr>
          <w:rtl/>
          <w:lang w:eastAsia="he-IL"/>
        </w:rPr>
      </w:pPr>
      <w:bookmarkStart w:id="8201" w:name="_ETM_Q1_4009775"/>
      <w:bookmarkStart w:id="8202" w:name="_ETM_Q1_4009845"/>
      <w:bookmarkEnd w:id="8201"/>
      <w:bookmarkEnd w:id="8202"/>
    </w:p>
    <w:p w:rsidR="00902B43" w:rsidRDefault="00902B43" w:rsidP="00902B43">
      <w:pPr>
        <w:pStyle w:val="a5"/>
        <w:keepNext/>
        <w:rPr>
          <w:rtl/>
        </w:rPr>
      </w:pPr>
      <w:bookmarkStart w:id="8203" w:name="_ETM_Q1_4010155"/>
      <w:bookmarkStart w:id="8204" w:name="_ETM_Q1_4010215"/>
      <w:bookmarkEnd w:id="8203"/>
      <w:bookmarkEnd w:id="820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205" w:name="_ETM_Q1_4011629"/>
      <w:bookmarkStart w:id="8206" w:name="_ETM_Q1_4011699"/>
      <w:bookmarkEnd w:id="8205"/>
      <w:bookmarkEnd w:id="8206"/>
      <w:r>
        <w:rPr>
          <w:rtl/>
          <w:lang w:eastAsia="he-IL"/>
        </w:rPr>
        <w:t xml:space="preserve">ההערה פה היתה שהם רוצים שהמשרד יידע כמה ילדים וכמה השטח. </w:t>
      </w:r>
    </w:p>
    <w:p w:rsidR="00902B43" w:rsidRDefault="00902B43" w:rsidP="00902B43">
      <w:pPr>
        <w:rPr>
          <w:rtl/>
          <w:lang w:eastAsia="he-IL"/>
        </w:rPr>
      </w:pPr>
      <w:bookmarkStart w:id="8207" w:name="_ETM_Q1_4017204"/>
      <w:bookmarkStart w:id="8208" w:name="_ETM_Q1_4017279"/>
      <w:bookmarkStart w:id="8209" w:name="_ETM_Q1_4017554"/>
      <w:bookmarkStart w:id="8210" w:name="_ETM_Q1_4017639"/>
      <w:bookmarkEnd w:id="8207"/>
      <w:bookmarkEnd w:id="8208"/>
      <w:bookmarkEnd w:id="8209"/>
      <w:bookmarkEnd w:id="8210"/>
    </w:p>
    <w:p w:rsidR="00902B43" w:rsidRDefault="00902B43" w:rsidP="00902B43">
      <w:pPr>
        <w:pStyle w:val="af8"/>
        <w:keepNext/>
        <w:rPr>
          <w:rtl/>
        </w:rPr>
      </w:pPr>
      <w:bookmarkStart w:id="8211" w:name="ET_yor_5278_4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211"/>
    </w:p>
    <w:p w:rsidR="00902B43" w:rsidRDefault="00902B43" w:rsidP="00902B43">
      <w:pPr>
        <w:pStyle w:val="KeepWithNext"/>
        <w:rPr>
          <w:rtl/>
          <w:lang w:eastAsia="he-IL"/>
        </w:rPr>
      </w:pPr>
    </w:p>
    <w:p w:rsidR="00902B43" w:rsidRDefault="00902B43" w:rsidP="00902B43">
      <w:pPr>
        <w:rPr>
          <w:rtl/>
          <w:lang w:eastAsia="he-IL"/>
        </w:rPr>
      </w:pPr>
      <w:bookmarkStart w:id="8212" w:name="_ETM_Q1_4020513"/>
      <w:bookmarkEnd w:id="8212"/>
      <w:r>
        <w:rPr>
          <w:rtl/>
          <w:lang w:eastAsia="he-IL"/>
        </w:rPr>
        <w:t xml:space="preserve">כאן </w:t>
      </w:r>
      <w:bookmarkStart w:id="8213" w:name="_ETM_Q1_4021323"/>
      <w:bookmarkEnd w:id="8213"/>
      <w:r>
        <w:rPr>
          <w:rtl/>
          <w:lang w:eastAsia="he-IL"/>
        </w:rPr>
        <w:t xml:space="preserve">יש מידע שמתייחס לתקינה. ההנחה שלנו, שהם אמורים לעמוד </w:t>
      </w:r>
      <w:bookmarkStart w:id="8214" w:name="_ETM_Q1_4029283"/>
      <w:bookmarkEnd w:id="8214"/>
      <w:r>
        <w:rPr>
          <w:rtl/>
          <w:lang w:eastAsia="he-IL"/>
        </w:rPr>
        <w:t>בתקינה. לכן נראה לי שזה סביר לבקש מהמעונות לדווח.</w:t>
      </w:r>
      <w:bookmarkStart w:id="8215" w:name="_ETM_Q1_4051564"/>
      <w:bookmarkStart w:id="8216" w:name="_ETM_Q1_4051634"/>
      <w:bookmarkEnd w:id="8215"/>
      <w:bookmarkEnd w:id="8216"/>
    </w:p>
    <w:p w:rsidR="00902B43" w:rsidRDefault="00902B43" w:rsidP="00902B43">
      <w:pPr>
        <w:rPr>
          <w:rtl/>
          <w:lang w:eastAsia="he-IL"/>
        </w:rPr>
      </w:pPr>
      <w:bookmarkStart w:id="8217" w:name="_ETM_Q1_4054009"/>
      <w:bookmarkStart w:id="8218" w:name="_ETM_Q1_4054079"/>
      <w:bookmarkEnd w:id="8217"/>
      <w:bookmarkEnd w:id="8218"/>
    </w:p>
    <w:p w:rsidR="00902B43" w:rsidRDefault="00902B43" w:rsidP="00902B43">
      <w:pPr>
        <w:pStyle w:val="-"/>
        <w:keepNext/>
        <w:rPr>
          <w:rtl/>
        </w:rPr>
      </w:pPr>
      <w:bookmarkStart w:id="8219" w:name="ET_speakercontinue_דבורה_ספיר_אליע_445"/>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219"/>
    </w:p>
    <w:p w:rsidR="00902B43" w:rsidRDefault="00902B43" w:rsidP="00902B43">
      <w:pPr>
        <w:pStyle w:val="KeepWithNext"/>
        <w:rPr>
          <w:rtl/>
          <w:lang w:eastAsia="he-IL"/>
        </w:rPr>
      </w:pPr>
    </w:p>
    <w:p w:rsidR="00902B43" w:rsidRDefault="00902B43" w:rsidP="00902B43">
      <w:pPr>
        <w:rPr>
          <w:rtl/>
          <w:lang w:eastAsia="he-IL"/>
        </w:rPr>
      </w:pPr>
      <w:bookmarkStart w:id="8220" w:name="_ETM_Q1_4054899"/>
      <w:bookmarkEnd w:id="8220"/>
      <w:r>
        <w:rPr>
          <w:rtl/>
          <w:lang w:eastAsia="he-IL"/>
        </w:rPr>
        <w:t>אני מסכימה אתך, אבל זה יהיה בתקנות הבקשה לרשיון, תהיה התייחסות לנושא.</w:t>
      </w:r>
    </w:p>
    <w:p w:rsidR="00902B43" w:rsidRDefault="00902B43" w:rsidP="00902B43">
      <w:pPr>
        <w:rPr>
          <w:rtl/>
          <w:lang w:eastAsia="he-IL"/>
        </w:rPr>
      </w:pPr>
      <w:bookmarkStart w:id="8221" w:name="_ETM_Q1_4055494"/>
      <w:bookmarkStart w:id="8222" w:name="_ETM_Q1_4055559"/>
      <w:bookmarkEnd w:id="8221"/>
      <w:bookmarkEnd w:id="8222"/>
    </w:p>
    <w:p w:rsidR="00902B43" w:rsidRDefault="00902B43" w:rsidP="00902B43">
      <w:pPr>
        <w:pStyle w:val="af8"/>
        <w:keepNext/>
        <w:rPr>
          <w:rtl/>
        </w:rPr>
      </w:pPr>
      <w:bookmarkStart w:id="8223" w:name="ET_yor_5278_4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223"/>
    </w:p>
    <w:p w:rsidR="00902B43" w:rsidRDefault="00902B43" w:rsidP="00902B43">
      <w:pPr>
        <w:pStyle w:val="KeepWithNext"/>
        <w:rPr>
          <w:rtl/>
          <w:lang w:eastAsia="he-IL"/>
        </w:rPr>
      </w:pPr>
    </w:p>
    <w:p w:rsidR="00902B43" w:rsidRDefault="00902B43" w:rsidP="00902B43">
      <w:pPr>
        <w:rPr>
          <w:rtl/>
          <w:lang w:eastAsia="he-IL"/>
        </w:rPr>
      </w:pPr>
      <w:bookmarkStart w:id="8224" w:name="_ETM_Q1_4058993"/>
      <w:bookmarkEnd w:id="8224"/>
      <w:r>
        <w:rPr>
          <w:rtl/>
          <w:lang w:eastAsia="he-IL"/>
        </w:rPr>
        <w:t xml:space="preserve">מה </w:t>
      </w:r>
      <w:bookmarkStart w:id="8225" w:name="_ETM_Q1_4053977"/>
      <w:bookmarkEnd w:id="8225"/>
      <w:r>
        <w:rPr>
          <w:rtl/>
          <w:lang w:eastAsia="he-IL"/>
        </w:rPr>
        <w:t>יכול להפריע? אין קנס, אין עונש. פשוט שיהיה חלק מהתיק, נתונים ושקיפות.</w:t>
      </w:r>
    </w:p>
    <w:p w:rsidR="00902B43" w:rsidRDefault="00902B43" w:rsidP="00902B43">
      <w:pPr>
        <w:rPr>
          <w:rtl/>
          <w:lang w:eastAsia="he-IL"/>
        </w:rPr>
      </w:pPr>
      <w:bookmarkStart w:id="8226" w:name="_ETM_Q1_4064928"/>
      <w:bookmarkStart w:id="8227" w:name="_ETM_Q1_4064993"/>
      <w:bookmarkStart w:id="8228" w:name="_ETM_Q1_4065977"/>
      <w:bookmarkStart w:id="8229" w:name="_ETM_Q1_4066042"/>
      <w:bookmarkEnd w:id="8226"/>
      <w:bookmarkEnd w:id="8227"/>
      <w:bookmarkEnd w:id="8228"/>
      <w:bookmarkEnd w:id="8229"/>
    </w:p>
    <w:p w:rsidR="00902B43" w:rsidRDefault="00902B43" w:rsidP="00902B43">
      <w:pPr>
        <w:pStyle w:val="-"/>
        <w:keepNext/>
        <w:rPr>
          <w:rtl/>
        </w:rPr>
      </w:pPr>
      <w:bookmarkStart w:id="8230" w:name="ET_speakercontinue_דבורה_ספיר_אליע_44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230"/>
    </w:p>
    <w:p w:rsidR="00902B43" w:rsidRDefault="00902B43" w:rsidP="00902B43">
      <w:pPr>
        <w:pStyle w:val="KeepWithNext"/>
        <w:rPr>
          <w:rtl/>
          <w:lang w:eastAsia="he-IL"/>
        </w:rPr>
      </w:pPr>
    </w:p>
    <w:p w:rsidR="00902B43" w:rsidRDefault="00902B43" w:rsidP="00902B43">
      <w:pPr>
        <w:rPr>
          <w:rtl/>
          <w:lang w:eastAsia="he-IL"/>
        </w:rPr>
      </w:pPr>
      <w:bookmarkStart w:id="8231" w:name="_ETM_Q1_4066662"/>
      <w:bookmarkEnd w:id="8231"/>
      <w:r>
        <w:rPr>
          <w:rtl/>
          <w:lang w:eastAsia="he-IL"/>
        </w:rPr>
        <w:t xml:space="preserve">בסדר, אבל הדברים יכולים להיות גם בתיק </w:t>
      </w:r>
      <w:bookmarkStart w:id="8232" w:name="_ETM_Q1_4069667"/>
      <w:bookmarkEnd w:id="8232"/>
      <w:r>
        <w:rPr>
          <w:rtl/>
          <w:lang w:eastAsia="he-IL"/>
        </w:rPr>
        <w:t>המעון.</w:t>
      </w:r>
    </w:p>
    <w:p w:rsidR="00902B43" w:rsidRDefault="00902B43" w:rsidP="00902B43">
      <w:pPr>
        <w:rPr>
          <w:rtl/>
          <w:lang w:eastAsia="he-IL"/>
        </w:rPr>
      </w:pPr>
      <w:bookmarkStart w:id="8233" w:name="_ETM_Q1_4067017"/>
      <w:bookmarkStart w:id="8234" w:name="_ETM_Q1_4067077"/>
      <w:bookmarkStart w:id="8235" w:name="_ETM_Q1_4067952"/>
      <w:bookmarkEnd w:id="8233"/>
      <w:bookmarkEnd w:id="8234"/>
      <w:bookmarkEnd w:id="8235"/>
    </w:p>
    <w:p w:rsidR="00902B43" w:rsidRDefault="00902B43" w:rsidP="00902B43">
      <w:pPr>
        <w:pStyle w:val="a5"/>
        <w:keepNext/>
        <w:rPr>
          <w:rtl/>
        </w:rPr>
      </w:pPr>
      <w:bookmarkStart w:id="8236" w:name="ET_speaker_5068_4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36"/>
    </w:p>
    <w:p w:rsidR="00902B43" w:rsidRDefault="00902B43" w:rsidP="00902B43">
      <w:pPr>
        <w:pStyle w:val="KeepWithNext"/>
        <w:rPr>
          <w:rtl/>
        </w:rPr>
      </w:pPr>
    </w:p>
    <w:p w:rsidR="00902B43" w:rsidRDefault="00902B43" w:rsidP="00902B43">
      <w:pPr>
        <w:rPr>
          <w:rtl/>
        </w:rPr>
      </w:pPr>
      <w:bookmarkStart w:id="8237" w:name="_ETM_Q1_4068417"/>
      <w:bookmarkStart w:id="8238" w:name="_ETM_Q1_4068447"/>
      <w:bookmarkEnd w:id="8237"/>
      <w:bookmarkEnd w:id="8238"/>
      <w:r>
        <w:rPr>
          <w:rtl/>
        </w:rPr>
        <w:t xml:space="preserve">אין </w:t>
      </w:r>
      <w:bookmarkStart w:id="8239" w:name="_ETM_Q1_4072202"/>
      <w:bookmarkEnd w:id="8239"/>
      <w:r>
        <w:rPr>
          <w:rtl/>
        </w:rPr>
        <w:t xml:space="preserve">בעיה. אפשר גם וגם. </w:t>
      </w:r>
    </w:p>
    <w:p w:rsidR="00902B43" w:rsidRDefault="00902B43" w:rsidP="00902B43">
      <w:pPr>
        <w:rPr>
          <w:rtl/>
        </w:rPr>
      </w:pPr>
    </w:p>
    <w:p w:rsidR="00902B43" w:rsidRDefault="00902B43" w:rsidP="00902B43">
      <w:pPr>
        <w:pStyle w:val="-"/>
        <w:keepNext/>
        <w:rPr>
          <w:rtl/>
        </w:rPr>
      </w:pPr>
      <w:r>
        <w:rPr>
          <w:rStyle w:val="TagStyle"/>
          <w:rFonts w:hint="cs"/>
          <w:rtl/>
        </w:rPr>
        <w:t xml:space="preserve">&lt;&lt; דובר_המשך &gt;&gt; </w:t>
      </w:r>
      <w:r>
        <w:rPr>
          <w:rFonts w:hint="cs"/>
          <w:rtl/>
        </w:rPr>
        <w:t>דבורה ספיר אליעזר:</w:t>
      </w:r>
      <w:r>
        <w:rPr>
          <w:rStyle w:val="TagStyle"/>
          <w:rFonts w:hint="cs"/>
          <w:rtl/>
        </w:rPr>
        <w:t xml:space="preserve"> &lt;&lt; דובר_המשך &gt;&gt;</w:t>
      </w:r>
      <w:r>
        <w:rPr>
          <w:rFonts w:hint="cs"/>
          <w:rtl/>
        </w:rPr>
        <w:t xml:space="preserve">   </w:t>
      </w:r>
    </w:p>
    <w:p w:rsidR="00902B43" w:rsidRDefault="00902B43" w:rsidP="00902B43">
      <w:pPr>
        <w:rPr>
          <w:rtl/>
        </w:rPr>
      </w:pPr>
    </w:p>
    <w:p w:rsidR="00902B43" w:rsidRDefault="00902B43" w:rsidP="00902B43">
      <w:pPr>
        <w:rPr>
          <w:rtl/>
        </w:rPr>
      </w:pPr>
      <w:bookmarkStart w:id="8240" w:name="_ETM_Q1_4103943"/>
      <w:bookmarkStart w:id="8241" w:name="_ETM_Q1_4104018"/>
      <w:bookmarkEnd w:id="8240"/>
      <w:bookmarkEnd w:id="8241"/>
      <w:r>
        <w:rPr>
          <w:rtl/>
        </w:rPr>
        <w:t xml:space="preserve">אם זה בתיק המעון, אם </w:t>
      </w:r>
      <w:bookmarkStart w:id="8242" w:name="_ETM_Q1_4071155"/>
      <w:bookmarkEnd w:id="8242"/>
      <w:r>
        <w:rPr>
          <w:rtl/>
        </w:rPr>
        <w:t xml:space="preserve">מגיע מפקח הוא יכול להסתכל בתיק המעון ולהתרשם לשטח שיהיה </w:t>
      </w:r>
      <w:bookmarkStart w:id="8243" w:name="_ETM_Q1_4078218"/>
      <w:bookmarkEnd w:id="8243"/>
      <w:r>
        <w:rPr>
          <w:rtl/>
        </w:rPr>
        <w:t>בתיק המעון.</w:t>
      </w:r>
      <w:bookmarkStart w:id="8244" w:name="_ETM_Q1_4080963"/>
      <w:bookmarkEnd w:id="8244"/>
    </w:p>
    <w:p w:rsidR="00902B43" w:rsidRDefault="00902B43" w:rsidP="00902B43">
      <w:pPr>
        <w:rPr>
          <w:rtl/>
          <w:lang w:eastAsia="he-IL"/>
        </w:rPr>
      </w:pPr>
      <w:bookmarkStart w:id="8245" w:name="_ETM_Q1_4081106"/>
      <w:bookmarkEnd w:id="8245"/>
    </w:p>
    <w:p w:rsidR="00902B43" w:rsidRDefault="00902B43" w:rsidP="00902B43">
      <w:pPr>
        <w:pStyle w:val="af8"/>
        <w:keepNext/>
        <w:rPr>
          <w:rtl/>
        </w:rPr>
      </w:pPr>
      <w:bookmarkStart w:id="8246" w:name="ET_yor_5278_4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246"/>
    </w:p>
    <w:p w:rsidR="00902B43" w:rsidRDefault="00902B43" w:rsidP="00902B43">
      <w:pPr>
        <w:pStyle w:val="KeepWithNext"/>
        <w:rPr>
          <w:rtl/>
          <w:lang w:eastAsia="he-IL"/>
        </w:rPr>
      </w:pPr>
    </w:p>
    <w:p w:rsidR="00902B43" w:rsidRDefault="00902B43" w:rsidP="00902B43">
      <w:pPr>
        <w:rPr>
          <w:rtl/>
          <w:lang w:eastAsia="he-IL"/>
        </w:rPr>
      </w:pPr>
      <w:bookmarkStart w:id="8247" w:name="_ETM_Q1_4104603"/>
      <w:bookmarkEnd w:id="8247"/>
      <w:r>
        <w:rPr>
          <w:rtl/>
          <w:lang w:eastAsia="he-IL"/>
        </w:rPr>
        <w:t>איך זה ייכנס לתיק המעון, אם זה לא יועבר?</w:t>
      </w:r>
      <w:bookmarkStart w:id="8248" w:name="_ETM_Q1_4085206"/>
      <w:bookmarkEnd w:id="8248"/>
    </w:p>
    <w:p w:rsidR="00902B43" w:rsidRDefault="00902B43" w:rsidP="00902B43">
      <w:pPr>
        <w:rPr>
          <w:rtl/>
          <w:lang w:eastAsia="he-IL"/>
        </w:rPr>
      </w:pPr>
      <w:bookmarkStart w:id="8249" w:name="_ETM_Q1_4085345"/>
      <w:bookmarkEnd w:id="8249"/>
    </w:p>
    <w:p w:rsidR="00902B43" w:rsidRDefault="00902B43" w:rsidP="00902B43">
      <w:pPr>
        <w:pStyle w:val="a5"/>
        <w:keepNext/>
        <w:rPr>
          <w:rtl/>
        </w:rPr>
      </w:pPr>
      <w:bookmarkStart w:id="8250" w:name="_ETM_Q1_4107657"/>
      <w:bookmarkStart w:id="8251" w:name="_ETM_Q1_4107727"/>
      <w:bookmarkEnd w:id="8250"/>
      <w:bookmarkEnd w:id="825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252" w:name="_ETM_Q1_4153896"/>
      <w:bookmarkStart w:id="8253" w:name="_ETM_Q1_4153971"/>
      <w:bookmarkEnd w:id="8252"/>
      <w:bookmarkEnd w:id="8253"/>
      <w:r>
        <w:rPr>
          <w:rtl/>
          <w:lang w:eastAsia="he-IL"/>
        </w:rPr>
        <w:t xml:space="preserve">היא מתכוונת לתיק שהמעון מנהל </w:t>
      </w:r>
      <w:bookmarkStart w:id="8254" w:name="_ETM_Q1_4108861"/>
      <w:bookmarkEnd w:id="8254"/>
      <w:r>
        <w:rPr>
          <w:rtl/>
          <w:lang w:eastAsia="he-IL"/>
        </w:rPr>
        <w:t xml:space="preserve">לעצמו, שמנוהל על ידי המעון עצמו. </w:t>
      </w:r>
    </w:p>
    <w:p w:rsidR="00902B43" w:rsidRDefault="00902B43" w:rsidP="00902B43">
      <w:pPr>
        <w:rPr>
          <w:rtl/>
          <w:lang w:eastAsia="he-IL"/>
        </w:rPr>
      </w:pPr>
    </w:p>
    <w:p w:rsidR="00902B43" w:rsidRDefault="00902B43" w:rsidP="00902B43">
      <w:pPr>
        <w:pStyle w:val="a5"/>
        <w:keepNext/>
        <w:rPr>
          <w:rtl/>
        </w:rPr>
      </w:pPr>
      <w:bookmarkStart w:id="8255" w:name="ET_speaker_5068_9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55"/>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שיהיה ברור שזה בתקנות </w:t>
      </w:r>
      <w:bookmarkStart w:id="8256" w:name="_ETM_Q1_4145321"/>
      <w:bookmarkEnd w:id="8256"/>
      <w:r>
        <w:rPr>
          <w:rtl/>
          <w:lang w:eastAsia="he-IL"/>
        </w:rPr>
        <w:t>הרישוי.</w:t>
      </w:r>
      <w:bookmarkStart w:id="8257" w:name="_ETM_Q1_4146732"/>
      <w:bookmarkStart w:id="8258" w:name="_ETM_Q1_4152079"/>
      <w:bookmarkEnd w:id="8257"/>
      <w:bookmarkEnd w:id="8258"/>
    </w:p>
    <w:p w:rsidR="00902B43" w:rsidRDefault="00902B43" w:rsidP="00902B43">
      <w:pPr>
        <w:rPr>
          <w:rtl/>
          <w:lang w:eastAsia="he-IL"/>
        </w:rPr>
      </w:pPr>
      <w:bookmarkStart w:id="8259" w:name="_ETM_Q1_4152197"/>
      <w:bookmarkEnd w:id="8259"/>
    </w:p>
    <w:p w:rsidR="00902B43" w:rsidRDefault="00902B43" w:rsidP="00902B43">
      <w:pPr>
        <w:pStyle w:val="a5"/>
        <w:keepNext/>
        <w:rPr>
          <w:rtl/>
        </w:rPr>
      </w:pPr>
      <w:bookmarkStart w:id="8260" w:name="_ETM_Q1_4152225"/>
      <w:bookmarkStart w:id="8261" w:name="_ETM_Q1_4152352"/>
      <w:bookmarkEnd w:id="8260"/>
      <w:bookmarkEnd w:id="826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r>
        <w:rPr>
          <w:rtl/>
          <w:lang w:eastAsia="he-IL"/>
        </w:rPr>
        <w:t xml:space="preserve">אבל בתקופות מסוימות החידוש יכול להיות </w:t>
      </w:r>
      <w:bookmarkStart w:id="8262" w:name="_ETM_Q1_4146853"/>
      <w:bookmarkStart w:id="8263" w:name="_ETM_Q1_4146901"/>
      <w:bookmarkStart w:id="8264" w:name="_ETM_Q1_4147005"/>
      <w:bookmarkEnd w:id="8262"/>
      <w:bookmarkEnd w:id="8263"/>
      <w:bookmarkEnd w:id="8264"/>
      <w:r>
        <w:rPr>
          <w:rtl/>
          <w:lang w:eastAsia="he-IL"/>
        </w:rPr>
        <w:t xml:space="preserve">אחת לארבע </w:t>
      </w:r>
      <w:bookmarkStart w:id="8265" w:name="_ETM_Q1_4155466"/>
      <w:bookmarkEnd w:id="8265"/>
      <w:r>
        <w:rPr>
          <w:rtl/>
          <w:lang w:eastAsia="he-IL"/>
        </w:rPr>
        <w:t>שנים.</w:t>
      </w:r>
    </w:p>
    <w:p w:rsidR="00902B43" w:rsidRDefault="00902B43" w:rsidP="00902B43">
      <w:pPr>
        <w:rPr>
          <w:rtl/>
          <w:lang w:eastAsia="he-IL"/>
        </w:rPr>
      </w:pPr>
      <w:bookmarkStart w:id="8266" w:name="_ETM_Q1_4157871"/>
      <w:bookmarkStart w:id="8267" w:name="_ETM_Q1_4157936"/>
      <w:bookmarkStart w:id="8268" w:name="_ETM_Q1_4158001"/>
      <w:bookmarkStart w:id="8269" w:name="_ETM_Q1_4158056"/>
      <w:bookmarkStart w:id="8270" w:name="_ETM_Q1_4158741"/>
      <w:bookmarkEnd w:id="8266"/>
      <w:bookmarkEnd w:id="8267"/>
      <w:bookmarkEnd w:id="8268"/>
      <w:bookmarkEnd w:id="8269"/>
      <w:bookmarkEnd w:id="8270"/>
    </w:p>
    <w:p w:rsidR="00902B43" w:rsidRDefault="00902B43" w:rsidP="00902B43">
      <w:pPr>
        <w:pStyle w:val="a5"/>
        <w:keepNext/>
        <w:rPr>
          <w:rtl/>
        </w:rPr>
      </w:pPr>
      <w:bookmarkStart w:id="8271" w:name="ET_speaker_5068_4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71"/>
    </w:p>
    <w:p w:rsidR="00902B43" w:rsidRDefault="00902B43" w:rsidP="00902B43">
      <w:pPr>
        <w:pStyle w:val="KeepWithNext"/>
        <w:rPr>
          <w:rtl/>
          <w:lang w:eastAsia="he-IL"/>
        </w:rPr>
      </w:pPr>
    </w:p>
    <w:p w:rsidR="00902B43" w:rsidRDefault="00902B43" w:rsidP="00902B43">
      <w:pPr>
        <w:rPr>
          <w:rtl/>
          <w:lang w:eastAsia="he-IL"/>
        </w:rPr>
      </w:pPr>
      <w:bookmarkStart w:id="8272" w:name="_ETM_Q1_4159176"/>
      <w:bookmarkStart w:id="8273" w:name="_ETM_Q1_4159206"/>
      <w:bookmarkEnd w:id="8272"/>
      <w:bookmarkEnd w:id="8273"/>
      <w:r>
        <w:rPr>
          <w:rtl/>
          <w:lang w:eastAsia="he-IL"/>
        </w:rPr>
        <w:t xml:space="preserve">שזה לא יהיה במקום. אם יוצאות תקנות רישוי, זה ודאי </w:t>
      </w:r>
      <w:bookmarkStart w:id="8274" w:name="_ETM_Q1_4168999"/>
      <w:bookmarkEnd w:id="8274"/>
      <w:r>
        <w:rPr>
          <w:rtl/>
          <w:lang w:eastAsia="he-IL"/>
        </w:rPr>
        <w:t>צריך להיות חלק מתנאי הרישוי.</w:t>
      </w:r>
    </w:p>
    <w:p w:rsidR="00902B43" w:rsidRDefault="00902B43" w:rsidP="00902B43">
      <w:pPr>
        <w:rPr>
          <w:rtl/>
          <w:lang w:eastAsia="he-IL"/>
        </w:rPr>
      </w:pPr>
      <w:bookmarkStart w:id="8275" w:name="_ETM_Q1_4172799"/>
      <w:bookmarkStart w:id="8276" w:name="_ETM_Q1_4172879"/>
      <w:bookmarkStart w:id="8277" w:name="_ETM_Q1_4174064"/>
      <w:bookmarkEnd w:id="8275"/>
      <w:bookmarkEnd w:id="8276"/>
      <w:bookmarkEnd w:id="8277"/>
    </w:p>
    <w:p w:rsidR="00902B43" w:rsidRDefault="00902B43" w:rsidP="00902B43">
      <w:pPr>
        <w:pStyle w:val="a5"/>
        <w:keepNext/>
        <w:rPr>
          <w:rtl/>
        </w:rPr>
      </w:pPr>
      <w:bookmarkStart w:id="8278" w:name="ET_speaker_דבורה_ספיר_אליעזר_45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278"/>
    </w:p>
    <w:p w:rsidR="00902B43" w:rsidRDefault="00902B43" w:rsidP="00902B43">
      <w:pPr>
        <w:pStyle w:val="KeepWithNext"/>
        <w:rPr>
          <w:rtl/>
          <w:lang w:eastAsia="he-IL"/>
        </w:rPr>
      </w:pPr>
    </w:p>
    <w:p w:rsidR="00902B43" w:rsidRDefault="00902B43" w:rsidP="00902B43">
      <w:pPr>
        <w:rPr>
          <w:rtl/>
          <w:lang w:eastAsia="he-IL"/>
        </w:rPr>
      </w:pPr>
      <w:bookmarkStart w:id="8279" w:name="_ETM_Q1_4174494"/>
      <w:bookmarkStart w:id="8280" w:name="_ETM_Q1_4174534"/>
      <w:bookmarkEnd w:id="8279"/>
      <w:bookmarkEnd w:id="8280"/>
      <w:r>
        <w:rPr>
          <w:rtl/>
          <w:lang w:eastAsia="he-IL"/>
        </w:rPr>
        <w:t xml:space="preserve">הרישוי היום, למשל, בקשר </w:t>
      </w:r>
      <w:bookmarkStart w:id="8281" w:name="_ETM_Q1_4168557"/>
      <w:bookmarkEnd w:id="8281"/>
      <w:r>
        <w:rPr>
          <w:rtl/>
          <w:lang w:eastAsia="he-IL"/>
        </w:rPr>
        <w:t xml:space="preserve">ל- - - יותר מבוסס על הצהרות. מסתכלים על המעון, ושההצהרה, זה קשור לתיק המעון. </w:t>
      </w:r>
      <w:bookmarkStart w:id="8282" w:name="_ETM_Q1_4183432"/>
      <w:bookmarkEnd w:id="8282"/>
      <w:r>
        <w:rPr>
          <w:rtl/>
          <w:lang w:eastAsia="he-IL"/>
        </w:rPr>
        <w:t>זה כדי להפחית את הבירוקרטיה מבחינת המסמכים שצריכים להיות</w:t>
      </w:r>
      <w:bookmarkStart w:id="8283" w:name="_ETM_Q1_4186957"/>
      <w:bookmarkEnd w:id="8283"/>
      <w:r>
        <w:rPr>
          <w:rtl/>
          <w:lang w:eastAsia="he-IL"/>
        </w:rPr>
        <w:t xml:space="preserve"> מועברים אלינו.</w:t>
      </w:r>
    </w:p>
    <w:p w:rsidR="00902B43" w:rsidRDefault="00902B43" w:rsidP="00902B43">
      <w:pPr>
        <w:rPr>
          <w:rtl/>
          <w:lang w:eastAsia="he-IL"/>
        </w:rPr>
      </w:pPr>
      <w:bookmarkStart w:id="8284" w:name="_ETM_Q1_4189487"/>
      <w:bookmarkStart w:id="8285" w:name="_ETM_Q1_4189567"/>
      <w:bookmarkStart w:id="8286" w:name="_ETM_Q1_4190412"/>
      <w:bookmarkEnd w:id="8284"/>
      <w:bookmarkEnd w:id="8285"/>
      <w:bookmarkEnd w:id="8286"/>
    </w:p>
    <w:p w:rsidR="00902B43" w:rsidRDefault="00902B43" w:rsidP="00902B43">
      <w:pPr>
        <w:pStyle w:val="a5"/>
        <w:keepNext/>
        <w:rPr>
          <w:rtl/>
        </w:rPr>
      </w:pPr>
      <w:bookmarkStart w:id="8287" w:name="ET_speaker_5068_4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287"/>
    </w:p>
    <w:p w:rsidR="00902B43" w:rsidRDefault="00902B43" w:rsidP="00902B43">
      <w:pPr>
        <w:pStyle w:val="KeepWithNext"/>
        <w:rPr>
          <w:rtl/>
          <w:lang w:eastAsia="he-IL"/>
        </w:rPr>
      </w:pPr>
    </w:p>
    <w:p w:rsidR="00902B43" w:rsidRDefault="00902B43" w:rsidP="00902B43">
      <w:pPr>
        <w:rPr>
          <w:rtl/>
          <w:lang w:eastAsia="he-IL"/>
        </w:rPr>
      </w:pPr>
      <w:bookmarkStart w:id="8288" w:name="_ETM_Q1_4190836"/>
      <w:bookmarkStart w:id="8289" w:name="_ETM_Q1_4190881"/>
      <w:bookmarkEnd w:id="8288"/>
      <w:bookmarkEnd w:id="8289"/>
      <w:r>
        <w:rPr>
          <w:rtl/>
          <w:lang w:eastAsia="he-IL"/>
        </w:rPr>
        <w:t>אז אתם כן מקבלים את תיק המעון.</w:t>
      </w:r>
    </w:p>
    <w:p w:rsidR="00902B43" w:rsidRDefault="00902B43" w:rsidP="00902B43">
      <w:pPr>
        <w:rPr>
          <w:rtl/>
          <w:lang w:eastAsia="he-IL"/>
        </w:rPr>
      </w:pPr>
      <w:bookmarkStart w:id="8290" w:name="_ETM_Q1_4194641"/>
      <w:bookmarkStart w:id="8291" w:name="_ETM_Q1_4194706"/>
      <w:bookmarkStart w:id="8292" w:name="_ETM_Q1_4196096"/>
      <w:bookmarkEnd w:id="8290"/>
      <w:bookmarkEnd w:id="8291"/>
      <w:bookmarkEnd w:id="8292"/>
    </w:p>
    <w:p w:rsidR="00902B43" w:rsidRDefault="00902B43" w:rsidP="00902B43">
      <w:pPr>
        <w:pStyle w:val="a5"/>
        <w:keepNext/>
        <w:rPr>
          <w:rtl/>
        </w:rPr>
      </w:pPr>
      <w:bookmarkStart w:id="8293" w:name="ET_speaker_דבורה_ספיר_אליעזר_45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293"/>
    </w:p>
    <w:p w:rsidR="00902B43" w:rsidRDefault="00902B43" w:rsidP="00902B43">
      <w:pPr>
        <w:pStyle w:val="KeepWithNext"/>
        <w:rPr>
          <w:rtl/>
          <w:lang w:eastAsia="he-IL"/>
        </w:rPr>
      </w:pPr>
    </w:p>
    <w:p w:rsidR="00902B43" w:rsidRDefault="00902B43" w:rsidP="00902B43">
      <w:pPr>
        <w:rPr>
          <w:rtl/>
          <w:lang w:eastAsia="he-IL"/>
        </w:rPr>
      </w:pPr>
      <w:bookmarkStart w:id="8294" w:name="_ETM_Q1_4196466"/>
      <w:bookmarkStart w:id="8295" w:name="_ETM_Q1_4196496"/>
      <w:bookmarkEnd w:id="8294"/>
      <w:bookmarkEnd w:id="8295"/>
      <w:r>
        <w:rPr>
          <w:rtl/>
          <w:lang w:eastAsia="he-IL"/>
        </w:rPr>
        <w:t xml:space="preserve">כשמגיעים לשם, מבקשים את תיק המעון, לראות מה קיים שם. </w:t>
      </w:r>
      <w:bookmarkStart w:id="8296" w:name="_ETM_Q1_4199270"/>
      <w:bookmarkEnd w:id="8296"/>
    </w:p>
    <w:p w:rsidR="00902B43" w:rsidRDefault="00902B43" w:rsidP="00902B43">
      <w:pPr>
        <w:rPr>
          <w:rtl/>
          <w:lang w:eastAsia="he-IL"/>
        </w:rPr>
      </w:pPr>
      <w:bookmarkStart w:id="8297" w:name="_ETM_Q1_4199615"/>
      <w:bookmarkStart w:id="8298" w:name="_ETM_Q1_4199685"/>
      <w:bookmarkStart w:id="8299" w:name="_ETM_Q1_4201275"/>
      <w:bookmarkEnd w:id="8297"/>
      <w:bookmarkEnd w:id="8298"/>
      <w:bookmarkEnd w:id="8299"/>
    </w:p>
    <w:p w:rsidR="00902B43" w:rsidRDefault="00902B43" w:rsidP="00902B43">
      <w:pPr>
        <w:pStyle w:val="a5"/>
        <w:keepNext/>
        <w:rPr>
          <w:rtl/>
        </w:rPr>
      </w:pPr>
      <w:bookmarkStart w:id="8300" w:name="ET_speaker_5068_4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00"/>
    </w:p>
    <w:p w:rsidR="00902B43" w:rsidRDefault="00902B43" w:rsidP="00902B43">
      <w:pPr>
        <w:pStyle w:val="KeepWithNext"/>
        <w:rPr>
          <w:rtl/>
          <w:lang w:eastAsia="he-IL"/>
        </w:rPr>
      </w:pPr>
    </w:p>
    <w:p w:rsidR="00902B43" w:rsidRDefault="00902B43" w:rsidP="00902B43">
      <w:pPr>
        <w:rPr>
          <w:rtl/>
          <w:lang w:eastAsia="he-IL"/>
        </w:rPr>
      </w:pPr>
      <w:bookmarkStart w:id="8301" w:name="_ETM_Q1_4201740"/>
      <w:bookmarkStart w:id="8302" w:name="_ETM_Q1_4201780"/>
      <w:bookmarkEnd w:id="8301"/>
      <w:bookmarkEnd w:id="8302"/>
      <w:r>
        <w:rPr>
          <w:rtl/>
          <w:lang w:eastAsia="he-IL"/>
        </w:rPr>
        <w:t xml:space="preserve">אבל היום, כשנותנים רישוי, צריך לעמוד בתנאים מסוימים. אז למה שלא יהיה </w:t>
      </w:r>
      <w:bookmarkStart w:id="8303" w:name="_ETM_Q1_4211452"/>
      <w:bookmarkEnd w:id="8303"/>
      <w:r>
        <w:rPr>
          <w:rtl/>
          <w:lang w:eastAsia="he-IL"/>
        </w:rPr>
        <w:t xml:space="preserve">תנאי, שתבקשו </w:t>
      </w:r>
      <w:bookmarkStart w:id="8304" w:name="_ETM_Q1_4210099"/>
      <w:bookmarkEnd w:id="8304"/>
      <w:r>
        <w:rPr>
          <w:rtl/>
          <w:lang w:eastAsia="he-IL"/>
        </w:rPr>
        <w:t>תקנות רישוי?</w:t>
      </w:r>
    </w:p>
    <w:p w:rsidR="00902B43" w:rsidRDefault="00902B43" w:rsidP="00902B43">
      <w:pPr>
        <w:rPr>
          <w:rtl/>
          <w:lang w:eastAsia="he-IL"/>
        </w:rPr>
      </w:pPr>
      <w:bookmarkStart w:id="8305" w:name="_ETM_Q1_4211859"/>
      <w:bookmarkStart w:id="8306" w:name="_ETM_Q1_4211934"/>
      <w:bookmarkStart w:id="8307" w:name="_ETM_Q1_4212639"/>
      <w:bookmarkEnd w:id="8305"/>
      <w:bookmarkEnd w:id="8306"/>
      <w:bookmarkEnd w:id="8307"/>
    </w:p>
    <w:p w:rsidR="00902B43" w:rsidRDefault="00902B43" w:rsidP="00902B43">
      <w:pPr>
        <w:pStyle w:val="a5"/>
        <w:keepNext/>
        <w:rPr>
          <w:rtl/>
        </w:rPr>
      </w:pPr>
      <w:bookmarkStart w:id="8308" w:name="ET_speaker_דבורה_ספיר_אליעזר_45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308"/>
    </w:p>
    <w:p w:rsidR="00902B43" w:rsidRDefault="00902B43" w:rsidP="00902B43">
      <w:pPr>
        <w:pStyle w:val="KeepWithNext"/>
        <w:rPr>
          <w:rtl/>
          <w:lang w:eastAsia="he-IL"/>
        </w:rPr>
      </w:pPr>
    </w:p>
    <w:p w:rsidR="00902B43" w:rsidRDefault="00902B43" w:rsidP="00902B43">
      <w:pPr>
        <w:rPr>
          <w:rtl/>
          <w:lang w:eastAsia="he-IL"/>
        </w:rPr>
      </w:pPr>
      <w:bookmarkStart w:id="8309" w:name="_ETM_Q1_4213069"/>
      <w:bookmarkStart w:id="8310" w:name="_ETM_Q1_4213109"/>
      <w:bookmarkEnd w:id="8309"/>
      <w:bookmarkEnd w:id="8310"/>
      <w:r>
        <w:rPr>
          <w:rtl/>
          <w:lang w:eastAsia="he-IL"/>
        </w:rPr>
        <w:t xml:space="preserve">בתקונת רישוי נבקש כנראה גם הצהרות על כל מיני דברים וגם הוכחות. אם ההצהרות יהיו לא </w:t>
      </w:r>
      <w:bookmarkStart w:id="8311" w:name="_ETM_Q1_4221043"/>
      <w:bookmarkEnd w:id="8311"/>
      <w:r>
        <w:rPr>
          <w:rtl/>
          <w:lang w:eastAsia="he-IL"/>
        </w:rPr>
        <w:t>מתאימות למה שיש בתיק המעון, נפעל בהתאם, כמו</w:t>
      </w:r>
      <w:bookmarkStart w:id="8312" w:name="_ETM_Q1_4226424"/>
      <w:bookmarkEnd w:id="8312"/>
      <w:r>
        <w:rPr>
          <w:rtl/>
          <w:lang w:eastAsia="he-IL"/>
        </w:rPr>
        <w:t xml:space="preserve"> שהיום אנחנו מוציאים התרעות או צו הפסקה. כשיהיו תקנות, יהיו </w:t>
      </w:r>
      <w:bookmarkStart w:id="8313" w:name="_ETM_Q1_4228827"/>
      <w:bookmarkEnd w:id="8313"/>
      <w:r>
        <w:rPr>
          <w:rtl/>
          <w:lang w:eastAsia="he-IL"/>
        </w:rPr>
        <w:t xml:space="preserve">גם עיצומים כספיים. </w:t>
      </w:r>
    </w:p>
    <w:p w:rsidR="00902B43" w:rsidRDefault="00902B43" w:rsidP="00902B43">
      <w:pPr>
        <w:rPr>
          <w:rtl/>
          <w:lang w:eastAsia="he-IL"/>
        </w:rPr>
      </w:pPr>
      <w:bookmarkStart w:id="8314" w:name="_ETM_Q1_4233106"/>
      <w:bookmarkStart w:id="8315" w:name="_ETM_Q1_4233181"/>
      <w:bookmarkStart w:id="8316" w:name="_ETM_Q1_4235673"/>
      <w:bookmarkEnd w:id="8314"/>
      <w:bookmarkEnd w:id="8315"/>
      <w:bookmarkEnd w:id="8316"/>
    </w:p>
    <w:p w:rsidR="00902B43" w:rsidRDefault="00902B43" w:rsidP="00902B43">
      <w:pPr>
        <w:pStyle w:val="a5"/>
        <w:keepNext/>
        <w:rPr>
          <w:rtl/>
        </w:rPr>
      </w:pPr>
      <w:bookmarkStart w:id="8317" w:name="_ETM_Q1_4235780"/>
      <w:bookmarkStart w:id="8318" w:name="ET_speaker_5068_984"/>
      <w:bookmarkEnd w:id="83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18"/>
    </w:p>
    <w:p w:rsidR="00902B43" w:rsidRDefault="00902B43" w:rsidP="00902B43">
      <w:pPr>
        <w:pStyle w:val="KeepWithNext"/>
        <w:rPr>
          <w:rtl/>
          <w:lang w:eastAsia="he-IL"/>
        </w:rPr>
      </w:pPr>
    </w:p>
    <w:p w:rsidR="00902B43" w:rsidRDefault="00902B43" w:rsidP="00902B43">
      <w:pPr>
        <w:rPr>
          <w:rtl/>
          <w:lang w:eastAsia="he-IL"/>
        </w:rPr>
      </w:pPr>
      <w:r>
        <w:rPr>
          <w:rtl/>
          <w:lang w:eastAsia="he-IL"/>
        </w:rPr>
        <w:t>אינשאללה, שיהיו תקנות.</w:t>
      </w:r>
    </w:p>
    <w:p w:rsidR="00902B43" w:rsidRDefault="00902B43" w:rsidP="00902B43">
      <w:pPr>
        <w:rPr>
          <w:rtl/>
          <w:lang w:eastAsia="he-IL"/>
        </w:rPr>
      </w:pPr>
      <w:bookmarkStart w:id="8319" w:name="_ETM_Q1_4237037"/>
      <w:bookmarkStart w:id="8320" w:name="_ETM_Q1_4237167"/>
      <w:bookmarkEnd w:id="8319"/>
      <w:bookmarkEnd w:id="8320"/>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321" w:name="_ETM_Q1_4234636"/>
      <w:bookmarkEnd w:id="8321"/>
      <w:r>
        <w:rPr>
          <w:rtl/>
          <w:lang w:eastAsia="he-IL"/>
        </w:rPr>
        <w:t xml:space="preserve">דבי, אני מבין שחובת הדיווח מצידך שתופיע </w:t>
      </w:r>
      <w:bookmarkStart w:id="8322" w:name="_ETM_Q1_4242070"/>
      <w:bookmarkEnd w:id="8322"/>
      <w:r>
        <w:rPr>
          <w:rtl/>
          <w:lang w:eastAsia="he-IL"/>
        </w:rPr>
        <w:t>בתקנות הרישוי, אז לא צריך עכשיו להכניס את זה?</w:t>
      </w:r>
    </w:p>
    <w:p w:rsidR="00902B43" w:rsidRDefault="00902B43" w:rsidP="00902B43">
      <w:pPr>
        <w:rPr>
          <w:rtl/>
          <w:lang w:eastAsia="he-IL"/>
        </w:rPr>
      </w:pPr>
      <w:bookmarkStart w:id="8323" w:name="_ETM_Q1_4247339"/>
      <w:bookmarkStart w:id="8324" w:name="_ETM_Q1_4247414"/>
      <w:bookmarkEnd w:id="8323"/>
      <w:bookmarkEnd w:id="8324"/>
    </w:p>
    <w:p w:rsidR="00902B43" w:rsidRDefault="00902B43" w:rsidP="00902B43">
      <w:pPr>
        <w:pStyle w:val="-"/>
        <w:keepNext/>
        <w:rPr>
          <w:rtl/>
        </w:rPr>
      </w:pPr>
      <w:bookmarkStart w:id="8325" w:name="ET_speakercontinue_דבורה_ספיר_אליע_45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325"/>
    </w:p>
    <w:p w:rsidR="00902B43" w:rsidRDefault="00902B43" w:rsidP="00902B43">
      <w:pPr>
        <w:pStyle w:val="KeepWithNext"/>
        <w:rPr>
          <w:rtl/>
          <w:lang w:eastAsia="he-IL"/>
        </w:rPr>
      </w:pPr>
    </w:p>
    <w:p w:rsidR="00902B43" w:rsidRDefault="00902B43" w:rsidP="00902B43">
      <w:pPr>
        <w:rPr>
          <w:rtl/>
          <w:lang w:eastAsia="he-IL"/>
        </w:rPr>
      </w:pPr>
      <w:bookmarkStart w:id="8326" w:name="_ETM_Q1_4248694"/>
      <w:bookmarkEnd w:id="8326"/>
      <w:r>
        <w:rPr>
          <w:rtl/>
          <w:lang w:eastAsia="he-IL"/>
        </w:rPr>
        <w:t xml:space="preserve">אני לא מתנגדת </w:t>
      </w:r>
      <w:bookmarkStart w:id="8327" w:name="_ETM_Q1_4250434"/>
      <w:bookmarkEnd w:id="8327"/>
      <w:r>
        <w:rPr>
          <w:rtl/>
          <w:lang w:eastAsia="he-IL"/>
        </w:rPr>
        <w:t xml:space="preserve">עקרונית. רק אומרת שצריך לחשוב – בסופו של דבר בתקנות </w:t>
      </w:r>
      <w:bookmarkStart w:id="8328" w:name="_ETM_Q1_4259538"/>
      <w:bookmarkEnd w:id="8328"/>
      <w:r>
        <w:rPr>
          <w:rtl/>
          <w:lang w:eastAsia="he-IL"/>
        </w:rPr>
        <w:t>הרישוי גם נבקש</w:t>
      </w:r>
      <w:bookmarkStart w:id="8329" w:name="_ETM_Q1_4262707"/>
      <w:bookmarkEnd w:id="8329"/>
      <w:r>
        <w:rPr>
          <w:rtl/>
          <w:lang w:eastAsia="he-IL"/>
        </w:rPr>
        <w:t xml:space="preserve"> נתונים. </w:t>
      </w:r>
    </w:p>
    <w:p w:rsidR="00902B43" w:rsidRDefault="00902B43" w:rsidP="00902B43">
      <w:pPr>
        <w:rPr>
          <w:rtl/>
          <w:lang w:eastAsia="he-IL"/>
        </w:rPr>
      </w:pPr>
      <w:bookmarkStart w:id="8330" w:name="_ETM_Q1_4266502"/>
      <w:bookmarkStart w:id="8331" w:name="_ETM_Q1_4266577"/>
      <w:bookmarkStart w:id="8332" w:name="_ETM_Q1_4267547"/>
      <w:bookmarkEnd w:id="8330"/>
      <w:bookmarkEnd w:id="8331"/>
      <w:bookmarkEnd w:id="8332"/>
    </w:p>
    <w:p w:rsidR="00902B43" w:rsidRDefault="00902B43" w:rsidP="00902B43">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333" w:name="_ETM_Q1_4268012"/>
      <w:bookmarkStart w:id="8334" w:name="_ETM_Q1_4268052"/>
      <w:bookmarkEnd w:id="8333"/>
      <w:bookmarkEnd w:id="8334"/>
      <w:r>
        <w:rPr>
          <w:rtl/>
          <w:lang w:eastAsia="he-IL"/>
        </w:rPr>
        <w:t xml:space="preserve">הם לא ממציאים משהו. שטח המעון הוא שטח נתון. מה העודף הבירוקרטי </w:t>
      </w:r>
      <w:bookmarkStart w:id="8335" w:name="_ETM_Q1_4274891"/>
      <w:bookmarkEnd w:id="8335"/>
      <w:r>
        <w:rPr>
          <w:rtl/>
          <w:lang w:eastAsia="he-IL"/>
        </w:rPr>
        <w:t xml:space="preserve">פה? </w:t>
      </w:r>
    </w:p>
    <w:p w:rsidR="00902B43" w:rsidRDefault="00902B43" w:rsidP="00902B43">
      <w:pPr>
        <w:rPr>
          <w:rtl/>
          <w:lang w:eastAsia="he-IL"/>
        </w:rPr>
      </w:pPr>
      <w:bookmarkStart w:id="8336" w:name="_ETM_Q1_4277450"/>
      <w:bookmarkStart w:id="8337" w:name="_ETM_Q1_4277525"/>
      <w:bookmarkStart w:id="8338" w:name="_ETM_Q1_4282315"/>
      <w:bookmarkEnd w:id="8336"/>
      <w:bookmarkEnd w:id="8337"/>
      <w:bookmarkEnd w:id="8338"/>
    </w:p>
    <w:p w:rsidR="00902B43" w:rsidRDefault="00902B43" w:rsidP="00902B43">
      <w:pPr>
        <w:pStyle w:val="a5"/>
        <w:keepNext/>
        <w:rPr>
          <w:rtl/>
        </w:rPr>
      </w:pPr>
      <w:bookmarkStart w:id="8339" w:name="ET_speaker_דבורה_ספיר_אליעזר_45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339"/>
    </w:p>
    <w:p w:rsidR="00902B43" w:rsidRDefault="00902B43" w:rsidP="00902B43">
      <w:pPr>
        <w:pStyle w:val="KeepWithNext"/>
        <w:rPr>
          <w:rtl/>
          <w:lang w:eastAsia="he-IL"/>
        </w:rPr>
      </w:pPr>
    </w:p>
    <w:p w:rsidR="00902B43" w:rsidRDefault="00902B43" w:rsidP="00902B43">
      <w:pPr>
        <w:rPr>
          <w:rtl/>
          <w:lang w:eastAsia="he-IL"/>
        </w:rPr>
      </w:pPr>
      <w:bookmarkStart w:id="8340" w:name="_ETM_Q1_4282730"/>
      <w:bookmarkStart w:id="8341" w:name="_ETM_Q1_4282775"/>
      <w:bookmarkEnd w:id="8340"/>
      <w:bookmarkEnd w:id="8341"/>
      <w:r>
        <w:rPr>
          <w:rtl/>
          <w:lang w:eastAsia="he-IL"/>
        </w:rPr>
        <w:t>אפשר לבקש שהנושא ידווח למשרד.</w:t>
      </w:r>
    </w:p>
    <w:p w:rsidR="00902B43" w:rsidRDefault="00902B43" w:rsidP="00902B43">
      <w:pPr>
        <w:rPr>
          <w:rtl/>
          <w:lang w:eastAsia="he-IL"/>
        </w:rPr>
      </w:pPr>
      <w:bookmarkStart w:id="8342" w:name="_ETM_Q1_4286154"/>
      <w:bookmarkStart w:id="8343" w:name="_ETM_Q1_4286234"/>
      <w:bookmarkEnd w:id="8342"/>
      <w:bookmarkEnd w:id="8343"/>
    </w:p>
    <w:p w:rsidR="00902B43" w:rsidRDefault="00902B43" w:rsidP="00902B43">
      <w:pPr>
        <w:pStyle w:val="af8"/>
        <w:keepNext/>
        <w:rPr>
          <w:rtl/>
        </w:rPr>
      </w:pPr>
      <w:bookmarkStart w:id="8344" w:name="ET_yor_5278_4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344"/>
    </w:p>
    <w:p w:rsidR="00902B43" w:rsidRDefault="00902B43" w:rsidP="00902B43">
      <w:pPr>
        <w:pStyle w:val="KeepWithNext"/>
        <w:rPr>
          <w:rtl/>
          <w:lang w:eastAsia="he-IL"/>
        </w:rPr>
      </w:pPr>
    </w:p>
    <w:p w:rsidR="00902B43" w:rsidRDefault="00902B43" w:rsidP="00902B43">
      <w:pPr>
        <w:rPr>
          <w:rtl/>
          <w:lang w:eastAsia="he-IL"/>
        </w:rPr>
      </w:pPr>
      <w:bookmarkStart w:id="8345" w:name="_ETM_Q1_4286729"/>
      <w:bookmarkEnd w:id="8345"/>
      <w:r>
        <w:rPr>
          <w:rtl/>
          <w:lang w:eastAsia="he-IL"/>
        </w:rPr>
        <w:t>ההצעה של שמרית לנסות להכניס</w:t>
      </w:r>
      <w:bookmarkStart w:id="8346" w:name="_ETM_Q1_4290600"/>
      <w:bookmarkEnd w:id="8346"/>
      <w:r>
        <w:rPr>
          <w:rtl/>
          <w:lang w:eastAsia="he-IL"/>
        </w:rPr>
        <w:t xml:space="preserve"> את הדיווח הזה במסגרת חובת דיווח שכבר </w:t>
      </w:r>
      <w:bookmarkStart w:id="8347" w:name="_ETM_Q1_4292099"/>
      <w:bookmarkEnd w:id="8347"/>
      <w:r>
        <w:rPr>
          <w:rtl/>
          <w:lang w:eastAsia="he-IL"/>
        </w:rPr>
        <w:t>קיימת. הוסיף עוד נושא לחובה.</w:t>
      </w:r>
    </w:p>
    <w:p w:rsidR="00902B43" w:rsidRDefault="00902B43" w:rsidP="00902B43">
      <w:pPr>
        <w:rPr>
          <w:rtl/>
          <w:lang w:eastAsia="he-IL"/>
        </w:rPr>
      </w:pPr>
    </w:p>
    <w:p w:rsidR="00902B43" w:rsidRDefault="00902B43" w:rsidP="00902B43">
      <w:pPr>
        <w:pStyle w:val="a5"/>
        <w:keepNext/>
        <w:rPr>
          <w:rtl/>
        </w:rPr>
      </w:pPr>
      <w:bookmarkStart w:id="8348" w:name="_ETM_Q1_4298428"/>
      <w:bookmarkStart w:id="8349" w:name="_ETM_Q1_4298498"/>
      <w:bookmarkEnd w:id="8348"/>
      <w:bookmarkEnd w:id="834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350" w:name="_ETM_Q1_4301442"/>
      <w:bookmarkStart w:id="8351" w:name="_ETM_Q1_4301527"/>
      <w:bookmarkEnd w:id="8350"/>
      <w:bookmarkEnd w:id="8351"/>
      <w:r>
        <w:rPr>
          <w:rtl/>
          <w:lang w:eastAsia="he-IL"/>
        </w:rPr>
        <w:t>כרגע יש חובת דיווח להביא</w:t>
      </w:r>
      <w:bookmarkStart w:id="8352" w:name="_ETM_Q1_4297751"/>
      <w:bookmarkEnd w:id="8352"/>
      <w:r>
        <w:rPr>
          <w:rtl/>
          <w:lang w:eastAsia="he-IL"/>
        </w:rPr>
        <w:t xml:space="preserve"> לידיעת ההורים את הנושאים האלה של השטח ושל מספר הפעוטות. אפשר לכתוב שאותו דיווח שצריך לדווח להורים, צריך גם </w:t>
      </w:r>
      <w:bookmarkStart w:id="8353" w:name="_ETM_Q1_4305817"/>
      <w:bookmarkEnd w:id="8353"/>
      <w:r>
        <w:rPr>
          <w:rtl/>
          <w:lang w:eastAsia="he-IL"/>
        </w:rPr>
        <w:t xml:space="preserve">להעביר על ידי מנהל המעון ב-1 בספטמבר של כל שנה לממונה, ואז אפשר להחליט </w:t>
      </w:r>
      <w:bookmarkStart w:id="8354" w:name="_ETM_Q1_4314186"/>
      <w:bookmarkEnd w:id="8354"/>
      <w:r>
        <w:rPr>
          <w:rtl/>
          <w:lang w:eastAsia="he-IL"/>
        </w:rPr>
        <w:t xml:space="preserve">אם רוצים דיווח כאמור ב-13, שזה מספר הקבוצות, טווח הגילאים, מספר הפעוטות וכן המחנכים/ מטפלים ויש 16 שזה </w:t>
      </w:r>
      <w:bookmarkStart w:id="8355" w:name="_ETM_Q1_4323009"/>
      <w:bookmarkEnd w:id="8355"/>
      <w:r>
        <w:rPr>
          <w:rtl/>
          <w:lang w:eastAsia="he-IL"/>
        </w:rPr>
        <w:t xml:space="preserve">שטח </w:t>
      </w:r>
      <w:bookmarkStart w:id="8356" w:name="_ETM_Q1_4324180"/>
      <w:bookmarkEnd w:id="8356"/>
      <w:r>
        <w:rPr>
          <w:rtl/>
          <w:lang w:eastAsia="he-IL"/>
        </w:rPr>
        <w:t>הפעילות ויש גם 15 שזה היחס בין מספר המטפלות למספר הילדים בפועל.</w:t>
      </w:r>
    </w:p>
    <w:p w:rsidR="00902B43" w:rsidRDefault="00902B43" w:rsidP="00902B43">
      <w:pPr>
        <w:rPr>
          <w:rtl/>
          <w:lang w:eastAsia="he-IL"/>
        </w:rPr>
      </w:pPr>
      <w:bookmarkStart w:id="8357" w:name="_ETM_Q1_4329144"/>
      <w:bookmarkStart w:id="8358" w:name="_ETM_Q1_4329224"/>
      <w:bookmarkStart w:id="8359" w:name="_ETM_Q1_4330609"/>
      <w:bookmarkEnd w:id="8357"/>
      <w:bookmarkEnd w:id="8358"/>
      <w:bookmarkEnd w:id="8359"/>
    </w:p>
    <w:p w:rsidR="00902B43" w:rsidRDefault="00902B43" w:rsidP="00902B43">
      <w:pPr>
        <w:pStyle w:val="a5"/>
        <w:keepNext/>
        <w:rPr>
          <w:rtl/>
        </w:rPr>
      </w:pPr>
      <w:bookmarkStart w:id="8360" w:name="ET_speaker_דבורה_ספיר_אליעזר_46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360"/>
    </w:p>
    <w:p w:rsidR="00902B43" w:rsidRDefault="00902B43" w:rsidP="00902B43">
      <w:pPr>
        <w:pStyle w:val="KeepWithNext"/>
        <w:rPr>
          <w:rtl/>
          <w:lang w:eastAsia="he-IL"/>
        </w:rPr>
      </w:pPr>
    </w:p>
    <w:p w:rsidR="00902B43" w:rsidRDefault="00902B43" w:rsidP="00902B43">
      <w:pPr>
        <w:rPr>
          <w:rtl/>
          <w:lang w:eastAsia="he-IL"/>
        </w:rPr>
      </w:pPr>
      <w:bookmarkStart w:id="8361" w:name="_ETM_Q1_4331034"/>
      <w:bookmarkStart w:id="8362" w:name="_ETM_Q1_4331069"/>
      <w:bookmarkEnd w:id="8361"/>
      <w:bookmarkEnd w:id="8362"/>
      <w:r>
        <w:rPr>
          <w:rtl/>
          <w:lang w:eastAsia="he-IL"/>
        </w:rPr>
        <w:t xml:space="preserve">אם דרישת השטח מועבר </w:t>
      </w:r>
      <w:bookmarkStart w:id="8363" w:name="_ETM_Q1_4334233"/>
      <w:bookmarkEnd w:id="8363"/>
      <w:r>
        <w:rPr>
          <w:rtl/>
          <w:lang w:eastAsia="he-IL"/>
        </w:rPr>
        <w:t xml:space="preserve">אלינו, ונחשוב שיש שם צפיפות שאי אפשר לעמוד בה, </w:t>
      </w:r>
      <w:bookmarkStart w:id="8364" w:name="_ETM_Q1_4340323"/>
      <w:bookmarkEnd w:id="8364"/>
      <w:r>
        <w:rPr>
          <w:rtl/>
          <w:lang w:eastAsia="he-IL"/>
        </w:rPr>
        <w:t>שהיא קיצונית, בגלל שקיבלנו נתוני שטוח, יכול להיות שנפעל בהתאם לסמכויותינו בקשר למניעת פגיעה</w:t>
      </w:r>
      <w:bookmarkStart w:id="8365" w:name="_ETM_Q1_4351375"/>
      <w:bookmarkEnd w:id="8365"/>
      <w:r>
        <w:rPr>
          <w:rtl/>
          <w:lang w:eastAsia="he-IL"/>
        </w:rPr>
        <w:t xml:space="preserve"> בשלום הפעוטות. </w:t>
      </w:r>
      <w:bookmarkStart w:id="8366" w:name="_ETM_Q1_4351246"/>
      <w:bookmarkEnd w:id="8366"/>
      <w:r>
        <w:rPr>
          <w:rtl/>
          <w:lang w:eastAsia="he-IL"/>
        </w:rPr>
        <w:t xml:space="preserve">דיסוננס, שמצד אחד, התקנות לא מבקשות שטח. </w:t>
      </w:r>
    </w:p>
    <w:p w:rsidR="00902B43" w:rsidRDefault="00902B43" w:rsidP="00902B43">
      <w:pPr>
        <w:rPr>
          <w:rtl/>
          <w:lang w:eastAsia="he-IL"/>
        </w:rPr>
      </w:pPr>
      <w:bookmarkStart w:id="8367" w:name="_ETM_Q1_4361870"/>
      <w:bookmarkStart w:id="8368" w:name="_ETM_Q1_4361945"/>
      <w:bookmarkEnd w:id="8367"/>
      <w:bookmarkEnd w:id="8368"/>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369" w:name="_ETM_Q1_4362600"/>
      <w:bookmarkEnd w:id="8369"/>
      <w:r>
        <w:rPr>
          <w:rtl/>
          <w:lang w:eastAsia="he-IL"/>
        </w:rPr>
        <w:t xml:space="preserve">בסדר גמור. אתם יכולים לפעול </w:t>
      </w:r>
      <w:bookmarkStart w:id="8370" w:name="_ETM_Q1_4364744"/>
      <w:bookmarkEnd w:id="8370"/>
      <w:r>
        <w:rPr>
          <w:rtl/>
          <w:lang w:eastAsia="he-IL"/>
        </w:rPr>
        <w:t>לפי הסעיף הכללי.</w:t>
      </w:r>
    </w:p>
    <w:p w:rsidR="00902B43" w:rsidRDefault="00902B43" w:rsidP="00902B43">
      <w:pPr>
        <w:rPr>
          <w:rtl/>
          <w:lang w:eastAsia="he-IL"/>
        </w:rPr>
      </w:pPr>
      <w:bookmarkStart w:id="8371" w:name="_ETM_Q1_4376473"/>
      <w:bookmarkStart w:id="8372" w:name="_ETM_Q1_4376548"/>
      <w:bookmarkStart w:id="8373" w:name="_ETM_Q1_4380458"/>
      <w:bookmarkStart w:id="8374" w:name="_ETM_Q1_4371011"/>
      <w:bookmarkEnd w:id="8371"/>
      <w:bookmarkEnd w:id="8372"/>
      <w:bookmarkEnd w:id="8373"/>
      <w:bookmarkEnd w:id="8374"/>
    </w:p>
    <w:p w:rsidR="00902B43" w:rsidRDefault="00902B43" w:rsidP="00902B43">
      <w:pPr>
        <w:pStyle w:val="a5"/>
        <w:keepNext/>
        <w:rPr>
          <w:rtl/>
        </w:rPr>
      </w:pPr>
      <w:bookmarkStart w:id="8375" w:name="_ETM_Q1_4371119"/>
      <w:bookmarkEnd w:id="83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r>
        <w:rPr>
          <w:rtl/>
          <w:lang w:eastAsia="he-IL"/>
        </w:rPr>
        <w:t>אבל עוד אין תקנות רישוי – למה יש דיסוננס?</w:t>
      </w:r>
    </w:p>
    <w:p w:rsidR="00902B43" w:rsidRDefault="00902B43" w:rsidP="00902B43">
      <w:pPr>
        <w:rPr>
          <w:rtl/>
          <w:lang w:eastAsia="he-IL"/>
        </w:rPr>
      </w:pPr>
      <w:bookmarkStart w:id="8376" w:name="_ETM_Q1_4372437"/>
      <w:bookmarkStart w:id="8377" w:name="_ETM_Q1_4372559"/>
      <w:bookmarkEnd w:id="8376"/>
      <w:bookmarkEnd w:id="8377"/>
    </w:p>
    <w:p w:rsidR="00902B43" w:rsidRDefault="00902B43" w:rsidP="00902B43">
      <w:pPr>
        <w:pStyle w:val="a5"/>
        <w:keepNext/>
        <w:rPr>
          <w:rtl/>
        </w:rPr>
      </w:pPr>
      <w:bookmarkStart w:id="8378" w:name="ET_speaker_איציק_דניאל_46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8378"/>
    </w:p>
    <w:p w:rsidR="00902B43" w:rsidRDefault="00902B43" w:rsidP="00902B43">
      <w:pPr>
        <w:pStyle w:val="KeepWithNext"/>
        <w:rPr>
          <w:rtl/>
          <w:lang w:eastAsia="he-IL"/>
        </w:rPr>
      </w:pPr>
    </w:p>
    <w:p w:rsidR="00902B43" w:rsidRDefault="00902B43" w:rsidP="00902B43">
      <w:pPr>
        <w:rPr>
          <w:rtl/>
          <w:lang w:eastAsia="he-IL"/>
        </w:rPr>
      </w:pPr>
      <w:bookmarkStart w:id="8379" w:name="_ETM_Q1_4380912"/>
      <w:bookmarkStart w:id="8380" w:name="_ETM_Q1_4380947"/>
      <w:bookmarkEnd w:id="8379"/>
      <w:bookmarkEnd w:id="8380"/>
      <w:r>
        <w:rPr>
          <w:rtl/>
          <w:lang w:eastAsia="he-IL"/>
        </w:rPr>
        <w:t xml:space="preserve">אין דיסוננס כי זה רק בזמן הוראת השעה, כי יש הוראת שעה שכן מילה את השטח. בזמן הוראת השעה, כשלמעונות האלה אין חובה רשמית – אתם תוכלו לחשב את יחס השטח, ואם תראו חריגה משמעותית מהסטנדרט תוכלו ללכת למעון ולראות מה </w:t>
      </w:r>
      <w:bookmarkStart w:id="8381" w:name="_ETM_Q1_4389141"/>
      <w:bookmarkEnd w:id="8381"/>
      <w:r>
        <w:rPr>
          <w:rtl/>
          <w:lang w:eastAsia="he-IL"/>
        </w:rPr>
        <w:t>קורה שם, כלומר הוראה קבועה.</w:t>
      </w:r>
    </w:p>
    <w:p w:rsidR="00902B43" w:rsidRDefault="00902B43" w:rsidP="00902B43">
      <w:pPr>
        <w:rPr>
          <w:rtl/>
          <w:lang w:eastAsia="he-IL"/>
        </w:rPr>
      </w:pPr>
      <w:bookmarkStart w:id="8382" w:name="_ETM_Q1_4392951"/>
      <w:bookmarkStart w:id="8383" w:name="_ETM_Q1_4393041"/>
      <w:bookmarkEnd w:id="8382"/>
      <w:bookmarkEnd w:id="8383"/>
    </w:p>
    <w:p w:rsidR="00902B43" w:rsidRDefault="00902B43" w:rsidP="00902B43">
      <w:pPr>
        <w:pStyle w:val="a5"/>
        <w:keepNext/>
        <w:rPr>
          <w:rtl/>
        </w:rPr>
      </w:pPr>
      <w:bookmarkStart w:id="8384" w:name="_ETM_Q1_4393581"/>
      <w:bookmarkStart w:id="8385" w:name="_ETM_Q1_4393702"/>
      <w:bookmarkStart w:id="8386" w:name="ET_speaker_דבורה_ספיר_אליעזר_986"/>
      <w:bookmarkEnd w:id="8384"/>
      <w:bookmarkEnd w:id="838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386"/>
    </w:p>
    <w:p w:rsidR="00902B43" w:rsidRDefault="00902B43" w:rsidP="00902B43">
      <w:pPr>
        <w:pStyle w:val="KeepWithNext"/>
        <w:rPr>
          <w:rtl/>
          <w:lang w:eastAsia="he-IL"/>
        </w:rPr>
      </w:pPr>
    </w:p>
    <w:p w:rsidR="00902B43" w:rsidRDefault="00902B43" w:rsidP="00902B43">
      <w:pPr>
        <w:rPr>
          <w:rtl/>
          <w:lang w:eastAsia="he-IL"/>
        </w:rPr>
      </w:pPr>
      <w:r>
        <w:rPr>
          <w:rtl/>
          <w:lang w:eastAsia="he-IL"/>
        </w:rPr>
        <w:t>נכון.</w:t>
      </w:r>
    </w:p>
    <w:p w:rsidR="00902B43" w:rsidRDefault="00902B43" w:rsidP="00902B43">
      <w:pPr>
        <w:rPr>
          <w:rtl/>
          <w:lang w:eastAsia="he-IL"/>
        </w:rPr>
      </w:pPr>
    </w:p>
    <w:p w:rsidR="00902B43" w:rsidRDefault="00902B43" w:rsidP="00902B43">
      <w:pPr>
        <w:pStyle w:val="a5"/>
        <w:keepNext/>
        <w:rPr>
          <w:rtl/>
        </w:rPr>
      </w:pPr>
      <w:bookmarkStart w:id="8387" w:name="ET_speaker_5797_4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387"/>
    </w:p>
    <w:p w:rsidR="00902B43" w:rsidRDefault="00902B43" w:rsidP="00902B43">
      <w:pPr>
        <w:pStyle w:val="KeepWithNext"/>
        <w:rPr>
          <w:rtl/>
          <w:lang w:eastAsia="he-IL"/>
        </w:rPr>
      </w:pPr>
    </w:p>
    <w:p w:rsidR="00902B43" w:rsidRDefault="00902B43" w:rsidP="00902B43">
      <w:pPr>
        <w:rPr>
          <w:rtl/>
          <w:lang w:eastAsia="he-IL"/>
        </w:rPr>
      </w:pPr>
      <w:bookmarkStart w:id="8388" w:name="_ETM_Q1_4394371"/>
      <w:bookmarkStart w:id="8389" w:name="_ETM_Q1_4394411"/>
      <w:bookmarkEnd w:id="8388"/>
      <w:bookmarkEnd w:id="8389"/>
      <w:r>
        <w:rPr>
          <w:rtl/>
          <w:lang w:eastAsia="he-IL"/>
        </w:rPr>
        <w:t xml:space="preserve">דבי, כל סעיף 18ב לדעתי ככה היה צריך להיות, כלומר לא </w:t>
      </w:r>
      <w:bookmarkStart w:id="8390" w:name="_ETM_Q1_4404425"/>
      <w:bookmarkEnd w:id="8390"/>
      <w:r>
        <w:rPr>
          <w:rtl/>
          <w:lang w:eastAsia="he-IL"/>
        </w:rPr>
        <w:t xml:space="preserve">היה צריך להיות בתקנות. האם הביא בעל המעון </w:t>
      </w:r>
      <w:bookmarkStart w:id="8391" w:name="_ETM_Q1_4409724"/>
      <w:bookmarkEnd w:id="8391"/>
      <w:r>
        <w:rPr>
          <w:rtl/>
          <w:lang w:eastAsia="he-IL"/>
        </w:rPr>
        <w:t xml:space="preserve">הפרטי משהו משכנע למשרד? קרי חשבון ארנונה, </w:t>
      </w:r>
      <w:bookmarkStart w:id="8392" w:name="_ETM_Q1_4412588"/>
      <w:bookmarkEnd w:id="8392"/>
      <w:r>
        <w:rPr>
          <w:rtl/>
          <w:lang w:eastAsia="he-IL"/>
        </w:rPr>
        <w:t xml:space="preserve">תוכנית של הבית של המהנדס המקורי? האם הוא צריך לתת 2,000 שקל למודד שיחתום לו על זה </w:t>
      </w:r>
      <w:bookmarkStart w:id="8393" w:name="_ETM_Q1_4422382"/>
      <w:bookmarkEnd w:id="8393"/>
      <w:r>
        <w:rPr>
          <w:rtl/>
          <w:lang w:eastAsia="he-IL"/>
        </w:rPr>
        <w:t>או לא? מה עמדתכם? לדעתי זה היה צריך להיות גם בדברים</w:t>
      </w:r>
      <w:bookmarkStart w:id="8394" w:name="_ETM_Q1_4429821"/>
      <w:bookmarkEnd w:id="8394"/>
      <w:r>
        <w:rPr>
          <w:rtl/>
          <w:lang w:eastAsia="he-IL"/>
        </w:rPr>
        <w:t xml:space="preserve"> </w:t>
      </w:r>
      <w:bookmarkStart w:id="8395" w:name="_ETM_Q1_4427390"/>
      <w:bookmarkEnd w:id="8395"/>
      <w:r>
        <w:rPr>
          <w:rtl/>
          <w:lang w:eastAsia="he-IL"/>
        </w:rPr>
        <w:t>האחרים. אם חישבו במשרד ראש הממשלה את ה- - - החדשות,</w:t>
      </w:r>
      <w:bookmarkStart w:id="8396" w:name="_ETM_Q1_4434924"/>
      <w:bookmarkEnd w:id="8396"/>
      <w:r>
        <w:rPr>
          <w:rtl/>
          <w:lang w:eastAsia="he-IL"/>
        </w:rPr>
        <w:t xml:space="preserve"> כמה בדירת קרקע, גם תוכנית חשמל קיבלה אישור בטופס 4 וגם תוכנית הגז קיבל אישור בטופס 4 ושאר הדברים. האם אנחנו </w:t>
      </w:r>
      <w:bookmarkStart w:id="8397" w:name="_ETM_Q1_4442300"/>
      <w:bookmarkEnd w:id="8397"/>
      <w:r>
        <w:rPr>
          <w:rtl/>
          <w:lang w:eastAsia="he-IL"/>
        </w:rPr>
        <w:t xml:space="preserve">מחייבים אותו להוציא פנקס צ'קים, להוציא 10,000 שקל ולהביא יועצים לכל הדברים האלה? מה עמדתכם </w:t>
      </w:r>
      <w:bookmarkStart w:id="8398" w:name="_ETM_Q1_4449559"/>
      <w:bookmarkEnd w:id="8398"/>
      <w:r>
        <w:rPr>
          <w:rtl/>
          <w:lang w:eastAsia="he-IL"/>
        </w:rPr>
        <w:t xml:space="preserve">כמשרד בעניין הזה? אז קודם כל אני שואל על המודד שלא נמצא </w:t>
      </w:r>
      <w:bookmarkStart w:id="8399" w:name="_ETM_Q1_4453554"/>
      <w:bookmarkEnd w:id="8399"/>
      <w:r>
        <w:rPr>
          <w:rtl/>
          <w:lang w:eastAsia="he-IL"/>
        </w:rPr>
        <w:t>בתקנות, ואני שואל גם על סעיף 18ב, שהרחבתם</w:t>
      </w:r>
      <w:bookmarkStart w:id="8400" w:name="_ETM_Q1_4457428"/>
      <w:bookmarkEnd w:id="8400"/>
      <w:r>
        <w:rPr>
          <w:rtl/>
          <w:lang w:eastAsia="he-IL"/>
        </w:rPr>
        <w:t xml:space="preserve"> בתקנות – האם זה לא צריך להיות משהו ששכנע אתכם? </w:t>
      </w:r>
      <w:bookmarkStart w:id="8401" w:name="_ETM_Q1_4468517"/>
      <w:bookmarkEnd w:id="8401"/>
      <w:r>
        <w:rPr>
          <w:rtl/>
          <w:lang w:eastAsia="he-IL"/>
        </w:rPr>
        <w:t xml:space="preserve">קרי אדם – אני מכיר את זה – </w:t>
      </w:r>
      <w:bookmarkStart w:id="8402" w:name="_ETM_Q1_4465636"/>
      <w:bookmarkEnd w:id="8402"/>
      <w:r>
        <w:rPr>
          <w:rtl/>
          <w:lang w:eastAsia="he-IL"/>
        </w:rPr>
        <w:t xml:space="preserve">הייתי בעיריית ירושלים, ובאותה קומה היו אגף תכנון עיר ואגף רישוי, והם לא ידעו לחבר את </w:t>
      </w:r>
      <w:bookmarkStart w:id="8403" w:name="_ETM_Q1_4472432"/>
      <w:bookmarkEnd w:id="8403"/>
      <w:r>
        <w:rPr>
          <w:rtl/>
          <w:lang w:eastAsia="he-IL"/>
        </w:rPr>
        <w:t xml:space="preserve">המחשבים, והיה צריך להביא מומחה חדש לזה ומומחה חדש לזה, כשזה אותו </w:t>
      </w:r>
      <w:bookmarkStart w:id="8404" w:name="_ETM_Q1_4475151"/>
      <w:bookmarkEnd w:id="8404"/>
      <w:r>
        <w:rPr>
          <w:rtl/>
          <w:lang w:eastAsia="he-IL"/>
        </w:rPr>
        <w:t xml:space="preserve">עיקרון. השאלה אם זה צריך להיות משהו שמשכנע אתכם או </w:t>
      </w:r>
      <w:bookmarkStart w:id="8405" w:name="_ETM_Q1_4481645"/>
      <w:bookmarkEnd w:id="8405"/>
      <w:r>
        <w:rPr>
          <w:rtl/>
          <w:lang w:eastAsia="he-IL"/>
        </w:rPr>
        <w:t xml:space="preserve">אתם רוצים מודד מוסמך שחתם, מהנדס חשמל שחתם ספציפית למעון ולא חתם על הבניין- - </w:t>
      </w:r>
      <w:bookmarkStart w:id="8406" w:name="_ETM_Q1_4489743"/>
      <w:bookmarkEnd w:id="8406"/>
      <w:r>
        <w:rPr>
          <w:rtl/>
          <w:lang w:eastAsia="he-IL"/>
        </w:rPr>
        <w:t>-</w:t>
      </w:r>
    </w:p>
    <w:p w:rsidR="00902B43" w:rsidRDefault="00902B43" w:rsidP="00902B43">
      <w:pPr>
        <w:rPr>
          <w:rtl/>
          <w:lang w:eastAsia="he-IL"/>
        </w:rPr>
      </w:pPr>
      <w:bookmarkStart w:id="8407" w:name="_ETM_Q1_4488814"/>
      <w:bookmarkStart w:id="8408" w:name="_ETM_Q1_4488889"/>
      <w:bookmarkStart w:id="8409" w:name="_ETM_Q1_4489814"/>
      <w:bookmarkEnd w:id="8407"/>
      <w:bookmarkEnd w:id="8408"/>
      <w:bookmarkEnd w:id="8409"/>
    </w:p>
    <w:p w:rsidR="00902B43" w:rsidRDefault="00902B43" w:rsidP="00902B43">
      <w:pPr>
        <w:pStyle w:val="a5"/>
        <w:keepNext/>
        <w:rPr>
          <w:rtl/>
        </w:rPr>
      </w:pPr>
      <w:bookmarkStart w:id="8410" w:name="ET_speaker_5068_4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410"/>
    </w:p>
    <w:p w:rsidR="00902B43" w:rsidRDefault="00902B43" w:rsidP="00902B43">
      <w:pPr>
        <w:pStyle w:val="KeepWithNext"/>
        <w:rPr>
          <w:rtl/>
          <w:lang w:eastAsia="he-IL"/>
        </w:rPr>
      </w:pPr>
    </w:p>
    <w:p w:rsidR="00902B43" w:rsidRDefault="00902B43" w:rsidP="00902B43">
      <w:pPr>
        <w:rPr>
          <w:rtl/>
          <w:lang w:eastAsia="he-IL"/>
        </w:rPr>
      </w:pPr>
      <w:bookmarkStart w:id="8411" w:name="_ETM_Q1_4490209"/>
      <w:bookmarkStart w:id="8412" w:name="_ETM_Q1_4490259"/>
      <w:bookmarkEnd w:id="8411"/>
      <w:bookmarkEnd w:id="8412"/>
      <w:r>
        <w:rPr>
          <w:rtl/>
          <w:lang w:eastAsia="he-IL"/>
        </w:rPr>
        <w:t xml:space="preserve">מה זה שאלת הקיטבג הזאת? </w:t>
      </w:r>
      <w:bookmarkStart w:id="8413" w:name="_ETM_Q1_4494923"/>
      <w:bookmarkEnd w:id="8413"/>
      <w:r>
        <w:rPr>
          <w:rtl/>
          <w:lang w:eastAsia="he-IL"/>
        </w:rPr>
        <w:t>ברור שלא צריך מודד.</w:t>
      </w:r>
    </w:p>
    <w:p w:rsidR="00902B43" w:rsidRDefault="00902B43" w:rsidP="00902B43">
      <w:pPr>
        <w:rPr>
          <w:rtl/>
          <w:lang w:eastAsia="he-IL"/>
        </w:rPr>
      </w:pPr>
      <w:bookmarkStart w:id="8414" w:name="_ETM_Q1_4497878"/>
      <w:bookmarkStart w:id="8415" w:name="_ETM_Q1_4497958"/>
      <w:bookmarkStart w:id="8416" w:name="_ETM_Q1_4499738"/>
      <w:bookmarkEnd w:id="8414"/>
      <w:bookmarkEnd w:id="8415"/>
      <w:bookmarkEnd w:id="8416"/>
    </w:p>
    <w:p w:rsidR="00902B43" w:rsidRDefault="00902B43" w:rsidP="00902B43">
      <w:pPr>
        <w:pStyle w:val="a5"/>
        <w:keepNext/>
        <w:rPr>
          <w:rtl/>
        </w:rPr>
      </w:pPr>
      <w:bookmarkStart w:id="8417" w:name="ET_speaker_5797_4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17"/>
    </w:p>
    <w:p w:rsidR="00902B43" w:rsidRDefault="00902B43" w:rsidP="00902B43">
      <w:pPr>
        <w:pStyle w:val="KeepWithNext"/>
        <w:rPr>
          <w:rtl/>
          <w:lang w:eastAsia="he-IL"/>
        </w:rPr>
      </w:pPr>
    </w:p>
    <w:p w:rsidR="00902B43" w:rsidRDefault="00902B43" w:rsidP="00902B43">
      <w:pPr>
        <w:rPr>
          <w:rtl/>
          <w:lang w:eastAsia="he-IL"/>
        </w:rPr>
      </w:pPr>
      <w:bookmarkStart w:id="8418" w:name="_ETM_Q1_4500168"/>
      <w:bookmarkStart w:id="8419" w:name="_ETM_Q1_4500213"/>
      <w:bookmarkEnd w:id="8418"/>
      <w:bookmarkEnd w:id="8419"/>
      <w:r>
        <w:rPr>
          <w:rtl/>
          <w:lang w:eastAsia="he-IL"/>
        </w:rPr>
        <w:t>אני שואל את דבי.</w:t>
      </w:r>
    </w:p>
    <w:p w:rsidR="00902B43" w:rsidRDefault="00902B43" w:rsidP="00902B43">
      <w:pPr>
        <w:rPr>
          <w:rtl/>
          <w:lang w:eastAsia="he-IL"/>
        </w:rPr>
      </w:pPr>
      <w:bookmarkStart w:id="8420" w:name="_ETM_Q1_4502257"/>
      <w:bookmarkStart w:id="8421" w:name="_ETM_Q1_4502342"/>
      <w:bookmarkStart w:id="8422" w:name="_ETM_Q1_4505187"/>
      <w:bookmarkEnd w:id="8420"/>
      <w:bookmarkEnd w:id="8421"/>
      <w:bookmarkEnd w:id="8422"/>
    </w:p>
    <w:p w:rsidR="00902B43" w:rsidRDefault="00902B43" w:rsidP="00902B43">
      <w:pPr>
        <w:pStyle w:val="a5"/>
        <w:keepNext/>
        <w:rPr>
          <w:rtl/>
        </w:rPr>
      </w:pPr>
      <w:bookmarkStart w:id="8423" w:name="ET_speaker_דבורה_ספיר_אליעזר_46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423"/>
    </w:p>
    <w:p w:rsidR="00902B43" w:rsidRDefault="00902B43" w:rsidP="00902B43">
      <w:pPr>
        <w:pStyle w:val="KeepWithNext"/>
        <w:rPr>
          <w:rtl/>
          <w:lang w:eastAsia="he-IL"/>
        </w:rPr>
      </w:pPr>
    </w:p>
    <w:p w:rsidR="00902B43" w:rsidRDefault="00902B43" w:rsidP="00902B43">
      <w:pPr>
        <w:rPr>
          <w:rtl/>
          <w:lang w:eastAsia="he-IL"/>
        </w:rPr>
      </w:pPr>
      <w:bookmarkStart w:id="8424" w:name="_ETM_Q1_4505612"/>
      <w:bookmarkStart w:id="8425" w:name="_ETM_Q1_4505657"/>
      <w:bookmarkEnd w:id="8424"/>
      <w:bookmarkEnd w:id="8425"/>
      <w:r>
        <w:rPr>
          <w:rtl/>
          <w:lang w:eastAsia="he-IL"/>
        </w:rPr>
        <w:t>אמרתי שצריך, אחת, מבחינת בודק חשמל, כשרוצים לבדוק מערכת חשמלית</w:t>
      </w:r>
      <w:bookmarkStart w:id="8426" w:name="_ETM_Q1_4505012"/>
      <w:bookmarkEnd w:id="8426"/>
      <w:r>
        <w:rPr>
          <w:rtl/>
          <w:lang w:eastAsia="he-IL"/>
        </w:rPr>
        <w:t xml:space="preserve"> - אתה רוצה שחוק </w:t>
      </w:r>
      <w:bookmarkStart w:id="8427" w:name="_ETM_Q1_4509456"/>
      <w:bookmarkEnd w:id="8427"/>
      <w:r>
        <w:rPr>
          <w:rtl/>
          <w:lang w:eastAsia="he-IL"/>
        </w:rPr>
        <w:t xml:space="preserve">קבע שיש איחוד פעולות, לבדוק את החשמל, יבדוק את </w:t>
      </w:r>
      <w:bookmarkStart w:id="8428" w:name="_ETM_Q1_4513815"/>
      <w:bookmarkEnd w:id="8428"/>
      <w:r>
        <w:rPr>
          <w:rtl/>
          <w:lang w:eastAsia="he-IL"/>
        </w:rPr>
        <w:t>החשמל ולא משהו אחר.</w:t>
      </w:r>
    </w:p>
    <w:p w:rsidR="00902B43" w:rsidRDefault="00902B43" w:rsidP="00902B43">
      <w:pPr>
        <w:rPr>
          <w:rtl/>
          <w:lang w:eastAsia="he-IL"/>
        </w:rPr>
      </w:pPr>
      <w:bookmarkStart w:id="8429" w:name="_ETM_Q1_4515516"/>
      <w:bookmarkStart w:id="8430" w:name="_ETM_Q1_4515591"/>
      <w:bookmarkStart w:id="8431" w:name="_ETM_Q1_4516515"/>
      <w:bookmarkEnd w:id="8429"/>
      <w:bookmarkEnd w:id="8430"/>
      <w:bookmarkEnd w:id="8431"/>
    </w:p>
    <w:p w:rsidR="00902B43" w:rsidRDefault="00902B43" w:rsidP="00902B43">
      <w:pPr>
        <w:pStyle w:val="a5"/>
        <w:keepNext/>
        <w:rPr>
          <w:rtl/>
        </w:rPr>
      </w:pPr>
      <w:bookmarkStart w:id="8432" w:name="ET_speaker_5797_4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32"/>
    </w:p>
    <w:p w:rsidR="00902B43" w:rsidRDefault="00902B43" w:rsidP="00902B43">
      <w:pPr>
        <w:pStyle w:val="KeepWithNext"/>
        <w:rPr>
          <w:rtl/>
          <w:lang w:eastAsia="he-IL"/>
        </w:rPr>
      </w:pPr>
    </w:p>
    <w:p w:rsidR="00902B43" w:rsidRDefault="00902B43" w:rsidP="00902B43">
      <w:pPr>
        <w:rPr>
          <w:rtl/>
          <w:lang w:eastAsia="he-IL"/>
        </w:rPr>
      </w:pPr>
      <w:bookmarkStart w:id="8433" w:name="_ETM_Q1_4516965"/>
      <w:bookmarkStart w:id="8434" w:name="_ETM_Q1_4517000"/>
      <w:bookmarkEnd w:id="8433"/>
      <w:bookmarkEnd w:id="8434"/>
      <w:r>
        <w:rPr>
          <w:rtl/>
          <w:lang w:eastAsia="he-IL"/>
        </w:rPr>
        <w:t xml:space="preserve">בטופס 4 הוא עשה את זה. איך </w:t>
      </w:r>
      <w:bookmarkStart w:id="8435" w:name="_ETM_Q1_4521000"/>
      <w:bookmarkEnd w:id="8435"/>
      <w:r>
        <w:rPr>
          <w:rtl/>
          <w:lang w:eastAsia="he-IL"/>
        </w:rPr>
        <w:t>קיבל הבניין טופס 4 אם לא בדקו?</w:t>
      </w:r>
    </w:p>
    <w:p w:rsidR="00902B43" w:rsidRDefault="00902B43" w:rsidP="00902B43">
      <w:pPr>
        <w:rPr>
          <w:rtl/>
          <w:lang w:eastAsia="he-IL"/>
        </w:rPr>
      </w:pPr>
      <w:bookmarkStart w:id="8436" w:name="_ETM_Q1_4524500"/>
      <w:bookmarkStart w:id="8437" w:name="_ETM_Q1_4524579"/>
      <w:bookmarkStart w:id="8438" w:name="_ETM_Q1_4527849"/>
      <w:bookmarkEnd w:id="8436"/>
      <w:bookmarkEnd w:id="8437"/>
      <w:bookmarkEnd w:id="8438"/>
    </w:p>
    <w:p w:rsidR="00902B43" w:rsidRDefault="00902B43" w:rsidP="00902B43">
      <w:pPr>
        <w:pStyle w:val="a5"/>
        <w:keepNext/>
        <w:rPr>
          <w:rtl/>
        </w:rPr>
      </w:pPr>
      <w:bookmarkStart w:id="8439" w:name="ET_speaker_דבורה_ספיר_אליעזר_46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439"/>
    </w:p>
    <w:p w:rsidR="00902B43" w:rsidRDefault="00902B43" w:rsidP="00902B43">
      <w:pPr>
        <w:pStyle w:val="KeepWithNext"/>
        <w:rPr>
          <w:rtl/>
          <w:lang w:eastAsia="he-IL"/>
        </w:rPr>
      </w:pPr>
    </w:p>
    <w:p w:rsidR="00902B43" w:rsidRDefault="00902B43" w:rsidP="00902B43">
      <w:pPr>
        <w:rPr>
          <w:rtl/>
          <w:lang w:eastAsia="he-IL"/>
        </w:rPr>
      </w:pPr>
      <w:bookmarkStart w:id="8440" w:name="_ETM_Q1_4528244"/>
      <w:bookmarkStart w:id="8441" w:name="_ETM_Q1_4528289"/>
      <w:bookmarkEnd w:id="8440"/>
      <w:bookmarkEnd w:id="8441"/>
      <w:r>
        <w:rPr>
          <w:rtl/>
          <w:lang w:eastAsia="he-IL"/>
        </w:rPr>
        <w:t>יש פה קביעה כזאת בתקנות.</w:t>
      </w:r>
    </w:p>
    <w:p w:rsidR="00902B43" w:rsidRDefault="00902B43" w:rsidP="00902B43">
      <w:pPr>
        <w:rPr>
          <w:rtl/>
          <w:lang w:eastAsia="he-IL"/>
        </w:rPr>
      </w:pPr>
      <w:bookmarkStart w:id="8442" w:name="_ETM_Q1_4531374"/>
      <w:bookmarkStart w:id="8443" w:name="_ETM_Q1_4531444"/>
      <w:bookmarkStart w:id="8444" w:name="_ETM_Q1_4532888"/>
      <w:bookmarkEnd w:id="8442"/>
      <w:bookmarkEnd w:id="8443"/>
      <w:bookmarkEnd w:id="8444"/>
    </w:p>
    <w:p w:rsidR="00902B43" w:rsidRDefault="00902B43" w:rsidP="00902B43">
      <w:pPr>
        <w:pStyle w:val="a5"/>
        <w:keepNext/>
        <w:rPr>
          <w:rtl/>
        </w:rPr>
      </w:pPr>
      <w:bookmarkStart w:id="8445" w:name="ET_speaker_5797_4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45"/>
    </w:p>
    <w:p w:rsidR="00902B43" w:rsidRDefault="00902B43" w:rsidP="00902B43">
      <w:pPr>
        <w:pStyle w:val="KeepWithNext"/>
        <w:rPr>
          <w:rtl/>
          <w:lang w:eastAsia="he-IL"/>
        </w:rPr>
      </w:pPr>
    </w:p>
    <w:p w:rsidR="00902B43" w:rsidRDefault="00902B43" w:rsidP="00902B43">
      <w:pPr>
        <w:rPr>
          <w:rtl/>
          <w:lang w:eastAsia="he-IL"/>
        </w:rPr>
      </w:pPr>
      <w:bookmarkStart w:id="8446" w:name="_ETM_Q1_4533323"/>
      <w:bookmarkStart w:id="8447" w:name="_ETM_Q1_4533358"/>
      <w:bookmarkEnd w:id="8446"/>
      <w:bookmarkEnd w:id="8447"/>
      <w:r>
        <w:rPr>
          <w:rtl/>
          <w:lang w:eastAsia="he-IL"/>
        </w:rPr>
        <w:t xml:space="preserve">תכתבו משהו שישכנע </w:t>
      </w:r>
      <w:bookmarkStart w:id="8448" w:name="_ETM_Q1_4530457"/>
      <w:bookmarkEnd w:id="8448"/>
      <w:r>
        <w:rPr>
          <w:rtl/>
          <w:lang w:eastAsia="he-IL"/>
        </w:rPr>
        <w:t>אתכם. אני מבין שאנחנו רוצים</w:t>
      </w:r>
      <w:bookmarkStart w:id="8449" w:name="_ETM_Q1_4535813"/>
      <w:bookmarkEnd w:id="8449"/>
      <w:r>
        <w:rPr>
          <w:rtl/>
          <w:lang w:eastAsia="he-IL"/>
        </w:rPr>
        <w:t xml:space="preserve"> לפרנס, אבל אני שואל בכנות.</w:t>
      </w:r>
    </w:p>
    <w:p w:rsidR="00902B43" w:rsidRDefault="00902B43" w:rsidP="00902B43">
      <w:pPr>
        <w:rPr>
          <w:rtl/>
          <w:lang w:eastAsia="he-IL"/>
        </w:rPr>
      </w:pPr>
      <w:bookmarkStart w:id="8450" w:name="_ETM_Q1_4548482"/>
      <w:bookmarkStart w:id="8451" w:name="_ETM_Q1_4548556"/>
      <w:bookmarkStart w:id="8452" w:name="_ETM_Q1_4549681"/>
      <w:bookmarkEnd w:id="8450"/>
      <w:bookmarkEnd w:id="8451"/>
      <w:bookmarkEnd w:id="8452"/>
    </w:p>
    <w:p w:rsidR="00902B43" w:rsidRDefault="00902B43" w:rsidP="00902B43">
      <w:pPr>
        <w:pStyle w:val="a5"/>
        <w:keepNext/>
        <w:rPr>
          <w:rtl/>
        </w:rPr>
      </w:pPr>
      <w:r>
        <w:rPr>
          <w:rStyle w:val="TagStyle"/>
          <w:rFonts w:hint="cs"/>
          <w:rtl/>
        </w:rPr>
        <w:t xml:space="preserve">&lt;&lt; דובר &gt;&gt; </w:t>
      </w:r>
      <w:r>
        <w:rPr>
          <w:rFonts w:hint="cs"/>
          <w:rtl/>
        </w:rPr>
        <w:t>דבורה ספיר אליעזר:</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8453" w:name="_ETM_Q1_4550136"/>
      <w:bookmarkStart w:id="8454" w:name="_ETM_Q1_4550166"/>
      <w:bookmarkEnd w:id="8453"/>
      <w:bookmarkEnd w:id="8454"/>
      <w:r>
        <w:rPr>
          <w:rtl/>
          <w:lang w:eastAsia="he-IL"/>
        </w:rPr>
        <w:t xml:space="preserve">לא כי רוצים </w:t>
      </w:r>
      <w:bookmarkStart w:id="8455" w:name="_ETM_Q1_4551041"/>
      <w:bookmarkEnd w:id="8455"/>
      <w:r>
        <w:rPr>
          <w:rtl/>
          <w:lang w:eastAsia="he-IL"/>
        </w:rPr>
        <w:t>לפרנס.</w:t>
      </w:r>
    </w:p>
    <w:p w:rsidR="00902B43" w:rsidRDefault="00902B43" w:rsidP="00902B43">
      <w:pPr>
        <w:rPr>
          <w:rtl/>
          <w:lang w:eastAsia="he-IL"/>
        </w:rPr>
      </w:pPr>
    </w:p>
    <w:p w:rsidR="00902B43" w:rsidRDefault="00902B43" w:rsidP="00902B43">
      <w:pPr>
        <w:pStyle w:val="a5"/>
        <w:keepNext/>
        <w:rPr>
          <w:rtl/>
        </w:rPr>
      </w:pPr>
      <w:bookmarkStart w:id="8456" w:name="ET_speaker_5068_9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456"/>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לא כי רוצים לפרנס. רוצים את הבטיחות </w:t>
      </w:r>
      <w:bookmarkStart w:id="8457" w:name="_ETM_Q1_4539510"/>
      <w:bookmarkEnd w:id="8457"/>
      <w:r>
        <w:rPr>
          <w:rtl/>
          <w:lang w:eastAsia="he-IL"/>
        </w:rPr>
        <w:t>לילדים.</w:t>
      </w:r>
    </w:p>
    <w:p w:rsidR="00902B43" w:rsidRDefault="00902B43" w:rsidP="00902B43">
      <w:pPr>
        <w:rPr>
          <w:rtl/>
          <w:lang w:eastAsia="he-IL"/>
        </w:rPr>
      </w:pPr>
      <w:bookmarkStart w:id="8458" w:name="_ETM_Q1_4552186"/>
      <w:bookmarkStart w:id="8459" w:name="_ETM_Q1_4552256"/>
      <w:bookmarkStart w:id="8460" w:name="_ETM_Q1_4556101"/>
      <w:bookmarkEnd w:id="8458"/>
      <w:bookmarkEnd w:id="8459"/>
      <w:bookmarkEnd w:id="8460"/>
    </w:p>
    <w:p w:rsidR="00902B43" w:rsidRDefault="00902B43" w:rsidP="00902B43">
      <w:pPr>
        <w:pStyle w:val="a5"/>
        <w:keepNext/>
        <w:rPr>
          <w:rtl/>
        </w:rPr>
      </w:pPr>
      <w:bookmarkStart w:id="8461" w:name="ET_speaker_5797_4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61"/>
    </w:p>
    <w:p w:rsidR="00902B43" w:rsidRDefault="00902B43" w:rsidP="00902B43">
      <w:pPr>
        <w:pStyle w:val="KeepWithNext"/>
        <w:rPr>
          <w:rtl/>
          <w:lang w:eastAsia="he-IL"/>
        </w:rPr>
      </w:pPr>
    </w:p>
    <w:p w:rsidR="00902B43" w:rsidRDefault="00902B43" w:rsidP="00902B43">
      <w:pPr>
        <w:rPr>
          <w:rtl/>
          <w:lang w:eastAsia="he-IL"/>
        </w:rPr>
      </w:pPr>
      <w:bookmarkStart w:id="8462" w:name="_ETM_Q1_4556466"/>
      <w:bookmarkStart w:id="8463" w:name="_ETM_Q1_4556500"/>
      <w:bookmarkEnd w:id="8462"/>
      <w:bookmarkEnd w:id="8463"/>
      <w:r>
        <w:rPr>
          <w:rtl/>
          <w:lang w:eastAsia="he-IL"/>
        </w:rPr>
        <w:t xml:space="preserve">נכנסתי לבית חדש. הייתי שבוע שעבר בוועדת כלכלה. אישרנו תקנות </w:t>
      </w:r>
      <w:bookmarkStart w:id="8464" w:name="_ETM_Q1_4552663"/>
      <w:bookmarkEnd w:id="8464"/>
      <w:r>
        <w:rPr>
          <w:rtl/>
          <w:lang w:eastAsia="he-IL"/>
        </w:rPr>
        <w:t xml:space="preserve">גז. חברת הגז אמורה לבדוק שם. </w:t>
      </w:r>
    </w:p>
    <w:p w:rsidR="00902B43" w:rsidRDefault="00902B43" w:rsidP="00902B43">
      <w:pPr>
        <w:rPr>
          <w:rtl/>
          <w:lang w:eastAsia="he-IL"/>
        </w:rPr>
      </w:pPr>
      <w:bookmarkStart w:id="8465" w:name="_ETM_Q1_4561995"/>
      <w:bookmarkStart w:id="8466" w:name="_ETM_Q1_4562075"/>
      <w:bookmarkStart w:id="8467" w:name="_ETM_Q1_4563280"/>
      <w:bookmarkEnd w:id="8465"/>
      <w:bookmarkEnd w:id="8466"/>
      <w:bookmarkEnd w:id="8467"/>
    </w:p>
    <w:p w:rsidR="00902B43" w:rsidRDefault="00902B43" w:rsidP="00902B43">
      <w:pPr>
        <w:pStyle w:val="a5"/>
        <w:keepNext/>
        <w:rPr>
          <w:rtl/>
        </w:rPr>
      </w:pPr>
      <w:bookmarkStart w:id="8468" w:name="ET_speaker_דבורה_ספיר_אליעזר_47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468"/>
    </w:p>
    <w:p w:rsidR="00902B43" w:rsidRDefault="00902B43" w:rsidP="00902B43">
      <w:pPr>
        <w:pStyle w:val="KeepWithNext"/>
        <w:rPr>
          <w:rtl/>
          <w:lang w:eastAsia="he-IL"/>
        </w:rPr>
      </w:pPr>
    </w:p>
    <w:p w:rsidR="00902B43" w:rsidRDefault="00902B43" w:rsidP="00902B43">
      <w:pPr>
        <w:rPr>
          <w:rtl/>
          <w:lang w:eastAsia="he-IL"/>
        </w:rPr>
      </w:pPr>
      <w:bookmarkStart w:id="8469" w:name="_ETM_Q1_4563710"/>
      <w:bookmarkStart w:id="8470" w:name="_ETM_Q1_4563745"/>
      <w:bookmarkStart w:id="8471" w:name="_ETM_Q1_4568754"/>
      <w:bookmarkEnd w:id="8469"/>
      <w:bookmarkEnd w:id="8470"/>
      <w:bookmarkEnd w:id="8471"/>
      <w:r>
        <w:rPr>
          <w:rtl/>
          <w:lang w:eastAsia="he-IL"/>
        </w:rPr>
        <w:t>לעניין הבודק, נבחן. הנושא הזה</w:t>
      </w:r>
      <w:bookmarkStart w:id="8472" w:name="_ETM_Q1_4567078"/>
      <w:bookmarkStart w:id="8473" w:name="_ETM_Q1_4567185"/>
      <w:bookmarkEnd w:id="8472"/>
      <w:bookmarkEnd w:id="8473"/>
      <w:r>
        <w:rPr>
          <w:rtl/>
          <w:lang w:eastAsia="he-IL"/>
        </w:rPr>
        <w:t>- - -</w:t>
      </w:r>
    </w:p>
    <w:p w:rsidR="00902B43" w:rsidRDefault="00902B43" w:rsidP="00902B43">
      <w:pPr>
        <w:rPr>
          <w:rtl/>
          <w:lang w:eastAsia="he-IL"/>
        </w:rPr>
      </w:pPr>
      <w:bookmarkStart w:id="8474" w:name="_ETM_Q1_4569031"/>
      <w:bookmarkStart w:id="8475" w:name="_ETM_Q1_4569147"/>
      <w:bookmarkEnd w:id="8474"/>
      <w:bookmarkEnd w:id="8475"/>
    </w:p>
    <w:p w:rsidR="00902B43" w:rsidRDefault="00902B43" w:rsidP="00902B43">
      <w:pPr>
        <w:pStyle w:val="a5"/>
        <w:keepNext/>
        <w:rPr>
          <w:rtl/>
        </w:rPr>
      </w:pPr>
      <w:bookmarkStart w:id="8476" w:name="ET_speaker_5068_4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476"/>
    </w:p>
    <w:p w:rsidR="00902B43" w:rsidRDefault="00902B43" w:rsidP="00902B43">
      <w:pPr>
        <w:pStyle w:val="KeepWithNext"/>
        <w:rPr>
          <w:rtl/>
          <w:lang w:eastAsia="he-IL"/>
        </w:rPr>
      </w:pPr>
    </w:p>
    <w:p w:rsidR="00902B43" w:rsidRDefault="00902B43" w:rsidP="00902B43">
      <w:pPr>
        <w:rPr>
          <w:rtl/>
          <w:lang w:eastAsia="he-IL"/>
        </w:rPr>
      </w:pPr>
      <w:bookmarkStart w:id="8477" w:name="_ETM_Q1_4569204"/>
      <w:bookmarkStart w:id="8478" w:name="_ETM_Q1_4569244"/>
      <w:bookmarkEnd w:id="8477"/>
      <w:bookmarkEnd w:id="8478"/>
      <w:r>
        <w:rPr>
          <w:rtl/>
          <w:lang w:eastAsia="he-IL"/>
        </w:rPr>
        <w:t>זאת שאלת קיטבג.</w:t>
      </w:r>
    </w:p>
    <w:p w:rsidR="00902B43" w:rsidRDefault="00902B43" w:rsidP="00902B43">
      <w:pPr>
        <w:rPr>
          <w:rtl/>
          <w:lang w:eastAsia="he-IL"/>
        </w:rPr>
      </w:pPr>
      <w:bookmarkStart w:id="8479" w:name="_ETM_Q1_4572603"/>
      <w:bookmarkStart w:id="8480" w:name="_ETM_Q1_4572663"/>
      <w:bookmarkStart w:id="8481" w:name="_ETM_Q1_4574003"/>
      <w:bookmarkEnd w:id="8479"/>
      <w:bookmarkEnd w:id="8480"/>
      <w:bookmarkEnd w:id="8481"/>
    </w:p>
    <w:p w:rsidR="00902B43" w:rsidRDefault="00902B43" w:rsidP="00902B43">
      <w:pPr>
        <w:pStyle w:val="a5"/>
        <w:keepNext/>
        <w:rPr>
          <w:rtl/>
        </w:rPr>
      </w:pPr>
      <w:bookmarkStart w:id="8482" w:name="ET_speaker_5797_4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82"/>
    </w:p>
    <w:p w:rsidR="00902B43" w:rsidRDefault="00902B43" w:rsidP="00902B43">
      <w:pPr>
        <w:pStyle w:val="KeepWithNext"/>
        <w:rPr>
          <w:rtl/>
          <w:lang w:eastAsia="he-IL"/>
        </w:rPr>
      </w:pPr>
    </w:p>
    <w:p w:rsidR="00902B43" w:rsidRDefault="00902B43" w:rsidP="00902B43">
      <w:pPr>
        <w:rPr>
          <w:rtl/>
          <w:lang w:eastAsia="he-IL"/>
        </w:rPr>
      </w:pPr>
      <w:bookmarkStart w:id="8483" w:name="_ETM_Q1_4574418"/>
      <w:bookmarkStart w:id="8484" w:name="_ETM_Q1_4574453"/>
      <w:bookmarkEnd w:id="8483"/>
      <w:bookmarkEnd w:id="8484"/>
      <w:r>
        <w:rPr>
          <w:rtl/>
          <w:lang w:eastAsia="he-IL"/>
        </w:rPr>
        <w:t>תאמיני לי שלא</w:t>
      </w:r>
      <w:bookmarkStart w:id="8485" w:name="_ETM_Q1_4571687"/>
      <w:bookmarkEnd w:id="8485"/>
      <w:r>
        <w:rPr>
          <w:rtl/>
          <w:lang w:eastAsia="he-IL"/>
        </w:rPr>
        <w:t xml:space="preserve">, לצערי הרב. </w:t>
      </w:r>
      <w:bookmarkStart w:id="8486" w:name="_ETM_Q1_4576403"/>
      <w:bookmarkEnd w:id="8486"/>
      <w:r>
        <w:rPr>
          <w:rtl/>
          <w:lang w:eastAsia="he-IL"/>
        </w:rPr>
        <w:t xml:space="preserve">כמה רשיונות ניסית בחייך להוציא? אני הוצאתי </w:t>
      </w:r>
      <w:bookmarkStart w:id="8487" w:name="_ETM_Q1_4572422"/>
      <w:bookmarkEnd w:id="8487"/>
      <w:r>
        <w:rPr>
          <w:rtl/>
          <w:lang w:eastAsia="he-IL"/>
        </w:rPr>
        <w:t xml:space="preserve">המון למוסדות חינוך. תאמיני לי, אני עברתי את זה. </w:t>
      </w:r>
    </w:p>
    <w:p w:rsidR="00902B43" w:rsidRDefault="00902B43" w:rsidP="00902B43">
      <w:pPr>
        <w:rPr>
          <w:rtl/>
          <w:lang w:eastAsia="he-IL"/>
        </w:rPr>
      </w:pPr>
      <w:bookmarkStart w:id="8488" w:name="_ETM_Q1_4579768"/>
      <w:bookmarkStart w:id="8489" w:name="_ETM_Q1_4579843"/>
      <w:bookmarkStart w:id="8490" w:name="_ETM_Q1_4580857"/>
      <w:bookmarkEnd w:id="8488"/>
      <w:bookmarkEnd w:id="8489"/>
      <w:bookmarkEnd w:id="8490"/>
    </w:p>
    <w:p w:rsidR="00902B43" w:rsidRDefault="00902B43" w:rsidP="00902B43">
      <w:pPr>
        <w:pStyle w:val="a5"/>
        <w:keepNext/>
        <w:rPr>
          <w:rtl/>
        </w:rPr>
      </w:pPr>
      <w:bookmarkStart w:id="8491" w:name="ET_speaker_דבורה_ספיר_אליעזר_47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491"/>
    </w:p>
    <w:p w:rsidR="00902B43" w:rsidRDefault="00902B43" w:rsidP="00902B43">
      <w:pPr>
        <w:pStyle w:val="KeepWithNext"/>
        <w:rPr>
          <w:rtl/>
          <w:lang w:eastAsia="he-IL"/>
        </w:rPr>
      </w:pPr>
    </w:p>
    <w:p w:rsidR="00902B43" w:rsidRDefault="00902B43" w:rsidP="00902B43">
      <w:pPr>
        <w:rPr>
          <w:rtl/>
          <w:lang w:eastAsia="he-IL"/>
        </w:rPr>
      </w:pPr>
      <w:bookmarkStart w:id="8492" w:name="_ETM_Q1_4581252"/>
      <w:bookmarkStart w:id="8493" w:name="_ETM_Q1_4581282"/>
      <w:bookmarkEnd w:id="8492"/>
      <w:bookmarkEnd w:id="8493"/>
      <w:r>
        <w:rPr>
          <w:rtl/>
          <w:lang w:eastAsia="he-IL"/>
        </w:rPr>
        <w:t xml:space="preserve">הנושא צריך להיבחן, כי אני מבינה </w:t>
      </w:r>
      <w:bookmarkStart w:id="8494" w:name="_ETM_Q1_4586817"/>
      <w:bookmarkEnd w:id="8494"/>
      <w:r>
        <w:rPr>
          <w:rtl/>
          <w:lang w:eastAsia="he-IL"/>
        </w:rPr>
        <w:t xml:space="preserve">שיש בודק. אם נמצא דרך לעדכן בעניין </w:t>
      </w:r>
      <w:bookmarkStart w:id="8495" w:name="_ETM_Q1_4599175"/>
      <w:bookmarkEnd w:id="8495"/>
      <w:r>
        <w:rPr>
          <w:rtl/>
          <w:lang w:eastAsia="he-IL"/>
        </w:rPr>
        <w:t xml:space="preserve">הזה, נבחן את הנושא. לא קבענו את הדרך שאנחנו מבקשים. כמו שעשינו </w:t>
      </w:r>
      <w:bookmarkStart w:id="8496" w:name="_ETM_Q1_4609784"/>
      <w:bookmarkEnd w:id="8496"/>
      <w:r>
        <w:rPr>
          <w:rtl/>
          <w:lang w:eastAsia="he-IL"/>
        </w:rPr>
        <w:t xml:space="preserve">בתקנות האלה שניסינו גם בבטיחות, בכל הדרישות </w:t>
      </w:r>
      <w:bookmarkStart w:id="8497" w:name="_ETM_Q1_4617830"/>
      <w:bookmarkEnd w:id="8497"/>
      <w:r>
        <w:rPr>
          <w:rtl/>
          <w:lang w:eastAsia="he-IL"/>
        </w:rPr>
        <w:t xml:space="preserve">של הבטיחות להתחשב ביכולות של המעונות לעמוד </w:t>
      </w:r>
      <w:bookmarkStart w:id="8498" w:name="_ETM_Q1_4619033"/>
      <w:bookmarkEnd w:id="8498"/>
      <w:r>
        <w:rPr>
          <w:rtl/>
          <w:lang w:eastAsia="he-IL"/>
        </w:rPr>
        <w:t>בהם, ולא הבאנו את הדרישות הכי מחמירות.</w:t>
      </w:r>
    </w:p>
    <w:p w:rsidR="00902B43" w:rsidRDefault="00902B43" w:rsidP="00902B43">
      <w:pPr>
        <w:rPr>
          <w:rtl/>
          <w:lang w:eastAsia="he-IL"/>
        </w:rPr>
      </w:pPr>
      <w:bookmarkStart w:id="8499" w:name="_ETM_Q1_4622842"/>
      <w:bookmarkStart w:id="8500" w:name="_ETM_Q1_4622927"/>
      <w:bookmarkStart w:id="8501" w:name="_ETM_Q1_4623967"/>
      <w:bookmarkEnd w:id="8499"/>
      <w:bookmarkEnd w:id="8500"/>
      <w:bookmarkEnd w:id="8501"/>
    </w:p>
    <w:p w:rsidR="00902B43" w:rsidRDefault="00902B43" w:rsidP="00902B43">
      <w:pPr>
        <w:pStyle w:val="a5"/>
        <w:keepNext/>
        <w:rPr>
          <w:rtl/>
        </w:rPr>
      </w:pPr>
      <w:bookmarkStart w:id="8502" w:name="ET_speaker_5797_4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502"/>
    </w:p>
    <w:p w:rsidR="00902B43" w:rsidRDefault="00902B43" w:rsidP="00902B43">
      <w:pPr>
        <w:pStyle w:val="KeepWithNext"/>
        <w:rPr>
          <w:rtl/>
          <w:lang w:eastAsia="he-IL"/>
        </w:rPr>
      </w:pPr>
    </w:p>
    <w:p w:rsidR="00902B43" w:rsidRDefault="00902B43" w:rsidP="00902B43">
      <w:pPr>
        <w:rPr>
          <w:rtl/>
          <w:lang w:eastAsia="he-IL"/>
        </w:rPr>
      </w:pPr>
      <w:bookmarkStart w:id="8503" w:name="_ETM_Q1_4624452"/>
      <w:bookmarkStart w:id="8504" w:name="_ETM_Q1_4624497"/>
      <w:bookmarkEnd w:id="8503"/>
      <w:bookmarkEnd w:id="8504"/>
      <w:r>
        <w:rPr>
          <w:rtl/>
          <w:lang w:eastAsia="he-IL"/>
        </w:rPr>
        <w:t xml:space="preserve">בטיחות - </w:t>
      </w:r>
      <w:bookmarkStart w:id="8505" w:name="_ETM_Q1_4626827"/>
      <w:bookmarkEnd w:id="8505"/>
      <w:r>
        <w:rPr>
          <w:rtl/>
          <w:lang w:eastAsia="he-IL"/>
        </w:rPr>
        <w:t>לא צריך לזלזל. אני מדבר על היועצים.</w:t>
      </w:r>
    </w:p>
    <w:p w:rsidR="00902B43" w:rsidRDefault="00902B43" w:rsidP="00902B43">
      <w:pPr>
        <w:rPr>
          <w:rtl/>
          <w:lang w:eastAsia="he-IL"/>
        </w:rPr>
      </w:pPr>
      <w:bookmarkStart w:id="8506" w:name="_ETM_Q1_4629641"/>
      <w:bookmarkStart w:id="8507" w:name="_ETM_Q1_4629711"/>
      <w:bookmarkStart w:id="8508" w:name="_ETM_Q1_4631591"/>
      <w:bookmarkStart w:id="8509" w:name="_ETM_Q1_4631661"/>
      <w:bookmarkStart w:id="8510" w:name="_ETM_Q1_4634191"/>
      <w:bookmarkEnd w:id="8506"/>
      <w:bookmarkEnd w:id="8507"/>
      <w:bookmarkEnd w:id="8508"/>
      <w:bookmarkEnd w:id="8509"/>
      <w:bookmarkEnd w:id="8510"/>
    </w:p>
    <w:p w:rsidR="00902B43" w:rsidRDefault="00902B43" w:rsidP="00902B43">
      <w:pPr>
        <w:pStyle w:val="a5"/>
        <w:keepNext/>
        <w:rPr>
          <w:rtl/>
        </w:rPr>
      </w:pPr>
      <w:bookmarkStart w:id="8511" w:name="ET_speaker_דבורה_ספיר_אליעזר_47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511"/>
    </w:p>
    <w:p w:rsidR="00902B43" w:rsidRDefault="00902B43" w:rsidP="00902B43">
      <w:pPr>
        <w:pStyle w:val="KeepWithNext"/>
        <w:rPr>
          <w:rtl/>
          <w:lang w:eastAsia="he-IL"/>
        </w:rPr>
      </w:pPr>
    </w:p>
    <w:p w:rsidR="00902B43" w:rsidRDefault="00902B43" w:rsidP="00902B43">
      <w:pPr>
        <w:rPr>
          <w:rtl/>
          <w:lang w:eastAsia="he-IL"/>
        </w:rPr>
      </w:pPr>
      <w:bookmarkStart w:id="8512" w:name="_ETM_Q1_4634556"/>
      <w:bookmarkStart w:id="8513" w:name="_ETM_Q1_4634591"/>
      <w:bookmarkEnd w:id="8512"/>
      <w:bookmarkEnd w:id="8513"/>
      <w:r>
        <w:rPr>
          <w:rtl/>
          <w:lang w:eastAsia="he-IL"/>
        </w:rPr>
        <w:t xml:space="preserve">נצטרך לבחון מה </w:t>
      </w:r>
      <w:bookmarkStart w:id="8514" w:name="_ETM_Q1_4637546"/>
      <w:bookmarkEnd w:id="8514"/>
      <w:r>
        <w:rPr>
          <w:rtl/>
          <w:lang w:eastAsia="he-IL"/>
        </w:rPr>
        <w:t xml:space="preserve">המסמכים הרשמיים. </w:t>
      </w:r>
    </w:p>
    <w:p w:rsidR="00902B43" w:rsidRDefault="00902B43" w:rsidP="00902B43">
      <w:pPr>
        <w:ind w:firstLine="0"/>
        <w:rPr>
          <w:rtl/>
          <w:lang w:eastAsia="he-IL"/>
        </w:rPr>
      </w:pPr>
      <w:bookmarkStart w:id="8515" w:name="_ETM_Q1_4640242"/>
      <w:bookmarkStart w:id="8516" w:name="_ETM_Q1_4640351"/>
      <w:bookmarkEnd w:id="8515"/>
      <w:bookmarkEnd w:id="8516"/>
    </w:p>
    <w:p w:rsidR="00902B43" w:rsidRDefault="00902B43" w:rsidP="00902B43">
      <w:pPr>
        <w:ind w:firstLine="0"/>
        <w:rPr>
          <w:u w:val="single"/>
          <w:rtl/>
          <w:lang w:eastAsia="he-IL"/>
        </w:rPr>
      </w:pPr>
      <w:bookmarkStart w:id="8517" w:name="_ETM_Q1_4638326"/>
      <w:bookmarkStart w:id="8518" w:name="_ETM_Q1_4638424"/>
      <w:bookmarkEnd w:id="8517"/>
      <w:bookmarkEnd w:id="8518"/>
      <w:r>
        <w:rPr>
          <w:u w:val="single"/>
          <w:rtl/>
          <w:lang w:eastAsia="he-IL"/>
        </w:rPr>
        <w:t>קריאה:</w:t>
      </w:r>
    </w:p>
    <w:p w:rsidR="00902B43" w:rsidRDefault="00902B43" w:rsidP="00902B43">
      <w:pPr>
        <w:ind w:firstLine="0"/>
        <w:rPr>
          <w:rtl/>
          <w:lang w:eastAsia="he-IL"/>
        </w:rPr>
      </w:pPr>
    </w:p>
    <w:p w:rsidR="00902B43" w:rsidRDefault="00902B43" w:rsidP="00902B43">
      <w:pPr>
        <w:ind w:firstLine="0"/>
        <w:rPr>
          <w:rtl/>
          <w:lang w:eastAsia="he-IL"/>
        </w:rPr>
      </w:pPr>
      <w:r>
        <w:rPr>
          <w:rtl/>
          <w:lang w:eastAsia="he-IL"/>
        </w:rPr>
        <w:tab/>
        <w:t xml:space="preserve">גם לגבי מכון התקנים. הצורך באישור תקן. </w:t>
      </w:r>
    </w:p>
    <w:p w:rsidR="00902B43" w:rsidRDefault="00902B43" w:rsidP="00902B43">
      <w:pPr>
        <w:ind w:firstLine="0"/>
        <w:rPr>
          <w:rtl/>
          <w:lang w:eastAsia="he-IL"/>
        </w:rPr>
      </w:pPr>
    </w:p>
    <w:p w:rsidR="00902B43" w:rsidRDefault="00902B43" w:rsidP="00902B43">
      <w:pPr>
        <w:pStyle w:val="a5"/>
        <w:keepNext/>
        <w:rPr>
          <w:rtl/>
        </w:rPr>
      </w:pPr>
      <w:r>
        <w:rPr>
          <w:rStyle w:val="TagStyle"/>
          <w:rFonts w:hint="cs"/>
          <w:rtl/>
        </w:rPr>
        <w:t xml:space="preserve">&lt;&lt; דובר &gt;&gt; </w:t>
      </w:r>
      <w:r>
        <w:rPr>
          <w:rFonts w:hint="cs"/>
          <w:rtl/>
        </w:rPr>
        <w:t>דבורה ספיר אליעזר:</w:t>
      </w:r>
      <w:r>
        <w:rPr>
          <w:rStyle w:val="TagStyle"/>
          <w:rFonts w:hint="cs"/>
          <w:rtl/>
        </w:rPr>
        <w:t xml:space="preserve"> &lt;&lt; דובר &gt;&gt;</w:t>
      </w:r>
      <w:r>
        <w:rPr>
          <w:rFonts w:hint="cs"/>
          <w:rtl/>
        </w:rPr>
        <w:t xml:space="preserve">   </w:t>
      </w:r>
    </w:p>
    <w:p w:rsidR="00902B43" w:rsidRDefault="00902B43" w:rsidP="00902B43">
      <w:pPr>
        <w:ind w:firstLine="0"/>
        <w:rPr>
          <w:rtl/>
          <w:lang w:eastAsia="he-IL"/>
        </w:rPr>
      </w:pPr>
    </w:p>
    <w:p w:rsidR="00902B43" w:rsidRDefault="00902B43" w:rsidP="00902B43">
      <w:pPr>
        <w:rPr>
          <w:rtl/>
          <w:lang w:eastAsia="he-IL"/>
        </w:rPr>
      </w:pPr>
      <w:bookmarkStart w:id="8519" w:name="_ETM_Q1_4640514"/>
      <w:bookmarkStart w:id="8520" w:name="_ETM_Q1_4640590"/>
      <w:bookmarkEnd w:id="8519"/>
      <w:bookmarkEnd w:id="8520"/>
      <w:r>
        <w:rPr>
          <w:rtl/>
          <w:lang w:eastAsia="he-IL"/>
        </w:rPr>
        <w:t>אני לא יודעת להביע היום בשורה חד משמעית,</w:t>
      </w:r>
      <w:bookmarkStart w:id="8521" w:name="_ETM_Q1_4648151"/>
      <w:bookmarkEnd w:id="8521"/>
      <w:r>
        <w:rPr>
          <w:rtl/>
          <w:lang w:eastAsia="he-IL"/>
        </w:rPr>
        <w:t xml:space="preserve"> כשבטוח לא בודק. אנחנו רוצים</w:t>
      </w:r>
      <w:bookmarkStart w:id="8522" w:name="_ETM_Q1_4652214"/>
      <w:bookmarkEnd w:id="8522"/>
      <w:r>
        <w:rPr>
          <w:rtl/>
          <w:lang w:eastAsia="he-IL"/>
        </w:rPr>
        <w:t xml:space="preserve"> להקל ככל האפשר אם יש אפשרות כזו. נבדוק אם יש אפשרות לבחון את השטח </w:t>
      </w:r>
      <w:bookmarkStart w:id="8523" w:name="_ETM_Q1_4661993"/>
      <w:bookmarkEnd w:id="8523"/>
      <w:r>
        <w:rPr>
          <w:rtl/>
          <w:lang w:eastAsia="he-IL"/>
        </w:rPr>
        <w:t>ולהתבסס עליהם.</w:t>
      </w:r>
    </w:p>
    <w:p w:rsidR="00902B43" w:rsidRDefault="00902B43" w:rsidP="00902B43">
      <w:pPr>
        <w:rPr>
          <w:rtl/>
          <w:lang w:eastAsia="he-IL"/>
        </w:rPr>
      </w:pPr>
      <w:bookmarkStart w:id="8524" w:name="_ETM_Q1_4663817"/>
      <w:bookmarkStart w:id="8525" w:name="_ETM_Q1_4663892"/>
      <w:bookmarkStart w:id="8526" w:name="_ETM_Q1_4664717"/>
      <w:bookmarkEnd w:id="8524"/>
      <w:bookmarkEnd w:id="8525"/>
      <w:bookmarkEnd w:id="8526"/>
    </w:p>
    <w:p w:rsidR="00902B43" w:rsidRDefault="00902B43" w:rsidP="00902B43">
      <w:pPr>
        <w:pStyle w:val="a5"/>
        <w:keepNext/>
        <w:rPr>
          <w:rtl/>
        </w:rPr>
      </w:pPr>
      <w:bookmarkStart w:id="8527" w:name="ET_speaker_שיר_סגל__47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8527"/>
    </w:p>
    <w:p w:rsidR="00902B43" w:rsidRDefault="00902B43" w:rsidP="00902B43">
      <w:pPr>
        <w:pStyle w:val="KeepWithNext"/>
        <w:rPr>
          <w:rtl/>
          <w:lang w:eastAsia="he-IL"/>
        </w:rPr>
      </w:pPr>
    </w:p>
    <w:p w:rsidR="00902B43" w:rsidRDefault="00902B43" w:rsidP="00902B43">
      <w:pPr>
        <w:rPr>
          <w:rtl/>
          <w:lang w:eastAsia="he-IL"/>
        </w:rPr>
      </w:pPr>
      <w:bookmarkStart w:id="8528" w:name="_ETM_Q1_4665207"/>
      <w:bookmarkStart w:id="8529" w:name="_ETM_Q1_4665237"/>
      <w:bookmarkEnd w:id="8528"/>
      <w:bookmarkEnd w:id="8529"/>
      <w:r>
        <w:rPr>
          <w:rtl/>
          <w:lang w:eastAsia="he-IL"/>
        </w:rPr>
        <w:t xml:space="preserve">אני רוצה לייצר את ההבחנה בין יועץ חשמל, שיש פה עניין </w:t>
      </w:r>
      <w:bookmarkStart w:id="8530" w:name="_ETM_Q1_4666746"/>
      <w:bookmarkEnd w:id="8530"/>
      <w:r>
        <w:rPr>
          <w:rtl/>
          <w:lang w:eastAsia="he-IL"/>
        </w:rPr>
        <w:t xml:space="preserve">של תחזוקה שוטפת, מעבר לטופס 4 – פעם בחמש שנים לבדוק. </w:t>
      </w:r>
      <w:bookmarkStart w:id="8531" w:name="_ETM_Q1_4673439"/>
      <w:bookmarkEnd w:id="8531"/>
      <w:r>
        <w:rPr>
          <w:rtl/>
          <w:lang w:eastAsia="he-IL"/>
        </w:rPr>
        <w:t xml:space="preserve">זה דבר חיוני וחשוב; לבין שהשטח, שהמטרה שלנו </w:t>
      </w:r>
      <w:bookmarkStart w:id="8532" w:name="_ETM_Q1_4676911"/>
      <w:bookmarkEnd w:id="8532"/>
      <w:r>
        <w:rPr>
          <w:rtl/>
          <w:lang w:eastAsia="he-IL"/>
        </w:rPr>
        <w:t xml:space="preserve">בשלב הזה, כדי לקבל את הנתונים ולדעת מה ההשפעות וההשלכות. לכן יש הבדל בין </w:t>
      </w:r>
      <w:bookmarkStart w:id="8533" w:name="_ETM_Q1_4683345"/>
      <w:bookmarkEnd w:id="8533"/>
      <w:r>
        <w:rPr>
          <w:rtl/>
          <w:lang w:eastAsia="he-IL"/>
        </w:rPr>
        <w:t xml:space="preserve">איחוד הפעולות שנדרש לצורך התחזוקה השוטפת ובטיחות ילדינו לבין המקום שהוא </w:t>
      </w:r>
      <w:bookmarkStart w:id="8534" w:name="_ETM_Q1_4691823"/>
      <w:bookmarkEnd w:id="8534"/>
      <w:r>
        <w:rPr>
          <w:rtl/>
          <w:lang w:eastAsia="he-IL"/>
        </w:rPr>
        <w:t xml:space="preserve">הדגת מידע כדי לנסות </w:t>
      </w:r>
      <w:bookmarkStart w:id="8535" w:name="_ETM_Q1_4692029"/>
      <w:bookmarkEnd w:id="8535"/>
      <w:r>
        <w:rPr>
          <w:rtl/>
          <w:lang w:eastAsia="he-IL"/>
        </w:rPr>
        <w:t xml:space="preserve">לקבל החלטות. לכן בשטח אנו מוצאים לנכון, שראוי שיקבלו עוד שיטות, וכל מסמך משפטי, אם זה הטאבו, </w:t>
      </w:r>
      <w:bookmarkStart w:id="8536" w:name="_ETM_Q1_4699013"/>
      <w:bookmarkStart w:id="8537" w:name="_ETM_Q1_4698800"/>
      <w:bookmarkEnd w:id="8536"/>
      <w:bookmarkEnd w:id="8537"/>
      <w:r>
        <w:rPr>
          <w:rtl/>
          <w:lang w:eastAsia="he-IL"/>
        </w:rPr>
        <w:t xml:space="preserve">מפנקס בניינים משותפים, שזה עולה 30 שקל להוציא ולא אלף שקל מודד, ולא לגלגל עוד עלויות, שבמילא המחירים גבוהים, </w:t>
      </w:r>
      <w:bookmarkStart w:id="8538" w:name="_ETM_Q1_4706648"/>
      <w:bookmarkEnd w:id="8538"/>
      <w:r>
        <w:rPr>
          <w:rtl/>
          <w:lang w:eastAsia="he-IL"/>
        </w:rPr>
        <w:t xml:space="preserve">או אם </w:t>
      </w:r>
      <w:bookmarkStart w:id="8539" w:name="_ETM_Q1_4706757"/>
      <w:bookmarkEnd w:id="8539"/>
      <w:r>
        <w:rPr>
          <w:rtl/>
          <w:lang w:eastAsia="he-IL"/>
        </w:rPr>
        <w:t>אנחנו מדברים על טופס האררנונה, המטרות הן שונות. לעומת זאת בחשמל, אנחנו כן חושבים שיש ערך לזה.</w:t>
      </w:r>
    </w:p>
    <w:p w:rsidR="00902B43" w:rsidRDefault="00902B43" w:rsidP="00902B43">
      <w:pPr>
        <w:rPr>
          <w:rtl/>
          <w:lang w:eastAsia="he-IL"/>
        </w:rPr>
      </w:pPr>
      <w:bookmarkStart w:id="8540" w:name="_ETM_Q1_4713316"/>
      <w:bookmarkStart w:id="8541" w:name="_ETM_Q1_4713401"/>
      <w:bookmarkStart w:id="8542" w:name="_ETM_Q1_4714296"/>
      <w:bookmarkEnd w:id="8540"/>
      <w:bookmarkEnd w:id="8541"/>
      <w:bookmarkEnd w:id="8542"/>
    </w:p>
    <w:p w:rsidR="00902B43" w:rsidRDefault="00902B43" w:rsidP="00902B43">
      <w:pPr>
        <w:pStyle w:val="a5"/>
        <w:keepNext/>
        <w:rPr>
          <w:rtl/>
        </w:rPr>
      </w:pPr>
      <w:bookmarkStart w:id="8543" w:name="ET_speaker_5797_4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543"/>
    </w:p>
    <w:p w:rsidR="00902B43" w:rsidRDefault="00902B43" w:rsidP="00902B43">
      <w:pPr>
        <w:pStyle w:val="KeepWithNext"/>
        <w:rPr>
          <w:rtl/>
          <w:lang w:eastAsia="he-IL"/>
        </w:rPr>
      </w:pPr>
    </w:p>
    <w:p w:rsidR="00902B43" w:rsidRDefault="00902B43" w:rsidP="00902B43">
      <w:pPr>
        <w:rPr>
          <w:rtl/>
          <w:lang w:eastAsia="he-IL"/>
        </w:rPr>
      </w:pPr>
      <w:bookmarkStart w:id="8544" w:name="_ETM_Q1_4714721"/>
      <w:bookmarkStart w:id="8545" w:name="_ETM_Q1_4714761"/>
      <w:bookmarkEnd w:id="8544"/>
      <w:bookmarkEnd w:id="8545"/>
      <w:r>
        <w:rPr>
          <w:rtl/>
          <w:lang w:eastAsia="he-IL"/>
        </w:rPr>
        <w:t xml:space="preserve">אני </w:t>
      </w:r>
      <w:bookmarkStart w:id="8546" w:name="_ETM_Q1_4715151"/>
      <w:bookmarkEnd w:id="8546"/>
      <w:r>
        <w:rPr>
          <w:rtl/>
          <w:lang w:eastAsia="he-IL"/>
        </w:rPr>
        <w:t>מסכים שאם נכנסתי לבית שנעשו בו שינויים, או</w:t>
      </w:r>
      <w:bookmarkStart w:id="8547" w:name="_ETM_Q1_4720061"/>
      <w:bookmarkEnd w:id="8547"/>
      <w:r>
        <w:rPr>
          <w:rtl/>
          <w:lang w:eastAsia="he-IL"/>
        </w:rPr>
        <w:t xml:space="preserve"> הוא בית ישן שכבר היה בו שימוש, הוא שונה מבית </w:t>
      </w:r>
      <w:bookmarkStart w:id="8548" w:name="_ETM_Q1_4723194"/>
      <w:bookmarkEnd w:id="8548"/>
      <w:r>
        <w:rPr>
          <w:rtl/>
          <w:lang w:eastAsia="he-IL"/>
        </w:rPr>
        <w:t xml:space="preserve">שאתמול בלילה נכנסתי. </w:t>
      </w:r>
      <w:bookmarkStart w:id="8549" w:name="_ETM_Q1_4722875"/>
      <w:bookmarkEnd w:id="8549"/>
      <w:r>
        <w:rPr>
          <w:rtl/>
          <w:lang w:eastAsia="he-IL"/>
        </w:rPr>
        <w:t xml:space="preserve">אם יש לי אישור של חברת הגז שכעת סיימה לעבוד, </w:t>
      </w:r>
      <w:bookmarkStart w:id="8550" w:name="_ETM_Q1_4730229"/>
      <w:bookmarkEnd w:id="8550"/>
      <w:r>
        <w:rPr>
          <w:rtl/>
          <w:lang w:eastAsia="he-IL"/>
        </w:rPr>
        <w:t xml:space="preserve">כשאתה כותב: אני צריך יועץ גז – אני מכיר את זה ממוסדות החינוך - </w:t>
      </w:r>
      <w:bookmarkStart w:id="8551" w:name="_ETM_Q1_4738978"/>
      <w:bookmarkEnd w:id="8551"/>
      <w:r>
        <w:rPr>
          <w:rtl/>
          <w:lang w:eastAsia="he-IL"/>
        </w:rPr>
        <w:t xml:space="preserve">זו חבילת עבודה. </w:t>
      </w:r>
      <w:bookmarkStart w:id="8552" w:name="_ETM_Q1_4736598"/>
      <w:bookmarkEnd w:id="8552"/>
      <w:r>
        <w:rPr>
          <w:rtl/>
          <w:lang w:eastAsia="he-IL"/>
        </w:rPr>
        <w:t xml:space="preserve">זה חלק מהדרך של משרד החינוך למנוע מהמוכשר להתפתח. הם הכניסו המון תקנות כאלה והעתיקו את זה משם. יש </w:t>
      </w:r>
      <w:bookmarkStart w:id="8553" w:name="_ETM_Q1_4744258"/>
      <w:bookmarkEnd w:id="8553"/>
      <w:r>
        <w:rPr>
          <w:rtl/>
          <w:lang w:eastAsia="he-IL"/>
        </w:rPr>
        <w:t xml:space="preserve">לזכור שהמטרה שם היתה למנוע מהמוכשר להתפתח, ופה </w:t>
      </w:r>
      <w:bookmarkStart w:id="8554" w:name="_ETM_Q1_4746787"/>
      <w:bookmarkEnd w:id="8554"/>
      <w:r>
        <w:rPr>
          <w:rtl/>
          <w:lang w:eastAsia="he-IL"/>
        </w:rPr>
        <w:t xml:space="preserve">אין לנו מטרה למנוע ממישהו להתפתח אלא לדעת את העובדות. </w:t>
      </w:r>
      <w:bookmarkStart w:id="8555" w:name="_ETM_Q1_4754116"/>
      <w:bookmarkEnd w:id="8555"/>
      <w:r>
        <w:rPr>
          <w:rtl/>
          <w:lang w:eastAsia="he-IL"/>
        </w:rPr>
        <w:t xml:space="preserve">לכן אמרתי </w:t>
      </w:r>
      <w:bookmarkStart w:id="8556" w:name="_ETM_Q1_4755628"/>
      <w:bookmarkEnd w:id="8556"/>
      <w:r>
        <w:rPr>
          <w:rtl/>
          <w:lang w:eastAsia="he-IL"/>
        </w:rPr>
        <w:t xml:space="preserve">- כשאני רוצה שהמשרד יהיה משוכנע שאין שם בעיות חשמל ואין שם בעיות </w:t>
      </w:r>
      <w:bookmarkStart w:id="8557" w:name="_ETM_Q1_4763875"/>
      <w:bookmarkEnd w:id="8557"/>
      <w:r>
        <w:rPr>
          <w:rtl/>
          <w:lang w:eastAsia="he-IL"/>
        </w:rPr>
        <w:t xml:space="preserve">גז או בעיות בטיחות, ואם בשביל זה יצטרכו שלושה יועצי בטיחות, אני גם בעד, אב אני לא רוצה פרוצדורה שסתם עולה </w:t>
      </w:r>
      <w:bookmarkStart w:id="8558" w:name="_ETM_Q1_4770709"/>
      <w:bookmarkEnd w:id="8558"/>
      <w:r>
        <w:rPr>
          <w:rtl/>
          <w:lang w:eastAsia="he-IL"/>
        </w:rPr>
        <w:t xml:space="preserve">כסף, כשאפשר לפתור את זה בדרכים אחרות. לכן אמרתי </w:t>
      </w:r>
      <w:bookmarkStart w:id="8559" w:name="_ETM_Q1_4774689"/>
      <w:bookmarkEnd w:id="8559"/>
      <w:r>
        <w:rPr>
          <w:rtl/>
          <w:lang w:eastAsia="he-IL"/>
        </w:rPr>
        <w:t xml:space="preserve">– אני רוצה לתת את הסמכות למנהל המעונות למצוא פתרונות. </w:t>
      </w:r>
      <w:bookmarkStart w:id="8560" w:name="_ETM_Q1_4778232"/>
      <w:bookmarkEnd w:id="8560"/>
      <w:r>
        <w:rPr>
          <w:rtl/>
          <w:lang w:eastAsia="he-IL"/>
        </w:rPr>
        <w:t>הוא יגיד מחר בבוקר: נכון שטופס 4 וטופס חשמל.</w:t>
      </w:r>
    </w:p>
    <w:p w:rsidR="00902B43" w:rsidRDefault="00902B43" w:rsidP="00902B43">
      <w:pPr>
        <w:rPr>
          <w:rtl/>
          <w:lang w:eastAsia="he-IL"/>
        </w:rPr>
      </w:pPr>
      <w:bookmarkStart w:id="8561" w:name="_ETM_Q1_4781158"/>
      <w:bookmarkStart w:id="8562" w:name="_ETM_Q1_4781243"/>
      <w:bookmarkStart w:id="8563" w:name="_ETM_Q1_4782078"/>
      <w:bookmarkEnd w:id="8561"/>
      <w:bookmarkEnd w:id="8562"/>
      <w:bookmarkEnd w:id="8563"/>
    </w:p>
    <w:p w:rsidR="00902B43" w:rsidRDefault="00902B43" w:rsidP="00902B43">
      <w:pPr>
        <w:pStyle w:val="a5"/>
        <w:keepNext/>
        <w:rPr>
          <w:rtl/>
        </w:rPr>
      </w:pPr>
      <w:bookmarkStart w:id="8564" w:name="ET_speaker_5068_4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64"/>
    </w:p>
    <w:p w:rsidR="00902B43" w:rsidRDefault="00902B43" w:rsidP="00902B43">
      <w:pPr>
        <w:pStyle w:val="KeepWithNext"/>
        <w:rPr>
          <w:rtl/>
          <w:lang w:eastAsia="he-IL"/>
        </w:rPr>
      </w:pPr>
    </w:p>
    <w:p w:rsidR="00902B43" w:rsidRDefault="00902B43" w:rsidP="00902B43">
      <w:pPr>
        <w:rPr>
          <w:rtl/>
          <w:lang w:eastAsia="he-IL"/>
        </w:rPr>
      </w:pPr>
      <w:bookmarkStart w:id="8565" w:name="_ETM_Q1_4782493"/>
      <w:bookmarkStart w:id="8566" w:name="_ETM_Q1_4782538"/>
      <w:bookmarkEnd w:id="8565"/>
      <w:bookmarkEnd w:id="8566"/>
      <w:r>
        <w:rPr>
          <w:rtl/>
          <w:lang w:eastAsia="he-IL"/>
        </w:rPr>
        <w:t>זה לא התקנות האלה.</w:t>
      </w:r>
    </w:p>
    <w:p w:rsidR="00902B43" w:rsidRDefault="00902B43" w:rsidP="00902B43">
      <w:pPr>
        <w:rPr>
          <w:rtl/>
          <w:lang w:eastAsia="he-IL"/>
        </w:rPr>
      </w:pPr>
      <w:bookmarkStart w:id="8567" w:name="_ETM_Q1_4784942"/>
      <w:bookmarkStart w:id="8568" w:name="_ETM_Q1_4785012"/>
      <w:bookmarkStart w:id="8569" w:name="_ETM_Q1_4786082"/>
      <w:bookmarkEnd w:id="8567"/>
      <w:bookmarkEnd w:id="8568"/>
      <w:bookmarkEnd w:id="8569"/>
    </w:p>
    <w:p w:rsidR="00902B43" w:rsidRDefault="00902B43" w:rsidP="00902B43">
      <w:pPr>
        <w:pStyle w:val="a5"/>
        <w:keepNext/>
        <w:rPr>
          <w:rtl/>
        </w:rPr>
      </w:pPr>
      <w:bookmarkStart w:id="8570" w:name="ET_speaker_5797_4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570"/>
    </w:p>
    <w:p w:rsidR="00902B43" w:rsidRDefault="00902B43" w:rsidP="00902B43">
      <w:pPr>
        <w:pStyle w:val="KeepWithNext"/>
        <w:rPr>
          <w:rtl/>
          <w:lang w:eastAsia="he-IL"/>
        </w:rPr>
      </w:pPr>
    </w:p>
    <w:p w:rsidR="00902B43" w:rsidRDefault="00902B43" w:rsidP="00902B43">
      <w:pPr>
        <w:rPr>
          <w:rtl/>
          <w:lang w:eastAsia="he-IL"/>
        </w:rPr>
      </w:pPr>
      <w:bookmarkStart w:id="8571" w:name="_ETM_Q1_4786557"/>
      <w:bookmarkStart w:id="8572" w:name="_ETM_Q1_4786602"/>
      <w:bookmarkEnd w:id="8571"/>
      <w:bookmarkEnd w:id="8572"/>
      <w:r>
        <w:rPr>
          <w:rtl/>
          <w:lang w:eastAsia="he-IL"/>
        </w:rPr>
        <w:t xml:space="preserve">18ב, תקראי. היא לא </w:t>
      </w:r>
      <w:bookmarkStart w:id="8573" w:name="_ETM_Q1_4795226"/>
      <w:bookmarkEnd w:id="8573"/>
      <w:r>
        <w:rPr>
          <w:rtl/>
          <w:lang w:eastAsia="he-IL"/>
        </w:rPr>
        <w:t>נתנה תשובה על המודד.</w:t>
      </w:r>
    </w:p>
    <w:p w:rsidR="00902B43" w:rsidRDefault="00902B43" w:rsidP="00902B43">
      <w:pPr>
        <w:rPr>
          <w:rtl/>
          <w:lang w:eastAsia="he-IL"/>
        </w:rPr>
      </w:pPr>
      <w:bookmarkStart w:id="8574" w:name="_ETM_Q1_4798261"/>
      <w:bookmarkStart w:id="8575" w:name="_ETM_Q1_4798346"/>
      <w:bookmarkEnd w:id="8574"/>
      <w:bookmarkEnd w:id="8575"/>
    </w:p>
    <w:p w:rsidR="00902B43" w:rsidRDefault="00902B43" w:rsidP="00902B43">
      <w:pPr>
        <w:pStyle w:val="af8"/>
        <w:keepNext/>
        <w:rPr>
          <w:rtl/>
        </w:rPr>
      </w:pPr>
      <w:bookmarkStart w:id="8576" w:name="ET_yor_5278_48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576"/>
    </w:p>
    <w:p w:rsidR="00902B43" w:rsidRDefault="00902B43" w:rsidP="00902B43">
      <w:pPr>
        <w:pStyle w:val="KeepWithNext"/>
        <w:rPr>
          <w:rtl/>
          <w:lang w:eastAsia="he-IL"/>
        </w:rPr>
      </w:pPr>
    </w:p>
    <w:p w:rsidR="00902B43" w:rsidRDefault="00902B43" w:rsidP="00902B43">
      <w:pPr>
        <w:rPr>
          <w:rtl/>
          <w:lang w:eastAsia="he-IL"/>
        </w:rPr>
      </w:pPr>
      <w:bookmarkStart w:id="8577" w:name="_ETM_Q1_4799106"/>
      <w:bookmarkEnd w:id="8577"/>
      <w:r>
        <w:rPr>
          <w:rtl/>
          <w:lang w:eastAsia="he-IL"/>
        </w:rPr>
        <w:t xml:space="preserve">אם שמרית ודבי לא איתך, זה לא </w:t>
      </w:r>
      <w:bookmarkStart w:id="8578" w:name="_ETM_Q1_4802765"/>
      <w:bookmarkEnd w:id="8578"/>
      <w:r>
        <w:rPr>
          <w:rtl/>
          <w:lang w:eastAsia="he-IL"/>
        </w:rPr>
        <w:t xml:space="preserve">מקדם אותנו, כי הן צריכות להכניס את השינויים שאנחנו </w:t>
      </w:r>
      <w:bookmarkStart w:id="8579" w:name="_ETM_Q1_4807169"/>
      <w:bookmarkEnd w:id="8579"/>
      <w:r>
        <w:rPr>
          <w:rtl/>
          <w:lang w:eastAsia="he-IL"/>
        </w:rPr>
        <w:t>מסכימים עליהם.</w:t>
      </w:r>
    </w:p>
    <w:p w:rsidR="00902B43" w:rsidRDefault="00902B43" w:rsidP="00902B43">
      <w:pPr>
        <w:rPr>
          <w:rtl/>
          <w:lang w:eastAsia="he-IL"/>
        </w:rPr>
      </w:pPr>
      <w:bookmarkStart w:id="8580" w:name="_ETM_Q1_4809969"/>
      <w:bookmarkStart w:id="8581" w:name="_ETM_Q1_4810044"/>
      <w:bookmarkEnd w:id="8580"/>
      <w:bookmarkEnd w:id="8581"/>
    </w:p>
    <w:p w:rsidR="00902B43" w:rsidRDefault="00902B43" w:rsidP="00902B43">
      <w:pPr>
        <w:pStyle w:val="-"/>
        <w:keepNext/>
        <w:rPr>
          <w:rtl/>
        </w:rPr>
      </w:pPr>
      <w:bookmarkStart w:id="8582" w:name="ET_speakercontinue_5797_484"/>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8582"/>
    </w:p>
    <w:p w:rsidR="00902B43" w:rsidRDefault="00902B43" w:rsidP="00902B43">
      <w:pPr>
        <w:pStyle w:val="KeepWithNext"/>
        <w:rPr>
          <w:rtl/>
          <w:lang w:eastAsia="he-IL"/>
        </w:rPr>
      </w:pPr>
    </w:p>
    <w:p w:rsidR="00902B43" w:rsidRDefault="00902B43" w:rsidP="00902B43">
      <w:pPr>
        <w:rPr>
          <w:rtl/>
          <w:lang w:eastAsia="he-IL"/>
        </w:rPr>
      </w:pPr>
      <w:bookmarkStart w:id="8583" w:name="_ETM_Q1_4810649"/>
      <w:bookmarkEnd w:id="8583"/>
      <w:r>
        <w:rPr>
          <w:rtl/>
          <w:lang w:eastAsia="he-IL"/>
        </w:rPr>
        <w:t xml:space="preserve">אין פה התייחסות. אפילו לפרוטוקול אם </w:t>
      </w:r>
      <w:bookmarkStart w:id="8584" w:name="_ETM_Q1_4813709"/>
      <w:bookmarkEnd w:id="8584"/>
      <w:r>
        <w:rPr>
          <w:rtl/>
          <w:lang w:eastAsia="he-IL"/>
        </w:rPr>
        <w:t xml:space="preserve">דבי היתה אומרת, הייתי רגוע. </w:t>
      </w:r>
    </w:p>
    <w:p w:rsidR="00902B43" w:rsidRDefault="00902B43" w:rsidP="00902B43">
      <w:pPr>
        <w:rPr>
          <w:rtl/>
          <w:lang w:eastAsia="he-IL"/>
        </w:rPr>
      </w:pPr>
      <w:bookmarkStart w:id="8585" w:name="_ETM_Q1_4820218"/>
      <w:bookmarkStart w:id="8586" w:name="_ETM_Q1_4820293"/>
      <w:bookmarkEnd w:id="8585"/>
      <w:bookmarkEnd w:id="8586"/>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r>
        <w:rPr>
          <w:rtl/>
          <w:lang w:eastAsia="he-IL"/>
        </w:rPr>
        <w:t>אני רוצה לסגור את העניין של קשר עם ההורים.</w:t>
      </w:r>
    </w:p>
    <w:p w:rsidR="00902B43" w:rsidRDefault="00902B43" w:rsidP="00902B43">
      <w:pPr>
        <w:rPr>
          <w:rtl/>
          <w:lang w:eastAsia="he-IL"/>
        </w:rPr>
      </w:pPr>
      <w:bookmarkStart w:id="8587" w:name="_ETM_Q1_4824574"/>
      <w:bookmarkStart w:id="8588" w:name="_ETM_Q1_4824660"/>
      <w:bookmarkEnd w:id="8587"/>
      <w:bookmarkEnd w:id="8588"/>
    </w:p>
    <w:p w:rsidR="00902B43" w:rsidRDefault="00902B43" w:rsidP="00902B43">
      <w:pPr>
        <w:pStyle w:val="af8"/>
        <w:keepNext/>
        <w:rPr>
          <w:rtl/>
        </w:rPr>
      </w:pPr>
      <w:bookmarkStart w:id="8589" w:name="ET_yor_5278_4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589"/>
    </w:p>
    <w:p w:rsidR="00902B43" w:rsidRDefault="00902B43" w:rsidP="00902B43">
      <w:pPr>
        <w:pStyle w:val="KeepWithNext"/>
        <w:rPr>
          <w:rtl/>
          <w:lang w:eastAsia="he-IL"/>
        </w:rPr>
      </w:pPr>
    </w:p>
    <w:p w:rsidR="00902B43" w:rsidRDefault="00902B43" w:rsidP="00902B43">
      <w:pPr>
        <w:rPr>
          <w:rtl/>
          <w:lang w:eastAsia="he-IL"/>
        </w:rPr>
      </w:pPr>
      <w:bookmarkStart w:id="8590" w:name="_ETM_Q1_4825028"/>
      <w:bookmarkEnd w:id="8590"/>
      <w:r>
        <w:rPr>
          <w:rtl/>
          <w:lang w:eastAsia="he-IL"/>
        </w:rPr>
        <w:t>שמרית מציעה חובת דיווח.</w:t>
      </w:r>
    </w:p>
    <w:p w:rsidR="00902B43" w:rsidRDefault="00902B43" w:rsidP="00902B43">
      <w:pPr>
        <w:rPr>
          <w:rtl/>
          <w:lang w:eastAsia="he-IL"/>
        </w:rPr>
      </w:pPr>
      <w:bookmarkStart w:id="8591" w:name="_ETM_Q1_4828482"/>
      <w:bookmarkStart w:id="8592" w:name="_ETM_Q1_4828552"/>
      <w:bookmarkEnd w:id="8591"/>
      <w:bookmarkEnd w:id="8592"/>
    </w:p>
    <w:p w:rsidR="00902B43" w:rsidRDefault="00902B43" w:rsidP="00902B43">
      <w:pPr>
        <w:pStyle w:val="a5"/>
        <w:keepNext/>
        <w:rPr>
          <w:rtl/>
        </w:rPr>
      </w:pPr>
      <w:bookmarkStart w:id="8593" w:name="_ETM_Q1_4828612"/>
      <w:bookmarkStart w:id="8594" w:name="_ETM_Q1_4828682"/>
      <w:bookmarkEnd w:id="8593"/>
      <w:bookmarkEnd w:id="859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595" w:name="_ETM_Q1_4791427"/>
      <w:bookmarkStart w:id="8596" w:name="_ETM_Q1_4791512"/>
      <w:bookmarkEnd w:id="8595"/>
      <w:bookmarkEnd w:id="8596"/>
      <w:r>
        <w:rPr>
          <w:rtl/>
          <w:lang w:eastAsia="he-IL"/>
        </w:rPr>
        <w:t xml:space="preserve">אנחנו מציעים </w:t>
      </w:r>
      <w:bookmarkStart w:id="8597" w:name="_ETM_Q1_4831832"/>
      <w:bookmarkEnd w:id="8597"/>
      <w:r>
        <w:rPr>
          <w:rtl/>
          <w:lang w:eastAsia="he-IL"/>
        </w:rPr>
        <w:t>לאמץ את הצעתו של איציק דניאל.</w:t>
      </w:r>
    </w:p>
    <w:p w:rsidR="00902B43" w:rsidRDefault="00902B43" w:rsidP="00902B43">
      <w:pPr>
        <w:rPr>
          <w:rtl/>
          <w:lang w:eastAsia="he-IL"/>
        </w:rPr>
      </w:pPr>
      <w:bookmarkStart w:id="8598" w:name="_ETM_Q1_4838491"/>
      <w:bookmarkStart w:id="8599" w:name="_ETM_Q1_4838561"/>
      <w:bookmarkEnd w:id="8598"/>
      <w:bookmarkEnd w:id="8599"/>
    </w:p>
    <w:p w:rsidR="00902B43" w:rsidRDefault="00902B43" w:rsidP="00902B43">
      <w:pPr>
        <w:pStyle w:val="af8"/>
        <w:keepNext/>
        <w:rPr>
          <w:rtl/>
        </w:rPr>
      </w:pPr>
      <w:bookmarkStart w:id="8600" w:name="ET_yor_5278_4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00"/>
    </w:p>
    <w:p w:rsidR="00902B43" w:rsidRDefault="00902B43" w:rsidP="00902B43">
      <w:pPr>
        <w:pStyle w:val="KeepWithNext"/>
        <w:rPr>
          <w:rtl/>
          <w:lang w:eastAsia="he-IL"/>
        </w:rPr>
      </w:pPr>
    </w:p>
    <w:p w:rsidR="00902B43" w:rsidRDefault="00902B43" w:rsidP="00902B43">
      <w:pPr>
        <w:rPr>
          <w:rtl/>
          <w:lang w:eastAsia="he-IL"/>
        </w:rPr>
      </w:pPr>
      <w:bookmarkStart w:id="8601" w:name="_ETM_Q1_4839201"/>
      <w:bookmarkEnd w:id="8601"/>
      <w:r>
        <w:rPr>
          <w:rtl/>
          <w:lang w:eastAsia="he-IL"/>
        </w:rPr>
        <w:t>גם שלי.</w:t>
      </w:r>
    </w:p>
    <w:p w:rsidR="00902B43" w:rsidRDefault="00902B43" w:rsidP="00902B43">
      <w:pPr>
        <w:rPr>
          <w:rtl/>
          <w:lang w:eastAsia="he-IL"/>
        </w:rPr>
      </w:pPr>
      <w:bookmarkStart w:id="8602" w:name="_ETM_Q1_4840336"/>
      <w:bookmarkStart w:id="8603" w:name="_ETM_Q1_4840411"/>
      <w:bookmarkEnd w:id="8602"/>
      <w:bookmarkEnd w:id="8603"/>
    </w:p>
    <w:p w:rsidR="00902B43" w:rsidRDefault="00902B43" w:rsidP="00902B43">
      <w:pPr>
        <w:pStyle w:val="a5"/>
        <w:keepNext/>
        <w:rPr>
          <w:rtl/>
        </w:rPr>
      </w:pPr>
      <w:bookmarkStart w:id="8604" w:name="_ETM_Q1_4841026"/>
      <w:bookmarkStart w:id="8605" w:name="_ETM_Q1_4841086"/>
      <w:bookmarkEnd w:id="8604"/>
      <w:bookmarkEnd w:id="860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606" w:name="_ETM_Q1_4544792"/>
      <w:bookmarkStart w:id="8607" w:name="_ETM_Q1_4544882"/>
      <w:bookmarkStart w:id="8608" w:name="_ETM_Q1_4841970"/>
      <w:bookmarkEnd w:id="8606"/>
      <w:bookmarkEnd w:id="8607"/>
      <w:bookmarkEnd w:id="8608"/>
      <w:r>
        <w:rPr>
          <w:rtl/>
          <w:lang w:eastAsia="he-IL"/>
        </w:rPr>
        <w:t xml:space="preserve">אנחנו מציעים להוסיף בתקנה 14ד דיווח כאמור בפסקות (13) ו-(16). </w:t>
      </w:r>
      <w:bookmarkStart w:id="8609" w:name="_ETM_Q1_4848585"/>
      <w:bookmarkEnd w:id="8609"/>
      <w:r>
        <w:rPr>
          <w:rtl/>
          <w:lang w:eastAsia="he-IL"/>
        </w:rPr>
        <w:t xml:space="preserve">(13) מדבר על מספר הקבוצות הפועלות במעון, טווח הגילאים בכל קבוצה, מספר הפעוטות בכל </w:t>
      </w:r>
      <w:bookmarkStart w:id="8610" w:name="_ETM_Q1_4851386"/>
      <w:bookmarkEnd w:id="8610"/>
      <w:r>
        <w:rPr>
          <w:rtl/>
          <w:lang w:eastAsia="he-IL"/>
        </w:rPr>
        <w:t xml:space="preserve">קבוצה וכן זהות המטפלים / המחנכים האחראים לכל קבוצה, ו-(16) זה שטח פעילות לפעוט בפועל </w:t>
      </w:r>
      <w:bookmarkStart w:id="8611" w:name="_ETM_Q1_4855880"/>
      <w:bookmarkEnd w:id="8611"/>
      <w:r>
        <w:rPr>
          <w:rtl/>
          <w:lang w:eastAsia="he-IL"/>
        </w:rPr>
        <w:t xml:space="preserve">שיחושב כשטח הפעילות חלקי מספר הפעוטות השוהים במעון היום לפעוטות. שטח הפעילות לא יכלול את השטחים שבהם מצויים חדרי רחצה, שירותים, מחסן או מקלט. זה </w:t>
      </w:r>
      <w:bookmarkStart w:id="8612" w:name="_ETM_Q1_4865163"/>
      <w:bookmarkEnd w:id="8612"/>
      <w:r>
        <w:rPr>
          <w:rtl/>
          <w:lang w:eastAsia="he-IL"/>
        </w:rPr>
        <w:t xml:space="preserve">מידע שחייבים להעביר אותו להורים, ומוצע שאותו דיווח יועבר על-ידי מנהל המעון ב-1 בספטמבר של כל </w:t>
      </w:r>
      <w:bookmarkStart w:id="8613" w:name="_ETM_Q1_4871372"/>
      <w:bookmarkEnd w:id="8613"/>
      <w:r>
        <w:rPr>
          <w:rtl/>
          <w:lang w:eastAsia="he-IL"/>
        </w:rPr>
        <w:t xml:space="preserve">שנה לממונה. </w:t>
      </w:r>
    </w:p>
    <w:p w:rsidR="00902B43" w:rsidRDefault="00902B43" w:rsidP="00902B43">
      <w:pPr>
        <w:rPr>
          <w:rtl/>
          <w:lang w:eastAsia="he-IL"/>
        </w:rPr>
      </w:pPr>
      <w:bookmarkStart w:id="8614" w:name="_ETM_Q1_4874936"/>
      <w:bookmarkStart w:id="8615" w:name="_ETM_Q1_4875021"/>
      <w:bookmarkEnd w:id="8614"/>
      <w:bookmarkEnd w:id="8615"/>
    </w:p>
    <w:p w:rsidR="00902B43" w:rsidRDefault="00902B43" w:rsidP="00902B43">
      <w:pPr>
        <w:pStyle w:val="af8"/>
        <w:keepNext/>
        <w:rPr>
          <w:rtl/>
        </w:rPr>
      </w:pPr>
      <w:bookmarkStart w:id="8616" w:name="ET_yor_5278_4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16"/>
    </w:p>
    <w:p w:rsidR="00902B43" w:rsidRDefault="00902B43" w:rsidP="00902B43">
      <w:pPr>
        <w:pStyle w:val="KeepWithNext"/>
        <w:rPr>
          <w:rtl/>
          <w:lang w:eastAsia="he-IL"/>
        </w:rPr>
      </w:pPr>
    </w:p>
    <w:p w:rsidR="00902B43" w:rsidRDefault="00902B43" w:rsidP="00902B43">
      <w:pPr>
        <w:rPr>
          <w:rtl/>
          <w:lang w:eastAsia="he-IL"/>
        </w:rPr>
      </w:pPr>
      <w:bookmarkStart w:id="8617" w:name="_ETM_Q1_4875846"/>
      <w:bookmarkEnd w:id="8617"/>
      <w:r>
        <w:rPr>
          <w:rtl/>
          <w:lang w:eastAsia="he-IL"/>
        </w:rPr>
        <w:t>בסדר, דבי?</w:t>
      </w:r>
    </w:p>
    <w:p w:rsidR="00902B43" w:rsidRDefault="00902B43" w:rsidP="00902B43">
      <w:pPr>
        <w:rPr>
          <w:rtl/>
          <w:lang w:eastAsia="he-IL"/>
        </w:rPr>
      </w:pPr>
      <w:bookmarkStart w:id="8618" w:name="_ETM_Q1_4878081"/>
      <w:bookmarkStart w:id="8619" w:name="_ETM_Q1_4878176"/>
      <w:bookmarkEnd w:id="8618"/>
      <w:bookmarkEnd w:id="8619"/>
    </w:p>
    <w:p w:rsidR="00902B43" w:rsidRDefault="00902B43" w:rsidP="00902B43">
      <w:pPr>
        <w:pStyle w:val="a5"/>
        <w:keepNext/>
        <w:rPr>
          <w:rtl/>
        </w:rPr>
      </w:pPr>
      <w:bookmarkStart w:id="8620" w:name="_ETM_Q1_4878461"/>
      <w:bookmarkStart w:id="8621" w:name="_ETM_Q1_4878536"/>
      <w:bookmarkEnd w:id="8620"/>
      <w:bookmarkEnd w:id="862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622" w:name="_ETM_Q1_4842045"/>
      <w:bookmarkEnd w:id="8622"/>
      <w:r>
        <w:rPr>
          <w:rtl/>
          <w:lang w:eastAsia="he-IL"/>
        </w:rPr>
        <w:t xml:space="preserve">הוא צריך להעביר את זה לממונה כהגדרתו </w:t>
      </w:r>
      <w:bookmarkStart w:id="8623" w:name="_ETM_Q1_4885355"/>
      <w:bookmarkEnd w:id="8623"/>
      <w:r>
        <w:rPr>
          <w:rtl/>
          <w:lang w:eastAsia="he-IL"/>
        </w:rPr>
        <w:t xml:space="preserve">בחוק או לממונה </w:t>
      </w:r>
      <w:bookmarkStart w:id="8624" w:name="_ETM_Q1_4882390"/>
      <w:bookmarkEnd w:id="8624"/>
      <w:r>
        <w:rPr>
          <w:rtl/>
          <w:lang w:eastAsia="he-IL"/>
        </w:rPr>
        <w:t>על זרוע העבודה?</w:t>
      </w:r>
    </w:p>
    <w:p w:rsidR="00902B43" w:rsidRDefault="00902B43" w:rsidP="00902B43">
      <w:pPr>
        <w:rPr>
          <w:rtl/>
          <w:lang w:eastAsia="he-IL"/>
        </w:rPr>
      </w:pPr>
      <w:bookmarkStart w:id="8625" w:name="_ETM_Q1_4886285"/>
      <w:bookmarkStart w:id="8626" w:name="_ETM_Q1_4886360"/>
      <w:bookmarkEnd w:id="8625"/>
      <w:bookmarkEnd w:id="8626"/>
    </w:p>
    <w:p w:rsidR="00902B43" w:rsidRDefault="00902B43" w:rsidP="00902B43">
      <w:pPr>
        <w:pStyle w:val="a5"/>
        <w:keepNext/>
        <w:rPr>
          <w:rtl/>
        </w:rPr>
      </w:pPr>
      <w:bookmarkStart w:id="8627" w:name="_ETM_Q1_4887425"/>
      <w:bookmarkStart w:id="8628" w:name="_ETM_Q1_4887490"/>
      <w:bookmarkStart w:id="8629" w:name="_ETM_Q1_4888895"/>
      <w:bookmarkStart w:id="8630" w:name="ET_speaker_דבורה_ספיר_אליעזר_488"/>
      <w:bookmarkEnd w:id="8627"/>
      <w:bookmarkEnd w:id="8628"/>
      <w:bookmarkEnd w:id="862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630"/>
    </w:p>
    <w:p w:rsidR="00902B43" w:rsidRDefault="00902B43" w:rsidP="00902B43">
      <w:pPr>
        <w:pStyle w:val="KeepWithNext"/>
        <w:rPr>
          <w:rtl/>
        </w:rPr>
      </w:pPr>
    </w:p>
    <w:p w:rsidR="00902B43" w:rsidRDefault="00902B43" w:rsidP="00902B43">
      <w:pPr>
        <w:rPr>
          <w:rtl/>
        </w:rPr>
      </w:pPr>
      <w:bookmarkStart w:id="8631" w:name="_ETM_Q1_4889390"/>
      <w:bookmarkStart w:id="8632" w:name="_ETM_Q1_4889425"/>
      <w:bookmarkEnd w:id="8631"/>
      <w:bookmarkEnd w:id="8632"/>
      <w:r>
        <w:rPr>
          <w:rtl/>
        </w:rPr>
        <w:t>לממונה, מספיק שזה מה שיהיה כתוב – זה כהגדרתו בחוק.</w:t>
      </w:r>
    </w:p>
    <w:p w:rsidR="00902B43" w:rsidRDefault="00902B43" w:rsidP="00902B43">
      <w:pPr>
        <w:rPr>
          <w:rtl/>
        </w:rPr>
      </w:pPr>
      <w:bookmarkStart w:id="8633" w:name="_ETM_Q1_4890559"/>
      <w:bookmarkStart w:id="8634" w:name="_ETM_Q1_4890629"/>
      <w:bookmarkEnd w:id="8633"/>
      <w:bookmarkEnd w:id="8634"/>
    </w:p>
    <w:p w:rsidR="00902B43" w:rsidRDefault="00902B43" w:rsidP="00902B43">
      <w:pPr>
        <w:pStyle w:val="af8"/>
        <w:keepNext/>
        <w:rPr>
          <w:rtl/>
        </w:rPr>
      </w:pPr>
      <w:bookmarkStart w:id="8635" w:name="ET_yor_5278_4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35"/>
    </w:p>
    <w:p w:rsidR="00902B43" w:rsidRDefault="00902B43" w:rsidP="00902B43">
      <w:pPr>
        <w:pStyle w:val="KeepWithNext"/>
        <w:rPr>
          <w:rtl/>
        </w:rPr>
      </w:pPr>
    </w:p>
    <w:p w:rsidR="00902B43" w:rsidRDefault="00902B43" w:rsidP="00902B43">
      <w:pPr>
        <w:rPr>
          <w:rtl/>
        </w:rPr>
      </w:pPr>
      <w:bookmarkStart w:id="8636" w:name="_ETM_Q1_4891199"/>
      <w:bookmarkEnd w:id="8636"/>
      <w:r>
        <w:rPr>
          <w:rtl/>
        </w:rPr>
        <w:t xml:space="preserve">חבר הכנסת פינדרוס ביקש הבהרה לנושא מסוים – לא בהכרח תיקון אבל לפחות שיהיה ברור </w:t>
      </w:r>
      <w:bookmarkStart w:id="8637" w:name="_ETM_Q1_4898449"/>
      <w:bookmarkEnd w:id="8637"/>
      <w:r>
        <w:rPr>
          <w:rtl/>
        </w:rPr>
        <w:t xml:space="preserve">לפרוטוקול. </w:t>
      </w:r>
    </w:p>
    <w:p w:rsidR="00902B43" w:rsidRDefault="00902B43" w:rsidP="00902B43">
      <w:pPr>
        <w:rPr>
          <w:rtl/>
        </w:rPr>
      </w:pPr>
      <w:bookmarkStart w:id="8638" w:name="_ETM_Q1_4903888"/>
      <w:bookmarkStart w:id="8639" w:name="_ETM_Q1_4903963"/>
      <w:bookmarkStart w:id="8640" w:name="_ETM_Q1_4904908"/>
      <w:bookmarkEnd w:id="8638"/>
      <w:bookmarkEnd w:id="8639"/>
      <w:bookmarkEnd w:id="8640"/>
    </w:p>
    <w:p w:rsidR="00902B43" w:rsidRDefault="00902B43" w:rsidP="00902B43">
      <w:pPr>
        <w:pStyle w:val="a5"/>
        <w:keepNext/>
        <w:rPr>
          <w:rtl/>
        </w:rPr>
      </w:pPr>
      <w:bookmarkStart w:id="8641" w:name="ET_speaker_דבורה_ספיר_אליעזר_49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641"/>
    </w:p>
    <w:p w:rsidR="00902B43" w:rsidRDefault="00902B43" w:rsidP="00902B43">
      <w:pPr>
        <w:pStyle w:val="KeepWithNext"/>
        <w:rPr>
          <w:rtl/>
        </w:rPr>
      </w:pPr>
    </w:p>
    <w:p w:rsidR="00902B43" w:rsidRDefault="00902B43" w:rsidP="00902B43">
      <w:pPr>
        <w:rPr>
          <w:rtl/>
        </w:rPr>
      </w:pPr>
      <w:bookmarkStart w:id="8642" w:name="_ETM_Q1_4905358"/>
      <w:bookmarkStart w:id="8643" w:name="_ETM_Q1_4905403"/>
      <w:bookmarkEnd w:id="8642"/>
      <w:bookmarkEnd w:id="8643"/>
      <w:r>
        <w:rPr>
          <w:rtl/>
        </w:rPr>
        <w:t xml:space="preserve">אמרתי שאין לי תשובה. אני לא רוצה לאשר משהו </w:t>
      </w:r>
      <w:bookmarkStart w:id="8644" w:name="_ETM_Q1_4911742"/>
      <w:bookmarkEnd w:id="8644"/>
      <w:r>
        <w:rPr>
          <w:rtl/>
        </w:rPr>
        <w:t xml:space="preserve">שבסופו של דבר לא יהיה חוקי. אני רוצה לבחון </w:t>
      </w:r>
      <w:bookmarkStart w:id="8645" w:name="_ETM_Q1_4914492"/>
      <w:bookmarkEnd w:id="8645"/>
      <w:r>
        <w:rPr>
          <w:rtl/>
        </w:rPr>
        <w:t xml:space="preserve">את הנושא הזה. אין בכוונתנו להקשות סתם </w:t>
      </w:r>
      <w:bookmarkStart w:id="8646" w:name="_ETM_Q1_4921761"/>
      <w:bookmarkEnd w:id="8646"/>
      <w:r>
        <w:rPr>
          <w:rtl/>
        </w:rPr>
        <w:t xml:space="preserve">על המעונות. ככל שיהיה ביכולתנו להסתפק במסמכים רשמיים, נפעל בהתאם, </w:t>
      </w:r>
      <w:bookmarkStart w:id="8647" w:name="_ETM_Q1_4930230"/>
      <w:bookmarkEnd w:id="8647"/>
      <w:r>
        <w:rPr>
          <w:rtl/>
        </w:rPr>
        <w:t xml:space="preserve">אבל אנו צריכים לבחון את הנושא כי יש מקצוע של </w:t>
      </w:r>
      <w:bookmarkStart w:id="8648" w:name="_ETM_Q1_4934744"/>
      <w:bookmarkEnd w:id="8648"/>
      <w:r>
        <w:rPr>
          <w:rtl/>
        </w:rPr>
        <w:t>מודד בפקודת המדידות. אני צריכה להבין שאין פה איחוד פעולות ושאנו יכולים</w:t>
      </w:r>
      <w:bookmarkStart w:id="8649" w:name="_ETM_Q1_4941743"/>
      <w:bookmarkEnd w:id="8649"/>
      <w:r>
        <w:rPr>
          <w:rtl/>
        </w:rPr>
        <w:t xml:space="preserve"> לעשות זאת.</w:t>
      </w:r>
    </w:p>
    <w:p w:rsidR="00902B43" w:rsidRDefault="00902B43" w:rsidP="00902B43">
      <w:pPr>
        <w:rPr>
          <w:rtl/>
        </w:rPr>
      </w:pPr>
      <w:bookmarkStart w:id="8650" w:name="_ETM_Q1_4943493"/>
      <w:bookmarkStart w:id="8651" w:name="_ETM_Q1_4943583"/>
      <w:bookmarkEnd w:id="8650"/>
      <w:bookmarkEnd w:id="8651"/>
    </w:p>
    <w:p w:rsidR="00902B43" w:rsidRDefault="00902B43" w:rsidP="00902B43">
      <w:pPr>
        <w:pStyle w:val="af8"/>
        <w:keepNext/>
        <w:rPr>
          <w:rtl/>
        </w:rPr>
      </w:pPr>
      <w:bookmarkStart w:id="8652" w:name="ET_yor_5278_4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52"/>
    </w:p>
    <w:p w:rsidR="00902B43" w:rsidRDefault="00902B43" w:rsidP="00902B43">
      <w:pPr>
        <w:pStyle w:val="KeepWithNext"/>
        <w:rPr>
          <w:rtl/>
        </w:rPr>
      </w:pPr>
    </w:p>
    <w:p w:rsidR="00902B43" w:rsidRDefault="00902B43" w:rsidP="00902B43">
      <w:pPr>
        <w:rPr>
          <w:rtl/>
        </w:rPr>
      </w:pPr>
      <w:bookmarkStart w:id="8653" w:name="_ETM_Q1_4944248"/>
      <w:bookmarkEnd w:id="8653"/>
      <w:r>
        <w:rPr>
          <w:rtl/>
        </w:rPr>
        <w:t xml:space="preserve">חבר הכנתס פינדרוס, הוספונ חובת דיווח לוועדה הזאת כל </w:t>
      </w:r>
      <w:bookmarkStart w:id="8654" w:name="_ETM_Q1_4953757"/>
      <w:bookmarkEnd w:id="8654"/>
      <w:r>
        <w:rPr>
          <w:rtl/>
        </w:rPr>
        <w:t>שנה לגבי היישום וההתקדמות.</w:t>
      </w:r>
    </w:p>
    <w:p w:rsidR="00902B43" w:rsidRDefault="00902B43" w:rsidP="00902B43">
      <w:pPr>
        <w:rPr>
          <w:rtl/>
        </w:rPr>
      </w:pPr>
      <w:bookmarkStart w:id="8655" w:name="_ETM_Q1_4954857"/>
      <w:bookmarkStart w:id="8656" w:name="_ETM_Q1_4954967"/>
      <w:bookmarkStart w:id="8657" w:name="_ETM_Q1_4955727"/>
      <w:bookmarkEnd w:id="8655"/>
      <w:bookmarkEnd w:id="8656"/>
      <w:bookmarkEnd w:id="8657"/>
    </w:p>
    <w:p w:rsidR="00902B43" w:rsidRDefault="00902B43" w:rsidP="00902B43">
      <w:pPr>
        <w:pStyle w:val="a5"/>
        <w:keepNext/>
        <w:rPr>
          <w:rtl/>
        </w:rPr>
      </w:pPr>
      <w:bookmarkStart w:id="8658" w:name="ET_speaker_5068_4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58"/>
    </w:p>
    <w:p w:rsidR="00902B43" w:rsidRDefault="00902B43" w:rsidP="00902B43">
      <w:pPr>
        <w:pStyle w:val="KeepWithNext"/>
        <w:rPr>
          <w:rtl/>
        </w:rPr>
      </w:pPr>
    </w:p>
    <w:p w:rsidR="00902B43" w:rsidRDefault="00902B43" w:rsidP="00902B43">
      <w:pPr>
        <w:rPr>
          <w:rtl/>
        </w:rPr>
      </w:pPr>
      <w:bookmarkStart w:id="8659" w:name="_ETM_Q1_4956187"/>
      <w:bookmarkStart w:id="8660" w:name="_ETM_Q1_4956222"/>
      <w:bookmarkEnd w:id="8659"/>
      <w:bookmarkEnd w:id="8660"/>
      <w:r>
        <w:rPr>
          <w:rtl/>
        </w:rPr>
        <w:t xml:space="preserve">אפשר שהדיווח הראשון יהיה בטווח </w:t>
      </w:r>
      <w:bookmarkStart w:id="8661" w:name="_ETM_Q1_4958117"/>
      <w:bookmarkEnd w:id="8661"/>
      <w:r>
        <w:rPr>
          <w:rtl/>
        </w:rPr>
        <w:t>זמן קצר יותר?</w:t>
      </w:r>
    </w:p>
    <w:p w:rsidR="00902B43" w:rsidRDefault="00902B43" w:rsidP="00902B43">
      <w:pPr>
        <w:rPr>
          <w:rtl/>
        </w:rPr>
      </w:pPr>
      <w:bookmarkStart w:id="8662" w:name="_ETM_Q1_4962616"/>
      <w:bookmarkStart w:id="8663" w:name="_ETM_Q1_4962731"/>
      <w:bookmarkEnd w:id="8662"/>
      <w:bookmarkEnd w:id="8663"/>
    </w:p>
    <w:p w:rsidR="00902B43" w:rsidRDefault="00902B43" w:rsidP="00902B43">
      <w:pPr>
        <w:pStyle w:val="af8"/>
        <w:keepNext/>
        <w:rPr>
          <w:rtl/>
        </w:rPr>
      </w:pPr>
      <w:bookmarkStart w:id="8664" w:name="ET_yor_5278_4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64"/>
    </w:p>
    <w:p w:rsidR="00902B43" w:rsidRDefault="00902B43" w:rsidP="00902B43">
      <w:pPr>
        <w:pStyle w:val="KeepWithNext"/>
        <w:rPr>
          <w:rtl/>
        </w:rPr>
      </w:pPr>
    </w:p>
    <w:p w:rsidR="00902B43" w:rsidRDefault="00902B43" w:rsidP="00902B43">
      <w:pPr>
        <w:rPr>
          <w:rtl/>
        </w:rPr>
      </w:pPr>
      <w:bookmarkStart w:id="8665" w:name="_ETM_Q1_4963256"/>
      <w:bookmarkEnd w:id="8665"/>
      <w:r>
        <w:rPr>
          <w:rtl/>
        </w:rPr>
        <w:t xml:space="preserve">התקנות ייכנסו לתוקף רק </w:t>
      </w:r>
      <w:bookmarkStart w:id="8666" w:name="_ETM_Q1_4967165"/>
      <w:bookmarkEnd w:id="8666"/>
      <w:r>
        <w:rPr>
          <w:rtl/>
        </w:rPr>
        <w:t>ב-1 בספטמבר. הדיווח שאנו צריכים הוא על היישום ועל ההתקדמות.</w:t>
      </w:r>
    </w:p>
    <w:p w:rsidR="00902B43" w:rsidRDefault="00902B43" w:rsidP="00902B43">
      <w:pPr>
        <w:rPr>
          <w:rtl/>
        </w:rPr>
      </w:pPr>
    </w:p>
    <w:p w:rsidR="00902B43" w:rsidRDefault="00902B43" w:rsidP="00902B43">
      <w:pPr>
        <w:pStyle w:val="a5"/>
        <w:keepNext/>
        <w:rPr>
          <w:rStyle w:val="TagStyle"/>
          <w:rtl/>
        </w:rPr>
      </w:pPr>
      <w:bookmarkStart w:id="8667" w:name="_ETM_Q1_4972390"/>
      <w:bookmarkStart w:id="8668" w:name="_ETM_Q1_4972475"/>
      <w:bookmarkEnd w:id="8667"/>
      <w:bookmarkEnd w:id="8668"/>
    </w:p>
    <w:p w:rsidR="00902B43" w:rsidRDefault="00902B43" w:rsidP="00902B43">
      <w:pPr>
        <w:pStyle w:val="a5"/>
        <w:keepNext/>
        <w:rPr>
          <w:rtl/>
        </w:rPr>
      </w:pPr>
      <w:bookmarkStart w:id="8669" w:name="_ETM_Q1_4972693"/>
      <w:bookmarkStart w:id="8670" w:name="_ETM_Q1_4972775"/>
      <w:bookmarkEnd w:id="8669"/>
      <w:bookmarkEnd w:id="867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r>
        <w:rPr>
          <w:rtl/>
        </w:rPr>
        <w:t xml:space="preserve"> </w:t>
      </w:r>
    </w:p>
    <w:p w:rsidR="00902B43" w:rsidRDefault="00902B43" w:rsidP="00902B43">
      <w:pPr>
        <w:rPr>
          <w:rtl/>
        </w:rPr>
      </w:pPr>
      <w:bookmarkStart w:id="8671" w:name="_ETM_Q1_4974424"/>
      <w:bookmarkStart w:id="8672" w:name="_ETM_Q1_4974494"/>
      <w:bookmarkEnd w:id="8671"/>
      <w:bookmarkEnd w:id="8672"/>
      <w:r>
        <w:rPr>
          <w:rtl/>
        </w:rPr>
        <w:t>זה אחרי ארבעה חודשים.</w:t>
      </w:r>
    </w:p>
    <w:p w:rsidR="00902B43" w:rsidRDefault="00902B43" w:rsidP="00902B43">
      <w:pPr>
        <w:rPr>
          <w:rtl/>
        </w:rPr>
      </w:pPr>
      <w:bookmarkStart w:id="8673" w:name="_ETM_Q1_4977134"/>
      <w:bookmarkStart w:id="8674" w:name="_ETM_Q1_4977209"/>
      <w:bookmarkEnd w:id="8673"/>
      <w:bookmarkEnd w:id="8674"/>
    </w:p>
    <w:p w:rsidR="00902B43" w:rsidRDefault="00902B43" w:rsidP="00902B43">
      <w:pPr>
        <w:pStyle w:val="af8"/>
        <w:keepNext/>
        <w:rPr>
          <w:rtl/>
        </w:rPr>
      </w:pPr>
      <w:bookmarkStart w:id="8675" w:name="ET_yor_5278_4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675"/>
    </w:p>
    <w:p w:rsidR="00902B43" w:rsidRDefault="00902B43" w:rsidP="00902B43">
      <w:pPr>
        <w:pStyle w:val="KeepWithNext"/>
        <w:rPr>
          <w:rtl/>
          <w:lang w:eastAsia="he-IL"/>
        </w:rPr>
      </w:pPr>
    </w:p>
    <w:p w:rsidR="00902B43" w:rsidRDefault="00902B43" w:rsidP="00902B43">
      <w:pPr>
        <w:rPr>
          <w:rtl/>
          <w:lang w:eastAsia="he-IL"/>
        </w:rPr>
      </w:pPr>
      <w:bookmarkStart w:id="8676" w:name="_ETM_Q1_4977814"/>
      <w:bookmarkEnd w:id="8676"/>
      <w:r>
        <w:rPr>
          <w:rtl/>
          <w:lang w:eastAsia="he-IL"/>
        </w:rPr>
        <w:t xml:space="preserve">הדיווח הראשון יהיה </w:t>
      </w:r>
      <w:bookmarkStart w:id="8677" w:name="_ETM_Q1_4980089"/>
      <w:bookmarkEnd w:id="8677"/>
      <w:r>
        <w:rPr>
          <w:rtl/>
          <w:lang w:eastAsia="he-IL"/>
        </w:rPr>
        <w:t>אחרי ארבעה, חמישה חודשים, שזה לדעתי סביר.</w:t>
      </w:r>
    </w:p>
    <w:p w:rsidR="00902B43" w:rsidRDefault="00902B43" w:rsidP="00902B43">
      <w:pPr>
        <w:rPr>
          <w:rtl/>
          <w:lang w:eastAsia="he-IL"/>
        </w:rPr>
      </w:pPr>
      <w:bookmarkStart w:id="8678" w:name="_ETM_Q1_4985213"/>
      <w:bookmarkStart w:id="8679" w:name="_ETM_Q1_4985288"/>
      <w:bookmarkEnd w:id="8678"/>
      <w:bookmarkEnd w:id="8679"/>
    </w:p>
    <w:p w:rsidR="00902B43" w:rsidRDefault="00902B43" w:rsidP="00902B43">
      <w:pPr>
        <w:rPr>
          <w:rtl/>
          <w:lang w:eastAsia="he-IL"/>
        </w:rPr>
      </w:pPr>
      <w:bookmarkStart w:id="8680" w:name="_ETM_Q1_4986103"/>
      <w:bookmarkStart w:id="8681" w:name="_ETM_Q1_4986163"/>
      <w:bookmarkEnd w:id="8680"/>
      <w:bookmarkEnd w:id="8681"/>
      <w:r>
        <w:rPr>
          <w:rtl/>
          <w:lang w:eastAsia="he-IL"/>
        </w:rPr>
        <w:t xml:space="preserve">אני חייב להודות שלגבי </w:t>
      </w:r>
      <w:bookmarkStart w:id="8682" w:name="_ETM_Q1_4993413"/>
      <w:bookmarkEnd w:id="8682"/>
      <w:r>
        <w:rPr>
          <w:rtl/>
          <w:lang w:eastAsia="he-IL"/>
        </w:rPr>
        <w:t xml:space="preserve">הסעיף של שטח הקיימים, כשחשבתי על ה-85%, יותר חשבתי בכיוון של הפרטיים. </w:t>
      </w:r>
      <w:bookmarkStart w:id="8683" w:name="_ETM_Q1_5001435"/>
      <w:bookmarkEnd w:id="8683"/>
      <w:r>
        <w:rPr>
          <w:rtl/>
          <w:lang w:eastAsia="he-IL"/>
        </w:rPr>
        <w:t xml:space="preserve">עכשיו </w:t>
      </w:r>
      <w:bookmarkStart w:id="8684" w:name="_ETM_Q1_5000056"/>
      <w:bookmarkEnd w:id="8684"/>
      <w:r>
        <w:rPr>
          <w:rtl/>
          <w:lang w:eastAsia="he-IL"/>
        </w:rPr>
        <w:t xml:space="preserve">אני מבין שבעצם כל בעלי הסמל עומדים בזה, ולכן </w:t>
      </w:r>
      <w:bookmarkStart w:id="8685" w:name="_ETM_Q1_5008685"/>
      <w:bookmarkEnd w:id="8685"/>
      <w:r>
        <w:rPr>
          <w:rtl/>
          <w:lang w:eastAsia="he-IL"/>
        </w:rPr>
        <w:t xml:space="preserve">הנתון הזה הוא קצת מוטה. אם רוצים להשאיר ממענות היום, זה </w:t>
      </w:r>
      <w:bookmarkStart w:id="8686" w:name="_ETM_Q1_5018524"/>
      <w:bookmarkEnd w:id="8686"/>
      <w:r>
        <w:rPr>
          <w:rtl/>
          <w:lang w:eastAsia="he-IL"/>
        </w:rPr>
        <w:t>אומר שאולי צריך לרדת עוד יותר, או להשאיר את זה למעונות הפרטיים, וזה קצת להתפשר.</w:t>
      </w:r>
    </w:p>
    <w:p w:rsidR="00902B43" w:rsidRDefault="00902B43" w:rsidP="00902B43">
      <w:pPr>
        <w:rPr>
          <w:rtl/>
          <w:lang w:eastAsia="he-IL"/>
        </w:rPr>
      </w:pPr>
      <w:bookmarkStart w:id="8687" w:name="_ETM_Q1_5025383"/>
      <w:bookmarkStart w:id="8688" w:name="_ETM_Q1_5025458"/>
      <w:bookmarkStart w:id="8689" w:name="_ETM_Q1_5026133"/>
      <w:bookmarkEnd w:id="8687"/>
      <w:bookmarkEnd w:id="8688"/>
      <w:bookmarkEnd w:id="8689"/>
    </w:p>
    <w:p w:rsidR="00902B43" w:rsidRDefault="00902B43" w:rsidP="00902B43">
      <w:pPr>
        <w:pStyle w:val="a5"/>
        <w:keepNext/>
        <w:rPr>
          <w:rtl/>
        </w:rPr>
      </w:pPr>
      <w:bookmarkStart w:id="8690" w:name="ET_speaker_הודיה_הומינר_רוזנבלום_49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8690"/>
    </w:p>
    <w:p w:rsidR="00902B43" w:rsidRDefault="00902B43" w:rsidP="00902B43">
      <w:pPr>
        <w:pStyle w:val="KeepWithNext"/>
        <w:rPr>
          <w:rtl/>
          <w:lang w:eastAsia="he-IL"/>
        </w:rPr>
      </w:pPr>
    </w:p>
    <w:p w:rsidR="00902B43" w:rsidRDefault="00902B43" w:rsidP="00902B43">
      <w:pPr>
        <w:rPr>
          <w:rtl/>
          <w:lang w:eastAsia="he-IL"/>
        </w:rPr>
      </w:pPr>
      <w:bookmarkStart w:id="8691" w:name="_ETM_Q1_5026553"/>
      <w:bookmarkStart w:id="8692" w:name="_ETM_Q1_5026598"/>
      <w:bookmarkEnd w:id="8691"/>
      <w:bookmarkEnd w:id="8692"/>
      <w:r>
        <w:rPr>
          <w:rtl/>
          <w:lang w:eastAsia="he-IL"/>
        </w:rPr>
        <w:t xml:space="preserve">איציק מציע </w:t>
      </w:r>
      <w:bookmarkStart w:id="8693" w:name="_ETM_Q1_5027998"/>
      <w:bookmarkEnd w:id="8693"/>
      <w:r>
        <w:rPr>
          <w:rtl/>
          <w:lang w:eastAsia="he-IL"/>
        </w:rPr>
        <w:t xml:space="preserve">80% למעונות הפרטיים וזה מקובל </w:t>
      </w:r>
      <w:bookmarkStart w:id="8694" w:name="_ETM_Q1_5032003"/>
      <w:bookmarkEnd w:id="8694"/>
      <w:r>
        <w:rPr>
          <w:rtl/>
          <w:lang w:eastAsia="he-IL"/>
        </w:rPr>
        <w:t xml:space="preserve">עלינו. </w:t>
      </w:r>
    </w:p>
    <w:p w:rsidR="00902B43" w:rsidRDefault="00902B43" w:rsidP="00902B43">
      <w:pPr>
        <w:rPr>
          <w:rtl/>
          <w:lang w:eastAsia="he-IL"/>
        </w:rPr>
      </w:pPr>
      <w:bookmarkStart w:id="8695" w:name="_ETM_Q1_5033147"/>
      <w:bookmarkStart w:id="8696" w:name="_ETM_Q1_5033227"/>
      <w:bookmarkEnd w:id="8695"/>
      <w:bookmarkEnd w:id="8696"/>
    </w:p>
    <w:p w:rsidR="00A051AA" w:rsidRDefault="00A051AA">
      <w:pPr>
        <w:bidi w:val="0"/>
        <w:spacing w:line="240" w:lineRule="auto"/>
        <w:ind w:firstLine="0"/>
        <w:jc w:val="left"/>
        <w:rPr>
          <w:rStyle w:val="TagStyle"/>
          <w:rFonts w:ascii="David" w:hAnsi="David"/>
          <w:vanish w:val="0"/>
          <w:u w:val="single"/>
          <w:rtl/>
          <w:lang w:eastAsia="he-IL"/>
        </w:rPr>
      </w:pPr>
      <w:bookmarkStart w:id="8697" w:name="_ETM_Q1_5033292"/>
      <w:bookmarkStart w:id="8698" w:name="_ETM_Q1_5033362"/>
      <w:bookmarkEnd w:id="8697"/>
      <w:bookmarkEnd w:id="8698"/>
      <w:r>
        <w:rPr>
          <w:rStyle w:val="TagStyle"/>
          <w:vanish w:val="0"/>
          <w:rtl/>
        </w:rPr>
        <w:br w:type="page"/>
      </w:r>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699" w:name="_ETM_Q1_5034907"/>
      <w:bookmarkStart w:id="8700" w:name="_ETM_Q1_5034987"/>
      <w:bookmarkEnd w:id="8699"/>
      <w:bookmarkEnd w:id="8700"/>
      <w:r>
        <w:rPr>
          <w:rtl/>
          <w:lang w:eastAsia="he-IL"/>
        </w:rPr>
        <w:t xml:space="preserve">אולי תעשו מספר יותר גדול למעונות היום הקיימים, כי אולי יהיה </w:t>
      </w:r>
      <w:bookmarkStart w:id="8701" w:name="_ETM_Q1_5038779"/>
      <w:bookmarkEnd w:id="8701"/>
      <w:r>
        <w:rPr>
          <w:rtl/>
          <w:lang w:eastAsia="he-IL"/>
        </w:rPr>
        <w:t xml:space="preserve">קשה לבחון. </w:t>
      </w:r>
    </w:p>
    <w:p w:rsidR="00902B43" w:rsidRDefault="00902B43" w:rsidP="00902B43">
      <w:pPr>
        <w:rPr>
          <w:rtl/>
          <w:lang w:eastAsia="he-IL"/>
        </w:rPr>
      </w:pPr>
      <w:bookmarkStart w:id="8702" w:name="_ETM_Q1_5039677"/>
      <w:bookmarkStart w:id="8703" w:name="_ETM_Q1_5039757"/>
      <w:bookmarkEnd w:id="8702"/>
      <w:bookmarkEnd w:id="8703"/>
    </w:p>
    <w:p w:rsidR="00902B43" w:rsidRDefault="00902B43" w:rsidP="00902B43">
      <w:pPr>
        <w:pStyle w:val="-"/>
        <w:keepNext/>
        <w:rPr>
          <w:rtl/>
        </w:rPr>
      </w:pPr>
      <w:bookmarkStart w:id="8704" w:name="ET_speakercontinue_הודיה_הומינר_רו_496"/>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8704"/>
    </w:p>
    <w:p w:rsidR="00902B43" w:rsidRDefault="00902B43" w:rsidP="00902B43">
      <w:pPr>
        <w:pStyle w:val="KeepWithNext"/>
        <w:rPr>
          <w:rtl/>
          <w:lang w:eastAsia="he-IL"/>
        </w:rPr>
      </w:pPr>
    </w:p>
    <w:p w:rsidR="00902B43" w:rsidRDefault="00902B43" w:rsidP="00902B43">
      <w:pPr>
        <w:rPr>
          <w:rtl/>
          <w:lang w:eastAsia="he-IL"/>
        </w:rPr>
      </w:pPr>
      <w:bookmarkStart w:id="8705" w:name="_ETM_Q1_5046216"/>
      <w:bookmarkEnd w:id="8705"/>
      <w:r>
        <w:rPr>
          <w:rtl/>
          <w:lang w:eastAsia="he-IL"/>
        </w:rPr>
        <w:t xml:space="preserve">אנחנו מדברים רק על הקיימים. הפער הוא 10% בין </w:t>
      </w:r>
      <w:bookmarkStart w:id="8706" w:name="_ETM_Q1_5048555"/>
      <w:bookmarkEnd w:id="8706"/>
      <w:r>
        <w:rPr>
          <w:rtl/>
          <w:lang w:eastAsia="he-IL"/>
        </w:rPr>
        <w:t>75 ל-85, אז נאמר 80.</w:t>
      </w:r>
    </w:p>
    <w:p w:rsidR="00902B43" w:rsidRDefault="00902B43" w:rsidP="00902B43">
      <w:pPr>
        <w:rPr>
          <w:rtl/>
          <w:lang w:eastAsia="he-IL"/>
        </w:rPr>
      </w:pPr>
      <w:bookmarkStart w:id="8707" w:name="_ETM_Q1_5055535"/>
      <w:bookmarkStart w:id="8708" w:name="_ETM_Q1_5055605"/>
      <w:bookmarkStart w:id="8709" w:name="_ETM_Q1_5056635"/>
      <w:bookmarkEnd w:id="8707"/>
      <w:bookmarkEnd w:id="8708"/>
      <w:bookmarkEnd w:id="8709"/>
    </w:p>
    <w:p w:rsidR="00902B43" w:rsidRDefault="00902B43" w:rsidP="00902B43">
      <w:pPr>
        <w:pStyle w:val="a5"/>
        <w:keepNext/>
        <w:rPr>
          <w:rtl/>
        </w:rPr>
      </w:pPr>
      <w:bookmarkStart w:id="8710" w:name="ET_speaker_דבורה_ספיר_אליעזר_49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710"/>
    </w:p>
    <w:p w:rsidR="00902B43" w:rsidRDefault="00902B43" w:rsidP="00902B43">
      <w:pPr>
        <w:pStyle w:val="KeepWithNext"/>
        <w:rPr>
          <w:rtl/>
          <w:lang w:eastAsia="he-IL"/>
        </w:rPr>
      </w:pPr>
    </w:p>
    <w:p w:rsidR="00902B43" w:rsidRDefault="00902B43" w:rsidP="00902B43">
      <w:pPr>
        <w:rPr>
          <w:rtl/>
          <w:lang w:eastAsia="he-IL"/>
        </w:rPr>
      </w:pPr>
      <w:bookmarkStart w:id="8711" w:name="_ETM_Q1_5057129"/>
      <w:bookmarkStart w:id="8712" w:name="_ETM_Q1_5057174"/>
      <w:bookmarkEnd w:id="8711"/>
      <w:bookmarkEnd w:id="8712"/>
      <w:r>
        <w:rPr>
          <w:rtl/>
          <w:lang w:eastAsia="he-IL"/>
        </w:rPr>
        <w:t>זה צריך</w:t>
      </w:r>
      <w:bookmarkStart w:id="8713" w:name="_ETM_Q1_5054669"/>
      <w:bookmarkEnd w:id="8713"/>
      <w:r>
        <w:rPr>
          <w:rtl/>
          <w:lang w:eastAsia="he-IL"/>
        </w:rPr>
        <w:t xml:space="preserve"> להיות כתוב מעונות היום שאין להם הסכם הפעלה כמשמעותו בסעיף 62.</w:t>
      </w:r>
    </w:p>
    <w:p w:rsidR="00A051AA" w:rsidRDefault="00A051AA" w:rsidP="00902B43">
      <w:pPr>
        <w:rPr>
          <w:rtl/>
          <w:lang w:eastAsia="he-IL"/>
        </w:rPr>
      </w:pPr>
    </w:p>
    <w:p w:rsidR="00902B43" w:rsidRDefault="00902B43" w:rsidP="00902B43">
      <w:pPr>
        <w:pStyle w:val="a5"/>
        <w:keepNext/>
        <w:rPr>
          <w:rStyle w:val="TagStyle"/>
          <w:rtl/>
        </w:rPr>
      </w:pPr>
      <w:bookmarkStart w:id="8714" w:name="_ETM_Q1_5061599"/>
      <w:bookmarkStart w:id="8715" w:name="_ETM_Q1_5061664"/>
      <w:bookmarkEnd w:id="8714"/>
      <w:bookmarkEnd w:id="8715"/>
    </w:p>
    <w:p w:rsidR="00902B43" w:rsidRDefault="00902B43" w:rsidP="00902B43">
      <w:pPr>
        <w:pStyle w:val="a5"/>
        <w:keepNext/>
        <w:rPr>
          <w:rtl/>
        </w:rPr>
      </w:pPr>
      <w:bookmarkStart w:id="8716" w:name="_ETM_Q1_5059436"/>
      <w:bookmarkStart w:id="8717" w:name="_ETM_Q1_5059526"/>
      <w:bookmarkEnd w:id="8716"/>
      <w:bookmarkEnd w:id="871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718" w:name="_ETM_Q1_5065538"/>
      <w:bookmarkStart w:id="8719" w:name="_ETM_Q1_5065653"/>
      <w:bookmarkEnd w:id="8718"/>
      <w:bookmarkEnd w:id="8719"/>
      <w:r>
        <w:rPr>
          <w:rtl/>
          <w:lang w:eastAsia="he-IL"/>
        </w:rPr>
        <w:t xml:space="preserve">יש לקחת בחשבון שמעונות יום שאין להם הסכם הפעלה, יש </w:t>
      </w:r>
      <w:bookmarkStart w:id="8720" w:name="_ETM_Q1_5065988"/>
      <w:bookmarkEnd w:id="8720"/>
      <w:r>
        <w:rPr>
          <w:rtl/>
          <w:lang w:eastAsia="he-IL"/>
        </w:rPr>
        <w:t xml:space="preserve">שם גם מעונות פרטיים. </w:t>
      </w:r>
    </w:p>
    <w:p w:rsidR="00902B43" w:rsidRDefault="00902B43" w:rsidP="00902B43">
      <w:pPr>
        <w:rPr>
          <w:rtl/>
          <w:lang w:eastAsia="he-IL"/>
        </w:rPr>
      </w:pPr>
      <w:bookmarkStart w:id="8721" w:name="_ETM_Q1_5084531"/>
      <w:bookmarkStart w:id="8722" w:name="_ETM_Q1_5084596"/>
      <w:bookmarkEnd w:id="8721"/>
      <w:bookmarkEnd w:id="8722"/>
    </w:p>
    <w:p w:rsidR="00902B43" w:rsidRDefault="00902B43" w:rsidP="00902B43">
      <w:pPr>
        <w:pStyle w:val="-"/>
        <w:keepNext/>
        <w:rPr>
          <w:rtl/>
        </w:rPr>
      </w:pPr>
      <w:bookmarkStart w:id="8723" w:name="ET_speakercontinue_דבורה_ספיר_אליע_498"/>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723"/>
    </w:p>
    <w:p w:rsidR="00902B43" w:rsidRDefault="00902B43" w:rsidP="00902B43">
      <w:pPr>
        <w:pStyle w:val="KeepWithNext"/>
        <w:rPr>
          <w:rtl/>
          <w:lang w:eastAsia="he-IL"/>
        </w:rPr>
      </w:pPr>
    </w:p>
    <w:p w:rsidR="00902B43" w:rsidRDefault="00902B43" w:rsidP="00902B43">
      <w:pPr>
        <w:rPr>
          <w:rtl/>
          <w:lang w:eastAsia="he-IL"/>
        </w:rPr>
      </w:pPr>
      <w:bookmarkStart w:id="8724" w:name="_ETM_Q1_5085331"/>
      <w:bookmarkEnd w:id="8724"/>
      <w:r>
        <w:rPr>
          <w:rtl/>
          <w:lang w:eastAsia="he-IL"/>
        </w:rPr>
        <w:t>המעונות הפרטיים, ברור שאנחנו מדברים</w:t>
      </w:r>
      <w:bookmarkStart w:id="8725" w:name="_ETM_Q1_5074495"/>
      <w:bookmarkEnd w:id="8725"/>
      <w:r>
        <w:rPr>
          <w:rtl/>
          <w:lang w:eastAsia="he-IL"/>
        </w:rPr>
        <w:t xml:space="preserve"> על אלה שקיבלו אישור ראשוני או רשיון הפעלה עד 1 בספטימבר 2021.</w:t>
      </w:r>
    </w:p>
    <w:p w:rsidR="00902B43" w:rsidRDefault="00902B43" w:rsidP="00902B43">
      <w:pPr>
        <w:rPr>
          <w:rtl/>
          <w:lang w:eastAsia="he-IL"/>
        </w:rPr>
      </w:pPr>
      <w:bookmarkStart w:id="8726" w:name="_ETM_Q1_5088871"/>
      <w:bookmarkStart w:id="8727" w:name="_ETM_Q1_5088946"/>
      <w:bookmarkEnd w:id="8726"/>
      <w:bookmarkEnd w:id="8727"/>
    </w:p>
    <w:p w:rsidR="00902B43" w:rsidRDefault="00902B43" w:rsidP="00902B43">
      <w:pPr>
        <w:pStyle w:val="a5"/>
        <w:keepNext/>
        <w:rPr>
          <w:rtl/>
        </w:rPr>
      </w:pPr>
      <w:bookmarkStart w:id="8728" w:name="_ETM_Q1_5089226"/>
      <w:bookmarkStart w:id="8729" w:name="_ETM_Q1_5089291"/>
      <w:bookmarkEnd w:id="8728"/>
      <w:bookmarkEnd w:id="872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8730" w:name="_ETM_Q1_5090435"/>
      <w:bookmarkEnd w:id="8730"/>
    </w:p>
    <w:p w:rsidR="00902B43" w:rsidRDefault="00902B43" w:rsidP="00902B43">
      <w:pPr>
        <w:rPr>
          <w:rtl/>
          <w:lang w:eastAsia="he-IL"/>
        </w:rPr>
      </w:pPr>
      <w:bookmarkStart w:id="8731" w:name="_ETM_Q1_5090505"/>
      <w:bookmarkEnd w:id="8731"/>
      <w:r>
        <w:rPr>
          <w:rtl/>
          <w:lang w:eastAsia="he-IL"/>
        </w:rPr>
        <w:t xml:space="preserve">80% מעונות היום הקיימים שאינם בהסכם הפעלה עם המשרד. </w:t>
      </w:r>
      <w:bookmarkStart w:id="8732" w:name="_ETM_Q1_5108298"/>
      <w:bookmarkStart w:id="8733" w:name="_ETM_Q1_5108358"/>
      <w:bookmarkStart w:id="8734" w:name="_ETM_Q1_5108443"/>
      <w:bookmarkStart w:id="8735" w:name="_ETM_Q1_5108488"/>
      <w:bookmarkStart w:id="8736" w:name="_ETM_Q1_5110257"/>
      <w:bookmarkStart w:id="8737" w:name="_ETM_Q1_5110333"/>
      <w:bookmarkStart w:id="8738" w:name="_ETM_Q1_5110417"/>
      <w:bookmarkStart w:id="8739" w:name="_ETM_Q1_5110487"/>
      <w:bookmarkStart w:id="8740" w:name="_ETM_Q1_5110593"/>
      <w:bookmarkStart w:id="8741" w:name="_ETM_Q1_5110658"/>
      <w:bookmarkEnd w:id="8732"/>
      <w:bookmarkEnd w:id="8733"/>
      <w:bookmarkEnd w:id="8734"/>
      <w:bookmarkEnd w:id="8735"/>
      <w:bookmarkEnd w:id="8736"/>
      <w:bookmarkEnd w:id="8737"/>
      <w:bookmarkEnd w:id="8738"/>
      <w:bookmarkEnd w:id="8739"/>
      <w:bookmarkEnd w:id="8740"/>
      <w:bookmarkEnd w:id="8741"/>
      <w:r>
        <w:rPr>
          <w:rtl/>
          <w:lang w:eastAsia="he-IL"/>
        </w:rPr>
        <w:t xml:space="preserve">זה לא הפרטיים. </w:t>
      </w:r>
      <w:bookmarkStart w:id="8742" w:name="_ETM_Q1_5118252"/>
      <w:bookmarkEnd w:id="8742"/>
    </w:p>
    <w:p w:rsidR="00902B43" w:rsidRDefault="00902B43" w:rsidP="00902B43">
      <w:pPr>
        <w:rPr>
          <w:rtl/>
          <w:lang w:eastAsia="he-IL"/>
        </w:rPr>
      </w:pPr>
      <w:bookmarkStart w:id="8743" w:name="_ETM_Q1_5128221"/>
      <w:bookmarkStart w:id="8744" w:name="_ETM_Q1_5129396"/>
      <w:bookmarkStart w:id="8745" w:name="_ETM_Q1_5129871"/>
      <w:bookmarkStart w:id="8746" w:name="_ETM_Q1_5130861"/>
      <w:bookmarkStart w:id="8747" w:name="_ETM_Q1_5132425"/>
      <w:bookmarkEnd w:id="8743"/>
      <w:bookmarkEnd w:id="8744"/>
      <w:bookmarkEnd w:id="8745"/>
      <w:bookmarkEnd w:id="8746"/>
      <w:bookmarkEnd w:id="8747"/>
    </w:p>
    <w:p w:rsidR="00902B43" w:rsidRDefault="00902B43" w:rsidP="00902B43">
      <w:pPr>
        <w:pStyle w:val="a5"/>
        <w:keepNext/>
        <w:rPr>
          <w:rtl/>
        </w:rPr>
      </w:pPr>
      <w:bookmarkStart w:id="8748" w:name="_ETM_Q1_5129314"/>
      <w:bookmarkStart w:id="8749" w:name="_ETM_Q1_5129410"/>
      <w:bookmarkStart w:id="8750" w:name="_ETM_Q1_5129441"/>
      <w:bookmarkStart w:id="8751" w:name="_ETM_Q1_5129528"/>
      <w:bookmarkStart w:id="8752" w:name="ET_speaker_איציק_דניאל_499"/>
      <w:bookmarkEnd w:id="8748"/>
      <w:bookmarkEnd w:id="8749"/>
      <w:bookmarkEnd w:id="8750"/>
      <w:bookmarkEnd w:id="875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8752"/>
    </w:p>
    <w:p w:rsidR="00902B43" w:rsidRDefault="00902B43" w:rsidP="00902B43">
      <w:pPr>
        <w:pStyle w:val="KeepWithNext"/>
        <w:rPr>
          <w:rtl/>
        </w:rPr>
      </w:pPr>
    </w:p>
    <w:p w:rsidR="00902B43" w:rsidRDefault="00902B43" w:rsidP="00902B43">
      <w:pPr>
        <w:rPr>
          <w:rtl/>
        </w:rPr>
      </w:pPr>
      <w:bookmarkStart w:id="8753" w:name="_ETM_Q1_5132825"/>
      <w:bookmarkStart w:id="8754" w:name="_ETM_Q1_5132855"/>
      <w:bookmarkEnd w:id="8753"/>
      <w:bookmarkEnd w:id="8754"/>
      <w:r>
        <w:rPr>
          <w:rtl/>
        </w:rPr>
        <w:t xml:space="preserve">ב-(ה) זה </w:t>
      </w:r>
      <w:bookmarkStart w:id="8755" w:name="_ETM_Q1_5134193"/>
      <w:bookmarkEnd w:id="8755"/>
      <w:r>
        <w:rPr>
          <w:rtl/>
        </w:rPr>
        <w:t xml:space="preserve">צריך להיות: על אף האמור בתקנת משנה (ד) בעניין תחולת </w:t>
      </w:r>
      <w:bookmarkStart w:id="8756" w:name="_ETM_Q1_5135422"/>
      <w:bookmarkEnd w:id="8756"/>
      <w:r>
        <w:rPr>
          <w:rtl/>
        </w:rPr>
        <w:t xml:space="preserve">תקנת משנה (4ג). הוספנו שם תקנה: על אף האמור בתקנת משנה (ד). </w:t>
      </w:r>
    </w:p>
    <w:p w:rsidR="00902B43" w:rsidRDefault="00902B43" w:rsidP="00902B43">
      <w:pPr>
        <w:rPr>
          <w:rtl/>
        </w:rPr>
      </w:pPr>
      <w:bookmarkStart w:id="8757" w:name="_ETM_Q1_5153748"/>
      <w:bookmarkStart w:id="8758" w:name="_ETM_Q1_5153813"/>
      <w:bookmarkEnd w:id="8757"/>
      <w:bookmarkEnd w:id="8758"/>
    </w:p>
    <w:p w:rsidR="00902B43" w:rsidRDefault="00902B43" w:rsidP="00902B43">
      <w:pPr>
        <w:pStyle w:val="a5"/>
        <w:keepNext/>
        <w:rPr>
          <w:rtl/>
        </w:rPr>
      </w:pPr>
      <w:bookmarkStart w:id="8759" w:name="_ETM_Q1_5153883"/>
      <w:bookmarkStart w:id="8760" w:name="_ETM_Q1_5153948"/>
      <w:bookmarkEnd w:id="8759"/>
      <w:bookmarkEnd w:id="876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 w:rsidR="00902B43" w:rsidRDefault="00902B43" w:rsidP="00902B43">
      <w:pPr>
        <w:rPr>
          <w:rtl/>
        </w:rPr>
      </w:pPr>
      <w:bookmarkStart w:id="8761" w:name="_ETM_Q1_5146434"/>
      <w:bookmarkStart w:id="8762" w:name="_ETM_Q1_5146504"/>
      <w:bookmarkEnd w:id="8761"/>
      <w:bookmarkEnd w:id="8762"/>
      <w:r>
        <w:rPr>
          <w:rtl/>
        </w:rPr>
        <w:t>הו</w:t>
      </w:r>
      <w:bookmarkStart w:id="8763" w:name="_ETM_Q1_5174490"/>
      <w:bookmarkEnd w:id="8763"/>
      <w:r>
        <w:rPr>
          <w:rtl/>
        </w:rPr>
        <w:t xml:space="preserve">ראת שעה והוראות מעבר. 24(א) (א) לעניין תקנות אלה ייראו את מי שעמד בדרישות האגף להכשרה מקצועית וקיבל תעודת מטפל או מנהל מעון יום לפעוטות ערב תחילתן, כמי שעמד בתנאים הקבועים בתקנות 6 ו-8. </w:t>
      </w:r>
    </w:p>
    <w:p w:rsidR="00902B43" w:rsidRDefault="00902B43" w:rsidP="00902B43">
      <w:pPr>
        <w:rPr>
          <w:rtl/>
        </w:rPr>
      </w:pPr>
      <w:bookmarkStart w:id="8764" w:name="_ETM_Q1_5182721"/>
      <w:bookmarkStart w:id="8765" w:name="_ETM_Q1_5182853"/>
      <w:bookmarkEnd w:id="8764"/>
      <w:bookmarkEnd w:id="8765"/>
    </w:p>
    <w:p w:rsidR="00902B43" w:rsidRDefault="00902B43" w:rsidP="00902B43">
      <w:pPr>
        <w:rPr>
          <w:rtl/>
        </w:rPr>
      </w:pPr>
      <w:r>
        <w:rPr>
          <w:rtl/>
        </w:rPr>
        <w:t xml:space="preserve">כלומר מי שעד יום התחילה, 1 </w:t>
      </w:r>
      <w:bookmarkStart w:id="8766" w:name="_ETM_Q1_5186874"/>
      <w:bookmarkEnd w:id="8766"/>
      <w:r>
        <w:rPr>
          <w:rtl/>
        </w:rPr>
        <w:t xml:space="preserve">בספטמבר 21', יקבל תעודת מטפל או מנהל יום לפעוטות לפי הנהלים של האגף </w:t>
      </w:r>
      <w:bookmarkStart w:id="8767" w:name="_ETM_Q1_5194458"/>
      <w:bookmarkEnd w:id="8767"/>
      <w:r>
        <w:rPr>
          <w:rtl/>
        </w:rPr>
        <w:t xml:space="preserve">כיום, יראו אותו כמי שעמד בתנאים הקבועים בתקנות 6 ו-8. יראו </w:t>
      </w:r>
      <w:bookmarkStart w:id="8768" w:name="_ETM_Q1_5199663"/>
      <w:bookmarkEnd w:id="8768"/>
      <w:r>
        <w:rPr>
          <w:rtl/>
        </w:rPr>
        <w:t xml:space="preserve">אותו פטור מדרישות ההכשרה; רק ההכשרה הפדגוגית. </w:t>
      </w:r>
      <w:bookmarkStart w:id="8769" w:name="_ETM_Q1_5208266"/>
      <w:bookmarkEnd w:id="8769"/>
    </w:p>
    <w:p w:rsidR="00902B43" w:rsidRDefault="00902B43" w:rsidP="00902B43">
      <w:pPr>
        <w:rPr>
          <w:rtl/>
        </w:rPr>
      </w:pPr>
      <w:bookmarkStart w:id="8770" w:name="_ETM_Q1_5206592"/>
      <w:bookmarkStart w:id="8771" w:name="_ETM_Q1_5206704"/>
      <w:bookmarkStart w:id="8772" w:name="_ETM_Q1_5206736"/>
      <w:bookmarkEnd w:id="8770"/>
      <w:bookmarkEnd w:id="8771"/>
      <w:bookmarkEnd w:id="8772"/>
    </w:p>
    <w:p w:rsidR="00902B43" w:rsidRDefault="00902B43" w:rsidP="00902B43">
      <w:pPr>
        <w:rPr>
          <w:rtl/>
        </w:rPr>
      </w:pPr>
      <w:bookmarkStart w:id="8773" w:name="_ETM_Q1_5206841"/>
      <w:bookmarkStart w:id="8774" w:name="_ETM_Q1_5208576"/>
      <w:bookmarkStart w:id="8775" w:name="_ETM_Q1_5208651"/>
      <w:bookmarkStart w:id="8776" w:name="_ETM_Q1_5208696"/>
      <w:bookmarkStart w:id="8777" w:name="_ETM_Q1_5208756"/>
      <w:bookmarkEnd w:id="8773"/>
      <w:bookmarkEnd w:id="8774"/>
      <w:bookmarkEnd w:id="8775"/>
      <w:bookmarkEnd w:id="8776"/>
      <w:bookmarkEnd w:id="8777"/>
      <w:r>
        <w:rPr>
          <w:rtl/>
        </w:rPr>
        <w:t xml:space="preserve">24(ב) – דיברנו על הסעיף זה בדיון הקודם. </w:t>
      </w:r>
      <w:bookmarkStart w:id="8778" w:name="_ETM_Q1_5219395"/>
      <w:bookmarkEnd w:id="8778"/>
      <w:r>
        <w:rPr>
          <w:rtl/>
        </w:rPr>
        <w:t xml:space="preserve">ביקשה מירי ממשרד הבריאות שנמחק אותו. המשמעות של המחיקה היא שגם בתקופת הקורונה עדיין תחול החובה של שליש מההכשרה שאינה מקוונת. </w:t>
      </w:r>
    </w:p>
    <w:p w:rsidR="00902B43" w:rsidRDefault="00902B43" w:rsidP="00902B43">
      <w:pPr>
        <w:rPr>
          <w:rtl/>
        </w:rPr>
      </w:pPr>
      <w:bookmarkStart w:id="8779" w:name="_ETM_Q1_5227704"/>
      <w:bookmarkStart w:id="8780" w:name="_ETM_Q1_5227774"/>
      <w:bookmarkEnd w:id="8779"/>
      <w:bookmarkEnd w:id="8780"/>
    </w:p>
    <w:p w:rsidR="00902B43" w:rsidRDefault="00902B43" w:rsidP="00902B43">
      <w:pPr>
        <w:rPr>
          <w:rtl/>
        </w:rPr>
      </w:pPr>
      <w:bookmarkStart w:id="8781" w:name="_ETM_Q1_5227839"/>
      <w:bookmarkStart w:id="8782" w:name="_ETM_Q1_5227909"/>
      <w:bookmarkEnd w:id="8781"/>
      <w:bookmarkEnd w:id="8782"/>
      <w:r>
        <w:rPr>
          <w:rtl/>
        </w:rPr>
        <w:t xml:space="preserve">סעיף קטן (ג) מופיע </w:t>
      </w:r>
      <w:bookmarkStart w:id="8783" w:name="_ETM_Q1_5232523"/>
      <w:bookmarkEnd w:id="8783"/>
      <w:r>
        <w:rPr>
          <w:rtl/>
        </w:rPr>
        <w:t xml:space="preserve">לי כמחוק. זה חלק מקיום הפשרות שנצטרך להחליט עליו. כרגע ההצעה בסעיף קטן (ג) – אקריא אותו: </w:t>
      </w:r>
      <w:bookmarkStart w:id="8784" w:name="_ETM_Q1_5242432"/>
      <w:bookmarkEnd w:id="8784"/>
    </w:p>
    <w:p w:rsidR="00902B43" w:rsidRDefault="00902B43" w:rsidP="00902B43">
      <w:pPr>
        <w:rPr>
          <w:rtl/>
        </w:rPr>
      </w:pPr>
    </w:p>
    <w:p w:rsidR="00902B43" w:rsidRDefault="00902B43" w:rsidP="00902B43">
      <w:pPr>
        <w:rPr>
          <w:rtl/>
        </w:rPr>
      </w:pPr>
      <w:r>
        <w:rPr>
          <w:rtl/>
        </w:rPr>
        <w:t xml:space="preserve"> על אף האמור בתקנה 9, בתקופה שמיום התחילה ועד יום 1.9.24 היקף ההדרכה החינוכית הנדרש לפי התקנה האמורה יהיה 4 שעות בחודש. </w:t>
      </w:r>
    </w:p>
    <w:p w:rsidR="00902B43" w:rsidRDefault="00902B43" w:rsidP="00902B43">
      <w:pPr>
        <w:rPr>
          <w:rtl/>
        </w:rPr>
      </w:pPr>
    </w:p>
    <w:p w:rsidR="00902B43" w:rsidRDefault="00902B43" w:rsidP="00902B43">
      <w:pPr>
        <w:rPr>
          <w:rtl/>
        </w:rPr>
      </w:pPr>
      <w:bookmarkStart w:id="8785" w:name="_ETM_Q1_5249121"/>
      <w:bookmarkStart w:id="8786" w:name="_ETM_Q1_5249181"/>
      <w:bookmarkEnd w:id="8785"/>
      <w:bookmarkEnd w:id="8786"/>
      <w:r>
        <w:rPr>
          <w:rtl/>
        </w:rPr>
        <w:t>כשתחליטו לגבי ההדרכה החינוכית, זה אחת מהאופציות שאומרת שארבע השעות יהיו רק הוראת שעה עד 1.9.24.</w:t>
      </w:r>
    </w:p>
    <w:p w:rsidR="00902B43" w:rsidRDefault="00902B43" w:rsidP="00902B43">
      <w:pPr>
        <w:rPr>
          <w:rtl/>
        </w:rPr>
      </w:pPr>
      <w:bookmarkStart w:id="8787" w:name="_ETM_Q1_5255506"/>
      <w:bookmarkStart w:id="8788" w:name="_ETM_Q1_5255581"/>
      <w:bookmarkEnd w:id="8787"/>
      <w:bookmarkEnd w:id="8788"/>
    </w:p>
    <w:p w:rsidR="00902B43" w:rsidRDefault="00902B43" w:rsidP="00902B43">
      <w:pPr>
        <w:pStyle w:val="af8"/>
        <w:keepNext/>
        <w:rPr>
          <w:rtl/>
        </w:rPr>
      </w:pPr>
      <w:bookmarkStart w:id="8789" w:name="ET_yor_5278_50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789"/>
    </w:p>
    <w:p w:rsidR="00902B43" w:rsidRDefault="00902B43" w:rsidP="00902B43">
      <w:pPr>
        <w:pStyle w:val="KeepWithNext"/>
        <w:rPr>
          <w:rtl/>
          <w:lang w:eastAsia="he-IL"/>
        </w:rPr>
      </w:pPr>
    </w:p>
    <w:p w:rsidR="00902B43" w:rsidRDefault="00902B43" w:rsidP="00902B43">
      <w:pPr>
        <w:rPr>
          <w:rtl/>
          <w:lang w:eastAsia="he-IL"/>
        </w:rPr>
      </w:pPr>
      <w:bookmarkStart w:id="8790" w:name="_ETM_Q1_5256216"/>
      <w:bookmarkEnd w:id="8790"/>
      <w:r>
        <w:rPr>
          <w:rtl/>
          <w:lang w:eastAsia="he-IL"/>
        </w:rPr>
        <w:t xml:space="preserve">אולי נכריע </w:t>
      </w:r>
      <w:bookmarkStart w:id="8791" w:name="_ETM_Q1_5258070"/>
      <w:bookmarkEnd w:id="8791"/>
      <w:r>
        <w:rPr>
          <w:rtl/>
          <w:lang w:eastAsia="he-IL"/>
        </w:rPr>
        <w:t xml:space="preserve">בזה עכשיו? </w:t>
      </w:r>
    </w:p>
    <w:p w:rsidR="00902B43" w:rsidRDefault="00902B43" w:rsidP="00902B43">
      <w:pPr>
        <w:rPr>
          <w:rtl/>
          <w:lang w:eastAsia="he-IL"/>
        </w:rPr>
      </w:pPr>
      <w:bookmarkStart w:id="8792" w:name="_ETM_Q1_5266384"/>
      <w:bookmarkStart w:id="8793" w:name="_ETM_Q1_5266454"/>
      <w:bookmarkStart w:id="8794" w:name="_ETM_Q1_5267474"/>
      <w:bookmarkEnd w:id="8792"/>
      <w:bookmarkEnd w:id="8793"/>
      <w:bookmarkEnd w:id="8794"/>
    </w:p>
    <w:p w:rsidR="00902B43" w:rsidRDefault="00902B43" w:rsidP="00902B43">
      <w:pPr>
        <w:pStyle w:val="a5"/>
        <w:keepNext/>
        <w:rPr>
          <w:rtl/>
        </w:rPr>
      </w:pPr>
      <w:bookmarkStart w:id="8795" w:name="ET_speaker_5802_5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95"/>
    </w:p>
    <w:p w:rsidR="00902B43" w:rsidRDefault="00902B43" w:rsidP="00902B43">
      <w:pPr>
        <w:pStyle w:val="KeepWithNext"/>
        <w:rPr>
          <w:rtl/>
          <w:lang w:eastAsia="he-IL"/>
        </w:rPr>
      </w:pPr>
    </w:p>
    <w:p w:rsidR="00902B43" w:rsidRDefault="00902B43" w:rsidP="00902B43">
      <w:pPr>
        <w:rPr>
          <w:rtl/>
          <w:lang w:eastAsia="he-IL"/>
        </w:rPr>
      </w:pPr>
      <w:bookmarkStart w:id="8796" w:name="_ETM_Q1_5267874"/>
      <w:bookmarkStart w:id="8797" w:name="_ETM_Q1_5267904"/>
      <w:bookmarkEnd w:id="8796"/>
      <w:bookmarkEnd w:id="8797"/>
      <w:r>
        <w:rPr>
          <w:rtl/>
          <w:lang w:eastAsia="he-IL"/>
        </w:rPr>
        <w:t xml:space="preserve">אדוני היושב בראש, חשוב להדגיש נושא שהדגשנו מתחילת </w:t>
      </w:r>
      <w:bookmarkStart w:id="8798" w:name="_ETM_Q1_5275698"/>
      <w:bookmarkEnd w:id="8798"/>
      <w:r>
        <w:rPr>
          <w:rtl/>
          <w:lang w:eastAsia="he-IL"/>
        </w:rPr>
        <w:t xml:space="preserve">הדברים – יש סיכום שאת ההדרכות האלה מממנים המשרד. </w:t>
      </w:r>
    </w:p>
    <w:p w:rsidR="00902B43" w:rsidRDefault="00902B43" w:rsidP="00902B43">
      <w:pPr>
        <w:rPr>
          <w:rtl/>
          <w:lang w:eastAsia="he-IL"/>
        </w:rPr>
      </w:pPr>
      <w:bookmarkStart w:id="8799" w:name="_ETM_Q1_5305785"/>
      <w:bookmarkStart w:id="8800" w:name="_ETM_Q1_5305860"/>
      <w:bookmarkStart w:id="8801" w:name="_ETM_Q1_5306360"/>
      <w:bookmarkStart w:id="8802" w:name="_ETM_Q1_5306420"/>
      <w:bookmarkEnd w:id="8799"/>
      <w:bookmarkEnd w:id="8800"/>
      <w:bookmarkEnd w:id="8801"/>
      <w:bookmarkEnd w:id="8802"/>
    </w:p>
    <w:p w:rsidR="00902B43" w:rsidRDefault="00902B43" w:rsidP="00902B43">
      <w:pPr>
        <w:pStyle w:val="a5"/>
        <w:keepNext/>
        <w:rPr>
          <w:rtl/>
        </w:rPr>
      </w:pPr>
      <w:bookmarkStart w:id="8803" w:name="_ETM_Q1_5284575"/>
      <w:bookmarkStart w:id="8804" w:name="_ETM_Q1_5284693"/>
      <w:bookmarkStart w:id="8805" w:name="_ETM_Q1_5285905"/>
      <w:bookmarkStart w:id="8806" w:name="ET_speaker_5068_986"/>
      <w:bookmarkEnd w:id="8803"/>
      <w:bookmarkEnd w:id="8804"/>
      <w:bookmarkEnd w:id="88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06"/>
    </w:p>
    <w:p w:rsidR="00902B43" w:rsidRDefault="00902B43" w:rsidP="00902B43">
      <w:pPr>
        <w:pStyle w:val="KeepWithNext"/>
        <w:rPr>
          <w:rtl/>
          <w:lang w:eastAsia="he-IL"/>
        </w:rPr>
      </w:pPr>
    </w:p>
    <w:p w:rsidR="00902B43" w:rsidRDefault="00902B43" w:rsidP="00902B43">
      <w:pPr>
        <w:rPr>
          <w:rtl/>
          <w:lang w:eastAsia="he-IL"/>
        </w:rPr>
      </w:pPr>
      <w:bookmarkStart w:id="8807" w:name="_ETM_Q1_5286678"/>
      <w:bookmarkStart w:id="8808" w:name="_ETM_Q1_5286770"/>
      <w:bookmarkEnd w:id="8807"/>
      <w:bookmarkEnd w:id="8808"/>
      <w:r>
        <w:rPr>
          <w:rtl/>
          <w:lang w:eastAsia="he-IL"/>
        </w:rPr>
        <w:t xml:space="preserve">חזרת </w:t>
      </w:r>
      <w:bookmarkStart w:id="8809" w:name="_ETM_Q1_5288548"/>
      <w:bookmarkEnd w:id="8809"/>
      <w:r>
        <w:rPr>
          <w:rtl/>
          <w:lang w:eastAsia="he-IL"/>
        </w:rPr>
        <w:t>בדיוק לעניין.</w:t>
      </w:r>
    </w:p>
    <w:p w:rsidR="00902B43" w:rsidRDefault="00902B43" w:rsidP="00902B43">
      <w:pPr>
        <w:rPr>
          <w:rtl/>
          <w:lang w:eastAsia="he-IL"/>
        </w:rPr>
      </w:pPr>
      <w:bookmarkStart w:id="8810" w:name="_ETM_Q1_5291377"/>
      <w:bookmarkStart w:id="8811" w:name="_ETM_Q1_5291497"/>
      <w:bookmarkEnd w:id="8810"/>
      <w:bookmarkEnd w:id="8811"/>
    </w:p>
    <w:p w:rsidR="00902B43" w:rsidRDefault="00902B43" w:rsidP="00902B43">
      <w:pPr>
        <w:pStyle w:val="a5"/>
        <w:keepNext/>
        <w:rPr>
          <w:rtl/>
        </w:rPr>
      </w:pPr>
      <w:bookmarkStart w:id="8812" w:name="_ETM_Q1_5291539"/>
      <w:bookmarkStart w:id="8813" w:name="_ETM_Q1_5291657"/>
      <w:bookmarkStart w:id="8814" w:name="_ETM_Q1_5293333"/>
      <w:bookmarkStart w:id="8815" w:name="ET_speaker_5802_987"/>
      <w:bookmarkEnd w:id="8812"/>
      <w:bookmarkEnd w:id="8813"/>
      <w:bookmarkEnd w:id="88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15"/>
    </w:p>
    <w:p w:rsidR="00902B43" w:rsidRDefault="00902B43" w:rsidP="00902B43">
      <w:pPr>
        <w:pStyle w:val="KeepWithNext"/>
        <w:rPr>
          <w:rtl/>
          <w:lang w:eastAsia="he-IL"/>
        </w:rPr>
      </w:pPr>
    </w:p>
    <w:p w:rsidR="00902B43" w:rsidRDefault="00902B43" w:rsidP="00902B43">
      <w:pPr>
        <w:rPr>
          <w:rtl/>
          <w:lang w:eastAsia="he-IL"/>
        </w:rPr>
      </w:pPr>
      <w:bookmarkStart w:id="8816" w:name="_ETM_Q1_5294072"/>
      <w:bookmarkStart w:id="8817" w:name="_ETM_Q1_5294189"/>
      <w:bookmarkEnd w:id="8816"/>
      <w:bookmarkEnd w:id="8817"/>
      <w:r>
        <w:rPr>
          <w:rtl/>
          <w:lang w:eastAsia="he-IL"/>
        </w:rPr>
        <w:t>אני פה שעתיים.</w:t>
      </w:r>
    </w:p>
    <w:p w:rsidR="00902B43" w:rsidRDefault="00902B43" w:rsidP="00902B43">
      <w:pPr>
        <w:rPr>
          <w:rtl/>
          <w:lang w:eastAsia="he-IL"/>
        </w:rPr>
      </w:pPr>
      <w:bookmarkStart w:id="8818" w:name="_ETM_Q1_5298116"/>
      <w:bookmarkStart w:id="8819" w:name="_ETM_Q1_5298229"/>
      <w:bookmarkEnd w:id="8818"/>
      <w:bookmarkEnd w:id="8819"/>
    </w:p>
    <w:p w:rsidR="00902B43" w:rsidRDefault="00902B43" w:rsidP="00902B43">
      <w:pPr>
        <w:pStyle w:val="a5"/>
        <w:keepNext/>
        <w:rPr>
          <w:rtl/>
        </w:rPr>
      </w:pPr>
      <w:bookmarkStart w:id="8820" w:name="_ETM_Q1_5298262"/>
      <w:bookmarkStart w:id="8821" w:name="_ETM_Q1_5298399"/>
      <w:bookmarkStart w:id="8822" w:name="_ETM_Q1_5299653"/>
      <w:bookmarkStart w:id="8823" w:name="ET_speaker_5068_988"/>
      <w:bookmarkEnd w:id="8820"/>
      <w:bookmarkEnd w:id="8821"/>
      <w:bookmarkEnd w:id="88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23"/>
    </w:p>
    <w:p w:rsidR="00902B43" w:rsidRDefault="00902B43" w:rsidP="00902B43">
      <w:pPr>
        <w:pStyle w:val="KeepWithNext"/>
        <w:rPr>
          <w:rtl/>
          <w:lang w:eastAsia="he-IL"/>
        </w:rPr>
      </w:pPr>
    </w:p>
    <w:p w:rsidR="00902B43" w:rsidRDefault="00902B43" w:rsidP="00902B43">
      <w:pPr>
        <w:rPr>
          <w:rtl/>
          <w:lang w:eastAsia="he-IL"/>
        </w:rPr>
      </w:pPr>
      <w:bookmarkStart w:id="8824" w:name="_ETM_Q1_5300520"/>
      <w:bookmarkStart w:id="8825" w:name="_ETM_Q1_5300620"/>
      <w:bookmarkEnd w:id="8824"/>
      <w:bookmarkEnd w:id="8825"/>
      <w:r>
        <w:rPr>
          <w:rtl/>
          <w:lang w:eastAsia="he-IL"/>
        </w:rPr>
        <w:t>הדיון מ-10:00.</w:t>
      </w:r>
    </w:p>
    <w:p w:rsidR="00902B43" w:rsidRDefault="00902B43" w:rsidP="00902B43">
      <w:pPr>
        <w:rPr>
          <w:rtl/>
          <w:lang w:eastAsia="he-IL"/>
        </w:rPr>
      </w:pPr>
      <w:bookmarkStart w:id="8826" w:name="_ETM_Q1_5303896"/>
      <w:bookmarkStart w:id="8827" w:name="_ETM_Q1_5304021"/>
      <w:bookmarkEnd w:id="8826"/>
      <w:bookmarkEnd w:id="8827"/>
    </w:p>
    <w:p w:rsidR="00902B43" w:rsidRDefault="00902B43" w:rsidP="00902B43">
      <w:pPr>
        <w:pStyle w:val="af8"/>
        <w:keepNext/>
        <w:rPr>
          <w:rtl/>
        </w:rPr>
      </w:pPr>
      <w:bookmarkStart w:id="8828" w:name="ET_yor_5278_50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828"/>
    </w:p>
    <w:p w:rsidR="00902B43" w:rsidRDefault="00902B43" w:rsidP="00902B43">
      <w:pPr>
        <w:pStyle w:val="KeepWithNext"/>
        <w:rPr>
          <w:rtl/>
          <w:lang w:eastAsia="he-IL"/>
        </w:rPr>
      </w:pPr>
    </w:p>
    <w:p w:rsidR="00902B43" w:rsidRDefault="00902B43" w:rsidP="00902B43">
      <w:pPr>
        <w:rPr>
          <w:rtl/>
          <w:lang w:eastAsia="he-IL"/>
        </w:rPr>
      </w:pPr>
      <w:bookmarkStart w:id="8829" w:name="_ETM_Q1_5307255"/>
      <w:bookmarkEnd w:id="8829"/>
      <w:r>
        <w:rPr>
          <w:rtl/>
          <w:lang w:eastAsia="he-IL"/>
        </w:rPr>
        <w:t>אני מציע שנכריע. למה לדחות את הנושא? נראה</w:t>
      </w:r>
      <w:bookmarkStart w:id="8830" w:name="_ETM_Q1_5318332"/>
      <w:bookmarkEnd w:id="8830"/>
      <w:r>
        <w:rPr>
          <w:rtl/>
          <w:lang w:eastAsia="he-IL"/>
        </w:rPr>
        <w:t xml:space="preserve"> מה שתי האופציות. </w:t>
      </w:r>
      <w:bookmarkStart w:id="8831" w:name="_ETM_Q1_5316973"/>
      <w:bookmarkEnd w:id="8831"/>
      <w:r>
        <w:rPr>
          <w:rtl/>
          <w:lang w:eastAsia="he-IL"/>
        </w:rPr>
        <w:t>דבי, את מוכנה?</w:t>
      </w:r>
    </w:p>
    <w:p w:rsidR="00902B43" w:rsidRDefault="00902B43" w:rsidP="00902B43">
      <w:pPr>
        <w:rPr>
          <w:rtl/>
          <w:lang w:eastAsia="he-IL"/>
        </w:rPr>
      </w:pPr>
      <w:bookmarkStart w:id="8832" w:name="_ETM_Q1_5321928"/>
      <w:bookmarkStart w:id="8833" w:name="_ETM_Q1_5322003"/>
      <w:bookmarkStart w:id="8834" w:name="_ETM_Q1_5323703"/>
      <w:bookmarkEnd w:id="8832"/>
      <w:bookmarkEnd w:id="8833"/>
      <w:bookmarkEnd w:id="8834"/>
    </w:p>
    <w:p w:rsidR="00902B43" w:rsidRDefault="00902B43" w:rsidP="00902B43">
      <w:pPr>
        <w:pStyle w:val="a5"/>
        <w:keepNext/>
        <w:rPr>
          <w:rtl/>
        </w:rPr>
      </w:pPr>
      <w:bookmarkStart w:id="8835" w:name="ET_speaker_דבורה_ספיר_אליעזר_50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835"/>
    </w:p>
    <w:p w:rsidR="00902B43" w:rsidRDefault="00902B43" w:rsidP="00902B43">
      <w:pPr>
        <w:pStyle w:val="KeepWithNext"/>
        <w:rPr>
          <w:rtl/>
          <w:lang w:eastAsia="he-IL"/>
        </w:rPr>
      </w:pPr>
    </w:p>
    <w:p w:rsidR="00902B43" w:rsidRDefault="00902B43" w:rsidP="00902B43">
      <w:pPr>
        <w:rPr>
          <w:rtl/>
          <w:lang w:eastAsia="he-IL"/>
        </w:rPr>
      </w:pPr>
      <w:bookmarkStart w:id="8836" w:name="_ETM_Q1_5324153"/>
      <w:bookmarkStart w:id="8837" w:name="_ETM_Q1_5324178"/>
      <w:bookmarkEnd w:id="8836"/>
      <w:bookmarkEnd w:id="8837"/>
      <w:r>
        <w:rPr>
          <w:rtl/>
          <w:lang w:eastAsia="he-IL"/>
        </w:rPr>
        <w:t xml:space="preserve">אני מנסה לראות מי אצלנו מחובר כדי לתת </w:t>
      </w:r>
      <w:bookmarkStart w:id="8838" w:name="_ETM_Q1_5328607"/>
      <w:bookmarkEnd w:id="8838"/>
      <w:r>
        <w:rPr>
          <w:rtl/>
          <w:lang w:eastAsia="he-IL"/>
        </w:rPr>
        <w:t xml:space="preserve">תשובות. </w:t>
      </w:r>
    </w:p>
    <w:p w:rsidR="00902B43" w:rsidRDefault="00902B43" w:rsidP="00902B43">
      <w:pPr>
        <w:rPr>
          <w:rtl/>
          <w:lang w:eastAsia="he-IL"/>
        </w:rPr>
      </w:pPr>
      <w:bookmarkStart w:id="8839" w:name="_ETM_Q1_5330277"/>
      <w:bookmarkStart w:id="8840" w:name="_ETM_Q1_5330352"/>
      <w:bookmarkEnd w:id="8839"/>
      <w:bookmarkEnd w:id="8840"/>
    </w:p>
    <w:p w:rsidR="00902B43" w:rsidRDefault="00902B43" w:rsidP="00902B43">
      <w:pPr>
        <w:pStyle w:val="af8"/>
        <w:keepNext/>
        <w:rPr>
          <w:rtl/>
        </w:rPr>
      </w:pPr>
      <w:bookmarkStart w:id="8841" w:name="ET_yor_5278_50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841"/>
    </w:p>
    <w:p w:rsidR="00902B43" w:rsidRDefault="00902B43" w:rsidP="00902B43">
      <w:pPr>
        <w:pStyle w:val="KeepWithNext"/>
        <w:rPr>
          <w:rtl/>
          <w:lang w:eastAsia="he-IL"/>
        </w:rPr>
      </w:pPr>
    </w:p>
    <w:p w:rsidR="00902B43" w:rsidRDefault="00902B43" w:rsidP="00902B43">
      <w:pPr>
        <w:rPr>
          <w:rtl/>
          <w:lang w:eastAsia="he-IL"/>
        </w:rPr>
      </w:pPr>
      <w:bookmarkStart w:id="8842" w:name="_ETM_Q1_5331122"/>
      <w:bookmarkEnd w:id="8842"/>
      <w:r>
        <w:rPr>
          <w:rtl/>
          <w:lang w:eastAsia="he-IL"/>
        </w:rPr>
        <w:t xml:space="preserve">נתקדם בכיוון ההדרכות? נסגור עד הסוף את הסעיפים הקטנים </w:t>
      </w:r>
      <w:bookmarkStart w:id="8843" w:name="_ETM_Q1_5342805"/>
      <w:bookmarkEnd w:id="8843"/>
      <w:r>
        <w:rPr>
          <w:rtl/>
          <w:lang w:eastAsia="he-IL"/>
        </w:rPr>
        <w:t>הללו.</w:t>
      </w:r>
    </w:p>
    <w:p w:rsidR="00902B43" w:rsidRDefault="00902B43" w:rsidP="00902B43">
      <w:pPr>
        <w:rPr>
          <w:rtl/>
          <w:lang w:eastAsia="he-IL"/>
        </w:rPr>
      </w:pPr>
      <w:bookmarkStart w:id="8844" w:name="_ETM_Q1_5344020"/>
      <w:bookmarkStart w:id="8845" w:name="_ETM_Q1_5344095"/>
      <w:bookmarkEnd w:id="8844"/>
      <w:bookmarkEnd w:id="8845"/>
    </w:p>
    <w:p w:rsidR="00902B43" w:rsidRDefault="00902B43" w:rsidP="00902B43">
      <w:pPr>
        <w:pStyle w:val="a5"/>
        <w:keepNext/>
        <w:rPr>
          <w:rtl/>
        </w:rPr>
      </w:pPr>
      <w:bookmarkStart w:id="8846" w:name="_ETM_Q1_5344155"/>
      <w:bookmarkStart w:id="8847" w:name="_ETM_Q1_5344210"/>
      <w:bookmarkEnd w:id="8846"/>
      <w:bookmarkEnd w:id="884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848" w:name="_ETM_Q1_5345750"/>
      <w:bookmarkStart w:id="8849" w:name="_ETM_Q1_5345862"/>
      <w:bookmarkEnd w:id="8848"/>
      <w:bookmarkEnd w:id="8849"/>
      <w:r>
        <w:rPr>
          <w:rtl/>
          <w:lang w:eastAsia="he-IL"/>
        </w:rPr>
        <w:t>(ד) מי שערב יום התחילה מילא תפקיד של מחנך-מטפל או מנהל במעון יום לפעוטות יוכל להשלים את ההכשרה הפדגוגית הנדרשת בתקנה 5(3) במשך שלוש שנים מיום פרסומן של תקנות אלה ולא תחול לעניין זה תקנה 6(ב);</w:t>
      </w:r>
    </w:p>
    <w:p w:rsidR="00902B43" w:rsidRDefault="00902B43" w:rsidP="00902B43">
      <w:pPr>
        <w:rPr>
          <w:rtl/>
          <w:lang w:eastAsia="he-IL"/>
        </w:rPr>
      </w:pPr>
      <w:bookmarkStart w:id="8850" w:name="_ETM_Q1_5373616"/>
      <w:bookmarkStart w:id="8851" w:name="_ETM_Q1_5373731"/>
      <w:bookmarkStart w:id="8852" w:name="_ETM_Q1_5345916"/>
      <w:bookmarkStart w:id="8853" w:name="_ETM_Q1_5346008"/>
      <w:bookmarkEnd w:id="8850"/>
      <w:bookmarkEnd w:id="8851"/>
      <w:bookmarkEnd w:id="8852"/>
      <w:bookmarkEnd w:id="8853"/>
    </w:p>
    <w:p w:rsidR="00902B43" w:rsidRDefault="00902B43" w:rsidP="00902B43">
      <w:pPr>
        <w:rPr>
          <w:rtl/>
          <w:lang w:eastAsia="he-IL"/>
        </w:rPr>
      </w:pPr>
      <w:bookmarkStart w:id="8854" w:name="_ETM_Q1_5335516"/>
      <w:bookmarkStart w:id="8855" w:name="_ETM_Q1_5335596"/>
      <w:bookmarkStart w:id="8856" w:name="_ETM_Q1_5346580"/>
      <w:bookmarkEnd w:id="8854"/>
      <w:bookmarkEnd w:id="8855"/>
      <w:bookmarkEnd w:id="8856"/>
      <w:r>
        <w:rPr>
          <w:rtl/>
          <w:lang w:eastAsia="he-IL"/>
        </w:rPr>
        <w:t xml:space="preserve">המשמעות היא שבניגוד לדרישה הקבועה בחוק, שדורשת שתוך שנה יתחילו את ההכשרות ואחרי שנה יסיימו אותן, </w:t>
      </w:r>
      <w:bookmarkStart w:id="8857" w:name="_ETM_Q1_5383995"/>
      <w:bookmarkEnd w:id="8857"/>
      <w:r>
        <w:rPr>
          <w:rtl/>
          <w:lang w:eastAsia="he-IL"/>
        </w:rPr>
        <w:t xml:space="preserve">כאן נותנים אפשרות לפרוס את זה שלוש שנים, להשלים </w:t>
      </w:r>
      <w:bookmarkStart w:id="8858" w:name="_ETM_Q1_5390645"/>
      <w:bookmarkEnd w:id="8858"/>
      <w:r>
        <w:rPr>
          <w:rtl/>
          <w:lang w:eastAsia="he-IL"/>
        </w:rPr>
        <w:t xml:space="preserve">את ההכשרה הפדגוגית. דבי, נותנים להם </w:t>
      </w:r>
      <w:bookmarkStart w:id="8859" w:name="_ETM_Q1_5393930"/>
      <w:bookmarkEnd w:id="8859"/>
      <w:r>
        <w:rPr>
          <w:rtl/>
          <w:lang w:eastAsia="he-IL"/>
        </w:rPr>
        <w:t xml:space="preserve">שלוש שנים, אבל ביום הפרסום של התקנות אפשר יהיה להתחיל להשלים </w:t>
      </w:r>
      <w:bookmarkStart w:id="8860" w:name="_ETM_Q1_5397309"/>
      <w:bookmarkEnd w:id="8860"/>
      <w:r>
        <w:rPr>
          <w:rtl/>
          <w:lang w:eastAsia="he-IL"/>
        </w:rPr>
        <w:t xml:space="preserve">את ההכשרות? זה חסר משמעות שאנחנו רושמים: יום </w:t>
      </w:r>
      <w:bookmarkStart w:id="8861" w:name="_ETM_Q1_5401442"/>
      <w:bookmarkEnd w:id="8861"/>
      <w:r>
        <w:rPr>
          <w:rtl/>
          <w:lang w:eastAsia="he-IL"/>
        </w:rPr>
        <w:t xml:space="preserve">הפרסום? שנכתוב: יום תחילתן של התקנות? </w:t>
      </w:r>
    </w:p>
    <w:p w:rsidR="00902B43" w:rsidRDefault="00902B43" w:rsidP="00902B43">
      <w:pPr>
        <w:rPr>
          <w:rtl/>
          <w:lang w:eastAsia="he-IL"/>
        </w:rPr>
      </w:pPr>
      <w:bookmarkStart w:id="8862" w:name="_ETM_Q1_5417401"/>
      <w:bookmarkStart w:id="8863" w:name="_ETM_Q1_5417486"/>
      <w:bookmarkStart w:id="8864" w:name="_ETM_Q1_5418341"/>
      <w:bookmarkEnd w:id="8862"/>
      <w:bookmarkEnd w:id="8863"/>
      <w:bookmarkEnd w:id="8864"/>
    </w:p>
    <w:p w:rsidR="00902B43" w:rsidRDefault="00902B43" w:rsidP="00902B43">
      <w:pPr>
        <w:pStyle w:val="a5"/>
        <w:keepNext/>
        <w:rPr>
          <w:rtl/>
        </w:rPr>
      </w:pPr>
      <w:bookmarkStart w:id="8865" w:name="ET_speaker_דבורה_ספיר_אליעזר_50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865"/>
    </w:p>
    <w:p w:rsidR="00902B43" w:rsidRDefault="00902B43" w:rsidP="00902B43">
      <w:pPr>
        <w:pStyle w:val="KeepWithNext"/>
        <w:rPr>
          <w:rtl/>
          <w:lang w:eastAsia="he-IL"/>
        </w:rPr>
      </w:pPr>
    </w:p>
    <w:p w:rsidR="00902B43" w:rsidRDefault="00902B43" w:rsidP="00902B43">
      <w:pPr>
        <w:rPr>
          <w:rtl/>
          <w:lang w:eastAsia="he-IL"/>
        </w:rPr>
      </w:pPr>
      <w:bookmarkStart w:id="8866" w:name="_ETM_Q1_5418786"/>
      <w:bookmarkStart w:id="8867" w:name="_ETM_Q1_5418816"/>
      <w:bookmarkEnd w:id="8866"/>
      <w:bookmarkEnd w:id="8867"/>
      <w:r>
        <w:rPr>
          <w:rtl/>
          <w:lang w:eastAsia="he-IL"/>
        </w:rPr>
        <w:t xml:space="preserve">אני חושבת שהמשרד היה מוכן לתת קצת </w:t>
      </w:r>
      <w:bookmarkStart w:id="8868" w:name="_ETM_Q1_5420673"/>
      <w:bookmarkEnd w:id="8868"/>
      <w:r>
        <w:rPr>
          <w:rtl/>
          <w:lang w:eastAsia="he-IL"/>
        </w:rPr>
        <w:t xml:space="preserve">יותר. אפשר לדבר על יום התחילה, למרות שניתן יהיה לדעתי, </w:t>
      </w:r>
      <w:bookmarkStart w:id="8869" w:name="_ETM_Q1_5428585"/>
      <w:bookmarkEnd w:id="8869"/>
      <w:r>
        <w:rPr>
          <w:rtl/>
          <w:lang w:eastAsia="he-IL"/>
        </w:rPr>
        <w:t xml:space="preserve">להתחיל להכשיר. יש כאלה שכבר מכשירים היום לפי התוכניות של </w:t>
      </w:r>
      <w:bookmarkStart w:id="8870" w:name="_ETM_Q1_5436049"/>
      <w:bookmarkEnd w:id="8870"/>
      <w:r>
        <w:rPr>
          <w:rtl/>
          <w:lang w:eastAsia="he-IL"/>
        </w:rPr>
        <w:t xml:space="preserve">ה-220. אפשר להתחיל </w:t>
      </w:r>
      <w:bookmarkStart w:id="8871" w:name="_ETM_Q1_5438554"/>
      <w:bookmarkEnd w:id="8871"/>
      <w:r>
        <w:rPr>
          <w:rtl/>
          <w:lang w:eastAsia="he-IL"/>
        </w:rPr>
        <w:t xml:space="preserve">לפני. בלי קשר לזה, מכוח חוק- - - </w:t>
      </w:r>
    </w:p>
    <w:p w:rsidR="00902B43" w:rsidRDefault="00902B43" w:rsidP="00902B43">
      <w:pPr>
        <w:rPr>
          <w:rtl/>
          <w:lang w:eastAsia="he-IL"/>
        </w:rPr>
      </w:pPr>
      <w:bookmarkStart w:id="8872" w:name="_ETM_Q1_5443393"/>
      <w:bookmarkStart w:id="8873" w:name="_ETM_Q1_5443468"/>
      <w:bookmarkStart w:id="8874" w:name="_ETM_Q1_5443523"/>
      <w:bookmarkStart w:id="8875" w:name="_ETM_Q1_5443583"/>
      <w:bookmarkStart w:id="8876" w:name="_ETM_Q1_5444323"/>
      <w:bookmarkEnd w:id="8872"/>
      <w:bookmarkEnd w:id="8873"/>
      <w:bookmarkEnd w:id="8874"/>
      <w:bookmarkEnd w:id="8875"/>
      <w:bookmarkEnd w:id="8876"/>
    </w:p>
    <w:p w:rsidR="00902B43" w:rsidRDefault="00902B43" w:rsidP="00902B43">
      <w:pPr>
        <w:pStyle w:val="a5"/>
        <w:keepNext/>
        <w:rPr>
          <w:rtl/>
        </w:rPr>
      </w:pPr>
      <w:bookmarkStart w:id="8877" w:name="ET_speaker_5068_5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77"/>
    </w:p>
    <w:p w:rsidR="00902B43" w:rsidRDefault="00902B43" w:rsidP="00902B43">
      <w:pPr>
        <w:pStyle w:val="KeepWithNext"/>
        <w:rPr>
          <w:rtl/>
          <w:lang w:eastAsia="he-IL"/>
        </w:rPr>
      </w:pPr>
    </w:p>
    <w:p w:rsidR="00902B43" w:rsidRDefault="00902B43" w:rsidP="00902B43">
      <w:pPr>
        <w:rPr>
          <w:rtl/>
          <w:lang w:eastAsia="he-IL"/>
        </w:rPr>
      </w:pPr>
      <w:bookmarkStart w:id="8878" w:name="_ETM_Q1_5444733"/>
      <w:bookmarkStart w:id="8879" w:name="_ETM_Q1_5444763"/>
      <w:bookmarkEnd w:id="8878"/>
      <w:bookmarkEnd w:id="8879"/>
      <w:r>
        <w:rPr>
          <w:rtl/>
          <w:lang w:eastAsia="he-IL"/>
        </w:rPr>
        <w:t xml:space="preserve">אילו מעונות יום </w:t>
      </w:r>
      <w:bookmarkStart w:id="8880" w:name="_ETM_Q1_5447668"/>
      <w:bookmarkEnd w:id="8880"/>
      <w:r>
        <w:rPr>
          <w:rtl/>
          <w:lang w:eastAsia="he-IL"/>
        </w:rPr>
        <w:t>התחילו להכשיר לפי 220?</w:t>
      </w:r>
    </w:p>
    <w:p w:rsidR="00902B43" w:rsidRDefault="00902B43" w:rsidP="00902B43">
      <w:pPr>
        <w:rPr>
          <w:rtl/>
          <w:lang w:eastAsia="he-IL"/>
        </w:rPr>
      </w:pPr>
      <w:bookmarkStart w:id="8881" w:name="_ETM_Q1_5451907"/>
      <w:bookmarkStart w:id="8882" w:name="_ETM_Q1_5451977"/>
      <w:bookmarkEnd w:id="8881"/>
      <w:bookmarkEnd w:id="8882"/>
    </w:p>
    <w:p w:rsidR="00902B43" w:rsidRDefault="00902B43" w:rsidP="00902B43">
      <w:pPr>
        <w:pStyle w:val="a5"/>
        <w:keepNext/>
        <w:rPr>
          <w:rtl/>
        </w:rPr>
      </w:pPr>
      <w:bookmarkStart w:id="8883" w:name="_ETM_Q1_5452032"/>
      <w:bookmarkStart w:id="8884" w:name="_ETM_Q1_5452092"/>
      <w:bookmarkStart w:id="8885" w:name="_ETM_Q1_5453177"/>
      <w:bookmarkStart w:id="8886" w:name="ET_speaker_דבורה_ספיר_אליעזר_507"/>
      <w:bookmarkEnd w:id="8883"/>
      <w:bookmarkEnd w:id="8884"/>
      <w:bookmarkEnd w:id="888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886"/>
    </w:p>
    <w:p w:rsidR="00902B43" w:rsidRDefault="00902B43" w:rsidP="00902B43">
      <w:pPr>
        <w:pStyle w:val="KeepWithNext"/>
        <w:rPr>
          <w:rtl/>
          <w:lang w:eastAsia="he-IL"/>
        </w:rPr>
      </w:pPr>
    </w:p>
    <w:p w:rsidR="00902B43" w:rsidRDefault="00902B43" w:rsidP="00902B43">
      <w:pPr>
        <w:rPr>
          <w:rtl/>
          <w:lang w:eastAsia="he-IL"/>
        </w:rPr>
      </w:pPr>
      <w:bookmarkStart w:id="8887" w:name="_ETM_Q1_5453602"/>
      <w:bookmarkStart w:id="8888" w:name="_ETM_Q1_5453637"/>
      <w:bookmarkEnd w:id="8887"/>
      <w:bookmarkEnd w:id="8888"/>
      <w:r>
        <w:rPr>
          <w:rtl/>
          <w:lang w:eastAsia="he-IL"/>
        </w:rPr>
        <w:t xml:space="preserve">הסבירו נראה לי לפני יומיים שההכשרה של ה-220 שזה 150 עיוניות, והשאר </w:t>
      </w:r>
      <w:bookmarkStart w:id="8889" w:name="_ETM_Q1_5461971"/>
      <w:bookmarkEnd w:id="8889"/>
      <w:r>
        <w:rPr>
          <w:rtl/>
          <w:lang w:eastAsia="he-IL"/>
        </w:rPr>
        <w:t xml:space="preserve">זה משהו שפתוח כבר גם למעונות פרטיים. זה לא משהו שעכשיו </w:t>
      </w:r>
      <w:bookmarkStart w:id="8890" w:name="_ETM_Q1_5471010"/>
      <w:bookmarkEnd w:id="8890"/>
      <w:r>
        <w:rPr>
          <w:rtl/>
          <w:lang w:eastAsia="he-IL"/>
        </w:rPr>
        <w:t>צריך להיבנות.</w:t>
      </w:r>
    </w:p>
    <w:p w:rsidR="00902B43" w:rsidRDefault="00902B43" w:rsidP="00902B43">
      <w:pPr>
        <w:rPr>
          <w:rtl/>
          <w:lang w:eastAsia="he-IL"/>
        </w:rPr>
      </w:pPr>
      <w:bookmarkStart w:id="8891" w:name="_ETM_Q1_5473020"/>
      <w:bookmarkStart w:id="8892" w:name="_ETM_Q1_5473100"/>
      <w:bookmarkStart w:id="8893" w:name="_ETM_Q1_5473995"/>
      <w:bookmarkEnd w:id="8891"/>
      <w:bookmarkEnd w:id="8892"/>
      <w:bookmarkEnd w:id="8893"/>
    </w:p>
    <w:p w:rsidR="00902B43" w:rsidRDefault="00902B43" w:rsidP="00902B43">
      <w:pPr>
        <w:pStyle w:val="a5"/>
        <w:keepNext/>
        <w:rPr>
          <w:rtl/>
        </w:rPr>
      </w:pPr>
      <w:bookmarkStart w:id="8894" w:name="ET_speaker_5068_5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94"/>
    </w:p>
    <w:p w:rsidR="00902B43" w:rsidRDefault="00902B43" w:rsidP="00902B43">
      <w:pPr>
        <w:pStyle w:val="KeepWithNext"/>
        <w:rPr>
          <w:rtl/>
          <w:lang w:eastAsia="he-IL"/>
        </w:rPr>
      </w:pPr>
    </w:p>
    <w:p w:rsidR="00902B43" w:rsidRDefault="00902B43" w:rsidP="00902B43">
      <w:pPr>
        <w:rPr>
          <w:rtl/>
          <w:lang w:eastAsia="he-IL"/>
        </w:rPr>
      </w:pPr>
      <w:bookmarkStart w:id="8895" w:name="_ETM_Q1_5474430"/>
      <w:bookmarkStart w:id="8896" w:name="_ETM_Q1_5474470"/>
      <w:bookmarkEnd w:id="8895"/>
      <w:bookmarkEnd w:id="8896"/>
      <w:r>
        <w:rPr>
          <w:rtl/>
          <w:lang w:eastAsia="he-IL"/>
        </w:rPr>
        <w:t>אצל אלה שנרשמו אצלכם?</w:t>
      </w:r>
    </w:p>
    <w:p w:rsidR="00902B43" w:rsidRDefault="00902B43" w:rsidP="00902B43">
      <w:pPr>
        <w:rPr>
          <w:rtl/>
          <w:lang w:eastAsia="he-IL"/>
        </w:rPr>
      </w:pPr>
      <w:bookmarkStart w:id="8897" w:name="_ETM_Q1_5478194"/>
      <w:bookmarkStart w:id="8898" w:name="_ETM_Q1_5478279"/>
      <w:bookmarkStart w:id="8899" w:name="_ETM_Q1_5479659"/>
      <w:bookmarkEnd w:id="8897"/>
      <w:bookmarkEnd w:id="8898"/>
      <w:bookmarkEnd w:id="8899"/>
    </w:p>
    <w:p w:rsidR="00902B43" w:rsidRDefault="00902B43" w:rsidP="00902B43">
      <w:pPr>
        <w:pStyle w:val="a5"/>
        <w:keepNext/>
        <w:rPr>
          <w:rtl/>
        </w:rPr>
      </w:pPr>
      <w:bookmarkStart w:id="8900" w:name="ET_speaker_דבורה_ספיר_אליעזר_50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900"/>
    </w:p>
    <w:p w:rsidR="00902B43" w:rsidRDefault="00902B43" w:rsidP="00902B43">
      <w:pPr>
        <w:pStyle w:val="KeepWithNext"/>
        <w:rPr>
          <w:rtl/>
          <w:lang w:eastAsia="he-IL"/>
        </w:rPr>
      </w:pPr>
    </w:p>
    <w:p w:rsidR="00902B43" w:rsidRDefault="00902B43" w:rsidP="00902B43">
      <w:pPr>
        <w:rPr>
          <w:rtl/>
          <w:lang w:eastAsia="he-IL"/>
        </w:rPr>
      </w:pPr>
      <w:bookmarkStart w:id="8901" w:name="_ETM_Q1_5480079"/>
      <w:bookmarkStart w:id="8902" w:name="_ETM_Q1_5480114"/>
      <w:bookmarkEnd w:id="8901"/>
      <w:bookmarkEnd w:id="8902"/>
      <w:r>
        <w:rPr>
          <w:rtl/>
          <w:lang w:eastAsia="he-IL"/>
        </w:rPr>
        <w:t xml:space="preserve">לא, אצל מי שיודע לבצע את </w:t>
      </w:r>
      <w:bookmarkStart w:id="8903" w:name="_ETM_Q1_5482819"/>
      <w:bookmarkEnd w:id="8903"/>
      <w:r>
        <w:rPr>
          <w:rtl/>
          <w:lang w:eastAsia="he-IL"/>
        </w:rPr>
        <w:t>ההכשרה.</w:t>
      </w:r>
    </w:p>
    <w:p w:rsidR="00902B43" w:rsidRDefault="00902B43" w:rsidP="00902B43">
      <w:pPr>
        <w:rPr>
          <w:rtl/>
          <w:lang w:eastAsia="he-IL"/>
        </w:rPr>
      </w:pPr>
      <w:bookmarkStart w:id="8904" w:name="_ETM_Q1_5484234"/>
      <w:bookmarkStart w:id="8905" w:name="_ETM_Q1_5484314"/>
      <w:bookmarkStart w:id="8906" w:name="_ETM_Q1_5485648"/>
      <w:bookmarkEnd w:id="8904"/>
      <w:bookmarkEnd w:id="8905"/>
      <w:bookmarkEnd w:id="8906"/>
    </w:p>
    <w:p w:rsidR="00902B43" w:rsidRDefault="00902B43" w:rsidP="00902B43">
      <w:pPr>
        <w:pStyle w:val="a5"/>
        <w:keepNext/>
        <w:rPr>
          <w:rtl/>
        </w:rPr>
      </w:pPr>
      <w:bookmarkStart w:id="8907" w:name="ET_speaker_5068_5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907"/>
    </w:p>
    <w:p w:rsidR="00902B43" w:rsidRDefault="00902B43" w:rsidP="00902B43">
      <w:pPr>
        <w:pStyle w:val="KeepWithNext"/>
        <w:rPr>
          <w:rtl/>
          <w:lang w:eastAsia="he-IL"/>
        </w:rPr>
      </w:pPr>
    </w:p>
    <w:p w:rsidR="00902B43" w:rsidRDefault="00902B43" w:rsidP="00902B43">
      <w:pPr>
        <w:rPr>
          <w:rtl/>
          <w:lang w:eastAsia="he-IL"/>
        </w:rPr>
      </w:pPr>
      <w:bookmarkStart w:id="8908" w:name="_ETM_Q1_5486118"/>
      <w:bookmarkStart w:id="8909" w:name="_ETM_Q1_5486158"/>
      <w:bookmarkEnd w:id="8908"/>
      <w:bookmarkEnd w:id="8909"/>
      <w:r>
        <w:rPr>
          <w:rtl/>
          <w:lang w:eastAsia="he-IL"/>
        </w:rPr>
        <w:t xml:space="preserve">איך </w:t>
      </w:r>
      <w:bookmarkStart w:id="8910" w:name="_ETM_Q1_5484161"/>
      <w:bookmarkEnd w:id="8910"/>
      <w:r>
        <w:rPr>
          <w:rtl/>
          <w:lang w:eastAsia="he-IL"/>
        </w:rPr>
        <w:t>זה קורה בפועל, אם הם לא יודעים על ההכשרה הזאת?</w:t>
      </w:r>
    </w:p>
    <w:p w:rsidR="00902B43" w:rsidRDefault="00902B43" w:rsidP="00902B43">
      <w:pPr>
        <w:rPr>
          <w:rtl/>
          <w:lang w:eastAsia="he-IL"/>
        </w:rPr>
      </w:pPr>
      <w:bookmarkStart w:id="8911" w:name="_ETM_Q1_5490688"/>
      <w:bookmarkStart w:id="8912" w:name="_ETM_Q1_5490773"/>
      <w:bookmarkStart w:id="8913" w:name="_ETM_Q1_5491843"/>
      <w:bookmarkEnd w:id="8911"/>
      <w:bookmarkEnd w:id="8912"/>
      <w:bookmarkEnd w:id="8913"/>
    </w:p>
    <w:p w:rsidR="00902B43" w:rsidRDefault="00902B43" w:rsidP="00902B43">
      <w:pPr>
        <w:pStyle w:val="a5"/>
        <w:keepNext/>
        <w:rPr>
          <w:rtl/>
        </w:rPr>
      </w:pPr>
      <w:bookmarkStart w:id="8914" w:name="ET_speaker_דבורה_ספיר_אליעזר_51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914"/>
    </w:p>
    <w:p w:rsidR="00902B43" w:rsidRDefault="00902B43" w:rsidP="00902B43">
      <w:pPr>
        <w:pStyle w:val="KeepWithNext"/>
        <w:rPr>
          <w:rtl/>
          <w:lang w:eastAsia="he-IL"/>
        </w:rPr>
      </w:pPr>
    </w:p>
    <w:p w:rsidR="00902B43" w:rsidRDefault="00902B43" w:rsidP="00902B43">
      <w:pPr>
        <w:rPr>
          <w:rtl/>
          <w:lang w:eastAsia="he-IL"/>
        </w:rPr>
      </w:pPr>
      <w:bookmarkStart w:id="8915" w:name="_ETM_Q1_5492263"/>
      <w:bookmarkStart w:id="8916" w:name="_ETM_Q1_5492298"/>
      <w:bookmarkEnd w:id="8915"/>
      <w:bookmarkEnd w:id="8916"/>
      <w:r>
        <w:rPr>
          <w:rtl/>
          <w:lang w:eastAsia="he-IL"/>
        </w:rPr>
        <w:t xml:space="preserve">לדעתי זה משהו שפורסם. האגף </w:t>
      </w:r>
      <w:bookmarkStart w:id="8917" w:name="_ETM_Q1_5491940"/>
      <w:bookmarkEnd w:id="8917"/>
      <w:r>
        <w:rPr>
          <w:rtl/>
          <w:lang w:eastAsia="he-IL"/>
        </w:rPr>
        <w:t>להכשרה מקצועית לדעתי.</w:t>
      </w:r>
    </w:p>
    <w:p w:rsidR="00902B43" w:rsidRDefault="00902B43" w:rsidP="00902B43">
      <w:pPr>
        <w:rPr>
          <w:rtl/>
          <w:lang w:eastAsia="he-IL"/>
        </w:rPr>
      </w:pPr>
      <w:bookmarkStart w:id="8918" w:name="_ETM_Q1_5495482"/>
      <w:bookmarkStart w:id="8919" w:name="_ETM_Q1_5495557"/>
      <w:bookmarkStart w:id="8920" w:name="_ETM_Q1_5496712"/>
      <w:bookmarkEnd w:id="8918"/>
      <w:bookmarkEnd w:id="8919"/>
      <w:bookmarkEnd w:id="8920"/>
    </w:p>
    <w:p w:rsidR="00902B43" w:rsidRDefault="00902B43" w:rsidP="00902B43">
      <w:pPr>
        <w:pStyle w:val="a5"/>
        <w:keepNext/>
        <w:rPr>
          <w:rtl/>
        </w:rPr>
      </w:pPr>
      <w:bookmarkStart w:id="8921" w:name="ET_speaker_5068_5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921"/>
    </w:p>
    <w:p w:rsidR="00902B43" w:rsidRDefault="00902B43" w:rsidP="00902B43">
      <w:pPr>
        <w:pStyle w:val="KeepWithNext"/>
        <w:rPr>
          <w:rtl/>
          <w:lang w:eastAsia="he-IL"/>
        </w:rPr>
      </w:pPr>
    </w:p>
    <w:p w:rsidR="00902B43" w:rsidRDefault="00902B43" w:rsidP="00902B43">
      <w:pPr>
        <w:rPr>
          <w:rtl/>
          <w:lang w:eastAsia="he-IL"/>
        </w:rPr>
      </w:pPr>
      <w:bookmarkStart w:id="8922" w:name="_ETM_Q1_5497112"/>
      <w:bookmarkStart w:id="8923" w:name="_ETM_Q1_5497142"/>
      <w:bookmarkEnd w:id="8922"/>
      <w:bookmarkEnd w:id="8923"/>
      <w:r>
        <w:rPr>
          <w:rtl/>
          <w:lang w:eastAsia="he-IL"/>
        </w:rPr>
        <w:t xml:space="preserve">אז המשרד נותן </w:t>
      </w:r>
      <w:bookmarkStart w:id="8924" w:name="_ETM_Q1_5499362"/>
      <w:bookmarkEnd w:id="8924"/>
      <w:r>
        <w:rPr>
          <w:rtl/>
          <w:lang w:eastAsia="he-IL"/>
        </w:rPr>
        <w:t>להם הכשרה בלי שהם בכלל יודעים על המעון?</w:t>
      </w:r>
    </w:p>
    <w:p w:rsidR="00902B43" w:rsidRDefault="00902B43" w:rsidP="00902B43">
      <w:pPr>
        <w:rPr>
          <w:rtl/>
          <w:lang w:eastAsia="he-IL"/>
        </w:rPr>
      </w:pPr>
      <w:bookmarkStart w:id="8925" w:name="_ETM_Q1_5503826"/>
      <w:bookmarkStart w:id="8926" w:name="_ETM_Q1_5503906"/>
      <w:bookmarkStart w:id="8927" w:name="_ETM_Q1_5504971"/>
      <w:bookmarkEnd w:id="8925"/>
      <w:bookmarkEnd w:id="8926"/>
      <w:bookmarkEnd w:id="8927"/>
    </w:p>
    <w:p w:rsidR="00902B43" w:rsidRDefault="00902B43" w:rsidP="00902B43">
      <w:pPr>
        <w:pStyle w:val="a5"/>
        <w:keepNext/>
        <w:rPr>
          <w:rtl/>
        </w:rPr>
      </w:pPr>
      <w:bookmarkStart w:id="8928" w:name="ET_speaker_דבורה_ספיר_אליעזר_51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8928"/>
    </w:p>
    <w:p w:rsidR="00902B43" w:rsidRDefault="00902B43" w:rsidP="00902B43">
      <w:pPr>
        <w:pStyle w:val="KeepWithNext"/>
        <w:rPr>
          <w:rtl/>
          <w:lang w:eastAsia="he-IL"/>
        </w:rPr>
      </w:pPr>
    </w:p>
    <w:p w:rsidR="00902B43" w:rsidRDefault="00902B43" w:rsidP="00902B43">
      <w:pPr>
        <w:rPr>
          <w:rtl/>
          <w:lang w:eastAsia="he-IL"/>
        </w:rPr>
      </w:pPr>
      <w:bookmarkStart w:id="8929" w:name="_ETM_Q1_5505396"/>
      <w:bookmarkStart w:id="8930" w:name="_ETM_Q1_5505431"/>
      <w:bookmarkEnd w:id="8929"/>
      <w:bookmarkEnd w:id="8930"/>
      <w:r>
        <w:rPr>
          <w:rtl/>
          <w:lang w:eastAsia="he-IL"/>
        </w:rPr>
        <w:t>אני לא יודעת אם זה ממומן על-ידינו. אני יודעת שההכשרה ניתנת. אני מדברת על עצם היכולת.</w:t>
      </w:r>
    </w:p>
    <w:p w:rsidR="00902B43" w:rsidRDefault="00902B43" w:rsidP="00902B43">
      <w:pPr>
        <w:rPr>
          <w:rtl/>
          <w:lang w:eastAsia="he-IL"/>
        </w:rPr>
      </w:pPr>
      <w:bookmarkStart w:id="8931" w:name="_ETM_Q1_5508071"/>
      <w:bookmarkStart w:id="8932" w:name="_ETM_Q1_5508141"/>
      <w:bookmarkEnd w:id="8931"/>
      <w:bookmarkEnd w:id="8932"/>
    </w:p>
    <w:p w:rsidR="00902B43" w:rsidRDefault="00902B43" w:rsidP="00902B43">
      <w:pPr>
        <w:pStyle w:val="a5"/>
        <w:keepNext/>
        <w:rPr>
          <w:rtl/>
        </w:rPr>
      </w:pPr>
      <w:bookmarkStart w:id="8933" w:name="_ETM_Q1_5508276"/>
      <w:bookmarkStart w:id="8934" w:name="_ETM_Q1_5508336"/>
      <w:bookmarkEnd w:id="8933"/>
      <w:bookmarkEnd w:id="893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935" w:name="_ETM_Q1_5346655"/>
      <w:bookmarkEnd w:id="8935"/>
      <w:r>
        <w:rPr>
          <w:rtl/>
          <w:lang w:eastAsia="he-IL"/>
        </w:rPr>
        <w:t xml:space="preserve">דבי, את לא מתנגדת ליום </w:t>
      </w:r>
      <w:bookmarkStart w:id="8936" w:name="_ETM_Q1_5513820"/>
      <w:bookmarkEnd w:id="8936"/>
      <w:r>
        <w:rPr>
          <w:rtl/>
          <w:lang w:eastAsia="he-IL"/>
        </w:rPr>
        <w:t>תחילתן של התקנות?</w:t>
      </w:r>
    </w:p>
    <w:p w:rsidR="00902B43" w:rsidRDefault="00902B43" w:rsidP="00902B43">
      <w:pPr>
        <w:rPr>
          <w:rtl/>
          <w:lang w:eastAsia="he-IL"/>
        </w:rPr>
      </w:pPr>
      <w:bookmarkStart w:id="8937" w:name="_ETM_Q1_5516320"/>
      <w:bookmarkStart w:id="8938" w:name="_ETM_Q1_5516395"/>
      <w:bookmarkStart w:id="8939" w:name="_ETM_Q1_5516450"/>
      <w:bookmarkStart w:id="8940" w:name="_ETM_Q1_5516510"/>
      <w:bookmarkEnd w:id="8937"/>
      <w:bookmarkEnd w:id="8938"/>
      <w:bookmarkEnd w:id="8939"/>
      <w:bookmarkEnd w:id="8940"/>
    </w:p>
    <w:p w:rsidR="00902B43" w:rsidRDefault="00902B43" w:rsidP="00902B43">
      <w:pPr>
        <w:pStyle w:val="-"/>
        <w:keepNext/>
        <w:rPr>
          <w:rtl/>
        </w:rPr>
      </w:pPr>
      <w:bookmarkStart w:id="8941" w:name="ET_speakercontinue_דבורה_ספיר_אליע_514"/>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8941"/>
    </w:p>
    <w:p w:rsidR="00902B43" w:rsidRDefault="00902B43" w:rsidP="00902B43">
      <w:pPr>
        <w:pStyle w:val="KeepWithNext"/>
        <w:rPr>
          <w:rtl/>
          <w:lang w:eastAsia="he-IL"/>
        </w:rPr>
      </w:pPr>
    </w:p>
    <w:p w:rsidR="00902B43" w:rsidRDefault="00902B43" w:rsidP="00902B43">
      <w:pPr>
        <w:rPr>
          <w:rtl/>
          <w:lang w:eastAsia="he-IL"/>
        </w:rPr>
      </w:pPr>
      <w:bookmarkStart w:id="8942" w:name="_ETM_Q1_5517190"/>
      <w:bookmarkEnd w:id="8942"/>
      <w:r>
        <w:rPr>
          <w:rtl/>
          <w:lang w:eastAsia="he-IL"/>
        </w:rPr>
        <w:t xml:space="preserve">לא מתנגדים. אם רוצים עוד קצת זמן מבחינת הקיימות, זה בסדר מבחינת המשרד. </w:t>
      </w:r>
    </w:p>
    <w:p w:rsidR="00902B43" w:rsidRDefault="00902B43" w:rsidP="00902B43">
      <w:pPr>
        <w:rPr>
          <w:rtl/>
          <w:lang w:eastAsia="he-IL"/>
        </w:rPr>
      </w:pPr>
      <w:bookmarkStart w:id="8943" w:name="_ETM_Q1_5528583"/>
      <w:bookmarkStart w:id="8944" w:name="_ETM_Q1_5528653"/>
      <w:bookmarkEnd w:id="8943"/>
      <w:bookmarkEnd w:id="8944"/>
    </w:p>
    <w:p w:rsidR="00902B43" w:rsidRDefault="00902B43" w:rsidP="00902B43">
      <w:pPr>
        <w:pStyle w:val="af8"/>
        <w:keepNext/>
        <w:rPr>
          <w:rtl/>
        </w:rPr>
      </w:pPr>
      <w:bookmarkStart w:id="8945" w:name="ET_yor_5278_51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945"/>
    </w:p>
    <w:p w:rsidR="00902B43" w:rsidRDefault="00902B43" w:rsidP="00902B43">
      <w:pPr>
        <w:pStyle w:val="KeepWithNext"/>
        <w:rPr>
          <w:rtl/>
          <w:lang w:eastAsia="he-IL"/>
        </w:rPr>
      </w:pPr>
    </w:p>
    <w:p w:rsidR="00902B43" w:rsidRDefault="00902B43" w:rsidP="00902B43">
      <w:pPr>
        <w:rPr>
          <w:rtl/>
          <w:lang w:eastAsia="he-IL"/>
        </w:rPr>
      </w:pPr>
      <w:bookmarkStart w:id="8946" w:name="_ETM_Q1_5542397"/>
      <w:bookmarkEnd w:id="8946"/>
      <w:r>
        <w:rPr>
          <w:rtl/>
          <w:lang w:eastAsia="he-IL"/>
        </w:rPr>
        <w:t xml:space="preserve">שלא יהיה בבת </w:t>
      </w:r>
      <w:bookmarkStart w:id="8947" w:name="_ETM_Q1_5547601"/>
      <w:bookmarkEnd w:id="8947"/>
      <w:r>
        <w:rPr>
          <w:rtl/>
          <w:lang w:eastAsia="he-IL"/>
        </w:rPr>
        <w:t xml:space="preserve">אחת. </w:t>
      </w:r>
    </w:p>
    <w:p w:rsidR="00902B43" w:rsidRDefault="00902B43" w:rsidP="00902B43">
      <w:pPr>
        <w:rPr>
          <w:rtl/>
          <w:lang w:eastAsia="he-IL"/>
        </w:rPr>
      </w:pPr>
      <w:bookmarkStart w:id="8948" w:name="_ETM_Q1_5548976"/>
      <w:bookmarkStart w:id="8949" w:name="_ETM_Q1_5549056"/>
      <w:bookmarkEnd w:id="8948"/>
      <w:bookmarkEnd w:id="8949"/>
    </w:p>
    <w:p w:rsidR="00902B43" w:rsidRDefault="00902B43" w:rsidP="00902B43">
      <w:pPr>
        <w:pStyle w:val="a5"/>
        <w:keepNext/>
        <w:rPr>
          <w:rtl/>
        </w:rPr>
      </w:pPr>
      <w:bookmarkStart w:id="8950" w:name="_ETM_Q1_5549096"/>
      <w:bookmarkStart w:id="8951" w:name="_ETM_Q1_5549171"/>
      <w:bookmarkEnd w:id="8950"/>
      <w:bookmarkEnd w:id="895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952" w:name="_ETM_Q1_5509521"/>
      <w:bookmarkStart w:id="8953" w:name="_ETM_Q1_5509591"/>
      <w:bookmarkStart w:id="8954" w:name="_ETM_Q1_5550456"/>
      <w:bookmarkEnd w:id="8952"/>
      <w:bookmarkEnd w:id="8953"/>
      <w:bookmarkEnd w:id="8954"/>
      <w:r>
        <w:rPr>
          <w:rtl/>
          <w:lang w:eastAsia="he-IL"/>
        </w:rPr>
        <w:t xml:space="preserve">בגלל שהיתוספו סעיפים, יכול להיות שנשנה </w:t>
      </w:r>
      <w:bookmarkStart w:id="8955" w:name="_ETM_Q1_5554731"/>
      <w:bookmarkEnd w:id="8955"/>
      <w:r>
        <w:rPr>
          <w:rtl/>
          <w:lang w:eastAsia="he-IL"/>
        </w:rPr>
        <w:t xml:space="preserve">את הסעיפים. אם נראה שבסעיף מסוים היתה הפניה לסעיף אחר, נתקן </w:t>
      </w:r>
      <w:bookmarkStart w:id="8956" w:name="_ETM_Q1_5560835"/>
      <w:bookmarkEnd w:id="8956"/>
      <w:r>
        <w:rPr>
          <w:rtl/>
          <w:lang w:eastAsia="he-IL"/>
        </w:rPr>
        <w:t>להפניה הנכונה.</w:t>
      </w:r>
    </w:p>
    <w:p w:rsidR="00902B43" w:rsidRDefault="00902B43" w:rsidP="00902B43">
      <w:pPr>
        <w:rPr>
          <w:rtl/>
          <w:lang w:eastAsia="he-IL"/>
        </w:rPr>
      </w:pPr>
      <w:bookmarkStart w:id="8957" w:name="_ETM_Q1_5562514"/>
      <w:bookmarkStart w:id="8958" w:name="_ETM_Q1_5562589"/>
      <w:bookmarkStart w:id="8959" w:name="_ETM_Q1_5563869"/>
      <w:bookmarkEnd w:id="8957"/>
      <w:bookmarkEnd w:id="8958"/>
      <w:bookmarkEnd w:id="8959"/>
    </w:p>
    <w:p w:rsidR="00902B43" w:rsidRDefault="00902B43" w:rsidP="00902B43">
      <w:pPr>
        <w:pStyle w:val="a5"/>
        <w:keepNext/>
        <w:rPr>
          <w:rtl/>
        </w:rPr>
      </w:pPr>
      <w:bookmarkStart w:id="8960" w:name="ET_speaker_הודיה_הומינר_רוזנבלום_51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8960"/>
    </w:p>
    <w:p w:rsidR="00902B43" w:rsidRDefault="00902B43" w:rsidP="00902B43">
      <w:pPr>
        <w:pStyle w:val="KeepWithNext"/>
        <w:rPr>
          <w:rtl/>
          <w:lang w:eastAsia="he-IL"/>
        </w:rPr>
      </w:pPr>
    </w:p>
    <w:p w:rsidR="00902B43" w:rsidRDefault="00902B43" w:rsidP="00902B43">
      <w:pPr>
        <w:rPr>
          <w:rtl/>
          <w:lang w:eastAsia="he-IL"/>
        </w:rPr>
      </w:pPr>
      <w:bookmarkStart w:id="8961" w:name="_ETM_Q1_5564279"/>
      <w:bookmarkStart w:id="8962" w:name="_ETM_Q1_5564314"/>
      <w:bookmarkEnd w:id="8961"/>
      <w:bookmarkEnd w:id="8962"/>
      <w:r>
        <w:rPr>
          <w:rtl/>
          <w:lang w:eastAsia="he-IL"/>
        </w:rPr>
        <w:t xml:space="preserve">אני חושבת שצריך ארבע שנים </w:t>
      </w:r>
      <w:bookmarkStart w:id="8963" w:name="_ETM_Q1_5566967"/>
      <w:bookmarkEnd w:id="8963"/>
      <w:r>
        <w:rPr>
          <w:rtl/>
          <w:lang w:eastAsia="he-IL"/>
        </w:rPr>
        <w:t xml:space="preserve">ולא בפריסה של שלוש, כי זה לפי החישוב שעשינוי בוועדה לגבי העלויות. </w:t>
      </w:r>
      <w:bookmarkStart w:id="8964" w:name="_ETM_Q1_5572998"/>
      <w:bookmarkEnd w:id="8964"/>
      <w:r>
        <w:rPr>
          <w:rtl/>
          <w:lang w:eastAsia="he-IL"/>
        </w:rPr>
        <w:t>אם יש כ020,000 מטפלות, ואנחנו רוצים להקצות עד 10 מיליון שקלים בשנה.</w:t>
      </w:r>
    </w:p>
    <w:p w:rsidR="00902B43" w:rsidRDefault="00902B43" w:rsidP="00902B43">
      <w:pPr>
        <w:rPr>
          <w:rtl/>
          <w:lang w:eastAsia="he-IL"/>
        </w:rPr>
      </w:pPr>
      <w:bookmarkStart w:id="8965" w:name="_ETM_Q1_5581217"/>
      <w:bookmarkStart w:id="8966" w:name="_ETM_Q1_5581292"/>
      <w:bookmarkEnd w:id="8965"/>
      <w:bookmarkEnd w:id="8966"/>
    </w:p>
    <w:p w:rsidR="00902B43" w:rsidRDefault="00902B43" w:rsidP="00902B43">
      <w:pPr>
        <w:pStyle w:val="a5"/>
        <w:keepNext/>
        <w:rPr>
          <w:rtl/>
        </w:rPr>
      </w:pPr>
      <w:bookmarkStart w:id="8967" w:name="_ETM_Q1_5581347"/>
      <w:bookmarkStart w:id="8968" w:name="_ETM_Q1_5581402"/>
      <w:bookmarkEnd w:id="8967"/>
      <w:bookmarkEnd w:id="896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8969" w:name="_ETM_Q1_5550561"/>
      <w:bookmarkEnd w:id="8969"/>
      <w:r>
        <w:rPr>
          <w:rtl/>
          <w:lang w:eastAsia="he-IL"/>
        </w:rPr>
        <w:t xml:space="preserve">יום תחילתן זה </w:t>
      </w:r>
      <w:bookmarkStart w:id="8970" w:name="_ETM_Q1_5587051"/>
      <w:bookmarkEnd w:id="8970"/>
      <w:r>
        <w:rPr>
          <w:rtl/>
          <w:lang w:eastAsia="he-IL"/>
        </w:rPr>
        <w:t xml:space="preserve">– זה רק מתחיל מ-1 בספטמבר ואז עוד שלוש שנים. </w:t>
      </w:r>
      <w:bookmarkStart w:id="8971" w:name="_ETM_Q1_5595590"/>
      <w:bookmarkEnd w:id="8971"/>
    </w:p>
    <w:p w:rsidR="00902B43" w:rsidRDefault="00902B43" w:rsidP="00902B43">
      <w:pPr>
        <w:rPr>
          <w:rtl/>
          <w:lang w:eastAsia="he-IL"/>
        </w:rPr>
      </w:pPr>
      <w:bookmarkStart w:id="8972" w:name="_ETM_Q1_5608469"/>
      <w:bookmarkStart w:id="8973" w:name="_ETM_Q1_5608549"/>
      <w:bookmarkStart w:id="8974" w:name="_ETM_Q1_5609694"/>
      <w:bookmarkEnd w:id="8972"/>
      <w:bookmarkEnd w:id="8973"/>
      <w:bookmarkEnd w:id="8974"/>
    </w:p>
    <w:p w:rsidR="00902B43" w:rsidRDefault="00902B43" w:rsidP="00902B43">
      <w:pPr>
        <w:pStyle w:val="a5"/>
        <w:keepNext/>
        <w:rPr>
          <w:rtl/>
        </w:rPr>
      </w:pPr>
      <w:bookmarkStart w:id="8975" w:name="ET_speaker_שיר_סגל__51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8975"/>
    </w:p>
    <w:p w:rsidR="00902B43" w:rsidRDefault="00902B43" w:rsidP="00902B43">
      <w:pPr>
        <w:pStyle w:val="KeepWithNext"/>
        <w:rPr>
          <w:rtl/>
          <w:lang w:eastAsia="he-IL"/>
        </w:rPr>
      </w:pPr>
    </w:p>
    <w:p w:rsidR="00902B43" w:rsidRDefault="00902B43" w:rsidP="00902B43">
      <w:pPr>
        <w:rPr>
          <w:rtl/>
          <w:lang w:eastAsia="he-IL"/>
        </w:rPr>
      </w:pPr>
      <w:bookmarkStart w:id="8976" w:name="_ETM_Q1_5610184"/>
      <w:bookmarkStart w:id="8977" w:name="_ETM_Q1_5610214"/>
      <w:bookmarkEnd w:id="8976"/>
      <w:bookmarkEnd w:id="8977"/>
      <w:r>
        <w:rPr>
          <w:rtl/>
          <w:lang w:eastAsia="he-IL"/>
        </w:rPr>
        <w:t xml:space="preserve">ייקח גם </w:t>
      </w:r>
      <w:bookmarkStart w:id="8978" w:name="_ETM_Q1_5606944"/>
      <w:bookmarkEnd w:id="8978"/>
      <w:r>
        <w:rPr>
          <w:rtl/>
          <w:lang w:eastAsia="he-IL"/>
        </w:rPr>
        <w:t>זמן עד שהם יקימו את זה. זה גבולי.</w:t>
      </w:r>
    </w:p>
    <w:p w:rsidR="00902B43" w:rsidRDefault="00902B43" w:rsidP="00902B43">
      <w:pPr>
        <w:rPr>
          <w:rtl/>
          <w:lang w:eastAsia="he-IL"/>
        </w:rPr>
      </w:pPr>
      <w:bookmarkStart w:id="8979" w:name="_ETM_Q1_5615613"/>
      <w:bookmarkStart w:id="8980" w:name="_ETM_Q1_5615688"/>
      <w:bookmarkStart w:id="8981" w:name="_ETM_Q1_5617703"/>
      <w:bookmarkEnd w:id="8979"/>
      <w:bookmarkEnd w:id="8980"/>
      <w:bookmarkEnd w:id="8981"/>
    </w:p>
    <w:p w:rsidR="00902B43" w:rsidRDefault="00902B43" w:rsidP="00902B43">
      <w:pPr>
        <w:pStyle w:val="af8"/>
        <w:keepNext/>
        <w:rPr>
          <w:rtl/>
        </w:rPr>
      </w:pPr>
      <w:bookmarkStart w:id="8982" w:name="_ETM_Q1_5613142"/>
      <w:bookmarkStart w:id="8983" w:name="_ETM_Q1_5613273"/>
      <w:bookmarkStart w:id="8984" w:name="ET_yor_5278_989"/>
      <w:bookmarkEnd w:id="8982"/>
      <w:bookmarkEnd w:id="898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8984"/>
    </w:p>
    <w:p w:rsidR="00902B43" w:rsidRDefault="00902B43" w:rsidP="00902B43">
      <w:pPr>
        <w:pStyle w:val="KeepWithNext"/>
        <w:rPr>
          <w:rtl/>
          <w:lang w:eastAsia="he-IL"/>
        </w:rPr>
      </w:pPr>
    </w:p>
    <w:p w:rsidR="00902B43" w:rsidRDefault="00902B43" w:rsidP="00902B43">
      <w:pPr>
        <w:rPr>
          <w:rtl/>
          <w:lang w:eastAsia="he-IL"/>
        </w:rPr>
      </w:pPr>
      <w:r>
        <w:rPr>
          <w:rtl/>
          <w:lang w:eastAsia="he-IL"/>
        </w:rPr>
        <w:t>יש לך שלוש שנים אחרי 1 בספטמבר.</w:t>
      </w:r>
      <w:bookmarkStart w:id="8985" w:name="_ETM_Q1_5613835"/>
      <w:bookmarkEnd w:id="8985"/>
    </w:p>
    <w:p w:rsidR="00902B43" w:rsidRDefault="00902B43" w:rsidP="00902B43">
      <w:pPr>
        <w:rPr>
          <w:rtl/>
          <w:lang w:eastAsia="he-IL"/>
        </w:rPr>
      </w:pPr>
      <w:bookmarkStart w:id="8986" w:name="_ETM_Q1_5613953"/>
      <w:bookmarkEnd w:id="8986"/>
    </w:p>
    <w:p w:rsidR="00902B43" w:rsidRDefault="00902B43" w:rsidP="00902B43">
      <w:pPr>
        <w:pStyle w:val="a5"/>
        <w:keepNext/>
        <w:rPr>
          <w:rtl/>
        </w:rPr>
      </w:pPr>
      <w:bookmarkStart w:id="8987" w:name="ET_speaker_הודיה_הומינר_רוזנבלום_51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8987"/>
    </w:p>
    <w:p w:rsidR="00902B43" w:rsidRDefault="00902B43" w:rsidP="00902B43">
      <w:pPr>
        <w:pStyle w:val="KeepWithNext"/>
        <w:rPr>
          <w:rtl/>
          <w:lang w:eastAsia="he-IL"/>
        </w:rPr>
      </w:pPr>
    </w:p>
    <w:p w:rsidR="00902B43" w:rsidRDefault="00902B43" w:rsidP="00902B43">
      <w:pPr>
        <w:rPr>
          <w:rtl/>
          <w:lang w:eastAsia="he-IL"/>
        </w:rPr>
      </w:pPr>
      <w:bookmarkStart w:id="8988" w:name="_ETM_Q1_5618113"/>
      <w:bookmarkStart w:id="8989" w:name="_ETM_Q1_5618148"/>
      <w:bookmarkEnd w:id="8988"/>
      <w:bookmarkEnd w:id="8989"/>
      <w:r>
        <w:rPr>
          <w:rtl/>
          <w:lang w:eastAsia="he-IL"/>
        </w:rPr>
        <w:t xml:space="preserve">יש פה שלוש סוגיות שקשורות בקצב ההכשרה. ראשית, אנחנו כמובן רוצים להכשיר את המטפלות מהר </w:t>
      </w:r>
      <w:bookmarkStart w:id="8990" w:name="_ETM_Q1_5624597"/>
      <w:bookmarkEnd w:id="8990"/>
      <w:r>
        <w:rPr>
          <w:rtl/>
          <w:lang w:eastAsia="he-IL"/>
        </w:rPr>
        <w:t xml:space="preserve">ככל האפשר. מצד שני יש פה עוד שני היבטים שיש </w:t>
      </w:r>
      <w:bookmarkStart w:id="8991" w:name="_ETM_Q1_5630741"/>
      <w:bookmarkEnd w:id="8991"/>
      <w:r>
        <w:rPr>
          <w:rtl/>
          <w:lang w:eastAsia="he-IL"/>
        </w:rPr>
        <w:t xml:space="preserve">להתייחס אליהם בהיבט האילוץ: יש האילוץ של המימון </w:t>
      </w:r>
      <w:bookmarkStart w:id="8992" w:name="_ETM_Q1_5632880"/>
      <w:bookmarkEnd w:id="8992"/>
      <w:r>
        <w:rPr>
          <w:rtl/>
          <w:lang w:eastAsia="he-IL"/>
        </w:rPr>
        <w:t xml:space="preserve">של ההכשרות שאנחנו כן מעוניינים לאפשר את קיום ההכשרות במימון האגף. שנית, </w:t>
      </w:r>
      <w:bookmarkStart w:id="8993" w:name="_ETM_Q1_5640450"/>
      <w:bookmarkEnd w:id="8993"/>
      <w:r>
        <w:rPr>
          <w:rtl/>
          <w:lang w:eastAsia="he-IL"/>
        </w:rPr>
        <w:t xml:space="preserve">זה היכולת הטכנית של האגף להכשרה מקצועית להכשיר כמות גדולה </w:t>
      </w:r>
      <w:bookmarkStart w:id="8994" w:name="_ETM_Q1_5647291"/>
      <w:bookmarkEnd w:id="8994"/>
      <w:r>
        <w:rPr>
          <w:rtl/>
          <w:lang w:eastAsia="he-IL"/>
        </w:rPr>
        <w:t xml:space="preserve">של מטפלות, שעד היום עשו הכשרות </w:t>
      </w:r>
      <w:bookmarkStart w:id="8995" w:name="_ETM_Q1_5648384"/>
      <w:bookmarkEnd w:id="8995"/>
      <w:r>
        <w:rPr>
          <w:rtl/>
          <w:lang w:eastAsia="he-IL"/>
        </w:rPr>
        <w:t xml:space="preserve">רק למטפלות במעונות הסמל, ובקצב הזרימה שלהם, כלומר לא השתלטו על מלאי גדול בבת אחת. זה גם משהו </w:t>
      </w:r>
      <w:bookmarkStart w:id="8996" w:name="_ETM_Q1_5656198"/>
      <w:bookmarkEnd w:id="8996"/>
      <w:r>
        <w:rPr>
          <w:rtl/>
          <w:lang w:eastAsia="he-IL"/>
        </w:rPr>
        <w:t>שדורש היערכות.</w:t>
      </w:r>
    </w:p>
    <w:p w:rsidR="00902B43" w:rsidRDefault="00902B43" w:rsidP="00902B43">
      <w:pPr>
        <w:rPr>
          <w:rtl/>
          <w:lang w:eastAsia="he-IL"/>
        </w:rPr>
      </w:pPr>
      <w:bookmarkStart w:id="8997" w:name="_ETM_Q1_5661362"/>
      <w:bookmarkStart w:id="8998" w:name="_ETM_Q1_5661494"/>
      <w:bookmarkEnd w:id="8997"/>
      <w:bookmarkEnd w:id="8998"/>
    </w:p>
    <w:p w:rsidR="00902B43" w:rsidRDefault="00902B43" w:rsidP="00902B43">
      <w:pPr>
        <w:pStyle w:val="a5"/>
        <w:keepNext/>
        <w:rPr>
          <w:rtl/>
        </w:rPr>
      </w:pPr>
      <w:bookmarkStart w:id="8999" w:name="_ETM_Q1_5659468"/>
      <w:bookmarkStart w:id="9000" w:name="_ETM_Q1_5659553"/>
      <w:bookmarkEnd w:id="8999"/>
      <w:bookmarkEnd w:id="900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rPr>
      </w:pPr>
      <w:bookmarkStart w:id="9001" w:name="_ETM_Q1_5172676"/>
      <w:bookmarkStart w:id="9002" w:name="_ETM_Q1_5172776"/>
      <w:bookmarkEnd w:id="9001"/>
      <w:bookmarkEnd w:id="9002"/>
      <w:r>
        <w:rPr>
          <w:rtl/>
        </w:rPr>
        <w:t xml:space="preserve">במקור לא היה בכלל. זה סעיף שאנחנו הוספנו. לא היה במקור הדחייה של האפשרות </w:t>
      </w:r>
      <w:bookmarkStart w:id="9003" w:name="_ETM_Q1_5672607"/>
      <w:bookmarkEnd w:id="9003"/>
      <w:r>
        <w:rPr>
          <w:rtl/>
        </w:rPr>
        <w:t>להשלים את זה במשך שלוש שנים מעבר לשנתיים.</w:t>
      </w:r>
    </w:p>
    <w:p w:rsidR="00902B43" w:rsidRDefault="00902B43" w:rsidP="00902B43">
      <w:pPr>
        <w:rPr>
          <w:rtl/>
        </w:rPr>
      </w:pPr>
      <w:bookmarkStart w:id="9004" w:name="_ETM_Q1_5676396"/>
      <w:bookmarkStart w:id="9005" w:name="_ETM_Q1_5676471"/>
      <w:bookmarkEnd w:id="9004"/>
      <w:bookmarkEnd w:id="9005"/>
    </w:p>
    <w:p w:rsidR="00902B43" w:rsidRDefault="00902B43" w:rsidP="00902B43">
      <w:pPr>
        <w:pStyle w:val="af8"/>
        <w:keepNext/>
        <w:rPr>
          <w:rtl/>
        </w:rPr>
      </w:pPr>
      <w:bookmarkStart w:id="9006" w:name="ET_yor_5278_5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006"/>
    </w:p>
    <w:p w:rsidR="00A051AA" w:rsidRPr="00A051AA" w:rsidRDefault="00A051AA" w:rsidP="00A051AA">
      <w:pPr>
        <w:rPr>
          <w:rtl/>
          <w:lang w:eastAsia="he-IL"/>
        </w:rPr>
      </w:pPr>
    </w:p>
    <w:p w:rsidR="00902B43" w:rsidRDefault="00902B43" w:rsidP="00902B43">
      <w:pPr>
        <w:rPr>
          <w:rtl/>
          <w:lang w:eastAsia="he-IL"/>
        </w:rPr>
      </w:pPr>
      <w:bookmarkStart w:id="9007" w:name="_ETM_Q1_5678501"/>
      <w:bookmarkEnd w:id="9007"/>
      <w:r>
        <w:rPr>
          <w:rtl/>
          <w:lang w:eastAsia="he-IL"/>
        </w:rPr>
        <w:t xml:space="preserve">לא היתה הפריסה. </w:t>
      </w:r>
      <w:bookmarkStart w:id="9008" w:name="_ETM_Q1_5681781"/>
      <w:bookmarkEnd w:id="9008"/>
      <w:r>
        <w:rPr>
          <w:rtl/>
          <w:lang w:eastAsia="he-IL"/>
        </w:rPr>
        <w:t xml:space="preserve">אביעד, באוצר תוכלו לעמוד </w:t>
      </w:r>
      <w:bookmarkStart w:id="9009" w:name="_ETM_Q1_5681920"/>
      <w:bookmarkEnd w:id="9009"/>
      <w:r>
        <w:rPr>
          <w:rtl/>
          <w:lang w:eastAsia="he-IL"/>
        </w:rPr>
        <w:t>בזה, נכון?</w:t>
      </w:r>
    </w:p>
    <w:p w:rsidR="00902B43" w:rsidRDefault="00902B43" w:rsidP="00902B43">
      <w:pPr>
        <w:rPr>
          <w:rtl/>
          <w:lang w:eastAsia="he-IL"/>
        </w:rPr>
      </w:pPr>
      <w:bookmarkStart w:id="9010" w:name="_ETM_Q1_5684415"/>
      <w:bookmarkStart w:id="9011" w:name="_ETM_Q1_5684495"/>
      <w:bookmarkStart w:id="9012" w:name="_ETM_Q1_5687120"/>
      <w:bookmarkEnd w:id="9010"/>
      <w:bookmarkEnd w:id="9011"/>
      <w:bookmarkEnd w:id="9012"/>
    </w:p>
    <w:p w:rsidR="00902B43" w:rsidRDefault="00902B43" w:rsidP="00902B43">
      <w:pPr>
        <w:pStyle w:val="a5"/>
        <w:keepNext/>
        <w:rPr>
          <w:rtl/>
        </w:rPr>
      </w:pPr>
      <w:bookmarkStart w:id="9013" w:name="ET_speaker_אביעד_שוורץ_52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9013"/>
    </w:p>
    <w:p w:rsidR="00902B43" w:rsidRDefault="00902B43" w:rsidP="00902B43">
      <w:pPr>
        <w:pStyle w:val="KeepWithNext"/>
        <w:rPr>
          <w:rtl/>
          <w:lang w:eastAsia="he-IL"/>
        </w:rPr>
      </w:pPr>
    </w:p>
    <w:p w:rsidR="00902B43" w:rsidRDefault="00902B43" w:rsidP="00902B43">
      <w:pPr>
        <w:rPr>
          <w:rtl/>
          <w:lang w:eastAsia="he-IL"/>
        </w:rPr>
      </w:pPr>
      <w:bookmarkStart w:id="9014" w:name="_ETM_Q1_5687525"/>
      <w:bookmarkStart w:id="9015" w:name="_ETM_Q1_5687560"/>
      <w:bookmarkEnd w:id="9014"/>
      <w:bookmarkEnd w:id="9015"/>
      <w:r>
        <w:rPr>
          <w:rtl/>
          <w:lang w:eastAsia="he-IL"/>
        </w:rPr>
        <w:t>הסכום שהודיה הזכירה הוא נכון. יש 10 מיליון.</w:t>
      </w:r>
    </w:p>
    <w:p w:rsidR="00902B43" w:rsidRDefault="00902B43" w:rsidP="00902B43">
      <w:pPr>
        <w:rPr>
          <w:rtl/>
          <w:lang w:eastAsia="he-IL"/>
        </w:rPr>
      </w:pPr>
      <w:bookmarkStart w:id="9016" w:name="_ETM_Q1_5694803"/>
      <w:bookmarkStart w:id="9017" w:name="_ETM_Q1_5694923"/>
      <w:bookmarkEnd w:id="9016"/>
      <w:bookmarkEnd w:id="9017"/>
    </w:p>
    <w:p w:rsidR="00902B43" w:rsidRDefault="00902B43" w:rsidP="00902B43">
      <w:pPr>
        <w:pStyle w:val="a5"/>
        <w:keepNext/>
        <w:rPr>
          <w:rtl/>
        </w:rPr>
      </w:pPr>
      <w:bookmarkStart w:id="9018" w:name="_ETM_Q1_5694970"/>
      <w:bookmarkStart w:id="9019" w:name="_ETM_Q1_5695077"/>
      <w:bookmarkStart w:id="9020" w:name="_ETM_Q1_5696009"/>
      <w:bookmarkStart w:id="9021" w:name="ET_speaker_הודיה_הומינר_רוזנבלום_990"/>
      <w:bookmarkEnd w:id="9018"/>
      <w:bookmarkEnd w:id="9019"/>
      <w:bookmarkEnd w:id="902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021"/>
    </w:p>
    <w:p w:rsidR="00902B43" w:rsidRDefault="00902B43" w:rsidP="00902B43">
      <w:pPr>
        <w:pStyle w:val="KeepWithNext"/>
        <w:rPr>
          <w:rtl/>
          <w:lang w:eastAsia="he-IL"/>
        </w:rPr>
      </w:pPr>
    </w:p>
    <w:p w:rsidR="00902B43" w:rsidRDefault="00902B43" w:rsidP="00902B43">
      <w:pPr>
        <w:rPr>
          <w:rtl/>
          <w:lang w:eastAsia="he-IL"/>
        </w:rPr>
      </w:pPr>
      <w:bookmarkStart w:id="9022" w:name="_ETM_Q1_5696805"/>
      <w:bookmarkStart w:id="9023" w:name="_ETM_Q1_5696896"/>
      <w:bookmarkEnd w:id="9022"/>
      <w:bookmarkEnd w:id="9023"/>
      <w:r>
        <w:rPr>
          <w:rtl/>
          <w:lang w:eastAsia="he-IL"/>
        </w:rPr>
        <w:t xml:space="preserve">עשינו הערכות גסות. אנחנו לא יודעים כמה מטפלות </w:t>
      </w:r>
      <w:bookmarkStart w:id="9024" w:name="_ETM_Q1_5694702"/>
      <w:bookmarkEnd w:id="9024"/>
      <w:r>
        <w:rPr>
          <w:rtl/>
          <w:lang w:eastAsia="he-IL"/>
        </w:rPr>
        <w:t>יש עדיין- - -</w:t>
      </w:r>
    </w:p>
    <w:p w:rsidR="00902B43" w:rsidRDefault="00902B43" w:rsidP="00902B43">
      <w:pPr>
        <w:rPr>
          <w:rtl/>
          <w:lang w:eastAsia="he-IL"/>
        </w:rPr>
      </w:pPr>
      <w:bookmarkStart w:id="9025" w:name="_ETM_Q1_5694109"/>
      <w:bookmarkStart w:id="9026" w:name="_ETM_Q1_5694189"/>
      <w:bookmarkEnd w:id="9025"/>
      <w:bookmarkEnd w:id="9026"/>
    </w:p>
    <w:p w:rsidR="00902B43" w:rsidRDefault="00902B43" w:rsidP="00902B43">
      <w:pPr>
        <w:pStyle w:val="af8"/>
        <w:keepNext/>
        <w:rPr>
          <w:rtl/>
        </w:rPr>
      </w:pPr>
      <w:bookmarkStart w:id="9027" w:name="ET_yor_5278_5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027"/>
    </w:p>
    <w:p w:rsidR="00902B43" w:rsidRDefault="00902B43" w:rsidP="00902B43">
      <w:pPr>
        <w:pStyle w:val="KeepWithNext"/>
        <w:rPr>
          <w:rtl/>
          <w:lang w:eastAsia="he-IL"/>
        </w:rPr>
      </w:pPr>
    </w:p>
    <w:p w:rsidR="00902B43" w:rsidRDefault="00902B43" w:rsidP="00902B43">
      <w:pPr>
        <w:rPr>
          <w:rtl/>
          <w:lang w:eastAsia="he-IL"/>
        </w:rPr>
      </w:pPr>
      <w:bookmarkStart w:id="9028" w:name="_ETM_Q1_5694829"/>
      <w:bookmarkEnd w:id="9028"/>
      <w:r>
        <w:rPr>
          <w:rtl/>
          <w:lang w:eastAsia="he-IL"/>
        </w:rPr>
        <w:t xml:space="preserve">אנחנו בונים על התקציבים </w:t>
      </w:r>
      <w:bookmarkStart w:id="9029" w:name="_ETM_Q1_5699023"/>
      <w:bookmarkEnd w:id="9029"/>
      <w:r>
        <w:rPr>
          <w:rtl/>
          <w:lang w:eastAsia="he-IL"/>
        </w:rPr>
        <w:t>הקיימים כיום.</w:t>
      </w:r>
    </w:p>
    <w:p w:rsidR="00902B43" w:rsidRDefault="00902B43" w:rsidP="00902B43">
      <w:pPr>
        <w:rPr>
          <w:rtl/>
          <w:lang w:eastAsia="he-IL"/>
        </w:rPr>
      </w:pPr>
      <w:bookmarkStart w:id="9030" w:name="_ETM_Q1_5700973"/>
      <w:bookmarkStart w:id="9031" w:name="_ETM_Q1_5701053"/>
      <w:bookmarkStart w:id="9032" w:name="_ETM_Q1_5702013"/>
      <w:bookmarkEnd w:id="9030"/>
      <w:bookmarkEnd w:id="9031"/>
      <w:bookmarkEnd w:id="9032"/>
    </w:p>
    <w:p w:rsidR="00902B43" w:rsidRDefault="00902B43" w:rsidP="00902B43">
      <w:pPr>
        <w:pStyle w:val="a5"/>
        <w:keepNext/>
        <w:rPr>
          <w:rtl/>
        </w:rPr>
      </w:pPr>
      <w:bookmarkStart w:id="9033" w:name="ET_speaker_אביעד_שוורץ_52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9033"/>
    </w:p>
    <w:p w:rsidR="00902B43" w:rsidRDefault="00902B43" w:rsidP="00902B43">
      <w:pPr>
        <w:pStyle w:val="KeepWithNext"/>
        <w:rPr>
          <w:rtl/>
          <w:lang w:eastAsia="he-IL"/>
        </w:rPr>
      </w:pPr>
    </w:p>
    <w:p w:rsidR="00902B43" w:rsidRDefault="00902B43" w:rsidP="00902B43">
      <w:pPr>
        <w:rPr>
          <w:rtl/>
          <w:lang w:eastAsia="he-IL"/>
        </w:rPr>
      </w:pPr>
      <w:bookmarkStart w:id="9034" w:name="_ETM_Q1_5702408"/>
      <w:bookmarkStart w:id="9035" w:name="_ETM_Q1_5702448"/>
      <w:bookmarkEnd w:id="9034"/>
      <w:bookmarkEnd w:id="9035"/>
      <w:r>
        <w:rPr>
          <w:rtl/>
          <w:lang w:eastAsia="he-IL"/>
        </w:rPr>
        <w:t xml:space="preserve">כפי שאמרנו בדיון הקודם, וגם העליתם את הממונה על זרוע העבודה </w:t>
      </w:r>
      <w:bookmarkStart w:id="9036" w:name="_ETM_Q1_5704750"/>
      <w:bookmarkEnd w:id="9036"/>
      <w:r>
        <w:rPr>
          <w:rtl/>
          <w:lang w:eastAsia="he-IL"/>
        </w:rPr>
        <w:t xml:space="preserve">– ההערהה היא פחות או </w:t>
      </w:r>
      <w:bookmarkStart w:id="9037" w:name="_ETM_Q1_5716661"/>
      <w:bookmarkEnd w:id="9037"/>
      <w:r>
        <w:rPr>
          <w:rtl/>
          <w:lang w:eastAsia="he-IL"/>
        </w:rPr>
        <w:t xml:space="preserve">יותר שנוכל – זה תלוי בזרוע העבודה וקבלת ההחלטות שלה – להקצות סכום באזור ה-10 מיליון שקל לטובת הכשרות באופן שוטף </w:t>
      </w:r>
      <w:bookmarkStart w:id="9038" w:name="_ETM_Q1_5724565"/>
      <w:bookmarkEnd w:id="9038"/>
      <w:r>
        <w:rPr>
          <w:rtl/>
          <w:lang w:eastAsia="he-IL"/>
        </w:rPr>
        <w:t>למשך חמש השנים. ננסה לעשות מאמץ בשנה הראשונה</w:t>
      </w:r>
      <w:bookmarkStart w:id="9039" w:name="_ETM_Q1_5727532"/>
      <w:bookmarkEnd w:id="9039"/>
      <w:r>
        <w:rPr>
          <w:rtl/>
          <w:lang w:eastAsia="he-IL"/>
        </w:rPr>
        <w:t xml:space="preserve"> לתת יותר, גם בתתי ביצוע בעולם של הקורונה וההכשרות וגם מהכסף שניתן לקורונה אבל כרגע </w:t>
      </w:r>
      <w:bookmarkStart w:id="9040" w:name="_ETM_Q1_5734287"/>
      <w:bookmarkEnd w:id="9040"/>
      <w:r>
        <w:rPr>
          <w:rtl/>
          <w:lang w:eastAsia="he-IL"/>
        </w:rPr>
        <w:t xml:space="preserve">הוא לא ודאי, לכן כן חשוב לתת פרק זמן יותר ממושך, </w:t>
      </w:r>
      <w:bookmarkStart w:id="9041" w:name="_ETM_Q1_5737008"/>
      <w:bookmarkEnd w:id="9041"/>
      <w:r>
        <w:rPr>
          <w:rtl/>
          <w:lang w:eastAsia="he-IL"/>
        </w:rPr>
        <w:t xml:space="preserve">כי יש להבין: בסוף ההכשרות האלה גם אם נרצה, לא נוכל להכשיר מסה </w:t>
      </w:r>
      <w:bookmarkStart w:id="9042" w:name="_ETM_Q1_5740331"/>
      <w:bookmarkEnd w:id="9042"/>
      <w:r>
        <w:rPr>
          <w:rtl/>
          <w:lang w:eastAsia="he-IL"/>
        </w:rPr>
        <w:t xml:space="preserve">מאוד גדולה בפרק זמן מאוד קצר, לכן כן צריך לפרוס את זה על פרק זמן יותר ארוך ולאפשר למשק לאט לאט </w:t>
      </w:r>
      <w:bookmarkStart w:id="9043" w:name="_ETM_Q1_5747730"/>
      <w:bookmarkEnd w:id="9043"/>
      <w:r>
        <w:rPr>
          <w:rtl/>
          <w:lang w:eastAsia="he-IL"/>
        </w:rPr>
        <w:t xml:space="preserve">להיכנס לאותו </w:t>
      </w:r>
      <w:bookmarkStart w:id="9044" w:name="_ETM_Q1_5748590"/>
      <w:bookmarkEnd w:id="9044"/>
      <w:r>
        <w:rPr>
          <w:rtl/>
          <w:lang w:eastAsia="he-IL"/>
        </w:rPr>
        <w:t>תהליך.</w:t>
      </w:r>
    </w:p>
    <w:p w:rsidR="00902B43" w:rsidRDefault="00902B43" w:rsidP="00902B43">
      <w:pPr>
        <w:rPr>
          <w:rtl/>
          <w:lang w:eastAsia="he-IL"/>
        </w:rPr>
      </w:pPr>
      <w:bookmarkStart w:id="9045" w:name="_ETM_Q1_5749750"/>
      <w:bookmarkStart w:id="9046" w:name="_ETM_Q1_5749825"/>
      <w:bookmarkStart w:id="9047" w:name="_ETM_Q1_5752609"/>
      <w:bookmarkEnd w:id="9045"/>
      <w:bookmarkEnd w:id="9046"/>
      <w:bookmarkEnd w:id="9047"/>
    </w:p>
    <w:p w:rsidR="00902B43" w:rsidRDefault="00902B43" w:rsidP="00902B43">
      <w:pPr>
        <w:pStyle w:val="a5"/>
        <w:keepNext/>
        <w:rPr>
          <w:rtl/>
        </w:rPr>
      </w:pPr>
      <w:bookmarkStart w:id="9048" w:name="ET_speaker_5068_5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48"/>
    </w:p>
    <w:p w:rsidR="00902B43" w:rsidRDefault="00902B43" w:rsidP="00902B43">
      <w:pPr>
        <w:pStyle w:val="KeepWithNext"/>
        <w:rPr>
          <w:rtl/>
          <w:lang w:eastAsia="he-IL"/>
        </w:rPr>
      </w:pPr>
    </w:p>
    <w:p w:rsidR="00902B43" w:rsidRDefault="00902B43" w:rsidP="00902B43">
      <w:pPr>
        <w:rPr>
          <w:rtl/>
          <w:lang w:eastAsia="he-IL"/>
        </w:rPr>
      </w:pPr>
      <w:bookmarkStart w:id="9049" w:name="_ETM_Q1_5753069"/>
      <w:bookmarkStart w:id="9050" w:name="_ETM_Q1_5753099"/>
      <w:bookmarkEnd w:id="9049"/>
      <w:bookmarkEnd w:id="9050"/>
      <w:r>
        <w:rPr>
          <w:rtl/>
          <w:lang w:eastAsia="he-IL"/>
        </w:rPr>
        <w:t xml:space="preserve">אבל אם אתם נותנים תקציב, אפשר לפנות למקומות אחרים. לא חייב לבוא דרך מערך העבודה. </w:t>
      </w:r>
    </w:p>
    <w:p w:rsidR="00902B43" w:rsidRDefault="00902B43" w:rsidP="00902B43">
      <w:pPr>
        <w:rPr>
          <w:rtl/>
          <w:lang w:eastAsia="he-IL"/>
        </w:rPr>
      </w:pPr>
      <w:bookmarkStart w:id="9051" w:name="_ETM_Q1_5760479"/>
      <w:bookmarkStart w:id="9052" w:name="_ETM_Q1_5760549"/>
      <w:bookmarkStart w:id="9053" w:name="_ETM_Q1_5770202"/>
      <w:bookmarkEnd w:id="9051"/>
      <w:bookmarkEnd w:id="9052"/>
      <w:bookmarkEnd w:id="9053"/>
    </w:p>
    <w:p w:rsidR="00902B43" w:rsidRDefault="00902B43" w:rsidP="00902B43">
      <w:pPr>
        <w:pStyle w:val="a5"/>
        <w:keepNext/>
        <w:rPr>
          <w:rtl/>
        </w:rPr>
      </w:pPr>
      <w:bookmarkStart w:id="9054" w:name="ET_speaker_אביעד_שוורץ_52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9054"/>
    </w:p>
    <w:p w:rsidR="00902B43" w:rsidRDefault="00902B43" w:rsidP="00902B43">
      <w:pPr>
        <w:pStyle w:val="KeepWithNext"/>
        <w:rPr>
          <w:rtl/>
          <w:lang w:eastAsia="he-IL"/>
        </w:rPr>
      </w:pPr>
    </w:p>
    <w:p w:rsidR="00902B43" w:rsidRDefault="00902B43" w:rsidP="00902B43">
      <w:pPr>
        <w:rPr>
          <w:rtl/>
          <w:lang w:eastAsia="he-IL"/>
        </w:rPr>
      </w:pPr>
      <w:bookmarkStart w:id="9055" w:name="_ETM_Q1_5770627"/>
      <w:bookmarkStart w:id="9056" w:name="_ETM_Q1_5770657"/>
      <w:bookmarkEnd w:id="9055"/>
      <w:bookmarkEnd w:id="9056"/>
      <w:r>
        <w:rPr>
          <w:rtl/>
          <w:lang w:eastAsia="he-IL"/>
        </w:rPr>
        <w:t xml:space="preserve">אבל עדיין יש </w:t>
      </w:r>
      <w:bookmarkStart w:id="9057" w:name="_ETM_Q1_5758982"/>
      <w:bookmarkEnd w:id="9057"/>
      <w:r>
        <w:rPr>
          <w:rtl/>
          <w:lang w:eastAsia="he-IL"/>
        </w:rPr>
        <w:t xml:space="preserve">גופי עבודה ויש כיתות. יש תהליך שלם שצריך לקרות </w:t>
      </w:r>
      <w:bookmarkStart w:id="9058" w:name="_ETM_Q1_5762557"/>
      <w:bookmarkEnd w:id="9058"/>
      <w:r>
        <w:rPr>
          <w:rtl/>
          <w:lang w:eastAsia="he-IL"/>
        </w:rPr>
        <w:t xml:space="preserve">פה. זה לא שמחר אנחנו יודעים ליצור כל כך הרבה </w:t>
      </w:r>
      <w:bookmarkStart w:id="9059" w:name="_ETM_Q1_5762556"/>
      <w:bookmarkEnd w:id="9059"/>
      <w:r>
        <w:rPr>
          <w:rtl/>
          <w:lang w:eastAsia="he-IL"/>
        </w:rPr>
        <w:t xml:space="preserve">קורסים שיספקו מענה לאותם ביקושים של הכשרות. מן </w:t>
      </w:r>
      <w:bookmarkStart w:id="9060" w:name="_ETM_Q1_5771082"/>
      <w:bookmarkEnd w:id="9060"/>
      <w:r>
        <w:rPr>
          <w:rtl/>
          <w:lang w:eastAsia="he-IL"/>
        </w:rPr>
        <w:t>הסתם גם השוק צריך לתת את המענה. זה לא שהקורסים האלה נעשים במוסדות של המדינה.</w:t>
      </w:r>
    </w:p>
    <w:p w:rsidR="00902B43" w:rsidRDefault="00902B43" w:rsidP="00902B43">
      <w:pPr>
        <w:rPr>
          <w:rtl/>
          <w:lang w:eastAsia="he-IL"/>
        </w:rPr>
      </w:pPr>
      <w:bookmarkStart w:id="9061" w:name="_ETM_Q1_5774402"/>
      <w:bookmarkStart w:id="9062" w:name="_ETM_Q1_5774467"/>
      <w:bookmarkStart w:id="9063" w:name="_ETM_Q1_5775317"/>
      <w:bookmarkEnd w:id="9061"/>
      <w:bookmarkEnd w:id="9062"/>
      <w:bookmarkEnd w:id="9063"/>
    </w:p>
    <w:p w:rsidR="00902B43" w:rsidRDefault="00902B43" w:rsidP="00902B43">
      <w:pPr>
        <w:pStyle w:val="a5"/>
        <w:keepNext/>
        <w:rPr>
          <w:rtl/>
        </w:rPr>
      </w:pPr>
      <w:bookmarkStart w:id="9064" w:name="ET_speaker_5068_5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64"/>
    </w:p>
    <w:p w:rsidR="00902B43" w:rsidRDefault="00902B43" w:rsidP="00902B43">
      <w:pPr>
        <w:pStyle w:val="KeepWithNext"/>
        <w:rPr>
          <w:rtl/>
          <w:lang w:eastAsia="he-IL"/>
        </w:rPr>
      </w:pPr>
    </w:p>
    <w:p w:rsidR="00902B43" w:rsidRDefault="00902B43" w:rsidP="00902B43">
      <w:pPr>
        <w:rPr>
          <w:rtl/>
          <w:lang w:eastAsia="he-IL"/>
        </w:rPr>
      </w:pPr>
      <w:bookmarkStart w:id="9065" w:name="_ETM_Q1_5775737"/>
      <w:bookmarkStart w:id="9066" w:name="_ETM_Q1_5775772"/>
      <w:bookmarkEnd w:id="9065"/>
      <w:bookmarkEnd w:id="9066"/>
      <w:r>
        <w:rPr>
          <w:rtl/>
          <w:lang w:eastAsia="he-IL"/>
        </w:rPr>
        <w:t xml:space="preserve">אבל אם מעון פרטי מקבל ואוצ'ר לקבל הכשרה, </w:t>
      </w:r>
      <w:bookmarkStart w:id="9067" w:name="_ETM_Q1_5776424"/>
      <w:bookmarkEnd w:id="9067"/>
      <w:r>
        <w:rPr>
          <w:rtl/>
          <w:lang w:eastAsia="he-IL"/>
        </w:rPr>
        <w:t xml:space="preserve">הוא יכול לעשות את זה בכל מקום. </w:t>
      </w:r>
    </w:p>
    <w:p w:rsidR="00902B43" w:rsidRDefault="00902B43" w:rsidP="00902B43">
      <w:pPr>
        <w:rPr>
          <w:rtl/>
          <w:lang w:eastAsia="he-IL"/>
        </w:rPr>
      </w:pPr>
      <w:bookmarkStart w:id="9068" w:name="_ETM_Q1_5780516"/>
      <w:bookmarkStart w:id="9069" w:name="_ETM_Q1_5780591"/>
      <w:bookmarkStart w:id="9070" w:name="_ETM_Q1_5781666"/>
      <w:bookmarkEnd w:id="9068"/>
      <w:bookmarkEnd w:id="9069"/>
      <w:bookmarkEnd w:id="9070"/>
    </w:p>
    <w:p w:rsidR="00902B43" w:rsidRDefault="00902B43" w:rsidP="00902B43">
      <w:pPr>
        <w:pStyle w:val="KeepWithNext"/>
        <w:rPr>
          <w:u w:val="single"/>
          <w:rtl/>
          <w:lang w:eastAsia="he-IL"/>
        </w:rPr>
      </w:pPr>
      <w:r>
        <w:rPr>
          <w:rStyle w:val="TagStyle"/>
          <w:rFonts w:hint="cs"/>
          <w:rtl/>
        </w:rPr>
        <w:t xml:space="preserve">&lt;&lt; דובר &gt;&gt; </w:t>
      </w:r>
      <w:r>
        <w:rPr>
          <w:u w:val="single"/>
          <w:rtl/>
        </w:rPr>
        <w:t>איציק דניאל:</w:t>
      </w:r>
      <w:r>
        <w:rPr>
          <w:rStyle w:val="TagStyle"/>
          <w:rFonts w:hint="cs"/>
          <w:rtl/>
        </w:rPr>
        <w:t xml:space="preserve"> &lt;&lt; דובר &gt;&gt;</w:t>
      </w:r>
      <w:r>
        <w:rPr>
          <w:u w:val="single"/>
          <w:rtl/>
        </w:rPr>
        <w:t xml:space="preserve">   </w:t>
      </w:r>
    </w:p>
    <w:p w:rsidR="00902B43" w:rsidRDefault="00902B43" w:rsidP="00902B43">
      <w:pPr>
        <w:rPr>
          <w:rtl/>
          <w:lang w:eastAsia="he-IL"/>
        </w:rPr>
      </w:pPr>
      <w:bookmarkStart w:id="9071" w:name="_ETM_Q1_5782086"/>
      <w:bookmarkStart w:id="9072" w:name="_ETM_Q1_5782126"/>
      <w:bookmarkEnd w:id="9071"/>
      <w:bookmarkEnd w:id="9072"/>
    </w:p>
    <w:p w:rsidR="00902B43" w:rsidRDefault="00902B43" w:rsidP="00902B43">
      <w:pPr>
        <w:rPr>
          <w:rtl/>
          <w:lang w:eastAsia="he-IL"/>
        </w:rPr>
      </w:pPr>
      <w:r>
        <w:rPr>
          <w:rtl/>
          <w:lang w:eastAsia="he-IL"/>
        </w:rPr>
        <w:t xml:space="preserve">השאלה אם יש לו מקום. אנחנו נעשה את המאמצים כדי שנעמוד בתנאי הזה כמה שיותר מהר. לומר לך שזה בוודאות משהו שהשוק יידע לעמוד בו בצורה מהירה – אנחנו </w:t>
      </w:r>
      <w:bookmarkStart w:id="9073" w:name="_ETM_Q1_5795134"/>
      <w:bookmarkEnd w:id="9073"/>
      <w:r>
        <w:rPr>
          <w:rtl/>
          <w:lang w:eastAsia="he-IL"/>
        </w:rPr>
        <w:t>לא יודעים לעמוד מאחורי זה.</w:t>
      </w:r>
    </w:p>
    <w:p w:rsidR="00902B43" w:rsidRDefault="00902B43" w:rsidP="00902B43">
      <w:pPr>
        <w:rPr>
          <w:rtl/>
          <w:lang w:eastAsia="he-IL"/>
        </w:rPr>
      </w:pPr>
      <w:bookmarkStart w:id="9074" w:name="_ETM_Q1_5784461"/>
      <w:bookmarkStart w:id="9075" w:name="_ETM_Q1_5784536"/>
      <w:bookmarkStart w:id="9076" w:name="_ETM_Q1_5788170"/>
      <w:bookmarkStart w:id="9077" w:name="_ETM_Q1_5797015"/>
      <w:bookmarkEnd w:id="9074"/>
      <w:bookmarkEnd w:id="9075"/>
      <w:bookmarkEnd w:id="9076"/>
      <w:bookmarkEnd w:id="9077"/>
    </w:p>
    <w:p w:rsidR="00902B43" w:rsidRDefault="00902B43" w:rsidP="00902B43">
      <w:pPr>
        <w:pStyle w:val="a5"/>
        <w:keepNext/>
        <w:rPr>
          <w:rtl/>
        </w:rPr>
      </w:pPr>
      <w:bookmarkStart w:id="9078" w:name="_ETM_Q1_5797112"/>
      <w:bookmarkStart w:id="9079" w:name="_ETM_Q1_5798019"/>
      <w:bookmarkStart w:id="9080" w:name="ET_speaker_5068_991"/>
      <w:bookmarkEnd w:id="9078"/>
      <w:bookmarkEnd w:id="90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80"/>
    </w:p>
    <w:p w:rsidR="00902B43" w:rsidRDefault="00902B43" w:rsidP="00902B43">
      <w:pPr>
        <w:pStyle w:val="KeepWithNext"/>
        <w:rPr>
          <w:rtl/>
          <w:lang w:eastAsia="he-IL"/>
        </w:rPr>
      </w:pPr>
    </w:p>
    <w:p w:rsidR="00902B43" w:rsidRDefault="00902B43" w:rsidP="00902B43">
      <w:pPr>
        <w:rPr>
          <w:rtl/>
          <w:lang w:eastAsia="he-IL"/>
        </w:rPr>
      </w:pPr>
      <w:bookmarkStart w:id="9081" w:name="_ETM_Q1_5798649"/>
      <w:bookmarkStart w:id="9082" w:name="_ETM_Q1_5798733"/>
      <w:bookmarkEnd w:id="9081"/>
      <w:bookmarkEnd w:id="9082"/>
      <w:r>
        <w:rPr>
          <w:rtl/>
          <w:lang w:eastAsia="he-IL"/>
        </w:rPr>
        <w:t>אתם אבל יכולים לתת ואוצ'ר?</w:t>
      </w:r>
    </w:p>
    <w:p w:rsidR="00902B43" w:rsidRDefault="00902B43" w:rsidP="00902B43">
      <w:pPr>
        <w:rPr>
          <w:rtl/>
          <w:lang w:eastAsia="he-IL"/>
        </w:rPr>
      </w:pPr>
    </w:p>
    <w:p w:rsidR="00902B43" w:rsidRDefault="00902B43" w:rsidP="00902B43">
      <w:pPr>
        <w:pStyle w:val="a5"/>
        <w:keepNext/>
        <w:rPr>
          <w:rtl/>
        </w:rPr>
      </w:pPr>
      <w:bookmarkStart w:id="9083" w:name="_ETM_Q1_5797509"/>
      <w:bookmarkStart w:id="9084" w:name="_ETM_Q1_5797574"/>
      <w:bookmarkStart w:id="9085" w:name="_ETM_Q1_5798939"/>
      <w:bookmarkStart w:id="9086" w:name="ET_speaker_5797_528"/>
      <w:bookmarkEnd w:id="9083"/>
      <w:bookmarkEnd w:id="9084"/>
      <w:bookmarkEnd w:id="90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086"/>
    </w:p>
    <w:p w:rsidR="00902B43" w:rsidRDefault="00902B43" w:rsidP="00902B43">
      <w:pPr>
        <w:pStyle w:val="KeepWithNext"/>
        <w:rPr>
          <w:rtl/>
          <w:lang w:eastAsia="he-IL"/>
        </w:rPr>
      </w:pPr>
    </w:p>
    <w:p w:rsidR="00902B43" w:rsidRDefault="00902B43" w:rsidP="00902B43">
      <w:pPr>
        <w:rPr>
          <w:rtl/>
          <w:lang w:eastAsia="he-IL"/>
        </w:rPr>
      </w:pPr>
      <w:bookmarkStart w:id="9087" w:name="_ETM_Q1_5799309"/>
      <w:bookmarkStart w:id="9088" w:name="_ETM_Q1_5799344"/>
      <w:bookmarkEnd w:id="9087"/>
      <w:bookmarkEnd w:id="9088"/>
      <w:r>
        <w:rPr>
          <w:rtl/>
          <w:lang w:eastAsia="he-IL"/>
        </w:rPr>
        <w:t xml:space="preserve">בעצם מה שנאמר פה זה שיהיו 25 מיליון שקל שייעמד לטובת העניין הזה. זה </w:t>
      </w:r>
      <w:bookmarkStart w:id="9089" w:name="_ETM_Q1_5805273"/>
      <w:bookmarkEnd w:id="9089"/>
      <w:r>
        <w:rPr>
          <w:rtl/>
          <w:lang w:eastAsia="he-IL"/>
        </w:rPr>
        <w:t>גם היה הסיכום של אופיר כץ בישיבה הקודמת מול איציק דניאל.</w:t>
      </w:r>
      <w:bookmarkStart w:id="9090" w:name="_ETM_Q1_5811238"/>
      <w:bookmarkEnd w:id="9090"/>
      <w:r>
        <w:rPr>
          <w:rtl/>
          <w:lang w:eastAsia="he-IL"/>
        </w:rPr>
        <w:t xml:space="preserve"> יהיה 25 מיליון שקל כדי שאפשר יהיה לעשות את זה. </w:t>
      </w:r>
      <w:bookmarkStart w:id="9091" w:name="_ETM_Q1_5822716"/>
      <w:bookmarkEnd w:id="9091"/>
      <w:r>
        <w:rPr>
          <w:rtl/>
          <w:lang w:eastAsia="he-IL"/>
        </w:rPr>
        <w:t xml:space="preserve">15 תוספתי ו-10 מתוך ה-40, שהוא גם בעצם, </w:t>
      </w:r>
      <w:bookmarkStart w:id="9092" w:name="_ETM_Q1_5831381"/>
      <w:bookmarkEnd w:id="9092"/>
      <w:r>
        <w:rPr>
          <w:rtl/>
          <w:lang w:eastAsia="he-IL"/>
        </w:rPr>
        <w:t xml:space="preserve">הוא תקציב שמיועד לזה. </w:t>
      </w:r>
    </w:p>
    <w:p w:rsidR="00902B43" w:rsidRDefault="00902B43" w:rsidP="00902B43">
      <w:pPr>
        <w:rPr>
          <w:rtl/>
          <w:lang w:eastAsia="he-IL"/>
        </w:rPr>
      </w:pPr>
      <w:bookmarkStart w:id="9093" w:name="_ETM_Q1_5831145"/>
      <w:bookmarkStart w:id="9094" w:name="_ETM_Q1_5831220"/>
      <w:bookmarkEnd w:id="9093"/>
      <w:bookmarkEnd w:id="9094"/>
    </w:p>
    <w:p w:rsidR="00902B43" w:rsidRDefault="00902B43" w:rsidP="00902B43">
      <w:pPr>
        <w:pStyle w:val="af8"/>
        <w:keepNext/>
        <w:rPr>
          <w:rtl/>
        </w:rPr>
      </w:pPr>
      <w:bookmarkStart w:id="9095" w:name="ET_yor_5278_5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095"/>
    </w:p>
    <w:p w:rsidR="00902B43" w:rsidRDefault="00902B43" w:rsidP="00902B43">
      <w:pPr>
        <w:pStyle w:val="KeepWithNext"/>
        <w:rPr>
          <w:rtl/>
          <w:lang w:eastAsia="he-IL"/>
        </w:rPr>
      </w:pPr>
    </w:p>
    <w:p w:rsidR="00902B43" w:rsidRDefault="00902B43" w:rsidP="00902B43">
      <w:pPr>
        <w:rPr>
          <w:rtl/>
          <w:lang w:eastAsia="he-IL"/>
        </w:rPr>
      </w:pPr>
      <w:bookmarkStart w:id="9096" w:name="_ETM_Q1_5831865"/>
      <w:bookmarkEnd w:id="9096"/>
      <w:r>
        <w:rPr>
          <w:rtl/>
          <w:lang w:eastAsia="he-IL"/>
        </w:rPr>
        <w:t xml:space="preserve">מינימום </w:t>
      </w:r>
      <w:bookmarkStart w:id="9097" w:name="_ETM_Q1_5833165"/>
      <w:bookmarkEnd w:id="9097"/>
      <w:r>
        <w:rPr>
          <w:rtl/>
          <w:lang w:eastAsia="he-IL"/>
        </w:rPr>
        <w:t xml:space="preserve">10, שיהיה תקציב בתוך ההכשרות המקצועיות של הקורונה. </w:t>
      </w:r>
    </w:p>
    <w:p w:rsidR="00902B43" w:rsidRDefault="00902B43" w:rsidP="00902B43">
      <w:pPr>
        <w:rPr>
          <w:rtl/>
          <w:lang w:eastAsia="he-IL"/>
        </w:rPr>
      </w:pPr>
      <w:bookmarkStart w:id="9098" w:name="_ETM_Q1_5839649"/>
      <w:bookmarkStart w:id="9099" w:name="_ETM_Q1_5839724"/>
      <w:bookmarkStart w:id="9100" w:name="_ETM_Q1_5842189"/>
      <w:bookmarkStart w:id="9101" w:name="_ETM_Q1_5842274"/>
      <w:bookmarkStart w:id="9102" w:name="_ETM_Q1_5844579"/>
      <w:bookmarkEnd w:id="9098"/>
      <w:bookmarkEnd w:id="9099"/>
      <w:bookmarkEnd w:id="9100"/>
      <w:bookmarkEnd w:id="9101"/>
      <w:bookmarkEnd w:id="9102"/>
    </w:p>
    <w:p w:rsidR="00902B43" w:rsidRDefault="00902B43" w:rsidP="00902B43">
      <w:pPr>
        <w:pStyle w:val="a5"/>
        <w:keepNext/>
        <w:rPr>
          <w:rtl/>
        </w:rPr>
      </w:pPr>
      <w:bookmarkStart w:id="9103" w:name="ET_speaker_5802_5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03"/>
    </w:p>
    <w:p w:rsidR="00902B43" w:rsidRDefault="00902B43" w:rsidP="00902B43">
      <w:pPr>
        <w:pStyle w:val="KeepWithNext"/>
        <w:rPr>
          <w:rtl/>
          <w:lang w:eastAsia="he-IL"/>
        </w:rPr>
      </w:pPr>
    </w:p>
    <w:p w:rsidR="00902B43" w:rsidRDefault="00902B43" w:rsidP="00902B43">
      <w:pPr>
        <w:rPr>
          <w:rtl/>
          <w:lang w:eastAsia="he-IL"/>
        </w:rPr>
      </w:pPr>
      <w:bookmarkStart w:id="9104" w:name="_ETM_Q1_5844979"/>
      <w:bookmarkStart w:id="9105" w:name="_ETM_Q1_5845014"/>
      <w:bookmarkEnd w:id="9104"/>
      <w:bookmarkEnd w:id="9105"/>
      <w:r>
        <w:rPr>
          <w:rtl/>
          <w:lang w:eastAsia="he-IL"/>
        </w:rPr>
        <w:t xml:space="preserve">אדוני היושב בראש, כל ה"יכול להיות" – מה? איך זה </w:t>
      </w:r>
      <w:bookmarkStart w:id="9106" w:name="_ETM_Q1_5854123"/>
      <w:bookmarkEnd w:id="9106"/>
      <w:r>
        <w:rPr>
          <w:rtl/>
          <w:lang w:eastAsia="he-IL"/>
        </w:rPr>
        <w:t>משוריין?</w:t>
      </w:r>
    </w:p>
    <w:p w:rsidR="00902B43" w:rsidRDefault="00902B43" w:rsidP="00902B43">
      <w:pPr>
        <w:rPr>
          <w:rtl/>
          <w:lang w:eastAsia="he-IL"/>
        </w:rPr>
      </w:pPr>
      <w:bookmarkStart w:id="9107" w:name="_ETM_Q1_5848368"/>
      <w:bookmarkStart w:id="9108" w:name="_ETM_Q1_5848453"/>
      <w:bookmarkEnd w:id="9107"/>
      <w:bookmarkEnd w:id="9108"/>
    </w:p>
    <w:p w:rsidR="00902B43" w:rsidRDefault="00902B43" w:rsidP="00902B43">
      <w:pPr>
        <w:pStyle w:val="af8"/>
        <w:keepNext/>
        <w:rPr>
          <w:rtl/>
        </w:rPr>
      </w:pPr>
      <w:bookmarkStart w:id="9109" w:name="ET_yor_5278_53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09"/>
    </w:p>
    <w:p w:rsidR="00902B43" w:rsidRDefault="00902B43" w:rsidP="00902B43">
      <w:pPr>
        <w:pStyle w:val="KeepWithNext"/>
        <w:rPr>
          <w:rtl/>
          <w:lang w:eastAsia="he-IL"/>
        </w:rPr>
      </w:pPr>
    </w:p>
    <w:p w:rsidR="00902B43" w:rsidRDefault="00902B43" w:rsidP="00902B43">
      <w:pPr>
        <w:rPr>
          <w:rtl/>
          <w:lang w:eastAsia="he-IL"/>
        </w:rPr>
      </w:pPr>
      <w:bookmarkStart w:id="9110" w:name="_ETM_Q1_5849533"/>
      <w:bookmarkEnd w:id="9110"/>
      <w:r>
        <w:rPr>
          <w:rtl/>
          <w:lang w:eastAsia="he-IL"/>
        </w:rPr>
        <w:t xml:space="preserve">חבר הכנסת קרעי שואל ובצדק, איך אתם מבטיחים שכל ההכשרות. </w:t>
      </w:r>
      <w:bookmarkStart w:id="9111" w:name="_ETM_Q1_5863372"/>
      <w:bookmarkEnd w:id="9111"/>
      <w:r>
        <w:rPr>
          <w:rtl/>
          <w:lang w:eastAsia="he-IL"/>
        </w:rPr>
        <w:t xml:space="preserve">אני </w:t>
      </w:r>
      <w:bookmarkStart w:id="9112" w:name="_ETM_Q1_5861829"/>
      <w:bookmarkEnd w:id="9112"/>
      <w:r>
        <w:rPr>
          <w:rtl/>
          <w:lang w:eastAsia="he-IL"/>
        </w:rPr>
        <w:t xml:space="preserve">אומר - ההכשרות הן במימון של המדינה. </w:t>
      </w:r>
    </w:p>
    <w:p w:rsidR="00902B43" w:rsidRDefault="00902B43" w:rsidP="00902B43">
      <w:pPr>
        <w:rPr>
          <w:rtl/>
          <w:lang w:eastAsia="he-IL"/>
        </w:rPr>
      </w:pPr>
      <w:bookmarkStart w:id="9113" w:name="_ETM_Q1_5867691"/>
      <w:bookmarkStart w:id="9114" w:name="_ETM_Q1_5867771"/>
      <w:bookmarkStart w:id="9115" w:name="_ETM_Q1_5868721"/>
      <w:bookmarkEnd w:id="9113"/>
      <w:bookmarkEnd w:id="9114"/>
      <w:bookmarkEnd w:id="9115"/>
    </w:p>
    <w:p w:rsidR="00902B43" w:rsidRDefault="00902B43" w:rsidP="00902B43">
      <w:pPr>
        <w:pStyle w:val="a5"/>
        <w:keepNext/>
        <w:rPr>
          <w:rtl/>
        </w:rPr>
      </w:pPr>
      <w:bookmarkStart w:id="9116" w:name="ET_speaker_5797_5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16"/>
    </w:p>
    <w:p w:rsidR="00902B43" w:rsidRDefault="00902B43" w:rsidP="00902B43">
      <w:pPr>
        <w:pStyle w:val="KeepWithNext"/>
        <w:rPr>
          <w:rtl/>
          <w:lang w:eastAsia="he-IL"/>
        </w:rPr>
      </w:pPr>
    </w:p>
    <w:p w:rsidR="00902B43" w:rsidRDefault="00902B43" w:rsidP="00902B43">
      <w:pPr>
        <w:rPr>
          <w:rtl/>
          <w:lang w:eastAsia="he-IL"/>
        </w:rPr>
      </w:pPr>
      <w:bookmarkStart w:id="9117" w:name="_ETM_Q1_5869121"/>
      <w:bookmarkStart w:id="9118" w:name="_ETM_Q1_5869156"/>
      <w:bookmarkEnd w:id="9117"/>
      <w:bookmarkEnd w:id="9118"/>
      <w:r>
        <w:rPr>
          <w:rtl/>
          <w:lang w:eastAsia="he-IL"/>
        </w:rPr>
        <w:t xml:space="preserve">הצהיר פה נציג האוצר שיש כסף. </w:t>
      </w:r>
      <w:bookmarkStart w:id="9119" w:name="_ETM_Q1_5872835"/>
      <w:bookmarkEnd w:id="9119"/>
    </w:p>
    <w:p w:rsidR="00902B43" w:rsidRDefault="00902B43" w:rsidP="00902B43">
      <w:pPr>
        <w:rPr>
          <w:rtl/>
          <w:lang w:eastAsia="he-IL"/>
        </w:rPr>
      </w:pPr>
      <w:bookmarkStart w:id="9120" w:name="_ETM_Q1_5873170"/>
      <w:bookmarkStart w:id="9121" w:name="_ETM_Q1_5873250"/>
      <w:bookmarkStart w:id="9122" w:name="_ETM_Q1_5876785"/>
      <w:bookmarkEnd w:id="9120"/>
      <w:bookmarkEnd w:id="9121"/>
      <w:bookmarkEnd w:id="9122"/>
    </w:p>
    <w:p w:rsidR="00902B43" w:rsidRDefault="00902B43" w:rsidP="00902B43">
      <w:pPr>
        <w:pStyle w:val="a5"/>
        <w:keepNext/>
        <w:rPr>
          <w:rtl/>
        </w:rPr>
      </w:pPr>
      <w:bookmarkStart w:id="9123" w:name="ET_speaker_איציק_דניאל_53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123"/>
    </w:p>
    <w:p w:rsidR="00902B43" w:rsidRDefault="00902B43" w:rsidP="00902B43">
      <w:pPr>
        <w:pStyle w:val="KeepWithNext"/>
        <w:rPr>
          <w:rtl/>
          <w:lang w:eastAsia="he-IL"/>
        </w:rPr>
      </w:pPr>
    </w:p>
    <w:p w:rsidR="00902B43" w:rsidRDefault="00902B43" w:rsidP="00902B43">
      <w:pPr>
        <w:rPr>
          <w:rtl/>
          <w:lang w:eastAsia="he-IL"/>
        </w:rPr>
      </w:pPr>
      <w:bookmarkStart w:id="9124" w:name="_ETM_Q1_5877225"/>
      <w:bookmarkStart w:id="9125" w:name="_ETM_Q1_5877275"/>
      <w:bookmarkEnd w:id="9124"/>
      <w:bookmarkEnd w:id="9125"/>
      <w:r>
        <w:rPr>
          <w:rtl/>
          <w:lang w:eastAsia="he-IL"/>
        </w:rPr>
        <w:t xml:space="preserve">יושב-ראש הוועדה, אומר מה יש. </w:t>
      </w:r>
      <w:bookmarkStart w:id="9126" w:name="_ETM_Q1_5880399"/>
      <w:bookmarkStart w:id="9127" w:name="_ETM_Q1_5880476"/>
      <w:bookmarkStart w:id="9128" w:name="_ETM_Q1_5880734"/>
      <w:bookmarkStart w:id="9129" w:name="_ETM_Q1_5880811"/>
      <w:bookmarkStart w:id="9130" w:name="_ETM_Q1_5880910"/>
      <w:bookmarkStart w:id="9131" w:name="_ETM_Q1_5880993"/>
      <w:bookmarkEnd w:id="9126"/>
      <w:bookmarkEnd w:id="9127"/>
      <w:bookmarkEnd w:id="9128"/>
      <w:bookmarkEnd w:id="9129"/>
      <w:bookmarkEnd w:id="9130"/>
      <w:bookmarkEnd w:id="9131"/>
      <w:r>
        <w:rPr>
          <w:rtl/>
          <w:lang w:eastAsia="he-IL"/>
        </w:rPr>
        <w:t xml:space="preserve">השאלה אם אתה רוצה שניכנס </w:t>
      </w:r>
      <w:bookmarkStart w:id="9132" w:name="_ETM_Q1_5892613"/>
      <w:bookmarkEnd w:id="9132"/>
      <w:r>
        <w:rPr>
          <w:rtl/>
          <w:lang w:eastAsia="he-IL"/>
        </w:rPr>
        <w:t xml:space="preserve">לזה עכשיו או בשלב יותר מאוחר. כי יש עוד </w:t>
      </w:r>
      <w:bookmarkStart w:id="9133" w:name="_ETM_Q1_5894406"/>
      <w:bookmarkEnd w:id="9133"/>
      <w:r>
        <w:rPr>
          <w:rtl/>
          <w:lang w:eastAsia="he-IL"/>
        </w:rPr>
        <w:t>דברים שנכנסים לבפנים.</w:t>
      </w:r>
    </w:p>
    <w:p w:rsidR="00902B43" w:rsidRDefault="00902B43" w:rsidP="00902B43">
      <w:pPr>
        <w:rPr>
          <w:rtl/>
          <w:lang w:eastAsia="he-IL"/>
        </w:rPr>
      </w:pPr>
      <w:bookmarkStart w:id="9134" w:name="_ETM_Q1_5896018"/>
      <w:bookmarkStart w:id="9135" w:name="_ETM_Q1_5896088"/>
      <w:bookmarkEnd w:id="9134"/>
      <w:bookmarkEnd w:id="9135"/>
    </w:p>
    <w:p w:rsidR="00902B43" w:rsidRDefault="00902B43" w:rsidP="00902B43">
      <w:pPr>
        <w:pStyle w:val="af8"/>
        <w:keepNext/>
        <w:rPr>
          <w:rtl/>
        </w:rPr>
      </w:pPr>
      <w:bookmarkStart w:id="9136" w:name="ET_yor_5278_53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36"/>
    </w:p>
    <w:p w:rsidR="00902B43" w:rsidRDefault="00902B43" w:rsidP="00902B43">
      <w:pPr>
        <w:pStyle w:val="KeepWithNext"/>
        <w:rPr>
          <w:rtl/>
          <w:lang w:eastAsia="he-IL"/>
        </w:rPr>
      </w:pPr>
    </w:p>
    <w:p w:rsidR="00902B43" w:rsidRDefault="00902B43" w:rsidP="00902B43">
      <w:pPr>
        <w:rPr>
          <w:rtl/>
          <w:lang w:eastAsia="he-IL"/>
        </w:rPr>
      </w:pPr>
      <w:bookmarkStart w:id="9137" w:name="_ETM_Q1_5896608"/>
      <w:bookmarkEnd w:id="9137"/>
      <w:r>
        <w:rPr>
          <w:rtl/>
          <w:lang w:eastAsia="he-IL"/>
        </w:rPr>
        <w:t xml:space="preserve">רציתי להקריא לפחות, בוא נסגור </w:t>
      </w:r>
      <w:bookmarkStart w:id="9138" w:name="_ETM_Q1_5903697"/>
      <w:bookmarkEnd w:id="9138"/>
      <w:r>
        <w:rPr>
          <w:rtl/>
          <w:lang w:eastAsia="he-IL"/>
        </w:rPr>
        <w:t xml:space="preserve">את הקריאה. אנחנו מתווכחים בסוגיה של 3, 4 שנים. אמרנו, הוספנו כדי להבטיח שיש תקציבים, </w:t>
      </w:r>
      <w:bookmarkStart w:id="9139" w:name="_ETM_Q1_5933519"/>
      <w:bookmarkEnd w:id="9139"/>
      <w:r>
        <w:rPr>
          <w:rtl/>
          <w:lang w:eastAsia="he-IL"/>
        </w:rPr>
        <w:t xml:space="preserve">שזה </w:t>
      </w:r>
      <w:bookmarkStart w:id="9140" w:name="_ETM_Q1_5931649"/>
      <w:bookmarkEnd w:id="9140"/>
      <w:r>
        <w:rPr>
          <w:rtl/>
          <w:lang w:eastAsia="he-IL"/>
        </w:rPr>
        <w:t xml:space="preserve">בכלל לא יגולגל על המעונות או על ההורים. כרגע זה </w:t>
      </w:r>
      <w:bookmarkStart w:id="9141" w:name="_ETM_Q1_5938023"/>
      <w:bookmarkEnd w:id="9141"/>
      <w:r>
        <w:rPr>
          <w:rtl/>
          <w:lang w:eastAsia="he-IL"/>
        </w:rPr>
        <w:t xml:space="preserve">מנוסח 3 שנים מיום פרסומן. אפשר לומר 4 שנים מיום </w:t>
      </w:r>
      <w:bookmarkStart w:id="9142" w:name="_ETM_Q1_5944662"/>
      <w:bookmarkEnd w:id="9142"/>
      <w:r>
        <w:rPr>
          <w:rtl/>
          <w:lang w:eastAsia="he-IL"/>
        </w:rPr>
        <w:t>פרסומן ולא מיום תחילתן. זו פשרה באמצע. זה כ-3.5 שנים. לדעתי זה הוגן מספיק.</w:t>
      </w:r>
    </w:p>
    <w:p w:rsidR="00902B43" w:rsidRDefault="00902B43" w:rsidP="00902B43">
      <w:pPr>
        <w:rPr>
          <w:rtl/>
          <w:lang w:eastAsia="he-IL"/>
        </w:rPr>
      </w:pPr>
      <w:bookmarkStart w:id="9143" w:name="_ETM_Q1_5955006"/>
      <w:bookmarkStart w:id="9144" w:name="_ETM_Q1_5955081"/>
      <w:bookmarkStart w:id="9145" w:name="_ETM_Q1_5967849"/>
      <w:bookmarkEnd w:id="9143"/>
      <w:bookmarkEnd w:id="9144"/>
      <w:bookmarkEnd w:id="9145"/>
    </w:p>
    <w:p w:rsidR="00902B43" w:rsidRDefault="00902B43" w:rsidP="00902B43">
      <w:pPr>
        <w:pStyle w:val="a5"/>
        <w:keepNext/>
        <w:rPr>
          <w:rtl/>
        </w:rPr>
      </w:pPr>
      <w:bookmarkStart w:id="9146" w:name="ET_speaker_5068_5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46"/>
    </w:p>
    <w:p w:rsidR="00902B43" w:rsidRDefault="00902B43" w:rsidP="00902B43">
      <w:pPr>
        <w:pStyle w:val="KeepWithNext"/>
        <w:rPr>
          <w:rtl/>
          <w:lang w:eastAsia="he-IL"/>
        </w:rPr>
      </w:pPr>
    </w:p>
    <w:p w:rsidR="00902B43" w:rsidRDefault="00902B43" w:rsidP="00902B43">
      <w:pPr>
        <w:rPr>
          <w:rtl/>
          <w:lang w:eastAsia="he-IL"/>
        </w:rPr>
      </w:pPr>
      <w:bookmarkStart w:id="9147" w:name="_ETM_Q1_5968254"/>
      <w:bookmarkStart w:id="9148" w:name="_ETM_Q1_5968284"/>
      <w:bookmarkEnd w:id="9147"/>
      <w:bookmarkEnd w:id="9148"/>
      <w:r>
        <w:rPr>
          <w:rtl/>
          <w:lang w:eastAsia="he-IL"/>
        </w:rPr>
        <w:t>בתוך 3.5 שנים כל המטפלות צריכות להיות מוכשרות?</w:t>
      </w:r>
    </w:p>
    <w:p w:rsidR="00902B43" w:rsidRDefault="00902B43" w:rsidP="00902B43">
      <w:pPr>
        <w:rPr>
          <w:rtl/>
          <w:lang w:eastAsia="he-IL"/>
        </w:rPr>
      </w:pPr>
      <w:bookmarkStart w:id="9149" w:name="_ETM_Q1_5969254"/>
      <w:bookmarkStart w:id="9150" w:name="_ETM_Q1_5969334"/>
      <w:bookmarkEnd w:id="9149"/>
      <w:bookmarkEnd w:id="9150"/>
    </w:p>
    <w:p w:rsidR="00902B43" w:rsidRDefault="00902B43" w:rsidP="00902B43">
      <w:pPr>
        <w:pStyle w:val="af8"/>
        <w:keepNext/>
        <w:rPr>
          <w:rtl/>
        </w:rPr>
      </w:pPr>
      <w:bookmarkStart w:id="9151" w:name="ET_yor_5278_53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51"/>
    </w:p>
    <w:p w:rsidR="00902B43" w:rsidRDefault="00902B43" w:rsidP="00902B43">
      <w:pPr>
        <w:pStyle w:val="KeepWithNext"/>
        <w:rPr>
          <w:rtl/>
          <w:lang w:eastAsia="he-IL"/>
        </w:rPr>
      </w:pPr>
    </w:p>
    <w:p w:rsidR="00902B43" w:rsidRDefault="00902B43" w:rsidP="00902B43">
      <w:pPr>
        <w:rPr>
          <w:rtl/>
          <w:lang w:eastAsia="he-IL"/>
        </w:rPr>
      </w:pPr>
      <w:bookmarkStart w:id="9152" w:name="_ETM_Q1_5970069"/>
      <w:bookmarkEnd w:id="9152"/>
      <w:r>
        <w:rPr>
          <w:rtl/>
          <w:lang w:eastAsia="he-IL"/>
        </w:rPr>
        <w:t>כן.</w:t>
      </w:r>
    </w:p>
    <w:p w:rsidR="00902B43" w:rsidRDefault="00902B43" w:rsidP="00902B43">
      <w:pPr>
        <w:rPr>
          <w:rtl/>
          <w:lang w:eastAsia="he-IL"/>
        </w:rPr>
      </w:pPr>
    </w:p>
    <w:p w:rsidR="00902B43" w:rsidRDefault="00902B43" w:rsidP="00902B43">
      <w:pPr>
        <w:pStyle w:val="a5"/>
        <w:keepNext/>
        <w:rPr>
          <w:rtl/>
        </w:rPr>
      </w:pPr>
      <w:bookmarkStart w:id="9153" w:name="ET_speaker_5797_9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53"/>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כלומר מעון יום בלי הכשרה תהיה </w:t>
      </w:r>
      <w:bookmarkStart w:id="9154" w:name="_ETM_Q1_5961108"/>
      <w:bookmarkEnd w:id="9154"/>
      <w:r>
        <w:rPr>
          <w:rtl/>
          <w:lang w:eastAsia="he-IL"/>
        </w:rPr>
        <w:t>לו בעיה.</w:t>
      </w:r>
    </w:p>
    <w:p w:rsidR="00902B43" w:rsidRDefault="00902B43" w:rsidP="00902B43">
      <w:pPr>
        <w:rPr>
          <w:rtl/>
          <w:lang w:eastAsia="he-IL"/>
        </w:rPr>
      </w:pPr>
      <w:bookmarkStart w:id="9155" w:name="_ETM_Q1_5963782"/>
      <w:bookmarkStart w:id="9156" w:name="_ETM_Q1_5963884"/>
      <w:bookmarkEnd w:id="9155"/>
      <w:bookmarkEnd w:id="9156"/>
    </w:p>
    <w:p w:rsidR="00902B43" w:rsidRDefault="00902B43" w:rsidP="00902B43">
      <w:pPr>
        <w:pStyle w:val="af8"/>
        <w:keepNext/>
        <w:rPr>
          <w:rtl/>
        </w:rPr>
      </w:pPr>
      <w:bookmarkStart w:id="9157" w:name="_ETM_Q1_5963945"/>
      <w:bookmarkStart w:id="9158" w:name="_ETM_Q1_5964023"/>
      <w:bookmarkStart w:id="9159" w:name="ET_yor_5278_994"/>
      <w:bookmarkEnd w:id="9157"/>
      <w:bookmarkEnd w:id="91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59"/>
    </w:p>
    <w:p w:rsidR="00902B43" w:rsidRDefault="00902B43" w:rsidP="00902B43">
      <w:pPr>
        <w:pStyle w:val="KeepWithNext"/>
        <w:rPr>
          <w:rtl/>
          <w:lang w:eastAsia="he-IL"/>
        </w:rPr>
      </w:pPr>
    </w:p>
    <w:p w:rsidR="00902B43" w:rsidRDefault="00902B43" w:rsidP="00902B43">
      <w:pPr>
        <w:rPr>
          <w:rtl/>
          <w:lang w:eastAsia="he-IL"/>
        </w:rPr>
      </w:pPr>
      <w:bookmarkStart w:id="9160" w:name="_ETM_Q1_5965577"/>
      <w:bookmarkEnd w:id="9160"/>
      <w:r>
        <w:rPr>
          <w:rtl/>
          <w:lang w:eastAsia="he-IL"/>
        </w:rPr>
        <w:t>כן.</w:t>
      </w:r>
    </w:p>
    <w:p w:rsidR="00902B43" w:rsidRDefault="00902B43" w:rsidP="00902B43">
      <w:pPr>
        <w:rPr>
          <w:rtl/>
          <w:lang w:eastAsia="he-IL"/>
        </w:rPr>
      </w:pPr>
      <w:bookmarkStart w:id="9161" w:name="_ETM_Q1_5966582"/>
      <w:bookmarkStart w:id="9162" w:name="_ETM_Q1_5966678"/>
      <w:bookmarkStart w:id="9163" w:name="_ETM_Q1_5971094"/>
      <w:bookmarkStart w:id="9164" w:name="_ETM_Q1_5971159"/>
      <w:bookmarkEnd w:id="9161"/>
      <w:bookmarkEnd w:id="9162"/>
      <w:bookmarkEnd w:id="9163"/>
      <w:bookmarkEnd w:id="9164"/>
    </w:p>
    <w:p w:rsidR="00902B43" w:rsidRDefault="00902B43" w:rsidP="00902B43">
      <w:pPr>
        <w:pStyle w:val="-"/>
        <w:keepNext/>
        <w:rPr>
          <w:rtl/>
        </w:rPr>
      </w:pPr>
      <w:bookmarkStart w:id="9165" w:name="_ETM_Q1_5971239"/>
      <w:bookmarkStart w:id="9166" w:name="_ETM_Q1_5971309"/>
      <w:bookmarkStart w:id="9167" w:name="ET_speakercontinue_5068_537"/>
      <w:bookmarkEnd w:id="9165"/>
      <w:bookmarkEnd w:id="916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167"/>
    </w:p>
    <w:p w:rsidR="00902B43" w:rsidRDefault="00902B43" w:rsidP="00902B43">
      <w:pPr>
        <w:pStyle w:val="KeepWithNext"/>
        <w:rPr>
          <w:rtl/>
          <w:lang w:eastAsia="he-IL"/>
        </w:rPr>
      </w:pPr>
    </w:p>
    <w:p w:rsidR="00902B43" w:rsidRDefault="00902B43" w:rsidP="00902B43">
      <w:pPr>
        <w:rPr>
          <w:rtl/>
          <w:lang w:eastAsia="he-IL"/>
        </w:rPr>
      </w:pPr>
      <w:bookmarkStart w:id="9168" w:name="_ETM_Q1_5972099"/>
      <w:bookmarkEnd w:id="9168"/>
      <w:r>
        <w:rPr>
          <w:rtl/>
          <w:lang w:eastAsia="he-IL"/>
        </w:rPr>
        <w:t>עוד שאלה – זה לגבי הקיימות. כשמתחלפת מטפלת?</w:t>
      </w:r>
    </w:p>
    <w:p w:rsidR="00902B43" w:rsidRDefault="00902B43" w:rsidP="00902B43">
      <w:pPr>
        <w:rPr>
          <w:rtl/>
          <w:lang w:eastAsia="he-IL"/>
        </w:rPr>
      </w:pPr>
      <w:bookmarkStart w:id="9169" w:name="_ETM_Q1_5975334"/>
      <w:bookmarkStart w:id="9170" w:name="_ETM_Q1_5975409"/>
      <w:bookmarkEnd w:id="9169"/>
      <w:bookmarkEnd w:id="9170"/>
    </w:p>
    <w:p w:rsidR="00902B43" w:rsidRDefault="00902B43" w:rsidP="00902B43">
      <w:pPr>
        <w:pStyle w:val="af8"/>
        <w:keepNext/>
        <w:rPr>
          <w:rtl/>
        </w:rPr>
      </w:pPr>
      <w:bookmarkStart w:id="9171" w:name="ET_yor_5278_5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71"/>
    </w:p>
    <w:p w:rsidR="00902B43" w:rsidRDefault="00902B43" w:rsidP="00902B43">
      <w:pPr>
        <w:pStyle w:val="KeepWithNext"/>
        <w:rPr>
          <w:rtl/>
          <w:lang w:eastAsia="he-IL"/>
        </w:rPr>
      </w:pPr>
    </w:p>
    <w:p w:rsidR="00902B43" w:rsidRDefault="00902B43" w:rsidP="00902B43">
      <w:pPr>
        <w:rPr>
          <w:rtl/>
          <w:lang w:eastAsia="he-IL"/>
        </w:rPr>
      </w:pPr>
      <w:bookmarkStart w:id="9172" w:name="_ETM_Q1_5975964"/>
      <w:bookmarkEnd w:id="9172"/>
      <w:r>
        <w:rPr>
          <w:rtl/>
          <w:lang w:eastAsia="he-IL"/>
        </w:rPr>
        <w:t xml:space="preserve">לגבי השלמת </w:t>
      </w:r>
      <w:bookmarkStart w:id="9173" w:name="_ETM_Q1_5977503"/>
      <w:bookmarkEnd w:id="9173"/>
      <w:r>
        <w:rPr>
          <w:rtl/>
          <w:lang w:eastAsia="he-IL"/>
        </w:rPr>
        <w:t>ההכשרה של הקיימים.</w:t>
      </w:r>
    </w:p>
    <w:p w:rsidR="00902B43" w:rsidRDefault="00902B43" w:rsidP="00902B43">
      <w:pPr>
        <w:rPr>
          <w:rtl/>
          <w:lang w:eastAsia="he-IL"/>
        </w:rPr>
      </w:pPr>
      <w:bookmarkStart w:id="9174" w:name="_ETM_Q1_5981358"/>
      <w:bookmarkStart w:id="9175" w:name="_ETM_Q1_5981448"/>
      <w:bookmarkStart w:id="9176" w:name="_ETM_Q1_5981493"/>
      <w:bookmarkStart w:id="9177" w:name="_ETM_Q1_5981553"/>
      <w:bookmarkEnd w:id="9174"/>
      <w:bookmarkEnd w:id="9175"/>
      <w:bookmarkEnd w:id="9176"/>
      <w:bookmarkEnd w:id="9177"/>
    </w:p>
    <w:p w:rsidR="00902B43" w:rsidRDefault="00902B43" w:rsidP="00902B43">
      <w:pPr>
        <w:pStyle w:val="-"/>
        <w:keepNext/>
        <w:rPr>
          <w:rtl/>
        </w:rPr>
      </w:pPr>
      <w:bookmarkStart w:id="9178" w:name="ET_speakercontinue_5068_53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178"/>
    </w:p>
    <w:p w:rsidR="00902B43" w:rsidRDefault="00902B43" w:rsidP="00902B43">
      <w:pPr>
        <w:pStyle w:val="KeepWithNext"/>
        <w:rPr>
          <w:rtl/>
          <w:lang w:eastAsia="he-IL"/>
        </w:rPr>
      </w:pPr>
    </w:p>
    <w:p w:rsidR="00902B43" w:rsidRDefault="00902B43" w:rsidP="00902B43">
      <w:pPr>
        <w:rPr>
          <w:rtl/>
          <w:lang w:eastAsia="he-IL"/>
        </w:rPr>
      </w:pPr>
      <w:bookmarkStart w:id="9179" w:name="_ETM_Q1_5984742"/>
      <w:bookmarkEnd w:id="9179"/>
      <w:r>
        <w:rPr>
          <w:rtl/>
          <w:lang w:eastAsia="he-IL"/>
        </w:rPr>
        <w:t>אם היום מוקם גן חדש, מה דין המטפלות?</w:t>
      </w:r>
    </w:p>
    <w:p w:rsidR="00902B43" w:rsidRDefault="00902B43" w:rsidP="00902B43">
      <w:pPr>
        <w:rPr>
          <w:rtl/>
          <w:lang w:eastAsia="he-IL"/>
        </w:rPr>
      </w:pPr>
      <w:bookmarkStart w:id="9180" w:name="_ETM_Q1_5990501"/>
      <w:bookmarkStart w:id="9181" w:name="_ETM_Q1_5990586"/>
      <w:bookmarkEnd w:id="9180"/>
      <w:bookmarkEnd w:id="9181"/>
    </w:p>
    <w:p w:rsidR="00902B43" w:rsidRDefault="00902B43" w:rsidP="00902B43">
      <w:pPr>
        <w:pStyle w:val="a5"/>
        <w:keepNext/>
        <w:rPr>
          <w:rtl/>
        </w:rPr>
      </w:pPr>
      <w:bookmarkStart w:id="9182" w:name="_ETM_Q1_5990966"/>
      <w:bookmarkStart w:id="9183" w:name="_ETM_Q1_5991031"/>
      <w:bookmarkEnd w:id="9182"/>
      <w:bookmarkEnd w:id="918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9184" w:name="_ETM_Q1_5817012"/>
      <w:bookmarkStart w:id="9185" w:name="_ETM_Q1_5817087"/>
      <w:bookmarkStart w:id="9186" w:name="_ETM_Q1_5992141"/>
      <w:bookmarkEnd w:id="9184"/>
      <w:bookmarkEnd w:id="9185"/>
      <w:bookmarkEnd w:id="9186"/>
      <w:r>
        <w:rPr>
          <w:rtl/>
          <w:lang w:eastAsia="he-IL"/>
        </w:rPr>
        <w:t xml:space="preserve">תוך </w:t>
      </w:r>
      <w:bookmarkStart w:id="9187" w:name="_ETM_Q1_5994135"/>
      <w:bookmarkEnd w:id="9187"/>
      <w:r>
        <w:rPr>
          <w:rtl/>
          <w:lang w:eastAsia="he-IL"/>
        </w:rPr>
        <w:t xml:space="preserve">שנה מיום תחילת העבודה הן צריכות להתחיל את ההכשרה, ותוך </w:t>
      </w:r>
      <w:bookmarkStart w:id="9188" w:name="_ETM_Q1_6000244"/>
      <w:bookmarkEnd w:id="9188"/>
      <w:r>
        <w:rPr>
          <w:rtl/>
          <w:lang w:eastAsia="he-IL"/>
        </w:rPr>
        <w:t xml:space="preserve">שנה מיום שהתחילו, הן צריכות לסיים. </w:t>
      </w:r>
    </w:p>
    <w:p w:rsidR="00902B43" w:rsidRDefault="00902B43" w:rsidP="00902B43">
      <w:pPr>
        <w:rPr>
          <w:rtl/>
          <w:lang w:eastAsia="he-IL"/>
        </w:rPr>
      </w:pPr>
      <w:bookmarkStart w:id="9189" w:name="_ETM_Q1_6002924"/>
      <w:bookmarkStart w:id="9190" w:name="_ETM_Q1_6003009"/>
      <w:bookmarkEnd w:id="9189"/>
      <w:bookmarkEnd w:id="9190"/>
    </w:p>
    <w:p w:rsidR="00902B43" w:rsidRDefault="00902B43" w:rsidP="00902B43">
      <w:pPr>
        <w:pStyle w:val="af8"/>
        <w:keepNext/>
        <w:rPr>
          <w:rtl/>
        </w:rPr>
      </w:pPr>
      <w:bookmarkStart w:id="9191" w:name="ET_yor_5278_5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191"/>
    </w:p>
    <w:p w:rsidR="00902B43" w:rsidRDefault="00902B43" w:rsidP="00902B43">
      <w:pPr>
        <w:pStyle w:val="KeepWithNext"/>
        <w:rPr>
          <w:rtl/>
          <w:lang w:eastAsia="he-IL"/>
        </w:rPr>
      </w:pPr>
    </w:p>
    <w:p w:rsidR="00902B43" w:rsidRDefault="00902B43" w:rsidP="00902B43">
      <w:pPr>
        <w:rPr>
          <w:rtl/>
          <w:lang w:eastAsia="he-IL"/>
        </w:rPr>
      </w:pPr>
      <w:bookmarkStart w:id="9192" w:name="_ETM_Q1_6003524"/>
      <w:bookmarkEnd w:id="9192"/>
      <w:r>
        <w:rPr>
          <w:rtl/>
          <w:lang w:eastAsia="he-IL"/>
        </w:rPr>
        <w:t xml:space="preserve">חדש זה אחרי </w:t>
      </w:r>
      <w:bookmarkStart w:id="9193" w:name="_ETM_Q1_6003704"/>
      <w:bookmarkEnd w:id="9193"/>
      <w:r>
        <w:rPr>
          <w:rtl/>
          <w:lang w:eastAsia="he-IL"/>
        </w:rPr>
        <w:t xml:space="preserve">1 בספטמבר 21'. יש </w:t>
      </w:r>
      <w:bookmarkStart w:id="9194" w:name="_ETM_Q1_6007628"/>
      <w:bookmarkEnd w:id="9194"/>
      <w:r>
        <w:rPr>
          <w:rtl/>
          <w:lang w:eastAsia="he-IL"/>
        </w:rPr>
        <w:t xml:space="preserve">להן שנה לאחר מכן. </w:t>
      </w:r>
    </w:p>
    <w:p w:rsidR="00902B43" w:rsidRDefault="00902B43" w:rsidP="00902B43">
      <w:pPr>
        <w:rPr>
          <w:rtl/>
          <w:lang w:eastAsia="he-IL"/>
        </w:rPr>
      </w:pPr>
      <w:bookmarkStart w:id="9195" w:name="_ETM_Q1_6010863"/>
      <w:bookmarkStart w:id="9196" w:name="_ETM_Q1_6010983"/>
      <w:bookmarkEnd w:id="9195"/>
      <w:bookmarkEnd w:id="9196"/>
    </w:p>
    <w:p w:rsidR="00902B43" w:rsidRDefault="00902B43" w:rsidP="00902B43">
      <w:pPr>
        <w:pStyle w:val="a5"/>
        <w:keepNext/>
        <w:rPr>
          <w:rtl/>
        </w:rPr>
      </w:pPr>
      <w:bookmarkStart w:id="9197" w:name="_ETM_Q1_6011553"/>
      <w:bookmarkStart w:id="9198" w:name="_ETM_Q1_6011612"/>
      <w:bookmarkEnd w:id="9197"/>
      <w:bookmarkEnd w:id="919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9199" w:name="_ETM_Q1_5992226"/>
      <w:bookmarkEnd w:id="9199"/>
      <w:r>
        <w:rPr>
          <w:rtl/>
          <w:lang w:eastAsia="he-IL"/>
        </w:rPr>
        <w:t>אני מתלבטת, אם צריך להבהיר את זה, שתקנה 6 אומרת- - -</w:t>
      </w:r>
    </w:p>
    <w:p w:rsidR="00902B43" w:rsidRDefault="00902B43" w:rsidP="00902B43">
      <w:pPr>
        <w:rPr>
          <w:rtl/>
          <w:lang w:eastAsia="he-IL"/>
        </w:rPr>
      </w:pPr>
      <w:bookmarkStart w:id="9200" w:name="_ETM_Q1_6019871"/>
      <w:bookmarkStart w:id="9201" w:name="_ETM_Q1_6019951"/>
      <w:bookmarkStart w:id="9202" w:name="_ETM_Q1_6020326"/>
      <w:bookmarkStart w:id="9203" w:name="_ETM_Q1_6020391"/>
      <w:bookmarkStart w:id="9204" w:name="_ETM_Q1_6021326"/>
      <w:bookmarkEnd w:id="9200"/>
      <w:bookmarkEnd w:id="9201"/>
      <w:bookmarkEnd w:id="9202"/>
      <w:bookmarkEnd w:id="9203"/>
      <w:bookmarkEnd w:id="9204"/>
    </w:p>
    <w:p w:rsidR="00902B43" w:rsidRDefault="00902B43" w:rsidP="00902B43">
      <w:pPr>
        <w:pStyle w:val="a5"/>
        <w:keepNext/>
        <w:rPr>
          <w:rtl/>
        </w:rPr>
      </w:pPr>
      <w:bookmarkStart w:id="9205" w:name="ET_speaker_דבורה_ספיר_אליעזר_54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205"/>
    </w:p>
    <w:p w:rsidR="00902B43" w:rsidRDefault="00902B43" w:rsidP="00902B43">
      <w:pPr>
        <w:pStyle w:val="KeepWithNext"/>
        <w:rPr>
          <w:rtl/>
          <w:lang w:eastAsia="he-IL"/>
        </w:rPr>
      </w:pPr>
    </w:p>
    <w:p w:rsidR="00902B43" w:rsidRDefault="00902B43" w:rsidP="00902B43">
      <w:pPr>
        <w:rPr>
          <w:rtl/>
          <w:lang w:eastAsia="he-IL"/>
        </w:rPr>
      </w:pPr>
      <w:bookmarkStart w:id="9206" w:name="_ETM_Q1_6021756"/>
      <w:bookmarkStart w:id="9207" w:name="_ETM_Q1_6021791"/>
      <w:bookmarkEnd w:id="9206"/>
      <w:bookmarkEnd w:id="9207"/>
      <w:r>
        <w:rPr>
          <w:rtl/>
          <w:lang w:eastAsia="he-IL"/>
        </w:rPr>
        <w:t xml:space="preserve">תקנה </w:t>
      </w:r>
      <w:bookmarkStart w:id="9208" w:name="_ETM_Q1_6022696"/>
      <w:bookmarkEnd w:id="9208"/>
      <w:r>
        <w:rPr>
          <w:rtl/>
          <w:lang w:eastAsia="he-IL"/>
        </w:rPr>
        <w:t xml:space="preserve">6 אומרת שבמהלך השנה </w:t>
      </w:r>
      <w:bookmarkStart w:id="9209" w:name="_ETM_Q1_6028079"/>
      <w:bookmarkEnd w:id="9209"/>
      <w:r>
        <w:rPr>
          <w:rtl/>
          <w:lang w:eastAsia="he-IL"/>
        </w:rPr>
        <w:t xml:space="preserve">הראשונה חייב להתחיל לגבי מטפלים חדשים, ותוך שנה לאחר </w:t>
      </w:r>
      <w:bookmarkStart w:id="9210" w:name="_ETM_Q1_6034139"/>
      <w:bookmarkEnd w:id="9210"/>
      <w:r>
        <w:rPr>
          <w:rtl/>
          <w:lang w:eastAsia="he-IL"/>
        </w:rPr>
        <w:t>מכן צריכים להשלים את ההכשרה.</w:t>
      </w:r>
    </w:p>
    <w:p w:rsidR="00902B43" w:rsidRDefault="00902B43" w:rsidP="00902B43">
      <w:pPr>
        <w:rPr>
          <w:rtl/>
          <w:lang w:eastAsia="he-IL"/>
        </w:rPr>
      </w:pPr>
      <w:bookmarkStart w:id="9211" w:name="_ETM_Q1_6037553"/>
      <w:bookmarkStart w:id="9212" w:name="_ETM_Q1_6037673"/>
      <w:bookmarkEnd w:id="9211"/>
      <w:bookmarkEnd w:id="9212"/>
    </w:p>
    <w:p w:rsidR="00902B43" w:rsidRDefault="00902B43" w:rsidP="00902B43">
      <w:pPr>
        <w:pStyle w:val="a5"/>
        <w:keepNext/>
        <w:rPr>
          <w:rtl/>
        </w:rPr>
      </w:pPr>
      <w:bookmarkStart w:id="9213" w:name="_ETM_Q1_6040178"/>
      <w:bookmarkStart w:id="9214" w:name="_ETM_Q1_6040253"/>
      <w:bookmarkEnd w:id="9213"/>
      <w:bookmarkEnd w:id="921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rPr>
      </w:pPr>
      <w:bookmarkStart w:id="9215" w:name="_ETM_Q1_5146559"/>
      <w:bookmarkStart w:id="9216" w:name="_ETM_Q1_5146614"/>
      <w:bookmarkEnd w:id="9215"/>
      <w:bookmarkEnd w:id="9216"/>
      <w:r>
        <w:rPr>
          <w:rtl/>
        </w:rPr>
        <w:t xml:space="preserve">מי שכבר עד 1.9. תהיה מטפלת במעון, היא נכנסת להוראת המעבר ואנחנו דוחים לה את זה לארבע שנים מיום הפרסום. מי שתיקלט </w:t>
      </w:r>
      <w:bookmarkStart w:id="9217" w:name="_ETM_Q1_6046757"/>
      <w:bookmarkEnd w:id="9217"/>
      <w:r>
        <w:rPr>
          <w:rtl/>
        </w:rPr>
        <w:t xml:space="preserve">לאחר יום התחילה </w:t>
      </w:r>
      <w:bookmarkStart w:id="9218" w:name="_ETM_Q1_6049621"/>
      <w:bookmarkEnd w:id="9218"/>
      <w:r>
        <w:rPr>
          <w:rtl/>
        </w:rPr>
        <w:t xml:space="preserve">יש לה ההוראה שאמרתי. נאמר שהתחילה להתקבל והתחילה את ההכשרה באותו </w:t>
      </w:r>
      <w:bookmarkStart w:id="9219" w:name="_ETM_Q1_6060723"/>
      <w:bookmarkEnd w:id="9219"/>
      <w:r>
        <w:rPr>
          <w:rtl/>
        </w:rPr>
        <w:t xml:space="preserve">יום - היא צריכה לסיים את זה בתוך </w:t>
      </w:r>
      <w:bookmarkStart w:id="9220" w:name="_ETM_Q1_6063514"/>
      <w:bookmarkEnd w:id="9220"/>
      <w:r>
        <w:rPr>
          <w:rtl/>
        </w:rPr>
        <w:t xml:space="preserve">שנה מיום שהתחילה. </w:t>
      </w:r>
    </w:p>
    <w:p w:rsidR="00902B43" w:rsidRDefault="00902B43" w:rsidP="00902B43">
      <w:pPr>
        <w:rPr>
          <w:rtl/>
        </w:rPr>
      </w:pPr>
      <w:bookmarkStart w:id="9221" w:name="_ETM_Q1_6064968"/>
      <w:bookmarkStart w:id="9222" w:name="_ETM_Q1_6065053"/>
      <w:bookmarkEnd w:id="9221"/>
      <w:bookmarkEnd w:id="9222"/>
    </w:p>
    <w:p w:rsidR="00902B43" w:rsidRDefault="00902B43" w:rsidP="00902B43">
      <w:pPr>
        <w:pStyle w:val="af8"/>
        <w:keepNext/>
        <w:rPr>
          <w:rtl/>
        </w:rPr>
      </w:pPr>
      <w:bookmarkStart w:id="9223" w:name="ET_yor_5278_5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223"/>
    </w:p>
    <w:p w:rsidR="00902B43" w:rsidRDefault="00902B43" w:rsidP="00902B43">
      <w:pPr>
        <w:pStyle w:val="KeepWithNext"/>
        <w:rPr>
          <w:rtl/>
        </w:rPr>
      </w:pPr>
    </w:p>
    <w:p w:rsidR="00902B43" w:rsidRDefault="00902B43" w:rsidP="00902B43">
      <w:pPr>
        <w:rPr>
          <w:rtl/>
        </w:rPr>
      </w:pPr>
      <w:bookmarkStart w:id="9224" w:name="_ETM_Q1_6066673"/>
      <w:bookmarkEnd w:id="9224"/>
      <w:r>
        <w:rPr>
          <w:rtl/>
        </w:rPr>
        <w:t>האוצר עומד בזה.</w:t>
      </w:r>
    </w:p>
    <w:p w:rsidR="00902B43" w:rsidRDefault="00902B43" w:rsidP="00902B43">
      <w:pPr>
        <w:rPr>
          <w:rtl/>
        </w:rPr>
      </w:pPr>
      <w:bookmarkStart w:id="9225" w:name="_ETM_Q1_6068898"/>
      <w:bookmarkStart w:id="9226" w:name="_ETM_Q1_6068973"/>
      <w:bookmarkEnd w:id="9225"/>
      <w:bookmarkEnd w:id="9226"/>
    </w:p>
    <w:p w:rsidR="00902B43" w:rsidRDefault="00902B43" w:rsidP="00902B43">
      <w:pPr>
        <w:pStyle w:val="a5"/>
        <w:keepNext/>
        <w:rPr>
          <w:rtl/>
        </w:rPr>
      </w:pPr>
      <w:bookmarkStart w:id="9227" w:name="_ETM_Q1_6069018"/>
      <w:bookmarkStart w:id="9228" w:name="_ETM_Q1_6069078"/>
      <w:bookmarkEnd w:id="9227"/>
      <w:bookmarkEnd w:id="922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r>
        <w:rPr>
          <w:rtl/>
        </w:rPr>
        <w:t xml:space="preserve"> </w:t>
      </w:r>
    </w:p>
    <w:p w:rsidR="00902B43" w:rsidRDefault="00902B43" w:rsidP="00902B43">
      <w:pPr>
        <w:rPr>
          <w:rtl/>
        </w:rPr>
      </w:pPr>
      <w:bookmarkStart w:id="9229" w:name="_ETM_Q1_6076631"/>
      <w:bookmarkEnd w:id="9229"/>
      <w:r>
        <w:rPr>
          <w:rtl/>
        </w:rPr>
        <w:t xml:space="preserve">(ד) מי שערב יום התחילה מילא תפקיד של מחנך-מטפל או מנהל במעון יום לפעוטות במשך חמש שנים לפחות - </w:t>
      </w:r>
      <w:bookmarkStart w:id="9230" w:name="_ETM_Q1_6068762"/>
      <w:bookmarkStart w:id="9231" w:name="_ETM_Q1_6068867"/>
      <w:bookmarkStart w:id="9232" w:name="_ETM_Q1_6077776"/>
      <w:bookmarkStart w:id="9233" w:name="_ETM_Q1_6079066"/>
      <w:bookmarkEnd w:id="9230"/>
      <w:bookmarkEnd w:id="9231"/>
      <w:bookmarkEnd w:id="9232"/>
      <w:bookmarkEnd w:id="9233"/>
      <w:r>
        <w:rPr>
          <w:rtl/>
        </w:rPr>
        <w:t xml:space="preserve">זו הוראת מעבר שנותנת להם פטור </w:t>
      </w:r>
      <w:bookmarkStart w:id="9234" w:name="_ETM_Q1_6082625"/>
      <w:bookmarkEnd w:id="9234"/>
      <w:r>
        <w:rPr>
          <w:rtl/>
        </w:rPr>
        <w:t xml:space="preserve">מעמידה בתנאי האמור בתקנה 5(4) - והוראת תקנות 5(3) ו-6 יחולו עליו בשינוי כך שההכשרה הפדגוגית שתחול לגביו תכלול 120 שעות בלבד. </w:t>
      </w:r>
    </w:p>
    <w:p w:rsidR="00902B43" w:rsidRDefault="00902B43" w:rsidP="00902B43">
      <w:pPr>
        <w:rPr>
          <w:rtl/>
        </w:rPr>
      </w:pPr>
      <w:bookmarkStart w:id="9235" w:name="_ETM_Q1_6091476"/>
      <w:bookmarkStart w:id="9236" w:name="_ETM_Q1_6091584"/>
      <w:bookmarkEnd w:id="9235"/>
      <w:bookmarkEnd w:id="9236"/>
    </w:p>
    <w:p w:rsidR="00902B43" w:rsidRDefault="00902B43" w:rsidP="00902B43">
      <w:pPr>
        <w:rPr>
          <w:rtl/>
        </w:rPr>
      </w:pPr>
      <w:bookmarkStart w:id="9237" w:name="_ETM_Q1_6091449"/>
      <w:bookmarkStart w:id="9238" w:name="_ETM_Q1_6091524"/>
      <w:bookmarkStart w:id="9239" w:name="_ETM_Q1_6091574"/>
      <w:bookmarkStart w:id="9240" w:name="_ETM_Q1_6091639"/>
      <w:bookmarkEnd w:id="9237"/>
      <w:bookmarkEnd w:id="9238"/>
      <w:bookmarkEnd w:id="9239"/>
      <w:bookmarkEnd w:id="9240"/>
      <w:r>
        <w:rPr>
          <w:rtl/>
        </w:rPr>
        <w:t xml:space="preserve">כלומר אנשים שכבר היו מחנכים, מטפלים או מנהלים במעון יום למשך חמש שנים לפחות יהיו פטורים מבחינות – 5(4) זה </w:t>
      </w:r>
      <w:bookmarkStart w:id="9241" w:name="_ETM_Q1_6099952"/>
      <w:bookmarkEnd w:id="9241"/>
      <w:r>
        <w:rPr>
          <w:rtl/>
        </w:rPr>
        <w:t>הבחינות. וגם הכשרה הפדגוגית שלהם היא מופחתת. דבי, כמה שעות רגילות?</w:t>
      </w:r>
    </w:p>
    <w:p w:rsidR="00902B43" w:rsidRDefault="00902B43" w:rsidP="00902B43">
      <w:pPr>
        <w:rPr>
          <w:rtl/>
        </w:rPr>
      </w:pPr>
      <w:bookmarkStart w:id="9242" w:name="_ETM_Q1_6112655"/>
      <w:bookmarkStart w:id="9243" w:name="_ETM_Q1_6112725"/>
      <w:bookmarkStart w:id="9244" w:name="_ETM_Q1_6113710"/>
      <w:bookmarkEnd w:id="9242"/>
      <w:bookmarkEnd w:id="9243"/>
      <w:bookmarkEnd w:id="9244"/>
    </w:p>
    <w:p w:rsidR="00902B43" w:rsidRDefault="00902B43" w:rsidP="00902B43">
      <w:pPr>
        <w:pStyle w:val="a5"/>
        <w:keepNext/>
        <w:rPr>
          <w:rtl/>
        </w:rPr>
      </w:pPr>
      <w:bookmarkStart w:id="9245" w:name="ET_speaker_דבורה_ספיר_אליעזר_54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245"/>
    </w:p>
    <w:p w:rsidR="00902B43" w:rsidRDefault="00902B43" w:rsidP="00902B43">
      <w:pPr>
        <w:pStyle w:val="KeepWithNext"/>
        <w:rPr>
          <w:rtl/>
          <w:lang w:eastAsia="he-IL"/>
        </w:rPr>
      </w:pPr>
    </w:p>
    <w:p w:rsidR="00902B43" w:rsidRDefault="00902B43" w:rsidP="00902B43">
      <w:pPr>
        <w:rPr>
          <w:rtl/>
          <w:lang w:eastAsia="he-IL"/>
        </w:rPr>
      </w:pPr>
      <w:bookmarkStart w:id="9246" w:name="_ETM_Q1_6114115"/>
      <w:bookmarkStart w:id="9247" w:name="_ETM_Q1_6114145"/>
      <w:bookmarkEnd w:id="9246"/>
      <w:bookmarkEnd w:id="9247"/>
      <w:r>
        <w:rPr>
          <w:rtl/>
          <w:lang w:eastAsia="he-IL"/>
        </w:rPr>
        <w:t xml:space="preserve">50 שעות עיוניות ו-70 </w:t>
      </w:r>
      <w:bookmarkStart w:id="9248" w:name="_ETM_Q1_6118432"/>
      <w:bookmarkEnd w:id="9248"/>
      <w:r>
        <w:rPr>
          <w:rtl/>
          <w:lang w:eastAsia="he-IL"/>
        </w:rPr>
        <w:t>שעות מעשיות</w:t>
      </w:r>
      <w:bookmarkStart w:id="9249" w:name="_ETM_Q1_6119014"/>
      <w:bookmarkEnd w:id="9249"/>
      <w:r>
        <w:rPr>
          <w:rtl/>
          <w:lang w:eastAsia="he-IL"/>
        </w:rPr>
        <w:t>.</w:t>
      </w:r>
    </w:p>
    <w:p w:rsidR="00902B43" w:rsidRDefault="00902B43" w:rsidP="00902B43">
      <w:pPr>
        <w:rPr>
          <w:rtl/>
          <w:lang w:eastAsia="he-IL"/>
        </w:rPr>
      </w:pPr>
      <w:bookmarkStart w:id="9250" w:name="_ETM_Q1_6121139"/>
      <w:bookmarkStart w:id="9251" w:name="_ETM_Q1_6121204"/>
      <w:bookmarkEnd w:id="9250"/>
      <w:bookmarkEnd w:id="9251"/>
    </w:p>
    <w:p w:rsidR="00902B43" w:rsidRDefault="00902B43" w:rsidP="00902B43">
      <w:pPr>
        <w:pStyle w:val="a5"/>
        <w:keepNext/>
        <w:rPr>
          <w:rtl/>
        </w:rPr>
      </w:pPr>
      <w:bookmarkStart w:id="9252" w:name="_ETM_Q1_6121829"/>
      <w:bookmarkStart w:id="9253" w:name="_ETM_Q1_6121894"/>
      <w:bookmarkEnd w:id="9252"/>
      <w:bookmarkEnd w:id="925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9254" w:name="_ETM_Q1_6123044"/>
      <w:bookmarkStart w:id="9255" w:name="_ETM_Q1_6123149"/>
      <w:bookmarkEnd w:id="9254"/>
      <w:bookmarkEnd w:id="9255"/>
      <w:r>
        <w:rPr>
          <w:rtl/>
          <w:lang w:eastAsia="he-IL"/>
        </w:rPr>
        <w:t xml:space="preserve">220 שעות, ולהם נתנו 120 שעות. </w:t>
      </w:r>
    </w:p>
    <w:p w:rsidR="00902B43" w:rsidRDefault="00902B43" w:rsidP="00902B43">
      <w:pPr>
        <w:rPr>
          <w:rtl/>
          <w:lang w:eastAsia="he-IL"/>
        </w:rPr>
      </w:pPr>
      <w:bookmarkStart w:id="9256" w:name="_ETM_Q1_6124732"/>
      <w:bookmarkStart w:id="9257" w:name="_ETM_Q1_6124814"/>
      <w:bookmarkEnd w:id="9256"/>
      <w:bookmarkEnd w:id="9257"/>
    </w:p>
    <w:p w:rsidR="00902B43" w:rsidRDefault="00902B43" w:rsidP="00902B43">
      <w:pPr>
        <w:rPr>
          <w:rtl/>
          <w:lang w:eastAsia="he-IL"/>
        </w:rPr>
      </w:pPr>
      <w:bookmarkStart w:id="9258" w:name="_ETM_Q1_6124875"/>
      <w:bookmarkStart w:id="9259" w:name="_ETM_Q1_6124954"/>
      <w:bookmarkStart w:id="9260" w:name="_ETM_Q1_6125067"/>
      <w:bookmarkEnd w:id="9258"/>
      <w:bookmarkEnd w:id="9259"/>
      <w:bookmarkEnd w:id="9260"/>
      <w:r>
        <w:rPr>
          <w:rtl/>
          <w:lang w:eastAsia="he-IL"/>
        </w:rPr>
        <w:t xml:space="preserve">בנוסף, יש לנו </w:t>
      </w:r>
      <w:bookmarkStart w:id="9261" w:name="_ETM_Q1_6125143"/>
      <w:bookmarkEnd w:id="9261"/>
      <w:r>
        <w:rPr>
          <w:rtl/>
          <w:lang w:eastAsia="he-IL"/>
        </w:rPr>
        <w:t xml:space="preserve">בתקנות כהוראה קבועה ולא כהוראת </w:t>
      </w:r>
      <w:bookmarkStart w:id="9262" w:name="_ETM_Q1_6129348"/>
      <w:bookmarkEnd w:id="9262"/>
      <w:r>
        <w:rPr>
          <w:rtl/>
          <w:lang w:eastAsia="he-IL"/>
        </w:rPr>
        <w:t xml:space="preserve">שעה, יש סעיף נוסף שמאפשר </w:t>
      </w:r>
      <w:bookmarkStart w:id="9263" w:name="_ETM_Q1_6131437"/>
      <w:bookmarkEnd w:id="9263"/>
      <w:r>
        <w:rPr>
          <w:rtl/>
          <w:lang w:eastAsia="he-IL"/>
        </w:rPr>
        <w:t>לתת פטור פרטני לאנשים על בסיס ההשכלה, ההכשרה שלהם.</w:t>
      </w:r>
    </w:p>
    <w:p w:rsidR="00902B43" w:rsidRDefault="00902B43" w:rsidP="00902B43">
      <w:pPr>
        <w:rPr>
          <w:rtl/>
          <w:lang w:eastAsia="he-IL"/>
        </w:rPr>
      </w:pPr>
    </w:p>
    <w:p w:rsidR="00902B43" w:rsidRDefault="00902B43" w:rsidP="00902B43">
      <w:pPr>
        <w:rPr>
          <w:rtl/>
        </w:rPr>
      </w:pPr>
      <w:r>
        <w:rPr>
          <w:rtl/>
        </w:rPr>
        <w:t xml:space="preserve">(ו) מי שערב יום התחילה מילא תפקיד של מחנך-מטפל או מנהל במעון יום לפעוטות, יהיה פטור מעמידה בתנאים האמורים בתקנה 5(3) ו-(4), אם הוא בעל השכלה אקדמית בתחום החינוך לגיל הרך, תעודת הוראה למורים וגננות לגיל הרך, או השכלה מתאימה אחרת המוכרת על ידי משרד החינוך.   </w:t>
      </w:r>
    </w:p>
    <w:p w:rsidR="00902B43" w:rsidRDefault="00902B43" w:rsidP="00902B43">
      <w:pPr>
        <w:rPr>
          <w:rtl/>
          <w:lang w:eastAsia="he-IL"/>
        </w:rPr>
      </w:pPr>
      <w:bookmarkStart w:id="9264" w:name="_ETM_Q1_6136226"/>
      <w:bookmarkStart w:id="9265" w:name="_ETM_Q1_6136306"/>
      <w:bookmarkEnd w:id="9264"/>
      <w:bookmarkEnd w:id="9265"/>
    </w:p>
    <w:p w:rsidR="00902B43" w:rsidRDefault="00902B43" w:rsidP="00902B43">
      <w:pPr>
        <w:rPr>
          <w:rtl/>
          <w:lang w:eastAsia="he-IL"/>
        </w:rPr>
      </w:pPr>
      <w:bookmarkStart w:id="9266" w:name="_ETM_Q1_6136356"/>
      <w:bookmarkStart w:id="9267" w:name="_ETM_Q1_6136416"/>
      <w:bookmarkEnd w:id="9266"/>
      <w:bookmarkEnd w:id="9267"/>
      <w:r>
        <w:rPr>
          <w:rtl/>
          <w:lang w:eastAsia="he-IL"/>
        </w:rPr>
        <w:t xml:space="preserve">זה גם נועד לתת מענה לאנשים </w:t>
      </w:r>
      <w:bookmarkStart w:id="9268" w:name="_ETM_Q1_6159137"/>
      <w:bookmarkEnd w:id="9268"/>
      <w:r>
        <w:rPr>
          <w:rtl/>
          <w:lang w:eastAsia="he-IL"/>
        </w:rPr>
        <w:t xml:space="preserve">שיש להם השכלה אקדמית בתחום החינוך או השכלה שאינה אקדמית אבל השכלה שמוכרת על ידי משרד החינוך או </w:t>
      </w:r>
      <w:bookmarkStart w:id="9269" w:name="_ETM_Q1_6165518"/>
      <w:bookmarkEnd w:id="9269"/>
      <w:r>
        <w:rPr>
          <w:rtl/>
          <w:lang w:eastAsia="he-IL"/>
        </w:rPr>
        <w:t xml:space="preserve">תעודת הוראה, שיהיו פטורים- - - </w:t>
      </w:r>
    </w:p>
    <w:p w:rsidR="00902B43" w:rsidRDefault="00902B43" w:rsidP="00902B43">
      <w:pPr>
        <w:rPr>
          <w:rtl/>
          <w:lang w:eastAsia="he-IL"/>
        </w:rPr>
      </w:pPr>
      <w:bookmarkStart w:id="9270" w:name="_ETM_Q1_6165311"/>
      <w:bookmarkStart w:id="9271" w:name="_ETM_Q1_6165386"/>
      <w:bookmarkEnd w:id="9270"/>
      <w:bookmarkEnd w:id="9271"/>
    </w:p>
    <w:p w:rsidR="00902B43" w:rsidRDefault="00902B43" w:rsidP="00902B43">
      <w:pPr>
        <w:pStyle w:val="a5"/>
        <w:keepNext/>
        <w:rPr>
          <w:rtl/>
        </w:rPr>
      </w:pPr>
      <w:bookmarkStart w:id="9272" w:name="_ETM_Q1_6166121"/>
      <w:bookmarkStart w:id="9273" w:name="_ETM_Q1_6166231"/>
      <w:bookmarkStart w:id="9274" w:name="_ETM_Q1_6167321"/>
      <w:bookmarkStart w:id="9275" w:name="ET_speaker_5068_544"/>
      <w:bookmarkEnd w:id="9272"/>
      <w:bookmarkEnd w:id="9273"/>
      <w:bookmarkEnd w:id="92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75"/>
    </w:p>
    <w:p w:rsidR="00902B43" w:rsidRDefault="00902B43" w:rsidP="00902B43">
      <w:pPr>
        <w:pStyle w:val="KeepWithNext"/>
        <w:rPr>
          <w:rtl/>
          <w:lang w:eastAsia="he-IL"/>
        </w:rPr>
      </w:pPr>
    </w:p>
    <w:p w:rsidR="00902B43" w:rsidRDefault="00902B43" w:rsidP="00902B43">
      <w:pPr>
        <w:rPr>
          <w:rtl/>
          <w:lang w:eastAsia="he-IL"/>
        </w:rPr>
      </w:pPr>
      <w:bookmarkStart w:id="9276" w:name="_ETM_Q1_6167781"/>
      <w:bookmarkStart w:id="9277" w:name="_ETM_Q1_6167816"/>
      <w:bookmarkEnd w:id="9276"/>
      <w:bookmarkEnd w:id="9277"/>
      <w:r>
        <w:rPr>
          <w:rtl/>
          <w:lang w:eastAsia="he-IL"/>
        </w:rPr>
        <w:t xml:space="preserve">איזו השכלה לא אקדמית </w:t>
      </w:r>
      <w:bookmarkStart w:id="9278" w:name="_ETM_Q1_6170370"/>
      <w:bookmarkEnd w:id="9278"/>
      <w:r>
        <w:rPr>
          <w:rtl/>
          <w:lang w:eastAsia="he-IL"/>
        </w:rPr>
        <w:t>מוכרת?</w:t>
      </w:r>
    </w:p>
    <w:p w:rsidR="00902B43" w:rsidRDefault="00902B43" w:rsidP="00902B43">
      <w:pPr>
        <w:rPr>
          <w:rtl/>
          <w:lang w:eastAsia="he-IL"/>
        </w:rPr>
      </w:pPr>
      <w:bookmarkStart w:id="9279" w:name="_ETM_Q1_6171425"/>
      <w:bookmarkStart w:id="9280" w:name="_ETM_Q1_6171495"/>
      <w:bookmarkEnd w:id="9279"/>
      <w:bookmarkEnd w:id="9280"/>
    </w:p>
    <w:p w:rsidR="00902B43" w:rsidRDefault="00902B43" w:rsidP="00902B43">
      <w:pPr>
        <w:pStyle w:val="a5"/>
        <w:keepNext/>
        <w:rPr>
          <w:rtl/>
        </w:rPr>
      </w:pPr>
      <w:bookmarkStart w:id="9281" w:name="_ETM_Q1_6171560"/>
      <w:bookmarkStart w:id="9282" w:name="_ETM_Q1_6171615"/>
      <w:bookmarkEnd w:id="9281"/>
      <w:bookmarkEnd w:id="928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bookmarkStart w:id="9283" w:name="_ETM_Q1_6172665"/>
      <w:bookmarkEnd w:id="9283"/>
    </w:p>
    <w:p w:rsidR="00902B43" w:rsidRDefault="00902B43" w:rsidP="00902B43">
      <w:pPr>
        <w:rPr>
          <w:rtl/>
          <w:lang w:eastAsia="he-IL"/>
        </w:rPr>
      </w:pPr>
      <w:bookmarkStart w:id="9284" w:name="_ETM_Q1_6172735"/>
      <w:bookmarkEnd w:id="9284"/>
      <w:r>
        <w:rPr>
          <w:rtl/>
          <w:lang w:eastAsia="he-IL"/>
        </w:rPr>
        <w:t xml:space="preserve">היא נתנה דוגמה של סמינרים. הם פטורים מעמידה בתנאים </w:t>
      </w:r>
      <w:bookmarkStart w:id="9285" w:name="_ETM_Q1_6176753"/>
      <w:bookmarkEnd w:id="9285"/>
      <w:r>
        <w:rPr>
          <w:rtl/>
          <w:lang w:eastAsia="he-IL"/>
        </w:rPr>
        <w:t>האמורים בתקנה 5(3) ו-5(4).</w:t>
      </w:r>
    </w:p>
    <w:p w:rsidR="00902B43" w:rsidRDefault="00902B43" w:rsidP="00902B43">
      <w:pPr>
        <w:rPr>
          <w:rtl/>
          <w:lang w:eastAsia="he-IL"/>
        </w:rPr>
      </w:pPr>
      <w:bookmarkStart w:id="9286" w:name="_ETM_Q1_6180819"/>
      <w:bookmarkStart w:id="9287" w:name="_ETM_Q1_6180889"/>
      <w:bookmarkStart w:id="9288" w:name="_ETM_Q1_6180969"/>
      <w:bookmarkStart w:id="9289" w:name="_ETM_Q1_6181024"/>
      <w:bookmarkStart w:id="9290" w:name="_ETM_Q1_6183358"/>
      <w:bookmarkEnd w:id="9286"/>
      <w:bookmarkEnd w:id="9287"/>
      <w:bookmarkEnd w:id="9288"/>
      <w:bookmarkEnd w:id="9289"/>
      <w:bookmarkEnd w:id="9290"/>
    </w:p>
    <w:p w:rsidR="00902B43" w:rsidRDefault="00902B43" w:rsidP="00902B43">
      <w:pPr>
        <w:pStyle w:val="a5"/>
        <w:keepNext/>
        <w:rPr>
          <w:rtl/>
        </w:rPr>
      </w:pPr>
      <w:bookmarkStart w:id="9291" w:name="ET_speaker_דבורה_ספיר_אליעזר_54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291"/>
    </w:p>
    <w:p w:rsidR="00902B43" w:rsidRDefault="00902B43" w:rsidP="00902B43">
      <w:pPr>
        <w:pStyle w:val="KeepWithNext"/>
        <w:rPr>
          <w:rtl/>
          <w:lang w:eastAsia="he-IL"/>
        </w:rPr>
      </w:pPr>
    </w:p>
    <w:p w:rsidR="00902B43" w:rsidRDefault="00902B43" w:rsidP="00902B43">
      <w:pPr>
        <w:rPr>
          <w:rtl/>
          <w:lang w:eastAsia="he-IL"/>
        </w:rPr>
      </w:pPr>
      <w:bookmarkStart w:id="9292" w:name="_ETM_Q1_6183778"/>
      <w:bookmarkStart w:id="9293" w:name="_ETM_Q1_6183828"/>
      <w:bookmarkEnd w:id="9292"/>
      <w:bookmarkEnd w:id="9293"/>
      <w:r>
        <w:rPr>
          <w:rtl/>
          <w:lang w:eastAsia="he-IL"/>
        </w:rPr>
        <w:t>אם יש להם תעודות הוראה שאינן אקדמיות – הסבירה גם הנציגה של המל"ג הבוקר.</w:t>
      </w:r>
    </w:p>
    <w:p w:rsidR="00902B43" w:rsidRDefault="00902B43" w:rsidP="00902B43">
      <w:pPr>
        <w:rPr>
          <w:rtl/>
          <w:lang w:eastAsia="he-IL"/>
        </w:rPr>
      </w:pPr>
      <w:bookmarkStart w:id="9294" w:name="_ETM_Q1_6186873"/>
      <w:bookmarkStart w:id="9295" w:name="_ETM_Q1_6186953"/>
      <w:bookmarkEnd w:id="9294"/>
      <w:bookmarkEnd w:id="9295"/>
    </w:p>
    <w:p w:rsidR="00902B43" w:rsidRDefault="00902B43" w:rsidP="00902B43">
      <w:pPr>
        <w:pStyle w:val="a5"/>
        <w:keepNext/>
        <w:rPr>
          <w:rtl/>
        </w:rPr>
      </w:pPr>
      <w:bookmarkStart w:id="9296" w:name="_ETM_Q1_6186993"/>
      <w:bookmarkStart w:id="9297" w:name="_ETM_Q1_6187053"/>
      <w:bookmarkEnd w:id="9296"/>
      <w:bookmarkEnd w:id="929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9298" w:name="_ETM_Q1_6189192"/>
      <w:bookmarkStart w:id="9299" w:name="_ETM_Q1_6189277"/>
      <w:bookmarkEnd w:id="9298"/>
      <w:bookmarkEnd w:id="9299"/>
      <w:r>
        <w:rPr>
          <w:rtl/>
          <w:lang w:eastAsia="he-IL"/>
        </w:rPr>
        <w:t xml:space="preserve">5(3) ו-5(4) זה פטור מדרישת ההכשרה הפדגוגית וגם פטור מהבחינות. </w:t>
      </w:r>
      <w:bookmarkStart w:id="9300" w:name="_ETM_Q1_6193027"/>
      <w:bookmarkEnd w:id="9300"/>
    </w:p>
    <w:p w:rsidR="00902B43" w:rsidRDefault="00902B43" w:rsidP="00902B43">
      <w:pPr>
        <w:rPr>
          <w:rtl/>
          <w:lang w:eastAsia="he-IL"/>
        </w:rPr>
      </w:pPr>
      <w:bookmarkStart w:id="9301" w:name="_ETM_Q1_6193342"/>
      <w:bookmarkStart w:id="9302" w:name="_ETM_Q1_6193417"/>
      <w:bookmarkEnd w:id="9301"/>
      <w:bookmarkEnd w:id="9302"/>
    </w:p>
    <w:p w:rsidR="00902B43" w:rsidRDefault="00902B43" w:rsidP="00902B43">
      <w:pPr>
        <w:pStyle w:val="a5"/>
        <w:keepNext/>
        <w:rPr>
          <w:rtl/>
        </w:rPr>
      </w:pPr>
      <w:bookmarkStart w:id="9303" w:name="_ETM_Q1_6193467"/>
      <w:bookmarkStart w:id="9304" w:name="_ETM_Q1_6193527"/>
      <w:bookmarkStart w:id="9305" w:name="_ETM_Q1_6204210"/>
      <w:bookmarkStart w:id="9306" w:name="ET_speaker_5068_546"/>
      <w:bookmarkEnd w:id="9303"/>
      <w:bookmarkEnd w:id="9304"/>
      <w:bookmarkEnd w:id="93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06"/>
    </w:p>
    <w:p w:rsidR="00902B43" w:rsidRDefault="00902B43" w:rsidP="00902B43">
      <w:pPr>
        <w:pStyle w:val="KeepWithNext"/>
        <w:rPr>
          <w:rtl/>
          <w:lang w:eastAsia="he-IL"/>
        </w:rPr>
      </w:pPr>
    </w:p>
    <w:p w:rsidR="00902B43" w:rsidRDefault="00902B43" w:rsidP="00902B43">
      <w:pPr>
        <w:rPr>
          <w:rtl/>
          <w:lang w:eastAsia="he-IL"/>
        </w:rPr>
      </w:pPr>
      <w:bookmarkStart w:id="9307" w:name="_ETM_Q1_6204595"/>
      <w:bookmarkStart w:id="9308" w:name="_ETM_Q1_6204640"/>
      <w:bookmarkEnd w:id="9307"/>
      <w:bookmarkEnd w:id="9308"/>
      <w:r>
        <w:rPr>
          <w:rtl/>
          <w:lang w:eastAsia="he-IL"/>
        </w:rPr>
        <w:t>אני רוצה לדעת, כמה הדרכות אפשר לקנות ב-20 מיליון שקל.</w:t>
      </w:r>
    </w:p>
    <w:p w:rsidR="00902B43" w:rsidRDefault="00902B43" w:rsidP="00902B43">
      <w:pPr>
        <w:rPr>
          <w:rtl/>
          <w:lang w:eastAsia="he-IL"/>
        </w:rPr>
      </w:pPr>
      <w:bookmarkStart w:id="9309" w:name="_ETM_Q1_6212083"/>
      <w:bookmarkStart w:id="9310" w:name="_ETM_Q1_6212168"/>
      <w:bookmarkStart w:id="9311" w:name="_ETM_Q1_6213743"/>
      <w:bookmarkEnd w:id="9309"/>
      <w:bookmarkEnd w:id="9310"/>
      <w:bookmarkEnd w:id="9311"/>
    </w:p>
    <w:p w:rsidR="00902B43" w:rsidRDefault="00902B43" w:rsidP="00902B43">
      <w:pPr>
        <w:pStyle w:val="a5"/>
        <w:keepNext/>
        <w:rPr>
          <w:rtl/>
        </w:rPr>
      </w:pPr>
      <w:bookmarkStart w:id="9312" w:name="ET_speaker_איציק_דניאל_54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312"/>
    </w:p>
    <w:p w:rsidR="00902B43" w:rsidRDefault="00902B43" w:rsidP="00902B43">
      <w:pPr>
        <w:pStyle w:val="KeepWithNext"/>
        <w:rPr>
          <w:rtl/>
          <w:lang w:eastAsia="he-IL"/>
        </w:rPr>
      </w:pPr>
    </w:p>
    <w:p w:rsidR="00902B43" w:rsidRDefault="00902B43" w:rsidP="00902B43">
      <w:pPr>
        <w:rPr>
          <w:rtl/>
          <w:lang w:eastAsia="he-IL"/>
        </w:rPr>
      </w:pPr>
      <w:bookmarkStart w:id="9313" w:name="_ETM_Q1_6214168"/>
      <w:bookmarkStart w:id="9314" w:name="_ETM_Q1_6214203"/>
      <w:bookmarkEnd w:id="9313"/>
      <w:bookmarkEnd w:id="9314"/>
      <w:r>
        <w:rPr>
          <w:rtl/>
          <w:lang w:eastAsia="he-IL"/>
        </w:rPr>
        <w:t xml:space="preserve">דיברנו </w:t>
      </w:r>
      <w:bookmarkStart w:id="9315" w:name="_ETM_Q1_6215228"/>
      <w:bookmarkEnd w:id="9315"/>
      <w:r>
        <w:rPr>
          <w:rtl/>
          <w:lang w:eastAsia="he-IL"/>
        </w:rPr>
        <w:t xml:space="preserve">גם עם יו"ר הוועדה לפני הדיון והצגנו לו את ההערכה שלנו. כרגע נדבר על הסכום שמוקצה בהחלטת הממשלה המקורית, </w:t>
      </w:r>
      <w:bookmarkStart w:id="9316" w:name="_ETM_Q1_6221532"/>
      <w:bookmarkEnd w:id="9316"/>
      <w:r>
        <w:rPr>
          <w:rtl/>
          <w:lang w:eastAsia="he-IL"/>
        </w:rPr>
        <w:t xml:space="preserve">40 מיליון שקל כל שנה. הסכום הזה הוקצה למשרד העבודה. אנחנו </w:t>
      </w:r>
      <w:bookmarkStart w:id="9317" w:name="_ETM_Q1_6225423"/>
      <w:bookmarkEnd w:id="9317"/>
      <w:r>
        <w:rPr>
          <w:rtl/>
          <w:lang w:eastAsia="he-IL"/>
        </w:rPr>
        <w:t xml:space="preserve">רק נציג פחות או יותר איך המספרים </w:t>
      </w:r>
      <w:bookmarkStart w:id="9318" w:name="_ETM_Q1_6228486"/>
      <w:bookmarkEnd w:id="9318"/>
      <w:r>
        <w:rPr>
          <w:rtl/>
          <w:lang w:eastAsia="he-IL"/>
        </w:rPr>
        <w:t xml:space="preserve">יכולים להתכנס. בסוף זו החלטה של משרד העבודה והרווחה. הכסף מוקצה אליו והוא זה שצריך לתקצב </w:t>
      </w:r>
      <w:bookmarkStart w:id="9319" w:name="_ETM_Q1_6235349"/>
      <w:bookmarkEnd w:id="9319"/>
      <w:r>
        <w:rPr>
          <w:rtl/>
          <w:lang w:eastAsia="he-IL"/>
        </w:rPr>
        <w:t xml:space="preserve">את הדברים ולנתב את התקציב </w:t>
      </w:r>
      <w:bookmarkStart w:id="9320" w:name="_ETM_Q1_6235684"/>
      <w:bookmarkEnd w:id="9320"/>
      <w:r>
        <w:rPr>
          <w:rtl/>
          <w:lang w:eastAsia="he-IL"/>
        </w:rPr>
        <w:t xml:space="preserve">לאותם מקומות. </w:t>
      </w:r>
    </w:p>
    <w:p w:rsidR="00902B43" w:rsidRDefault="00902B43" w:rsidP="00902B43">
      <w:pPr>
        <w:rPr>
          <w:rtl/>
          <w:lang w:eastAsia="he-IL"/>
        </w:rPr>
      </w:pPr>
      <w:bookmarkStart w:id="9321" w:name="_ETM_Q1_6241643"/>
      <w:bookmarkStart w:id="9322" w:name="_ETM_Q1_6241728"/>
      <w:bookmarkStart w:id="9323" w:name="_ETM_Q1_6245368"/>
      <w:bookmarkStart w:id="9324" w:name="_ETM_Q1_6245438"/>
      <w:bookmarkStart w:id="9325" w:name="_ETM_Q1_6249477"/>
      <w:bookmarkEnd w:id="9321"/>
      <w:bookmarkEnd w:id="9322"/>
      <w:bookmarkEnd w:id="9323"/>
      <w:bookmarkEnd w:id="9324"/>
      <w:bookmarkEnd w:id="9325"/>
    </w:p>
    <w:p w:rsidR="00902B43" w:rsidRDefault="00902B43" w:rsidP="00902B43">
      <w:pPr>
        <w:pStyle w:val="a5"/>
        <w:keepNext/>
        <w:rPr>
          <w:rtl/>
        </w:rPr>
      </w:pPr>
      <w:bookmarkStart w:id="9326" w:name="_ETM_Q1_6242650"/>
      <w:bookmarkStart w:id="9327" w:name="_ETM_Q1_6242736"/>
      <w:bookmarkStart w:id="9328" w:name="_ETM_Q1_6244675"/>
      <w:bookmarkStart w:id="9329" w:name="ET_speaker_5068_995"/>
      <w:bookmarkEnd w:id="9326"/>
      <w:bookmarkEnd w:id="9327"/>
      <w:bookmarkEnd w:id="93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29"/>
    </w:p>
    <w:p w:rsidR="00902B43" w:rsidRDefault="00902B43" w:rsidP="00902B43">
      <w:pPr>
        <w:pStyle w:val="KeepWithNext"/>
        <w:rPr>
          <w:rtl/>
          <w:lang w:eastAsia="he-IL"/>
        </w:rPr>
      </w:pPr>
    </w:p>
    <w:p w:rsidR="00902B43" w:rsidRDefault="00902B43" w:rsidP="00902B43">
      <w:pPr>
        <w:rPr>
          <w:rtl/>
          <w:lang w:eastAsia="he-IL"/>
        </w:rPr>
      </w:pPr>
      <w:bookmarkStart w:id="9330" w:name="_ETM_Q1_6245333"/>
      <w:bookmarkStart w:id="9331" w:name="_ETM_Q1_6245410"/>
      <w:bookmarkEnd w:id="9330"/>
      <w:bookmarkEnd w:id="9331"/>
      <w:r>
        <w:rPr>
          <w:rtl/>
          <w:lang w:eastAsia="he-IL"/>
        </w:rPr>
        <w:t>למה אתה חוזר לשם?</w:t>
      </w:r>
    </w:p>
    <w:p w:rsidR="00902B43" w:rsidRDefault="00902B43" w:rsidP="00902B43">
      <w:pPr>
        <w:rPr>
          <w:rtl/>
          <w:lang w:eastAsia="he-IL"/>
        </w:rPr>
      </w:pPr>
    </w:p>
    <w:p w:rsidR="00902B43" w:rsidRDefault="00902B43" w:rsidP="00902B43">
      <w:pPr>
        <w:pStyle w:val="a5"/>
        <w:keepNext/>
        <w:rPr>
          <w:rtl/>
        </w:rPr>
      </w:pPr>
      <w:bookmarkStart w:id="9332" w:name="ET_speaker_5797_5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32"/>
    </w:p>
    <w:p w:rsidR="00902B43" w:rsidRDefault="00902B43" w:rsidP="00902B43">
      <w:pPr>
        <w:pStyle w:val="KeepWithNext"/>
        <w:rPr>
          <w:rtl/>
          <w:lang w:eastAsia="he-IL"/>
        </w:rPr>
      </w:pPr>
    </w:p>
    <w:p w:rsidR="00902B43" w:rsidRDefault="00902B43" w:rsidP="00902B43">
      <w:pPr>
        <w:rPr>
          <w:rtl/>
          <w:lang w:eastAsia="he-IL"/>
        </w:rPr>
      </w:pPr>
      <w:bookmarkStart w:id="9333" w:name="_ETM_Q1_6249877"/>
      <w:bookmarkStart w:id="9334" w:name="_ETM_Q1_6249917"/>
      <w:bookmarkEnd w:id="9333"/>
      <w:bookmarkEnd w:id="9334"/>
      <w:r>
        <w:rPr>
          <w:rtl/>
          <w:lang w:eastAsia="he-IL"/>
        </w:rPr>
        <w:t xml:space="preserve">הוא נותן </w:t>
      </w:r>
      <w:bookmarkStart w:id="9335" w:name="_ETM_Q1_6243251"/>
      <w:bookmarkEnd w:id="9335"/>
      <w:r>
        <w:rPr>
          <w:rtl/>
          <w:lang w:eastAsia="he-IL"/>
        </w:rPr>
        <w:t>לך את הסדר. הוא יגיד לך 40 פלוס 15.</w:t>
      </w:r>
    </w:p>
    <w:p w:rsidR="00902B43" w:rsidRDefault="00902B43" w:rsidP="00902B43">
      <w:pPr>
        <w:rPr>
          <w:rtl/>
          <w:lang w:eastAsia="he-IL"/>
        </w:rPr>
      </w:pPr>
      <w:bookmarkStart w:id="9336" w:name="_ETM_Q1_6252876"/>
      <w:bookmarkStart w:id="9337" w:name="_ETM_Q1_6252946"/>
      <w:bookmarkEnd w:id="9336"/>
      <w:bookmarkEnd w:id="9337"/>
    </w:p>
    <w:p w:rsidR="00902B43" w:rsidRDefault="00902B43" w:rsidP="00902B43">
      <w:pPr>
        <w:pStyle w:val="a5"/>
        <w:keepNext/>
        <w:rPr>
          <w:rtl/>
        </w:rPr>
      </w:pPr>
      <w:bookmarkStart w:id="9338" w:name="_ETM_Q1_6254826"/>
      <w:bookmarkStart w:id="9339" w:name="_ETM_Q1_6254930"/>
      <w:bookmarkStart w:id="9340" w:name="_ETM_Q1_6255797"/>
      <w:bookmarkStart w:id="9341" w:name="ET_speaker_5068_996"/>
      <w:bookmarkEnd w:id="9338"/>
      <w:bookmarkEnd w:id="9339"/>
      <w:bookmarkEnd w:id="93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41"/>
    </w:p>
    <w:p w:rsidR="00902B43" w:rsidRDefault="00902B43" w:rsidP="00902B43">
      <w:pPr>
        <w:pStyle w:val="KeepWithNext"/>
        <w:rPr>
          <w:rtl/>
          <w:lang w:eastAsia="he-IL"/>
        </w:rPr>
      </w:pPr>
    </w:p>
    <w:p w:rsidR="00902B43" w:rsidRDefault="00902B43" w:rsidP="00902B43">
      <w:pPr>
        <w:rPr>
          <w:rtl/>
          <w:lang w:eastAsia="he-IL"/>
        </w:rPr>
      </w:pPr>
      <w:bookmarkStart w:id="9342" w:name="_ETM_Q1_6256530"/>
      <w:bookmarkEnd w:id="9342"/>
      <w:r>
        <w:rPr>
          <w:rtl/>
          <w:lang w:eastAsia="he-IL"/>
        </w:rPr>
        <w:t>ש</w:t>
      </w:r>
      <w:bookmarkStart w:id="9343" w:name="_ETM_Q1_6256614"/>
      <w:bookmarkEnd w:id="9343"/>
      <w:r>
        <w:rPr>
          <w:rtl/>
          <w:lang w:eastAsia="he-IL"/>
        </w:rPr>
        <w:t>וב ה-40 האלה?</w:t>
      </w:r>
      <w:bookmarkStart w:id="9344" w:name="_ETM_Q1_6259828"/>
      <w:bookmarkEnd w:id="9344"/>
    </w:p>
    <w:p w:rsidR="00902B43" w:rsidRDefault="00902B43" w:rsidP="00902B43">
      <w:pPr>
        <w:rPr>
          <w:rtl/>
          <w:lang w:eastAsia="he-IL"/>
        </w:rPr>
      </w:pPr>
      <w:bookmarkStart w:id="9345" w:name="_ETM_Q1_6259929"/>
      <w:bookmarkEnd w:id="9345"/>
    </w:p>
    <w:p w:rsidR="00902B43" w:rsidRDefault="00902B43" w:rsidP="00902B43">
      <w:pPr>
        <w:pStyle w:val="af8"/>
        <w:keepNext/>
        <w:rPr>
          <w:rtl/>
        </w:rPr>
      </w:pPr>
      <w:bookmarkStart w:id="9346" w:name="ET_yor_5278_5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346"/>
    </w:p>
    <w:p w:rsidR="00902B43" w:rsidRDefault="00902B43" w:rsidP="00902B43">
      <w:pPr>
        <w:pStyle w:val="KeepWithNext"/>
        <w:rPr>
          <w:rtl/>
          <w:lang w:eastAsia="he-IL"/>
        </w:rPr>
      </w:pPr>
    </w:p>
    <w:p w:rsidR="00902B43" w:rsidRDefault="00902B43" w:rsidP="00902B43">
      <w:pPr>
        <w:rPr>
          <w:rtl/>
          <w:lang w:eastAsia="he-IL"/>
        </w:rPr>
      </w:pPr>
      <w:bookmarkStart w:id="9347" w:name="_ETM_Q1_6253586"/>
      <w:bookmarkEnd w:id="9347"/>
      <w:r>
        <w:rPr>
          <w:rtl/>
          <w:lang w:eastAsia="he-IL"/>
        </w:rPr>
        <w:t xml:space="preserve">הוועדה מבקשת להבטיח שכל ההכשרות </w:t>
      </w:r>
      <w:bookmarkStart w:id="9348" w:name="_ETM_Q1_6258520"/>
      <w:bookmarkEnd w:id="9348"/>
      <w:r>
        <w:rPr>
          <w:rtl/>
          <w:lang w:eastAsia="he-IL"/>
        </w:rPr>
        <w:t xml:space="preserve">וכל ההדרכות שאנו מאשרים בתקנות, במימון המדינה. זו נקודת המוצא. </w:t>
      </w:r>
      <w:bookmarkStart w:id="9349" w:name="_ETM_Q1_6265784"/>
      <w:bookmarkEnd w:id="9349"/>
      <w:r>
        <w:rPr>
          <w:rtl/>
          <w:lang w:eastAsia="he-IL"/>
        </w:rPr>
        <w:t xml:space="preserve">כעת איציק מבקש </w:t>
      </w:r>
      <w:bookmarkStart w:id="9350" w:name="_ETM_Q1_6273786"/>
      <w:bookmarkEnd w:id="9350"/>
      <w:r>
        <w:rPr>
          <w:rtl/>
          <w:lang w:eastAsia="he-IL"/>
        </w:rPr>
        <w:t>להתייחס- - -</w:t>
      </w:r>
    </w:p>
    <w:p w:rsidR="00902B43" w:rsidRDefault="00902B43" w:rsidP="00902B43">
      <w:pPr>
        <w:rPr>
          <w:rtl/>
          <w:lang w:eastAsia="he-IL"/>
        </w:rPr>
      </w:pPr>
      <w:bookmarkStart w:id="9351" w:name="_ETM_Q1_6287611"/>
      <w:bookmarkStart w:id="9352" w:name="_ETM_Q1_6287676"/>
      <w:bookmarkStart w:id="9353" w:name="_ETM_Q1_6290465"/>
      <w:bookmarkEnd w:id="9351"/>
      <w:bookmarkEnd w:id="9352"/>
      <w:bookmarkEnd w:id="9353"/>
    </w:p>
    <w:p w:rsidR="00902B43" w:rsidRDefault="00902B43" w:rsidP="00902B43">
      <w:pPr>
        <w:pStyle w:val="a5"/>
        <w:keepNext/>
        <w:rPr>
          <w:rtl/>
        </w:rPr>
      </w:pPr>
      <w:bookmarkStart w:id="9354" w:name="ET_speaker_איציק_דניאל_55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354"/>
    </w:p>
    <w:p w:rsidR="00902B43" w:rsidRDefault="00902B43" w:rsidP="00902B43">
      <w:pPr>
        <w:pStyle w:val="KeepWithNext"/>
        <w:rPr>
          <w:rtl/>
          <w:lang w:eastAsia="he-IL"/>
        </w:rPr>
      </w:pPr>
    </w:p>
    <w:p w:rsidR="00902B43" w:rsidRDefault="00902B43" w:rsidP="00902B43">
      <w:pPr>
        <w:rPr>
          <w:rtl/>
          <w:lang w:eastAsia="he-IL"/>
        </w:rPr>
      </w:pPr>
      <w:bookmarkStart w:id="9355" w:name="_ETM_Q1_6290865"/>
      <w:bookmarkStart w:id="9356" w:name="_ETM_Q1_6290900"/>
      <w:bookmarkEnd w:id="9355"/>
      <w:bookmarkEnd w:id="9356"/>
      <w:r>
        <w:rPr>
          <w:rtl/>
          <w:lang w:eastAsia="he-IL"/>
        </w:rPr>
        <w:t xml:space="preserve">אחזור על הדברים – בהחלטת הממשלה ניתנו לזרוע העבודה והרווחה 40 מיליון שקל כל שנה משך שבע שנים. כרגע נותרו עוד חמש </w:t>
      </w:r>
      <w:bookmarkStart w:id="9357" w:name="_ETM_Q1_6292496"/>
      <w:bookmarkEnd w:id="9357"/>
      <w:r>
        <w:rPr>
          <w:rtl/>
          <w:lang w:eastAsia="he-IL"/>
        </w:rPr>
        <w:t xml:space="preserve">שנים לתוך ההסדר הזה. </w:t>
      </w:r>
      <w:bookmarkStart w:id="9358" w:name="_ETM_Q1_6295009"/>
      <w:bookmarkEnd w:id="9358"/>
      <w:r>
        <w:rPr>
          <w:rtl/>
          <w:lang w:eastAsia="he-IL"/>
        </w:rPr>
        <w:t xml:space="preserve">נאמר פחות או יותר איך זה מתכנס במספרים. ההחלטה בסופו של דבר היא של זרוע העבודה. שר </w:t>
      </w:r>
      <w:bookmarkStart w:id="9359" w:name="_ETM_Q1_6298537"/>
      <w:bookmarkEnd w:id="9359"/>
      <w:r>
        <w:rPr>
          <w:rtl/>
          <w:lang w:eastAsia="he-IL"/>
        </w:rPr>
        <w:t xml:space="preserve">העבודה והרווחה והממונה על זרוע העבודה הם אלה </w:t>
      </w:r>
      <w:bookmarkStart w:id="9360" w:name="_ETM_Q1_6300454"/>
      <w:bookmarkEnd w:id="9360"/>
      <w:r>
        <w:rPr>
          <w:rtl/>
          <w:lang w:eastAsia="he-IL"/>
        </w:rPr>
        <w:t xml:space="preserve">שינתבו את התקציבים למקומות הרלוונטיים. אני מקווה שבתיאום עם הוועדה </w:t>
      </w:r>
      <w:bookmarkStart w:id="9361" w:name="_ETM_Q1_6311822"/>
      <w:bookmarkEnd w:id="9361"/>
      <w:r>
        <w:rPr>
          <w:rtl/>
          <w:lang w:eastAsia="he-IL"/>
        </w:rPr>
        <w:t>או בהתאם לרצונות שלכם – בסוף זו החלטה של המשרד.</w:t>
      </w:r>
    </w:p>
    <w:p w:rsidR="00902B43" w:rsidRDefault="00902B43" w:rsidP="00902B43">
      <w:pPr>
        <w:rPr>
          <w:rtl/>
          <w:lang w:eastAsia="he-IL"/>
        </w:rPr>
      </w:pPr>
      <w:bookmarkStart w:id="9362" w:name="_ETM_Q1_6317316"/>
      <w:bookmarkStart w:id="9363" w:name="_ETM_Q1_6317391"/>
      <w:bookmarkEnd w:id="9362"/>
      <w:bookmarkEnd w:id="9363"/>
    </w:p>
    <w:p w:rsidR="00902B43" w:rsidRDefault="00902B43" w:rsidP="00902B43">
      <w:pPr>
        <w:rPr>
          <w:rtl/>
          <w:lang w:eastAsia="he-IL"/>
        </w:rPr>
      </w:pPr>
      <w:bookmarkStart w:id="9364" w:name="_ETM_Q1_6317446"/>
      <w:bookmarkStart w:id="9365" w:name="_ETM_Q1_6317511"/>
      <w:bookmarkEnd w:id="9364"/>
      <w:bookmarkEnd w:id="9365"/>
      <w:r>
        <w:rPr>
          <w:rtl/>
          <w:lang w:eastAsia="he-IL"/>
        </w:rPr>
        <w:t xml:space="preserve">לגבי המרכיבים שדורשים </w:t>
      </w:r>
      <w:bookmarkStart w:id="9366" w:name="_ETM_Q1_6315947"/>
      <w:bookmarkEnd w:id="9366"/>
      <w:r>
        <w:rPr>
          <w:rtl/>
          <w:lang w:eastAsia="he-IL"/>
        </w:rPr>
        <w:t xml:space="preserve">עלות נוספת, מההבנה שלנו מהדיונים ומשיחות עם יושב-ראש הוועדה, יש </w:t>
      </w:r>
      <w:bookmarkStart w:id="9367" w:name="_ETM_Q1_6317946"/>
      <w:bookmarkEnd w:id="9367"/>
      <w:r>
        <w:rPr>
          <w:rtl/>
          <w:lang w:eastAsia="he-IL"/>
        </w:rPr>
        <w:t xml:space="preserve">שלושה מרכיבים עיקריים שהכסף אמור ללכת אליהם. אחד זה המרכיב של הפיקוח עצמו, כפי שהממונה של זרוע העבודה הציג פה. יש </w:t>
      </w:r>
      <w:bookmarkStart w:id="9368" w:name="_ETM_Q1_6326919"/>
      <w:bookmarkEnd w:id="9368"/>
      <w:r>
        <w:rPr>
          <w:rtl/>
          <w:lang w:eastAsia="he-IL"/>
        </w:rPr>
        <w:t xml:space="preserve">פה התקשרות עם גופים חיצוניים שמסייעים בפיקוח ומאפשרים לאגף למעונות </w:t>
      </w:r>
      <w:bookmarkStart w:id="9369" w:name="_ETM_Q1_6332505"/>
      <w:bookmarkEnd w:id="9369"/>
      <w:r>
        <w:rPr>
          <w:rtl/>
          <w:lang w:eastAsia="he-IL"/>
        </w:rPr>
        <w:t xml:space="preserve">יום לבצע את הפיקוח בצורה טובה לטובת </w:t>
      </w:r>
      <w:bookmarkStart w:id="9370" w:name="_ETM_Q1_6334788"/>
      <w:bookmarkEnd w:id="9370"/>
      <w:r>
        <w:rPr>
          <w:rtl/>
          <w:lang w:eastAsia="he-IL"/>
        </w:rPr>
        <w:t xml:space="preserve">הפעילות הזאת. משרד העבודה והרווחה מקצרה כ-10 מיליון שקלים. פעילות נוספת היא פעילות ההכשרות </w:t>
      </w:r>
      <w:bookmarkStart w:id="9371" w:name="_ETM_Q1_6342012"/>
      <w:bookmarkEnd w:id="9371"/>
      <w:r>
        <w:rPr>
          <w:rtl/>
          <w:lang w:eastAsia="he-IL"/>
        </w:rPr>
        <w:t xml:space="preserve">המקצועיות שגם לשם, סדר גודל של </w:t>
      </w:r>
      <w:bookmarkStart w:id="9372" w:name="_ETM_Q1_6344070"/>
      <w:bookmarkEnd w:id="9372"/>
      <w:r>
        <w:rPr>
          <w:rtl/>
          <w:lang w:eastAsia="he-IL"/>
        </w:rPr>
        <w:t xml:space="preserve">10 מיליון שקלים כל שנה למשך 5 שנים, אמור לתת מענה לאלפי </w:t>
      </w:r>
      <w:bookmarkStart w:id="9373" w:name="_ETM_Q1_6348146"/>
      <w:bookmarkEnd w:id="9373"/>
      <w:r>
        <w:rPr>
          <w:rtl/>
          <w:lang w:eastAsia="he-IL"/>
        </w:rPr>
        <w:t>מטפלות.</w:t>
      </w:r>
    </w:p>
    <w:p w:rsidR="00902B43" w:rsidRDefault="00902B43" w:rsidP="00902B43">
      <w:pPr>
        <w:rPr>
          <w:rtl/>
          <w:lang w:eastAsia="he-IL"/>
        </w:rPr>
      </w:pPr>
      <w:bookmarkStart w:id="9374" w:name="_ETM_Q1_6350555"/>
      <w:bookmarkStart w:id="9375" w:name="_ETM_Q1_6350625"/>
      <w:bookmarkStart w:id="9376" w:name="_ETM_Q1_6350715"/>
      <w:bookmarkStart w:id="9377" w:name="_ETM_Q1_6350775"/>
      <w:bookmarkStart w:id="9378" w:name="_ETM_Q1_6351595"/>
      <w:bookmarkEnd w:id="9374"/>
      <w:bookmarkEnd w:id="9375"/>
      <w:bookmarkEnd w:id="9376"/>
      <w:bookmarkEnd w:id="9377"/>
      <w:bookmarkEnd w:id="9378"/>
    </w:p>
    <w:p w:rsidR="00902B43" w:rsidRDefault="00902B43" w:rsidP="00902B43">
      <w:pPr>
        <w:pStyle w:val="a5"/>
        <w:keepNext/>
        <w:rPr>
          <w:rtl/>
        </w:rPr>
      </w:pPr>
      <w:bookmarkStart w:id="9379" w:name="ET_speaker_5068_5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79"/>
    </w:p>
    <w:p w:rsidR="00902B43" w:rsidRDefault="00902B43" w:rsidP="00902B43">
      <w:pPr>
        <w:pStyle w:val="KeepWithNext"/>
        <w:rPr>
          <w:rtl/>
          <w:lang w:eastAsia="he-IL"/>
        </w:rPr>
      </w:pPr>
    </w:p>
    <w:p w:rsidR="00902B43" w:rsidRDefault="00902B43" w:rsidP="00902B43">
      <w:pPr>
        <w:rPr>
          <w:rtl/>
          <w:lang w:eastAsia="he-IL"/>
        </w:rPr>
      </w:pPr>
      <w:bookmarkStart w:id="9380" w:name="_ETM_Q1_6352005"/>
      <w:bookmarkStart w:id="9381" w:name="_ETM_Q1_6352025"/>
      <w:bookmarkEnd w:id="9380"/>
      <w:bookmarkEnd w:id="9381"/>
      <w:r>
        <w:rPr>
          <w:rtl/>
          <w:lang w:eastAsia="he-IL"/>
        </w:rPr>
        <w:t>כמה עולה הכשרה?</w:t>
      </w:r>
    </w:p>
    <w:p w:rsidR="00902B43" w:rsidRDefault="00902B43" w:rsidP="00902B43">
      <w:pPr>
        <w:rPr>
          <w:rtl/>
          <w:lang w:eastAsia="he-IL"/>
        </w:rPr>
      </w:pPr>
      <w:bookmarkStart w:id="9382" w:name="_ETM_Q1_6354755"/>
      <w:bookmarkStart w:id="9383" w:name="_ETM_Q1_6354830"/>
      <w:bookmarkStart w:id="9384" w:name="_ETM_Q1_6356190"/>
      <w:bookmarkEnd w:id="9382"/>
      <w:bookmarkEnd w:id="9383"/>
      <w:bookmarkEnd w:id="9384"/>
    </w:p>
    <w:p w:rsidR="00902B43" w:rsidRDefault="00902B43" w:rsidP="00902B43">
      <w:pPr>
        <w:pStyle w:val="a5"/>
        <w:keepNext/>
        <w:rPr>
          <w:rtl/>
        </w:rPr>
      </w:pPr>
      <w:bookmarkStart w:id="9385" w:name="ET_speaker_איציק_דניאל_55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385"/>
    </w:p>
    <w:p w:rsidR="00902B43" w:rsidRDefault="00902B43" w:rsidP="00902B43">
      <w:pPr>
        <w:pStyle w:val="KeepWithNext"/>
        <w:rPr>
          <w:rtl/>
          <w:lang w:eastAsia="he-IL"/>
        </w:rPr>
      </w:pPr>
    </w:p>
    <w:p w:rsidR="00902B43" w:rsidRDefault="00902B43" w:rsidP="00902B43">
      <w:pPr>
        <w:rPr>
          <w:rtl/>
          <w:lang w:eastAsia="he-IL"/>
        </w:rPr>
      </w:pPr>
      <w:bookmarkStart w:id="9386" w:name="_ETM_Q1_6356604"/>
      <w:bookmarkStart w:id="9387" w:name="_ETM_Q1_6356634"/>
      <w:bookmarkEnd w:id="9386"/>
      <w:bookmarkEnd w:id="9387"/>
      <w:r>
        <w:rPr>
          <w:rtl/>
          <w:lang w:eastAsia="he-IL"/>
        </w:rPr>
        <w:t xml:space="preserve">אתייחס לכול. ההכשרה מאוד משתנה בין גופי </w:t>
      </w:r>
      <w:bookmarkStart w:id="9388" w:name="_ETM_Q1_6356716"/>
      <w:bookmarkEnd w:id="9388"/>
      <w:r>
        <w:rPr>
          <w:rtl/>
          <w:lang w:eastAsia="he-IL"/>
        </w:rPr>
        <w:t xml:space="preserve">ההכשרה. מדברים על סדר גודל של בין 5,000 ל-8,000 מטפלות באותו סכום, </w:t>
      </w:r>
      <w:bookmarkStart w:id="9389" w:name="_ETM_Q1_6364148"/>
      <w:bookmarkEnd w:id="9389"/>
      <w:r>
        <w:rPr>
          <w:rtl/>
          <w:lang w:eastAsia="he-IL"/>
        </w:rPr>
        <w:t xml:space="preserve">וכמובן, ככל שיתפנה סכום ממקורות אחרים ונוכל להגביר את זה, ועוד מעט אתייחס ל-15 הנוספים שנזכרו פה. זה לגבי הכשרות. אנחנו מדברים על סכום של 10 מיליון שקל במשך חמש שנים, כלומר 50 מיליון </w:t>
      </w:r>
      <w:bookmarkStart w:id="9390" w:name="_ETM_Q1_6372797"/>
      <w:bookmarkEnd w:id="9390"/>
      <w:r>
        <w:rPr>
          <w:rtl/>
          <w:lang w:eastAsia="he-IL"/>
        </w:rPr>
        <w:t>שקל על כל התקופה – סכום יפה. נוסף אליו י</w:t>
      </w:r>
      <w:bookmarkStart w:id="9391" w:name="_ETM_Q1_6378591"/>
      <w:bookmarkEnd w:id="9391"/>
      <w:r>
        <w:rPr>
          <w:rtl/>
          <w:lang w:eastAsia="he-IL"/>
        </w:rPr>
        <w:t xml:space="preserve">ש לזכור, יש הכשרות בבסיס התקציב של משרד העבודה והרווחה שעושה באופן שוטף, </w:t>
      </w:r>
      <w:bookmarkStart w:id="9392" w:name="_ETM_Q1_6382250"/>
      <w:bookmarkEnd w:id="9392"/>
      <w:r>
        <w:rPr>
          <w:rtl/>
          <w:lang w:eastAsia="he-IL"/>
        </w:rPr>
        <w:t xml:space="preserve">גם למטפלות וגם למקצועות אחרים, שכמובן יוכל לסייע. זה </w:t>
      </w:r>
      <w:bookmarkStart w:id="9393" w:name="_ETM_Q1_6386840"/>
      <w:bookmarkEnd w:id="9393"/>
      <w:r>
        <w:rPr>
          <w:rtl/>
          <w:lang w:eastAsia="he-IL"/>
        </w:rPr>
        <w:t>לגבי ההכשרות.</w:t>
      </w:r>
    </w:p>
    <w:p w:rsidR="00902B43" w:rsidRDefault="00902B43" w:rsidP="00902B43">
      <w:pPr>
        <w:rPr>
          <w:rtl/>
          <w:lang w:eastAsia="he-IL"/>
        </w:rPr>
      </w:pPr>
      <w:bookmarkStart w:id="9394" w:name="_ETM_Q1_6389219"/>
      <w:bookmarkStart w:id="9395" w:name="_ETM_Q1_6389294"/>
      <w:bookmarkStart w:id="9396" w:name="_ETM_Q1_6393913"/>
      <w:bookmarkEnd w:id="9394"/>
      <w:bookmarkEnd w:id="9395"/>
      <w:bookmarkEnd w:id="9396"/>
    </w:p>
    <w:p w:rsidR="00902B43" w:rsidRDefault="00902B43" w:rsidP="00902B43">
      <w:pPr>
        <w:pStyle w:val="a5"/>
        <w:keepNext/>
        <w:rPr>
          <w:rtl/>
        </w:rPr>
      </w:pPr>
      <w:bookmarkStart w:id="9397" w:name="ET_speaker_5068_5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97"/>
    </w:p>
    <w:p w:rsidR="00902B43" w:rsidRDefault="00902B43" w:rsidP="00902B43">
      <w:pPr>
        <w:pStyle w:val="KeepWithNext"/>
        <w:rPr>
          <w:rtl/>
          <w:lang w:eastAsia="he-IL"/>
        </w:rPr>
      </w:pPr>
    </w:p>
    <w:p w:rsidR="00902B43" w:rsidRDefault="00902B43" w:rsidP="00902B43">
      <w:pPr>
        <w:rPr>
          <w:rtl/>
          <w:lang w:eastAsia="he-IL"/>
        </w:rPr>
      </w:pPr>
      <w:bookmarkStart w:id="9398" w:name="_ETM_Q1_6394323"/>
      <w:bookmarkStart w:id="9399" w:name="_ETM_Q1_6394363"/>
      <w:bookmarkEnd w:id="9398"/>
      <w:bookmarkEnd w:id="9399"/>
      <w:r>
        <w:rPr>
          <w:rtl/>
          <w:lang w:eastAsia="he-IL"/>
        </w:rPr>
        <w:t xml:space="preserve">אתה מדבר על הכשרות, אתה מדבר על תקציב. אמרת שיש </w:t>
      </w:r>
      <w:bookmarkStart w:id="9400" w:name="_ETM_Q1_6401562"/>
      <w:bookmarkEnd w:id="9400"/>
      <w:r>
        <w:rPr>
          <w:rtl/>
          <w:lang w:eastAsia="he-IL"/>
        </w:rPr>
        <w:t>10 מיליון למשרד. כמה אתה חושב שהוא ייתן הכשרות ב-10 מיליון האלה?</w:t>
      </w:r>
    </w:p>
    <w:p w:rsidR="00902B43" w:rsidRDefault="00902B43" w:rsidP="00902B43">
      <w:pPr>
        <w:rPr>
          <w:rtl/>
          <w:lang w:eastAsia="he-IL"/>
        </w:rPr>
      </w:pPr>
      <w:bookmarkStart w:id="9401" w:name="_ETM_Q1_6408321"/>
      <w:bookmarkStart w:id="9402" w:name="_ETM_Q1_6408396"/>
      <w:bookmarkEnd w:id="9401"/>
      <w:bookmarkEnd w:id="9402"/>
    </w:p>
    <w:p w:rsidR="00902B43" w:rsidRDefault="00902B43" w:rsidP="00902B43">
      <w:pPr>
        <w:pStyle w:val="a5"/>
        <w:keepNext/>
        <w:rPr>
          <w:rtl/>
        </w:rPr>
      </w:pPr>
      <w:bookmarkStart w:id="9403" w:name="_ETM_Q1_6408961"/>
      <w:bookmarkStart w:id="9404" w:name="_ETM_Q1_6409016"/>
      <w:bookmarkStart w:id="9405" w:name="_ETM_Q1_6410066"/>
      <w:bookmarkStart w:id="9406" w:name="ET_speaker_איציק_דניאל_554"/>
      <w:bookmarkEnd w:id="9403"/>
      <w:bookmarkEnd w:id="9404"/>
      <w:bookmarkEnd w:id="940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406"/>
    </w:p>
    <w:p w:rsidR="00902B43" w:rsidRDefault="00902B43" w:rsidP="00902B43">
      <w:pPr>
        <w:pStyle w:val="KeepWithNext"/>
        <w:rPr>
          <w:rtl/>
          <w:lang w:eastAsia="he-IL"/>
        </w:rPr>
      </w:pPr>
    </w:p>
    <w:p w:rsidR="00902B43" w:rsidRDefault="00902B43" w:rsidP="00902B43">
      <w:pPr>
        <w:rPr>
          <w:rtl/>
          <w:lang w:eastAsia="he-IL"/>
        </w:rPr>
      </w:pPr>
      <w:bookmarkStart w:id="9407" w:name="_ETM_Q1_6410451"/>
      <w:bookmarkStart w:id="9408" w:name="_ETM_Q1_6410481"/>
      <w:bookmarkEnd w:id="9407"/>
      <w:bookmarkEnd w:id="9408"/>
      <w:r>
        <w:rPr>
          <w:rtl/>
          <w:lang w:eastAsia="he-IL"/>
        </w:rPr>
        <w:t xml:space="preserve">בין 8,000 </w:t>
      </w:r>
      <w:bookmarkStart w:id="9409" w:name="_ETM_Q1_6408101"/>
      <w:bookmarkEnd w:id="9409"/>
      <w:r>
        <w:rPr>
          <w:rtl/>
          <w:lang w:eastAsia="he-IL"/>
        </w:rPr>
        <w:t xml:space="preserve">ל-5,000 מוכשרות כל שנה עבור 10 </w:t>
      </w:r>
      <w:bookmarkStart w:id="9410" w:name="_ETM_Q1_6411776"/>
      <w:bookmarkEnd w:id="9410"/>
      <w:r>
        <w:rPr>
          <w:rtl/>
          <w:lang w:eastAsia="he-IL"/>
        </w:rPr>
        <w:t xml:space="preserve">מיליון שקלים. זו ההערכה. זה לא מספר מדויק, וזה התעריף, כי זה משתנה. יש </w:t>
      </w:r>
      <w:bookmarkStart w:id="9411" w:name="_ETM_Q1_6417760"/>
      <w:bookmarkEnd w:id="9411"/>
      <w:r>
        <w:rPr>
          <w:rtl/>
          <w:lang w:eastAsia="he-IL"/>
        </w:rPr>
        <w:t xml:space="preserve">מכרזים, יש </w:t>
      </w:r>
      <w:bookmarkStart w:id="9412" w:name="_ETM_Q1_6417238"/>
      <w:bookmarkEnd w:id="9412"/>
      <w:r>
        <w:rPr>
          <w:rtl/>
          <w:lang w:eastAsia="he-IL"/>
        </w:rPr>
        <w:t xml:space="preserve">תהליכים, יש מוסדות הכשרה. יש פרונטלי ולא פרונטלי. יש פה תוכנה שאפשר לעשות אותה אינטרנטיית ועוד אלף </w:t>
      </w:r>
      <w:bookmarkStart w:id="9413" w:name="_ETM_Q1_6426901"/>
      <w:bookmarkEnd w:id="9413"/>
      <w:r>
        <w:rPr>
          <w:rtl/>
          <w:lang w:eastAsia="he-IL"/>
        </w:rPr>
        <w:t>כיוונים, אבל אלה, פחות או יותר, סדרי הגודל.</w:t>
      </w:r>
    </w:p>
    <w:p w:rsidR="00902B43" w:rsidRDefault="00902B43" w:rsidP="00902B43">
      <w:pPr>
        <w:rPr>
          <w:rtl/>
          <w:lang w:eastAsia="he-IL"/>
        </w:rPr>
      </w:pPr>
      <w:bookmarkStart w:id="9414" w:name="_ETM_Q1_6426943"/>
      <w:bookmarkStart w:id="9415" w:name="_ETM_Q1_6427033"/>
      <w:bookmarkStart w:id="9416" w:name="_ETM_Q1_6429223"/>
      <w:bookmarkEnd w:id="9414"/>
      <w:bookmarkEnd w:id="9415"/>
      <w:bookmarkEnd w:id="9416"/>
    </w:p>
    <w:p w:rsidR="00902B43" w:rsidRDefault="00902B43" w:rsidP="00902B43">
      <w:pPr>
        <w:pStyle w:val="a5"/>
        <w:keepNext/>
        <w:rPr>
          <w:rtl/>
        </w:rPr>
      </w:pPr>
      <w:bookmarkStart w:id="9417" w:name="ET_speaker_5068_5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17"/>
    </w:p>
    <w:p w:rsidR="00902B43" w:rsidRDefault="00902B43" w:rsidP="00902B43">
      <w:pPr>
        <w:pStyle w:val="KeepWithNext"/>
        <w:rPr>
          <w:rtl/>
          <w:lang w:eastAsia="he-IL"/>
        </w:rPr>
      </w:pPr>
    </w:p>
    <w:p w:rsidR="00902B43" w:rsidRDefault="00902B43" w:rsidP="00902B43">
      <w:pPr>
        <w:rPr>
          <w:rtl/>
          <w:lang w:eastAsia="he-IL"/>
        </w:rPr>
      </w:pPr>
      <w:bookmarkStart w:id="9418" w:name="_ETM_Q1_6429673"/>
      <w:bookmarkStart w:id="9419" w:name="_ETM_Q1_6429703"/>
      <w:bookmarkEnd w:id="9418"/>
      <w:bookmarkEnd w:id="9419"/>
      <w:r>
        <w:rPr>
          <w:rtl/>
          <w:lang w:eastAsia="he-IL"/>
        </w:rPr>
        <w:t xml:space="preserve">כמה מטפלות יש </w:t>
      </w:r>
      <w:bookmarkStart w:id="9420" w:name="_ETM_Q1_6434832"/>
      <w:bookmarkEnd w:id="9420"/>
      <w:r>
        <w:rPr>
          <w:rtl/>
          <w:lang w:eastAsia="he-IL"/>
        </w:rPr>
        <w:t>להערכתכם?</w:t>
      </w:r>
    </w:p>
    <w:p w:rsidR="00902B43" w:rsidRDefault="00902B43" w:rsidP="00902B43">
      <w:pPr>
        <w:rPr>
          <w:rtl/>
          <w:lang w:eastAsia="he-IL"/>
        </w:rPr>
      </w:pPr>
      <w:bookmarkStart w:id="9421" w:name="_ETM_Q1_6440806"/>
      <w:bookmarkStart w:id="9422" w:name="_ETM_Q1_6440901"/>
      <w:bookmarkEnd w:id="9421"/>
      <w:bookmarkEnd w:id="9422"/>
    </w:p>
    <w:p w:rsidR="00902B43" w:rsidRDefault="00902B43" w:rsidP="00902B43">
      <w:pPr>
        <w:pStyle w:val="a5"/>
        <w:keepNext/>
        <w:rPr>
          <w:rtl/>
        </w:rPr>
      </w:pPr>
      <w:bookmarkStart w:id="9423" w:name="ET_speaker_איציק_דניאל_55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423"/>
    </w:p>
    <w:p w:rsidR="00902B43" w:rsidRDefault="00902B43" w:rsidP="00902B43">
      <w:pPr>
        <w:pStyle w:val="KeepWithNext"/>
        <w:rPr>
          <w:rtl/>
          <w:lang w:eastAsia="he-IL"/>
        </w:rPr>
      </w:pPr>
    </w:p>
    <w:p w:rsidR="00902B43" w:rsidRDefault="00902B43" w:rsidP="00902B43">
      <w:pPr>
        <w:rPr>
          <w:rtl/>
          <w:lang w:eastAsia="he-IL"/>
        </w:rPr>
      </w:pPr>
      <w:bookmarkStart w:id="9424" w:name="_ETM_Q1_6442651"/>
      <w:bookmarkStart w:id="9425" w:name="_ETM_Q1_6442691"/>
      <w:bookmarkEnd w:id="9424"/>
      <w:bookmarkEnd w:id="9425"/>
      <w:r>
        <w:rPr>
          <w:rtl/>
          <w:lang w:eastAsia="he-IL"/>
        </w:rPr>
        <w:t xml:space="preserve">אם רוצים להיכנס למספרים, אני מניח שמשרד העבודה יידע לתת מספרים יותר מדויקים ממה שאני אומר. רק אסיים את החלק של התקציב, ואז נוכל לעבור לזה. </w:t>
      </w:r>
    </w:p>
    <w:p w:rsidR="00902B43" w:rsidRDefault="00902B43" w:rsidP="00902B43">
      <w:pPr>
        <w:rPr>
          <w:rtl/>
          <w:lang w:eastAsia="he-IL"/>
        </w:rPr>
      </w:pPr>
    </w:p>
    <w:p w:rsidR="00902B43" w:rsidRDefault="00902B43" w:rsidP="00902B43">
      <w:pPr>
        <w:rPr>
          <w:rtl/>
          <w:lang w:eastAsia="he-IL"/>
        </w:rPr>
      </w:pPr>
      <w:r>
        <w:rPr>
          <w:rtl/>
          <w:lang w:eastAsia="he-IL"/>
        </w:rPr>
        <w:t xml:space="preserve">כוונת הוועדה, לקבוע משהו בסדר גודל של כ-4 שעות נוספות הדרכה על המסגרות הפרטיות, </w:t>
      </w:r>
      <w:bookmarkStart w:id="9426" w:name="_ETM_Q1_6442742"/>
      <w:bookmarkEnd w:id="9426"/>
      <w:r>
        <w:rPr>
          <w:rtl/>
          <w:lang w:eastAsia="he-IL"/>
        </w:rPr>
        <w:t xml:space="preserve">מה שחל היום על המסגרות בעלות הסמל. חברי הוועדה פה ביקשו שהמדינה תשתתף בעלות הנוספת הזו, </w:t>
      </w:r>
      <w:bookmarkStart w:id="9427" w:name="_ETM_Q1_6449500"/>
      <w:bookmarkEnd w:id="9427"/>
      <w:r>
        <w:rPr>
          <w:rtl/>
          <w:lang w:eastAsia="he-IL"/>
        </w:rPr>
        <w:t xml:space="preserve">וזה לא יגולגל להורים. ביחד עם משרד העבודה חשבנו על מנגנון שנוכל </w:t>
      </w:r>
      <w:bookmarkStart w:id="9428" w:name="_ETM_Q1_6456427"/>
      <w:bookmarkEnd w:id="9428"/>
      <w:r>
        <w:rPr>
          <w:rtl/>
          <w:lang w:eastAsia="he-IL"/>
        </w:rPr>
        <w:t xml:space="preserve">להסתייע ברשויות המקומיות, שהן אלו </w:t>
      </w:r>
      <w:bookmarkStart w:id="9429" w:name="_ETM_Q1_6457563"/>
      <w:bookmarkEnd w:id="9429"/>
      <w:r>
        <w:rPr>
          <w:rtl/>
          <w:lang w:eastAsia="he-IL"/>
        </w:rPr>
        <w:t xml:space="preserve">שיוכלו לסייע לנו להגיע לכל אותן מסגרות פרטיות - במקום שהאגף למעונות יום יפנה מסגרת-מסגרת, ככה גם נרוויח יתרונות לגודל. להערכתנו, ניתן באמצעות </w:t>
      </w:r>
      <w:bookmarkStart w:id="9430" w:name="_ETM_Q1_6467627"/>
      <w:bookmarkEnd w:id="9430"/>
      <w:r>
        <w:rPr>
          <w:rtl/>
          <w:lang w:eastAsia="he-IL"/>
        </w:rPr>
        <w:t xml:space="preserve">כ-20 מיליון שקלים, ויושב-ראש הוועדה ראה חישוב ראשוני, ניתן לתת </w:t>
      </w:r>
      <w:bookmarkStart w:id="9431" w:name="_ETM_Q1_6476410"/>
      <w:bookmarkEnd w:id="9431"/>
      <w:r>
        <w:rPr>
          <w:rtl/>
          <w:lang w:eastAsia="he-IL"/>
        </w:rPr>
        <w:t xml:space="preserve">מענה כמעט לכל המסגרות. לפחות מבחינתנו נוכל </w:t>
      </w:r>
      <w:bookmarkStart w:id="9432" w:name="_ETM_Q1_6479803"/>
      <w:bookmarkEnd w:id="9432"/>
      <w:r>
        <w:rPr>
          <w:rtl/>
          <w:lang w:eastAsia="he-IL"/>
        </w:rPr>
        <w:t xml:space="preserve">לדעת שאותן מסגרות יקבלו מדריכה חינוכית טובה בסיוע ומימון של </w:t>
      </w:r>
      <w:bookmarkStart w:id="9433" w:name="_ETM_Q1_6484354"/>
      <w:bookmarkEnd w:id="9433"/>
      <w:r>
        <w:rPr>
          <w:rtl/>
          <w:lang w:eastAsia="he-IL"/>
        </w:rPr>
        <w:t>המדינה. כמובן, הכול בכפוף לקול קורא או נוהל</w:t>
      </w:r>
      <w:bookmarkStart w:id="9434" w:name="_ETM_Q1_6484893"/>
      <w:bookmarkEnd w:id="9434"/>
      <w:r>
        <w:rPr>
          <w:rtl/>
          <w:lang w:eastAsia="he-IL"/>
        </w:rPr>
        <w:t xml:space="preserve"> תמיכות או מכרז, ככל שהיועצת המשפטית של משרד העבודה תוציא את זה לפועל יחד עם </w:t>
      </w:r>
      <w:bookmarkStart w:id="9435" w:name="_ETM_Q1_6491547"/>
      <w:bookmarkEnd w:id="9435"/>
      <w:r>
        <w:rPr>
          <w:rtl/>
          <w:lang w:eastAsia="he-IL"/>
        </w:rPr>
        <w:t xml:space="preserve">המשרד, וכתוצאה מזה, זה יבוא לידי ביטוי. זה 40 </w:t>
      </w:r>
      <w:bookmarkStart w:id="9436" w:name="_ETM_Q1_6493257"/>
      <w:bookmarkEnd w:id="9436"/>
      <w:r>
        <w:rPr>
          <w:rtl/>
          <w:lang w:eastAsia="he-IL"/>
        </w:rPr>
        <w:t xml:space="preserve">מיליון שקל כל שנה. זו ההמלצה בעקבות </w:t>
      </w:r>
      <w:bookmarkStart w:id="9437" w:name="_ETM_Q1_6497035"/>
      <w:bookmarkEnd w:id="9437"/>
      <w:r>
        <w:rPr>
          <w:rtl/>
          <w:lang w:eastAsia="he-IL"/>
        </w:rPr>
        <w:t xml:space="preserve">דרישת הוועדה פחות או יותר להתכנס למספרים. ההחלטה היא בסופו של דבר של משרד </w:t>
      </w:r>
      <w:bookmarkStart w:id="9438" w:name="_ETM_Q1_6500636"/>
      <w:bookmarkEnd w:id="9438"/>
      <w:r>
        <w:rPr>
          <w:rtl/>
          <w:lang w:eastAsia="he-IL"/>
        </w:rPr>
        <w:t>העבודה.</w:t>
      </w:r>
    </w:p>
    <w:p w:rsidR="00902B43" w:rsidRDefault="00902B43" w:rsidP="00902B43">
      <w:pPr>
        <w:rPr>
          <w:rtl/>
          <w:lang w:eastAsia="he-IL"/>
        </w:rPr>
      </w:pPr>
      <w:bookmarkStart w:id="9439" w:name="_ETM_Q1_6501946"/>
      <w:bookmarkStart w:id="9440" w:name="_ETM_Q1_6502021"/>
      <w:bookmarkStart w:id="9441" w:name="_ETM_Q1_6502071"/>
      <w:bookmarkStart w:id="9442" w:name="_ETM_Q1_6502146"/>
      <w:bookmarkStart w:id="9443" w:name="_ETM_Q1_6504476"/>
      <w:bookmarkEnd w:id="9439"/>
      <w:bookmarkEnd w:id="9440"/>
      <w:bookmarkEnd w:id="9441"/>
      <w:bookmarkEnd w:id="9442"/>
      <w:bookmarkEnd w:id="9443"/>
    </w:p>
    <w:p w:rsidR="00902B43" w:rsidRDefault="00902B43" w:rsidP="00902B43">
      <w:pPr>
        <w:pStyle w:val="a5"/>
        <w:keepNext/>
        <w:rPr>
          <w:rtl/>
        </w:rPr>
      </w:pPr>
      <w:bookmarkStart w:id="9444" w:name="ET_speaker_5068_5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44"/>
    </w:p>
    <w:p w:rsidR="00902B43" w:rsidRDefault="00902B43" w:rsidP="00902B43">
      <w:pPr>
        <w:pStyle w:val="KeepWithNext"/>
        <w:rPr>
          <w:rtl/>
          <w:lang w:eastAsia="he-IL"/>
        </w:rPr>
      </w:pPr>
    </w:p>
    <w:p w:rsidR="00902B43" w:rsidRDefault="00902B43" w:rsidP="00902B43">
      <w:pPr>
        <w:rPr>
          <w:rtl/>
          <w:lang w:eastAsia="he-IL"/>
        </w:rPr>
      </w:pPr>
      <w:bookmarkStart w:id="9445" w:name="_ETM_Q1_6504896"/>
      <w:bookmarkStart w:id="9446" w:name="_ETM_Q1_6504931"/>
      <w:bookmarkEnd w:id="9445"/>
      <w:bookmarkEnd w:id="9446"/>
      <w:r>
        <w:rPr>
          <w:rtl/>
          <w:lang w:eastAsia="he-IL"/>
        </w:rPr>
        <w:t xml:space="preserve">ההדרכות </w:t>
      </w:r>
      <w:bookmarkStart w:id="9447" w:name="_ETM_Q1_6507939"/>
      <w:bookmarkEnd w:id="9447"/>
      <w:r>
        <w:rPr>
          <w:rtl/>
          <w:lang w:eastAsia="he-IL"/>
        </w:rPr>
        <w:t>אמורות להיות בלומדה?</w:t>
      </w:r>
    </w:p>
    <w:p w:rsidR="00902B43" w:rsidRDefault="00902B43" w:rsidP="00902B43">
      <w:pPr>
        <w:rPr>
          <w:rtl/>
          <w:lang w:eastAsia="he-IL"/>
        </w:rPr>
      </w:pPr>
      <w:bookmarkStart w:id="9448" w:name="_ETM_Q1_6507985"/>
      <w:bookmarkStart w:id="9449" w:name="_ETM_Q1_6508060"/>
      <w:bookmarkStart w:id="9450" w:name="_ETM_Q1_6509705"/>
      <w:bookmarkEnd w:id="9448"/>
      <w:bookmarkEnd w:id="9449"/>
      <w:bookmarkEnd w:id="9450"/>
    </w:p>
    <w:p w:rsidR="00902B43" w:rsidRDefault="00902B43" w:rsidP="00902B43">
      <w:pPr>
        <w:pStyle w:val="a5"/>
        <w:keepNext/>
        <w:rPr>
          <w:rtl/>
        </w:rPr>
      </w:pPr>
      <w:bookmarkStart w:id="9451" w:name="ET_speaker_איציק_דניאל_55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451"/>
    </w:p>
    <w:p w:rsidR="00902B43" w:rsidRDefault="00902B43" w:rsidP="00902B43">
      <w:pPr>
        <w:pStyle w:val="KeepWithNext"/>
        <w:rPr>
          <w:rtl/>
          <w:lang w:eastAsia="he-IL"/>
        </w:rPr>
      </w:pPr>
    </w:p>
    <w:p w:rsidR="00902B43" w:rsidRDefault="00902B43" w:rsidP="00902B43">
      <w:pPr>
        <w:rPr>
          <w:rtl/>
          <w:lang w:eastAsia="he-IL"/>
        </w:rPr>
      </w:pPr>
      <w:bookmarkStart w:id="9452" w:name="_ETM_Q1_6510100"/>
      <w:bookmarkStart w:id="9453" w:name="_ETM_Q1_6510135"/>
      <w:bookmarkEnd w:id="9452"/>
      <w:bookmarkEnd w:id="9453"/>
      <w:r>
        <w:rPr>
          <w:rtl/>
          <w:lang w:eastAsia="he-IL"/>
        </w:rPr>
        <w:t xml:space="preserve">רגע אסיים הכול. בשנת 2021 עלה פה הממונה על זרוע העבודה ודיבר על זה שניתן תקציב מטרם משרד האוצר למשרד העבודה להתמודדות עם משרבר הקורונה, </w:t>
      </w:r>
      <w:bookmarkStart w:id="9454" w:name="_ETM_Q1_6518058"/>
      <w:bookmarkEnd w:id="9454"/>
      <w:r>
        <w:rPr>
          <w:rtl/>
          <w:lang w:eastAsia="he-IL"/>
        </w:rPr>
        <w:t xml:space="preserve">כ-300 מיליון שקל, ונאמר שהוא ינסה לסייע באמצעות הסכום הזה גם לעמוד בדרישת המטפלות, בנוסף ל-10 מיליון שקלים שקיימים היום מתוך ה-40. זה היבט </w:t>
      </w:r>
      <w:bookmarkStart w:id="9455" w:name="_ETM_Q1_6527727"/>
      <w:bookmarkEnd w:id="9455"/>
      <w:r>
        <w:rPr>
          <w:rtl/>
          <w:lang w:eastAsia="he-IL"/>
        </w:rPr>
        <w:t xml:space="preserve">נוסף שיעזור לנו לעמוד במלאי ההכשרות. </w:t>
      </w:r>
    </w:p>
    <w:p w:rsidR="00902B43" w:rsidRDefault="00902B43" w:rsidP="00902B43">
      <w:pPr>
        <w:rPr>
          <w:rtl/>
          <w:lang w:eastAsia="he-IL"/>
        </w:rPr>
      </w:pPr>
      <w:bookmarkStart w:id="9456" w:name="_ETM_Q1_6530902"/>
      <w:bookmarkStart w:id="9457" w:name="_ETM_Q1_6530993"/>
      <w:bookmarkEnd w:id="9456"/>
      <w:bookmarkEnd w:id="9457"/>
    </w:p>
    <w:p w:rsidR="00902B43" w:rsidRDefault="00902B43" w:rsidP="00902B43">
      <w:pPr>
        <w:rPr>
          <w:rtl/>
          <w:lang w:eastAsia="he-IL"/>
        </w:rPr>
      </w:pPr>
      <w:bookmarkStart w:id="9458" w:name="_ETM_Q1_6531042"/>
      <w:bookmarkStart w:id="9459" w:name="_ETM_Q1_6531127"/>
      <w:bookmarkEnd w:id="9458"/>
      <w:bookmarkEnd w:id="9459"/>
      <w:r>
        <w:rPr>
          <w:rtl/>
          <w:lang w:eastAsia="he-IL"/>
        </w:rPr>
        <w:t>בנוסף, אנחנו משרד האוצר, ככל שי</w:t>
      </w:r>
      <w:bookmarkStart w:id="9460" w:name="_ETM_Q1_6534386"/>
      <w:bookmarkEnd w:id="9460"/>
      <w:r>
        <w:rPr>
          <w:rtl/>
          <w:lang w:eastAsia="he-IL"/>
        </w:rPr>
        <w:t xml:space="preserve">היה תקציב ביצוע בתקציב שקיים אצלנו בפעילות </w:t>
      </w:r>
      <w:bookmarkStart w:id="9461" w:name="_ETM_Q1_6537310"/>
      <w:bookmarkEnd w:id="9461"/>
      <w:r>
        <w:rPr>
          <w:rtl/>
          <w:lang w:eastAsia="he-IL"/>
        </w:rPr>
        <w:t xml:space="preserve">הקורונה וההכשרות וגם בפעילויות אחרות, נוכל לסייע גם לתחום ההכשרות המקצועיות כדי לתת מענה בשנת 2021 </w:t>
      </w:r>
      <w:bookmarkStart w:id="9462" w:name="_ETM_Q1_6547094"/>
      <w:bookmarkEnd w:id="9462"/>
      <w:r>
        <w:rPr>
          <w:rtl/>
          <w:lang w:eastAsia="he-IL"/>
        </w:rPr>
        <w:t xml:space="preserve">להכשיר </w:t>
      </w:r>
      <w:bookmarkStart w:id="9463" w:name="_ETM_Q1_6546962"/>
      <w:bookmarkEnd w:id="9463"/>
      <w:r>
        <w:rPr>
          <w:rtl/>
          <w:lang w:eastAsia="he-IL"/>
        </w:rPr>
        <w:t xml:space="preserve">כמה שיותר מטפלות כדי שנוכל לעמוד בחוק הזה ולתת לשוק הזה להיכנס בצורה יותר משמעותית, לתפוס נתח גדול יותר של </w:t>
      </w:r>
      <w:bookmarkStart w:id="9464" w:name="_ETM_Q1_6554368"/>
      <w:bookmarkEnd w:id="9464"/>
      <w:r>
        <w:rPr>
          <w:rtl/>
          <w:lang w:eastAsia="he-IL"/>
        </w:rPr>
        <w:t xml:space="preserve">מטפלות כבר בשנה הראשונה ולהמשיך כך לאורך כל תקופת התחולה עד שבסופה נעמוד ב-100% מהמטפלות. אלה </w:t>
      </w:r>
      <w:bookmarkStart w:id="9465" w:name="_ETM_Q1_6564446"/>
      <w:bookmarkEnd w:id="9465"/>
      <w:r>
        <w:rPr>
          <w:rtl/>
          <w:lang w:eastAsia="he-IL"/>
        </w:rPr>
        <w:t xml:space="preserve">כרגע המספרים. שוחחנו עם </w:t>
      </w:r>
      <w:bookmarkStart w:id="9466" w:name="_ETM_Q1_6564398"/>
      <w:bookmarkEnd w:id="9466"/>
      <w:r>
        <w:rPr>
          <w:rtl/>
          <w:lang w:eastAsia="he-IL"/>
        </w:rPr>
        <w:t xml:space="preserve">יושב-ראש הוועדה, הוא ביקש שהסיוע של משרד האוצר יהיה בסדרי גודל של 10, 15 מיליון שקלים. אמרנו שנשתדל כדי שזה יגיע </w:t>
      </w:r>
      <w:bookmarkStart w:id="9467" w:name="_ETM_Q1_6575964"/>
      <w:bookmarkEnd w:id="9467"/>
      <w:r>
        <w:rPr>
          <w:rtl/>
          <w:lang w:eastAsia="he-IL"/>
        </w:rPr>
        <w:t>לסכומים האלה.</w:t>
      </w:r>
    </w:p>
    <w:p w:rsidR="00902B43" w:rsidRDefault="00902B43" w:rsidP="00902B43">
      <w:pPr>
        <w:rPr>
          <w:rtl/>
          <w:lang w:eastAsia="he-IL"/>
        </w:rPr>
      </w:pPr>
      <w:bookmarkStart w:id="9468" w:name="_ETM_Q1_6577789"/>
      <w:bookmarkStart w:id="9469" w:name="_ETM_Q1_6577869"/>
      <w:bookmarkEnd w:id="9468"/>
      <w:bookmarkEnd w:id="9469"/>
    </w:p>
    <w:p w:rsidR="00902B43" w:rsidRDefault="00902B43" w:rsidP="00902B43">
      <w:pPr>
        <w:pStyle w:val="a5"/>
        <w:keepNext/>
        <w:rPr>
          <w:rtl/>
        </w:rPr>
      </w:pPr>
      <w:bookmarkStart w:id="9470" w:name="_ETM_Q1_6577909"/>
      <w:bookmarkStart w:id="9471" w:name="_ETM_Q1_6577994"/>
      <w:bookmarkStart w:id="9472" w:name="_ETM_Q1_6578629"/>
      <w:bookmarkStart w:id="9473" w:name="ET_speaker_5068_559"/>
      <w:bookmarkEnd w:id="9470"/>
      <w:bookmarkEnd w:id="9471"/>
      <w:bookmarkEnd w:id="94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73"/>
    </w:p>
    <w:p w:rsidR="00902B43" w:rsidRDefault="00902B43" w:rsidP="00902B43">
      <w:pPr>
        <w:pStyle w:val="KeepWithNext"/>
        <w:rPr>
          <w:rtl/>
          <w:lang w:eastAsia="he-IL"/>
        </w:rPr>
      </w:pPr>
    </w:p>
    <w:p w:rsidR="00902B43" w:rsidRDefault="00902B43" w:rsidP="00902B43">
      <w:pPr>
        <w:rPr>
          <w:rtl/>
          <w:lang w:eastAsia="he-IL"/>
        </w:rPr>
      </w:pPr>
      <w:bookmarkStart w:id="9474" w:name="_ETM_Q1_6579044"/>
      <w:bookmarkStart w:id="9475" w:name="_ETM_Q1_6579074"/>
      <w:bookmarkEnd w:id="9474"/>
      <w:bookmarkEnd w:id="9475"/>
      <w:r>
        <w:rPr>
          <w:rtl/>
          <w:lang w:eastAsia="he-IL"/>
        </w:rPr>
        <w:t>ההכשרות וההדרכות הן כולן בזום?</w:t>
      </w:r>
    </w:p>
    <w:p w:rsidR="00902B43" w:rsidRDefault="00902B43" w:rsidP="00902B43">
      <w:pPr>
        <w:rPr>
          <w:rtl/>
          <w:lang w:eastAsia="he-IL"/>
        </w:rPr>
      </w:pPr>
      <w:bookmarkStart w:id="9476" w:name="_ETM_Q1_6584018"/>
      <w:bookmarkStart w:id="9477" w:name="_ETM_Q1_6584088"/>
      <w:bookmarkStart w:id="9478" w:name="_ETM_Q1_6586707"/>
      <w:bookmarkEnd w:id="9476"/>
      <w:bookmarkEnd w:id="9477"/>
      <w:bookmarkEnd w:id="9478"/>
    </w:p>
    <w:p w:rsidR="00902B43" w:rsidRDefault="00902B43" w:rsidP="00902B43">
      <w:pPr>
        <w:pStyle w:val="a5"/>
        <w:keepNext/>
        <w:rPr>
          <w:rtl/>
        </w:rPr>
      </w:pPr>
      <w:bookmarkStart w:id="9479" w:name="ET_speaker_5802_5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79"/>
    </w:p>
    <w:p w:rsidR="00902B43" w:rsidRDefault="00902B43" w:rsidP="00902B43">
      <w:pPr>
        <w:pStyle w:val="KeepWithNext"/>
        <w:rPr>
          <w:rtl/>
          <w:lang w:eastAsia="he-IL"/>
        </w:rPr>
      </w:pPr>
    </w:p>
    <w:p w:rsidR="00902B43" w:rsidRDefault="00902B43" w:rsidP="00902B43">
      <w:pPr>
        <w:rPr>
          <w:rtl/>
          <w:lang w:eastAsia="he-IL"/>
        </w:rPr>
      </w:pPr>
      <w:bookmarkStart w:id="9480" w:name="_ETM_Q1_6587082"/>
      <w:bookmarkStart w:id="9481" w:name="_ETM_Q1_6587122"/>
      <w:bookmarkEnd w:id="9480"/>
      <w:bookmarkEnd w:id="9481"/>
      <w:r>
        <w:rPr>
          <w:rtl/>
          <w:lang w:eastAsia="he-IL"/>
        </w:rPr>
        <w:t xml:space="preserve">לא, מה פתאום? אמרת שאת נמצאת כל </w:t>
      </w:r>
      <w:bookmarkStart w:id="9482" w:name="_ETM_Q1_6589386"/>
      <w:bookmarkEnd w:id="9482"/>
      <w:r>
        <w:rPr>
          <w:rtl/>
          <w:lang w:eastAsia="he-IL"/>
        </w:rPr>
        <w:t>הזמן בדיונים. איך את שואלת את זה?</w:t>
      </w:r>
    </w:p>
    <w:p w:rsidR="00902B43" w:rsidRDefault="00902B43" w:rsidP="00902B43">
      <w:pPr>
        <w:rPr>
          <w:rtl/>
          <w:lang w:eastAsia="he-IL"/>
        </w:rPr>
      </w:pPr>
      <w:bookmarkStart w:id="9483" w:name="_ETM_Q1_6595196"/>
      <w:bookmarkStart w:id="9484" w:name="_ETM_Q1_6595271"/>
      <w:bookmarkEnd w:id="9483"/>
      <w:bookmarkEnd w:id="9484"/>
    </w:p>
    <w:p w:rsidR="00902B43" w:rsidRDefault="00902B43" w:rsidP="00902B43">
      <w:pPr>
        <w:pStyle w:val="af8"/>
        <w:keepNext/>
        <w:rPr>
          <w:rtl/>
        </w:rPr>
      </w:pPr>
      <w:bookmarkStart w:id="9485" w:name="ET_yor_5278_5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485"/>
    </w:p>
    <w:p w:rsidR="00902B43" w:rsidRDefault="00902B43" w:rsidP="00902B43">
      <w:pPr>
        <w:pStyle w:val="KeepWithNext"/>
        <w:rPr>
          <w:rtl/>
          <w:lang w:eastAsia="he-IL"/>
        </w:rPr>
      </w:pPr>
    </w:p>
    <w:p w:rsidR="00902B43" w:rsidRDefault="00902B43" w:rsidP="00902B43">
      <w:pPr>
        <w:rPr>
          <w:rtl/>
          <w:lang w:eastAsia="he-IL"/>
        </w:rPr>
      </w:pPr>
      <w:bookmarkStart w:id="9486" w:name="_ETM_Q1_6596601"/>
      <w:bookmarkEnd w:id="9486"/>
      <w:r>
        <w:rPr>
          <w:rtl/>
          <w:lang w:eastAsia="he-IL"/>
        </w:rPr>
        <w:t>לא הכול בזום.</w:t>
      </w:r>
    </w:p>
    <w:p w:rsidR="00902B43" w:rsidRDefault="00902B43" w:rsidP="00902B43">
      <w:pPr>
        <w:rPr>
          <w:rtl/>
          <w:lang w:eastAsia="he-IL"/>
        </w:rPr>
      </w:pPr>
      <w:bookmarkStart w:id="9487" w:name="_ETM_Q1_6599261"/>
      <w:bookmarkStart w:id="9488" w:name="_ETM_Q1_6599331"/>
      <w:bookmarkStart w:id="9489" w:name="_ETM_Q1_6601565"/>
      <w:bookmarkEnd w:id="9487"/>
      <w:bookmarkEnd w:id="9488"/>
      <w:bookmarkEnd w:id="9489"/>
    </w:p>
    <w:p w:rsidR="00902B43" w:rsidRDefault="00902B43" w:rsidP="00902B43">
      <w:pPr>
        <w:pStyle w:val="a5"/>
        <w:keepNext/>
        <w:rPr>
          <w:rtl/>
        </w:rPr>
      </w:pPr>
      <w:bookmarkStart w:id="9490" w:name="ET_speaker_5068_5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90"/>
    </w:p>
    <w:p w:rsidR="00902B43" w:rsidRDefault="00902B43" w:rsidP="00902B43">
      <w:pPr>
        <w:pStyle w:val="KeepWithNext"/>
        <w:rPr>
          <w:rtl/>
          <w:lang w:eastAsia="he-IL"/>
        </w:rPr>
      </w:pPr>
    </w:p>
    <w:p w:rsidR="00902B43" w:rsidRDefault="00902B43" w:rsidP="00902B43">
      <w:pPr>
        <w:rPr>
          <w:rtl/>
          <w:lang w:eastAsia="he-IL"/>
        </w:rPr>
      </w:pPr>
      <w:bookmarkStart w:id="9491" w:name="_ETM_Q1_6601950"/>
      <w:bookmarkStart w:id="9492" w:name="_ETM_Q1_6601980"/>
      <w:bookmarkEnd w:id="9491"/>
      <w:bookmarkEnd w:id="9492"/>
      <w:r>
        <w:rPr>
          <w:rtl/>
          <w:lang w:eastAsia="he-IL"/>
        </w:rPr>
        <w:t xml:space="preserve">כמה </w:t>
      </w:r>
      <w:bookmarkStart w:id="9493" w:name="_ETM_Q1_6607794"/>
      <w:bookmarkEnd w:id="9493"/>
      <w:r>
        <w:rPr>
          <w:rtl/>
          <w:lang w:eastAsia="he-IL"/>
        </w:rPr>
        <w:t xml:space="preserve">בזום וכמה מעשי בגן? </w:t>
      </w:r>
    </w:p>
    <w:p w:rsidR="00902B43" w:rsidRDefault="00902B43" w:rsidP="00902B43">
      <w:pPr>
        <w:rPr>
          <w:rtl/>
          <w:lang w:eastAsia="he-IL"/>
        </w:rPr>
      </w:pPr>
      <w:bookmarkStart w:id="9494" w:name="_ETM_Q1_6605075"/>
      <w:bookmarkStart w:id="9495" w:name="_ETM_Q1_6605140"/>
      <w:bookmarkStart w:id="9496" w:name="_ETM_Q1_6610329"/>
      <w:bookmarkStart w:id="9497" w:name="_ETM_Q1_6610404"/>
      <w:bookmarkStart w:id="9498" w:name="_ETM_Q1_6611369"/>
      <w:bookmarkEnd w:id="9494"/>
      <w:bookmarkEnd w:id="9495"/>
      <w:bookmarkEnd w:id="9496"/>
      <w:bookmarkEnd w:id="9497"/>
      <w:bookmarkEnd w:id="9498"/>
    </w:p>
    <w:p w:rsidR="00902B43" w:rsidRDefault="00902B43" w:rsidP="00902B43">
      <w:pPr>
        <w:pStyle w:val="a5"/>
        <w:keepNext/>
        <w:rPr>
          <w:rtl/>
        </w:rPr>
      </w:pPr>
      <w:bookmarkStart w:id="9499" w:name="ET_speaker_5797_5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99"/>
    </w:p>
    <w:p w:rsidR="00902B43" w:rsidRDefault="00902B43" w:rsidP="00902B43">
      <w:pPr>
        <w:pStyle w:val="KeepWithNext"/>
        <w:rPr>
          <w:rtl/>
          <w:lang w:eastAsia="he-IL"/>
        </w:rPr>
      </w:pPr>
    </w:p>
    <w:p w:rsidR="00902B43" w:rsidRDefault="00902B43" w:rsidP="00902B43">
      <w:pPr>
        <w:rPr>
          <w:rtl/>
          <w:lang w:eastAsia="he-IL"/>
        </w:rPr>
      </w:pPr>
      <w:bookmarkStart w:id="9500" w:name="_ETM_Q1_6611729"/>
      <w:bookmarkStart w:id="9501" w:name="_ETM_Q1_6611764"/>
      <w:bookmarkEnd w:id="9500"/>
      <w:bookmarkEnd w:id="9501"/>
      <w:r>
        <w:rPr>
          <w:rtl/>
          <w:lang w:eastAsia="he-IL"/>
        </w:rPr>
        <w:t xml:space="preserve">כיוון </w:t>
      </w:r>
      <w:bookmarkStart w:id="9502" w:name="_ETM_Q1_6611333"/>
      <w:bookmarkEnd w:id="9502"/>
      <w:r>
        <w:rPr>
          <w:rtl/>
          <w:lang w:eastAsia="he-IL"/>
        </w:rPr>
        <w:t xml:space="preserve">שהייתי בדיון הזה, אנסה. עלו פה שלושה חלקים, והיה </w:t>
      </w:r>
      <w:bookmarkStart w:id="9503" w:name="_ETM_Q1_6613875"/>
      <w:bookmarkEnd w:id="9503"/>
      <w:r>
        <w:rPr>
          <w:rtl/>
          <w:lang w:eastAsia="he-IL"/>
        </w:rPr>
        <w:t xml:space="preserve">בלבול בעניין הזה. הטענה היתה, שהחלק האקדמי, לצורך </w:t>
      </w:r>
      <w:bookmarkStart w:id="9504" w:name="_ETM_Q1_6619827"/>
      <w:bookmarkEnd w:id="9504"/>
      <w:r>
        <w:rPr>
          <w:rtl/>
          <w:lang w:eastAsia="he-IL"/>
        </w:rPr>
        <w:t xml:space="preserve">העניין, כמו שהאקדמיה כרגע בגלל הקורונה, שאני מקווה שעוד כמה חודשים יסתיים - גם יתקיים בזום. כל </w:t>
      </w:r>
      <w:bookmarkStart w:id="9505" w:name="_ETM_Q1_6628806"/>
      <w:bookmarkEnd w:id="9505"/>
      <w:r>
        <w:rPr>
          <w:rtl/>
          <w:lang w:eastAsia="he-IL"/>
        </w:rPr>
        <w:t xml:space="preserve">מה שמעשי – עזרה ראשונה, הכשרה מעשית בגן, כל הדברים האלה, </w:t>
      </w:r>
      <w:bookmarkStart w:id="9506" w:name="_ETM_Q1_6637533"/>
      <w:bookmarkEnd w:id="9506"/>
      <w:r>
        <w:rPr>
          <w:rtl/>
          <w:lang w:eastAsia="he-IL"/>
        </w:rPr>
        <w:t xml:space="preserve">אמרו במפורש </w:t>
      </w:r>
      <w:bookmarkStart w:id="9507" w:name="_ETM_Q1_6636970"/>
      <w:bookmarkEnd w:id="9507"/>
      <w:r>
        <w:rPr>
          <w:rtl/>
          <w:lang w:eastAsia="he-IL"/>
        </w:rPr>
        <w:t xml:space="preserve">– לא תהיה אפשרות לעשות את זה בזום. </w:t>
      </w:r>
    </w:p>
    <w:p w:rsidR="00902B43" w:rsidRDefault="00902B43" w:rsidP="00902B43">
      <w:pPr>
        <w:rPr>
          <w:rtl/>
          <w:lang w:eastAsia="he-IL"/>
        </w:rPr>
      </w:pPr>
      <w:bookmarkStart w:id="9508" w:name="_ETM_Q1_6644049"/>
      <w:bookmarkStart w:id="9509" w:name="_ETM_Q1_6644124"/>
      <w:bookmarkStart w:id="9510" w:name="_ETM_Q1_6645298"/>
      <w:bookmarkEnd w:id="9508"/>
      <w:bookmarkEnd w:id="9509"/>
      <w:bookmarkEnd w:id="9510"/>
    </w:p>
    <w:p w:rsidR="00902B43" w:rsidRDefault="00902B43" w:rsidP="00902B43">
      <w:pPr>
        <w:pStyle w:val="a5"/>
        <w:keepNext/>
        <w:rPr>
          <w:rtl/>
        </w:rPr>
      </w:pPr>
      <w:bookmarkStart w:id="9511" w:name="ET_speaker_5068_5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11"/>
    </w:p>
    <w:p w:rsidR="00902B43" w:rsidRDefault="00902B43" w:rsidP="00902B43">
      <w:pPr>
        <w:pStyle w:val="KeepWithNext"/>
        <w:rPr>
          <w:rtl/>
          <w:lang w:eastAsia="he-IL"/>
        </w:rPr>
      </w:pPr>
    </w:p>
    <w:p w:rsidR="00902B43" w:rsidRDefault="00902B43" w:rsidP="00902B43">
      <w:pPr>
        <w:rPr>
          <w:rtl/>
          <w:lang w:eastAsia="he-IL"/>
        </w:rPr>
      </w:pPr>
      <w:bookmarkStart w:id="9512" w:name="_ETM_Q1_6645668"/>
      <w:bookmarkStart w:id="9513" w:name="_ETM_Q1_6645698"/>
      <w:bookmarkEnd w:id="9512"/>
      <w:bookmarkEnd w:id="9513"/>
      <w:r>
        <w:rPr>
          <w:rtl/>
          <w:lang w:eastAsia="he-IL"/>
        </w:rPr>
        <w:t xml:space="preserve">אבל לא הבנתי </w:t>
      </w:r>
      <w:bookmarkStart w:id="9514" w:name="_ETM_Q1_6646783"/>
      <w:bookmarkEnd w:id="9514"/>
      <w:r>
        <w:rPr>
          <w:rtl/>
          <w:lang w:eastAsia="he-IL"/>
        </w:rPr>
        <w:t>מכל הדיון שהיה, מה יהיה החלק היחסי שיהיה מעשי.</w:t>
      </w:r>
    </w:p>
    <w:p w:rsidR="00902B43" w:rsidRDefault="00902B43" w:rsidP="00902B43">
      <w:pPr>
        <w:rPr>
          <w:rtl/>
          <w:lang w:eastAsia="he-IL"/>
        </w:rPr>
      </w:pPr>
      <w:bookmarkStart w:id="9515" w:name="_ETM_Q1_6653707"/>
      <w:bookmarkStart w:id="9516" w:name="_ETM_Q1_6653782"/>
      <w:bookmarkStart w:id="9517" w:name="_ETM_Q1_6655447"/>
      <w:bookmarkEnd w:id="9515"/>
      <w:bookmarkEnd w:id="9516"/>
      <w:bookmarkEnd w:id="9517"/>
    </w:p>
    <w:p w:rsidR="00902B43" w:rsidRDefault="00902B43" w:rsidP="00902B43">
      <w:pPr>
        <w:pStyle w:val="a5"/>
        <w:keepNext/>
        <w:rPr>
          <w:rtl/>
        </w:rPr>
      </w:pPr>
      <w:bookmarkStart w:id="9518" w:name="ET_speaker_5797_5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18"/>
    </w:p>
    <w:p w:rsidR="00902B43" w:rsidRDefault="00902B43" w:rsidP="00902B43">
      <w:pPr>
        <w:pStyle w:val="KeepWithNext"/>
        <w:rPr>
          <w:rtl/>
          <w:lang w:eastAsia="he-IL"/>
        </w:rPr>
      </w:pPr>
    </w:p>
    <w:p w:rsidR="00902B43" w:rsidRDefault="00902B43" w:rsidP="00902B43">
      <w:pPr>
        <w:rPr>
          <w:rtl/>
          <w:lang w:eastAsia="he-IL"/>
        </w:rPr>
      </w:pPr>
      <w:bookmarkStart w:id="9519" w:name="_ETM_Q1_6655957"/>
      <w:bookmarkStart w:id="9520" w:name="_ETM_Q1_6656002"/>
      <w:bookmarkEnd w:id="9519"/>
      <w:bookmarkEnd w:id="9520"/>
      <w:r>
        <w:rPr>
          <w:rtl/>
          <w:lang w:eastAsia="he-IL"/>
        </w:rPr>
        <w:t xml:space="preserve">הסילבוס לא </w:t>
      </w:r>
      <w:bookmarkStart w:id="9521" w:name="_ETM_Q1_6659256"/>
      <w:bookmarkEnd w:id="9521"/>
      <w:r>
        <w:rPr>
          <w:rtl/>
          <w:lang w:eastAsia="he-IL"/>
        </w:rPr>
        <w:t xml:space="preserve">נמצא בפנינו. ממונה זרוע העבודה צריך לבדוק את התוכנית, </w:t>
      </w:r>
      <w:bookmarkStart w:id="9522" w:name="_ETM_Q1_6660064"/>
      <w:bookmarkEnd w:id="9522"/>
      <w:r>
        <w:rPr>
          <w:rtl/>
          <w:lang w:eastAsia="he-IL"/>
        </w:rPr>
        <w:t>כמה שעות.</w:t>
      </w:r>
    </w:p>
    <w:p w:rsidR="00902B43" w:rsidRDefault="00902B43" w:rsidP="00902B43">
      <w:pPr>
        <w:rPr>
          <w:rtl/>
          <w:lang w:eastAsia="he-IL"/>
        </w:rPr>
      </w:pPr>
      <w:bookmarkStart w:id="9523" w:name="_ETM_Q1_6661306"/>
      <w:bookmarkStart w:id="9524" w:name="_ETM_Q1_6661381"/>
      <w:bookmarkEnd w:id="9523"/>
      <w:bookmarkEnd w:id="9524"/>
    </w:p>
    <w:p w:rsidR="00902B43" w:rsidRDefault="00902B43" w:rsidP="00902B43">
      <w:pPr>
        <w:pStyle w:val="af8"/>
        <w:keepNext/>
        <w:rPr>
          <w:rtl/>
        </w:rPr>
      </w:pPr>
      <w:bookmarkStart w:id="9525" w:name="ET_yor_5278_5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525"/>
    </w:p>
    <w:p w:rsidR="00902B43" w:rsidRDefault="00902B43" w:rsidP="00902B43">
      <w:pPr>
        <w:pStyle w:val="KeepWithNext"/>
        <w:rPr>
          <w:rtl/>
          <w:lang w:eastAsia="he-IL"/>
        </w:rPr>
      </w:pPr>
    </w:p>
    <w:p w:rsidR="00902B43" w:rsidRDefault="00902B43" w:rsidP="00902B43">
      <w:pPr>
        <w:rPr>
          <w:rtl/>
          <w:lang w:eastAsia="he-IL"/>
        </w:rPr>
      </w:pPr>
      <w:bookmarkStart w:id="9526" w:name="_ETM_Q1_6661971"/>
      <w:bookmarkEnd w:id="9526"/>
      <w:r>
        <w:rPr>
          <w:rtl/>
          <w:lang w:eastAsia="he-IL"/>
        </w:rPr>
        <w:t xml:space="preserve">אם אפשר בקיצור, מה התוצר הסופי בעניין. </w:t>
      </w:r>
    </w:p>
    <w:p w:rsidR="00902B43" w:rsidRDefault="00902B43" w:rsidP="00902B43">
      <w:pPr>
        <w:rPr>
          <w:rtl/>
          <w:lang w:eastAsia="he-IL"/>
        </w:rPr>
      </w:pPr>
      <w:bookmarkStart w:id="9527" w:name="_ETM_Q1_6673989"/>
      <w:bookmarkStart w:id="9528" w:name="_ETM_Q1_6674069"/>
      <w:bookmarkStart w:id="9529" w:name="_ETM_Q1_6675689"/>
      <w:bookmarkEnd w:id="9527"/>
      <w:bookmarkEnd w:id="9528"/>
      <w:bookmarkEnd w:id="9529"/>
    </w:p>
    <w:p w:rsidR="00902B43" w:rsidRDefault="00902B43" w:rsidP="00902B43">
      <w:pPr>
        <w:pStyle w:val="a5"/>
        <w:keepNext/>
        <w:rPr>
          <w:rtl/>
        </w:rPr>
      </w:pPr>
      <w:bookmarkStart w:id="9530" w:name="ET_speaker_אביעד_שוורץ_56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9530"/>
    </w:p>
    <w:p w:rsidR="00902B43" w:rsidRDefault="00902B43" w:rsidP="00902B43">
      <w:pPr>
        <w:pStyle w:val="KeepWithNext"/>
        <w:rPr>
          <w:rtl/>
          <w:lang w:eastAsia="he-IL"/>
        </w:rPr>
      </w:pPr>
    </w:p>
    <w:p w:rsidR="00902B43" w:rsidRDefault="00902B43" w:rsidP="00902B43">
      <w:pPr>
        <w:rPr>
          <w:rtl/>
          <w:lang w:eastAsia="he-IL"/>
        </w:rPr>
      </w:pPr>
      <w:bookmarkStart w:id="9531" w:name="_ETM_Q1_6676024"/>
      <w:bookmarkStart w:id="9532" w:name="_ETM_Q1_6676059"/>
      <w:bookmarkEnd w:id="9531"/>
      <w:bookmarkEnd w:id="9532"/>
      <w:r>
        <w:rPr>
          <w:rtl/>
          <w:lang w:eastAsia="he-IL"/>
        </w:rPr>
        <w:t xml:space="preserve">משרד העבודה פה - מהדיון עלה </w:t>
      </w:r>
      <w:bookmarkStart w:id="9533" w:name="_ETM_Q1_6678178"/>
      <w:bookmarkEnd w:id="9533"/>
      <w:r>
        <w:rPr>
          <w:rtl/>
          <w:lang w:eastAsia="he-IL"/>
        </w:rPr>
        <w:t xml:space="preserve">שכשליש מההכשרה מה-220 שעות זה </w:t>
      </w:r>
      <w:bookmarkStart w:id="9534" w:name="_ETM_Q1_6679266"/>
      <w:bookmarkEnd w:id="9534"/>
      <w:r>
        <w:rPr>
          <w:rtl/>
          <w:lang w:eastAsia="he-IL"/>
        </w:rPr>
        <w:t xml:space="preserve">שעות מעשיות. </w:t>
      </w:r>
    </w:p>
    <w:p w:rsidR="00902B43" w:rsidRDefault="00902B43" w:rsidP="00902B43">
      <w:pPr>
        <w:rPr>
          <w:rtl/>
          <w:lang w:eastAsia="he-IL"/>
        </w:rPr>
      </w:pPr>
      <w:bookmarkStart w:id="9535" w:name="_ETM_Q1_6683753"/>
      <w:bookmarkStart w:id="9536" w:name="_ETM_Q1_6683828"/>
      <w:bookmarkStart w:id="9537" w:name="_ETM_Q1_6685092"/>
      <w:bookmarkEnd w:id="9535"/>
      <w:bookmarkEnd w:id="9536"/>
      <w:bookmarkEnd w:id="9537"/>
    </w:p>
    <w:p w:rsidR="00902B43" w:rsidRDefault="00902B43" w:rsidP="00902B43">
      <w:pPr>
        <w:pStyle w:val="a5"/>
        <w:keepNext/>
        <w:rPr>
          <w:rtl/>
        </w:rPr>
      </w:pPr>
      <w:bookmarkStart w:id="9538" w:name="ET_speaker_הודיה_הומינר_רוזנבלום_56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538"/>
    </w:p>
    <w:p w:rsidR="00902B43" w:rsidRDefault="00902B43" w:rsidP="00902B43">
      <w:pPr>
        <w:pStyle w:val="KeepWithNext"/>
        <w:rPr>
          <w:rtl/>
          <w:lang w:eastAsia="he-IL"/>
        </w:rPr>
      </w:pPr>
    </w:p>
    <w:p w:rsidR="00902B43" w:rsidRDefault="00902B43" w:rsidP="00902B43">
      <w:pPr>
        <w:rPr>
          <w:rtl/>
          <w:lang w:eastAsia="he-IL"/>
        </w:rPr>
      </w:pPr>
      <w:bookmarkStart w:id="9539" w:name="_ETM_Q1_6685492"/>
      <w:bookmarkStart w:id="9540" w:name="_ETM_Q1_6685542"/>
      <w:bookmarkEnd w:id="9539"/>
      <w:bookmarkEnd w:id="9540"/>
      <w:r>
        <w:rPr>
          <w:rtl/>
          <w:lang w:eastAsia="he-IL"/>
        </w:rPr>
        <w:t xml:space="preserve">אני לא יודעת לומר בשלב זה מספרים. זה משהו שהמשרד עדיין עובד עליו. </w:t>
      </w:r>
    </w:p>
    <w:p w:rsidR="00902B43" w:rsidRDefault="00902B43" w:rsidP="00902B43">
      <w:pPr>
        <w:rPr>
          <w:rtl/>
          <w:lang w:eastAsia="he-IL"/>
        </w:rPr>
      </w:pPr>
      <w:bookmarkStart w:id="9541" w:name="_ETM_Q1_6693701"/>
      <w:bookmarkStart w:id="9542" w:name="_ETM_Q1_6693771"/>
      <w:bookmarkStart w:id="9543" w:name="_ETM_Q1_6694751"/>
      <w:bookmarkEnd w:id="9541"/>
      <w:bookmarkEnd w:id="9542"/>
      <w:bookmarkEnd w:id="9543"/>
    </w:p>
    <w:p w:rsidR="00902B43" w:rsidRDefault="00902B43" w:rsidP="00902B43">
      <w:pPr>
        <w:pStyle w:val="a5"/>
        <w:keepNext/>
        <w:rPr>
          <w:rtl/>
        </w:rPr>
      </w:pPr>
      <w:bookmarkStart w:id="9544" w:name="ET_speaker_5068_5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44"/>
    </w:p>
    <w:p w:rsidR="00902B43" w:rsidRDefault="00902B43" w:rsidP="00902B43">
      <w:pPr>
        <w:pStyle w:val="KeepWithNext"/>
        <w:rPr>
          <w:rtl/>
          <w:lang w:eastAsia="he-IL"/>
        </w:rPr>
      </w:pPr>
    </w:p>
    <w:p w:rsidR="00902B43" w:rsidRDefault="00902B43" w:rsidP="00902B43">
      <w:pPr>
        <w:rPr>
          <w:rtl/>
          <w:lang w:eastAsia="he-IL"/>
        </w:rPr>
      </w:pPr>
      <w:bookmarkStart w:id="9545" w:name="_ETM_Q1_6695206"/>
      <w:bookmarkStart w:id="9546" w:name="_ETM_Q1_6695241"/>
      <w:bookmarkEnd w:id="9545"/>
      <w:bookmarkEnd w:id="9546"/>
      <w:r>
        <w:rPr>
          <w:rtl/>
          <w:lang w:eastAsia="he-IL"/>
        </w:rPr>
        <w:t xml:space="preserve">איפה אנשי המקצוע </w:t>
      </w:r>
      <w:bookmarkStart w:id="9547" w:name="_ETM_Q1_6697710"/>
      <w:bookmarkEnd w:id="9547"/>
      <w:r>
        <w:rPr>
          <w:rtl/>
          <w:lang w:eastAsia="he-IL"/>
        </w:rPr>
        <w:t xml:space="preserve">של משרד העבודה? דבי היא </w:t>
      </w:r>
      <w:bookmarkStart w:id="9548" w:name="_ETM_Q1_6706001"/>
      <w:bookmarkEnd w:id="9548"/>
      <w:r>
        <w:rPr>
          <w:rtl/>
          <w:lang w:eastAsia="he-IL"/>
        </w:rPr>
        <w:t xml:space="preserve">היועצת המשפטית. היא לא יכולה לתת </w:t>
      </w:r>
      <w:bookmarkStart w:id="9549" w:name="_ETM_Q1_6706204"/>
      <w:bookmarkEnd w:id="9549"/>
      <w:r>
        <w:rPr>
          <w:rtl/>
          <w:lang w:eastAsia="he-IL"/>
        </w:rPr>
        <w:t>תשובות על זה.</w:t>
      </w:r>
    </w:p>
    <w:p w:rsidR="00902B43" w:rsidRDefault="00902B43" w:rsidP="00902B43">
      <w:pPr>
        <w:rPr>
          <w:rtl/>
          <w:lang w:eastAsia="he-IL"/>
        </w:rPr>
      </w:pPr>
      <w:bookmarkStart w:id="9550" w:name="_ETM_Q1_6708244"/>
      <w:bookmarkStart w:id="9551" w:name="_ETM_Q1_6708334"/>
      <w:bookmarkEnd w:id="9550"/>
      <w:bookmarkEnd w:id="9551"/>
    </w:p>
    <w:p w:rsidR="00902B43" w:rsidRDefault="00902B43" w:rsidP="00902B43">
      <w:pPr>
        <w:pStyle w:val="a5"/>
        <w:keepNext/>
        <w:rPr>
          <w:rtl/>
        </w:rPr>
      </w:pPr>
      <w:bookmarkStart w:id="9552" w:name="_ETM_Q1_6708659"/>
      <w:bookmarkStart w:id="9553" w:name="_ETM_Q1_6708739"/>
      <w:bookmarkEnd w:id="9552"/>
      <w:bookmarkEnd w:id="955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lang w:eastAsia="he-IL"/>
        </w:rPr>
      </w:pPr>
    </w:p>
    <w:p w:rsidR="00902B43" w:rsidRDefault="00902B43" w:rsidP="00902B43">
      <w:pPr>
        <w:rPr>
          <w:rtl/>
          <w:lang w:eastAsia="he-IL"/>
        </w:rPr>
      </w:pPr>
      <w:bookmarkStart w:id="9554" w:name="_ETM_Q1_6668375"/>
      <w:bookmarkStart w:id="9555" w:name="_ETM_Q1_6668455"/>
      <w:bookmarkEnd w:id="9554"/>
      <w:bookmarkEnd w:id="9555"/>
      <w:r>
        <w:rPr>
          <w:rtl/>
          <w:lang w:eastAsia="he-IL"/>
        </w:rPr>
        <w:t xml:space="preserve">כרגע לא כתבנו הגבלה שמחייבת שחלק מסוים מהקורס יהיה - </w:t>
      </w:r>
      <w:bookmarkStart w:id="9556" w:name="_ETM_Q1_6713043"/>
      <w:bookmarkEnd w:id="9556"/>
      <w:r>
        <w:rPr>
          <w:rtl/>
          <w:lang w:eastAsia="he-IL"/>
        </w:rPr>
        <w:t xml:space="preserve">כתבנו שההכשרה הפדגוגית העיונית והמעשית תכלול 220 שעות, אבל לא כתבנו הגבלה, </w:t>
      </w:r>
      <w:bookmarkStart w:id="9557" w:name="_ETM_Q1_6720487"/>
      <w:bookmarkEnd w:id="9557"/>
      <w:r>
        <w:rPr>
          <w:rtl/>
          <w:lang w:eastAsia="he-IL"/>
        </w:rPr>
        <w:t xml:space="preserve">כמה מתוך הקורס חייב להיות מעשי. </w:t>
      </w:r>
    </w:p>
    <w:p w:rsidR="00902B43" w:rsidRDefault="00902B43" w:rsidP="00902B43">
      <w:pPr>
        <w:rPr>
          <w:rtl/>
          <w:lang w:eastAsia="he-IL"/>
        </w:rPr>
      </w:pPr>
      <w:bookmarkStart w:id="9558" w:name="_ETM_Q1_6724661"/>
      <w:bookmarkStart w:id="9559" w:name="_ETM_Q1_6724731"/>
      <w:bookmarkEnd w:id="9558"/>
      <w:bookmarkEnd w:id="9559"/>
    </w:p>
    <w:p w:rsidR="00902B43" w:rsidRDefault="00902B43" w:rsidP="00902B43">
      <w:pPr>
        <w:pStyle w:val="a5"/>
        <w:keepNext/>
        <w:rPr>
          <w:rtl/>
        </w:rPr>
      </w:pPr>
      <w:bookmarkStart w:id="9560" w:name="_ETM_Q1_6725245"/>
      <w:bookmarkStart w:id="9561" w:name="_ETM_Q1_6725344"/>
      <w:bookmarkStart w:id="9562" w:name="_ETM_Q1_6726107"/>
      <w:bookmarkStart w:id="9563" w:name="ET_speaker_5068_997"/>
      <w:bookmarkEnd w:id="9560"/>
      <w:bookmarkEnd w:id="9561"/>
      <w:bookmarkEnd w:id="95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63"/>
    </w:p>
    <w:p w:rsidR="00902B43" w:rsidRDefault="00902B43" w:rsidP="00902B43">
      <w:pPr>
        <w:pStyle w:val="KeepWithNext"/>
        <w:rPr>
          <w:rtl/>
          <w:lang w:eastAsia="he-IL"/>
        </w:rPr>
      </w:pPr>
    </w:p>
    <w:p w:rsidR="00902B43" w:rsidRDefault="00902B43" w:rsidP="00902B43">
      <w:pPr>
        <w:rPr>
          <w:rtl/>
          <w:lang w:eastAsia="he-IL"/>
        </w:rPr>
      </w:pPr>
      <w:bookmarkStart w:id="9564" w:name="_ETM_Q1_6726760"/>
      <w:bookmarkStart w:id="9565" w:name="_ETM_Q1_6726836"/>
      <w:bookmarkEnd w:id="9564"/>
      <w:bookmarkEnd w:id="9565"/>
      <w:r>
        <w:rPr>
          <w:rtl/>
          <w:lang w:eastAsia="he-IL"/>
        </w:rPr>
        <w:t xml:space="preserve">זה לא נראה לכם </w:t>
      </w:r>
      <w:bookmarkStart w:id="9566" w:name="_ETM_Q1_6728323"/>
      <w:bookmarkEnd w:id="9566"/>
      <w:r>
        <w:rPr>
          <w:rtl/>
          <w:lang w:eastAsia="he-IL"/>
        </w:rPr>
        <w:t>בעייתי</w:t>
      </w:r>
      <w:bookmarkStart w:id="9567" w:name="_ETM_Q1_6728137"/>
      <w:bookmarkStart w:id="9568" w:name="_ETM_Q1_6728234"/>
      <w:bookmarkEnd w:id="9567"/>
      <w:bookmarkEnd w:id="9568"/>
      <w:r>
        <w:rPr>
          <w:rtl/>
          <w:lang w:eastAsia="he-IL"/>
        </w:rPr>
        <w:t>?</w:t>
      </w:r>
    </w:p>
    <w:p w:rsidR="00902B43" w:rsidRDefault="00902B43" w:rsidP="00902B43">
      <w:pPr>
        <w:rPr>
          <w:rtl/>
          <w:lang w:eastAsia="he-IL"/>
        </w:rPr>
      </w:pPr>
      <w:bookmarkStart w:id="9569" w:name="_ETM_Q1_6729596"/>
      <w:bookmarkStart w:id="9570" w:name="_ETM_Q1_6729699"/>
      <w:bookmarkEnd w:id="9569"/>
      <w:bookmarkEnd w:id="9570"/>
    </w:p>
    <w:p w:rsidR="00902B43" w:rsidRDefault="00902B43" w:rsidP="00902B43">
      <w:pPr>
        <w:pStyle w:val="af8"/>
        <w:keepNext/>
        <w:rPr>
          <w:rtl/>
        </w:rPr>
      </w:pPr>
      <w:bookmarkStart w:id="9571" w:name="ET_yor_5278_5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571"/>
    </w:p>
    <w:p w:rsidR="00902B43" w:rsidRDefault="00902B43" w:rsidP="00902B43">
      <w:pPr>
        <w:pStyle w:val="KeepWithNext"/>
        <w:rPr>
          <w:rtl/>
          <w:lang w:eastAsia="he-IL"/>
        </w:rPr>
      </w:pPr>
    </w:p>
    <w:p w:rsidR="00902B43" w:rsidRDefault="00902B43" w:rsidP="00902B43">
      <w:pPr>
        <w:rPr>
          <w:rtl/>
          <w:lang w:eastAsia="he-IL"/>
        </w:rPr>
      </w:pPr>
      <w:bookmarkStart w:id="9572" w:name="_ETM_Q1_6725261"/>
      <w:bookmarkEnd w:id="9572"/>
      <w:r>
        <w:rPr>
          <w:rtl/>
          <w:lang w:eastAsia="he-IL"/>
        </w:rPr>
        <w:t xml:space="preserve">70 שעות מתוך ה-220 </w:t>
      </w:r>
      <w:bookmarkStart w:id="9573" w:name="_ETM_Q1_6728146"/>
      <w:bookmarkEnd w:id="9573"/>
      <w:r>
        <w:rPr>
          <w:rtl/>
          <w:lang w:eastAsia="he-IL"/>
        </w:rPr>
        <w:t>הוגדרו מעשיות.</w:t>
      </w:r>
    </w:p>
    <w:p w:rsidR="00902B43" w:rsidRDefault="00902B43" w:rsidP="00902B43">
      <w:pPr>
        <w:rPr>
          <w:rtl/>
          <w:lang w:eastAsia="he-IL"/>
        </w:rPr>
      </w:pPr>
      <w:bookmarkStart w:id="9574" w:name="_ETM_Q1_6730700"/>
      <w:bookmarkStart w:id="9575" w:name="_ETM_Q1_6730770"/>
      <w:bookmarkStart w:id="9576" w:name="_ETM_Q1_6732225"/>
      <w:bookmarkEnd w:id="9574"/>
      <w:bookmarkEnd w:id="9575"/>
      <w:bookmarkEnd w:id="9576"/>
    </w:p>
    <w:p w:rsidR="00902B43" w:rsidRDefault="00902B43" w:rsidP="00902B43">
      <w:pPr>
        <w:pStyle w:val="a5"/>
        <w:keepNext/>
        <w:rPr>
          <w:rtl/>
        </w:rPr>
      </w:pPr>
      <w:bookmarkStart w:id="9577" w:name="ET_speaker_5797_5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77"/>
    </w:p>
    <w:p w:rsidR="00902B43" w:rsidRDefault="00902B43" w:rsidP="00902B43">
      <w:pPr>
        <w:pStyle w:val="KeepWithNext"/>
        <w:rPr>
          <w:rtl/>
          <w:lang w:eastAsia="he-IL"/>
        </w:rPr>
      </w:pPr>
    </w:p>
    <w:p w:rsidR="00902B43" w:rsidRDefault="00902B43" w:rsidP="00902B43">
      <w:pPr>
        <w:rPr>
          <w:rtl/>
          <w:lang w:eastAsia="he-IL"/>
        </w:rPr>
      </w:pPr>
      <w:bookmarkStart w:id="9578" w:name="_ETM_Q1_6732655"/>
      <w:bookmarkStart w:id="9579" w:name="_ETM_Q1_6732695"/>
      <w:bookmarkEnd w:id="9578"/>
      <w:bookmarkEnd w:id="9579"/>
      <w:r>
        <w:rPr>
          <w:rtl/>
          <w:lang w:eastAsia="he-IL"/>
        </w:rPr>
        <w:t xml:space="preserve">ההערכה, מה שאמרו פה בוועדה, שהחלק המעשי לא יוכל </w:t>
      </w:r>
      <w:bookmarkStart w:id="9580" w:name="_ETM_Q1_6735855"/>
      <w:bookmarkEnd w:id="9580"/>
      <w:r>
        <w:rPr>
          <w:rtl/>
          <w:lang w:eastAsia="he-IL"/>
        </w:rPr>
        <w:t xml:space="preserve">להיות בזום כמובן, וההערכה הראשונית שלו היא שזה סדר גודל של שליש- - - </w:t>
      </w:r>
    </w:p>
    <w:p w:rsidR="00902B43" w:rsidRDefault="00902B43" w:rsidP="00902B43">
      <w:pPr>
        <w:rPr>
          <w:rtl/>
          <w:lang w:eastAsia="he-IL"/>
        </w:rPr>
      </w:pPr>
      <w:bookmarkStart w:id="9581" w:name="_ETM_Q1_6738554"/>
      <w:bookmarkStart w:id="9582" w:name="_ETM_Q1_6738619"/>
      <w:bookmarkStart w:id="9583" w:name="_ETM_Q1_6753397"/>
      <w:bookmarkEnd w:id="9581"/>
      <w:bookmarkEnd w:id="9582"/>
      <w:bookmarkEnd w:id="9583"/>
    </w:p>
    <w:p w:rsidR="00902B43" w:rsidRDefault="00902B43" w:rsidP="00902B43">
      <w:pPr>
        <w:pStyle w:val="a5"/>
        <w:keepNext/>
        <w:rPr>
          <w:rtl/>
        </w:rPr>
      </w:pPr>
      <w:bookmarkStart w:id="9584" w:name="ET_speaker_דבורה_ספיר_אליעזר_57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584"/>
    </w:p>
    <w:p w:rsidR="00902B43" w:rsidRDefault="00902B43" w:rsidP="00902B43">
      <w:pPr>
        <w:pStyle w:val="KeepWithNext"/>
        <w:rPr>
          <w:rtl/>
          <w:lang w:eastAsia="he-IL"/>
        </w:rPr>
      </w:pPr>
    </w:p>
    <w:p w:rsidR="00902B43" w:rsidRDefault="00902B43" w:rsidP="00902B43">
      <w:pPr>
        <w:rPr>
          <w:rtl/>
          <w:lang w:eastAsia="he-IL"/>
        </w:rPr>
      </w:pPr>
      <w:bookmarkStart w:id="9585" w:name="_ETM_Q1_6753812"/>
      <w:bookmarkStart w:id="9586" w:name="_ETM_Q1_6753847"/>
      <w:bookmarkEnd w:id="9585"/>
      <w:bookmarkEnd w:id="9586"/>
      <w:r>
        <w:rPr>
          <w:rtl/>
          <w:lang w:eastAsia="he-IL"/>
        </w:rPr>
        <w:t xml:space="preserve">היום </w:t>
      </w:r>
      <w:bookmarkStart w:id="9587" w:name="_ETM_Q1_6758536"/>
      <w:bookmarkEnd w:id="9587"/>
      <w:r>
        <w:rPr>
          <w:rtl/>
          <w:lang w:eastAsia="he-IL"/>
        </w:rPr>
        <w:t xml:space="preserve">זה 150 שעות עיוניות </w:t>
      </w:r>
      <w:bookmarkStart w:id="9588" w:name="_ETM_Q1_6757459"/>
      <w:bookmarkEnd w:id="9588"/>
      <w:r>
        <w:rPr>
          <w:rtl/>
          <w:lang w:eastAsia="he-IL"/>
        </w:rPr>
        <w:t xml:space="preserve">ועוד דלתא זה מעשי. </w:t>
      </w:r>
    </w:p>
    <w:p w:rsidR="00902B43" w:rsidRDefault="00902B43" w:rsidP="00902B43">
      <w:pPr>
        <w:rPr>
          <w:rtl/>
          <w:lang w:eastAsia="he-IL"/>
        </w:rPr>
      </w:pPr>
      <w:bookmarkStart w:id="9589" w:name="_ETM_Q1_6762722"/>
      <w:bookmarkStart w:id="9590" w:name="_ETM_Q1_6762812"/>
      <w:bookmarkEnd w:id="9589"/>
      <w:bookmarkEnd w:id="9590"/>
    </w:p>
    <w:p w:rsidR="00902B43" w:rsidRDefault="00902B43" w:rsidP="00902B43">
      <w:pPr>
        <w:pStyle w:val="af8"/>
        <w:keepNext/>
        <w:rPr>
          <w:rtl/>
        </w:rPr>
      </w:pPr>
      <w:bookmarkStart w:id="9591" w:name="_ETM_Q1_6762881"/>
      <w:bookmarkStart w:id="9592" w:name="_ETM_Q1_6762970"/>
      <w:bookmarkStart w:id="9593" w:name="ET_yor_5278_998"/>
      <w:bookmarkEnd w:id="9591"/>
      <w:bookmarkEnd w:id="959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593"/>
    </w:p>
    <w:p w:rsidR="00902B43" w:rsidRDefault="00902B43" w:rsidP="00902B43">
      <w:pPr>
        <w:pStyle w:val="KeepWithNext"/>
        <w:rPr>
          <w:rtl/>
          <w:lang w:eastAsia="he-IL"/>
        </w:rPr>
      </w:pPr>
    </w:p>
    <w:p w:rsidR="00902B43" w:rsidRDefault="00902B43" w:rsidP="00902B43">
      <w:pPr>
        <w:rPr>
          <w:rtl/>
          <w:lang w:eastAsia="he-IL"/>
        </w:rPr>
      </w:pPr>
      <w:r>
        <w:rPr>
          <w:rtl/>
          <w:lang w:eastAsia="he-IL"/>
        </w:rPr>
        <w:t>זה ככה, אבל זה לא כתוב במפורש בתקנות.</w:t>
      </w:r>
    </w:p>
    <w:p w:rsidR="00902B43" w:rsidRDefault="00902B43" w:rsidP="00902B43">
      <w:pPr>
        <w:rPr>
          <w:rtl/>
          <w:lang w:eastAsia="he-IL"/>
        </w:rPr>
      </w:pPr>
      <w:bookmarkStart w:id="9594" w:name="_ETM_Q1_6765159"/>
      <w:bookmarkStart w:id="9595" w:name="_ETM_Q1_6765307"/>
      <w:bookmarkStart w:id="9596" w:name="_ETM_Q1_6765614"/>
      <w:bookmarkEnd w:id="9594"/>
      <w:bookmarkEnd w:id="9595"/>
      <w:bookmarkEnd w:id="9596"/>
    </w:p>
    <w:p w:rsidR="00902B43" w:rsidRDefault="00902B43" w:rsidP="00902B43">
      <w:pPr>
        <w:pStyle w:val="a5"/>
        <w:keepNext/>
        <w:rPr>
          <w:rtl/>
        </w:rPr>
      </w:pPr>
      <w:bookmarkStart w:id="9597" w:name="_ETM_Q1_6765728"/>
      <w:bookmarkStart w:id="9598" w:name="ET_speaker_דבורה_ספיר_אליעזר_999"/>
      <w:bookmarkEnd w:id="959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598"/>
    </w:p>
    <w:p w:rsidR="00902B43" w:rsidRDefault="00902B43" w:rsidP="00902B43">
      <w:pPr>
        <w:pStyle w:val="KeepWithNext"/>
        <w:rPr>
          <w:rtl/>
          <w:lang w:eastAsia="he-IL"/>
        </w:rPr>
      </w:pPr>
    </w:p>
    <w:p w:rsidR="00902B43" w:rsidRDefault="00902B43" w:rsidP="00902B43">
      <w:pPr>
        <w:rPr>
          <w:rtl/>
          <w:lang w:eastAsia="he-IL"/>
        </w:rPr>
      </w:pPr>
      <w:r>
        <w:rPr>
          <w:rtl/>
          <w:lang w:eastAsia="he-IL"/>
        </w:rPr>
        <w:t>נכון, בכוונה, כדי שנוכל לבחון האם החלוקה היא נכונה או</w:t>
      </w:r>
      <w:bookmarkStart w:id="9599" w:name="_ETM_Q1_6768749"/>
      <w:bookmarkEnd w:id="9599"/>
      <w:r>
        <w:rPr>
          <w:rtl/>
          <w:lang w:eastAsia="he-IL"/>
        </w:rPr>
        <w:t xml:space="preserve"> לשנות אותה.</w:t>
      </w:r>
      <w:bookmarkStart w:id="9600" w:name="_ETM_Q1_6763040"/>
      <w:bookmarkStart w:id="9601" w:name="_ETM_Q1_6763112"/>
      <w:bookmarkStart w:id="9602" w:name="_ETM_Q1_6763199"/>
      <w:bookmarkStart w:id="9603" w:name="_ETM_Q1_6763281"/>
      <w:bookmarkEnd w:id="9600"/>
      <w:bookmarkEnd w:id="9601"/>
      <w:bookmarkEnd w:id="9602"/>
      <w:bookmarkEnd w:id="9603"/>
      <w:r>
        <w:rPr>
          <w:rtl/>
          <w:lang w:eastAsia="he-IL"/>
        </w:rPr>
        <w:t xml:space="preserve"> </w:t>
      </w:r>
    </w:p>
    <w:p w:rsidR="00902B43" w:rsidRDefault="00902B43" w:rsidP="00902B43">
      <w:pPr>
        <w:rPr>
          <w:rtl/>
          <w:lang w:eastAsia="he-IL"/>
        </w:rPr>
      </w:pPr>
      <w:bookmarkStart w:id="9604" w:name="_ETM_Q1_6772110"/>
      <w:bookmarkStart w:id="9605" w:name="_ETM_Q1_6772190"/>
      <w:bookmarkEnd w:id="9604"/>
      <w:bookmarkEnd w:id="9605"/>
    </w:p>
    <w:p w:rsidR="00902B43" w:rsidRDefault="00902B43" w:rsidP="00902B43">
      <w:pPr>
        <w:pStyle w:val="a5"/>
        <w:keepNext/>
        <w:rPr>
          <w:rtl/>
        </w:rPr>
      </w:pPr>
      <w:bookmarkStart w:id="9606" w:name="_ETM_Q1_6772252"/>
      <w:bookmarkStart w:id="9607" w:name="_ETM_Q1_6772332"/>
      <w:bookmarkStart w:id="9608" w:name="_ETM_Q1_6774347"/>
      <w:bookmarkStart w:id="9609" w:name="ET_speaker_5068_1000"/>
      <w:bookmarkEnd w:id="9606"/>
      <w:bookmarkEnd w:id="9607"/>
      <w:bookmarkEnd w:id="96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09"/>
    </w:p>
    <w:p w:rsidR="00902B43" w:rsidRDefault="00902B43" w:rsidP="00902B43">
      <w:pPr>
        <w:pStyle w:val="KeepWithNext"/>
        <w:rPr>
          <w:rtl/>
          <w:lang w:eastAsia="he-IL"/>
        </w:rPr>
      </w:pPr>
    </w:p>
    <w:p w:rsidR="00902B43" w:rsidRDefault="00902B43" w:rsidP="00902B43">
      <w:pPr>
        <w:rPr>
          <w:rtl/>
          <w:lang w:eastAsia="he-IL"/>
        </w:rPr>
      </w:pPr>
      <w:bookmarkStart w:id="9610" w:name="_ETM_Q1_6774978"/>
      <w:bookmarkStart w:id="9611" w:name="_ETM_Q1_6775057"/>
      <w:bookmarkEnd w:id="9610"/>
      <w:bookmarkEnd w:id="9611"/>
      <w:r>
        <w:rPr>
          <w:rtl/>
          <w:lang w:eastAsia="he-IL"/>
        </w:rPr>
        <w:t>ותשימו את זה יותר בעיוני, בזום?</w:t>
      </w:r>
    </w:p>
    <w:p w:rsidR="00902B43" w:rsidRDefault="00902B43" w:rsidP="00902B43">
      <w:pPr>
        <w:rPr>
          <w:rtl/>
          <w:lang w:eastAsia="he-IL"/>
        </w:rPr>
      </w:pPr>
      <w:bookmarkStart w:id="9612" w:name="_ETM_Q1_6777598"/>
      <w:bookmarkStart w:id="9613" w:name="_ETM_Q1_6777700"/>
      <w:bookmarkStart w:id="9614" w:name="_ETM_Q1_6777739"/>
      <w:bookmarkEnd w:id="9612"/>
      <w:bookmarkEnd w:id="9613"/>
      <w:bookmarkEnd w:id="9614"/>
    </w:p>
    <w:p w:rsidR="00902B43" w:rsidRDefault="00902B43" w:rsidP="00902B43">
      <w:pPr>
        <w:pStyle w:val="a5"/>
        <w:keepNext/>
        <w:rPr>
          <w:rtl/>
        </w:rPr>
      </w:pPr>
      <w:bookmarkStart w:id="9615" w:name="_ETM_Q1_6777835"/>
      <w:bookmarkStart w:id="9616" w:name="ET_speaker_דבורה_ספיר_אליעזר_1001"/>
      <w:bookmarkEnd w:id="961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616"/>
    </w:p>
    <w:p w:rsidR="00902B43" w:rsidRDefault="00902B43" w:rsidP="00902B43">
      <w:pPr>
        <w:pStyle w:val="KeepWithNext"/>
        <w:rPr>
          <w:rtl/>
          <w:lang w:eastAsia="he-IL"/>
        </w:rPr>
      </w:pPr>
    </w:p>
    <w:p w:rsidR="00902B43" w:rsidRDefault="00902B43" w:rsidP="00902B43">
      <w:pPr>
        <w:rPr>
          <w:rtl/>
          <w:lang w:eastAsia="he-IL"/>
        </w:rPr>
      </w:pPr>
      <w:r>
        <w:rPr>
          <w:rtl/>
          <w:lang w:eastAsia="he-IL"/>
        </w:rPr>
        <w:t>או שיהיו יותר שעות מעשיות.</w:t>
      </w:r>
      <w:bookmarkStart w:id="9617" w:name="_ETM_Q1_6772428"/>
      <w:bookmarkStart w:id="9618" w:name="_ETM_Q1_6772516"/>
      <w:bookmarkStart w:id="9619" w:name="_ETM_Q1_6772547"/>
      <w:bookmarkStart w:id="9620" w:name="_ETM_Q1_6772643"/>
      <w:bookmarkEnd w:id="9617"/>
      <w:bookmarkEnd w:id="9618"/>
      <w:bookmarkEnd w:id="9619"/>
      <w:bookmarkEnd w:id="9620"/>
      <w:r>
        <w:rPr>
          <w:rtl/>
          <w:lang w:eastAsia="he-IL"/>
        </w:rPr>
        <w:t xml:space="preserve"> זה מאפשר קצת לשנות את היחס. </w:t>
      </w:r>
      <w:bookmarkStart w:id="9621" w:name="_ETM_Q1_6781928"/>
      <w:bookmarkEnd w:id="9621"/>
      <w:r>
        <w:rPr>
          <w:rtl/>
          <w:lang w:eastAsia="he-IL"/>
        </w:rPr>
        <w:t xml:space="preserve">היום זה מה שקיים. התוכנית הקיימת היא 150 שעות עיוניות </w:t>
      </w:r>
      <w:bookmarkStart w:id="9622" w:name="_ETM_Q1_6789991"/>
      <w:bookmarkEnd w:id="9622"/>
      <w:r>
        <w:rPr>
          <w:rtl/>
          <w:lang w:eastAsia="he-IL"/>
        </w:rPr>
        <w:t xml:space="preserve">ו-70 מעשיות. </w:t>
      </w:r>
    </w:p>
    <w:p w:rsidR="00902B43" w:rsidRDefault="00902B43" w:rsidP="00902B43">
      <w:pPr>
        <w:rPr>
          <w:rtl/>
          <w:lang w:eastAsia="he-IL"/>
        </w:rPr>
      </w:pPr>
      <w:bookmarkStart w:id="9623" w:name="_ETM_Q1_6794051"/>
      <w:bookmarkStart w:id="9624" w:name="_ETM_Q1_6794121"/>
      <w:bookmarkEnd w:id="9623"/>
      <w:bookmarkEnd w:id="9624"/>
    </w:p>
    <w:p w:rsidR="00902B43" w:rsidRDefault="00902B43" w:rsidP="00902B43">
      <w:pPr>
        <w:pStyle w:val="af8"/>
        <w:keepNext/>
        <w:rPr>
          <w:rtl/>
        </w:rPr>
      </w:pPr>
      <w:bookmarkStart w:id="9625" w:name="ET_yor_5278_57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625"/>
    </w:p>
    <w:p w:rsidR="00902B43" w:rsidRDefault="00902B43" w:rsidP="00902B43">
      <w:pPr>
        <w:pStyle w:val="KeepWithNext"/>
        <w:rPr>
          <w:rtl/>
          <w:lang w:eastAsia="he-IL"/>
        </w:rPr>
      </w:pPr>
    </w:p>
    <w:p w:rsidR="00902B43" w:rsidRDefault="00902B43" w:rsidP="00902B43">
      <w:pPr>
        <w:rPr>
          <w:rtl/>
          <w:lang w:eastAsia="he-IL"/>
        </w:rPr>
      </w:pPr>
      <w:bookmarkStart w:id="9626" w:name="_ETM_Q1_6795071"/>
      <w:bookmarkEnd w:id="9626"/>
      <w:r>
        <w:rPr>
          <w:rtl/>
          <w:lang w:eastAsia="he-IL"/>
        </w:rPr>
        <w:t xml:space="preserve">זה מה שהצגתם, ואמרתם שאתם ממשיכים בזה. אמנם זה לא כתוב במפורש </w:t>
      </w:r>
      <w:bookmarkStart w:id="9627" w:name="_ETM_Q1_6801195"/>
      <w:bookmarkEnd w:id="9627"/>
      <w:r>
        <w:rPr>
          <w:rtl/>
          <w:lang w:eastAsia="he-IL"/>
        </w:rPr>
        <w:t xml:space="preserve">בתקנות, אבל נראה לי שלא צריך להיכנס לפירוט. </w:t>
      </w:r>
      <w:bookmarkStart w:id="9628" w:name="_ETM_Q1_6801734"/>
      <w:bookmarkEnd w:id="9628"/>
    </w:p>
    <w:p w:rsidR="00902B43" w:rsidRDefault="00902B43" w:rsidP="00902B43">
      <w:pPr>
        <w:rPr>
          <w:rtl/>
          <w:lang w:eastAsia="he-IL"/>
        </w:rPr>
      </w:pPr>
      <w:bookmarkStart w:id="9629" w:name="_ETM_Q1_6809928"/>
      <w:bookmarkStart w:id="9630" w:name="_ETM_Q1_6810003"/>
      <w:bookmarkEnd w:id="9629"/>
      <w:bookmarkEnd w:id="9630"/>
    </w:p>
    <w:p w:rsidR="00902B43" w:rsidRDefault="00902B43" w:rsidP="00902B43">
      <w:pPr>
        <w:pStyle w:val="-"/>
        <w:keepNext/>
        <w:rPr>
          <w:rtl/>
        </w:rPr>
      </w:pPr>
      <w:bookmarkStart w:id="9631" w:name="ET_speakercontinue_דבורה_ספיר_אליע_574"/>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9631"/>
    </w:p>
    <w:p w:rsidR="00902B43" w:rsidRDefault="00902B43" w:rsidP="00902B43">
      <w:pPr>
        <w:pStyle w:val="KeepWithNext"/>
        <w:rPr>
          <w:rtl/>
          <w:lang w:eastAsia="he-IL"/>
        </w:rPr>
      </w:pPr>
    </w:p>
    <w:p w:rsidR="00902B43" w:rsidRDefault="00902B43" w:rsidP="00902B43">
      <w:pPr>
        <w:rPr>
          <w:rtl/>
          <w:lang w:eastAsia="he-IL"/>
        </w:rPr>
      </w:pPr>
      <w:bookmarkStart w:id="9632" w:name="_ETM_Q1_6810993"/>
      <w:bookmarkEnd w:id="9632"/>
      <w:r>
        <w:rPr>
          <w:rtl/>
          <w:lang w:eastAsia="he-IL"/>
        </w:rPr>
        <w:t xml:space="preserve">ככל שמדובר בעיוני, גם בהקשר למצב של הקורונה, יש הקורסים העיוניים הם </w:t>
      </w:r>
      <w:bookmarkStart w:id="9633" w:name="_ETM_Q1_6814157"/>
      <w:bookmarkEnd w:id="9633"/>
      <w:r>
        <w:rPr>
          <w:rtl/>
          <w:lang w:eastAsia="he-IL"/>
        </w:rPr>
        <w:t>מקוונים- - - סינכרוניים, כלומר יש מרצה.</w:t>
      </w:r>
    </w:p>
    <w:p w:rsidR="00902B43" w:rsidRDefault="00902B43" w:rsidP="00902B43">
      <w:pPr>
        <w:rPr>
          <w:rtl/>
          <w:lang w:eastAsia="he-IL"/>
        </w:rPr>
      </w:pPr>
      <w:bookmarkStart w:id="9634" w:name="_ETM_Q1_6821534"/>
      <w:bookmarkStart w:id="9635" w:name="_ETM_Q1_6821640"/>
      <w:bookmarkEnd w:id="9634"/>
      <w:bookmarkEnd w:id="9635"/>
    </w:p>
    <w:p w:rsidR="00902B43" w:rsidRDefault="00902B43" w:rsidP="00902B43">
      <w:pPr>
        <w:pStyle w:val="a5"/>
        <w:keepNext/>
        <w:rPr>
          <w:rtl/>
        </w:rPr>
      </w:pPr>
      <w:bookmarkStart w:id="9636" w:name="_ETM_Q1_6821693"/>
      <w:bookmarkStart w:id="9637" w:name="_ETM_Q1_6821784"/>
      <w:bookmarkStart w:id="9638" w:name="_ETM_Q1_6823101"/>
      <w:bookmarkStart w:id="9639" w:name="ET_speaker_5802_1002"/>
      <w:bookmarkEnd w:id="9636"/>
      <w:bookmarkEnd w:id="9637"/>
      <w:bookmarkEnd w:id="96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39"/>
    </w:p>
    <w:p w:rsidR="00902B43" w:rsidRDefault="00902B43" w:rsidP="00902B43">
      <w:pPr>
        <w:pStyle w:val="KeepWithNext"/>
        <w:rPr>
          <w:rtl/>
        </w:rPr>
      </w:pPr>
    </w:p>
    <w:p w:rsidR="00902B43" w:rsidRDefault="00902B43" w:rsidP="00902B43">
      <w:pPr>
        <w:rPr>
          <w:rtl/>
        </w:rPr>
      </w:pPr>
      <w:bookmarkStart w:id="9640" w:name="_ETM_Q1_6823757"/>
      <w:bookmarkStart w:id="9641" w:name="_ETM_Q1_6823832"/>
      <w:bookmarkEnd w:id="9640"/>
      <w:bookmarkEnd w:id="9641"/>
      <w:r>
        <w:rPr>
          <w:rtl/>
        </w:rPr>
        <w:t xml:space="preserve">אדוני היושב-ראש, יש הצבעה היום? </w:t>
      </w:r>
    </w:p>
    <w:p w:rsidR="00902B43" w:rsidRDefault="00902B43" w:rsidP="00902B43">
      <w:pPr>
        <w:rPr>
          <w:rtl/>
          <w:lang w:eastAsia="he-IL"/>
        </w:rPr>
      </w:pPr>
      <w:bookmarkStart w:id="9642" w:name="_ETM_Q1_6818142"/>
      <w:bookmarkStart w:id="9643" w:name="_ETM_Q1_6818212"/>
      <w:bookmarkEnd w:id="9642"/>
      <w:bookmarkEnd w:id="9643"/>
    </w:p>
    <w:p w:rsidR="00902B43" w:rsidRDefault="00902B43" w:rsidP="00902B43">
      <w:pPr>
        <w:pStyle w:val="af8"/>
        <w:keepNext/>
        <w:rPr>
          <w:rtl/>
        </w:rPr>
      </w:pPr>
      <w:bookmarkStart w:id="9644" w:name="ET_yor_5278_57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644"/>
    </w:p>
    <w:p w:rsidR="00902B43" w:rsidRDefault="00902B43" w:rsidP="00902B43">
      <w:pPr>
        <w:pStyle w:val="KeepWithNext"/>
        <w:rPr>
          <w:rtl/>
          <w:lang w:eastAsia="he-IL"/>
        </w:rPr>
      </w:pPr>
    </w:p>
    <w:p w:rsidR="00902B43" w:rsidRDefault="00902B43" w:rsidP="00902B43">
      <w:pPr>
        <w:rPr>
          <w:rtl/>
          <w:lang w:eastAsia="he-IL"/>
        </w:rPr>
      </w:pPr>
      <w:bookmarkStart w:id="9645" w:name="_ETM_Q1_6818972"/>
      <w:bookmarkEnd w:id="9645"/>
      <w:r>
        <w:rPr>
          <w:rtl/>
          <w:lang w:eastAsia="he-IL"/>
        </w:rPr>
        <w:t xml:space="preserve">כן. </w:t>
      </w:r>
      <w:bookmarkStart w:id="9646" w:name="_ETM_Q1_6824944"/>
      <w:bookmarkEnd w:id="9646"/>
      <w:r>
        <w:rPr>
          <w:rtl/>
          <w:lang w:eastAsia="he-IL"/>
        </w:rPr>
        <w:t xml:space="preserve">איציק, אנחנו יכולים לומר בבירור </w:t>
      </w:r>
      <w:bookmarkStart w:id="9647" w:name="_ETM_Q1_6824801"/>
      <w:bookmarkEnd w:id="9647"/>
      <w:r>
        <w:rPr>
          <w:rtl/>
          <w:lang w:eastAsia="he-IL"/>
        </w:rPr>
        <w:t xml:space="preserve">ככה כדי לסכם: ברגע שהוועדה תאשר אותן 4 שעות של הדרכות בכל המעונות, </w:t>
      </w:r>
      <w:bookmarkStart w:id="9648" w:name="_ETM_Q1_6837854"/>
      <w:bookmarkEnd w:id="9648"/>
      <w:r>
        <w:rPr>
          <w:rtl/>
          <w:lang w:eastAsia="he-IL"/>
        </w:rPr>
        <w:t xml:space="preserve">זה אותו היקף שקיים במסובסדים, אז משרד האוצר, משרד העבודה והרווחה </w:t>
      </w:r>
      <w:bookmarkStart w:id="9649" w:name="_ETM_Q1_6847163"/>
      <w:bookmarkEnd w:id="9649"/>
      <w:r>
        <w:rPr>
          <w:rtl/>
          <w:lang w:eastAsia="he-IL"/>
        </w:rPr>
        <w:t xml:space="preserve">אומרים: ההדרכות וההכשרות יהיו ממומנות. חבר הכנסת שלמה קרעי ביקש להבהיר </w:t>
      </w:r>
      <w:bookmarkStart w:id="9650" w:name="_ETM_Q1_6857146"/>
      <w:bookmarkEnd w:id="9650"/>
      <w:r>
        <w:rPr>
          <w:rtl/>
          <w:lang w:eastAsia="he-IL"/>
        </w:rPr>
        <w:t>את זה. אני חושב שההבהרה ברורה.</w:t>
      </w:r>
    </w:p>
    <w:p w:rsidR="00902B43" w:rsidRDefault="00902B43" w:rsidP="00902B43">
      <w:pPr>
        <w:rPr>
          <w:rtl/>
          <w:lang w:eastAsia="he-IL"/>
        </w:rPr>
      </w:pPr>
      <w:bookmarkStart w:id="9651" w:name="_ETM_Q1_6861405"/>
      <w:bookmarkStart w:id="9652" w:name="_ETM_Q1_6861485"/>
      <w:bookmarkStart w:id="9653" w:name="_ETM_Q1_6862595"/>
      <w:bookmarkEnd w:id="9651"/>
      <w:bookmarkEnd w:id="9652"/>
      <w:bookmarkEnd w:id="9653"/>
    </w:p>
    <w:p w:rsidR="00902B43" w:rsidRDefault="00902B43" w:rsidP="00902B43">
      <w:pPr>
        <w:pStyle w:val="a5"/>
        <w:keepNext/>
        <w:rPr>
          <w:rtl/>
        </w:rPr>
      </w:pPr>
      <w:bookmarkStart w:id="9654" w:name="ET_speaker_5802_5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54"/>
    </w:p>
    <w:p w:rsidR="00902B43" w:rsidRDefault="00902B43" w:rsidP="00902B43">
      <w:pPr>
        <w:pStyle w:val="KeepWithNext"/>
        <w:rPr>
          <w:rtl/>
          <w:lang w:eastAsia="he-IL"/>
        </w:rPr>
      </w:pPr>
    </w:p>
    <w:p w:rsidR="00902B43" w:rsidRDefault="00902B43" w:rsidP="00902B43">
      <w:pPr>
        <w:rPr>
          <w:rtl/>
          <w:lang w:eastAsia="he-IL"/>
        </w:rPr>
      </w:pPr>
      <w:bookmarkStart w:id="9655" w:name="_ETM_Q1_6863005"/>
      <w:bookmarkStart w:id="9656" w:name="_ETM_Q1_6863040"/>
      <w:bookmarkEnd w:id="9655"/>
      <w:bookmarkEnd w:id="9656"/>
      <w:r>
        <w:rPr>
          <w:rtl/>
          <w:lang w:eastAsia="he-IL"/>
        </w:rPr>
        <w:t xml:space="preserve">לפי הערכת העלויות שלי יש, היא </w:t>
      </w:r>
      <w:bookmarkStart w:id="9657" w:name="_ETM_Q1_6868489"/>
      <w:bookmarkEnd w:id="9657"/>
      <w:r>
        <w:rPr>
          <w:rtl/>
          <w:lang w:eastAsia="he-IL"/>
        </w:rPr>
        <w:t xml:space="preserve">הרבה יותר מ-40 מיליון שקל </w:t>
      </w:r>
      <w:bookmarkStart w:id="9658" w:name="_ETM_Q1_6865946"/>
      <w:bookmarkEnd w:id="9658"/>
      <w:r>
        <w:rPr>
          <w:rtl/>
          <w:lang w:eastAsia="he-IL"/>
        </w:rPr>
        <w:t>בשנה שהוא מדבר עליהם. בטח בשנה הראשונה. גם הכשרות וגם הדרכות.</w:t>
      </w:r>
    </w:p>
    <w:p w:rsidR="00902B43" w:rsidRDefault="00902B43" w:rsidP="00902B43">
      <w:pPr>
        <w:rPr>
          <w:rtl/>
          <w:lang w:eastAsia="he-IL"/>
        </w:rPr>
      </w:pPr>
      <w:bookmarkStart w:id="9659" w:name="_ETM_Q1_6875188"/>
      <w:bookmarkStart w:id="9660" w:name="_ETM_Q1_6875258"/>
      <w:bookmarkEnd w:id="9659"/>
      <w:bookmarkEnd w:id="9660"/>
    </w:p>
    <w:p w:rsidR="00902B43" w:rsidRDefault="00902B43" w:rsidP="00902B43">
      <w:pPr>
        <w:pStyle w:val="af8"/>
        <w:keepNext/>
        <w:rPr>
          <w:rtl/>
        </w:rPr>
      </w:pPr>
      <w:bookmarkStart w:id="9661" w:name="ET_yor_5278_5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661"/>
    </w:p>
    <w:p w:rsidR="00902B43" w:rsidRDefault="00902B43" w:rsidP="00902B43">
      <w:pPr>
        <w:pStyle w:val="KeepWithNext"/>
        <w:rPr>
          <w:rtl/>
          <w:lang w:eastAsia="he-IL"/>
        </w:rPr>
      </w:pPr>
    </w:p>
    <w:p w:rsidR="00902B43" w:rsidRDefault="00902B43" w:rsidP="00902B43">
      <w:pPr>
        <w:rPr>
          <w:rtl/>
          <w:lang w:eastAsia="he-IL"/>
        </w:rPr>
      </w:pPr>
      <w:bookmarkStart w:id="9662" w:name="_ETM_Q1_6875998"/>
      <w:bookmarkEnd w:id="9662"/>
      <w:r>
        <w:rPr>
          <w:rtl/>
          <w:lang w:eastAsia="he-IL"/>
        </w:rPr>
        <w:t xml:space="preserve">כל עוד להכשרות יהיו </w:t>
      </w:r>
      <w:bookmarkStart w:id="9663" w:name="_ETM_Q1_6880867"/>
      <w:bookmarkEnd w:id="9663"/>
      <w:r>
        <w:rPr>
          <w:rtl/>
          <w:lang w:eastAsia="he-IL"/>
        </w:rPr>
        <w:t>תקציבים נוספים, זה לא אמור לקחת אותם 40 מיליון שיש.</w:t>
      </w:r>
    </w:p>
    <w:p w:rsidR="00902B43" w:rsidRDefault="00902B43" w:rsidP="00902B43">
      <w:pPr>
        <w:rPr>
          <w:rtl/>
          <w:lang w:eastAsia="he-IL"/>
        </w:rPr>
      </w:pPr>
      <w:bookmarkStart w:id="9664" w:name="_ETM_Q1_6887251"/>
      <w:bookmarkStart w:id="9665" w:name="_ETM_Q1_6887336"/>
      <w:bookmarkEnd w:id="9664"/>
      <w:bookmarkEnd w:id="9665"/>
    </w:p>
    <w:p w:rsidR="00902B43" w:rsidRDefault="00902B43" w:rsidP="00902B43">
      <w:pPr>
        <w:pStyle w:val="-"/>
        <w:keepNext/>
        <w:rPr>
          <w:rtl/>
        </w:rPr>
      </w:pPr>
      <w:bookmarkStart w:id="9666" w:name="ET_speakercontinue_5802_578"/>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9666"/>
    </w:p>
    <w:p w:rsidR="00902B43" w:rsidRDefault="00902B43" w:rsidP="00902B43">
      <w:pPr>
        <w:pStyle w:val="KeepWithNext"/>
        <w:rPr>
          <w:rtl/>
          <w:lang w:eastAsia="he-IL"/>
        </w:rPr>
      </w:pPr>
    </w:p>
    <w:p w:rsidR="00902B43" w:rsidRDefault="00902B43" w:rsidP="00902B43">
      <w:pPr>
        <w:rPr>
          <w:rtl/>
          <w:lang w:eastAsia="he-IL"/>
        </w:rPr>
      </w:pPr>
      <w:bookmarkStart w:id="9667" w:name="_ETM_Q1_6888951"/>
      <w:bookmarkEnd w:id="9667"/>
      <w:r>
        <w:rPr>
          <w:rtl/>
          <w:lang w:eastAsia="he-IL"/>
        </w:rPr>
        <w:t xml:space="preserve">הוא </w:t>
      </w:r>
      <w:bookmarkStart w:id="9668" w:name="_ETM_Q1_6887770"/>
      <w:bookmarkEnd w:id="9668"/>
      <w:r>
        <w:rPr>
          <w:rtl/>
          <w:lang w:eastAsia="he-IL"/>
        </w:rPr>
        <w:t>אומר: ננסה, ואם יישאר לנו עודף.</w:t>
      </w:r>
    </w:p>
    <w:p w:rsidR="00902B43" w:rsidRDefault="00902B43" w:rsidP="00902B43">
      <w:pPr>
        <w:rPr>
          <w:rtl/>
          <w:lang w:eastAsia="he-IL"/>
        </w:rPr>
      </w:pPr>
      <w:bookmarkStart w:id="9669" w:name="_ETM_Q1_6892881"/>
      <w:bookmarkStart w:id="9670" w:name="_ETM_Q1_6892946"/>
      <w:bookmarkEnd w:id="9669"/>
      <w:bookmarkEnd w:id="9670"/>
    </w:p>
    <w:p w:rsidR="00902B43" w:rsidRDefault="00902B43" w:rsidP="00902B43">
      <w:pPr>
        <w:pStyle w:val="af8"/>
        <w:keepNext/>
        <w:rPr>
          <w:rtl/>
        </w:rPr>
      </w:pPr>
      <w:bookmarkStart w:id="9671" w:name="ET_yor_5278_57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671"/>
    </w:p>
    <w:p w:rsidR="00902B43" w:rsidRDefault="00902B43" w:rsidP="00902B43">
      <w:pPr>
        <w:pStyle w:val="KeepWithNext"/>
        <w:rPr>
          <w:rtl/>
          <w:lang w:eastAsia="he-IL"/>
        </w:rPr>
      </w:pPr>
    </w:p>
    <w:p w:rsidR="00902B43" w:rsidRDefault="00902B43" w:rsidP="00902B43">
      <w:pPr>
        <w:rPr>
          <w:rtl/>
          <w:lang w:eastAsia="he-IL"/>
        </w:rPr>
      </w:pPr>
      <w:bookmarkStart w:id="9672" w:name="_ETM_Q1_6893631"/>
      <w:bookmarkEnd w:id="9672"/>
      <w:r>
        <w:rPr>
          <w:rtl/>
          <w:lang w:eastAsia="he-IL"/>
        </w:rPr>
        <w:t xml:space="preserve">לא רשמנו </w:t>
      </w:r>
      <w:bookmarkStart w:id="9673" w:name="_ETM_Q1_6894900"/>
      <w:bookmarkEnd w:id="9673"/>
      <w:r>
        <w:rPr>
          <w:rtl/>
          <w:lang w:eastAsia="he-IL"/>
        </w:rPr>
        <w:t xml:space="preserve">שהם ינסו. איציק, אתה יכול לומר בבירור שההכשרות וההדרכות בהיקף שאנחנו מתייחסים אליו </w:t>
      </w:r>
      <w:bookmarkStart w:id="9674" w:name="_ETM_Q1_6901559"/>
      <w:bookmarkEnd w:id="9674"/>
      <w:r>
        <w:rPr>
          <w:rtl/>
          <w:lang w:eastAsia="he-IL"/>
        </w:rPr>
        <w:t xml:space="preserve">זה 4 שעות זה </w:t>
      </w:r>
      <w:bookmarkStart w:id="9675" w:name="_ETM_Q1_6902524"/>
      <w:bookmarkEnd w:id="9675"/>
      <w:r>
        <w:rPr>
          <w:rtl/>
          <w:lang w:eastAsia="he-IL"/>
        </w:rPr>
        <w:t>פעילות במימון המדינה.</w:t>
      </w:r>
    </w:p>
    <w:p w:rsidR="00902B43" w:rsidRDefault="00902B43" w:rsidP="00902B43">
      <w:pPr>
        <w:rPr>
          <w:rtl/>
          <w:lang w:eastAsia="he-IL"/>
        </w:rPr>
      </w:pPr>
      <w:bookmarkStart w:id="9676" w:name="_ETM_Q1_6905234"/>
      <w:bookmarkStart w:id="9677" w:name="_ETM_Q1_6905314"/>
      <w:bookmarkStart w:id="9678" w:name="_ETM_Q1_6906634"/>
      <w:bookmarkEnd w:id="9676"/>
      <w:bookmarkEnd w:id="9677"/>
      <w:bookmarkEnd w:id="9678"/>
    </w:p>
    <w:p w:rsidR="00902B43" w:rsidRDefault="00902B43" w:rsidP="00902B43">
      <w:pPr>
        <w:pStyle w:val="a5"/>
        <w:keepNext/>
        <w:rPr>
          <w:rtl/>
        </w:rPr>
      </w:pPr>
      <w:bookmarkStart w:id="9679" w:name="ET_speaker_איציק_דניאל_58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679"/>
    </w:p>
    <w:p w:rsidR="00902B43" w:rsidRDefault="00902B43" w:rsidP="00902B43">
      <w:pPr>
        <w:pStyle w:val="KeepWithNext"/>
        <w:rPr>
          <w:rtl/>
          <w:lang w:eastAsia="he-IL"/>
        </w:rPr>
      </w:pPr>
    </w:p>
    <w:p w:rsidR="00902B43" w:rsidRDefault="00902B43" w:rsidP="00902B43">
      <w:pPr>
        <w:rPr>
          <w:rtl/>
          <w:lang w:eastAsia="he-IL"/>
        </w:rPr>
      </w:pPr>
      <w:bookmarkStart w:id="9680" w:name="_ETM_Q1_6907109"/>
      <w:bookmarkStart w:id="9681" w:name="_ETM_Q1_6907144"/>
      <w:bookmarkEnd w:id="9680"/>
      <w:bookmarkEnd w:id="9681"/>
      <w:r>
        <w:rPr>
          <w:rtl/>
          <w:lang w:eastAsia="he-IL"/>
        </w:rPr>
        <w:t xml:space="preserve">שוב – זה לא שיש פה תקציב בלתי מוגבל לטובת האירוע. אלה כרגע המספרים. </w:t>
      </w:r>
    </w:p>
    <w:p w:rsidR="00902B43" w:rsidRDefault="00902B43" w:rsidP="00902B43">
      <w:pPr>
        <w:rPr>
          <w:rtl/>
          <w:lang w:eastAsia="he-IL"/>
        </w:rPr>
      </w:pPr>
      <w:bookmarkStart w:id="9682" w:name="_ETM_Q1_6912953"/>
      <w:bookmarkStart w:id="9683" w:name="_ETM_Q1_6913023"/>
      <w:bookmarkStart w:id="9684" w:name="_ETM_Q1_6914627"/>
      <w:bookmarkEnd w:id="9682"/>
      <w:bookmarkEnd w:id="9683"/>
      <w:bookmarkEnd w:id="9684"/>
    </w:p>
    <w:p w:rsidR="00902B43" w:rsidRDefault="00902B43" w:rsidP="00902B43">
      <w:pPr>
        <w:pStyle w:val="a5"/>
        <w:keepNext/>
        <w:rPr>
          <w:rtl/>
        </w:rPr>
      </w:pPr>
      <w:bookmarkStart w:id="9685" w:name="ET_speaker_5802_5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85"/>
    </w:p>
    <w:p w:rsidR="00902B43" w:rsidRDefault="00902B43" w:rsidP="00902B43">
      <w:pPr>
        <w:pStyle w:val="KeepWithNext"/>
        <w:rPr>
          <w:rtl/>
          <w:lang w:eastAsia="he-IL"/>
        </w:rPr>
      </w:pPr>
    </w:p>
    <w:p w:rsidR="00902B43" w:rsidRDefault="00902B43" w:rsidP="00902B43">
      <w:pPr>
        <w:rPr>
          <w:rtl/>
          <w:lang w:eastAsia="he-IL"/>
        </w:rPr>
      </w:pPr>
      <w:bookmarkStart w:id="9686" w:name="_ETM_Q1_6915042"/>
      <w:bookmarkStart w:id="9687" w:name="_ETM_Q1_6915082"/>
      <w:bookmarkEnd w:id="9686"/>
      <w:bookmarkEnd w:id="9687"/>
      <w:r>
        <w:rPr>
          <w:rtl/>
          <w:lang w:eastAsia="he-IL"/>
        </w:rPr>
        <w:t xml:space="preserve">זה אומר שכשייגמר התקציב, יצטרכו ההורים </w:t>
      </w:r>
      <w:bookmarkStart w:id="9688" w:name="_ETM_Q1_6920832"/>
      <w:bookmarkEnd w:id="9688"/>
      <w:r>
        <w:rPr>
          <w:rtl/>
          <w:lang w:eastAsia="he-IL"/>
        </w:rPr>
        <w:t xml:space="preserve">לשלם. </w:t>
      </w:r>
    </w:p>
    <w:p w:rsidR="00902B43" w:rsidRDefault="00902B43" w:rsidP="00902B43">
      <w:pPr>
        <w:rPr>
          <w:rtl/>
          <w:lang w:eastAsia="he-IL"/>
        </w:rPr>
      </w:pPr>
      <w:bookmarkStart w:id="9689" w:name="_ETM_Q1_6922536"/>
      <w:bookmarkStart w:id="9690" w:name="_ETM_Q1_6922611"/>
      <w:bookmarkStart w:id="9691" w:name="_ETM_Q1_6923571"/>
      <w:bookmarkEnd w:id="9689"/>
      <w:bookmarkEnd w:id="9690"/>
      <w:bookmarkEnd w:id="9691"/>
    </w:p>
    <w:p w:rsidR="00902B43" w:rsidRDefault="00902B43" w:rsidP="00902B43">
      <w:pPr>
        <w:pStyle w:val="a5"/>
        <w:keepNext/>
        <w:rPr>
          <w:rtl/>
        </w:rPr>
      </w:pPr>
      <w:bookmarkStart w:id="9692" w:name="_ETM_Q1_6922978"/>
      <w:bookmarkStart w:id="9693" w:name="_ETM_Q1_6923073"/>
      <w:bookmarkStart w:id="9694" w:name="ET_speaker_5068_582"/>
      <w:bookmarkEnd w:id="9692"/>
      <w:bookmarkEnd w:id="96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94"/>
    </w:p>
    <w:p w:rsidR="00902B43" w:rsidRDefault="00902B43" w:rsidP="00902B43">
      <w:pPr>
        <w:pStyle w:val="KeepWithNext"/>
        <w:rPr>
          <w:rtl/>
          <w:lang w:eastAsia="he-IL"/>
        </w:rPr>
      </w:pPr>
    </w:p>
    <w:p w:rsidR="00902B43" w:rsidRDefault="00902B43" w:rsidP="00902B43">
      <w:pPr>
        <w:rPr>
          <w:rtl/>
          <w:lang w:eastAsia="he-IL"/>
        </w:rPr>
      </w:pPr>
      <w:bookmarkStart w:id="9695" w:name="_ETM_Q1_6924011"/>
      <w:bookmarkStart w:id="9696" w:name="_ETM_Q1_6924046"/>
      <w:bookmarkEnd w:id="9695"/>
      <w:bookmarkEnd w:id="9696"/>
      <w:r>
        <w:rPr>
          <w:rtl/>
          <w:lang w:eastAsia="he-IL"/>
        </w:rPr>
        <w:t>הכול בעלות המדינה.</w:t>
      </w:r>
    </w:p>
    <w:p w:rsidR="00902B43" w:rsidRDefault="00902B43" w:rsidP="00902B43">
      <w:pPr>
        <w:rPr>
          <w:rtl/>
          <w:lang w:eastAsia="he-IL"/>
        </w:rPr>
      </w:pPr>
      <w:bookmarkStart w:id="9697" w:name="_ETM_Q1_6926136"/>
      <w:bookmarkStart w:id="9698" w:name="_ETM_Q1_6926216"/>
      <w:bookmarkEnd w:id="9697"/>
      <w:bookmarkEnd w:id="9698"/>
    </w:p>
    <w:p w:rsidR="00902B43" w:rsidRDefault="00902B43" w:rsidP="00902B43">
      <w:pPr>
        <w:pStyle w:val="af8"/>
        <w:keepNext/>
        <w:rPr>
          <w:rtl/>
        </w:rPr>
      </w:pPr>
      <w:bookmarkStart w:id="9699" w:name="ET_yor_5278_58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699"/>
    </w:p>
    <w:p w:rsidR="00902B43" w:rsidRDefault="00902B43" w:rsidP="00902B43">
      <w:pPr>
        <w:pStyle w:val="KeepWithNext"/>
        <w:rPr>
          <w:rtl/>
          <w:lang w:eastAsia="he-IL"/>
        </w:rPr>
      </w:pPr>
    </w:p>
    <w:p w:rsidR="00902B43" w:rsidRDefault="00902B43" w:rsidP="00902B43">
      <w:pPr>
        <w:rPr>
          <w:rtl/>
          <w:lang w:eastAsia="he-IL"/>
        </w:rPr>
      </w:pPr>
      <w:bookmarkStart w:id="9700" w:name="_ETM_Q1_6926741"/>
      <w:bookmarkEnd w:id="9700"/>
      <w:r>
        <w:rPr>
          <w:rtl/>
          <w:lang w:eastAsia="he-IL"/>
        </w:rPr>
        <w:t xml:space="preserve">בהיקף המוצע, לפי כל החישובים, זה </w:t>
      </w:r>
      <w:bookmarkStart w:id="9701" w:name="_ETM_Q1_6927259"/>
      <w:bookmarkEnd w:id="9701"/>
      <w:r>
        <w:rPr>
          <w:rtl/>
          <w:lang w:eastAsia="he-IL"/>
        </w:rPr>
        <w:t xml:space="preserve">בעלות המדינה. לגבי הכשרות והדרכות. הדרכות בהיקף </w:t>
      </w:r>
      <w:bookmarkStart w:id="9702" w:name="_ETM_Q1_6935224"/>
      <w:bookmarkEnd w:id="9702"/>
      <w:r>
        <w:rPr>
          <w:rtl/>
          <w:lang w:eastAsia="he-IL"/>
        </w:rPr>
        <w:t>4 שעות.</w:t>
      </w:r>
    </w:p>
    <w:p w:rsidR="00902B43" w:rsidRDefault="00902B43" w:rsidP="00902B43">
      <w:pPr>
        <w:rPr>
          <w:rtl/>
          <w:lang w:eastAsia="he-IL"/>
        </w:rPr>
      </w:pPr>
      <w:bookmarkStart w:id="9703" w:name="_ETM_Q1_6936200"/>
      <w:bookmarkStart w:id="9704" w:name="_ETM_Q1_6936301"/>
      <w:bookmarkEnd w:id="9703"/>
      <w:bookmarkEnd w:id="9704"/>
    </w:p>
    <w:p w:rsidR="00902B43" w:rsidRDefault="00902B43" w:rsidP="00902B43">
      <w:pPr>
        <w:pStyle w:val="a5"/>
        <w:keepNext/>
        <w:rPr>
          <w:rtl/>
        </w:rPr>
      </w:pPr>
      <w:bookmarkStart w:id="9705" w:name="_ETM_Q1_6936342"/>
      <w:bookmarkStart w:id="9706" w:name="_ETM_Q1_6936429"/>
      <w:bookmarkStart w:id="9707" w:name="_ETM_Q1_6937114"/>
      <w:bookmarkStart w:id="9708" w:name="ET_speaker_הודיה_הומינר_רוזנבלום_1003"/>
      <w:bookmarkEnd w:id="9705"/>
      <w:bookmarkEnd w:id="9706"/>
      <w:bookmarkEnd w:id="970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708"/>
    </w:p>
    <w:p w:rsidR="00902B43" w:rsidRDefault="00902B43" w:rsidP="00902B43">
      <w:pPr>
        <w:pStyle w:val="KeepWithNext"/>
        <w:rPr>
          <w:rtl/>
          <w:lang w:eastAsia="he-IL"/>
        </w:rPr>
      </w:pPr>
    </w:p>
    <w:p w:rsidR="00902B43" w:rsidRDefault="00902B43" w:rsidP="00902B43">
      <w:pPr>
        <w:rPr>
          <w:rtl/>
          <w:lang w:eastAsia="he-IL"/>
        </w:rPr>
      </w:pPr>
      <w:bookmarkStart w:id="9709" w:name="_ETM_Q1_6937809"/>
      <w:bookmarkStart w:id="9710" w:name="_ETM_Q1_6937897"/>
      <w:bookmarkEnd w:id="9709"/>
      <w:bookmarkEnd w:id="9710"/>
      <w:r>
        <w:rPr>
          <w:rtl/>
          <w:lang w:eastAsia="he-IL"/>
        </w:rPr>
        <w:t>אני לא יכולה לומר את זה חד משמעית.</w:t>
      </w:r>
    </w:p>
    <w:p w:rsidR="00902B43" w:rsidRDefault="00902B43" w:rsidP="00902B43">
      <w:pPr>
        <w:rPr>
          <w:rtl/>
          <w:lang w:eastAsia="he-IL"/>
        </w:rPr>
      </w:pPr>
      <w:bookmarkStart w:id="9711" w:name="_ETM_Q1_6938254"/>
      <w:bookmarkStart w:id="9712" w:name="_ETM_Q1_6938339"/>
      <w:bookmarkStart w:id="9713" w:name="_ETM_Q1_6942208"/>
      <w:bookmarkEnd w:id="9711"/>
      <w:bookmarkEnd w:id="9712"/>
      <w:bookmarkEnd w:id="9713"/>
    </w:p>
    <w:p w:rsidR="00902B43" w:rsidRDefault="00902B43" w:rsidP="00902B43">
      <w:pPr>
        <w:pStyle w:val="a5"/>
        <w:keepNext/>
        <w:rPr>
          <w:rtl/>
        </w:rPr>
      </w:pPr>
      <w:bookmarkStart w:id="9714" w:name="ET_speaker_איציק_דניאל_584"/>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714"/>
    </w:p>
    <w:p w:rsidR="00902B43" w:rsidRDefault="00902B43" w:rsidP="00902B43">
      <w:pPr>
        <w:pStyle w:val="KeepWithNext"/>
        <w:rPr>
          <w:rtl/>
          <w:lang w:eastAsia="he-IL"/>
        </w:rPr>
      </w:pPr>
    </w:p>
    <w:p w:rsidR="00902B43" w:rsidRDefault="00902B43" w:rsidP="00902B43">
      <w:pPr>
        <w:rPr>
          <w:rtl/>
          <w:lang w:eastAsia="he-IL"/>
        </w:rPr>
      </w:pPr>
      <w:bookmarkStart w:id="9715" w:name="_ETM_Q1_6942658"/>
      <w:bookmarkStart w:id="9716" w:name="_ETM_Q1_6942698"/>
      <w:bookmarkEnd w:id="9715"/>
      <w:bookmarkEnd w:id="9716"/>
      <w:r>
        <w:rPr>
          <w:rtl/>
          <w:lang w:eastAsia="he-IL"/>
        </w:rPr>
        <w:t xml:space="preserve">אנחנו יכולים שוב להציג את החישוב – הצגנו אותו פעם שעברה. אנחנו מדברים שפחות או יותר לעמוד בשעות ההדרכה של 4 שעות לגבי המסגרות הפרטיות, סדר גודל הוא </w:t>
      </w:r>
      <w:bookmarkStart w:id="9717" w:name="_ETM_Q1_6950072"/>
      <w:bookmarkEnd w:id="9717"/>
      <w:r>
        <w:rPr>
          <w:rtl/>
          <w:lang w:eastAsia="he-IL"/>
        </w:rPr>
        <w:t xml:space="preserve">כ-20 מיליון שקלים. </w:t>
      </w:r>
    </w:p>
    <w:p w:rsidR="00902B43" w:rsidRDefault="00902B43" w:rsidP="00902B43">
      <w:pPr>
        <w:rPr>
          <w:rtl/>
          <w:lang w:eastAsia="he-IL"/>
        </w:rPr>
      </w:pPr>
      <w:bookmarkStart w:id="9718" w:name="_ETM_Q1_6954137"/>
      <w:bookmarkStart w:id="9719" w:name="_ETM_Q1_6954224"/>
      <w:bookmarkEnd w:id="9718"/>
      <w:bookmarkEnd w:id="9719"/>
    </w:p>
    <w:p w:rsidR="00902B43" w:rsidRDefault="00902B43" w:rsidP="00902B43">
      <w:pPr>
        <w:pStyle w:val="a5"/>
        <w:keepNext/>
        <w:rPr>
          <w:rtl/>
        </w:rPr>
      </w:pPr>
      <w:bookmarkStart w:id="9720" w:name="_ETM_Q1_6954053"/>
      <w:bookmarkStart w:id="9721" w:name="ET_speaker_5802_1004"/>
      <w:bookmarkEnd w:id="97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21"/>
    </w:p>
    <w:p w:rsidR="00902B43" w:rsidRDefault="00902B43" w:rsidP="00902B43">
      <w:pPr>
        <w:pStyle w:val="KeepWithNext"/>
        <w:rPr>
          <w:rtl/>
          <w:lang w:eastAsia="he-IL"/>
        </w:rPr>
      </w:pPr>
    </w:p>
    <w:p w:rsidR="00902B43" w:rsidRDefault="00902B43" w:rsidP="00902B43">
      <w:pPr>
        <w:rPr>
          <w:rtl/>
          <w:lang w:eastAsia="he-IL"/>
        </w:rPr>
      </w:pPr>
      <w:bookmarkStart w:id="9722" w:name="_ETM_Q1_6954689"/>
      <w:bookmarkEnd w:id="9722"/>
      <w:r>
        <w:rPr>
          <w:rtl/>
          <w:lang w:eastAsia="he-IL"/>
        </w:rPr>
        <w:t>י</w:t>
      </w:r>
      <w:bookmarkStart w:id="9723" w:name="_ETM_Q1_6954777"/>
      <w:bookmarkEnd w:id="9723"/>
      <w:r>
        <w:rPr>
          <w:rtl/>
          <w:lang w:eastAsia="he-IL"/>
        </w:rPr>
        <w:t xml:space="preserve">ש 3,800 </w:t>
      </w:r>
      <w:bookmarkStart w:id="9724" w:name="_ETM_Q1_6952271"/>
      <w:bookmarkEnd w:id="9724"/>
      <w:r>
        <w:rPr>
          <w:rtl/>
          <w:lang w:eastAsia="he-IL"/>
        </w:rPr>
        <w:t>גנים.</w:t>
      </w:r>
      <w:bookmarkStart w:id="9725" w:name="_ETM_Q1_6954150"/>
      <w:bookmarkEnd w:id="9725"/>
    </w:p>
    <w:p w:rsidR="00902B43" w:rsidRDefault="00902B43" w:rsidP="00902B43">
      <w:pPr>
        <w:rPr>
          <w:rtl/>
          <w:lang w:eastAsia="he-IL"/>
        </w:rPr>
      </w:pPr>
    </w:p>
    <w:p w:rsidR="00902B43" w:rsidRDefault="00902B43" w:rsidP="00902B43">
      <w:pPr>
        <w:pStyle w:val="a5"/>
        <w:keepNext/>
        <w:rPr>
          <w:rtl/>
        </w:rPr>
      </w:pPr>
      <w:bookmarkStart w:id="9726" w:name="_ETM_Q1_6954314"/>
      <w:bookmarkStart w:id="9727" w:name="_ETM_Q1_6954363"/>
      <w:bookmarkStart w:id="9728" w:name="_ETM_Q1_6954474"/>
      <w:bookmarkStart w:id="9729" w:name="ET_speaker_איציק_דניאל_1005"/>
      <w:bookmarkEnd w:id="9726"/>
      <w:bookmarkEnd w:id="9727"/>
      <w:bookmarkEnd w:id="972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729"/>
    </w:p>
    <w:p w:rsidR="00902B43" w:rsidRDefault="00902B43" w:rsidP="00902B43">
      <w:pPr>
        <w:pStyle w:val="KeepWithNext"/>
        <w:rPr>
          <w:rtl/>
          <w:lang w:eastAsia="he-IL"/>
        </w:rPr>
      </w:pPr>
    </w:p>
    <w:p w:rsidR="00902B43" w:rsidRDefault="00902B43" w:rsidP="00902B43">
      <w:pPr>
        <w:rPr>
          <w:rtl/>
          <w:lang w:eastAsia="he-IL"/>
        </w:rPr>
      </w:pPr>
      <w:r>
        <w:rPr>
          <w:rtl/>
          <w:lang w:eastAsia="he-IL"/>
        </w:rPr>
        <w:t>תכפיל ב-4, תכפיל ב-12. תכפיל בפחות או יותר</w:t>
      </w:r>
      <w:bookmarkStart w:id="9730" w:name="_ETM_Q1_6954312"/>
      <w:bookmarkStart w:id="9731" w:name="_ETM_Q1_6954389"/>
      <w:bookmarkStart w:id="9732" w:name="_ETM_Q1_6954471"/>
      <w:bookmarkStart w:id="9733" w:name="_ETM_Q1_6954546"/>
      <w:bookmarkEnd w:id="9730"/>
      <w:bookmarkEnd w:id="9731"/>
      <w:bookmarkEnd w:id="9732"/>
      <w:bookmarkEnd w:id="9733"/>
      <w:r>
        <w:rPr>
          <w:rtl/>
          <w:lang w:eastAsia="he-IL"/>
        </w:rPr>
        <w:t xml:space="preserve"> יתרון לגודל זה 180 ₪, כמה תגיע? </w:t>
      </w:r>
      <w:bookmarkStart w:id="9734" w:name="_ETM_Q1_6960126"/>
      <w:bookmarkEnd w:id="9734"/>
    </w:p>
    <w:p w:rsidR="00902B43" w:rsidRDefault="00902B43" w:rsidP="00902B43">
      <w:pPr>
        <w:rPr>
          <w:rtl/>
          <w:lang w:eastAsia="he-IL"/>
        </w:rPr>
      </w:pPr>
      <w:bookmarkStart w:id="9735" w:name="_ETM_Q1_6960416"/>
      <w:bookmarkStart w:id="9736" w:name="_ETM_Q1_6960501"/>
      <w:bookmarkStart w:id="9737" w:name="_ETM_Q1_6965215"/>
      <w:bookmarkEnd w:id="9735"/>
      <w:bookmarkEnd w:id="9736"/>
      <w:bookmarkEnd w:id="9737"/>
    </w:p>
    <w:p w:rsidR="00902B43" w:rsidRDefault="00902B43" w:rsidP="00902B43">
      <w:pPr>
        <w:pStyle w:val="a5"/>
        <w:keepNext/>
        <w:rPr>
          <w:rtl/>
        </w:rPr>
      </w:pPr>
      <w:bookmarkStart w:id="9738" w:name="ET_speaker_5802_5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38"/>
    </w:p>
    <w:p w:rsidR="00902B43" w:rsidRDefault="00902B43" w:rsidP="00902B43">
      <w:pPr>
        <w:pStyle w:val="KeepWithNext"/>
        <w:rPr>
          <w:rtl/>
          <w:lang w:eastAsia="he-IL"/>
        </w:rPr>
      </w:pPr>
    </w:p>
    <w:p w:rsidR="00902B43" w:rsidRDefault="00902B43" w:rsidP="00902B43">
      <w:pPr>
        <w:rPr>
          <w:rtl/>
          <w:lang w:eastAsia="he-IL"/>
        </w:rPr>
      </w:pPr>
      <w:bookmarkStart w:id="9739" w:name="_ETM_Q1_6965645"/>
      <w:bookmarkStart w:id="9740" w:name="_ETM_Q1_6965680"/>
      <w:bookmarkEnd w:id="9739"/>
      <w:bookmarkEnd w:id="9740"/>
      <w:r>
        <w:rPr>
          <w:rtl/>
          <w:lang w:eastAsia="he-IL"/>
        </w:rPr>
        <w:t xml:space="preserve">3,800 מסגרות והעלות היא 12,000 בשנה. תכפיל. 4 שעות הדרכה חודשיות. </w:t>
      </w:r>
    </w:p>
    <w:p w:rsidR="00902B43" w:rsidRDefault="00902B43" w:rsidP="00902B43">
      <w:pPr>
        <w:rPr>
          <w:rtl/>
          <w:lang w:eastAsia="he-IL"/>
        </w:rPr>
      </w:pPr>
      <w:bookmarkStart w:id="9741" w:name="_ETM_Q1_6977398"/>
      <w:bookmarkStart w:id="9742" w:name="_ETM_Q1_6977468"/>
      <w:bookmarkStart w:id="9743" w:name="_ETM_Q1_6979008"/>
      <w:bookmarkEnd w:id="9741"/>
      <w:bookmarkEnd w:id="9742"/>
      <w:bookmarkEnd w:id="9743"/>
    </w:p>
    <w:p w:rsidR="00902B43" w:rsidRDefault="00902B43" w:rsidP="00902B43">
      <w:pPr>
        <w:pStyle w:val="a5"/>
        <w:keepNext/>
        <w:rPr>
          <w:rtl/>
        </w:rPr>
      </w:pPr>
      <w:bookmarkStart w:id="9744" w:name="ET_speaker_איציק_דניאל_58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744"/>
    </w:p>
    <w:p w:rsidR="00902B43" w:rsidRDefault="00902B43" w:rsidP="00902B43">
      <w:pPr>
        <w:pStyle w:val="KeepWithNext"/>
        <w:rPr>
          <w:rtl/>
          <w:lang w:eastAsia="he-IL"/>
        </w:rPr>
      </w:pPr>
    </w:p>
    <w:p w:rsidR="00902B43" w:rsidRDefault="00902B43" w:rsidP="00902B43">
      <w:pPr>
        <w:rPr>
          <w:rtl/>
          <w:lang w:eastAsia="he-IL"/>
        </w:rPr>
      </w:pPr>
      <w:bookmarkStart w:id="9745" w:name="_ETM_Q1_6979453"/>
      <w:bookmarkStart w:id="9746" w:name="_ETM_Q1_6979493"/>
      <w:bookmarkEnd w:id="9745"/>
      <w:bookmarkEnd w:id="9746"/>
      <w:r>
        <w:rPr>
          <w:rtl/>
          <w:lang w:eastAsia="he-IL"/>
        </w:rPr>
        <w:t xml:space="preserve">זה תלוי בפועל, איך תבוא לבצע את זה. אם מחר כמה מעונות יתאגדו יחד וישכרו מישהו אחת שתעשה </w:t>
      </w:r>
      <w:bookmarkStart w:id="9747" w:name="_ETM_Q1_6984212"/>
      <w:bookmarkEnd w:id="9747"/>
      <w:r>
        <w:rPr>
          <w:rtl/>
          <w:lang w:eastAsia="he-IL"/>
        </w:rPr>
        <w:t xml:space="preserve">להם את </w:t>
      </w:r>
      <w:bookmarkStart w:id="9748" w:name="_ETM_Q1_6983707"/>
      <w:bookmarkEnd w:id="9748"/>
      <w:r>
        <w:rPr>
          <w:rtl/>
          <w:lang w:eastAsia="he-IL"/>
        </w:rPr>
        <w:t xml:space="preserve">השירות הזה במשרה מלאה, כמובן העלות תהיה הרבה יותר זולה מאשר התקשרות </w:t>
      </w:r>
      <w:bookmarkStart w:id="9749" w:name="_ETM_Q1_6987890"/>
      <w:bookmarkEnd w:id="9749"/>
      <w:r>
        <w:rPr>
          <w:rtl/>
          <w:lang w:eastAsia="he-IL"/>
        </w:rPr>
        <w:t>פרטית כיועץ חיצוני.</w:t>
      </w:r>
    </w:p>
    <w:p w:rsidR="00902B43" w:rsidRDefault="00902B43" w:rsidP="00902B43">
      <w:pPr>
        <w:rPr>
          <w:rtl/>
          <w:lang w:eastAsia="he-IL"/>
        </w:rPr>
      </w:pPr>
      <w:bookmarkStart w:id="9750" w:name="_ETM_Q1_6992371"/>
      <w:bookmarkStart w:id="9751" w:name="_ETM_Q1_6992446"/>
      <w:bookmarkStart w:id="9752" w:name="_ETM_Q1_6993446"/>
      <w:bookmarkEnd w:id="9750"/>
      <w:bookmarkEnd w:id="9751"/>
      <w:bookmarkEnd w:id="9752"/>
    </w:p>
    <w:p w:rsidR="00902B43" w:rsidRDefault="00902B43" w:rsidP="00902B43">
      <w:pPr>
        <w:pStyle w:val="a5"/>
        <w:keepNext/>
        <w:rPr>
          <w:rtl/>
        </w:rPr>
      </w:pPr>
      <w:bookmarkStart w:id="9753" w:name="ET_speaker_5802_5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53"/>
    </w:p>
    <w:p w:rsidR="00902B43" w:rsidRDefault="00902B43" w:rsidP="00902B43">
      <w:pPr>
        <w:pStyle w:val="KeepWithNext"/>
        <w:rPr>
          <w:rtl/>
          <w:lang w:eastAsia="he-IL"/>
        </w:rPr>
      </w:pPr>
    </w:p>
    <w:p w:rsidR="00902B43" w:rsidRDefault="00902B43" w:rsidP="00902B43">
      <w:pPr>
        <w:rPr>
          <w:rtl/>
          <w:lang w:eastAsia="he-IL"/>
        </w:rPr>
      </w:pPr>
      <w:bookmarkStart w:id="9754" w:name="_ETM_Q1_6993946"/>
      <w:bookmarkStart w:id="9755" w:name="_ETM_Q1_6993991"/>
      <w:bookmarkEnd w:id="9754"/>
      <w:bookmarkEnd w:id="9755"/>
      <w:r>
        <w:rPr>
          <w:rtl/>
          <w:lang w:eastAsia="he-IL"/>
        </w:rPr>
        <w:t>מה זה התקשרות פרטית? אתה אומר שהמדינה מתקצבת.</w:t>
      </w:r>
    </w:p>
    <w:p w:rsidR="00902B43" w:rsidRDefault="00902B43" w:rsidP="00902B43">
      <w:pPr>
        <w:rPr>
          <w:rtl/>
          <w:lang w:eastAsia="he-IL"/>
        </w:rPr>
      </w:pPr>
      <w:bookmarkStart w:id="9756" w:name="_ETM_Q1_6997915"/>
      <w:bookmarkStart w:id="9757" w:name="_ETM_Q1_6997995"/>
      <w:bookmarkStart w:id="9758" w:name="_ETM_Q1_7000060"/>
      <w:bookmarkEnd w:id="9756"/>
      <w:bookmarkEnd w:id="9757"/>
      <w:bookmarkEnd w:id="9758"/>
    </w:p>
    <w:p w:rsidR="00902B43" w:rsidRDefault="00902B43" w:rsidP="00902B43">
      <w:pPr>
        <w:pStyle w:val="a5"/>
        <w:keepNext/>
        <w:rPr>
          <w:rtl/>
        </w:rPr>
      </w:pPr>
      <w:bookmarkStart w:id="9759" w:name="ET_speaker_איציק_דניאל_58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759"/>
    </w:p>
    <w:p w:rsidR="00902B43" w:rsidRDefault="00902B43" w:rsidP="00902B43">
      <w:pPr>
        <w:pStyle w:val="KeepWithNext"/>
        <w:rPr>
          <w:rtl/>
          <w:lang w:eastAsia="he-IL"/>
        </w:rPr>
      </w:pPr>
    </w:p>
    <w:p w:rsidR="00902B43" w:rsidRDefault="00902B43" w:rsidP="00902B43">
      <w:pPr>
        <w:rPr>
          <w:rtl/>
          <w:lang w:eastAsia="he-IL"/>
        </w:rPr>
      </w:pPr>
      <w:bookmarkStart w:id="9760" w:name="_ETM_Q1_7000510"/>
      <w:bookmarkStart w:id="9761" w:name="_ETM_Q1_7000540"/>
      <w:bookmarkEnd w:id="9760"/>
      <w:bookmarkEnd w:id="9761"/>
      <w:r>
        <w:rPr>
          <w:rtl/>
          <w:lang w:eastAsia="he-IL"/>
        </w:rPr>
        <w:t xml:space="preserve">אנחנו לא מדברים על תקצוב. אנחנו המדינה נוכל לסייע. גם היום הכשרות מקצועיות אנחנו לא מתקצבים. פותחים קורס שהוא במימון המדינה. </w:t>
      </w:r>
      <w:bookmarkStart w:id="9762" w:name="_ETM_Q1_7002285"/>
      <w:bookmarkEnd w:id="9762"/>
      <w:r>
        <w:rPr>
          <w:rtl/>
          <w:lang w:eastAsia="he-IL"/>
        </w:rPr>
        <w:t xml:space="preserve">מי שרוצה, ניגש. מימון מצלמות. יש קול קורא של משרד </w:t>
      </w:r>
      <w:bookmarkStart w:id="9763" w:name="_ETM_Q1_7008349"/>
      <w:bookmarkEnd w:id="9763"/>
      <w:r>
        <w:rPr>
          <w:rtl/>
          <w:lang w:eastAsia="he-IL"/>
        </w:rPr>
        <w:t xml:space="preserve">העבודה. לא יהיה עובד מדינה שיעשה את הפעילות הזאת, הדרכה 4 שעות. </w:t>
      </w:r>
    </w:p>
    <w:p w:rsidR="00902B43" w:rsidRDefault="00902B43" w:rsidP="00902B43">
      <w:pPr>
        <w:rPr>
          <w:rtl/>
          <w:lang w:eastAsia="he-IL"/>
        </w:rPr>
      </w:pPr>
      <w:bookmarkStart w:id="9764" w:name="_ETM_Q1_7020488"/>
      <w:bookmarkStart w:id="9765" w:name="_ETM_Q1_7020572"/>
      <w:bookmarkEnd w:id="9764"/>
      <w:bookmarkEnd w:id="9765"/>
    </w:p>
    <w:p w:rsidR="00902B43" w:rsidRDefault="00902B43" w:rsidP="00902B43">
      <w:pPr>
        <w:pStyle w:val="a5"/>
        <w:keepNext/>
        <w:rPr>
          <w:rtl/>
        </w:rPr>
      </w:pPr>
      <w:bookmarkStart w:id="9766" w:name="ET_speaker_5802_10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66"/>
    </w:p>
    <w:p w:rsidR="00902B43" w:rsidRDefault="00902B43" w:rsidP="00902B43">
      <w:pPr>
        <w:pStyle w:val="KeepWithNext"/>
        <w:rPr>
          <w:rtl/>
          <w:lang w:eastAsia="he-IL"/>
        </w:rPr>
      </w:pPr>
    </w:p>
    <w:p w:rsidR="00902B43" w:rsidRDefault="00902B43" w:rsidP="00902B43">
      <w:pPr>
        <w:rPr>
          <w:rtl/>
          <w:lang w:eastAsia="he-IL"/>
        </w:rPr>
      </w:pPr>
      <w:r>
        <w:rPr>
          <w:rtl/>
          <w:lang w:eastAsia="he-IL"/>
        </w:rPr>
        <w:t>למה? כמו במעונות הסמל.</w:t>
      </w:r>
    </w:p>
    <w:p w:rsidR="00902B43" w:rsidRDefault="00902B43" w:rsidP="00902B43">
      <w:pPr>
        <w:rPr>
          <w:rtl/>
          <w:lang w:eastAsia="he-IL"/>
        </w:rPr>
      </w:pPr>
    </w:p>
    <w:p w:rsidR="00902B43" w:rsidRDefault="00902B43" w:rsidP="00902B43">
      <w:pPr>
        <w:pStyle w:val="-"/>
        <w:keepNext/>
        <w:rPr>
          <w:rtl/>
        </w:rPr>
      </w:pPr>
      <w:bookmarkStart w:id="9767" w:name="_ETM_Q1_7020645"/>
      <w:bookmarkStart w:id="9768" w:name="_ETM_Q1_7020729"/>
      <w:bookmarkStart w:id="9769" w:name="ET_speakercontinue_איציק_דניאל_1006"/>
      <w:bookmarkEnd w:id="9767"/>
      <w:bookmarkEnd w:id="9768"/>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r>
        <w:rPr>
          <w:rFonts w:hint="cs"/>
          <w:rtl/>
        </w:rPr>
        <w:t xml:space="preserve">   </w:t>
      </w:r>
      <w:bookmarkEnd w:id="9769"/>
    </w:p>
    <w:p w:rsidR="00902B43" w:rsidRDefault="00902B43" w:rsidP="00902B43">
      <w:pPr>
        <w:pStyle w:val="KeepWithNext"/>
        <w:rPr>
          <w:rtl/>
          <w:lang w:eastAsia="he-IL"/>
        </w:rPr>
      </w:pPr>
    </w:p>
    <w:p w:rsidR="00902B43" w:rsidRDefault="00902B43" w:rsidP="00902B43">
      <w:pPr>
        <w:rPr>
          <w:rtl/>
          <w:lang w:eastAsia="he-IL"/>
        </w:rPr>
      </w:pPr>
      <w:bookmarkStart w:id="9770" w:name="_ETM_Q1_7020820"/>
      <w:bookmarkStart w:id="9771" w:name="_ETM_Q1_7020905"/>
      <w:bookmarkStart w:id="9772" w:name="_ETM_Q1_7020997"/>
      <w:bookmarkStart w:id="9773" w:name="_ETM_Q1_7021079"/>
      <w:bookmarkEnd w:id="9770"/>
      <w:bookmarkEnd w:id="9771"/>
      <w:bookmarkEnd w:id="9772"/>
      <w:bookmarkEnd w:id="9773"/>
      <w:r>
        <w:rPr>
          <w:rtl/>
          <w:lang w:eastAsia="he-IL"/>
        </w:rPr>
        <w:t xml:space="preserve">זה לא </w:t>
      </w:r>
      <w:bookmarkStart w:id="9774" w:name="_ETM_Q1_7020477"/>
      <w:bookmarkEnd w:id="9774"/>
      <w:r>
        <w:rPr>
          <w:rtl/>
          <w:lang w:eastAsia="he-IL"/>
        </w:rPr>
        <w:t xml:space="preserve">מה שנעשה במעונות הסמל. </w:t>
      </w:r>
      <w:bookmarkStart w:id="9775" w:name="_ETM_Q1_7026176"/>
      <w:bookmarkStart w:id="9776" w:name="_ETM_Q1_7026251"/>
      <w:bookmarkEnd w:id="9775"/>
      <w:bookmarkEnd w:id="9776"/>
    </w:p>
    <w:p w:rsidR="00902B43" w:rsidRDefault="00902B43" w:rsidP="00902B43">
      <w:pPr>
        <w:rPr>
          <w:rtl/>
          <w:lang w:eastAsia="he-IL"/>
        </w:rPr>
      </w:pPr>
      <w:bookmarkStart w:id="9777" w:name="_ETM_Q1_7026316"/>
      <w:bookmarkStart w:id="9778" w:name="_ETM_Q1_7026376"/>
      <w:bookmarkEnd w:id="9777"/>
      <w:bookmarkEnd w:id="9778"/>
    </w:p>
    <w:p w:rsidR="00902B43" w:rsidRDefault="00902B43" w:rsidP="00902B43">
      <w:pPr>
        <w:pStyle w:val="a5"/>
        <w:keepNext/>
        <w:rPr>
          <w:rtl/>
        </w:rPr>
      </w:pPr>
      <w:bookmarkStart w:id="9779" w:name="ET_speaker_6119_589"/>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9779"/>
    </w:p>
    <w:p w:rsidR="00902B43" w:rsidRDefault="00902B43" w:rsidP="00902B43">
      <w:pPr>
        <w:pStyle w:val="KeepWithNext"/>
        <w:rPr>
          <w:rtl/>
          <w:lang w:eastAsia="he-IL"/>
        </w:rPr>
      </w:pPr>
    </w:p>
    <w:p w:rsidR="00902B43" w:rsidRDefault="00902B43" w:rsidP="00902B43">
      <w:pPr>
        <w:rPr>
          <w:rtl/>
          <w:lang w:eastAsia="he-IL"/>
        </w:rPr>
      </w:pPr>
      <w:bookmarkStart w:id="9780" w:name="_ETM_Q1_7035920"/>
      <w:bookmarkStart w:id="9781" w:name="_ETM_Q1_7036260"/>
      <w:bookmarkEnd w:id="9780"/>
      <w:bookmarkEnd w:id="9781"/>
      <w:r>
        <w:rPr>
          <w:rtl/>
          <w:lang w:eastAsia="he-IL"/>
        </w:rPr>
        <w:t xml:space="preserve">אולי </w:t>
      </w:r>
      <w:bookmarkStart w:id="9782" w:name="_ETM_Q1_7036939"/>
      <w:bookmarkEnd w:id="9782"/>
      <w:r>
        <w:rPr>
          <w:rtl/>
          <w:lang w:eastAsia="he-IL"/>
        </w:rPr>
        <w:t>לא יהיה כסף. האם יחייבו את המעונות לקיים את ההכשרות וההדרכות האלה או לא?</w:t>
      </w:r>
    </w:p>
    <w:p w:rsidR="00902B43" w:rsidRDefault="00902B43" w:rsidP="00902B43">
      <w:pPr>
        <w:rPr>
          <w:rtl/>
          <w:lang w:eastAsia="he-IL"/>
        </w:rPr>
      </w:pPr>
      <w:bookmarkStart w:id="9783" w:name="_ETM_Q1_7039884"/>
      <w:bookmarkStart w:id="9784" w:name="_ETM_Q1_7039994"/>
      <w:bookmarkStart w:id="9785" w:name="_ETM_Q1_7042004"/>
      <w:bookmarkEnd w:id="9783"/>
      <w:bookmarkEnd w:id="9784"/>
      <w:bookmarkEnd w:id="9785"/>
    </w:p>
    <w:p w:rsidR="00902B43" w:rsidRDefault="00902B43" w:rsidP="00902B43">
      <w:pPr>
        <w:pStyle w:val="a5"/>
        <w:keepNext/>
        <w:rPr>
          <w:rtl/>
        </w:rPr>
      </w:pPr>
      <w:bookmarkStart w:id="9786" w:name="ET_speaker_איציק_דניאל_59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786"/>
    </w:p>
    <w:p w:rsidR="00902B43" w:rsidRDefault="00902B43" w:rsidP="00902B43">
      <w:pPr>
        <w:pStyle w:val="KeepWithNext"/>
        <w:rPr>
          <w:rtl/>
          <w:lang w:eastAsia="he-IL"/>
        </w:rPr>
      </w:pPr>
    </w:p>
    <w:p w:rsidR="00902B43" w:rsidRDefault="00902B43" w:rsidP="00902B43">
      <w:pPr>
        <w:rPr>
          <w:rtl/>
          <w:lang w:eastAsia="he-IL"/>
        </w:rPr>
      </w:pPr>
      <w:bookmarkStart w:id="9787" w:name="_ETM_Q1_7042489"/>
      <w:bookmarkStart w:id="9788" w:name="_ETM_Q1_7042534"/>
      <w:bookmarkEnd w:id="9787"/>
      <w:bookmarkEnd w:id="9788"/>
      <w:r>
        <w:rPr>
          <w:rtl/>
          <w:lang w:eastAsia="he-IL"/>
        </w:rPr>
        <w:t xml:space="preserve">החלטת הממשלה מלפני שנתיים הקצתה 40 מיליון </w:t>
      </w:r>
      <w:bookmarkStart w:id="9789" w:name="_ETM_Q1_7042490"/>
      <w:bookmarkEnd w:id="9789"/>
      <w:r>
        <w:rPr>
          <w:rtl/>
          <w:lang w:eastAsia="he-IL"/>
        </w:rPr>
        <w:t xml:space="preserve">שקל כל שנה לטובת העניין, מיועד </w:t>
      </w:r>
      <w:bookmarkStart w:id="9790" w:name="_ETM_Q1_7045713"/>
      <w:bookmarkEnd w:id="9790"/>
      <w:r>
        <w:rPr>
          <w:rtl/>
          <w:lang w:eastAsia="he-IL"/>
        </w:rPr>
        <w:t xml:space="preserve">לתחום הזה, ליישום החוק. עכשיו הוועדה יכולה לדון איך היא </w:t>
      </w:r>
      <w:bookmarkStart w:id="9791" w:name="_ETM_Q1_7052977"/>
      <w:bookmarkEnd w:id="9791"/>
      <w:r>
        <w:rPr>
          <w:rtl/>
          <w:lang w:eastAsia="he-IL"/>
        </w:rPr>
        <w:t xml:space="preserve">רואה את זה לנכון. ההחלטה תהיה בסופו של דבר של משרד העבודה והרווחה. ככל שאתם אומרים: אנחנו לא מתכנסים לסכום </w:t>
      </w:r>
      <w:bookmarkStart w:id="9792" w:name="_ETM_Q1_7057818"/>
      <w:bookmarkEnd w:id="9792"/>
      <w:r>
        <w:rPr>
          <w:rtl/>
          <w:lang w:eastAsia="he-IL"/>
        </w:rPr>
        <w:t xml:space="preserve">- זה אירוע אחר, אבל יש החלטת </w:t>
      </w:r>
      <w:bookmarkStart w:id="9793" w:name="_ETM_Q1_7060041"/>
      <w:bookmarkEnd w:id="9793"/>
      <w:r>
        <w:rPr>
          <w:rtl/>
          <w:lang w:eastAsia="he-IL"/>
        </w:rPr>
        <w:t xml:space="preserve">ממשלה שהקצתה כבר את הכסף. לא צריך לעשות שום תיקון ושום החלטה בהקשר </w:t>
      </w:r>
      <w:bookmarkStart w:id="9794" w:name="_ETM_Q1_7062613"/>
      <w:bookmarkEnd w:id="9794"/>
      <w:r>
        <w:rPr>
          <w:rtl/>
          <w:lang w:eastAsia="he-IL"/>
        </w:rPr>
        <w:t xml:space="preserve">הזה. כבר יש תקציב מיועד לטובת יישום החוק. זה </w:t>
      </w:r>
      <w:bookmarkStart w:id="9795" w:name="_ETM_Q1_7066475"/>
      <w:bookmarkEnd w:id="9795"/>
      <w:r>
        <w:rPr>
          <w:rtl/>
          <w:lang w:eastAsia="he-IL"/>
        </w:rPr>
        <w:t>משהו שכבר קרה.</w:t>
      </w:r>
    </w:p>
    <w:p w:rsidR="00902B43" w:rsidRDefault="00902B43" w:rsidP="00902B43">
      <w:pPr>
        <w:rPr>
          <w:rtl/>
          <w:lang w:eastAsia="he-IL"/>
        </w:rPr>
      </w:pPr>
      <w:bookmarkStart w:id="9796" w:name="_ETM_Q1_7068255"/>
      <w:bookmarkStart w:id="9797" w:name="_ETM_Q1_7068345"/>
      <w:bookmarkStart w:id="9798" w:name="_ETM_Q1_7069530"/>
      <w:bookmarkEnd w:id="9796"/>
      <w:bookmarkEnd w:id="9797"/>
      <w:bookmarkEnd w:id="9798"/>
    </w:p>
    <w:p w:rsidR="00902B43" w:rsidRDefault="00902B43" w:rsidP="00902B43">
      <w:pPr>
        <w:pStyle w:val="a5"/>
        <w:keepNext/>
        <w:rPr>
          <w:rtl/>
        </w:rPr>
      </w:pPr>
      <w:bookmarkStart w:id="9799" w:name="ET_speaker_5802_5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99"/>
    </w:p>
    <w:p w:rsidR="00902B43" w:rsidRDefault="00902B43" w:rsidP="00902B43">
      <w:pPr>
        <w:pStyle w:val="KeepWithNext"/>
        <w:rPr>
          <w:rtl/>
          <w:lang w:eastAsia="he-IL"/>
        </w:rPr>
      </w:pPr>
    </w:p>
    <w:p w:rsidR="00902B43" w:rsidRDefault="00902B43" w:rsidP="00902B43">
      <w:pPr>
        <w:rPr>
          <w:rtl/>
          <w:lang w:eastAsia="he-IL"/>
        </w:rPr>
      </w:pPr>
      <w:bookmarkStart w:id="9800" w:name="_ETM_Q1_7069995"/>
      <w:bookmarkStart w:id="9801" w:name="_ETM_Q1_7070040"/>
      <w:bookmarkEnd w:id="9800"/>
      <w:bookmarkEnd w:id="9801"/>
      <w:r>
        <w:rPr>
          <w:rtl/>
          <w:lang w:eastAsia="he-IL"/>
        </w:rPr>
        <w:t xml:space="preserve">משרד העבודה והרווחה, כמה אתם מעריכים עלות לשעות הדרכה לגן בשנה? זה נכון, 12,000 שנתתי? </w:t>
      </w:r>
      <w:bookmarkStart w:id="9802" w:name="_ETM_Q1_7079578"/>
      <w:bookmarkEnd w:id="9802"/>
      <w:r>
        <w:rPr>
          <w:rtl/>
          <w:lang w:eastAsia="he-IL"/>
        </w:rPr>
        <w:t xml:space="preserve">4 שעות הדרכה חודשיות כפול 12 זה 48. העלות לשעה </w:t>
      </w:r>
      <w:bookmarkStart w:id="9803" w:name="_ETM_Q1_7089167"/>
      <w:bookmarkEnd w:id="9803"/>
      <w:r>
        <w:rPr>
          <w:rtl/>
          <w:lang w:eastAsia="he-IL"/>
        </w:rPr>
        <w:t>על 250 שקל.</w:t>
      </w:r>
    </w:p>
    <w:p w:rsidR="00902B43" w:rsidRDefault="00902B43" w:rsidP="00902B43">
      <w:pPr>
        <w:rPr>
          <w:rtl/>
          <w:lang w:eastAsia="he-IL"/>
        </w:rPr>
      </w:pPr>
      <w:bookmarkStart w:id="9804" w:name="_ETM_Q1_7091166"/>
      <w:bookmarkStart w:id="9805" w:name="_ETM_Q1_7091251"/>
      <w:bookmarkStart w:id="9806" w:name="_ETM_Q1_7093901"/>
      <w:bookmarkEnd w:id="9804"/>
      <w:bookmarkEnd w:id="9805"/>
      <w:bookmarkEnd w:id="9806"/>
    </w:p>
    <w:p w:rsidR="00902B43" w:rsidRDefault="00902B43" w:rsidP="00902B43">
      <w:pPr>
        <w:pStyle w:val="a5"/>
        <w:keepNext/>
        <w:rPr>
          <w:rtl/>
        </w:rPr>
      </w:pPr>
      <w:bookmarkStart w:id="9807" w:name="ET_speaker_הודיה_הומינר_רוזנבלום_59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807"/>
    </w:p>
    <w:p w:rsidR="00902B43" w:rsidRDefault="00902B43" w:rsidP="00902B43">
      <w:pPr>
        <w:pStyle w:val="KeepWithNext"/>
        <w:rPr>
          <w:rtl/>
          <w:lang w:eastAsia="he-IL"/>
        </w:rPr>
      </w:pPr>
    </w:p>
    <w:p w:rsidR="00902B43" w:rsidRDefault="00902B43" w:rsidP="00902B43">
      <w:pPr>
        <w:rPr>
          <w:rtl/>
          <w:lang w:eastAsia="he-IL"/>
        </w:rPr>
      </w:pPr>
      <w:bookmarkStart w:id="9808" w:name="_ETM_Q1_7094426"/>
      <w:bookmarkStart w:id="9809" w:name="_ETM_Q1_7094461"/>
      <w:bookmarkEnd w:id="9808"/>
      <w:bookmarkEnd w:id="9809"/>
      <w:r>
        <w:rPr>
          <w:rtl/>
          <w:lang w:eastAsia="he-IL"/>
        </w:rPr>
        <w:t xml:space="preserve">השאלה איך אתה מתמחר – אם אתה מביא איש שירות שנותן 4 שעות למעון. </w:t>
      </w:r>
    </w:p>
    <w:p w:rsidR="00902B43" w:rsidRDefault="00902B43" w:rsidP="00902B43">
      <w:pPr>
        <w:rPr>
          <w:rtl/>
          <w:lang w:eastAsia="he-IL"/>
        </w:rPr>
      </w:pPr>
      <w:bookmarkStart w:id="9810" w:name="_ETM_Q1_7106342"/>
      <w:bookmarkStart w:id="9811" w:name="_ETM_Q1_7106431"/>
      <w:bookmarkEnd w:id="9810"/>
      <w:bookmarkEnd w:id="9811"/>
    </w:p>
    <w:p w:rsidR="00902B43" w:rsidRDefault="00902B43" w:rsidP="00902B43">
      <w:pPr>
        <w:pStyle w:val="-"/>
        <w:keepNext/>
        <w:rPr>
          <w:rtl/>
        </w:rPr>
      </w:pPr>
      <w:bookmarkStart w:id="9812" w:name="_ETM_Q1_7106502"/>
      <w:bookmarkStart w:id="9813" w:name="_ETM_Q1_7106584"/>
      <w:bookmarkStart w:id="9814" w:name="ET_speakercontinue_5802_1008"/>
      <w:bookmarkEnd w:id="9812"/>
      <w:bookmarkEnd w:id="981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9814"/>
    </w:p>
    <w:p w:rsidR="00902B43" w:rsidRDefault="00902B43" w:rsidP="00902B43">
      <w:pPr>
        <w:pStyle w:val="KeepWithNext"/>
        <w:rPr>
          <w:rtl/>
          <w:lang w:eastAsia="he-IL"/>
        </w:rPr>
      </w:pPr>
    </w:p>
    <w:p w:rsidR="00902B43" w:rsidRDefault="00902B43" w:rsidP="00902B43">
      <w:pPr>
        <w:rPr>
          <w:rtl/>
          <w:lang w:eastAsia="he-IL"/>
        </w:rPr>
      </w:pPr>
      <w:bookmarkStart w:id="9815" w:name="_ETM_Q1_7109111"/>
      <w:bookmarkEnd w:id="9815"/>
      <w:r>
        <w:rPr>
          <w:rtl/>
          <w:lang w:eastAsia="he-IL"/>
        </w:rPr>
        <w:t xml:space="preserve">יבוא מישהו שייתן הדרכה בפחות מ-250 </w:t>
      </w:r>
      <w:bookmarkStart w:id="9816" w:name="_ETM_Q1_7107486"/>
      <w:bookmarkEnd w:id="9816"/>
      <w:r>
        <w:rPr>
          <w:rtl/>
          <w:lang w:eastAsia="he-IL"/>
        </w:rPr>
        <w:t>שקל?</w:t>
      </w:r>
      <w:bookmarkStart w:id="9817" w:name="_ETM_Q1_7109246"/>
      <w:bookmarkEnd w:id="9817"/>
    </w:p>
    <w:p w:rsidR="00902B43" w:rsidRDefault="00902B43" w:rsidP="00902B43">
      <w:pPr>
        <w:rPr>
          <w:rtl/>
          <w:lang w:eastAsia="he-IL"/>
        </w:rPr>
      </w:pPr>
      <w:bookmarkStart w:id="9818" w:name="_ETM_Q1_7109349"/>
      <w:bookmarkEnd w:id="9818"/>
    </w:p>
    <w:p w:rsidR="00902B43" w:rsidRDefault="00902B43" w:rsidP="00902B43">
      <w:pPr>
        <w:pStyle w:val="a5"/>
        <w:keepNext/>
        <w:rPr>
          <w:rtl/>
        </w:rPr>
      </w:pPr>
      <w:bookmarkStart w:id="9819" w:name="_ETM_Q1_7109388"/>
      <w:bookmarkStart w:id="9820" w:name="_ETM_Q1_7109478"/>
      <w:bookmarkStart w:id="9821" w:name="_ETM_Q1_7110478"/>
      <w:bookmarkStart w:id="9822" w:name="ET_speaker_הודיה_הומינר_רוזנבלום_1009"/>
      <w:bookmarkEnd w:id="9819"/>
      <w:bookmarkEnd w:id="9820"/>
      <w:bookmarkEnd w:id="982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822"/>
    </w:p>
    <w:p w:rsidR="00902B43" w:rsidRDefault="00902B43" w:rsidP="00902B43">
      <w:pPr>
        <w:pStyle w:val="KeepWithNext"/>
        <w:rPr>
          <w:rtl/>
          <w:lang w:eastAsia="he-IL"/>
        </w:rPr>
      </w:pPr>
    </w:p>
    <w:p w:rsidR="00902B43" w:rsidRDefault="00902B43" w:rsidP="00902B43">
      <w:pPr>
        <w:rPr>
          <w:rtl/>
          <w:lang w:eastAsia="he-IL"/>
        </w:rPr>
      </w:pPr>
      <w:bookmarkStart w:id="9823" w:name="_ETM_Q1_7111228"/>
      <w:bookmarkStart w:id="9824" w:name="_ETM_Q1_7111307"/>
      <w:bookmarkEnd w:id="9823"/>
      <w:bookmarkEnd w:id="9824"/>
      <w:r>
        <w:rPr>
          <w:rtl/>
          <w:lang w:eastAsia="he-IL"/>
        </w:rPr>
        <w:t xml:space="preserve">אם זה מישהו שעובד כשכיר כחלק ממעונות הסמל, אני </w:t>
      </w:r>
      <w:bookmarkStart w:id="9825" w:name="_ETM_Q1_7111034"/>
      <w:bookmarkEnd w:id="9825"/>
      <w:r>
        <w:rPr>
          <w:rtl/>
          <w:lang w:eastAsia="he-IL"/>
        </w:rPr>
        <w:t>מבינה שעובדים כך.</w:t>
      </w:r>
      <w:bookmarkStart w:id="9826" w:name="_ETM_Q1_7106696"/>
      <w:bookmarkStart w:id="9827" w:name="_ETM_Q1_7106777"/>
      <w:bookmarkStart w:id="9828" w:name="_ETM_Q1_7106869"/>
      <w:bookmarkStart w:id="9829" w:name="_ETM_Q1_7106957"/>
      <w:bookmarkEnd w:id="9826"/>
      <w:bookmarkEnd w:id="9827"/>
      <w:bookmarkEnd w:id="9828"/>
      <w:bookmarkEnd w:id="9829"/>
      <w:r>
        <w:rPr>
          <w:rtl/>
          <w:lang w:eastAsia="he-IL"/>
        </w:rPr>
        <w:t xml:space="preserve"> יש מעסיקים, משלמים לה </w:t>
      </w:r>
      <w:bookmarkStart w:id="9830" w:name="_ETM_Q1_7116118"/>
      <w:bookmarkEnd w:id="9830"/>
      <w:r>
        <w:rPr>
          <w:rtl/>
          <w:lang w:eastAsia="he-IL"/>
        </w:rPr>
        <w:t>שכר משרה מלאה, והיא עוברת בין מעונות, ונותנת הדרכה למעונות.</w:t>
      </w:r>
    </w:p>
    <w:p w:rsidR="00902B43" w:rsidRDefault="00902B43" w:rsidP="00902B43">
      <w:pPr>
        <w:rPr>
          <w:rtl/>
          <w:lang w:eastAsia="he-IL"/>
        </w:rPr>
      </w:pPr>
      <w:bookmarkStart w:id="9831" w:name="_ETM_Q1_7124617"/>
      <w:bookmarkStart w:id="9832" w:name="_ETM_Q1_7124702"/>
      <w:bookmarkEnd w:id="9831"/>
      <w:bookmarkEnd w:id="9832"/>
    </w:p>
    <w:p w:rsidR="00902B43" w:rsidRDefault="00902B43" w:rsidP="00902B43">
      <w:pPr>
        <w:pStyle w:val="-"/>
        <w:keepNext/>
        <w:rPr>
          <w:rtl/>
        </w:rPr>
      </w:pPr>
      <w:bookmarkStart w:id="9833" w:name="_ETM_Q1_7123383"/>
      <w:bookmarkStart w:id="9834" w:name="_ETM_Q1_7123467"/>
      <w:bookmarkEnd w:id="9833"/>
      <w:bookmarkEnd w:id="9834"/>
      <w:r>
        <w:rPr>
          <w:rStyle w:val="TagStyle"/>
          <w:rFonts w:hint="cs"/>
          <w:rtl/>
        </w:rPr>
        <w:t xml:space="preserve">&lt;&lt;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9835" w:name="_ETM_Q1_7124250"/>
      <w:bookmarkEnd w:id="9835"/>
      <w:r>
        <w:rPr>
          <w:rtl/>
          <w:lang w:eastAsia="he-IL"/>
        </w:rPr>
        <w:t>אתם תתקצבו את זה? איך זה יעבוד?</w:t>
      </w:r>
      <w:bookmarkStart w:id="9836" w:name="_ETM_Q1_7144662"/>
      <w:bookmarkEnd w:id="9836"/>
      <w:r>
        <w:rPr>
          <w:rtl/>
          <w:lang w:eastAsia="he-IL"/>
        </w:rPr>
        <w:t xml:space="preserve"> הגן הפרטי יגיש חשבונית: תשלמו?</w:t>
      </w:r>
    </w:p>
    <w:p w:rsidR="00902B43" w:rsidRDefault="00902B43" w:rsidP="00902B43">
      <w:pPr>
        <w:rPr>
          <w:rtl/>
          <w:lang w:eastAsia="he-IL"/>
        </w:rPr>
      </w:pPr>
      <w:bookmarkStart w:id="9837" w:name="_ETM_Q1_7130548"/>
      <w:bookmarkStart w:id="9838" w:name="_ETM_Q1_7130651"/>
      <w:bookmarkEnd w:id="9837"/>
      <w:bookmarkEnd w:id="9838"/>
    </w:p>
    <w:p w:rsidR="00902B43" w:rsidRDefault="00902B43" w:rsidP="00902B43">
      <w:pPr>
        <w:pStyle w:val="af8"/>
        <w:keepNext/>
        <w:rPr>
          <w:rtl/>
        </w:rPr>
      </w:pPr>
      <w:bookmarkStart w:id="9839" w:name="_ETM_Q1_7124727"/>
      <w:bookmarkStart w:id="9840" w:name="_ETM_Q1_7124787"/>
      <w:bookmarkStart w:id="9841" w:name="ET_yor_5278_593"/>
      <w:bookmarkEnd w:id="9839"/>
      <w:bookmarkEnd w:id="98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841"/>
    </w:p>
    <w:p w:rsidR="00902B43" w:rsidRDefault="00902B43" w:rsidP="00902B43">
      <w:pPr>
        <w:pStyle w:val="KeepWithNext"/>
        <w:rPr>
          <w:rtl/>
          <w:lang w:eastAsia="he-IL"/>
        </w:rPr>
      </w:pPr>
    </w:p>
    <w:p w:rsidR="00902B43" w:rsidRDefault="00902B43" w:rsidP="00902B43">
      <w:pPr>
        <w:rPr>
          <w:rtl/>
          <w:lang w:eastAsia="he-IL"/>
        </w:rPr>
      </w:pPr>
      <w:bookmarkStart w:id="9842" w:name="_ETM_Q1_7154332"/>
      <w:bookmarkEnd w:id="9842"/>
      <w:r>
        <w:rPr>
          <w:rtl/>
          <w:lang w:eastAsia="he-IL"/>
        </w:rPr>
        <w:t xml:space="preserve">כל </w:t>
      </w:r>
      <w:bookmarkStart w:id="9843" w:name="_ETM_Q1_7154782"/>
      <w:bookmarkEnd w:id="9843"/>
      <w:r>
        <w:rPr>
          <w:rtl/>
          <w:lang w:eastAsia="he-IL"/>
        </w:rPr>
        <w:t xml:space="preserve">מה שאנו יכולים לעשות, זה לבקש ולקבל אותה עמדה עקרונית שאומרת </w:t>
      </w:r>
      <w:bookmarkStart w:id="9844" w:name="_ETM_Q1_7161206"/>
      <w:bookmarkEnd w:id="9844"/>
      <w:r>
        <w:rPr>
          <w:rtl/>
          <w:lang w:eastAsia="he-IL"/>
        </w:rPr>
        <w:t xml:space="preserve">שמימון ההכשרות וההדרכות יהיה במימון המדינה. לא להיכנס, </w:t>
      </w:r>
      <w:bookmarkStart w:id="9845" w:name="_ETM_Q1_7165251"/>
      <w:bookmarkEnd w:id="9845"/>
      <w:r>
        <w:rPr>
          <w:rtl/>
          <w:lang w:eastAsia="he-IL"/>
        </w:rPr>
        <w:t>אם המינון הזה קיים או לא.</w:t>
      </w:r>
    </w:p>
    <w:p w:rsidR="00902B43" w:rsidRDefault="00902B43" w:rsidP="00902B43">
      <w:pPr>
        <w:rPr>
          <w:rtl/>
          <w:lang w:eastAsia="he-IL"/>
        </w:rPr>
      </w:pPr>
      <w:bookmarkStart w:id="9846" w:name="_ETM_Q1_7171995"/>
      <w:bookmarkStart w:id="9847" w:name="_ETM_Q1_7172075"/>
      <w:bookmarkStart w:id="9848" w:name="_ETM_Q1_7173844"/>
      <w:bookmarkEnd w:id="9846"/>
      <w:bookmarkEnd w:id="9847"/>
      <w:bookmarkEnd w:id="9848"/>
    </w:p>
    <w:p w:rsidR="00902B43" w:rsidRDefault="00902B43" w:rsidP="00902B43">
      <w:pPr>
        <w:pStyle w:val="a5"/>
        <w:keepNext/>
        <w:rPr>
          <w:rtl/>
        </w:rPr>
      </w:pPr>
      <w:bookmarkStart w:id="9849" w:name="ET_speaker_5802_5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49"/>
    </w:p>
    <w:p w:rsidR="00902B43" w:rsidRDefault="00902B43" w:rsidP="00902B43">
      <w:pPr>
        <w:pStyle w:val="KeepWithNext"/>
        <w:rPr>
          <w:rtl/>
          <w:lang w:eastAsia="he-IL"/>
        </w:rPr>
      </w:pPr>
    </w:p>
    <w:p w:rsidR="00902B43" w:rsidRDefault="00902B43" w:rsidP="00902B43">
      <w:pPr>
        <w:rPr>
          <w:rtl/>
          <w:lang w:eastAsia="he-IL"/>
        </w:rPr>
      </w:pPr>
      <w:bookmarkStart w:id="9850" w:name="_ETM_Q1_7174269"/>
      <w:bookmarkStart w:id="9851" w:name="_ETM_Q1_7174304"/>
      <w:bookmarkEnd w:id="9850"/>
      <w:bookmarkEnd w:id="9851"/>
      <w:r>
        <w:rPr>
          <w:rtl/>
          <w:lang w:eastAsia="he-IL"/>
        </w:rPr>
        <w:t xml:space="preserve">אפילו לא יודעים איך זה יעבוד. </w:t>
      </w:r>
      <w:bookmarkStart w:id="9852" w:name="_ETM_Q1_7173109"/>
      <w:bookmarkEnd w:id="9852"/>
      <w:r>
        <w:rPr>
          <w:rtl/>
          <w:lang w:eastAsia="he-IL"/>
        </w:rPr>
        <w:t xml:space="preserve">מה יעשה גן פרטי? כל גן יהיה לו תקציב </w:t>
      </w:r>
      <w:bookmarkStart w:id="9853" w:name="_ETM_Q1_7176100"/>
      <w:bookmarkEnd w:id="9853"/>
      <w:r>
        <w:rPr>
          <w:rtl/>
          <w:lang w:eastAsia="he-IL"/>
        </w:rPr>
        <w:t xml:space="preserve">לשעות ההדרכה האלה? לכל גן יהיה 3,000 שקל שהוא מקבל מהמדינה? איך זה </w:t>
      </w:r>
      <w:bookmarkStart w:id="9854" w:name="_ETM_Q1_7181853"/>
      <w:bookmarkEnd w:id="9854"/>
      <w:r>
        <w:rPr>
          <w:rtl/>
          <w:lang w:eastAsia="he-IL"/>
        </w:rPr>
        <w:t>עובד? בוא נגיע לפרטים.</w:t>
      </w:r>
    </w:p>
    <w:p w:rsidR="00902B43" w:rsidRDefault="00902B43" w:rsidP="00902B43">
      <w:pPr>
        <w:rPr>
          <w:rtl/>
          <w:lang w:eastAsia="he-IL"/>
        </w:rPr>
      </w:pPr>
      <w:bookmarkStart w:id="9855" w:name="_ETM_Q1_7183093"/>
      <w:bookmarkStart w:id="9856" w:name="_ETM_Q1_7183168"/>
      <w:bookmarkStart w:id="9857" w:name="_ETM_Q1_7185073"/>
      <w:bookmarkEnd w:id="9855"/>
      <w:bookmarkEnd w:id="9856"/>
      <w:bookmarkEnd w:id="9857"/>
    </w:p>
    <w:p w:rsidR="00902B43" w:rsidRDefault="00902B43" w:rsidP="00902B43">
      <w:pPr>
        <w:pStyle w:val="a5"/>
        <w:keepNext/>
        <w:rPr>
          <w:rtl/>
        </w:rPr>
      </w:pPr>
      <w:bookmarkStart w:id="9858" w:name="ET_speaker_איציק_דניאל_59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858"/>
    </w:p>
    <w:p w:rsidR="00902B43" w:rsidRDefault="00902B43" w:rsidP="00902B43">
      <w:pPr>
        <w:pStyle w:val="KeepWithNext"/>
        <w:rPr>
          <w:rtl/>
          <w:lang w:eastAsia="he-IL"/>
        </w:rPr>
      </w:pPr>
    </w:p>
    <w:p w:rsidR="00902B43" w:rsidRDefault="00902B43" w:rsidP="00902B43">
      <w:pPr>
        <w:rPr>
          <w:rtl/>
          <w:lang w:eastAsia="he-IL"/>
        </w:rPr>
      </w:pPr>
      <w:bookmarkStart w:id="9859" w:name="_ETM_Q1_7185578"/>
      <w:bookmarkStart w:id="9860" w:name="_ETM_Q1_7185618"/>
      <w:bookmarkStart w:id="9861" w:name="_ETM_Q1_7102010"/>
      <w:bookmarkStart w:id="9862" w:name="_ETM_Q1_7102085"/>
      <w:bookmarkEnd w:id="9859"/>
      <w:bookmarkEnd w:id="9860"/>
      <w:bookmarkEnd w:id="9861"/>
      <w:bookmarkEnd w:id="9862"/>
      <w:r>
        <w:rPr>
          <w:rtl/>
          <w:lang w:eastAsia="he-IL"/>
        </w:rPr>
        <w:t xml:space="preserve">אתה </w:t>
      </w:r>
      <w:bookmarkStart w:id="9863" w:name="_ETM_Q1_7182536"/>
      <w:bookmarkEnd w:id="9863"/>
      <w:r>
        <w:rPr>
          <w:rtl/>
          <w:lang w:eastAsia="he-IL"/>
        </w:rPr>
        <w:t xml:space="preserve">מעלה פה בעיה מצוינת שהעלינו אותה בתחילת הדיונים. אין </w:t>
      </w:r>
      <w:bookmarkStart w:id="9864" w:name="_ETM_Q1_7190875"/>
      <w:bookmarkEnd w:id="9864"/>
      <w:r>
        <w:rPr>
          <w:rtl/>
          <w:lang w:eastAsia="he-IL"/>
        </w:rPr>
        <w:t xml:space="preserve">היום אפיק תקצוב בין משרד העבודה לגנים. למשל, יש היום כלים שמשרד העבודה יודע להפעיל ולסייע במקרים ספציפיים. למשל, חוק </w:t>
      </w:r>
      <w:bookmarkStart w:id="9865" w:name="_ETM_Q1_7207075"/>
      <w:bookmarkEnd w:id="9865"/>
      <w:r>
        <w:rPr>
          <w:rtl/>
          <w:lang w:eastAsia="he-IL"/>
        </w:rPr>
        <w:t xml:space="preserve">המצלמות. משרד העבודה הוציא קול קורא – זה עבר לפני ממש כמה שבועות. </w:t>
      </w:r>
    </w:p>
    <w:p w:rsidR="00902B43" w:rsidRDefault="00902B43" w:rsidP="00902B43">
      <w:pPr>
        <w:rPr>
          <w:rtl/>
          <w:lang w:eastAsia="he-IL"/>
        </w:rPr>
      </w:pPr>
      <w:bookmarkStart w:id="9866" w:name="_ETM_Q1_7217848"/>
      <w:bookmarkStart w:id="9867" w:name="_ETM_Q1_7217933"/>
      <w:bookmarkStart w:id="9868" w:name="_ETM_Q1_7219083"/>
      <w:bookmarkEnd w:id="9866"/>
      <w:bookmarkEnd w:id="9867"/>
      <w:bookmarkEnd w:id="9868"/>
    </w:p>
    <w:p w:rsidR="00902B43" w:rsidRDefault="00902B43" w:rsidP="00902B43">
      <w:pPr>
        <w:pStyle w:val="a5"/>
        <w:keepNext/>
        <w:rPr>
          <w:rtl/>
        </w:rPr>
      </w:pPr>
      <w:bookmarkStart w:id="9869" w:name="ET_speaker_5068_5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869"/>
    </w:p>
    <w:p w:rsidR="00902B43" w:rsidRDefault="00902B43" w:rsidP="00902B43">
      <w:pPr>
        <w:pStyle w:val="KeepWithNext"/>
        <w:rPr>
          <w:rtl/>
          <w:lang w:eastAsia="he-IL"/>
        </w:rPr>
      </w:pPr>
    </w:p>
    <w:p w:rsidR="00902B43" w:rsidRDefault="00902B43" w:rsidP="00902B43">
      <w:pPr>
        <w:rPr>
          <w:rtl/>
          <w:lang w:eastAsia="he-IL"/>
        </w:rPr>
      </w:pPr>
      <w:bookmarkStart w:id="9870" w:name="_ETM_Q1_7219553"/>
      <w:bookmarkStart w:id="9871" w:name="_ETM_Q1_7219593"/>
      <w:bookmarkEnd w:id="9870"/>
      <w:bookmarkEnd w:id="9871"/>
      <w:r>
        <w:rPr>
          <w:rtl/>
          <w:lang w:eastAsia="he-IL"/>
        </w:rPr>
        <w:t xml:space="preserve">כל </w:t>
      </w:r>
      <w:bookmarkStart w:id="9872" w:name="_ETM_Q1_7220133"/>
      <w:bookmarkEnd w:id="9872"/>
      <w:r>
        <w:rPr>
          <w:rtl/>
          <w:lang w:eastAsia="he-IL"/>
        </w:rPr>
        <w:t>אירוע המצלמות היה שערורייה.</w:t>
      </w:r>
    </w:p>
    <w:p w:rsidR="00902B43" w:rsidRDefault="00902B43" w:rsidP="00902B43">
      <w:pPr>
        <w:rPr>
          <w:rtl/>
          <w:lang w:eastAsia="he-IL"/>
        </w:rPr>
      </w:pPr>
      <w:bookmarkStart w:id="9873" w:name="_ETM_Q1_7225947"/>
      <w:bookmarkStart w:id="9874" w:name="_ETM_Q1_7226027"/>
      <w:bookmarkStart w:id="9875" w:name="_ETM_Q1_7227522"/>
      <w:bookmarkEnd w:id="9873"/>
      <w:bookmarkEnd w:id="9874"/>
      <w:bookmarkEnd w:id="9875"/>
    </w:p>
    <w:p w:rsidR="00902B43" w:rsidRDefault="00902B43" w:rsidP="00902B43">
      <w:pPr>
        <w:pStyle w:val="a5"/>
        <w:keepNext/>
        <w:rPr>
          <w:rtl/>
        </w:rPr>
      </w:pPr>
      <w:bookmarkStart w:id="9876" w:name="ET_speaker_איציק_דניאל_59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876"/>
    </w:p>
    <w:p w:rsidR="00902B43" w:rsidRDefault="00902B43" w:rsidP="00902B43">
      <w:pPr>
        <w:pStyle w:val="KeepWithNext"/>
        <w:rPr>
          <w:rtl/>
          <w:lang w:eastAsia="he-IL"/>
        </w:rPr>
      </w:pPr>
    </w:p>
    <w:p w:rsidR="00902B43" w:rsidRDefault="00902B43" w:rsidP="00902B43">
      <w:pPr>
        <w:rPr>
          <w:rtl/>
          <w:lang w:eastAsia="he-IL"/>
        </w:rPr>
      </w:pPr>
      <w:bookmarkStart w:id="9877" w:name="_ETM_Q1_7227927"/>
      <w:bookmarkStart w:id="9878" w:name="_ETM_Q1_7227967"/>
      <w:bookmarkEnd w:id="9877"/>
      <w:bookmarkEnd w:id="9878"/>
      <w:r>
        <w:rPr>
          <w:rtl/>
          <w:lang w:eastAsia="he-IL"/>
        </w:rPr>
        <w:t xml:space="preserve">המשרד רוצה בהצלחת המסגרות, הוא רוצה שהמסגרות האלה יפעלו, והוא יעשה את מרב המאמצים כדי שכל מסגרת תקבל את המקסימום שהיא יכולה. אין רצון לחסוך כסף ולא לתת את הכסף שמגיע. הכסף כבר הוקצה. אין </w:t>
      </w:r>
      <w:bookmarkStart w:id="9879" w:name="_ETM_Q1_7233456"/>
      <w:bookmarkEnd w:id="9879"/>
      <w:r>
        <w:rPr>
          <w:rtl/>
          <w:lang w:eastAsia="he-IL"/>
        </w:rPr>
        <w:t xml:space="preserve">פה ויכוח על תקציב. </w:t>
      </w:r>
    </w:p>
    <w:p w:rsidR="00902B43" w:rsidRDefault="00902B43" w:rsidP="00902B43">
      <w:pPr>
        <w:rPr>
          <w:rtl/>
          <w:lang w:eastAsia="he-IL"/>
        </w:rPr>
      </w:pPr>
      <w:bookmarkStart w:id="9880" w:name="_ETM_Q1_7236600"/>
      <w:bookmarkStart w:id="9881" w:name="_ETM_Q1_7236685"/>
      <w:bookmarkStart w:id="9882" w:name="_ETM_Q1_7239835"/>
      <w:bookmarkEnd w:id="9880"/>
      <w:bookmarkEnd w:id="9881"/>
      <w:bookmarkEnd w:id="9882"/>
    </w:p>
    <w:p w:rsidR="00902B43" w:rsidRDefault="00902B43" w:rsidP="00902B43">
      <w:pPr>
        <w:pStyle w:val="a5"/>
        <w:keepNext/>
        <w:rPr>
          <w:rtl/>
        </w:rPr>
      </w:pPr>
      <w:bookmarkStart w:id="9883" w:name="ET_speaker_5802_5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83"/>
    </w:p>
    <w:p w:rsidR="00902B43" w:rsidRDefault="00902B43" w:rsidP="00902B43">
      <w:pPr>
        <w:pStyle w:val="KeepWithNext"/>
        <w:rPr>
          <w:rtl/>
          <w:lang w:eastAsia="he-IL"/>
        </w:rPr>
      </w:pPr>
    </w:p>
    <w:p w:rsidR="00902B43" w:rsidRDefault="00902B43" w:rsidP="00902B43">
      <w:pPr>
        <w:rPr>
          <w:rtl/>
          <w:lang w:eastAsia="he-IL"/>
        </w:rPr>
      </w:pPr>
      <w:bookmarkStart w:id="9884" w:name="_ETM_Q1_7240245"/>
      <w:bookmarkStart w:id="9885" w:name="_ETM_Q1_7240285"/>
      <w:bookmarkEnd w:id="9884"/>
      <w:bookmarkEnd w:id="9885"/>
      <w:r>
        <w:rPr>
          <w:rtl/>
          <w:lang w:eastAsia="he-IL"/>
        </w:rPr>
        <w:t>אני מנהל גן פרטי.</w:t>
      </w:r>
    </w:p>
    <w:p w:rsidR="00902B43" w:rsidRDefault="00902B43" w:rsidP="00902B43">
      <w:pPr>
        <w:rPr>
          <w:rtl/>
          <w:lang w:eastAsia="he-IL"/>
        </w:rPr>
      </w:pPr>
      <w:bookmarkStart w:id="9886" w:name="_ETM_Q1_7243305"/>
      <w:bookmarkStart w:id="9887" w:name="_ETM_Q1_7243395"/>
      <w:bookmarkStart w:id="9888" w:name="_ETM_Q1_7244599"/>
      <w:bookmarkEnd w:id="9886"/>
      <w:bookmarkEnd w:id="9887"/>
      <w:bookmarkEnd w:id="9888"/>
    </w:p>
    <w:p w:rsidR="00902B43" w:rsidRDefault="00902B43" w:rsidP="00902B43">
      <w:pPr>
        <w:pStyle w:val="a5"/>
        <w:keepNext/>
        <w:rPr>
          <w:rtl/>
        </w:rPr>
      </w:pPr>
      <w:bookmarkStart w:id="9889" w:name="ET_speaker_איציק_דניאל_59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889"/>
    </w:p>
    <w:p w:rsidR="00902B43" w:rsidRDefault="00902B43" w:rsidP="00902B43">
      <w:pPr>
        <w:pStyle w:val="KeepWithNext"/>
        <w:rPr>
          <w:rtl/>
          <w:lang w:eastAsia="he-IL"/>
        </w:rPr>
      </w:pPr>
    </w:p>
    <w:p w:rsidR="00902B43" w:rsidRDefault="00902B43" w:rsidP="00902B43">
      <w:pPr>
        <w:rPr>
          <w:rtl/>
          <w:lang w:eastAsia="he-IL"/>
        </w:rPr>
      </w:pPr>
      <w:bookmarkStart w:id="9890" w:name="_ETM_Q1_7245094"/>
      <w:bookmarkStart w:id="9891" w:name="_ETM_Q1_7245129"/>
      <w:bookmarkEnd w:id="9890"/>
      <w:bookmarkEnd w:id="9891"/>
      <w:r>
        <w:rPr>
          <w:rtl/>
          <w:lang w:eastAsia="he-IL"/>
        </w:rPr>
        <w:t xml:space="preserve">אם אתם רוצים שנעשה </w:t>
      </w:r>
      <w:bookmarkStart w:id="9892" w:name="_ETM_Q1_7244039"/>
      <w:bookmarkEnd w:id="9892"/>
      <w:r>
        <w:rPr>
          <w:rtl/>
          <w:lang w:eastAsia="he-IL"/>
        </w:rPr>
        <w:t xml:space="preserve">את כל התהליך יחד עם החשב והיועץ המשפטי וכולם ונבוא אליכם עם החוזה והמכרז, </w:t>
      </w:r>
      <w:bookmarkStart w:id="9893" w:name="_ETM_Q1_7248654"/>
      <w:bookmarkEnd w:id="9893"/>
      <w:r>
        <w:rPr>
          <w:rtl/>
          <w:lang w:eastAsia="he-IL"/>
        </w:rPr>
        <w:t xml:space="preserve">בשמחה. זה לא יקרה היום. </w:t>
      </w:r>
    </w:p>
    <w:p w:rsidR="00902B43" w:rsidRDefault="00902B43" w:rsidP="00902B43">
      <w:pPr>
        <w:rPr>
          <w:rtl/>
          <w:lang w:eastAsia="he-IL"/>
        </w:rPr>
      </w:pPr>
      <w:bookmarkStart w:id="9894" w:name="_ETM_Q1_7261407"/>
      <w:bookmarkStart w:id="9895" w:name="_ETM_Q1_7261487"/>
      <w:bookmarkStart w:id="9896" w:name="_ETM_Q1_7262137"/>
      <w:bookmarkEnd w:id="9894"/>
      <w:bookmarkEnd w:id="9895"/>
      <w:bookmarkEnd w:id="9896"/>
    </w:p>
    <w:p w:rsidR="00902B43" w:rsidRDefault="00902B43" w:rsidP="00902B43">
      <w:pPr>
        <w:pStyle w:val="a5"/>
        <w:keepNext/>
        <w:rPr>
          <w:rtl/>
        </w:rPr>
      </w:pPr>
      <w:bookmarkStart w:id="9897" w:name="ET_speaker_5802_6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97"/>
    </w:p>
    <w:p w:rsidR="00902B43" w:rsidRDefault="00902B43" w:rsidP="00902B43">
      <w:pPr>
        <w:pStyle w:val="KeepWithNext"/>
        <w:rPr>
          <w:rtl/>
          <w:lang w:eastAsia="he-IL"/>
        </w:rPr>
      </w:pPr>
    </w:p>
    <w:p w:rsidR="00902B43" w:rsidRDefault="00902B43" w:rsidP="00902B43">
      <w:pPr>
        <w:rPr>
          <w:rtl/>
          <w:lang w:eastAsia="he-IL"/>
        </w:rPr>
      </w:pPr>
      <w:bookmarkStart w:id="9898" w:name="_ETM_Q1_7262582"/>
      <w:bookmarkStart w:id="9899" w:name="_ETM_Q1_7262617"/>
      <w:bookmarkEnd w:id="9898"/>
      <w:bookmarkEnd w:id="9899"/>
      <w:r>
        <w:rPr>
          <w:rtl/>
          <w:lang w:eastAsia="he-IL"/>
        </w:rPr>
        <w:t xml:space="preserve">ההורים בסוף ישלמו את זה. יש מספרים על הנייר, ובפועל </w:t>
      </w:r>
      <w:bookmarkStart w:id="9900" w:name="_ETM_Q1_7265901"/>
      <w:bookmarkEnd w:id="9900"/>
      <w:r>
        <w:rPr>
          <w:rtl/>
          <w:lang w:eastAsia="he-IL"/>
        </w:rPr>
        <w:t>לנו אין מושג מה יהיה.</w:t>
      </w:r>
    </w:p>
    <w:p w:rsidR="00902B43" w:rsidRDefault="00902B43" w:rsidP="00902B43">
      <w:pPr>
        <w:rPr>
          <w:rtl/>
          <w:lang w:eastAsia="he-IL"/>
        </w:rPr>
      </w:pPr>
      <w:bookmarkStart w:id="9901" w:name="_ETM_Q1_7267816"/>
      <w:bookmarkStart w:id="9902" w:name="_ETM_Q1_7267896"/>
      <w:bookmarkEnd w:id="9901"/>
      <w:bookmarkEnd w:id="9902"/>
    </w:p>
    <w:p w:rsidR="00902B43" w:rsidRDefault="00902B43" w:rsidP="00902B43">
      <w:pPr>
        <w:pStyle w:val="af8"/>
        <w:keepNext/>
        <w:rPr>
          <w:rtl/>
        </w:rPr>
      </w:pPr>
      <w:bookmarkStart w:id="9903" w:name="ET_yor_5278_60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903"/>
    </w:p>
    <w:p w:rsidR="00902B43" w:rsidRDefault="00902B43" w:rsidP="00902B43">
      <w:pPr>
        <w:pStyle w:val="KeepWithNext"/>
        <w:rPr>
          <w:rtl/>
          <w:lang w:eastAsia="he-IL"/>
        </w:rPr>
      </w:pPr>
    </w:p>
    <w:p w:rsidR="00902B43" w:rsidRDefault="00902B43" w:rsidP="00902B43">
      <w:pPr>
        <w:rPr>
          <w:rtl/>
          <w:lang w:eastAsia="he-IL"/>
        </w:rPr>
      </w:pPr>
      <w:bookmarkStart w:id="9904" w:name="_ETM_Q1_7268551"/>
      <w:bookmarkEnd w:id="9904"/>
      <w:r>
        <w:rPr>
          <w:rtl/>
          <w:lang w:eastAsia="he-IL"/>
        </w:rPr>
        <w:t xml:space="preserve">מצד </w:t>
      </w:r>
      <w:bookmarkStart w:id="9905" w:name="_ETM_Q1_7269897"/>
      <w:bookmarkEnd w:id="9905"/>
      <w:r>
        <w:rPr>
          <w:rtl/>
          <w:lang w:eastAsia="he-IL"/>
        </w:rPr>
        <w:t xml:space="preserve">שני, יש חובת דיווח לוועדה. חובתה לקיים דיון המשך, לוודא שלא מגלגלים את ההוצאות </w:t>
      </w:r>
      <w:bookmarkStart w:id="9906" w:name="_ETM_Q1_7277285"/>
      <w:bookmarkEnd w:id="9906"/>
      <w:r>
        <w:rPr>
          <w:rtl/>
          <w:lang w:eastAsia="he-IL"/>
        </w:rPr>
        <w:t xml:space="preserve">הללו על ההורים. יש המעקב הזה, ומי שיהיה בוועדה הזו, </w:t>
      </w:r>
      <w:bookmarkStart w:id="9907" w:name="_ETM_Q1_7283904"/>
      <w:bookmarkEnd w:id="9907"/>
      <w:r>
        <w:rPr>
          <w:rtl/>
          <w:lang w:eastAsia="he-IL"/>
        </w:rPr>
        <w:t>יצטרך לעשות את זה.</w:t>
      </w:r>
    </w:p>
    <w:p w:rsidR="00902B43" w:rsidRDefault="00902B43" w:rsidP="00902B43">
      <w:pPr>
        <w:rPr>
          <w:rtl/>
          <w:lang w:eastAsia="he-IL"/>
        </w:rPr>
      </w:pPr>
      <w:bookmarkStart w:id="9908" w:name="_ETM_Q1_7288733"/>
      <w:bookmarkStart w:id="9909" w:name="_ETM_Q1_7289533"/>
      <w:bookmarkEnd w:id="9908"/>
      <w:bookmarkEnd w:id="9909"/>
    </w:p>
    <w:p w:rsidR="00902B43" w:rsidRDefault="00902B43" w:rsidP="00902B43">
      <w:pPr>
        <w:pStyle w:val="a5"/>
        <w:keepNext/>
        <w:rPr>
          <w:rtl/>
        </w:rPr>
      </w:pPr>
      <w:bookmarkStart w:id="9910" w:name="ET_speaker_5068_6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10"/>
    </w:p>
    <w:p w:rsidR="00902B43" w:rsidRDefault="00902B43" w:rsidP="00902B43">
      <w:pPr>
        <w:pStyle w:val="KeepWithNext"/>
        <w:rPr>
          <w:rtl/>
          <w:lang w:eastAsia="he-IL"/>
        </w:rPr>
      </w:pPr>
    </w:p>
    <w:p w:rsidR="00902B43" w:rsidRDefault="00902B43" w:rsidP="00902B43">
      <w:pPr>
        <w:rPr>
          <w:rtl/>
          <w:lang w:eastAsia="he-IL"/>
        </w:rPr>
      </w:pPr>
      <w:bookmarkStart w:id="9911" w:name="_ETM_Q1_7289993"/>
      <w:bookmarkStart w:id="9912" w:name="_ETM_Q1_7290023"/>
      <w:bookmarkEnd w:id="9911"/>
      <w:bookmarkEnd w:id="9912"/>
      <w:r>
        <w:rPr>
          <w:rtl/>
          <w:lang w:eastAsia="he-IL"/>
        </w:rPr>
        <w:t xml:space="preserve">זה לא עובד ככה. </w:t>
      </w:r>
      <w:bookmarkStart w:id="9913" w:name="_ETM_Q1_7288803"/>
      <w:bookmarkEnd w:id="9913"/>
      <w:r>
        <w:rPr>
          <w:rtl/>
          <w:lang w:eastAsia="he-IL"/>
        </w:rPr>
        <w:t xml:space="preserve">מה הבעיה? אנחנו כבר יושבים על התקנות. מה הבעיה </w:t>
      </w:r>
      <w:bookmarkStart w:id="9914" w:name="_ETM_Q1_7295477"/>
      <w:bookmarkEnd w:id="9914"/>
      <w:r>
        <w:rPr>
          <w:rtl/>
          <w:lang w:eastAsia="he-IL"/>
        </w:rPr>
        <w:t>שיגידו לנו איך זה יעבוד בפועל?</w:t>
      </w:r>
    </w:p>
    <w:p w:rsidR="00902B43" w:rsidRDefault="00902B43" w:rsidP="00902B43">
      <w:pPr>
        <w:rPr>
          <w:rtl/>
          <w:lang w:eastAsia="he-IL"/>
        </w:rPr>
      </w:pPr>
      <w:bookmarkStart w:id="9915" w:name="_ETM_Q1_7299397"/>
      <w:bookmarkStart w:id="9916" w:name="_ETM_Q1_7299477"/>
      <w:bookmarkEnd w:id="9915"/>
      <w:bookmarkEnd w:id="9916"/>
    </w:p>
    <w:p w:rsidR="00902B43" w:rsidRDefault="00902B43" w:rsidP="00902B43">
      <w:pPr>
        <w:pStyle w:val="af8"/>
        <w:keepNext/>
        <w:rPr>
          <w:rtl/>
        </w:rPr>
      </w:pPr>
      <w:bookmarkStart w:id="9917" w:name="ET_yor_5278_6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917"/>
    </w:p>
    <w:p w:rsidR="00902B43" w:rsidRDefault="00902B43" w:rsidP="00902B43">
      <w:pPr>
        <w:pStyle w:val="KeepWithNext"/>
        <w:rPr>
          <w:rtl/>
          <w:lang w:eastAsia="he-IL"/>
        </w:rPr>
      </w:pPr>
    </w:p>
    <w:p w:rsidR="00902B43" w:rsidRDefault="00902B43" w:rsidP="00902B43">
      <w:pPr>
        <w:rPr>
          <w:rtl/>
          <w:lang w:eastAsia="he-IL"/>
        </w:rPr>
      </w:pPr>
      <w:bookmarkStart w:id="9918" w:name="_ETM_Q1_7303636"/>
      <w:bookmarkEnd w:id="9918"/>
      <w:r>
        <w:rPr>
          <w:rtl/>
          <w:lang w:eastAsia="he-IL"/>
        </w:rPr>
        <w:t xml:space="preserve">אני לא חושב שיש בעיה. </w:t>
      </w:r>
    </w:p>
    <w:p w:rsidR="00902B43" w:rsidRDefault="00902B43" w:rsidP="00902B43">
      <w:pPr>
        <w:rPr>
          <w:rtl/>
          <w:lang w:eastAsia="he-IL"/>
        </w:rPr>
      </w:pPr>
      <w:bookmarkStart w:id="9919" w:name="_ETM_Q1_7305896"/>
      <w:bookmarkStart w:id="9920" w:name="_ETM_Q1_7305978"/>
      <w:bookmarkEnd w:id="9919"/>
      <w:bookmarkEnd w:id="9920"/>
    </w:p>
    <w:p w:rsidR="00902B43" w:rsidRDefault="00902B43" w:rsidP="00902B43">
      <w:pPr>
        <w:pStyle w:val="a5"/>
        <w:keepNext/>
        <w:rPr>
          <w:rtl/>
        </w:rPr>
      </w:pPr>
      <w:bookmarkStart w:id="9921" w:name="_ETM_Q1_7307146"/>
      <w:bookmarkStart w:id="9922" w:name="_ETM_Q1_7307240"/>
      <w:bookmarkStart w:id="9923" w:name="_ETM_Q1_7307918"/>
      <w:bookmarkStart w:id="9924" w:name="ET_speaker_5068_1011"/>
      <w:bookmarkEnd w:id="9921"/>
      <w:bookmarkEnd w:id="9922"/>
      <w:bookmarkEnd w:id="99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24"/>
    </w:p>
    <w:p w:rsidR="00902B43" w:rsidRDefault="00902B43" w:rsidP="00902B43">
      <w:pPr>
        <w:pStyle w:val="KeepWithNext"/>
        <w:rPr>
          <w:rtl/>
          <w:lang w:eastAsia="he-IL"/>
        </w:rPr>
      </w:pPr>
    </w:p>
    <w:p w:rsidR="00902B43" w:rsidRDefault="00902B43" w:rsidP="00902B43">
      <w:pPr>
        <w:rPr>
          <w:rtl/>
          <w:lang w:eastAsia="he-IL"/>
        </w:rPr>
      </w:pPr>
      <w:bookmarkStart w:id="9925" w:name="_ETM_Q1_7308595"/>
      <w:bookmarkStart w:id="9926" w:name="_ETM_Q1_7308684"/>
      <w:bookmarkStart w:id="9927" w:name="_ETM_Q1_7306052"/>
      <w:bookmarkStart w:id="9928" w:name="_ETM_Q1_7306132"/>
      <w:bookmarkStart w:id="9929" w:name="_ETM_Q1_7306192"/>
      <w:bookmarkStart w:id="9930" w:name="_ETM_Q1_7306277"/>
      <w:bookmarkEnd w:id="9925"/>
      <w:bookmarkEnd w:id="9926"/>
      <w:bookmarkEnd w:id="9927"/>
      <w:bookmarkEnd w:id="9928"/>
      <w:bookmarkEnd w:id="9929"/>
      <w:bookmarkEnd w:id="9930"/>
      <w:r>
        <w:rPr>
          <w:rtl/>
          <w:lang w:eastAsia="he-IL"/>
        </w:rPr>
        <w:t xml:space="preserve">אני </w:t>
      </w:r>
      <w:bookmarkStart w:id="9931" w:name="_ETM_Q1_7310468"/>
      <w:bookmarkEnd w:id="9931"/>
      <w:r>
        <w:rPr>
          <w:rtl/>
          <w:lang w:eastAsia="he-IL"/>
        </w:rPr>
        <w:t xml:space="preserve">גן. אני רוצה הדרכות. </w:t>
      </w:r>
      <w:bookmarkStart w:id="9932" w:name="_ETM_Q1_7308005"/>
      <w:bookmarkEnd w:id="9932"/>
      <w:r>
        <w:rPr>
          <w:rtl/>
          <w:lang w:eastAsia="he-IL"/>
        </w:rPr>
        <w:t>למי אני פונה? למה לא עונים לי?</w:t>
      </w:r>
    </w:p>
    <w:p w:rsidR="00902B43" w:rsidRDefault="00902B43" w:rsidP="00902B43">
      <w:pPr>
        <w:rPr>
          <w:rtl/>
          <w:lang w:eastAsia="he-IL"/>
        </w:rPr>
      </w:pPr>
      <w:bookmarkStart w:id="9933" w:name="_ETM_Q1_7315299"/>
      <w:bookmarkStart w:id="9934" w:name="_ETM_Q1_7315389"/>
      <w:bookmarkStart w:id="9935" w:name="_ETM_Q1_7316224"/>
      <w:bookmarkEnd w:id="9933"/>
      <w:bookmarkEnd w:id="9934"/>
      <w:bookmarkEnd w:id="9935"/>
    </w:p>
    <w:p w:rsidR="00902B43" w:rsidRDefault="00902B43" w:rsidP="00902B43">
      <w:pPr>
        <w:pStyle w:val="a5"/>
        <w:keepNext/>
        <w:rPr>
          <w:rtl/>
        </w:rPr>
      </w:pPr>
      <w:bookmarkStart w:id="9936" w:name="ET_speaker_5802_6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36"/>
    </w:p>
    <w:p w:rsidR="00902B43" w:rsidRDefault="00902B43" w:rsidP="00902B43">
      <w:pPr>
        <w:pStyle w:val="KeepWithNext"/>
        <w:rPr>
          <w:rtl/>
          <w:lang w:eastAsia="he-IL"/>
        </w:rPr>
      </w:pPr>
    </w:p>
    <w:p w:rsidR="00902B43" w:rsidRDefault="00902B43" w:rsidP="00902B43">
      <w:pPr>
        <w:rPr>
          <w:rtl/>
          <w:lang w:eastAsia="he-IL"/>
        </w:rPr>
      </w:pPr>
      <w:bookmarkStart w:id="9937" w:name="_ETM_Q1_7316714"/>
      <w:bookmarkStart w:id="9938" w:name="_ETM_Q1_7316754"/>
      <w:bookmarkEnd w:id="9937"/>
      <w:bookmarkEnd w:id="9938"/>
      <w:r>
        <w:rPr>
          <w:rtl/>
          <w:lang w:eastAsia="he-IL"/>
        </w:rPr>
        <w:t xml:space="preserve">כי אין תשובה. </w:t>
      </w:r>
    </w:p>
    <w:p w:rsidR="00902B43" w:rsidRDefault="00902B43" w:rsidP="00902B43">
      <w:pPr>
        <w:rPr>
          <w:rtl/>
          <w:lang w:eastAsia="he-IL"/>
        </w:rPr>
      </w:pPr>
      <w:bookmarkStart w:id="9939" w:name="_ETM_Q1_7319019"/>
      <w:bookmarkStart w:id="9940" w:name="_ETM_Q1_7319104"/>
      <w:bookmarkStart w:id="9941" w:name="_ETM_Q1_7319159"/>
      <w:bookmarkStart w:id="9942" w:name="_ETM_Q1_7319219"/>
      <w:bookmarkStart w:id="9943" w:name="_ETM_Q1_7326068"/>
      <w:bookmarkEnd w:id="9939"/>
      <w:bookmarkEnd w:id="9940"/>
      <w:bookmarkEnd w:id="9941"/>
      <w:bookmarkEnd w:id="9942"/>
      <w:bookmarkEnd w:id="9943"/>
    </w:p>
    <w:p w:rsidR="00902B43" w:rsidRDefault="00902B43" w:rsidP="00902B43">
      <w:pPr>
        <w:pStyle w:val="a5"/>
        <w:keepNext/>
        <w:rPr>
          <w:rtl/>
        </w:rPr>
      </w:pPr>
      <w:bookmarkStart w:id="9944" w:name="ET_speaker_5068_6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44"/>
    </w:p>
    <w:p w:rsidR="00902B43" w:rsidRDefault="00902B43" w:rsidP="00902B43">
      <w:pPr>
        <w:pStyle w:val="KeepWithNext"/>
        <w:rPr>
          <w:rtl/>
          <w:lang w:eastAsia="he-IL"/>
        </w:rPr>
      </w:pPr>
    </w:p>
    <w:p w:rsidR="00902B43" w:rsidRDefault="00902B43" w:rsidP="00902B43">
      <w:pPr>
        <w:rPr>
          <w:rtl/>
          <w:lang w:eastAsia="he-IL"/>
        </w:rPr>
      </w:pPr>
      <w:bookmarkStart w:id="9945" w:name="_ETM_Q1_7326528"/>
      <w:bookmarkStart w:id="9946" w:name="_ETM_Q1_7326568"/>
      <w:bookmarkEnd w:id="9945"/>
      <w:bookmarkEnd w:id="9946"/>
      <w:r>
        <w:rPr>
          <w:rtl/>
          <w:lang w:eastAsia="he-IL"/>
        </w:rPr>
        <w:t xml:space="preserve">כשמגיעים לפרקטיקה – שתיקה רועמת. זה לא עניין משפטי. אני רוצה </w:t>
      </w:r>
      <w:bookmarkStart w:id="9947" w:name="_ETM_Q1_7337756"/>
      <w:bookmarkEnd w:id="9947"/>
      <w:r>
        <w:rPr>
          <w:rtl/>
          <w:lang w:eastAsia="he-IL"/>
        </w:rPr>
        <w:t xml:space="preserve">שמישהו שיושב בזרוע העבודה יגיד לי: לי יש שבע עובדות בגן. אינ </w:t>
      </w:r>
      <w:bookmarkStart w:id="9948" w:name="_ETM_Q1_7348685"/>
      <w:bookmarkEnd w:id="9948"/>
      <w:r>
        <w:rPr>
          <w:rtl/>
          <w:lang w:eastAsia="he-IL"/>
        </w:rPr>
        <w:t>רוצה להדרכה. למי אני פונה ומה אני עושה?</w:t>
      </w:r>
    </w:p>
    <w:p w:rsidR="00902B43" w:rsidRDefault="00902B43" w:rsidP="00902B43">
      <w:pPr>
        <w:rPr>
          <w:rtl/>
          <w:lang w:eastAsia="he-IL"/>
        </w:rPr>
      </w:pPr>
      <w:bookmarkStart w:id="9949" w:name="_ETM_Q1_7354099"/>
      <w:bookmarkStart w:id="9950" w:name="_ETM_Q1_7354189"/>
      <w:bookmarkEnd w:id="9949"/>
      <w:bookmarkEnd w:id="9950"/>
    </w:p>
    <w:p w:rsidR="00902B43" w:rsidRDefault="00902B43" w:rsidP="00902B43">
      <w:pPr>
        <w:pStyle w:val="af8"/>
        <w:keepNext/>
        <w:rPr>
          <w:rtl/>
        </w:rPr>
      </w:pPr>
      <w:bookmarkStart w:id="9951" w:name="ET_yor_5278_6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951"/>
    </w:p>
    <w:p w:rsidR="00902B43" w:rsidRDefault="00902B43" w:rsidP="00902B43">
      <w:pPr>
        <w:pStyle w:val="KeepWithNext"/>
        <w:rPr>
          <w:rtl/>
          <w:lang w:eastAsia="he-IL"/>
        </w:rPr>
      </w:pPr>
    </w:p>
    <w:p w:rsidR="00902B43" w:rsidRDefault="00902B43" w:rsidP="00902B43">
      <w:pPr>
        <w:rPr>
          <w:rtl/>
          <w:lang w:eastAsia="he-IL"/>
        </w:rPr>
      </w:pPr>
      <w:bookmarkStart w:id="9952" w:name="_ETM_Q1_7355944"/>
      <w:bookmarkEnd w:id="9952"/>
      <w:r>
        <w:rPr>
          <w:rtl/>
          <w:lang w:eastAsia="he-IL"/>
        </w:rPr>
        <w:t xml:space="preserve">תודה. בפועל איך זה </w:t>
      </w:r>
      <w:bookmarkStart w:id="9953" w:name="_ETM_Q1_7357308"/>
      <w:bookmarkEnd w:id="9953"/>
      <w:r>
        <w:rPr>
          <w:rtl/>
          <w:lang w:eastAsia="he-IL"/>
        </w:rPr>
        <w:t xml:space="preserve">אמור לעבוד? </w:t>
      </w:r>
    </w:p>
    <w:p w:rsidR="00902B43" w:rsidRDefault="00902B43" w:rsidP="00902B43">
      <w:pPr>
        <w:rPr>
          <w:rtl/>
          <w:lang w:eastAsia="he-IL"/>
        </w:rPr>
      </w:pPr>
    </w:p>
    <w:p w:rsidR="00902B43" w:rsidRDefault="00902B43" w:rsidP="00902B43">
      <w:pPr>
        <w:pStyle w:val="a5"/>
        <w:keepNext/>
        <w:rPr>
          <w:rtl/>
        </w:rPr>
      </w:pPr>
      <w:bookmarkStart w:id="9954" w:name="ET_speaker_דבורה_ספיר_אליעזר_1012"/>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9954"/>
    </w:p>
    <w:p w:rsidR="00902B43" w:rsidRDefault="00902B43" w:rsidP="00902B43">
      <w:pPr>
        <w:pStyle w:val="KeepWithNext"/>
        <w:rPr>
          <w:rtl/>
          <w:lang w:eastAsia="he-IL"/>
        </w:rPr>
      </w:pPr>
    </w:p>
    <w:p w:rsidR="00902B43" w:rsidRDefault="00902B43" w:rsidP="00902B43">
      <w:pPr>
        <w:rPr>
          <w:rtl/>
          <w:lang w:eastAsia="he-IL"/>
        </w:rPr>
      </w:pPr>
      <w:r>
        <w:rPr>
          <w:rtl/>
          <w:lang w:eastAsia="he-IL"/>
        </w:rPr>
        <w:t>אולי ורדה מלכה תתייחס?</w:t>
      </w:r>
    </w:p>
    <w:p w:rsidR="00902B43" w:rsidRDefault="00902B43" w:rsidP="00902B43">
      <w:pPr>
        <w:rPr>
          <w:rtl/>
          <w:lang w:eastAsia="he-IL"/>
        </w:rPr>
      </w:pPr>
      <w:bookmarkStart w:id="9955" w:name="_ETM_Q1_7359548"/>
      <w:bookmarkStart w:id="9956" w:name="_ETM_Q1_7359628"/>
      <w:bookmarkStart w:id="9957" w:name="_ETM_Q1_7370492"/>
      <w:bookmarkEnd w:id="9955"/>
      <w:bookmarkEnd w:id="9956"/>
      <w:bookmarkEnd w:id="9957"/>
    </w:p>
    <w:p w:rsidR="00902B43" w:rsidRDefault="00902B43" w:rsidP="00902B43">
      <w:pPr>
        <w:pStyle w:val="a5"/>
        <w:keepNext/>
        <w:rPr>
          <w:rtl/>
        </w:rPr>
      </w:pPr>
      <w:bookmarkStart w:id="9958" w:name="ET_speaker_הודיה_הומינר_רוזנבלום_60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9958"/>
    </w:p>
    <w:p w:rsidR="00902B43" w:rsidRDefault="00902B43" w:rsidP="00902B43">
      <w:pPr>
        <w:pStyle w:val="KeepWithNext"/>
        <w:rPr>
          <w:rtl/>
          <w:lang w:eastAsia="he-IL"/>
        </w:rPr>
      </w:pPr>
    </w:p>
    <w:p w:rsidR="00902B43" w:rsidRDefault="00902B43" w:rsidP="00902B43">
      <w:pPr>
        <w:rPr>
          <w:rtl/>
          <w:lang w:eastAsia="he-IL"/>
        </w:rPr>
      </w:pPr>
      <w:bookmarkStart w:id="9959" w:name="_ETM_Q1_7372896"/>
      <w:bookmarkStart w:id="9960" w:name="_ETM_Q1_7372936"/>
      <w:bookmarkEnd w:id="9959"/>
      <w:bookmarkEnd w:id="9960"/>
      <w:r>
        <w:rPr>
          <w:rtl/>
          <w:lang w:eastAsia="he-IL"/>
        </w:rPr>
        <w:t xml:space="preserve">לא בטוחה שזה קשור לוורדה בהכרח. יש עניין הרגולציה, שזה מה אנו רוצים להציב ויש לזה עלויות. </w:t>
      </w:r>
    </w:p>
    <w:p w:rsidR="00902B43" w:rsidRDefault="00902B43" w:rsidP="00902B43">
      <w:pPr>
        <w:rPr>
          <w:rtl/>
          <w:lang w:eastAsia="he-IL"/>
        </w:rPr>
      </w:pPr>
      <w:bookmarkStart w:id="9961" w:name="_ETM_Q1_7380775"/>
      <w:bookmarkStart w:id="9962" w:name="_ETM_Q1_7380855"/>
      <w:bookmarkStart w:id="9963" w:name="_ETM_Q1_7382140"/>
      <w:bookmarkEnd w:id="9961"/>
      <w:bookmarkEnd w:id="9962"/>
      <w:bookmarkEnd w:id="9963"/>
    </w:p>
    <w:p w:rsidR="00902B43" w:rsidRDefault="00902B43" w:rsidP="00902B43">
      <w:pPr>
        <w:pStyle w:val="a5"/>
        <w:keepNext/>
        <w:rPr>
          <w:rtl/>
        </w:rPr>
      </w:pPr>
      <w:bookmarkStart w:id="9964" w:name="ET_speaker_5068_6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64"/>
    </w:p>
    <w:p w:rsidR="00902B43" w:rsidRDefault="00902B43" w:rsidP="00902B43">
      <w:pPr>
        <w:pStyle w:val="KeepWithNext"/>
        <w:rPr>
          <w:rtl/>
          <w:lang w:eastAsia="he-IL"/>
        </w:rPr>
      </w:pPr>
    </w:p>
    <w:p w:rsidR="00902B43" w:rsidRDefault="00902B43" w:rsidP="00902B43">
      <w:pPr>
        <w:rPr>
          <w:rtl/>
          <w:lang w:eastAsia="he-IL"/>
        </w:rPr>
      </w:pPr>
      <w:bookmarkStart w:id="9965" w:name="_ETM_Q1_7382630"/>
      <w:bookmarkStart w:id="9966" w:name="_ETM_Q1_7382670"/>
      <w:bookmarkEnd w:id="9965"/>
      <w:bookmarkEnd w:id="9966"/>
      <w:r>
        <w:rPr>
          <w:rtl/>
          <w:lang w:eastAsia="he-IL"/>
        </w:rPr>
        <w:t xml:space="preserve">לא. הרגולציה זה יופי, </w:t>
      </w:r>
      <w:bookmarkStart w:id="9967" w:name="_ETM_Q1_7384908"/>
      <w:bookmarkEnd w:id="9967"/>
      <w:r>
        <w:rPr>
          <w:rtl/>
          <w:lang w:eastAsia="he-IL"/>
        </w:rPr>
        <w:t xml:space="preserve">אבל היא צריכה לעבוד. לא </w:t>
      </w:r>
      <w:bookmarkStart w:id="9968" w:name="_ETM_Q1_7383170"/>
      <w:bookmarkEnd w:id="9968"/>
      <w:r>
        <w:rPr>
          <w:rtl/>
          <w:lang w:eastAsia="he-IL"/>
        </w:rPr>
        <w:t xml:space="preserve">ישבנו פה בוועדה ארבעה ימים כדי לייצר רגולציה על הנייר. </w:t>
      </w:r>
      <w:bookmarkStart w:id="9969" w:name="_ETM_Q1_7389779"/>
      <w:bookmarkEnd w:id="9969"/>
      <w:r>
        <w:rPr>
          <w:rtl/>
          <w:lang w:eastAsia="he-IL"/>
        </w:rPr>
        <w:t xml:space="preserve">אם היא לא עובדת בשטח, אני לא בטוחה שיש לה מקום. תסבירו </w:t>
      </w:r>
      <w:bookmarkStart w:id="9970" w:name="_ETM_Q1_7395273"/>
      <w:bookmarkEnd w:id="9970"/>
      <w:r>
        <w:rPr>
          <w:rtl/>
          <w:lang w:eastAsia="he-IL"/>
        </w:rPr>
        <w:t xml:space="preserve">לי איך יש מספיק כסף ואיך אני עובדת. אני הגן. </w:t>
      </w:r>
      <w:bookmarkStart w:id="9971" w:name="_ETM_Q1_7400642"/>
      <w:bookmarkEnd w:id="9971"/>
    </w:p>
    <w:p w:rsidR="00902B43" w:rsidRDefault="00902B43" w:rsidP="00902B43">
      <w:pPr>
        <w:rPr>
          <w:rtl/>
          <w:lang w:eastAsia="he-IL"/>
        </w:rPr>
      </w:pPr>
      <w:bookmarkStart w:id="9972" w:name="_ETM_Q1_7401857"/>
      <w:bookmarkStart w:id="9973" w:name="_ETM_Q1_7401937"/>
      <w:bookmarkEnd w:id="9972"/>
      <w:bookmarkEnd w:id="9973"/>
    </w:p>
    <w:p w:rsidR="00902B43" w:rsidRDefault="00902B43" w:rsidP="00902B43">
      <w:pPr>
        <w:pStyle w:val="af8"/>
        <w:keepNext/>
        <w:rPr>
          <w:rtl/>
        </w:rPr>
      </w:pPr>
      <w:bookmarkStart w:id="9974" w:name="ET_yor_5278_60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9974"/>
    </w:p>
    <w:p w:rsidR="00902B43" w:rsidRDefault="00902B43" w:rsidP="00902B43">
      <w:pPr>
        <w:pStyle w:val="KeepWithNext"/>
        <w:rPr>
          <w:rtl/>
          <w:lang w:eastAsia="he-IL"/>
        </w:rPr>
      </w:pPr>
    </w:p>
    <w:p w:rsidR="00902B43" w:rsidRDefault="00902B43" w:rsidP="00902B43">
      <w:pPr>
        <w:rPr>
          <w:rtl/>
          <w:lang w:eastAsia="he-IL"/>
        </w:rPr>
      </w:pPr>
      <w:bookmarkStart w:id="9975" w:name="_ETM_Q1_7402947"/>
      <w:bookmarkEnd w:id="9975"/>
      <w:r>
        <w:rPr>
          <w:rtl/>
          <w:lang w:eastAsia="he-IL"/>
        </w:rPr>
        <w:t xml:space="preserve">שאלה חשובה. </w:t>
      </w:r>
    </w:p>
    <w:p w:rsidR="00902B43" w:rsidRDefault="00902B43" w:rsidP="00902B43">
      <w:pPr>
        <w:rPr>
          <w:rtl/>
          <w:lang w:eastAsia="he-IL"/>
        </w:rPr>
      </w:pPr>
      <w:bookmarkStart w:id="9976" w:name="_ETM_Q1_7405847"/>
      <w:bookmarkStart w:id="9977" w:name="_ETM_Q1_7405927"/>
      <w:bookmarkStart w:id="9978" w:name="_ETM_Q1_7407351"/>
      <w:bookmarkEnd w:id="9976"/>
      <w:bookmarkEnd w:id="9977"/>
      <w:bookmarkEnd w:id="9978"/>
    </w:p>
    <w:p w:rsidR="00902B43" w:rsidRDefault="00902B43" w:rsidP="00902B43">
      <w:pPr>
        <w:pStyle w:val="a5"/>
        <w:keepNext/>
        <w:rPr>
          <w:rtl/>
        </w:rPr>
      </w:pPr>
      <w:bookmarkStart w:id="9979" w:name="ET_speaker_איציק_דניאל_61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979"/>
    </w:p>
    <w:p w:rsidR="00902B43" w:rsidRDefault="00902B43" w:rsidP="00902B43">
      <w:pPr>
        <w:pStyle w:val="KeepWithNext"/>
        <w:rPr>
          <w:rtl/>
          <w:lang w:eastAsia="he-IL"/>
        </w:rPr>
      </w:pPr>
    </w:p>
    <w:p w:rsidR="00902B43" w:rsidRDefault="00902B43" w:rsidP="00902B43">
      <w:pPr>
        <w:rPr>
          <w:rtl/>
          <w:lang w:eastAsia="he-IL"/>
        </w:rPr>
      </w:pPr>
      <w:bookmarkStart w:id="9980" w:name="_ETM_Q1_7407826"/>
      <w:bookmarkStart w:id="9981" w:name="_ETM_Q1_7407861"/>
      <w:bookmarkEnd w:id="9980"/>
      <w:bookmarkEnd w:id="9981"/>
      <w:r>
        <w:rPr>
          <w:rtl/>
          <w:lang w:eastAsia="he-IL"/>
        </w:rPr>
        <w:t xml:space="preserve">אני חושב שנתנו פה את המקסימום תשובה שאנחנו </w:t>
      </w:r>
      <w:bookmarkStart w:id="9982" w:name="_ETM_Q1_7411292"/>
      <w:bookmarkEnd w:id="9982"/>
      <w:r>
        <w:rPr>
          <w:rtl/>
          <w:lang w:eastAsia="he-IL"/>
        </w:rPr>
        <w:t xml:space="preserve">יכולים לתת. צריך </w:t>
      </w:r>
      <w:bookmarkStart w:id="9983" w:name="_ETM_Q1_7413890"/>
      <w:bookmarkEnd w:id="9983"/>
      <w:r>
        <w:rPr>
          <w:rtl/>
          <w:lang w:eastAsia="he-IL"/>
        </w:rPr>
        <w:t xml:space="preserve">ליצור פה מנגנון תפעולי. יישבו גורמי המקצוע במשרד העבודה, יעשו </w:t>
      </w:r>
      <w:bookmarkStart w:id="9984" w:name="_ETM_Q1_7432738"/>
      <w:bookmarkEnd w:id="9984"/>
      <w:r>
        <w:rPr>
          <w:rtl/>
          <w:lang w:eastAsia="he-IL"/>
        </w:rPr>
        <w:t xml:space="preserve">את השיח המקצועי שלהם יחד עם כל הגורמים הרלוונטיים ויקבלו את ההחלטה הטובה ביותר. אני מבין שרציתם </w:t>
      </w:r>
      <w:bookmarkStart w:id="9985" w:name="_ETM_Q1_7438537"/>
      <w:bookmarkEnd w:id="9985"/>
      <w:r>
        <w:rPr>
          <w:rtl/>
          <w:lang w:eastAsia="he-IL"/>
        </w:rPr>
        <w:t xml:space="preserve">שנבוא לפה היום עם מערכת טכנולוגית של הגשת בקשות לקבלת מענה על הדרכה, אבל </w:t>
      </w:r>
      <w:bookmarkStart w:id="9986" w:name="_ETM_Q1_7445256"/>
      <w:bookmarkEnd w:id="9986"/>
      <w:r>
        <w:rPr>
          <w:rtl/>
          <w:lang w:eastAsia="he-IL"/>
        </w:rPr>
        <w:t xml:space="preserve">בהינתן שרק בארבעת הדיונים האלה דנים בכלל בהדרכה ומה היקפה ומה הדרישות ומי יכול לעשות הדרכה, אתם לא </w:t>
      </w:r>
      <w:bookmarkStart w:id="9987" w:name="_ETM_Q1_7452720"/>
      <w:bookmarkEnd w:id="9987"/>
      <w:r>
        <w:rPr>
          <w:rtl/>
          <w:lang w:eastAsia="he-IL"/>
        </w:rPr>
        <w:t>יכולים לצפות מאתנו להקים באותו רגע גם מערכת תפעולית שתתמוך בזה.</w:t>
      </w:r>
    </w:p>
    <w:p w:rsidR="00902B43" w:rsidRDefault="00902B43" w:rsidP="00902B43">
      <w:pPr>
        <w:rPr>
          <w:rtl/>
          <w:lang w:eastAsia="he-IL"/>
        </w:rPr>
      </w:pPr>
      <w:bookmarkStart w:id="9988" w:name="_ETM_Q1_7457549"/>
      <w:bookmarkStart w:id="9989" w:name="_ETM_Q1_7457634"/>
      <w:bookmarkStart w:id="9990" w:name="_ETM_Q1_7458389"/>
      <w:bookmarkEnd w:id="9988"/>
      <w:bookmarkEnd w:id="9989"/>
      <w:bookmarkEnd w:id="9990"/>
    </w:p>
    <w:p w:rsidR="00902B43" w:rsidRDefault="00902B43" w:rsidP="00902B43">
      <w:pPr>
        <w:pStyle w:val="a5"/>
        <w:keepNext/>
        <w:rPr>
          <w:rtl/>
        </w:rPr>
      </w:pPr>
      <w:bookmarkStart w:id="9991" w:name="ET_speaker_5068_6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91"/>
    </w:p>
    <w:p w:rsidR="00902B43" w:rsidRDefault="00902B43" w:rsidP="00902B43">
      <w:pPr>
        <w:pStyle w:val="KeepWithNext"/>
        <w:rPr>
          <w:rtl/>
          <w:lang w:eastAsia="he-IL"/>
        </w:rPr>
      </w:pPr>
    </w:p>
    <w:p w:rsidR="00902B43" w:rsidRDefault="00902B43" w:rsidP="00902B43">
      <w:pPr>
        <w:rPr>
          <w:rtl/>
          <w:lang w:eastAsia="he-IL"/>
        </w:rPr>
      </w:pPr>
      <w:bookmarkStart w:id="9992" w:name="_ETM_Q1_7458874"/>
      <w:bookmarkStart w:id="9993" w:name="_ETM_Q1_7458914"/>
      <w:bookmarkEnd w:id="9992"/>
      <w:bookmarkEnd w:id="9993"/>
      <w:r>
        <w:rPr>
          <w:rtl/>
          <w:lang w:eastAsia="he-IL"/>
        </w:rPr>
        <w:t>מה עשיתם כל הזמן הזה?</w:t>
      </w:r>
    </w:p>
    <w:p w:rsidR="00902B43" w:rsidRDefault="00902B43" w:rsidP="00902B43">
      <w:pPr>
        <w:rPr>
          <w:rtl/>
          <w:lang w:eastAsia="he-IL"/>
        </w:rPr>
      </w:pPr>
      <w:bookmarkStart w:id="9994" w:name="_ETM_Q1_7461639"/>
      <w:bookmarkStart w:id="9995" w:name="_ETM_Q1_7461729"/>
      <w:bookmarkStart w:id="9996" w:name="_ETM_Q1_7463039"/>
      <w:bookmarkEnd w:id="9994"/>
      <w:bookmarkEnd w:id="9995"/>
      <w:bookmarkEnd w:id="9996"/>
    </w:p>
    <w:p w:rsidR="00902B43" w:rsidRDefault="00902B43" w:rsidP="00902B43">
      <w:pPr>
        <w:pStyle w:val="a5"/>
        <w:keepNext/>
        <w:rPr>
          <w:rtl/>
        </w:rPr>
      </w:pPr>
      <w:bookmarkStart w:id="9997" w:name="ET_speaker_איציק_דניאל_61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9997"/>
    </w:p>
    <w:p w:rsidR="00902B43" w:rsidRDefault="00902B43" w:rsidP="00902B43">
      <w:pPr>
        <w:pStyle w:val="KeepWithNext"/>
        <w:rPr>
          <w:rtl/>
          <w:lang w:eastAsia="he-IL"/>
        </w:rPr>
      </w:pPr>
    </w:p>
    <w:p w:rsidR="00902B43" w:rsidRDefault="00902B43" w:rsidP="00902B43">
      <w:pPr>
        <w:rPr>
          <w:rtl/>
          <w:lang w:eastAsia="he-IL"/>
        </w:rPr>
      </w:pPr>
      <w:bookmarkStart w:id="9998" w:name="_ETM_Q1_7463468"/>
      <w:bookmarkStart w:id="9999" w:name="_ETM_Q1_7463503"/>
      <w:bookmarkEnd w:id="9998"/>
      <w:bookmarkEnd w:id="9999"/>
      <w:r>
        <w:rPr>
          <w:rtl/>
          <w:lang w:eastAsia="he-IL"/>
        </w:rPr>
        <w:t xml:space="preserve">רק היום </w:t>
      </w:r>
      <w:bookmarkStart w:id="10000" w:name="_ETM_Q1_7463910"/>
      <w:bookmarkEnd w:id="10000"/>
      <w:r>
        <w:rPr>
          <w:rtl/>
          <w:lang w:eastAsia="he-IL"/>
        </w:rPr>
        <w:t xml:space="preserve">לובנה הסוגיה, מי יכול </w:t>
      </w:r>
      <w:bookmarkStart w:id="10001" w:name="_ETM_Q1_7464533"/>
      <w:bookmarkEnd w:id="10001"/>
      <w:r>
        <w:rPr>
          <w:rtl/>
          <w:lang w:eastAsia="he-IL"/>
        </w:rPr>
        <w:t xml:space="preserve">לבצע את ההדרכה, באילו היקפים. לא יכול להיות שיקבעו גם את הסטנדרט וגם את מנגנון התפעול באותו יום. </w:t>
      </w:r>
    </w:p>
    <w:p w:rsidR="00902B43" w:rsidRDefault="00902B43" w:rsidP="00902B43">
      <w:pPr>
        <w:rPr>
          <w:rtl/>
          <w:lang w:eastAsia="he-IL"/>
        </w:rPr>
      </w:pPr>
      <w:bookmarkStart w:id="10002" w:name="_ETM_Q1_7469368"/>
      <w:bookmarkStart w:id="10003" w:name="_ETM_Q1_7469448"/>
      <w:bookmarkStart w:id="10004" w:name="_ETM_Q1_7471637"/>
      <w:bookmarkEnd w:id="10002"/>
      <w:bookmarkEnd w:id="10003"/>
      <w:bookmarkEnd w:id="10004"/>
    </w:p>
    <w:p w:rsidR="00902B43" w:rsidRDefault="00902B43" w:rsidP="00902B43">
      <w:pPr>
        <w:pStyle w:val="a5"/>
        <w:keepNext/>
        <w:rPr>
          <w:rtl/>
        </w:rPr>
      </w:pPr>
      <w:bookmarkStart w:id="10005" w:name="ET_speaker_5068_6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05"/>
    </w:p>
    <w:p w:rsidR="00902B43" w:rsidRDefault="00902B43" w:rsidP="00902B43">
      <w:pPr>
        <w:pStyle w:val="KeepWithNext"/>
        <w:rPr>
          <w:rtl/>
          <w:lang w:eastAsia="he-IL"/>
        </w:rPr>
      </w:pPr>
    </w:p>
    <w:p w:rsidR="00902B43" w:rsidRDefault="00902B43" w:rsidP="00902B43">
      <w:pPr>
        <w:rPr>
          <w:rtl/>
          <w:lang w:eastAsia="he-IL"/>
        </w:rPr>
      </w:pPr>
      <w:bookmarkStart w:id="10006" w:name="_ETM_Q1_7472137"/>
      <w:bookmarkStart w:id="10007" w:name="_ETM_Q1_7472182"/>
      <w:bookmarkEnd w:id="10006"/>
      <w:bookmarkEnd w:id="10007"/>
      <w:r>
        <w:rPr>
          <w:rtl/>
          <w:lang w:eastAsia="he-IL"/>
        </w:rPr>
        <w:t xml:space="preserve">אני לא יודעת מה עשינו </w:t>
      </w:r>
      <w:bookmarkStart w:id="10008" w:name="_ETM_Q1_7474672"/>
      <w:bookmarkEnd w:id="10008"/>
      <w:r>
        <w:rPr>
          <w:rtl/>
          <w:lang w:eastAsia="he-IL"/>
        </w:rPr>
        <w:t xml:space="preserve">פה. </w:t>
      </w:r>
    </w:p>
    <w:p w:rsidR="00902B43" w:rsidRDefault="00902B43" w:rsidP="00902B43">
      <w:pPr>
        <w:rPr>
          <w:rtl/>
          <w:lang w:eastAsia="he-IL"/>
        </w:rPr>
      </w:pPr>
      <w:bookmarkStart w:id="10009" w:name="_ETM_Q1_7476732"/>
      <w:bookmarkStart w:id="10010" w:name="_ETM_Q1_7476807"/>
      <w:bookmarkStart w:id="10011" w:name="_ETM_Q1_7477756"/>
      <w:bookmarkEnd w:id="10009"/>
      <w:bookmarkEnd w:id="10010"/>
      <w:bookmarkEnd w:id="10011"/>
    </w:p>
    <w:p w:rsidR="00902B43" w:rsidRDefault="00902B43" w:rsidP="00902B43">
      <w:pPr>
        <w:pStyle w:val="a5"/>
        <w:keepNext/>
        <w:rPr>
          <w:rtl/>
        </w:rPr>
      </w:pPr>
      <w:bookmarkStart w:id="10012" w:name="ET_speaker_5802_6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12"/>
    </w:p>
    <w:p w:rsidR="00902B43" w:rsidRDefault="00902B43" w:rsidP="00902B43">
      <w:pPr>
        <w:pStyle w:val="KeepWithNext"/>
        <w:rPr>
          <w:rtl/>
          <w:lang w:eastAsia="he-IL"/>
        </w:rPr>
      </w:pPr>
    </w:p>
    <w:p w:rsidR="00902B43" w:rsidRDefault="00902B43" w:rsidP="00902B43">
      <w:pPr>
        <w:rPr>
          <w:rtl/>
          <w:lang w:eastAsia="he-IL"/>
        </w:rPr>
      </w:pPr>
      <w:bookmarkStart w:id="10013" w:name="_ETM_Q1_7478201"/>
      <w:bookmarkStart w:id="10014" w:name="_ETM_Q1_7478251"/>
      <w:bookmarkEnd w:id="10013"/>
      <w:bookmarkEnd w:id="10014"/>
      <w:r>
        <w:rPr>
          <w:rtl/>
          <w:lang w:eastAsia="he-IL"/>
        </w:rPr>
        <w:t xml:space="preserve">ומה לגבי הכשרות, אדוני </w:t>
      </w:r>
      <w:bookmarkStart w:id="10015" w:name="_ETM_Q1_7481180"/>
      <w:bookmarkEnd w:id="10015"/>
      <w:r>
        <w:rPr>
          <w:rtl/>
          <w:lang w:eastAsia="he-IL"/>
        </w:rPr>
        <w:t xml:space="preserve">היושב בראש? כל גננת שתרצה, יהיה לה מקום בקורס של משרד </w:t>
      </w:r>
      <w:bookmarkStart w:id="10016" w:name="_ETM_Q1_7482100"/>
      <w:bookmarkEnd w:id="10016"/>
      <w:r>
        <w:rPr>
          <w:rtl/>
          <w:lang w:eastAsia="he-IL"/>
        </w:rPr>
        <w:t xml:space="preserve">העבודה והרווחה? זה סגור שזה על משרד העבודה והרווחה? </w:t>
      </w:r>
      <w:bookmarkStart w:id="10017" w:name="_ETM_Q1_7488915"/>
      <w:bookmarkEnd w:id="10017"/>
      <w:r>
        <w:rPr>
          <w:rtl/>
          <w:lang w:eastAsia="he-IL"/>
        </w:rPr>
        <w:t xml:space="preserve"> </w:t>
      </w:r>
    </w:p>
    <w:p w:rsidR="00902B43" w:rsidRDefault="00902B43" w:rsidP="00902B43">
      <w:pPr>
        <w:rPr>
          <w:rtl/>
          <w:lang w:eastAsia="he-IL"/>
        </w:rPr>
      </w:pPr>
      <w:bookmarkStart w:id="10018" w:name="_ETM_Q1_7494439"/>
      <w:bookmarkStart w:id="10019" w:name="_ETM_Q1_7494514"/>
      <w:bookmarkEnd w:id="10018"/>
      <w:bookmarkEnd w:id="10019"/>
    </w:p>
    <w:p w:rsidR="00902B43" w:rsidRDefault="00902B43" w:rsidP="00902B43">
      <w:pPr>
        <w:pStyle w:val="af8"/>
        <w:keepNext/>
        <w:rPr>
          <w:rtl/>
        </w:rPr>
      </w:pPr>
      <w:bookmarkStart w:id="10020" w:name="_ETM_Q1_7494709"/>
      <w:bookmarkStart w:id="10021" w:name="_ETM_Q1_7494779"/>
      <w:bookmarkStart w:id="10022" w:name="ET_yor_5278_615"/>
      <w:bookmarkEnd w:id="10020"/>
      <w:bookmarkEnd w:id="100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022"/>
    </w:p>
    <w:p w:rsidR="00902B43" w:rsidRDefault="00902B43" w:rsidP="00902B43">
      <w:pPr>
        <w:pStyle w:val="KeepWithNext"/>
        <w:rPr>
          <w:rtl/>
          <w:lang w:eastAsia="he-IL"/>
        </w:rPr>
      </w:pPr>
    </w:p>
    <w:p w:rsidR="00902B43" w:rsidRDefault="00902B43" w:rsidP="00902B43">
      <w:pPr>
        <w:rPr>
          <w:rtl/>
          <w:lang w:eastAsia="he-IL"/>
        </w:rPr>
      </w:pPr>
      <w:bookmarkStart w:id="10023" w:name="_ETM_Q1_7502233"/>
      <w:bookmarkEnd w:id="10023"/>
      <w:r>
        <w:rPr>
          <w:rtl/>
          <w:lang w:eastAsia="he-IL"/>
        </w:rPr>
        <w:t xml:space="preserve">עלתה שאלה ממוקדת לגבי איך זה אמור לעבוד. יכול </w:t>
      </w:r>
      <w:bookmarkStart w:id="10024" w:name="_ETM_Q1_7509067"/>
      <w:bookmarkEnd w:id="10024"/>
      <w:r>
        <w:rPr>
          <w:rtl/>
          <w:lang w:eastAsia="he-IL"/>
        </w:rPr>
        <w:t xml:space="preserve">להיות שכרגע אתם לא מוכנים לתת את התשובה המפורטת, אז </w:t>
      </w:r>
      <w:bookmarkStart w:id="10025" w:name="_ETM_Q1_7515686"/>
      <w:bookmarkEnd w:id="10025"/>
      <w:r>
        <w:rPr>
          <w:rtl/>
          <w:lang w:eastAsia="he-IL"/>
        </w:rPr>
        <w:t xml:space="preserve">תגידו – ברגע שהתקנות יאושרו היום, אנחנו אמורים להתכנס תוך שבוע, שבועיים. שיהיה הסבר </w:t>
      </w:r>
      <w:bookmarkStart w:id="10026" w:name="_ETM_Q1_7522595"/>
      <w:bookmarkEnd w:id="10026"/>
      <w:r>
        <w:rPr>
          <w:rtl/>
          <w:lang w:eastAsia="he-IL"/>
        </w:rPr>
        <w:t xml:space="preserve">איך זה אמור לעבוד. </w:t>
      </w:r>
    </w:p>
    <w:p w:rsidR="00902B43" w:rsidRDefault="00902B43" w:rsidP="00902B43">
      <w:pPr>
        <w:rPr>
          <w:rtl/>
          <w:lang w:eastAsia="he-IL"/>
        </w:rPr>
      </w:pPr>
      <w:bookmarkStart w:id="10027" w:name="_ETM_Q1_7528640"/>
      <w:bookmarkStart w:id="10028" w:name="_ETM_Q1_7528724"/>
      <w:bookmarkStart w:id="10029" w:name="_ETM_Q1_7530084"/>
      <w:bookmarkEnd w:id="10027"/>
      <w:bookmarkEnd w:id="10028"/>
      <w:bookmarkEnd w:id="10029"/>
    </w:p>
    <w:p w:rsidR="00902B43" w:rsidRDefault="00902B43" w:rsidP="00902B43">
      <w:pPr>
        <w:pStyle w:val="a5"/>
        <w:keepNext/>
        <w:rPr>
          <w:rtl/>
        </w:rPr>
      </w:pPr>
      <w:bookmarkStart w:id="10030" w:name="ET_speaker_5797_6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30"/>
    </w:p>
    <w:p w:rsidR="00902B43" w:rsidRDefault="00902B43" w:rsidP="00902B43">
      <w:pPr>
        <w:pStyle w:val="KeepWithNext"/>
        <w:rPr>
          <w:rtl/>
          <w:lang w:eastAsia="he-IL"/>
        </w:rPr>
      </w:pPr>
    </w:p>
    <w:p w:rsidR="00902B43" w:rsidRDefault="00902B43" w:rsidP="00902B43">
      <w:pPr>
        <w:rPr>
          <w:rtl/>
          <w:lang w:eastAsia="he-IL"/>
        </w:rPr>
      </w:pPr>
      <w:bookmarkStart w:id="10031" w:name="_ETM_Q1_7530604"/>
      <w:bookmarkStart w:id="10032" w:name="_ETM_Q1_7530659"/>
      <w:bookmarkEnd w:id="10031"/>
      <w:bookmarkEnd w:id="10032"/>
      <w:r>
        <w:rPr>
          <w:rtl/>
          <w:lang w:eastAsia="he-IL"/>
        </w:rPr>
        <w:t xml:space="preserve">חזרו </w:t>
      </w:r>
      <w:bookmarkStart w:id="10033" w:name="_ETM_Q1_7527420"/>
      <w:bookmarkEnd w:id="10033"/>
      <w:r>
        <w:rPr>
          <w:rtl/>
          <w:lang w:eastAsia="he-IL"/>
        </w:rPr>
        <w:t>להדרכה? הדרכה אמרנו שניתן לרשויות המקומיות.</w:t>
      </w:r>
    </w:p>
    <w:p w:rsidR="00902B43" w:rsidRDefault="00902B43" w:rsidP="00902B43">
      <w:pPr>
        <w:rPr>
          <w:rtl/>
          <w:lang w:eastAsia="he-IL"/>
        </w:rPr>
      </w:pPr>
      <w:bookmarkStart w:id="10034" w:name="_ETM_Q1_7537733"/>
      <w:bookmarkStart w:id="10035" w:name="_ETM_Q1_7537813"/>
      <w:bookmarkStart w:id="10036" w:name="_ETM_Q1_7539028"/>
      <w:bookmarkEnd w:id="10034"/>
      <w:bookmarkEnd w:id="10035"/>
      <w:bookmarkEnd w:id="10036"/>
    </w:p>
    <w:p w:rsidR="00902B43" w:rsidRDefault="00902B43" w:rsidP="00902B43">
      <w:pPr>
        <w:pStyle w:val="a5"/>
        <w:keepNext/>
        <w:rPr>
          <w:rtl/>
        </w:rPr>
      </w:pPr>
      <w:bookmarkStart w:id="10037" w:name="ET_speaker_5802_6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37"/>
    </w:p>
    <w:p w:rsidR="00902B43" w:rsidRDefault="00902B43" w:rsidP="00902B43">
      <w:pPr>
        <w:pStyle w:val="KeepWithNext"/>
        <w:rPr>
          <w:rtl/>
          <w:lang w:eastAsia="he-IL"/>
        </w:rPr>
      </w:pPr>
    </w:p>
    <w:p w:rsidR="00902B43" w:rsidRDefault="00902B43" w:rsidP="00902B43">
      <w:pPr>
        <w:rPr>
          <w:rtl/>
          <w:lang w:eastAsia="he-IL"/>
        </w:rPr>
      </w:pPr>
      <w:bookmarkStart w:id="10038" w:name="_ETM_Q1_7539488"/>
      <w:bookmarkStart w:id="10039" w:name="_ETM_Q1_7539533"/>
      <w:bookmarkEnd w:id="10038"/>
      <w:bookmarkEnd w:id="10039"/>
      <w:r>
        <w:rPr>
          <w:rtl/>
          <w:lang w:eastAsia="he-IL"/>
        </w:rPr>
        <w:t xml:space="preserve">אדוני היושב בראש, זה לא רק איך זה אמור לעבוד. זה שהם לא אומרים איך זה אמור </w:t>
      </w:r>
      <w:bookmarkStart w:id="10040" w:name="_ETM_Q1_7540227"/>
      <w:bookmarkEnd w:id="10040"/>
      <w:r>
        <w:rPr>
          <w:rtl/>
          <w:lang w:eastAsia="he-IL"/>
        </w:rPr>
        <w:t xml:space="preserve">לעבוד, זה בגלל </w:t>
      </w:r>
      <w:bookmarkStart w:id="10041" w:name="_ETM_Q1_7541573"/>
      <w:bookmarkEnd w:id="10041"/>
      <w:r>
        <w:rPr>
          <w:rtl/>
          <w:lang w:eastAsia="he-IL"/>
        </w:rPr>
        <w:t xml:space="preserve">שאין תקציב. אם היה תקציב לכל מה שהם מבקשים פה - </w:t>
      </w:r>
      <w:bookmarkStart w:id="10042" w:name="_ETM_Q1_7546956"/>
      <w:bookmarkEnd w:id="10042"/>
      <w:r>
        <w:rPr>
          <w:rtl/>
          <w:lang w:eastAsia="he-IL"/>
        </w:rPr>
        <w:t xml:space="preserve">כולנו פה בעד הדרכה ובעד הכשרות, וזה חשוב לכולנו </w:t>
      </w:r>
      <w:bookmarkStart w:id="10043" w:name="_ETM_Q1_7550042"/>
      <w:bookmarkEnd w:id="10043"/>
      <w:r>
        <w:rPr>
          <w:rtl/>
          <w:lang w:eastAsia="he-IL"/>
        </w:rPr>
        <w:t xml:space="preserve">מאוד, אבל צריך שהמדינה תשתתף לפחות באלו הקיימים. </w:t>
      </w:r>
    </w:p>
    <w:p w:rsidR="00902B43" w:rsidRDefault="00902B43" w:rsidP="00902B43">
      <w:pPr>
        <w:rPr>
          <w:rtl/>
          <w:lang w:eastAsia="he-IL"/>
        </w:rPr>
      </w:pPr>
      <w:bookmarkStart w:id="10044" w:name="_ETM_Q1_7554426"/>
      <w:bookmarkStart w:id="10045" w:name="_ETM_Q1_7554516"/>
      <w:bookmarkEnd w:id="10044"/>
      <w:bookmarkEnd w:id="10045"/>
    </w:p>
    <w:p w:rsidR="00902B43" w:rsidRDefault="00902B43" w:rsidP="00902B43">
      <w:pPr>
        <w:pStyle w:val="af8"/>
        <w:keepNext/>
        <w:rPr>
          <w:rtl/>
        </w:rPr>
      </w:pPr>
      <w:bookmarkStart w:id="10046" w:name="ET_yor_5278_6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046"/>
    </w:p>
    <w:p w:rsidR="00902B43" w:rsidRDefault="00902B43" w:rsidP="00902B43">
      <w:pPr>
        <w:pStyle w:val="KeepWithNext"/>
        <w:rPr>
          <w:rtl/>
          <w:lang w:eastAsia="he-IL"/>
        </w:rPr>
      </w:pPr>
    </w:p>
    <w:p w:rsidR="00902B43" w:rsidRDefault="00902B43" w:rsidP="00902B43">
      <w:pPr>
        <w:rPr>
          <w:rtl/>
          <w:lang w:eastAsia="he-IL"/>
        </w:rPr>
      </w:pPr>
      <w:bookmarkStart w:id="10047" w:name="_ETM_Q1_7555886"/>
      <w:bookmarkEnd w:id="10047"/>
      <w:r>
        <w:rPr>
          <w:rtl/>
          <w:lang w:eastAsia="he-IL"/>
        </w:rPr>
        <w:t xml:space="preserve">לא תשתתף. המדינה תממן.  </w:t>
      </w:r>
    </w:p>
    <w:p w:rsidR="00902B43" w:rsidRDefault="00902B43" w:rsidP="00902B43">
      <w:pPr>
        <w:rPr>
          <w:rtl/>
          <w:lang w:eastAsia="he-IL"/>
        </w:rPr>
      </w:pPr>
      <w:bookmarkStart w:id="10048" w:name="_ETM_Q1_7560547"/>
      <w:bookmarkStart w:id="10049" w:name="_ETM_Q1_7560650"/>
      <w:bookmarkEnd w:id="10048"/>
      <w:bookmarkEnd w:id="10049"/>
    </w:p>
    <w:p w:rsidR="00902B43" w:rsidRDefault="00902B43" w:rsidP="00902B43">
      <w:pPr>
        <w:pStyle w:val="a5"/>
        <w:keepNext/>
        <w:rPr>
          <w:rtl/>
        </w:rPr>
      </w:pPr>
      <w:bookmarkStart w:id="10050" w:name="_ETM_Q1_7560689"/>
      <w:bookmarkStart w:id="10051" w:name="_ETM_Q1_7560778"/>
      <w:bookmarkStart w:id="10052" w:name="_ETM_Q1_7562046"/>
      <w:bookmarkEnd w:id="10050"/>
      <w:bookmarkEnd w:id="10051"/>
      <w:bookmarkEnd w:id="100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10053" w:name="_ETM_Q1_7562725"/>
      <w:bookmarkStart w:id="10054" w:name="_ETM_Q1_7562795"/>
      <w:bookmarkEnd w:id="10053"/>
      <w:bookmarkEnd w:id="10054"/>
      <w:r>
        <w:rPr>
          <w:rtl/>
          <w:lang w:eastAsia="he-IL"/>
        </w:rPr>
        <w:t>נכון.</w:t>
      </w:r>
    </w:p>
    <w:p w:rsidR="00902B43" w:rsidRDefault="00902B43" w:rsidP="00902B43">
      <w:pPr>
        <w:rPr>
          <w:rtl/>
          <w:lang w:eastAsia="he-IL"/>
        </w:rPr>
      </w:pPr>
      <w:bookmarkStart w:id="10055" w:name="_ETM_Q1_7560620"/>
      <w:bookmarkStart w:id="10056" w:name="_ETM_Q1_7560700"/>
      <w:bookmarkStart w:id="10057" w:name="_ETM_Q1_7562265"/>
      <w:bookmarkEnd w:id="10055"/>
      <w:bookmarkEnd w:id="10056"/>
      <w:bookmarkEnd w:id="10057"/>
    </w:p>
    <w:p w:rsidR="00902B43" w:rsidRDefault="00902B43" w:rsidP="00902B43">
      <w:pPr>
        <w:pStyle w:val="a5"/>
        <w:keepNext/>
        <w:rPr>
          <w:rtl/>
        </w:rPr>
      </w:pPr>
      <w:bookmarkStart w:id="10058" w:name="ET_speaker_5797_6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58"/>
    </w:p>
    <w:p w:rsidR="00902B43" w:rsidRDefault="00902B43" w:rsidP="00902B43">
      <w:pPr>
        <w:pStyle w:val="KeepWithNext"/>
        <w:rPr>
          <w:rtl/>
          <w:lang w:eastAsia="he-IL"/>
        </w:rPr>
      </w:pPr>
    </w:p>
    <w:p w:rsidR="00902B43" w:rsidRDefault="00902B43" w:rsidP="00902B43">
      <w:pPr>
        <w:rPr>
          <w:rtl/>
          <w:lang w:eastAsia="he-IL"/>
        </w:rPr>
      </w:pPr>
      <w:bookmarkStart w:id="10059" w:name="_ETM_Q1_7562740"/>
      <w:bookmarkStart w:id="10060" w:name="_ETM_Q1_7562780"/>
      <w:bookmarkEnd w:id="10059"/>
      <w:bookmarkEnd w:id="10060"/>
      <w:r>
        <w:rPr>
          <w:rtl/>
          <w:lang w:eastAsia="he-IL"/>
        </w:rPr>
        <w:t xml:space="preserve">לתת </w:t>
      </w:r>
      <w:bookmarkStart w:id="10061" w:name="_ETM_Q1_7563505"/>
      <w:bookmarkEnd w:id="10061"/>
      <w:r>
        <w:rPr>
          <w:rtl/>
          <w:lang w:eastAsia="he-IL"/>
        </w:rPr>
        <w:t xml:space="preserve">את זה, ועל זה דיברנו כבר לפני שבוע. אני לא מבין למה אנחנו חוזרים על עצמנו. לתת את זה </w:t>
      </w:r>
      <w:bookmarkStart w:id="10062" w:name="_ETM_Q1_7569179"/>
      <w:bookmarkEnd w:id="10062"/>
      <w:r>
        <w:rPr>
          <w:rtl/>
          <w:lang w:eastAsia="he-IL"/>
        </w:rPr>
        <w:t xml:space="preserve">לרשוית המקומיות. </w:t>
      </w:r>
    </w:p>
    <w:p w:rsidR="00902B43" w:rsidRDefault="00902B43" w:rsidP="00902B43">
      <w:pPr>
        <w:rPr>
          <w:rtl/>
          <w:lang w:eastAsia="he-IL"/>
        </w:rPr>
      </w:pPr>
      <w:bookmarkStart w:id="10063" w:name="_ETM_Q1_7577388"/>
      <w:bookmarkStart w:id="10064" w:name="_ETM_Q1_7577463"/>
      <w:bookmarkStart w:id="10065" w:name="_ETM_Q1_7578938"/>
      <w:bookmarkEnd w:id="10063"/>
      <w:bookmarkEnd w:id="10064"/>
      <w:bookmarkEnd w:id="10065"/>
    </w:p>
    <w:p w:rsidR="00902B43" w:rsidRDefault="00902B43" w:rsidP="00902B43">
      <w:pPr>
        <w:pStyle w:val="a5"/>
        <w:keepNext/>
        <w:rPr>
          <w:rtl/>
        </w:rPr>
      </w:pPr>
      <w:bookmarkStart w:id="10066" w:name="ET_speaker_5802_6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66"/>
    </w:p>
    <w:p w:rsidR="00902B43" w:rsidRDefault="00902B43" w:rsidP="00902B43">
      <w:pPr>
        <w:pStyle w:val="KeepWithNext"/>
        <w:rPr>
          <w:rtl/>
          <w:lang w:eastAsia="he-IL"/>
        </w:rPr>
      </w:pPr>
    </w:p>
    <w:p w:rsidR="00902B43" w:rsidRDefault="00902B43" w:rsidP="00902B43">
      <w:pPr>
        <w:rPr>
          <w:rtl/>
          <w:lang w:eastAsia="he-IL"/>
        </w:rPr>
      </w:pPr>
      <w:bookmarkStart w:id="10067" w:name="_ETM_Q1_7579388"/>
      <w:bookmarkStart w:id="10068" w:name="_ETM_Q1_7579423"/>
      <w:bookmarkEnd w:id="10067"/>
      <w:bookmarkEnd w:id="10068"/>
      <w:r>
        <w:rPr>
          <w:rtl/>
          <w:lang w:eastAsia="he-IL"/>
        </w:rPr>
        <w:t xml:space="preserve">לא משנה למי אתה נותן. השאלה אם יש תקציב לזה. ה-20 מיליון שקל זה לא מספיק. תסתכל על ההערכה </w:t>
      </w:r>
      <w:bookmarkStart w:id="10069" w:name="_ETM_Q1_7583748"/>
      <w:bookmarkEnd w:id="10069"/>
      <w:r>
        <w:rPr>
          <w:rtl/>
          <w:lang w:eastAsia="he-IL"/>
        </w:rPr>
        <w:t xml:space="preserve">של העלויות. זה הרבה </w:t>
      </w:r>
      <w:bookmarkStart w:id="10070" w:name="_ETM_Q1_7583847"/>
      <w:bookmarkEnd w:id="10070"/>
      <w:r>
        <w:rPr>
          <w:rtl/>
          <w:lang w:eastAsia="he-IL"/>
        </w:rPr>
        <w:t xml:space="preserve">יותר. לכן הוא לא נותן לך פתרון. </w:t>
      </w:r>
    </w:p>
    <w:p w:rsidR="00902B43" w:rsidRDefault="00902B43" w:rsidP="00902B43">
      <w:pPr>
        <w:rPr>
          <w:rtl/>
          <w:lang w:eastAsia="he-IL"/>
        </w:rPr>
      </w:pPr>
      <w:bookmarkStart w:id="10071" w:name="_ETM_Q1_7589506"/>
      <w:bookmarkStart w:id="10072" w:name="_ETM_Q1_7589586"/>
      <w:bookmarkEnd w:id="10071"/>
      <w:bookmarkEnd w:id="10072"/>
    </w:p>
    <w:p w:rsidR="00902B43" w:rsidRDefault="00902B43" w:rsidP="00902B43">
      <w:pPr>
        <w:pStyle w:val="af8"/>
        <w:keepNext/>
        <w:rPr>
          <w:rtl/>
        </w:rPr>
      </w:pPr>
      <w:bookmarkStart w:id="10073" w:name="ET_yor_5278_6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073"/>
    </w:p>
    <w:p w:rsidR="00902B43" w:rsidRDefault="00902B43" w:rsidP="00902B43">
      <w:pPr>
        <w:pStyle w:val="KeepWithNext"/>
        <w:rPr>
          <w:rtl/>
          <w:lang w:eastAsia="he-IL"/>
        </w:rPr>
      </w:pPr>
    </w:p>
    <w:p w:rsidR="00902B43" w:rsidRDefault="00902B43" w:rsidP="00902B43">
      <w:pPr>
        <w:rPr>
          <w:rtl/>
          <w:lang w:eastAsia="he-IL"/>
        </w:rPr>
      </w:pPr>
      <w:bookmarkStart w:id="10074" w:name="_ETM_Q1_7590316"/>
      <w:bookmarkEnd w:id="10074"/>
      <w:r>
        <w:rPr>
          <w:rtl/>
          <w:lang w:eastAsia="he-IL"/>
        </w:rPr>
        <w:t xml:space="preserve">הוא אומר שזה </w:t>
      </w:r>
      <w:bookmarkStart w:id="10075" w:name="_ETM_Q1_7591751"/>
      <w:bookmarkEnd w:id="10075"/>
      <w:r>
        <w:rPr>
          <w:rtl/>
          <w:lang w:eastAsia="he-IL"/>
        </w:rPr>
        <w:t xml:space="preserve">מספיק. </w:t>
      </w:r>
    </w:p>
    <w:p w:rsidR="00902B43" w:rsidRDefault="00902B43" w:rsidP="00902B43">
      <w:pPr>
        <w:rPr>
          <w:rtl/>
          <w:lang w:eastAsia="he-IL"/>
        </w:rPr>
      </w:pPr>
      <w:bookmarkStart w:id="10076" w:name="_ETM_Q1_7593321"/>
      <w:bookmarkStart w:id="10077" w:name="_ETM_Q1_7593386"/>
      <w:bookmarkStart w:id="10078" w:name="_ETM_Q1_7596720"/>
      <w:bookmarkEnd w:id="10076"/>
      <w:bookmarkEnd w:id="10077"/>
      <w:bookmarkEnd w:id="10078"/>
    </w:p>
    <w:p w:rsidR="00902B43" w:rsidRDefault="00902B43" w:rsidP="00902B43">
      <w:pPr>
        <w:pStyle w:val="a5"/>
        <w:keepNext/>
        <w:rPr>
          <w:rtl/>
        </w:rPr>
      </w:pPr>
      <w:bookmarkStart w:id="10079" w:name="ET_speaker_5802_6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79"/>
    </w:p>
    <w:p w:rsidR="00902B43" w:rsidRDefault="00902B43" w:rsidP="00902B43">
      <w:pPr>
        <w:pStyle w:val="KeepWithNext"/>
        <w:rPr>
          <w:rtl/>
          <w:lang w:eastAsia="he-IL"/>
        </w:rPr>
      </w:pPr>
    </w:p>
    <w:p w:rsidR="00902B43" w:rsidRDefault="00902B43" w:rsidP="00902B43">
      <w:pPr>
        <w:rPr>
          <w:rtl/>
          <w:lang w:eastAsia="he-IL"/>
        </w:rPr>
      </w:pPr>
      <w:bookmarkStart w:id="10080" w:name="_ETM_Q1_7597155"/>
      <w:bookmarkStart w:id="10081" w:name="_ETM_Q1_7597190"/>
      <w:bookmarkEnd w:id="10080"/>
      <w:bookmarkEnd w:id="10081"/>
      <w:r>
        <w:rPr>
          <w:rtl/>
          <w:lang w:eastAsia="he-IL"/>
        </w:rPr>
        <w:t xml:space="preserve">אם זה מספיק, שיאמרו שהמדינה מממנת כל דבר </w:t>
      </w:r>
      <w:bookmarkStart w:id="10082" w:name="_ETM_Q1_7594909"/>
      <w:bookmarkEnd w:id="10082"/>
      <w:r>
        <w:rPr>
          <w:rtl/>
          <w:lang w:eastAsia="he-IL"/>
        </w:rPr>
        <w:t xml:space="preserve">כזה. אם יש תקציב, מה הבעיה למשרד העבודה והרווחה לשלוח מדריכות או מדריכים לכל המעונות, דרך הרשויות </w:t>
      </w:r>
      <w:bookmarkStart w:id="10083" w:name="_ETM_Q1_7608517"/>
      <w:bookmarkEnd w:id="10083"/>
      <w:r>
        <w:rPr>
          <w:rtl/>
          <w:lang w:eastAsia="he-IL"/>
        </w:rPr>
        <w:t xml:space="preserve">המקומיות? </w:t>
      </w:r>
      <w:bookmarkStart w:id="10084" w:name="_ETM_Q1_7606609"/>
      <w:bookmarkEnd w:id="10084"/>
    </w:p>
    <w:p w:rsidR="00902B43" w:rsidRDefault="00902B43" w:rsidP="00902B43">
      <w:pPr>
        <w:rPr>
          <w:rtl/>
          <w:lang w:eastAsia="he-IL"/>
        </w:rPr>
      </w:pPr>
      <w:bookmarkStart w:id="10085" w:name="_ETM_Q1_7606849"/>
      <w:bookmarkStart w:id="10086" w:name="_ETM_Q1_7606924"/>
      <w:bookmarkStart w:id="10087" w:name="_ETM_Q1_7608079"/>
      <w:bookmarkEnd w:id="10085"/>
      <w:bookmarkEnd w:id="10086"/>
      <w:bookmarkEnd w:id="10087"/>
    </w:p>
    <w:p w:rsidR="00902B43" w:rsidRDefault="00902B43" w:rsidP="00902B43">
      <w:pPr>
        <w:pStyle w:val="a5"/>
        <w:keepNext/>
        <w:rPr>
          <w:rtl/>
        </w:rPr>
      </w:pPr>
      <w:bookmarkStart w:id="10088" w:name="ET_speaker_5797_6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88"/>
    </w:p>
    <w:p w:rsidR="00902B43" w:rsidRDefault="00902B43" w:rsidP="00902B43">
      <w:pPr>
        <w:pStyle w:val="KeepWithNext"/>
        <w:rPr>
          <w:rtl/>
          <w:lang w:eastAsia="he-IL"/>
        </w:rPr>
      </w:pPr>
    </w:p>
    <w:p w:rsidR="00902B43" w:rsidRDefault="00902B43" w:rsidP="00902B43">
      <w:pPr>
        <w:rPr>
          <w:rtl/>
          <w:lang w:eastAsia="he-IL"/>
        </w:rPr>
      </w:pPr>
      <w:bookmarkStart w:id="10089" w:name="_ETM_Q1_7608554"/>
      <w:bookmarkStart w:id="10090" w:name="_ETM_Q1_7608589"/>
      <w:bookmarkEnd w:id="10089"/>
      <w:bookmarkEnd w:id="10090"/>
      <w:r>
        <w:rPr>
          <w:rtl/>
          <w:lang w:eastAsia="he-IL"/>
        </w:rPr>
        <w:t>לא יהיה כסף, אם המשרד יעשה את זה.</w:t>
      </w:r>
    </w:p>
    <w:p w:rsidR="00902B43" w:rsidRDefault="00902B43" w:rsidP="00902B43">
      <w:pPr>
        <w:rPr>
          <w:rtl/>
          <w:lang w:eastAsia="he-IL"/>
        </w:rPr>
      </w:pPr>
      <w:bookmarkStart w:id="10091" w:name="_ETM_Q1_7610518"/>
      <w:bookmarkStart w:id="10092" w:name="_ETM_Q1_7610593"/>
      <w:bookmarkStart w:id="10093" w:name="_ETM_Q1_7611463"/>
      <w:bookmarkEnd w:id="10091"/>
      <w:bookmarkEnd w:id="10092"/>
      <w:bookmarkEnd w:id="10093"/>
    </w:p>
    <w:p w:rsidR="00902B43" w:rsidRDefault="00902B43" w:rsidP="00902B43">
      <w:pPr>
        <w:pStyle w:val="a5"/>
        <w:keepNext/>
        <w:rPr>
          <w:rtl/>
        </w:rPr>
      </w:pPr>
      <w:bookmarkStart w:id="10094" w:name="ET_speaker_5802_6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94"/>
    </w:p>
    <w:p w:rsidR="00902B43" w:rsidRDefault="00902B43" w:rsidP="00902B43">
      <w:pPr>
        <w:pStyle w:val="KeepWithNext"/>
        <w:rPr>
          <w:rtl/>
          <w:lang w:eastAsia="he-IL"/>
        </w:rPr>
      </w:pPr>
    </w:p>
    <w:p w:rsidR="00902B43" w:rsidRDefault="00902B43" w:rsidP="00902B43">
      <w:pPr>
        <w:rPr>
          <w:rtl/>
          <w:lang w:eastAsia="he-IL"/>
        </w:rPr>
      </w:pPr>
      <w:bookmarkStart w:id="10095" w:name="_ETM_Q1_7611948"/>
      <w:bookmarkStart w:id="10096" w:name="_ETM_Q1_7611978"/>
      <w:bookmarkEnd w:id="10095"/>
      <w:bookmarkEnd w:id="10096"/>
      <w:r>
        <w:rPr>
          <w:rtl/>
          <w:lang w:eastAsia="he-IL"/>
        </w:rPr>
        <w:t>להפך, זה יתרון לגודל. ודאי שיהיה.</w:t>
      </w:r>
    </w:p>
    <w:p w:rsidR="00902B43" w:rsidRDefault="00902B43" w:rsidP="00902B43">
      <w:pPr>
        <w:rPr>
          <w:rtl/>
          <w:lang w:eastAsia="he-IL"/>
        </w:rPr>
      </w:pPr>
      <w:bookmarkStart w:id="10097" w:name="_ETM_Q1_7615138"/>
      <w:bookmarkStart w:id="10098" w:name="_ETM_Q1_7615213"/>
      <w:bookmarkEnd w:id="10097"/>
      <w:bookmarkEnd w:id="10098"/>
    </w:p>
    <w:p w:rsidR="00902B43" w:rsidRDefault="00902B43" w:rsidP="00902B43">
      <w:pPr>
        <w:pStyle w:val="af8"/>
        <w:keepNext/>
        <w:rPr>
          <w:rtl/>
        </w:rPr>
      </w:pPr>
      <w:bookmarkStart w:id="10099" w:name="ET_yor_5278_6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099"/>
    </w:p>
    <w:p w:rsidR="00902B43" w:rsidRDefault="00902B43" w:rsidP="00902B43">
      <w:pPr>
        <w:pStyle w:val="KeepWithNext"/>
        <w:rPr>
          <w:rtl/>
          <w:lang w:eastAsia="he-IL"/>
        </w:rPr>
      </w:pPr>
    </w:p>
    <w:p w:rsidR="00902B43" w:rsidRDefault="00902B43" w:rsidP="00902B43">
      <w:pPr>
        <w:rPr>
          <w:rtl/>
          <w:lang w:eastAsia="he-IL"/>
        </w:rPr>
      </w:pPr>
      <w:bookmarkStart w:id="10100" w:name="_ETM_Q1_7619462"/>
      <w:bookmarkEnd w:id="10100"/>
      <w:r>
        <w:rPr>
          <w:rtl/>
          <w:lang w:eastAsia="he-IL"/>
        </w:rPr>
        <w:t xml:space="preserve">אני לא יודע </w:t>
      </w:r>
      <w:bookmarkStart w:id="10101" w:name="_ETM_Q1_7624047"/>
      <w:bookmarkEnd w:id="10101"/>
      <w:r>
        <w:rPr>
          <w:rtl/>
          <w:lang w:eastAsia="he-IL"/>
        </w:rPr>
        <w:t xml:space="preserve">איך הם יעשו את זה. לא אוכל להיכנס כוועדה </w:t>
      </w:r>
      <w:bookmarkStart w:id="10102" w:name="_ETM_Q1_7629616"/>
      <w:bookmarkEnd w:id="10102"/>
      <w:r>
        <w:rPr>
          <w:rtl/>
          <w:lang w:eastAsia="he-IL"/>
        </w:rPr>
        <w:t xml:space="preserve">לפרטי התוכניות. מה שאני יכול להבטיח, אותה התחייבות, שאם היום אנחנו </w:t>
      </w:r>
      <w:bookmarkStart w:id="10103" w:name="_ETM_Q1_7637512"/>
      <w:bookmarkEnd w:id="10103"/>
      <w:r>
        <w:rPr>
          <w:rtl/>
          <w:lang w:eastAsia="he-IL"/>
        </w:rPr>
        <w:t xml:space="preserve">מאשרים את אותן </w:t>
      </w:r>
      <w:bookmarkStart w:id="10104" w:name="_ETM_Q1_7637160"/>
      <w:bookmarkEnd w:id="10104"/>
      <w:r>
        <w:rPr>
          <w:rtl/>
          <w:lang w:eastAsia="he-IL"/>
        </w:rPr>
        <w:t xml:space="preserve">4 עות, שני המשרדים הם אלה שיממנו את ההדרכות הללו. אני </w:t>
      </w:r>
      <w:bookmarkStart w:id="10105" w:name="_ETM_Q1_7646068"/>
      <w:bookmarkEnd w:id="10105"/>
      <w:r>
        <w:rPr>
          <w:rtl/>
          <w:lang w:eastAsia="he-IL"/>
        </w:rPr>
        <w:t>לא יכול להיכנס עכשיו איך בדיוק יבצעו את זה.</w:t>
      </w:r>
    </w:p>
    <w:p w:rsidR="00902B43" w:rsidRDefault="00902B43" w:rsidP="00902B43">
      <w:pPr>
        <w:rPr>
          <w:rtl/>
          <w:lang w:eastAsia="he-IL"/>
        </w:rPr>
      </w:pPr>
      <w:bookmarkStart w:id="10106" w:name="_ETM_Q1_7649883"/>
      <w:bookmarkStart w:id="10107" w:name="_ETM_Q1_7649958"/>
      <w:bookmarkStart w:id="10108" w:name="_ETM_Q1_7650908"/>
      <w:bookmarkEnd w:id="10106"/>
      <w:bookmarkEnd w:id="10107"/>
      <w:bookmarkEnd w:id="10108"/>
    </w:p>
    <w:p w:rsidR="00902B43" w:rsidRDefault="00902B43" w:rsidP="00902B43">
      <w:pPr>
        <w:pStyle w:val="a5"/>
        <w:keepNext/>
        <w:rPr>
          <w:rtl/>
        </w:rPr>
      </w:pPr>
      <w:bookmarkStart w:id="10109" w:name="ET_speaker_5068_6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09"/>
    </w:p>
    <w:p w:rsidR="00902B43" w:rsidRDefault="00902B43" w:rsidP="00902B43">
      <w:pPr>
        <w:pStyle w:val="KeepWithNext"/>
        <w:rPr>
          <w:rtl/>
          <w:lang w:eastAsia="he-IL"/>
        </w:rPr>
      </w:pPr>
    </w:p>
    <w:p w:rsidR="00902B43" w:rsidRDefault="00902B43" w:rsidP="00902B43">
      <w:pPr>
        <w:rPr>
          <w:rtl/>
          <w:lang w:eastAsia="he-IL"/>
        </w:rPr>
      </w:pPr>
      <w:bookmarkStart w:id="10110" w:name="_ETM_Q1_7651373"/>
      <w:bookmarkStart w:id="10111" w:name="_ETM_Q1_7651408"/>
      <w:bookmarkEnd w:id="10110"/>
      <w:bookmarkEnd w:id="10111"/>
      <w:r>
        <w:rPr>
          <w:rtl/>
          <w:lang w:eastAsia="he-IL"/>
        </w:rPr>
        <w:t xml:space="preserve">אדוני היושב-ראש, אין </w:t>
      </w:r>
      <w:bookmarkStart w:id="10112" w:name="_ETM_Q1_7655182"/>
      <w:bookmarkEnd w:id="10112"/>
      <w:r>
        <w:rPr>
          <w:rtl/>
          <w:lang w:eastAsia="he-IL"/>
        </w:rPr>
        <w:t>פה התחייבות לכסף.</w:t>
      </w:r>
    </w:p>
    <w:p w:rsidR="00902B43" w:rsidRDefault="00902B43" w:rsidP="00902B43">
      <w:pPr>
        <w:rPr>
          <w:rtl/>
          <w:lang w:eastAsia="he-IL"/>
        </w:rPr>
      </w:pPr>
      <w:bookmarkStart w:id="10113" w:name="_ETM_Q1_7657892"/>
      <w:bookmarkStart w:id="10114" w:name="_ETM_Q1_7657967"/>
      <w:bookmarkEnd w:id="10113"/>
      <w:bookmarkEnd w:id="10114"/>
    </w:p>
    <w:p w:rsidR="00902B43" w:rsidRDefault="00902B43" w:rsidP="00902B43">
      <w:pPr>
        <w:pStyle w:val="af8"/>
        <w:keepNext/>
        <w:rPr>
          <w:rtl/>
        </w:rPr>
      </w:pPr>
      <w:bookmarkStart w:id="10115" w:name="ET_yor_5278_6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115"/>
    </w:p>
    <w:p w:rsidR="00902B43" w:rsidRDefault="00902B43" w:rsidP="00902B43">
      <w:pPr>
        <w:pStyle w:val="KeepWithNext"/>
        <w:rPr>
          <w:rtl/>
          <w:lang w:eastAsia="he-IL"/>
        </w:rPr>
      </w:pPr>
    </w:p>
    <w:p w:rsidR="00902B43" w:rsidRDefault="00902B43" w:rsidP="00902B43">
      <w:pPr>
        <w:rPr>
          <w:rtl/>
          <w:lang w:eastAsia="he-IL"/>
        </w:rPr>
      </w:pPr>
      <w:bookmarkStart w:id="10116" w:name="_ETM_Q1_7658532"/>
      <w:bookmarkEnd w:id="10116"/>
      <w:r>
        <w:rPr>
          <w:rtl/>
          <w:lang w:eastAsia="he-IL"/>
        </w:rPr>
        <w:t xml:space="preserve">אני חוזר על זה פעם </w:t>
      </w:r>
      <w:bookmarkStart w:id="10117" w:name="_ETM_Q1_7659477"/>
      <w:bookmarkEnd w:id="10117"/>
      <w:r>
        <w:rPr>
          <w:rtl/>
          <w:lang w:eastAsia="he-IL"/>
        </w:rPr>
        <w:t>עשירית בדיון הזה: הדרכות בהיקף של 4 שעות בכל המעונות ימומנו על</w:t>
      </w:r>
      <w:bookmarkStart w:id="10118" w:name="_ETM_Q1_7669510"/>
      <w:bookmarkEnd w:id="10118"/>
      <w:r>
        <w:rPr>
          <w:rtl/>
          <w:lang w:eastAsia="he-IL"/>
        </w:rPr>
        <w:t>-ידי המדינה. זהו.</w:t>
      </w:r>
    </w:p>
    <w:p w:rsidR="00902B43" w:rsidRDefault="00902B43" w:rsidP="00902B43">
      <w:pPr>
        <w:rPr>
          <w:rtl/>
          <w:lang w:eastAsia="he-IL"/>
        </w:rPr>
      </w:pPr>
      <w:bookmarkStart w:id="10119" w:name="_ETM_Q1_7672885"/>
      <w:bookmarkStart w:id="10120" w:name="_ETM_Q1_7672970"/>
      <w:bookmarkStart w:id="10121" w:name="_ETM_Q1_7674575"/>
      <w:bookmarkEnd w:id="10119"/>
      <w:bookmarkEnd w:id="10120"/>
      <w:bookmarkEnd w:id="10121"/>
    </w:p>
    <w:p w:rsidR="00902B43" w:rsidRDefault="00902B43" w:rsidP="00902B43">
      <w:pPr>
        <w:pStyle w:val="a5"/>
        <w:keepNext/>
        <w:rPr>
          <w:rtl/>
        </w:rPr>
      </w:pPr>
      <w:bookmarkStart w:id="10122" w:name="ET_speaker_6053_628"/>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0122"/>
    </w:p>
    <w:p w:rsidR="00902B43" w:rsidRDefault="00902B43" w:rsidP="00902B43">
      <w:pPr>
        <w:pStyle w:val="KeepWithNext"/>
        <w:rPr>
          <w:rtl/>
          <w:lang w:eastAsia="he-IL"/>
        </w:rPr>
      </w:pPr>
    </w:p>
    <w:p w:rsidR="00902B43" w:rsidRDefault="00902B43" w:rsidP="00902B43">
      <w:pPr>
        <w:rPr>
          <w:rtl/>
          <w:lang w:eastAsia="he-IL"/>
        </w:rPr>
      </w:pPr>
      <w:bookmarkStart w:id="10123" w:name="_ETM_Q1_7674985"/>
      <w:bookmarkStart w:id="10124" w:name="_ETM_Q1_7675030"/>
      <w:bookmarkEnd w:id="10123"/>
      <w:bookmarkEnd w:id="10124"/>
      <w:r>
        <w:rPr>
          <w:rtl/>
          <w:lang w:eastAsia="he-IL"/>
        </w:rPr>
        <w:t>צודק חבר הכנסת פינדרוס.</w:t>
      </w:r>
    </w:p>
    <w:p w:rsidR="00902B43" w:rsidRDefault="00902B43" w:rsidP="00902B43">
      <w:pPr>
        <w:rPr>
          <w:rtl/>
          <w:lang w:eastAsia="he-IL"/>
        </w:rPr>
      </w:pPr>
      <w:bookmarkStart w:id="10125" w:name="_ETM_Q1_7682903"/>
      <w:bookmarkStart w:id="10126" w:name="_ETM_Q1_7682973"/>
      <w:bookmarkStart w:id="10127" w:name="_ETM_Q1_7685478"/>
      <w:bookmarkEnd w:id="10125"/>
      <w:bookmarkEnd w:id="10126"/>
      <w:bookmarkEnd w:id="10127"/>
    </w:p>
    <w:p w:rsidR="00902B43" w:rsidRDefault="00902B43" w:rsidP="00902B43">
      <w:pPr>
        <w:pStyle w:val="a5"/>
        <w:keepNext/>
        <w:rPr>
          <w:rtl/>
        </w:rPr>
      </w:pPr>
      <w:bookmarkStart w:id="10128" w:name="ET_speaker_5068_6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28"/>
    </w:p>
    <w:p w:rsidR="00902B43" w:rsidRDefault="00902B43" w:rsidP="00902B43">
      <w:pPr>
        <w:pStyle w:val="KeepWithNext"/>
        <w:rPr>
          <w:rtl/>
          <w:lang w:eastAsia="he-IL"/>
        </w:rPr>
      </w:pPr>
    </w:p>
    <w:p w:rsidR="00902B43" w:rsidRDefault="00902B43" w:rsidP="00902B43">
      <w:pPr>
        <w:rPr>
          <w:rtl/>
          <w:lang w:eastAsia="he-IL"/>
        </w:rPr>
      </w:pPr>
      <w:bookmarkStart w:id="10129" w:name="_ETM_Q1_7685928"/>
      <w:bookmarkStart w:id="10130" w:name="_ETM_Q1_7685968"/>
      <w:bookmarkEnd w:id="10129"/>
      <w:bookmarkEnd w:id="10130"/>
      <w:r>
        <w:rPr>
          <w:rtl/>
          <w:lang w:eastAsia="he-IL"/>
        </w:rPr>
        <w:t>איציק, תתחייב לפרוטוקול.</w:t>
      </w:r>
    </w:p>
    <w:p w:rsidR="00902B43" w:rsidRDefault="00902B43" w:rsidP="00902B43">
      <w:pPr>
        <w:rPr>
          <w:rtl/>
          <w:lang w:eastAsia="he-IL"/>
        </w:rPr>
      </w:pPr>
      <w:bookmarkStart w:id="10131" w:name="_ETM_Q1_7691957"/>
      <w:bookmarkStart w:id="10132" w:name="_ETM_Q1_7692042"/>
      <w:bookmarkStart w:id="10133" w:name="_ETM_Q1_7693612"/>
      <w:bookmarkEnd w:id="10131"/>
      <w:bookmarkEnd w:id="10132"/>
      <w:bookmarkEnd w:id="10133"/>
    </w:p>
    <w:p w:rsidR="00902B43" w:rsidRDefault="00902B43" w:rsidP="00902B43">
      <w:pPr>
        <w:pStyle w:val="a5"/>
        <w:keepNext/>
        <w:rPr>
          <w:rtl/>
        </w:rPr>
      </w:pPr>
      <w:bookmarkStart w:id="10134" w:name="ET_speaker_איציק_דניאל_63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134"/>
    </w:p>
    <w:p w:rsidR="00902B43" w:rsidRDefault="00902B43" w:rsidP="00902B43">
      <w:pPr>
        <w:pStyle w:val="KeepWithNext"/>
        <w:rPr>
          <w:rtl/>
          <w:lang w:eastAsia="he-IL"/>
        </w:rPr>
      </w:pPr>
    </w:p>
    <w:p w:rsidR="00902B43" w:rsidRDefault="00902B43" w:rsidP="00902B43">
      <w:pPr>
        <w:rPr>
          <w:rtl/>
          <w:lang w:eastAsia="he-IL"/>
        </w:rPr>
      </w:pPr>
      <w:bookmarkStart w:id="10135" w:name="_ETM_Q1_7694177"/>
      <w:bookmarkStart w:id="10136" w:name="_ETM_Q1_7694212"/>
      <w:bookmarkEnd w:id="10135"/>
      <w:bookmarkEnd w:id="10136"/>
      <w:r>
        <w:rPr>
          <w:rtl/>
          <w:lang w:eastAsia="he-IL"/>
        </w:rPr>
        <w:t xml:space="preserve">אנחנו לא יודעים </w:t>
      </w:r>
      <w:bookmarkStart w:id="10137" w:name="_ETM_Q1_7687865"/>
      <w:bookmarkEnd w:id="10137"/>
      <w:r>
        <w:rPr>
          <w:rtl/>
          <w:lang w:eastAsia="he-IL"/>
        </w:rPr>
        <w:t xml:space="preserve">להתחייב לתקציב בלתי מוגבל. זה תקציב המדינה, אין פה דבר של תקציב בלתי מוגבל, יעלה כמה שיעלה. אנחנו יודעים לומר שבהתאם להערכת עלות ראשונית שעשינו, 20 מיליון </w:t>
      </w:r>
      <w:bookmarkStart w:id="10138" w:name="_ETM_Q1_7705780"/>
      <w:bookmarkEnd w:id="10138"/>
      <w:r>
        <w:rPr>
          <w:rtl/>
          <w:lang w:eastAsia="he-IL"/>
        </w:rPr>
        <w:t xml:space="preserve">שקלים אמורים להספיק. ייתכן שזה לא יספיק. לשיטתנו, מה שאולי יש לשקול – לומר: רשויות חזקות, סוציו </w:t>
      </w:r>
      <w:bookmarkStart w:id="10139" w:name="_ETM_Q1_7714004"/>
      <w:bookmarkEnd w:id="10139"/>
      <w:r>
        <w:rPr>
          <w:rtl/>
          <w:lang w:eastAsia="he-IL"/>
        </w:rPr>
        <w:t xml:space="preserve">אקונומי 10 ו-9 , לא יקבלו סבסוד מלא עבור ה-4 </w:t>
      </w:r>
      <w:bookmarkStart w:id="10140" w:name="_ETM_Q1_7716365"/>
      <w:bookmarkEnd w:id="10140"/>
      <w:r>
        <w:rPr>
          <w:rtl/>
          <w:lang w:eastAsia="he-IL"/>
        </w:rPr>
        <w:t xml:space="preserve">שעות האלה, ויקבלו סבסוד נמוך יותר. זה משהו שיישקל על ידי גורמי המקצוע, משרד העבודה והרווחה. אם חברי </w:t>
      </w:r>
      <w:bookmarkStart w:id="10141" w:name="_ETM_Q1_7722493"/>
      <w:bookmarkEnd w:id="10141"/>
      <w:r>
        <w:rPr>
          <w:rtl/>
          <w:lang w:eastAsia="he-IL"/>
        </w:rPr>
        <w:t xml:space="preserve">הכנסת רוצים התחייבות שהתקציב הזה כולו ימומן על-ידי תקציב המדינה, </w:t>
      </w:r>
      <w:bookmarkStart w:id="10142" w:name="_ETM_Q1_7728037"/>
      <w:bookmarkEnd w:id="10142"/>
      <w:r>
        <w:rPr>
          <w:rtl/>
          <w:lang w:eastAsia="he-IL"/>
        </w:rPr>
        <w:t xml:space="preserve">יעלה כמה שיעלה, אנחנו לא יודעים לתת התחייבות </w:t>
      </w:r>
      <w:bookmarkStart w:id="10143" w:name="_ETM_Q1_7731252"/>
      <w:bookmarkEnd w:id="10143"/>
      <w:r>
        <w:rPr>
          <w:rtl/>
          <w:lang w:eastAsia="he-IL"/>
        </w:rPr>
        <w:t xml:space="preserve">כזאת. חברי הכנסת יודעים איך עובד תקציב המדינה, יודעים </w:t>
      </w:r>
      <w:bookmarkStart w:id="10144" w:name="_ETM_Q1_7735046"/>
      <w:bookmarkEnd w:id="10144"/>
      <w:r>
        <w:rPr>
          <w:rtl/>
          <w:lang w:eastAsia="he-IL"/>
        </w:rPr>
        <w:t xml:space="preserve">איך עובד המנגנון הזה. החלטות ממשלה, חקיקה. </w:t>
      </w:r>
    </w:p>
    <w:p w:rsidR="00902B43" w:rsidRDefault="00902B43" w:rsidP="00902B43">
      <w:pPr>
        <w:rPr>
          <w:rtl/>
          <w:lang w:eastAsia="he-IL"/>
        </w:rPr>
      </w:pPr>
      <w:bookmarkStart w:id="10145" w:name="_ETM_Q1_7739976"/>
      <w:bookmarkStart w:id="10146" w:name="_ETM_Q1_7740063"/>
      <w:bookmarkEnd w:id="10145"/>
      <w:bookmarkEnd w:id="10146"/>
    </w:p>
    <w:p w:rsidR="00902B43" w:rsidRDefault="00902B43" w:rsidP="00902B43">
      <w:pPr>
        <w:pStyle w:val="a5"/>
        <w:keepNext/>
        <w:rPr>
          <w:rtl/>
        </w:rPr>
      </w:pPr>
      <w:bookmarkStart w:id="10147" w:name="_ETM_Q1_7740154"/>
      <w:bookmarkStart w:id="10148" w:name="_ETM_Q1_7740226"/>
      <w:bookmarkEnd w:id="10147"/>
      <w:bookmarkEnd w:id="101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r>
        <w:rPr>
          <w:rtl/>
          <w:lang w:eastAsia="he-IL"/>
        </w:rPr>
        <w:t>אתה אומר ש-20 מיליון מספיק.</w:t>
      </w:r>
    </w:p>
    <w:p w:rsidR="00902B43" w:rsidRDefault="00902B43" w:rsidP="00902B43">
      <w:pPr>
        <w:rPr>
          <w:rtl/>
          <w:lang w:eastAsia="he-IL"/>
        </w:rPr>
      </w:pPr>
    </w:p>
    <w:p w:rsidR="00902B43" w:rsidRDefault="00902B43" w:rsidP="00902B43">
      <w:pPr>
        <w:pStyle w:val="a5"/>
        <w:keepNext/>
        <w:rPr>
          <w:rtl/>
        </w:rPr>
      </w:pPr>
      <w:bookmarkStart w:id="10149" w:name="_ETM_Q1_7739968"/>
      <w:bookmarkStart w:id="10150" w:name="ET_speaker_איציק_דניאל_1015"/>
      <w:bookmarkEnd w:id="1014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150"/>
    </w:p>
    <w:p w:rsidR="00902B43" w:rsidRDefault="00902B43" w:rsidP="00902B43">
      <w:pPr>
        <w:pStyle w:val="KeepWithNext"/>
        <w:rPr>
          <w:rtl/>
          <w:lang w:eastAsia="he-IL"/>
        </w:rPr>
      </w:pPr>
    </w:p>
    <w:p w:rsidR="00902B43" w:rsidRDefault="00902B43" w:rsidP="00902B43">
      <w:pPr>
        <w:rPr>
          <w:rtl/>
          <w:lang w:eastAsia="he-IL"/>
        </w:rPr>
      </w:pPr>
      <w:bookmarkStart w:id="10151" w:name="_ETM_Q1_7740634"/>
      <w:bookmarkStart w:id="10152" w:name="_ETM_Q1_7740707"/>
      <w:bookmarkStart w:id="10153" w:name="_ETM_Q1_7740331"/>
      <w:bookmarkStart w:id="10154" w:name="_ETM_Q1_7740407"/>
      <w:bookmarkStart w:id="10155" w:name="_ETM_Q1_7740506"/>
      <w:bookmarkStart w:id="10156" w:name="_ETM_Q1_7740592"/>
      <w:bookmarkEnd w:id="10151"/>
      <w:bookmarkEnd w:id="10152"/>
      <w:bookmarkEnd w:id="10153"/>
      <w:bookmarkEnd w:id="10154"/>
      <w:bookmarkEnd w:id="10155"/>
      <w:bookmarkEnd w:id="10156"/>
      <w:r>
        <w:rPr>
          <w:rtl/>
          <w:lang w:eastAsia="he-IL"/>
        </w:rPr>
        <w:t xml:space="preserve">ההערכה הראשונית שלנו אומרת ש-20 מיליון יספיקו. </w:t>
      </w:r>
      <w:bookmarkStart w:id="10157" w:name="_ETM_Q1_7748804"/>
      <w:bookmarkEnd w:id="10157"/>
      <w:r>
        <w:rPr>
          <w:rtl/>
          <w:lang w:eastAsia="he-IL"/>
        </w:rPr>
        <w:t xml:space="preserve">את מבקשת התחייבות לתקציב בלתי מוגבל, ואנחנו לא יודעים </w:t>
      </w:r>
      <w:bookmarkStart w:id="10158" w:name="_ETM_Q1_7750975"/>
      <w:bookmarkEnd w:id="10158"/>
      <w:r>
        <w:rPr>
          <w:rtl/>
          <w:lang w:eastAsia="he-IL"/>
        </w:rPr>
        <w:t>לתת.</w:t>
      </w:r>
    </w:p>
    <w:p w:rsidR="00902B43" w:rsidRDefault="00902B43" w:rsidP="00902B43">
      <w:pPr>
        <w:rPr>
          <w:rtl/>
          <w:lang w:eastAsia="he-IL"/>
        </w:rPr>
      </w:pPr>
      <w:bookmarkStart w:id="10159" w:name="_ETM_Q1_7750484"/>
      <w:bookmarkStart w:id="10160" w:name="_ETM_Q1_7750559"/>
      <w:bookmarkStart w:id="10161" w:name="_ETM_Q1_7751649"/>
      <w:bookmarkEnd w:id="10159"/>
      <w:bookmarkEnd w:id="10160"/>
      <w:bookmarkEnd w:id="10161"/>
    </w:p>
    <w:p w:rsidR="00902B43" w:rsidRDefault="00902B43" w:rsidP="00902B43">
      <w:pPr>
        <w:pStyle w:val="a5"/>
        <w:keepNext/>
        <w:rPr>
          <w:rtl/>
        </w:rPr>
      </w:pPr>
      <w:bookmarkStart w:id="10162" w:name="ET_speaker_5068_6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62"/>
    </w:p>
    <w:p w:rsidR="00902B43" w:rsidRDefault="00902B43" w:rsidP="00902B43">
      <w:pPr>
        <w:pStyle w:val="KeepWithNext"/>
        <w:rPr>
          <w:rtl/>
          <w:lang w:eastAsia="he-IL"/>
        </w:rPr>
      </w:pPr>
    </w:p>
    <w:p w:rsidR="00902B43" w:rsidRDefault="00902B43" w:rsidP="00902B43">
      <w:pPr>
        <w:rPr>
          <w:rtl/>
          <w:lang w:eastAsia="he-IL"/>
        </w:rPr>
      </w:pPr>
      <w:bookmarkStart w:id="10163" w:name="_ETM_Q1_7752099"/>
      <w:bookmarkStart w:id="10164" w:name="_ETM_Q1_7752134"/>
      <w:bookmarkEnd w:id="10163"/>
      <w:bookmarkEnd w:id="10164"/>
      <w:r>
        <w:rPr>
          <w:rtl/>
          <w:lang w:eastAsia="he-IL"/>
        </w:rPr>
        <w:t xml:space="preserve">לא. אתה אמרת לפני עשר דקות שלהערכתי 20 מיליון מספיק. </w:t>
      </w:r>
      <w:bookmarkStart w:id="10165" w:name="_ETM_Q1_7759378"/>
      <w:bookmarkEnd w:id="10165"/>
      <w:r>
        <w:rPr>
          <w:rtl/>
          <w:lang w:eastAsia="he-IL"/>
        </w:rPr>
        <w:t>אם זה המצב, אדרבא - תתחייב לנו שאתה אחראי לכל ההדרכות בכל המסגרות.</w:t>
      </w:r>
    </w:p>
    <w:p w:rsidR="00902B43" w:rsidRDefault="00902B43" w:rsidP="00902B43">
      <w:pPr>
        <w:rPr>
          <w:rtl/>
          <w:lang w:eastAsia="he-IL"/>
        </w:rPr>
      </w:pPr>
      <w:bookmarkStart w:id="10166" w:name="_ETM_Q1_7766137"/>
      <w:bookmarkStart w:id="10167" w:name="_ETM_Q1_7766207"/>
      <w:bookmarkStart w:id="10168" w:name="_ETM_Q1_7769322"/>
      <w:bookmarkEnd w:id="10166"/>
      <w:bookmarkEnd w:id="10167"/>
      <w:bookmarkEnd w:id="10168"/>
    </w:p>
    <w:p w:rsidR="00902B43" w:rsidRDefault="00902B43" w:rsidP="00902B43">
      <w:pPr>
        <w:pStyle w:val="a5"/>
        <w:keepNext/>
        <w:rPr>
          <w:rtl/>
        </w:rPr>
      </w:pPr>
      <w:bookmarkStart w:id="10169" w:name="ET_speaker_איציק_דניאל_63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169"/>
    </w:p>
    <w:p w:rsidR="00902B43" w:rsidRDefault="00902B43" w:rsidP="00902B43">
      <w:pPr>
        <w:pStyle w:val="KeepWithNext"/>
        <w:rPr>
          <w:rtl/>
          <w:lang w:eastAsia="he-IL"/>
        </w:rPr>
      </w:pPr>
    </w:p>
    <w:p w:rsidR="00902B43" w:rsidRDefault="00902B43" w:rsidP="00902B43">
      <w:pPr>
        <w:rPr>
          <w:rtl/>
          <w:lang w:eastAsia="he-IL"/>
        </w:rPr>
      </w:pPr>
      <w:bookmarkStart w:id="10170" w:name="_ETM_Q1_7769812"/>
      <w:bookmarkStart w:id="10171" w:name="_ETM_Q1_7769847"/>
      <w:bookmarkEnd w:id="10170"/>
      <w:bookmarkEnd w:id="10171"/>
      <w:r>
        <w:rPr>
          <w:rtl/>
          <w:lang w:eastAsia="he-IL"/>
        </w:rPr>
        <w:t xml:space="preserve">אנחנו יודעים לתת הערכות. להתחייב שתקציב בלתי מוגבל, כפי שאת אומרת </w:t>
      </w:r>
      <w:bookmarkStart w:id="10172" w:name="_ETM_Q1_7771061"/>
      <w:bookmarkEnd w:id="10172"/>
      <w:r>
        <w:rPr>
          <w:rtl/>
          <w:lang w:eastAsia="he-IL"/>
        </w:rPr>
        <w:t xml:space="preserve">- יעלה כמה שיעלה – אנחנו </w:t>
      </w:r>
      <w:bookmarkStart w:id="10173" w:name="_ETM_Q1_7773746"/>
      <w:bookmarkEnd w:id="10173"/>
      <w:r>
        <w:rPr>
          <w:rtl/>
          <w:lang w:eastAsia="he-IL"/>
        </w:rPr>
        <w:t xml:space="preserve">לא יודעים. </w:t>
      </w:r>
    </w:p>
    <w:p w:rsidR="00902B43" w:rsidRDefault="00902B43" w:rsidP="00902B43">
      <w:pPr>
        <w:rPr>
          <w:rtl/>
          <w:lang w:eastAsia="he-IL"/>
        </w:rPr>
      </w:pPr>
      <w:bookmarkStart w:id="10174" w:name="_ETM_Q1_7775891"/>
      <w:bookmarkStart w:id="10175" w:name="_ETM_Q1_7775966"/>
      <w:bookmarkStart w:id="10176" w:name="_ETM_Q1_7776196"/>
      <w:bookmarkStart w:id="10177" w:name="_ETM_Q1_7776256"/>
      <w:bookmarkEnd w:id="10174"/>
      <w:bookmarkEnd w:id="10175"/>
      <w:bookmarkEnd w:id="10176"/>
      <w:bookmarkEnd w:id="10177"/>
    </w:p>
    <w:p w:rsidR="00902B43" w:rsidRDefault="00902B43" w:rsidP="00902B43">
      <w:pPr>
        <w:pStyle w:val="a5"/>
        <w:keepNext/>
        <w:rPr>
          <w:rtl/>
        </w:rPr>
      </w:pPr>
      <w:bookmarkStart w:id="10178" w:name="ET_speaker_6119_633"/>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10178"/>
    </w:p>
    <w:p w:rsidR="00902B43" w:rsidRDefault="00902B43" w:rsidP="00902B43">
      <w:pPr>
        <w:pStyle w:val="KeepWithNext"/>
        <w:rPr>
          <w:rtl/>
          <w:lang w:eastAsia="he-IL"/>
        </w:rPr>
      </w:pPr>
    </w:p>
    <w:p w:rsidR="00902B43" w:rsidRDefault="00902B43" w:rsidP="00902B43">
      <w:pPr>
        <w:rPr>
          <w:rtl/>
          <w:lang w:eastAsia="he-IL"/>
        </w:rPr>
      </w:pPr>
      <w:bookmarkStart w:id="10179" w:name="_ETM_Q1_7783298"/>
      <w:bookmarkEnd w:id="10179"/>
      <w:r>
        <w:rPr>
          <w:rtl/>
          <w:lang w:eastAsia="he-IL"/>
        </w:rPr>
        <w:t xml:space="preserve">בתקנות הגננת קארין מגיעה, מבקשת את הכסף, בניתם את </w:t>
      </w:r>
      <w:bookmarkStart w:id="10180" w:name="_ETM_Q1_7779609"/>
      <w:bookmarkEnd w:id="10180"/>
      <w:r>
        <w:rPr>
          <w:rtl/>
          <w:lang w:eastAsia="he-IL"/>
        </w:rPr>
        <w:t>המנגנון, אין כסף. היא חייבת לממן את זה מכיסה?</w:t>
      </w:r>
    </w:p>
    <w:p w:rsidR="00902B43" w:rsidRDefault="00902B43" w:rsidP="00902B43">
      <w:pPr>
        <w:rPr>
          <w:rtl/>
          <w:lang w:eastAsia="he-IL"/>
        </w:rPr>
      </w:pPr>
      <w:bookmarkStart w:id="10181" w:name="_ETM_Q1_7789587"/>
      <w:bookmarkStart w:id="10182" w:name="_ETM_Q1_7789702"/>
      <w:bookmarkEnd w:id="10181"/>
      <w:bookmarkEnd w:id="10182"/>
    </w:p>
    <w:p w:rsidR="00902B43" w:rsidRDefault="00902B43" w:rsidP="00902B43">
      <w:pPr>
        <w:pStyle w:val="a5"/>
        <w:keepNext/>
        <w:rPr>
          <w:rtl/>
        </w:rPr>
      </w:pPr>
      <w:bookmarkStart w:id="10183" w:name="ET_speaker_איציק_דניאל_634"/>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183"/>
    </w:p>
    <w:p w:rsidR="00902B43" w:rsidRDefault="00902B43" w:rsidP="00902B43">
      <w:pPr>
        <w:pStyle w:val="KeepWithNext"/>
        <w:rPr>
          <w:rtl/>
          <w:lang w:eastAsia="he-IL"/>
        </w:rPr>
      </w:pPr>
    </w:p>
    <w:p w:rsidR="00902B43" w:rsidRDefault="00902B43" w:rsidP="00902B43">
      <w:pPr>
        <w:rPr>
          <w:rtl/>
          <w:lang w:eastAsia="he-IL"/>
        </w:rPr>
      </w:pPr>
      <w:bookmarkStart w:id="10184" w:name="_ETM_Q1_7791662"/>
      <w:bookmarkStart w:id="10185" w:name="_ETM_Q1_7791696"/>
      <w:bookmarkEnd w:id="10184"/>
      <w:bookmarkEnd w:id="10185"/>
      <w:r>
        <w:rPr>
          <w:rtl/>
          <w:lang w:eastAsia="he-IL"/>
        </w:rPr>
        <w:t xml:space="preserve">כרגע התקנות כולן, כפי שהוועדה </w:t>
      </w:r>
      <w:bookmarkStart w:id="10186" w:name="_ETM_Q1_7789001"/>
      <w:bookmarkEnd w:id="10186"/>
      <w:r>
        <w:rPr>
          <w:rtl/>
          <w:lang w:eastAsia="he-IL"/>
        </w:rPr>
        <w:t xml:space="preserve">מכירה וגם היועצת המשפטית של הועודה יכולה לומר – </w:t>
      </w:r>
      <w:bookmarkStart w:id="10187" w:name="_ETM_Q1_7791300"/>
      <w:bookmarkEnd w:id="10187"/>
      <w:r>
        <w:rPr>
          <w:rtl/>
          <w:lang w:eastAsia="he-IL"/>
        </w:rPr>
        <w:t>אין היבט תקציבי. הוועדה לא יכולה לחייב תקצוב. מה שכן</w:t>
      </w:r>
      <w:bookmarkStart w:id="10188" w:name="_ETM_Q1_7798385"/>
      <w:bookmarkEnd w:id="10188"/>
      <w:r>
        <w:rPr>
          <w:rtl/>
          <w:lang w:eastAsia="he-IL"/>
        </w:rPr>
        <w:t xml:space="preserve"> – החלטת הממשלה הקצתה כסף ליישום החוק. משרד העבודה יכול לנתב לטובת השימשים שנקבעו בתקנות. זה האירוע פה. אין פה אירוע </w:t>
      </w:r>
      <w:bookmarkStart w:id="10189" w:name="_ETM_Q1_7806130"/>
      <w:bookmarkEnd w:id="10189"/>
      <w:r>
        <w:rPr>
          <w:rtl/>
          <w:lang w:eastAsia="he-IL"/>
        </w:rPr>
        <w:t xml:space="preserve">שהתקנות לש הוועדה יחייבו תקציב או יחייבו לאפשר לאותה גננת שמגישה בקשה, לקבל תקציב. זה לא אירוע שמתכנס באירוע </w:t>
      </w:r>
      <w:bookmarkStart w:id="10190" w:name="_ETM_Q1_7813009"/>
      <w:bookmarkEnd w:id="10190"/>
      <w:r>
        <w:rPr>
          <w:rtl/>
          <w:lang w:eastAsia="he-IL"/>
        </w:rPr>
        <w:t xml:space="preserve">של תקנות. יש פה כסף שהוקצה לטובת היישום. אנחנו מדברים על </w:t>
      </w:r>
      <w:bookmarkStart w:id="10191" w:name="_ETM_Q1_7818254"/>
      <w:bookmarkEnd w:id="10191"/>
      <w:r>
        <w:rPr>
          <w:rtl/>
          <w:lang w:eastAsia="he-IL"/>
        </w:rPr>
        <w:t>זה שנוכל לנתב אותו לטובת השימוש שהוועדה מבקשת. אלה סדרי</w:t>
      </w:r>
      <w:bookmarkStart w:id="10192" w:name="_ETM_Q1_7821128"/>
      <w:bookmarkEnd w:id="10192"/>
      <w:r>
        <w:rPr>
          <w:rtl/>
          <w:lang w:eastAsia="he-IL"/>
        </w:rPr>
        <w:t xml:space="preserve"> הגודל. עלתה סוגית התקינה וזה יכול להיות גם </w:t>
      </w:r>
      <w:bookmarkStart w:id="10193" w:name="_ETM_Q1_7831980"/>
      <w:bookmarkEnd w:id="10193"/>
      <w:r>
        <w:rPr>
          <w:rtl/>
          <w:lang w:eastAsia="he-IL"/>
        </w:rPr>
        <w:t xml:space="preserve">במקומות אחרים. יכול מאוד להיות – וכדאי שתהיו כנים – שהדבר הזה, </w:t>
      </w:r>
      <w:bookmarkStart w:id="10194" w:name="_ETM_Q1_7835653"/>
      <w:bookmarkEnd w:id="10194"/>
      <w:r>
        <w:rPr>
          <w:rtl/>
          <w:lang w:eastAsia="he-IL"/>
        </w:rPr>
        <w:t xml:space="preserve">התקציב </w:t>
      </w:r>
      <w:bookmarkStart w:id="10195" w:name="_ETM_Q1_7834641"/>
      <w:bookmarkEnd w:id="10195"/>
      <w:r>
        <w:rPr>
          <w:rtl/>
          <w:lang w:eastAsia="he-IL"/>
        </w:rPr>
        <w:t xml:space="preserve">בסופו של דבר ימוצה בצורה כזו או אחרת ותהיה פה עלות נוספת על ההורים. </w:t>
      </w:r>
      <w:bookmarkStart w:id="10196" w:name="_ETM_Q1_7841280"/>
      <w:bookmarkEnd w:id="10196"/>
      <w:r>
        <w:rPr>
          <w:rtl/>
          <w:lang w:eastAsia="he-IL"/>
        </w:rPr>
        <w:t>זה מה שעלה פה על השולחן מהיום הראשון.</w:t>
      </w:r>
    </w:p>
    <w:p w:rsidR="00902B43" w:rsidRDefault="00902B43" w:rsidP="00902B43">
      <w:pPr>
        <w:pStyle w:val="a5"/>
        <w:keepNext/>
        <w:rPr>
          <w:rStyle w:val="TagStyle"/>
          <w:rtl/>
        </w:rPr>
      </w:pPr>
      <w:bookmarkStart w:id="10197" w:name="_ETM_Q1_7841560"/>
      <w:bookmarkStart w:id="10198" w:name="_ETM_Q1_7841640"/>
      <w:bookmarkStart w:id="10199" w:name="_ETM_Q1_7843105"/>
      <w:bookmarkStart w:id="10200" w:name="ET_speaker_5068_635"/>
      <w:bookmarkEnd w:id="10197"/>
      <w:bookmarkEnd w:id="10198"/>
      <w:bookmarkEnd w:id="10199"/>
    </w:p>
    <w:p w:rsidR="00902B43" w:rsidRDefault="00902B43" w:rsidP="00902B43">
      <w:pPr>
        <w:pStyle w:val="a5"/>
        <w:keepNext/>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00"/>
    </w:p>
    <w:p w:rsidR="00902B43" w:rsidRDefault="00902B43" w:rsidP="00902B43">
      <w:pPr>
        <w:pStyle w:val="KeepWithNext"/>
        <w:rPr>
          <w:rtl/>
          <w:lang w:eastAsia="he-IL"/>
        </w:rPr>
      </w:pPr>
    </w:p>
    <w:p w:rsidR="00902B43" w:rsidRDefault="00902B43" w:rsidP="00902B43">
      <w:pPr>
        <w:rPr>
          <w:rtl/>
          <w:lang w:eastAsia="he-IL"/>
        </w:rPr>
      </w:pPr>
      <w:bookmarkStart w:id="10201" w:name="_ETM_Q1_7843555"/>
      <w:bookmarkStart w:id="10202" w:name="_ETM_Q1_7843600"/>
      <w:bookmarkEnd w:id="10201"/>
      <w:bookmarkEnd w:id="10202"/>
      <w:r>
        <w:rPr>
          <w:rtl/>
          <w:lang w:eastAsia="he-IL"/>
        </w:rPr>
        <w:t xml:space="preserve">זה לא מה שאמרתם. </w:t>
      </w:r>
    </w:p>
    <w:p w:rsidR="00902B43" w:rsidRDefault="00902B43" w:rsidP="00902B43">
      <w:pPr>
        <w:rPr>
          <w:rtl/>
          <w:lang w:eastAsia="he-IL"/>
        </w:rPr>
      </w:pPr>
      <w:bookmarkStart w:id="10203" w:name="_ETM_Q1_7852423"/>
      <w:bookmarkStart w:id="10204" w:name="_ETM_Q1_7852498"/>
      <w:bookmarkEnd w:id="10203"/>
      <w:bookmarkEnd w:id="10204"/>
    </w:p>
    <w:p w:rsidR="00902B43" w:rsidRDefault="00902B43" w:rsidP="00902B43">
      <w:pPr>
        <w:pStyle w:val="a5"/>
        <w:keepNext/>
        <w:rPr>
          <w:rtl/>
        </w:rPr>
      </w:pPr>
      <w:bookmarkStart w:id="10205" w:name="ET_speaker_6121_636"/>
      <w:r>
        <w:rPr>
          <w:rStyle w:val="TagStyle"/>
          <w:rFonts w:hint="cs"/>
          <w:rtl/>
        </w:rPr>
        <w:t xml:space="preserve"> &lt;&lt; דובר &gt;&gt; </w:t>
      </w:r>
      <w:r>
        <w:rPr>
          <w:rFonts w:hint="cs"/>
          <w:rtl/>
        </w:rPr>
        <w:t>מטי יוגב (הליכוד):</w:t>
      </w:r>
      <w:r>
        <w:rPr>
          <w:rStyle w:val="TagStyle"/>
          <w:rFonts w:hint="cs"/>
          <w:rtl/>
        </w:rPr>
        <w:t xml:space="preserve"> &lt;&lt; דובר &gt;&gt;</w:t>
      </w:r>
      <w:r>
        <w:rPr>
          <w:rFonts w:hint="cs"/>
          <w:rtl/>
        </w:rPr>
        <w:t xml:space="preserve">   </w:t>
      </w:r>
      <w:bookmarkEnd w:id="10205"/>
    </w:p>
    <w:p w:rsidR="00902B43" w:rsidRDefault="00902B43" w:rsidP="00902B43">
      <w:pPr>
        <w:pStyle w:val="KeepWithNext"/>
        <w:rPr>
          <w:rtl/>
          <w:lang w:eastAsia="he-IL"/>
        </w:rPr>
      </w:pPr>
    </w:p>
    <w:p w:rsidR="00902B43" w:rsidRDefault="00902B43" w:rsidP="00902B43">
      <w:pPr>
        <w:rPr>
          <w:rtl/>
          <w:lang w:eastAsia="he-IL"/>
        </w:rPr>
      </w:pPr>
      <w:bookmarkStart w:id="10206" w:name="_ETM_Q1_7856406"/>
      <w:bookmarkEnd w:id="10206"/>
      <w:r>
        <w:rPr>
          <w:rtl/>
          <w:lang w:eastAsia="he-IL"/>
        </w:rPr>
        <w:t xml:space="preserve">הייתי רוצה לדעת מה היו הפרמטרים שבדקתם כשהגעתם לתקציב הזה. </w:t>
      </w:r>
      <w:bookmarkStart w:id="10207" w:name="_ETM_Q1_7853511"/>
      <w:bookmarkEnd w:id="10207"/>
      <w:r>
        <w:rPr>
          <w:rtl/>
          <w:lang w:eastAsia="he-IL"/>
        </w:rPr>
        <w:t>לאילו פרמטרים התייחסתם כשהגעתם להערכה שלכם של 20 מיליון שקלים?</w:t>
      </w:r>
      <w:bookmarkStart w:id="10208" w:name="_ETM_Q1_7864191"/>
      <w:bookmarkEnd w:id="10208"/>
      <w:r>
        <w:rPr>
          <w:rtl/>
          <w:lang w:eastAsia="he-IL"/>
        </w:rPr>
        <w:t xml:space="preserve"> כי לנו יש הערכה אחרת. </w:t>
      </w:r>
    </w:p>
    <w:p w:rsidR="00902B43" w:rsidRDefault="00902B43" w:rsidP="00902B43">
      <w:pPr>
        <w:rPr>
          <w:rtl/>
          <w:lang w:eastAsia="he-IL"/>
        </w:rPr>
      </w:pPr>
      <w:bookmarkStart w:id="10209" w:name="_ETM_Q1_7866374"/>
      <w:bookmarkStart w:id="10210" w:name="_ETM_Q1_7866454"/>
      <w:bookmarkEnd w:id="10209"/>
      <w:bookmarkEnd w:id="10210"/>
    </w:p>
    <w:p w:rsidR="00902B43" w:rsidRDefault="00902B43" w:rsidP="00902B43">
      <w:pPr>
        <w:pStyle w:val="af8"/>
        <w:keepNext/>
        <w:rPr>
          <w:rtl/>
        </w:rPr>
      </w:pPr>
      <w:bookmarkStart w:id="10211" w:name="ET_yor_5278_63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211"/>
    </w:p>
    <w:p w:rsidR="00902B43" w:rsidRDefault="00902B43" w:rsidP="00902B43">
      <w:pPr>
        <w:pStyle w:val="KeepWithNext"/>
        <w:rPr>
          <w:rtl/>
          <w:lang w:eastAsia="he-IL"/>
        </w:rPr>
      </w:pPr>
    </w:p>
    <w:p w:rsidR="00902B43" w:rsidRDefault="00902B43" w:rsidP="00902B43">
      <w:pPr>
        <w:rPr>
          <w:rtl/>
          <w:lang w:eastAsia="he-IL"/>
        </w:rPr>
      </w:pPr>
      <w:bookmarkStart w:id="10212" w:name="_ETM_Q1_7867099"/>
      <w:bookmarkEnd w:id="10212"/>
      <w:r>
        <w:rPr>
          <w:rtl/>
          <w:lang w:eastAsia="he-IL"/>
        </w:rPr>
        <w:t xml:space="preserve">מה </w:t>
      </w:r>
      <w:bookmarkStart w:id="10213" w:name="_ETM_Q1_7867584"/>
      <w:bookmarkEnd w:id="10213"/>
      <w:r>
        <w:rPr>
          <w:rtl/>
          <w:lang w:eastAsia="he-IL"/>
        </w:rPr>
        <w:t xml:space="preserve">הסכומים שאתם מדברים עליהם, שלמה? </w:t>
      </w:r>
    </w:p>
    <w:p w:rsidR="00902B43" w:rsidRDefault="00902B43" w:rsidP="00902B43">
      <w:pPr>
        <w:rPr>
          <w:rtl/>
          <w:lang w:eastAsia="he-IL"/>
        </w:rPr>
      </w:pPr>
      <w:bookmarkStart w:id="10214" w:name="_ETM_Q1_7872623"/>
      <w:bookmarkStart w:id="10215" w:name="_ETM_Q1_7872708"/>
      <w:bookmarkEnd w:id="10214"/>
      <w:bookmarkEnd w:id="10215"/>
    </w:p>
    <w:p w:rsidR="00902B43" w:rsidRDefault="00902B43" w:rsidP="00902B43">
      <w:pPr>
        <w:pStyle w:val="a5"/>
        <w:keepNext/>
        <w:rPr>
          <w:rtl/>
        </w:rPr>
      </w:pPr>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902B43" w:rsidRDefault="00902B43" w:rsidP="00902B43">
      <w:pPr>
        <w:rPr>
          <w:u w:val="single"/>
          <w:rtl/>
          <w:lang w:eastAsia="he-IL"/>
        </w:rPr>
      </w:pPr>
    </w:p>
    <w:p w:rsidR="00902B43" w:rsidRDefault="00902B43" w:rsidP="00902B43">
      <w:pPr>
        <w:rPr>
          <w:rtl/>
          <w:lang w:eastAsia="he-IL"/>
        </w:rPr>
      </w:pPr>
      <w:r>
        <w:rPr>
          <w:rtl/>
          <w:lang w:eastAsia="he-IL"/>
        </w:rPr>
        <w:t>46 מיליון.</w:t>
      </w:r>
    </w:p>
    <w:p w:rsidR="00902B43" w:rsidRDefault="00902B43" w:rsidP="00902B43">
      <w:pPr>
        <w:rPr>
          <w:u w:val="single"/>
          <w:rtl/>
          <w:lang w:eastAsia="he-IL"/>
        </w:rPr>
      </w:pPr>
    </w:p>
    <w:p w:rsidR="00902B43" w:rsidRDefault="00902B43" w:rsidP="00902B43">
      <w:pPr>
        <w:pStyle w:val="-"/>
        <w:keepNext/>
        <w:rPr>
          <w:rtl/>
        </w:rPr>
      </w:pPr>
      <w:bookmarkStart w:id="10216" w:name="ET_speakercontinue_6121_638"/>
      <w:r>
        <w:rPr>
          <w:rStyle w:val="TagStyle"/>
          <w:rFonts w:hint="cs"/>
          <w:rtl/>
        </w:rPr>
        <w:t xml:space="preserve"> &lt;&lt; דובר_המשך &gt;&gt; </w:t>
      </w:r>
      <w:r>
        <w:rPr>
          <w:rFonts w:hint="cs"/>
          <w:rtl/>
        </w:rPr>
        <w:t>מטי יוגב (הליכוד):</w:t>
      </w:r>
      <w:r>
        <w:rPr>
          <w:rStyle w:val="TagStyle"/>
          <w:rFonts w:hint="cs"/>
          <w:rtl/>
        </w:rPr>
        <w:t xml:space="preserve"> &lt;&lt; דובר_המשך &gt;&gt;</w:t>
      </w:r>
      <w:r>
        <w:rPr>
          <w:rFonts w:hint="cs"/>
          <w:rtl/>
        </w:rPr>
        <w:t xml:space="preserve">   </w:t>
      </w:r>
      <w:bookmarkEnd w:id="10216"/>
    </w:p>
    <w:p w:rsidR="00902B43" w:rsidRDefault="00902B43" w:rsidP="00902B43">
      <w:pPr>
        <w:pStyle w:val="KeepWithNext"/>
        <w:rPr>
          <w:rtl/>
          <w:lang w:eastAsia="he-IL"/>
        </w:rPr>
      </w:pPr>
    </w:p>
    <w:p w:rsidR="00902B43" w:rsidRDefault="00902B43" w:rsidP="00902B43">
      <w:pPr>
        <w:rPr>
          <w:rtl/>
          <w:lang w:eastAsia="he-IL"/>
        </w:rPr>
      </w:pPr>
      <w:bookmarkStart w:id="10217" w:name="_ETM_Q1_7874553"/>
      <w:bookmarkEnd w:id="10217"/>
      <w:r>
        <w:rPr>
          <w:rtl/>
          <w:lang w:eastAsia="he-IL"/>
        </w:rPr>
        <w:t xml:space="preserve">יש לנו נתונים אחרים. </w:t>
      </w:r>
    </w:p>
    <w:p w:rsidR="00902B43" w:rsidRDefault="00902B43" w:rsidP="00902B43">
      <w:pPr>
        <w:rPr>
          <w:rtl/>
          <w:lang w:eastAsia="he-IL"/>
        </w:rPr>
      </w:pPr>
      <w:bookmarkStart w:id="10218" w:name="_ETM_Q1_7881092"/>
      <w:bookmarkStart w:id="10219" w:name="_ETM_Q1_7881172"/>
      <w:bookmarkStart w:id="10220" w:name="_ETM_Q1_7881982"/>
      <w:bookmarkEnd w:id="10218"/>
      <w:bookmarkEnd w:id="10219"/>
      <w:bookmarkEnd w:id="10220"/>
    </w:p>
    <w:p w:rsidR="00902B43" w:rsidRDefault="00902B43" w:rsidP="00902B43">
      <w:pPr>
        <w:pStyle w:val="a5"/>
        <w:keepNext/>
        <w:rPr>
          <w:rtl/>
        </w:rPr>
      </w:pPr>
      <w:bookmarkStart w:id="10221" w:name="ET_speaker_5802_6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21"/>
    </w:p>
    <w:p w:rsidR="00902B43" w:rsidRDefault="00902B43" w:rsidP="00902B43">
      <w:pPr>
        <w:pStyle w:val="KeepWithNext"/>
        <w:rPr>
          <w:rtl/>
          <w:lang w:eastAsia="he-IL"/>
        </w:rPr>
      </w:pPr>
    </w:p>
    <w:p w:rsidR="00902B43" w:rsidRDefault="00902B43" w:rsidP="00902B43">
      <w:pPr>
        <w:rPr>
          <w:rtl/>
          <w:lang w:eastAsia="he-IL"/>
        </w:rPr>
      </w:pPr>
      <w:bookmarkStart w:id="10222" w:name="_ETM_Q1_7882422"/>
      <w:bookmarkStart w:id="10223" w:name="_ETM_Q1_7882462"/>
      <w:bookmarkEnd w:id="10222"/>
      <w:bookmarkEnd w:id="10223"/>
      <w:r>
        <w:rPr>
          <w:rtl/>
          <w:lang w:eastAsia="he-IL"/>
        </w:rPr>
        <w:t xml:space="preserve">לפי הנתונים </w:t>
      </w:r>
      <w:bookmarkStart w:id="10224" w:name="_ETM_Q1_7884662"/>
      <w:bookmarkEnd w:id="10224"/>
      <w:r>
        <w:rPr>
          <w:rtl/>
          <w:lang w:eastAsia="he-IL"/>
        </w:rPr>
        <w:t xml:space="preserve">שלכם – לא שלי – לפי </w:t>
      </w:r>
      <w:bookmarkStart w:id="10225" w:name="_ETM_Q1_7893411"/>
      <w:bookmarkEnd w:id="10225"/>
      <w:r>
        <w:rPr>
          <w:rtl/>
          <w:lang w:eastAsia="he-IL"/>
        </w:rPr>
        <w:t xml:space="preserve">הנתונים שעלו בוועדה, יש כאן עלות הכשרה חד פעמית </w:t>
      </w:r>
      <w:bookmarkStart w:id="10226" w:name="_ETM_Q1_7896475"/>
      <w:bookmarkEnd w:id="10226"/>
      <w:r>
        <w:rPr>
          <w:rtl/>
          <w:lang w:eastAsia="he-IL"/>
        </w:rPr>
        <w:t xml:space="preserve">– הדרכה ארבע שעות, אתם ביום רביעי הזכרתם שמדובר בעלות של 200, 250 </w:t>
      </w:r>
      <w:bookmarkStart w:id="10227" w:name="_ETM_Q1_7904884"/>
      <w:bookmarkEnd w:id="10227"/>
      <w:r>
        <w:rPr>
          <w:rtl/>
          <w:lang w:eastAsia="he-IL"/>
        </w:rPr>
        <w:t>שקל לשעה.</w:t>
      </w:r>
    </w:p>
    <w:p w:rsidR="00902B43" w:rsidRDefault="00902B43" w:rsidP="00902B43">
      <w:pPr>
        <w:rPr>
          <w:rtl/>
          <w:lang w:eastAsia="he-IL"/>
        </w:rPr>
      </w:pPr>
      <w:bookmarkStart w:id="10228" w:name="_ETM_Q1_7906604"/>
      <w:bookmarkStart w:id="10229" w:name="_ETM_Q1_7906684"/>
      <w:bookmarkStart w:id="10230" w:name="_ETM_Q1_7908054"/>
      <w:bookmarkEnd w:id="10228"/>
      <w:bookmarkEnd w:id="10229"/>
      <w:bookmarkEnd w:id="10230"/>
    </w:p>
    <w:p w:rsidR="00902B43" w:rsidRDefault="00902B43" w:rsidP="00902B43">
      <w:pPr>
        <w:pStyle w:val="a5"/>
        <w:keepNext/>
        <w:rPr>
          <w:rtl/>
        </w:rPr>
      </w:pPr>
      <w:bookmarkStart w:id="10231" w:name="ET_speaker_איציק_דניאל_64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231"/>
    </w:p>
    <w:p w:rsidR="00902B43" w:rsidRDefault="00902B43" w:rsidP="00902B43">
      <w:pPr>
        <w:pStyle w:val="KeepWithNext"/>
        <w:rPr>
          <w:rtl/>
          <w:lang w:eastAsia="he-IL"/>
        </w:rPr>
      </w:pPr>
    </w:p>
    <w:p w:rsidR="00902B43" w:rsidRDefault="00902B43" w:rsidP="00902B43">
      <w:pPr>
        <w:rPr>
          <w:rtl/>
          <w:lang w:eastAsia="he-IL"/>
        </w:rPr>
      </w:pPr>
      <w:bookmarkStart w:id="10232" w:name="_ETM_Q1_7908484"/>
      <w:bookmarkStart w:id="10233" w:name="_ETM_Q1_7908514"/>
      <w:bookmarkEnd w:id="10232"/>
      <w:bookmarkEnd w:id="10233"/>
      <w:r>
        <w:rPr>
          <w:rtl/>
          <w:lang w:eastAsia="he-IL"/>
        </w:rPr>
        <w:t>תלוי במודל.</w:t>
      </w:r>
    </w:p>
    <w:p w:rsidR="00902B43" w:rsidRDefault="00902B43" w:rsidP="00902B43">
      <w:pPr>
        <w:rPr>
          <w:rtl/>
          <w:lang w:eastAsia="he-IL"/>
        </w:rPr>
      </w:pPr>
      <w:bookmarkStart w:id="10234" w:name="_ETM_Q1_7910603"/>
      <w:bookmarkStart w:id="10235" w:name="_ETM_Q1_7910673"/>
      <w:bookmarkStart w:id="10236" w:name="_ETM_Q1_7914278"/>
      <w:bookmarkEnd w:id="10234"/>
      <w:bookmarkEnd w:id="10235"/>
      <w:bookmarkEnd w:id="10236"/>
    </w:p>
    <w:p w:rsidR="00902B43" w:rsidRDefault="00902B43" w:rsidP="00902B43">
      <w:pPr>
        <w:pStyle w:val="a5"/>
        <w:keepNext/>
        <w:rPr>
          <w:rtl/>
        </w:rPr>
      </w:pPr>
      <w:bookmarkStart w:id="10237" w:name="ET_speaker_אביעד_שוורץ_64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0237"/>
    </w:p>
    <w:p w:rsidR="00902B43" w:rsidRDefault="00902B43" w:rsidP="00902B43">
      <w:pPr>
        <w:pStyle w:val="KeepWithNext"/>
        <w:rPr>
          <w:rtl/>
          <w:lang w:eastAsia="he-IL"/>
        </w:rPr>
      </w:pPr>
    </w:p>
    <w:p w:rsidR="00902B43" w:rsidRDefault="00902B43" w:rsidP="00902B43">
      <w:pPr>
        <w:rPr>
          <w:rtl/>
          <w:lang w:eastAsia="he-IL"/>
        </w:rPr>
      </w:pPr>
      <w:bookmarkStart w:id="10238" w:name="_ETM_Q1_7914738"/>
      <w:bookmarkStart w:id="10239" w:name="_ETM_Q1_7914783"/>
      <w:bookmarkEnd w:id="10238"/>
      <w:bookmarkEnd w:id="10239"/>
      <w:r>
        <w:rPr>
          <w:rtl/>
          <w:lang w:eastAsia="he-IL"/>
        </w:rPr>
        <w:t xml:space="preserve">זה במודל שהמעון מתקשר עם מטפלת בפני עצמו. אם עושים </w:t>
      </w:r>
      <w:bookmarkStart w:id="10240" w:name="_ETM_Q1_7915613"/>
      <w:bookmarkEnd w:id="10240"/>
      <w:r>
        <w:rPr>
          <w:rtl/>
          <w:lang w:eastAsia="he-IL"/>
        </w:rPr>
        <w:t xml:space="preserve">התקשרות יותר גדולה, העלויות משתנות בהתאם. </w:t>
      </w:r>
    </w:p>
    <w:p w:rsidR="00902B43" w:rsidRDefault="00902B43" w:rsidP="00902B43">
      <w:pPr>
        <w:rPr>
          <w:rtl/>
          <w:lang w:eastAsia="he-IL"/>
        </w:rPr>
      </w:pPr>
      <w:bookmarkStart w:id="10241" w:name="_ETM_Q1_7922972"/>
      <w:bookmarkStart w:id="10242" w:name="_ETM_Q1_7923047"/>
      <w:bookmarkStart w:id="10243" w:name="_ETM_Q1_7934445"/>
      <w:bookmarkEnd w:id="10241"/>
      <w:bookmarkEnd w:id="10242"/>
      <w:bookmarkEnd w:id="10243"/>
    </w:p>
    <w:p w:rsidR="00902B43" w:rsidRDefault="00902B43" w:rsidP="00902B43">
      <w:pPr>
        <w:pStyle w:val="a5"/>
        <w:keepNext/>
        <w:rPr>
          <w:rtl/>
        </w:rPr>
      </w:pPr>
      <w:bookmarkStart w:id="10244" w:name="ET_speaker_5802_6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44"/>
    </w:p>
    <w:p w:rsidR="00902B43" w:rsidRDefault="00902B43" w:rsidP="00902B43">
      <w:pPr>
        <w:pStyle w:val="KeepWithNext"/>
        <w:rPr>
          <w:rtl/>
          <w:lang w:eastAsia="he-IL"/>
        </w:rPr>
      </w:pPr>
    </w:p>
    <w:p w:rsidR="00902B43" w:rsidRDefault="00902B43" w:rsidP="00902B43">
      <w:pPr>
        <w:rPr>
          <w:rtl/>
          <w:lang w:eastAsia="he-IL"/>
        </w:rPr>
      </w:pPr>
      <w:bookmarkStart w:id="10245" w:name="_ETM_Q1_7934935"/>
      <w:bookmarkStart w:id="10246" w:name="_ETM_Q1_7934985"/>
      <w:bookmarkEnd w:id="10245"/>
      <w:bookmarkEnd w:id="10246"/>
      <w:r>
        <w:rPr>
          <w:rtl/>
          <w:lang w:eastAsia="he-IL"/>
        </w:rPr>
        <w:t xml:space="preserve">בסדר. </w:t>
      </w:r>
      <w:bookmarkStart w:id="10247" w:name="_ETM_Q1_7921364"/>
      <w:bookmarkEnd w:id="10247"/>
      <w:r>
        <w:rPr>
          <w:rtl/>
          <w:lang w:eastAsia="he-IL"/>
        </w:rPr>
        <w:t xml:space="preserve">איך מתקשרים? אם אתם נותנים את הגיבוי דרך רשויות מקומיות – אם אני מעון, אני לא צריך לחפש עוד מעונות </w:t>
      </w:r>
      <w:bookmarkStart w:id="10248" w:name="_ETM_Q1_7929867"/>
      <w:bookmarkEnd w:id="10248"/>
      <w:r>
        <w:rPr>
          <w:rtl/>
          <w:lang w:eastAsia="he-IL"/>
        </w:rPr>
        <w:t>יש בשכונה שלי כדי להזמין.</w:t>
      </w:r>
    </w:p>
    <w:p w:rsidR="00902B43" w:rsidRDefault="00902B43" w:rsidP="00902B43">
      <w:pPr>
        <w:rPr>
          <w:rtl/>
          <w:lang w:eastAsia="he-IL"/>
        </w:rPr>
      </w:pPr>
      <w:bookmarkStart w:id="10249" w:name="_ETM_Q1_7935995"/>
      <w:bookmarkStart w:id="10250" w:name="_ETM_Q1_7936080"/>
      <w:bookmarkStart w:id="10251" w:name="_ETM_Q1_7938125"/>
      <w:bookmarkEnd w:id="10249"/>
      <w:bookmarkEnd w:id="10250"/>
      <w:bookmarkEnd w:id="10251"/>
    </w:p>
    <w:p w:rsidR="00902B43" w:rsidRDefault="00902B43" w:rsidP="00902B43">
      <w:pPr>
        <w:pStyle w:val="a5"/>
        <w:keepNext/>
        <w:rPr>
          <w:rtl/>
        </w:rPr>
      </w:pPr>
      <w:bookmarkStart w:id="10252" w:name="ET_speaker_איציק_דניאל_64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252"/>
    </w:p>
    <w:p w:rsidR="00902B43" w:rsidRDefault="00902B43" w:rsidP="00902B43">
      <w:pPr>
        <w:pStyle w:val="KeepWithNext"/>
        <w:rPr>
          <w:rtl/>
          <w:lang w:eastAsia="he-IL"/>
        </w:rPr>
      </w:pPr>
    </w:p>
    <w:p w:rsidR="00902B43" w:rsidRDefault="00902B43" w:rsidP="00902B43">
      <w:pPr>
        <w:rPr>
          <w:rtl/>
          <w:lang w:eastAsia="he-IL"/>
        </w:rPr>
      </w:pPr>
      <w:bookmarkStart w:id="10253" w:name="_ETM_Q1_7938675"/>
      <w:bookmarkStart w:id="10254" w:name="_ETM_Q1_7938710"/>
      <w:bookmarkEnd w:id="10253"/>
      <w:bookmarkEnd w:id="10254"/>
      <w:r>
        <w:rPr>
          <w:rtl/>
          <w:lang w:eastAsia="he-IL"/>
        </w:rPr>
        <w:t xml:space="preserve">עדיין צריך לבנות את המנגנון התפעולי. כפי שאמר יושב-ראש הוועדה – אתם רוצים לראות את המנגנון? הוא לא יהיה מוכן. </w:t>
      </w:r>
    </w:p>
    <w:p w:rsidR="00902B43" w:rsidRDefault="00902B43" w:rsidP="00902B43">
      <w:pPr>
        <w:rPr>
          <w:rtl/>
          <w:lang w:eastAsia="he-IL"/>
        </w:rPr>
      </w:pPr>
      <w:bookmarkStart w:id="10255" w:name="_ETM_Q1_7941804"/>
      <w:bookmarkStart w:id="10256" w:name="_ETM_Q1_7941869"/>
      <w:bookmarkStart w:id="10257" w:name="_ETM_Q1_7945834"/>
      <w:bookmarkEnd w:id="10255"/>
      <w:bookmarkEnd w:id="10256"/>
      <w:bookmarkEnd w:id="10257"/>
    </w:p>
    <w:p w:rsidR="00902B43" w:rsidRDefault="00902B43" w:rsidP="00902B43">
      <w:pPr>
        <w:pStyle w:val="a5"/>
        <w:keepNext/>
        <w:rPr>
          <w:rtl/>
        </w:rPr>
      </w:pPr>
      <w:bookmarkStart w:id="10258" w:name="ET_speaker_5802_6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58"/>
    </w:p>
    <w:p w:rsidR="00902B43" w:rsidRDefault="00902B43" w:rsidP="00902B43">
      <w:pPr>
        <w:pStyle w:val="KeepWithNext"/>
        <w:rPr>
          <w:rtl/>
          <w:lang w:eastAsia="he-IL"/>
        </w:rPr>
      </w:pPr>
    </w:p>
    <w:p w:rsidR="00902B43" w:rsidRDefault="00902B43" w:rsidP="00902B43">
      <w:pPr>
        <w:rPr>
          <w:rtl/>
          <w:lang w:eastAsia="he-IL"/>
        </w:rPr>
      </w:pPr>
      <w:bookmarkStart w:id="10259" w:name="_ETM_Q1_7946274"/>
      <w:bookmarkStart w:id="10260" w:name="_ETM_Q1_7946314"/>
      <w:bookmarkEnd w:id="10259"/>
      <w:bookmarkEnd w:id="10260"/>
      <w:r>
        <w:rPr>
          <w:rtl/>
          <w:lang w:eastAsia="he-IL"/>
        </w:rPr>
        <w:t xml:space="preserve">יש 3,800 גנים במגזר הפרטי, ולפי העלויות שהזכרנו זה </w:t>
      </w:r>
      <w:bookmarkStart w:id="10261" w:name="_ETM_Q1_7947658"/>
      <w:bookmarkEnd w:id="10261"/>
      <w:r>
        <w:rPr>
          <w:rtl/>
          <w:lang w:eastAsia="he-IL"/>
        </w:rPr>
        <w:t>מגיע ל-46 מיליון שקל.</w:t>
      </w:r>
    </w:p>
    <w:p w:rsidR="00902B43" w:rsidRDefault="00902B43" w:rsidP="00902B43">
      <w:pPr>
        <w:rPr>
          <w:rtl/>
          <w:lang w:eastAsia="he-IL"/>
        </w:rPr>
      </w:pPr>
      <w:bookmarkStart w:id="10262" w:name="_ETM_Q1_7950173"/>
      <w:bookmarkStart w:id="10263" w:name="_ETM_Q1_7950248"/>
      <w:bookmarkEnd w:id="10262"/>
      <w:bookmarkEnd w:id="10263"/>
    </w:p>
    <w:p w:rsidR="00902B43" w:rsidRDefault="00902B43" w:rsidP="00902B43">
      <w:pPr>
        <w:rPr>
          <w:rtl/>
          <w:lang w:eastAsia="he-IL"/>
        </w:rPr>
      </w:pPr>
      <w:bookmarkStart w:id="10264" w:name="_ETM_Q1_7950723"/>
      <w:bookmarkStart w:id="10265" w:name="_ETM_Q1_7950788"/>
      <w:bookmarkStart w:id="10266" w:name="_ETM_Q1_7953363"/>
      <w:bookmarkEnd w:id="10264"/>
      <w:bookmarkEnd w:id="10265"/>
      <w:bookmarkEnd w:id="10266"/>
    </w:p>
    <w:p w:rsidR="00902B43" w:rsidRDefault="00902B43" w:rsidP="00902B43">
      <w:pPr>
        <w:pStyle w:val="a5"/>
        <w:keepNext/>
        <w:rPr>
          <w:rtl/>
        </w:rPr>
      </w:pPr>
      <w:bookmarkStart w:id="10267" w:name="ET_speaker_איציק_דניאל_64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267"/>
    </w:p>
    <w:p w:rsidR="00902B43" w:rsidRDefault="00902B43" w:rsidP="00902B43">
      <w:pPr>
        <w:pStyle w:val="KeepWithNext"/>
        <w:rPr>
          <w:rtl/>
          <w:lang w:eastAsia="he-IL"/>
        </w:rPr>
      </w:pPr>
    </w:p>
    <w:p w:rsidR="00902B43" w:rsidRDefault="00902B43" w:rsidP="00902B43">
      <w:pPr>
        <w:rPr>
          <w:rtl/>
          <w:lang w:eastAsia="he-IL"/>
        </w:rPr>
      </w:pPr>
      <w:bookmarkStart w:id="10268" w:name="_ETM_Q1_7953868"/>
      <w:bookmarkStart w:id="10269" w:name="_ETM_Q1_7953908"/>
      <w:bookmarkEnd w:id="10268"/>
      <w:bookmarkEnd w:id="10269"/>
      <w:r>
        <w:rPr>
          <w:rtl/>
          <w:lang w:eastAsia="he-IL"/>
        </w:rPr>
        <w:t xml:space="preserve">החישוב שאתה עשית מתבסס על </w:t>
      </w:r>
      <w:bookmarkStart w:id="10270" w:name="_ETM_Q1_7948998"/>
      <w:bookmarkEnd w:id="10270"/>
      <w:r>
        <w:rPr>
          <w:rtl/>
          <w:lang w:eastAsia="he-IL"/>
        </w:rPr>
        <w:t xml:space="preserve">250 ₪ לשעה, אז השאלה היא האם ביתרון לגודל – ואמרנו: 200 עד 250 בהתקשרות פרטית, אתה יכול להעלות גופים פרטיים שהיום מתקשרים עם מדריכה, </w:t>
      </w:r>
      <w:bookmarkStart w:id="10271" w:name="_ETM_Q1_7961427"/>
      <w:bookmarkEnd w:id="10271"/>
      <w:r>
        <w:rPr>
          <w:rtl/>
          <w:lang w:eastAsia="he-IL"/>
        </w:rPr>
        <w:t xml:space="preserve">משלמים כ-200 שקלים – האם ביתרון לגודל הסכום יירד? כן, להערכתנו הסכום יירד. יתכנס ל-20 מיליון </w:t>
      </w:r>
      <w:bookmarkStart w:id="10272" w:name="_ETM_Q1_7966777"/>
      <w:bookmarkEnd w:id="10272"/>
      <w:r>
        <w:rPr>
          <w:rtl/>
          <w:lang w:eastAsia="he-IL"/>
        </w:rPr>
        <w:t xml:space="preserve">שקלים. אומר יותר מזה – </w:t>
      </w:r>
    </w:p>
    <w:p w:rsidR="00902B43" w:rsidRDefault="00902B43" w:rsidP="00902B43">
      <w:pPr>
        <w:rPr>
          <w:rtl/>
          <w:lang w:eastAsia="he-IL"/>
        </w:rPr>
      </w:pPr>
      <w:bookmarkStart w:id="10273" w:name="_ETM_Q1_7969401"/>
      <w:bookmarkStart w:id="10274" w:name="_ETM_Q1_7969501"/>
      <w:bookmarkEnd w:id="10273"/>
      <w:bookmarkEnd w:id="10274"/>
    </w:p>
    <w:p w:rsidR="00902B43" w:rsidRDefault="00902B43" w:rsidP="00902B43">
      <w:pPr>
        <w:pStyle w:val="af8"/>
        <w:keepNext/>
        <w:rPr>
          <w:rtl/>
        </w:rPr>
      </w:pPr>
      <w:bookmarkStart w:id="10275" w:name="ET_yor_5278_6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275"/>
    </w:p>
    <w:p w:rsidR="00902B43" w:rsidRDefault="00902B43" w:rsidP="00902B43">
      <w:pPr>
        <w:pStyle w:val="KeepWithNext"/>
        <w:rPr>
          <w:rtl/>
          <w:lang w:eastAsia="he-IL"/>
        </w:rPr>
      </w:pPr>
    </w:p>
    <w:p w:rsidR="00902B43" w:rsidRDefault="00902B43" w:rsidP="00902B43">
      <w:pPr>
        <w:rPr>
          <w:rtl/>
          <w:lang w:eastAsia="he-IL"/>
        </w:rPr>
      </w:pPr>
      <w:bookmarkStart w:id="10276" w:name="_ETM_Q1_7970720"/>
      <w:bookmarkEnd w:id="10276"/>
      <w:r>
        <w:rPr>
          <w:rtl/>
          <w:lang w:eastAsia="he-IL"/>
        </w:rPr>
        <w:t xml:space="preserve">הם ימצאו את המודל </w:t>
      </w:r>
      <w:bookmarkStart w:id="10277" w:name="_ETM_Q1_7972770"/>
      <w:bookmarkEnd w:id="10277"/>
      <w:r>
        <w:rPr>
          <w:rtl/>
          <w:lang w:eastAsia="he-IL"/>
        </w:rPr>
        <w:t>שיקיים את ההדרכות במסגרת התקציב שקיימת. כך אני שומע אותו.</w:t>
      </w:r>
    </w:p>
    <w:p w:rsidR="00902B43" w:rsidRDefault="00902B43" w:rsidP="00902B43">
      <w:pPr>
        <w:rPr>
          <w:rtl/>
          <w:lang w:eastAsia="he-IL"/>
        </w:rPr>
      </w:pPr>
      <w:bookmarkStart w:id="10278" w:name="_ETM_Q1_7979954"/>
      <w:bookmarkStart w:id="10279" w:name="_ETM_Q1_7980034"/>
      <w:bookmarkStart w:id="10280" w:name="_ETM_Q1_7981179"/>
      <w:bookmarkEnd w:id="10278"/>
      <w:bookmarkEnd w:id="10279"/>
      <w:bookmarkEnd w:id="10280"/>
    </w:p>
    <w:p w:rsidR="00902B43" w:rsidRDefault="00902B43" w:rsidP="00902B43">
      <w:pPr>
        <w:pStyle w:val="a5"/>
        <w:keepNext/>
        <w:rPr>
          <w:rtl/>
        </w:rPr>
      </w:pPr>
      <w:bookmarkStart w:id="10281" w:name="ET_speaker_6053_64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0281"/>
    </w:p>
    <w:p w:rsidR="00902B43" w:rsidRDefault="00902B43" w:rsidP="00902B43">
      <w:pPr>
        <w:pStyle w:val="KeepWithNext"/>
        <w:rPr>
          <w:rtl/>
          <w:lang w:eastAsia="he-IL"/>
        </w:rPr>
      </w:pPr>
    </w:p>
    <w:p w:rsidR="00902B43" w:rsidRDefault="00902B43" w:rsidP="00902B43">
      <w:pPr>
        <w:rPr>
          <w:rtl/>
          <w:lang w:eastAsia="he-IL"/>
        </w:rPr>
      </w:pPr>
      <w:bookmarkStart w:id="10282" w:name="_ETM_Q1_7981624"/>
      <w:bookmarkStart w:id="10283" w:name="_ETM_Q1_7981659"/>
      <w:bookmarkEnd w:id="10282"/>
      <w:bookmarkEnd w:id="10283"/>
      <w:r>
        <w:rPr>
          <w:rtl/>
          <w:lang w:eastAsia="he-IL"/>
        </w:rPr>
        <w:t xml:space="preserve">מה מגבלת התקציב? </w:t>
      </w:r>
      <w:bookmarkStart w:id="10284" w:name="_ETM_Q1_7985773"/>
      <w:bookmarkEnd w:id="10284"/>
    </w:p>
    <w:p w:rsidR="00902B43" w:rsidRDefault="00902B43" w:rsidP="00902B43">
      <w:pPr>
        <w:rPr>
          <w:rtl/>
          <w:lang w:eastAsia="he-IL"/>
        </w:rPr>
      </w:pPr>
      <w:bookmarkStart w:id="10285" w:name="_ETM_Q1_7987283"/>
      <w:bookmarkStart w:id="10286" w:name="_ETM_Q1_7987363"/>
      <w:bookmarkEnd w:id="10285"/>
      <w:bookmarkEnd w:id="10286"/>
    </w:p>
    <w:p w:rsidR="00902B43" w:rsidRDefault="00902B43" w:rsidP="00902B43">
      <w:pPr>
        <w:pStyle w:val="af8"/>
        <w:keepNext/>
        <w:rPr>
          <w:rtl/>
        </w:rPr>
      </w:pPr>
      <w:bookmarkStart w:id="10287" w:name="ET_yor_5278_6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287"/>
    </w:p>
    <w:p w:rsidR="00902B43" w:rsidRDefault="00902B43" w:rsidP="00902B43">
      <w:pPr>
        <w:pStyle w:val="KeepWithNext"/>
        <w:rPr>
          <w:rtl/>
          <w:lang w:eastAsia="he-IL"/>
        </w:rPr>
      </w:pPr>
    </w:p>
    <w:p w:rsidR="00902B43" w:rsidRDefault="00902B43" w:rsidP="00902B43">
      <w:pPr>
        <w:rPr>
          <w:rtl/>
          <w:lang w:eastAsia="he-IL"/>
        </w:rPr>
      </w:pPr>
      <w:bookmarkStart w:id="10288" w:name="_ETM_Q1_7988133"/>
      <w:bookmarkEnd w:id="10288"/>
      <w:r>
        <w:rPr>
          <w:rtl/>
          <w:lang w:eastAsia="he-IL"/>
        </w:rPr>
        <w:t xml:space="preserve">יש 40 מיליון שמובטחים כל שנה. </w:t>
      </w:r>
      <w:bookmarkStart w:id="10289" w:name="_ETM_Q1_7986792"/>
      <w:bookmarkEnd w:id="10289"/>
    </w:p>
    <w:p w:rsidR="00902B43" w:rsidRDefault="00902B43" w:rsidP="00902B43">
      <w:pPr>
        <w:rPr>
          <w:rtl/>
          <w:lang w:eastAsia="he-IL"/>
        </w:rPr>
      </w:pPr>
    </w:p>
    <w:p w:rsidR="00902B43" w:rsidRDefault="00902B43" w:rsidP="00902B43">
      <w:pPr>
        <w:pStyle w:val="a5"/>
        <w:keepNext/>
        <w:rPr>
          <w:rStyle w:val="TagStyle"/>
          <w:rtl/>
        </w:rPr>
      </w:pPr>
      <w:bookmarkStart w:id="10290" w:name="ET_speaker_6053_1011"/>
      <w:r>
        <w:rPr>
          <w:rStyle w:val="TagStyle"/>
          <w:rFonts w:hint="cs"/>
          <w:rtl/>
        </w:rPr>
        <w:t xml:space="preserve"> &lt;&lt; דובר &gt;&gt; יוסף טייב (ש"ס): &lt;&lt; דובר &gt;&gt;   </w:t>
      </w:r>
      <w:bookmarkEnd w:id="10290"/>
    </w:p>
    <w:p w:rsidR="00902B43" w:rsidRDefault="00902B43" w:rsidP="00902B43">
      <w:pPr>
        <w:pStyle w:val="KeepWithNext"/>
        <w:rPr>
          <w:rStyle w:val="TagStyle"/>
          <w:rtl/>
        </w:rPr>
      </w:pPr>
    </w:p>
    <w:p w:rsidR="00902B43" w:rsidRDefault="00902B43" w:rsidP="00902B43">
      <w:pPr>
        <w:rPr>
          <w:rtl/>
          <w:lang w:eastAsia="he-IL"/>
        </w:rPr>
      </w:pPr>
      <w:r>
        <w:rPr>
          <w:rtl/>
          <w:lang w:eastAsia="he-IL"/>
        </w:rPr>
        <w:t xml:space="preserve">אבל בסוף יש סל אחד. ילכו מפה, </w:t>
      </w:r>
      <w:bookmarkStart w:id="10291" w:name="_ETM_Q1_7987733"/>
      <w:bookmarkEnd w:id="10291"/>
      <w:r>
        <w:rPr>
          <w:rtl/>
          <w:lang w:eastAsia="he-IL"/>
        </w:rPr>
        <w:t>ילכו מפה. ייגמר התקציב הזה. מה עם אחר כך?</w:t>
      </w:r>
    </w:p>
    <w:p w:rsidR="00902B43" w:rsidRDefault="00902B43" w:rsidP="00902B43">
      <w:pPr>
        <w:rPr>
          <w:rtl/>
          <w:lang w:eastAsia="he-IL"/>
        </w:rPr>
      </w:pPr>
    </w:p>
    <w:p w:rsidR="00902B43" w:rsidRDefault="00902B43" w:rsidP="00902B43">
      <w:pPr>
        <w:pStyle w:val="af8"/>
        <w:keepNext/>
        <w:rPr>
          <w:rtl/>
        </w:rPr>
      </w:pPr>
      <w:bookmarkStart w:id="10292" w:name="_ETM_Q1_7990751"/>
      <w:bookmarkStart w:id="10293" w:name="_ETM_Q1_7990844"/>
      <w:bookmarkStart w:id="10294" w:name="_ETM_Q1_7992127"/>
      <w:bookmarkStart w:id="10295" w:name="ET_yor_5278_1012"/>
      <w:bookmarkEnd w:id="10292"/>
      <w:bookmarkEnd w:id="10293"/>
      <w:bookmarkEnd w:id="102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295"/>
    </w:p>
    <w:p w:rsidR="00902B43" w:rsidRDefault="00902B43" w:rsidP="00902B43">
      <w:pPr>
        <w:pStyle w:val="KeepWithNext"/>
        <w:rPr>
          <w:rtl/>
          <w:lang w:eastAsia="he-IL"/>
        </w:rPr>
      </w:pPr>
    </w:p>
    <w:p w:rsidR="00902B43" w:rsidRDefault="00902B43" w:rsidP="00902B43">
      <w:pPr>
        <w:rPr>
          <w:rtl/>
          <w:lang w:eastAsia="he-IL"/>
        </w:rPr>
      </w:pPr>
      <w:bookmarkStart w:id="10296" w:name="_ETM_Q1_7992731"/>
      <w:bookmarkStart w:id="10297" w:name="_ETM_Q1_7992805"/>
      <w:bookmarkEnd w:id="10296"/>
      <w:bookmarkEnd w:id="10297"/>
      <w:r>
        <w:rPr>
          <w:rtl/>
          <w:lang w:eastAsia="he-IL"/>
        </w:rPr>
        <w:t xml:space="preserve">לא יודעים. אחרי חמש שנים – כמו כל שנה, יצטרך לחדש את </w:t>
      </w:r>
      <w:bookmarkStart w:id="10298" w:name="_ETM_Q1_7996307"/>
      <w:bookmarkEnd w:id="10298"/>
      <w:r>
        <w:rPr>
          <w:rtl/>
          <w:lang w:eastAsia="he-IL"/>
        </w:rPr>
        <w:t>התקציב. אבל</w:t>
      </w:r>
      <w:bookmarkStart w:id="10299" w:name="_ETM_Q1_7997944"/>
      <w:bookmarkEnd w:id="10299"/>
      <w:r>
        <w:rPr>
          <w:rtl/>
          <w:lang w:eastAsia="he-IL"/>
        </w:rPr>
        <w:t xml:space="preserve"> כרגע זה התקציב. עד 2025 זה מובטח.</w:t>
      </w:r>
    </w:p>
    <w:p w:rsidR="00902B43" w:rsidRDefault="00902B43" w:rsidP="00902B43">
      <w:pPr>
        <w:rPr>
          <w:rtl/>
          <w:lang w:eastAsia="he-IL"/>
        </w:rPr>
      </w:pPr>
      <w:bookmarkStart w:id="10300" w:name="_ETM_Q1_8005296"/>
      <w:bookmarkStart w:id="10301" w:name="_ETM_Q1_8005391"/>
      <w:bookmarkStart w:id="10302" w:name="_ETM_Q1_8007026"/>
      <w:bookmarkEnd w:id="10300"/>
      <w:bookmarkEnd w:id="10301"/>
      <w:bookmarkEnd w:id="10302"/>
    </w:p>
    <w:p w:rsidR="00902B43" w:rsidRDefault="00902B43" w:rsidP="00902B43">
      <w:pPr>
        <w:pStyle w:val="a5"/>
        <w:keepNext/>
        <w:rPr>
          <w:rtl/>
        </w:rPr>
      </w:pPr>
      <w:bookmarkStart w:id="10303" w:name="ET_speaker_איציק_דניאל_64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303"/>
    </w:p>
    <w:p w:rsidR="00902B43" w:rsidRDefault="00902B43" w:rsidP="00902B43">
      <w:pPr>
        <w:pStyle w:val="KeepWithNext"/>
        <w:rPr>
          <w:rtl/>
          <w:lang w:eastAsia="he-IL"/>
        </w:rPr>
      </w:pPr>
    </w:p>
    <w:p w:rsidR="00902B43" w:rsidRDefault="00902B43" w:rsidP="00902B43">
      <w:pPr>
        <w:rPr>
          <w:rtl/>
          <w:lang w:eastAsia="he-IL"/>
        </w:rPr>
      </w:pPr>
      <w:bookmarkStart w:id="10304" w:name="_ETM_Q1_8007521"/>
      <w:bookmarkStart w:id="10305" w:name="_ETM_Q1_8007561"/>
      <w:bookmarkEnd w:id="10304"/>
      <w:bookmarkEnd w:id="10305"/>
      <w:r>
        <w:rPr>
          <w:rtl/>
          <w:lang w:eastAsia="he-IL"/>
        </w:rPr>
        <w:t xml:space="preserve">ככל שנראה, שבמסגרת </w:t>
      </w:r>
      <w:bookmarkStart w:id="10306" w:name="_ETM_Q1_8013135"/>
      <w:bookmarkEnd w:id="10306"/>
      <w:r>
        <w:rPr>
          <w:rtl/>
          <w:lang w:eastAsia="he-IL"/>
        </w:rPr>
        <w:t xml:space="preserve">מגבלת התקציב לא נוכל לתת מענה לכל הרשויות, אנחנו נבצע תעדוף, </w:t>
      </w:r>
      <w:bookmarkStart w:id="10307" w:name="_ETM_Q1_8017536"/>
      <w:bookmarkEnd w:id="10307"/>
      <w:r>
        <w:rPr>
          <w:rtl/>
          <w:lang w:eastAsia="he-IL"/>
        </w:rPr>
        <w:t xml:space="preserve">ונאמר שרשויות חזרות לא יקבלו 100%, נוכל לומר: אותה רשות חזקה יקבלו אחוז נמוך יותר, ונרצה </w:t>
      </w:r>
      <w:bookmarkStart w:id="10308" w:name="_ETM_Q1_8023693"/>
      <w:bookmarkEnd w:id="10308"/>
      <w:r>
        <w:rPr>
          <w:rtl/>
          <w:lang w:eastAsia="he-IL"/>
        </w:rPr>
        <w:t xml:space="preserve">לתת מענה מלא, בעיקר </w:t>
      </w:r>
      <w:bookmarkStart w:id="10309" w:name="_ETM_Q1_8027028"/>
      <w:bookmarkEnd w:id="10309"/>
      <w:r>
        <w:rPr>
          <w:rtl/>
          <w:lang w:eastAsia="he-IL"/>
        </w:rPr>
        <w:t>למסגרות ברשויות חלשות.</w:t>
      </w:r>
    </w:p>
    <w:p w:rsidR="00902B43" w:rsidRDefault="00902B43" w:rsidP="00902B43">
      <w:pPr>
        <w:rPr>
          <w:rtl/>
          <w:lang w:eastAsia="he-IL"/>
        </w:rPr>
      </w:pPr>
      <w:bookmarkStart w:id="10310" w:name="_ETM_Q1_8032312"/>
      <w:bookmarkStart w:id="10311" w:name="_ETM_Q1_8032402"/>
      <w:bookmarkStart w:id="10312" w:name="_ETM_Q1_8036992"/>
      <w:bookmarkEnd w:id="10310"/>
      <w:bookmarkEnd w:id="10311"/>
      <w:bookmarkEnd w:id="10312"/>
    </w:p>
    <w:p w:rsidR="00902B43" w:rsidRDefault="00902B43" w:rsidP="00902B43">
      <w:pPr>
        <w:pStyle w:val="a5"/>
        <w:keepNext/>
        <w:rPr>
          <w:rtl/>
        </w:rPr>
      </w:pPr>
      <w:bookmarkStart w:id="10313" w:name="ET_speaker_5802_6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13"/>
    </w:p>
    <w:p w:rsidR="00902B43" w:rsidRDefault="00902B43" w:rsidP="00902B43">
      <w:pPr>
        <w:pStyle w:val="KeepWithNext"/>
        <w:rPr>
          <w:rtl/>
          <w:lang w:eastAsia="he-IL"/>
        </w:rPr>
      </w:pPr>
    </w:p>
    <w:p w:rsidR="00902B43" w:rsidRDefault="00902B43" w:rsidP="00902B43">
      <w:pPr>
        <w:rPr>
          <w:rtl/>
          <w:lang w:eastAsia="he-IL"/>
        </w:rPr>
      </w:pPr>
      <w:bookmarkStart w:id="10314" w:name="_ETM_Q1_8037432"/>
      <w:bookmarkStart w:id="10315" w:name="_ETM_Q1_8037472"/>
      <w:bookmarkEnd w:id="10314"/>
      <w:bookmarkEnd w:id="10315"/>
      <w:r>
        <w:rPr>
          <w:rtl/>
          <w:lang w:eastAsia="he-IL"/>
        </w:rPr>
        <w:t xml:space="preserve">השאלה אם הרשות החזקה תיתן למעונות שלה את </w:t>
      </w:r>
      <w:bookmarkStart w:id="10316" w:name="_ETM_Q1_8034188"/>
      <w:bookmarkEnd w:id="10316"/>
      <w:r>
        <w:rPr>
          <w:rtl/>
          <w:lang w:eastAsia="he-IL"/>
        </w:rPr>
        <w:t>המימון.</w:t>
      </w:r>
    </w:p>
    <w:p w:rsidR="00902B43" w:rsidRDefault="00902B43" w:rsidP="00902B43">
      <w:pPr>
        <w:rPr>
          <w:rtl/>
          <w:lang w:eastAsia="he-IL"/>
        </w:rPr>
      </w:pPr>
      <w:bookmarkStart w:id="10317" w:name="_ETM_Q1_8038326"/>
      <w:bookmarkStart w:id="10318" w:name="_ETM_Q1_8038406"/>
      <w:bookmarkEnd w:id="10317"/>
      <w:bookmarkEnd w:id="10318"/>
    </w:p>
    <w:p w:rsidR="00902B43" w:rsidRDefault="00902B43" w:rsidP="00902B43">
      <w:pPr>
        <w:pStyle w:val="a5"/>
        <w:keepNext/>
        <w:rPr>
          <w:rtl/>
        </w:rPr>
      </w:pPr>
      <w:bookmarkStart w:id="10319" w:name="_ETM_Q1_8038726"/>
      <w:bookmarkStart w:id="10320" w:name="_ETM_Q1_8038801"/>
      <w:bookmarkStart w:id="10321" w:name="_ETM_Q1_8042871"/>
      <w:bookmarkStart w:id="10322" w:name="ET_speaker_איציק_דניאל_651"/>
      <w:bookmarkEnd w:id="10319"/>
      <w:bookmarkEnd w:id="10320"/>
      <w:bookmarkEnd w:id="1032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322"/>
    </w:p>
    <w:p w:rsidR="00902B43" w:rsidRDefault="00902B43" w:rsidP="00902B43">
      <w:pPr>
        <w:pStyle w:val="KeepWithNext"/>
        <w:rPr>
          <w:rtl/>
          <w:lang w:eastAsia="he-IL"/>
        </w:rPr>
      </w:pPr>
    </w:p>
    <w:p w:rsidR="00902B43" w:rsidRDefault="00902B43" w:rsidP="00902B43">
      <w:pPr>
        <w:rPr>
          <w:rtl/>
          <w:lang w:eastAsia="he-IL"/>
        </w:rPr>
      </w:pPr>
      <w:bookmarkStart w:id="10323" w:name="_ETM_Q1_8043386"/>
      <w:bookmarkStart w:id="10324" w:name="_ETM_Q1_8043426"/>
      <w:bookmarkEnd w:id="10323"/>
      <w:bookmarkEnd w:id="10324"/>
      <w:r>
        <w:rPr>
          <w:rtl/>
          <w:lang w:eastAsia="he-IL"/>
        </w:rPr>
        <w:t>שוב – ככל שנראה שסכום הכסף לא יספיק, נמקד את המענה בעיקר ברשויות החלשות, להורים ברשויות החלשות.</w:t>
      </w:r>
    </w:p>
    <w:p w:rsidR="00902B43" w:rsidRDefault="00902B43" w:rsidP="00902B43">
      <w:pPr>
        <w:rPr>
          <w:rtl/>
          <w:lang w:eastAsia="he-IL"/>
        </w:rPr>
      </w:pPr>
      <w:bookmarkStart w:id="10325" w:name="_ETM_Q1_8046840"/>
      <w:bookmarkStart w:id="10326" w:name="_ETM_Q1_8046910"/>
      <w:bookmarkEnd w:id="10325"/>
      <w:bookmarkEnd w:id="10326"/>
    </w:p>
    <w:p w:rsidR="00902B43" w:rsidRDefault="00902B43" w:rsidP="00902B43">
      <w:pPr>
        <w:pStyle w:val="af8"/>
        <w:keepNext/>
        <w:rPr>
          <w:rtl/>
        </w:rPr>
      </w:pPr>
      <w:bookmarkStart w:id="10327" w:name="ET_yor_5278_6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327"/>
    </w:p>
    <w:p w:rsidR="00902B43" w:rsidRDefault="00902B43" w:rsidP="00902B43">
      <w:pPr>
        <w:pStyle w:val="KeepWithNext"/>
        <w:rPr>
          <w:rtl/>
          <w:lang w:eastAsia="he-IL"/>
        </w:rPr>
      </w:pPr>
    </w:p>
    <w:p w:rsidR="00902B43" w:rsidRDefault="00902B43" w:rsidP="00902B43">
      <w:pPr>
        <w:rPr>
          <w:rtl/>
          <w:lang w:eastAsia="he-IL"/>
        </w:rPr>
      </w:pPr>
      <w:bookmarkStart w:id="10328" w:name="_ETM_Q1_8047600"/>
      <w:bookmarkEnd w:id="10328"/>
      <w:r>
        <w:rPr>
          <w:rtl/>
          <w:lang w:eastAsia="he-IL"/>
        </w:rPr>
        <w:t xml:space="preserve">אבל בסדר העדיפות זה למצוא מנגנון שיבטיח שאותם סכומים שכבר קיימים ומובטחםי, יספיקו. </w:t>
      </w:r>
      <w:bookmarkStart w:id="10329" w:name="_ETM_Q1_8051745"/>
      <w:bookmarkEnd w:id="10329"/>
      <w:r>
        <w:rPr>
          <w:rtl/>
          <w:lang w:eastAsia="he-IL"/>
        </w:rPr>
        <w:t>זו הברירה.</w:t>
      </w:r>
    </w:p>
    <w:p w:rsidR="00902B43" w:rsidRDefault="00902B43" w:rsidP="00902B43">
      <w:pPr>
        <w:rPr>
          <w:rtl/>
          <w:lang w:eastAsia="he-IL"/>
        </w:rPr>
      </w:pPr>
      <w:bookmarkStart w:id="10330" w:name="_ETM_Q1_8053709"/>
      <w:bookmarkStart w:id="10331" w:name="_ETM_Q1_8053819"/>
      <w:bookmarkStart w:id="10332" w:name="_ETM_Q1_8055049"/>
      <w:bookmarkEnd w:id="10330"/>
      <w:bookmarkEnd w:id="10331"/>
      <w:bookmarkEnd w:id="10332"/>
    </w:p>
    <w:p w:rsidR="00902B43" w:rsidRDefault="00902B43" w:rsidP="00902B43">
      <w:pPr>
        <w:pStyle w:val="a5"/>
        <w:keepNext/>
        <w:rPr>
          <w:rtl/>
        </w:rPr>
      </w:pPr>
      <w:bookmarkStart w:id="10333" w:name="ET_speaker_5802_6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33"/>
    </w:p>
    <w:p w:rsidR="00902B43" w:rsidRDefault="00902B43" w:rsidP="00902B43">
      <w:pPr>
        <w:pStyle w:val="KeepWithNext"/>
        <w:rPr>
          <w:rtl/>
          <w:lang w:eastAsia="he-IL"/>
        </w:rPr>
      </w:pPr>
    </w:p>
    <w:p w:rsidR="00902B43" w:rsidRDefault="00902B43" w:rsidP="00902B43">
      <w:pPr>
        <w:rPr>
          <w:rtl/>
          <w:lang w:eastAsia="he-IL"/>
        </w:rPr>
      </w:pPr>
      <w:bookmarkStart w:id="10334" w:name="_ETM_Q1_8055529"/>
      <w:bookmarkStart w:id="10335" w:name="_ETM_Q1_8055564"/>
      <w:bookmarkEnd w:id="10334"/>
      <w:bookmarkEnd w:id="10335"/>
      <w:r>
        <w:rPr>
          <w:rtl/>
          <w:lang w:eastAsia="he-IL"/>
        </w:rPr>
        <w:t xml:space="preserve">שיהיה ברור - ה-20 מיליון זה לפי תעריף של 100 שקל לשעה. אם </w:t>
      </w:r>
      <w:bookmarkStart w:id="10336" w:name="_ETM_Q1_8061348"/>
      <w:bookmarkEnd w:id="10336"/>
      <w:r>
        <w:rPr>
          <w:rtl/>
          <w:lang w:eastAsia="he-IL"/>
        </w:rPr>
        <w:t>הזכרתם 200, 250 שקלים – תעריף של 100 שקל לשעה מביא אותתנו ל-18 ומשהו מיליון.</w:t>
      </w:r>
    </w:p>
    <w:p w:rsidR="00902B43" w:rsidRDefault="00902B43" w:rsidP="00902B43">
      <w:pPr>
        <w:rPr>
          <w:rtl/>
          <w:lang w:eastAsia="he-IL"/>
        </w:rPr>
      </w:pPr>
      <w:bookmarkStart w:id="10337" w:name="_ETM_Q1_8062233"/>
      <w:bookmarkStart w:id="10338" w:name="_ETM_Q1_8062303"/>
      <w:bookmarkStart w:id="10339" w:name="_ETM_Q1_8063728"/>
      <w:bookmarkEnd w:id="10337"/>
      <w:bookmarkEnd w:id="10338"/>
      <w:bookmarkEnd w:id="10339"/>
    </w:p>
    <w:p w:rsidR="00902B43" w:rsidRDefault="00902B43" w:rsidP="00902B43">
      <w:pPr>
        <w:pStyle w:val="a5"/>
        <w:keepNext/>
        <w:rPr>
          <w:rtl/>
        </w:rPr>
      </w:pPr>
      <w:bookmarkStart w:id="10340" w:name="ET_speaker_5068_6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40"/>
    </w:p>
    <w:p w:rsidR="00902B43" w:rsidRDefault="00902B43" w:rsidP="00902B43">
      <w:pPr>
        <w:pStyle w:val="KeepWithNext"/>
        <w:rPr>
          <w:rtl/>
          <w:lang w:eastAsia="he-IL"/>
        </w:rPr>
      </w:pPr>
    </w:p>
    <w:p w:rsidR="00902B43" w:rsidRDefault="00902B43" w:rsidP="00902B43">
      <w:pPr>
        <w:rPr>
          <w:rtl/>
          <w:lang w:eastAsia="he-IL"/>
        </w:rPr>
      </w:pPr>
      <w:bookmarkStart w:id="10341" w:name="_ETM_Q1_8064243"/>
      <w:bookmarkStart w:id="10342" w:name="_ETM_Q1_8064278"/>
      <w:bookmarkEnd w:id="10341"/>
      <w:bookmarkEnd w:id="10342"/>
      <w:r>
        <w:rPr>
          <w:rtl/>
          <w:lang w:eastAsia="he-IL"/>
        </w:rPr>
        <w:t xml:space="preserve">באיזה </w:t>
      </w:r>
      <w:bookmarkStart w:id="10343" w:name="_ETM_Q1_8064863"/>
      <w:bookmarkEnd w:id="10343"/>
      <w:r>
        <w:rPr>
          <w:rtl/>
          <w:lang w:eastAsia="he-IL"/>
        </w:rPr>
        <w:t>עולם זה מספיק?</w:t>
      </w:r>
    </w:p>
    <w:p w:rsidR="00902B43" w:rsidRDefault="00902B43" w:rsidP="00902B43">
      <w:pPr>
        <w:rPr>
          <w:rtl/>
          <w:lang w:eastAsia="he-IL"/>
        </w:rPr>
      </w:pPr>
      <w:bookmarkStart w:id="10344" w:name="_ETM_Q1_8068902"/>
      <w:bookmarkStart w:id="10345" w:name="_ETM_Q1_8068982"/>
      <w:bookmarkStart w:id="10346" w:name="_ETM_Q1_8071892"/>
      <w:bookmarkEnd w:id="10344"/>
      <w:bookmarkEnd w:id="10345"/>
      <w:bookmarkEnd w:id="10346"/>
    </w:p>
    <w:p w:rsidR="00902B43" w:rsidRDefault="00902B43" w:rsidP="00902B43">
      <w:pPr>
        <w:pStyle w:val="a5"/>
        <w:keepNext/>
        <w:rPr>
          <w:rtl/>
        </w:rPr>
      </w:pPr>
      <w:bookmarkStart w:id="10347" w:name="ET_speaker_איציק_דניאל_65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347"/>
    </w:p>
    <w:p w:rsidR="00902B43" w:rsidRDefault="00902B43" w:rsidP="00902B43">
      <w:pPr>
        <w:pStyle w:val="KeepWithNext"/>
        <w:rPr>
          <w:rtl/>
          <w:lang w:eastAsia="he-IL"/>
        </w:rPr>
      </w:pPr>
    </w:p>
    <w:p w:rsidR="00902B43" w:rsidRDefault="00902B43" w:rsidP="00902B43">
      <w:pPr>
        <w:rPr>
          <w:rtl/>
          <w:lang w:eastAsia="he-IL"/>
        </w:rPr>
      </w:pPr>
      <w:bookmarkStart w:id="10348" w:name="_ETM_Q1_8072427"/>
      <w:bookmarkStart w:id="10349" w:name="_ETM_Q1_8072477"/>
      <w:bookmarkEnd w:id="10348"/>
      <w:bookmarkEnd w:id="10349"/>
      <w:r>
        <w:rPr>
          <w:rtl/>
          <w:lang w:eastAsia="he-IL"/>
        </w:rPr>
        <w:t xml:space="preserve">קח אדם שעובד משרה מלאה. 182 שעות, </w:t>
      </w:r>
      <w:bookmarkStart w:id="10350" w:name="_ETM_Q1_8071352"/>
      <w:bookmarkEnd w:id="10350"/>
      <w:r>
        <w:rPr>
          <w:rtl/>
          <w:lang w:eastAsia="he-IL"/>
        </w:rPr>
        <w:t>כמה ירוויח? 18,000 שקל. 100 שקל לשעה.</w:t>
      </w:r>
    </w:p>
    <w:p w:rsidR="00902B43" w:rsidRDefault="00902B43" w:rsidP="00902B43">
      <w:pPr>
        <w:rPr>
          <w:rtl/>
          <w:lang w:eastAsia="he-IL"/>
        </w:rPr>
      </w:pPr>
      <w:bookmarkStart w:id="10351" w:name="_ETM_Q1_8080776"/>
      <w:bookmarkStart w:id="10352" w:name="_ETM_Q1_8080866"/>
      <w:bookmarkEnd w:id="10351"/>
      <w:bookmarkEnd w:id="10352"/>
    </w:p>
    <w:p w:rsidR="00902B43" w:rsidRDefault="00902B43" w:rsidP="00902B43">
      <w:pPr>
        <w:pStyle w:val="a5"/>
        <w:keepNext/>
        <w:rPr>
          <w:rtl/>
        </w:rPr>
      </w:pPr>
      <w:bookmarkStart w:id="10353" w:name="_ETM_Q1_8086328"/>
      <w:bookmarkStart w:id="10354" w:name="_ETM_Q1_8086487"/>
      <w:bookmarkStart w:id="10355" w:name="ET_speaker_5802_1013"/>
      <w:bookmarkEnd w:id="10353"/>
      <w:bookmarkEnd w:id="103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55"/>
    </w:p>
    <w:p w:rsidR="00902B43" w:rsidRDefault="00902B43" w:rsidP="00902B43">
      <w:pPr>
        <w:pStyle w:val="KeepWithNext"/>
        <w:rPr>
          <w:rtl/>
          <w:lang w:eastAsia="he-IL"/>
        </w:rPr>
      </w:pPr>
    </w:p>
    <w:p w:rsidR="00902B43" w:rsidRDefault="00902B43" w:rsidP="00902B43">
      <w:pPr>
        <w:rPr>
          <w:rtl/>
          <w:lang w:eastAsia="he-IL"/>
        </w:rPr>
      </w:pPr>
      <w:bookmarkStart w:id="10356" w:name="_ETM_Q1_8088024"/>
      <w:bookmarkStart w:id="10357" w:name="_ETM_Q1_8088119"/>
      <w:bookmarkEnd w:id="10356"/>
      <w:bookmarkEnd w:id="10357"/>
      <w:r>
        <w:rPr>
          <w:rtl/>
          <w:lang w:eastAsia="he-IL"/>
        </w:rPr>
        <w:t>אני צריך 4 שעות</w:t>
      </w:r>
      <w:bookmarkStart w:id="10358" w:name="_ETM_Q1_8090266"/>
      <w:bookmarkEnd w:id="10358"/>
      <w:r>
        <w:rPr>
          <w:rtl/>
          <w:lang w:eastAsia="he-IL"/>
        </w:rPr>
        <w:t xml:space="preserve"> בחודש.</w:t>
      </w:r>
      <w:bookmarkStart w:id="10359" w:name="_ETM_Q1_8092072"/>
      <w:bookmarkEnd w:id="10359"/>
    </w:p>
    <w:p w:rsidR="00902B43" w:rsidRDefault="00902B43" w:rsidP="00902B43">
      <w:pPr>
        <w:rPr>
          <w:rtl/>
          <w:lang w:eastAsia="he-IL"/>
        </w:rPr>
      </w:pPr>
      <w:bookmarkStart w:id="10360" w:name="_ETM_Q1_8092224"/>
      <w:bookmarkEnd w:id="10360"/>
    </w:p>
    <w:p w:rsidR="00902B43" w:rsidRDefault="00902B43" w:rsidP="00902B43">
      <w:pPr>
        <w:pStyle w:val="af8"/>
        <w:keepNext/>
        <w:rPr>
          <w:rtl/>
        </w:rPr>
      </w:pPr>
      <w:bookmarkStart w:id="10361" w:name="ET_yor_5278_6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361"/>
    </w:p>
    <w:p w:rsidR="00902B43" w:rsidRDefault="00902B43" w:rsidP="00902B43">
      <w:pPr>
        <w:pStyle w:val="KeepWithNext"/>
        <w:rPr>
          <w:rtl/>
          <w:lang w:eastAsia="he-IL"/>
        </w:rPr>
      </w:pPr>
    </w:p>
    <w:p w:rsidR="00902B43" w:rsidRDefault="00902B43" w:rsidP="00902B43">
      <w:pPr>
        <w:rPr>
          <w:rtl/>
          <w:lang w:eastAsia="he-IL"/>
        </w:rPr>
      </w:pPr>
      <w:bookmarkStart w:id="10362" w:name="_ETM_Q1_8081946"/>
      <w:bookmarkEnd w:id="10362"/>
      <w:r>
        <w:rPr>
          <w:rtl/>
          <w:lang w:eastAsia="he-IL"/>
        </w:rPr>
        <w:t xml:space="preserve">אוקיי, אני אסכם את הנקודה </w:t>
      </w:r>
      <w:bookmarkStart w:id="10363" w:name="_ETM_Q1_8087745"/>
      <w:bookmarkEnd w:id="10363"/>
      <w:r>
        <w:rPr>
          <w:rtl/>
          <w:lang w:eastAsia="he-IL"/>
        </w:rPr>
        <w:t xml:space="preserve">הזאת. הבקשה שלנו פה בשתי הנקודות הללו, ופה אסכם את הנקודה הזאת כי </w:t>
      </w:r>
      <w:bookmarkStart w:id="10364" w:name="_ETM_Q1_8103613"/>
      <w:bookmarkEnd w:id="10364"/>
      <w:r>
        <w:rPr>
          <w:rtl/>
          <w:lang w:eastAsia="he-IL"/>
        </w:rPr>
        <w:t xml:space="preserve">צריך הפסקת אוכל קצרה ואז נמשיך לשאוף לסיום – אנחנו מודעים למגבלת התקציב, אבל </w:t>
      </w:r>
      <w:bookmarkStart w:id="10365" w:name="_ETM_Q1_8114577"/>
      <w:bookmarkEnd w:id="10365"/>
      <w:r>
        <w:rPr>
          <w:rtl/>
          <w:lang w:eastAsia="he-IL"/>
        </w:rPr>
        <w:t xml:space="preserve">אני רושם בפניי את ההצהרות שלכם, שהשאיפה שלכם, שיהיה מודל </w:t>
      </w:r>
      <w:bookmarkStart w:id="10366" w:name="_ETM_Q1_8121581"/>
      <w:bookmarkEnd w:id="10366"/>
      <w:r>
        <w:rPr>
          <w:rtl/>
          <w:lang w:eastAsia="he-IL"/>
        </w:rPr>
        <w:t xml:space="preserve">של הדרכות שלא ישית הוצאות נוספת על ההורים ועל המפעילים, ובמגבלת </w:t>
      </w:r>
      <w:bookmarkStart w:id="10367" w:name="_ETM_Q1_8130414"/>
      <w:bookmarkEnd w:id="10367"/>
      <w:r>
        <w:rPr>
          <w:rtl/>
          <w:lang w:eastAsia="he-IL"/>
        </w:rPr>
        <w:t xml:space="preserve">התקציב הקיים של אותם 40 מיליון אפשר למצוא את המודל. </w:t>
      </w:r>
      <w:bookmarkStart w:id="10368" w:name="_ETM_Q1_8136669"/>
      <w:bookmarkEnd w:id="10368"/>
    </w:p>
    <w:p w:rsidR="00902B43" w:rsidRDefault="00902B43" w:rsidP="00902B43">
      <w:pPr>
        <w:rPr>
          <w:rtl/>
          <w:lang w:eastAsia="he-IL"/>
        </w:rPr>
      </w:pPr>
      <w:bookmarkStart w:id="10369" w:name="_ETM_Q1_8139323"/>
      <w:bookmarkStart w:id="10370" w:name="_ETM_Q1_8139408"/>
      <w:bookmarkStart w:id="10371" w:name="_ETM_Q1_8140748"/>
      <w:bookmarkEnd w:id="10369"/>
      <w:bookmarkEnd w:id="10370"/>
      <w:bookmarkEnd w:id="10371"/>
    </w:p>
    <w:p w:rsidR="00902B43" w:rsidRDefault="00902B43" w:rsidP="00902B43">
      <w:pPr>
        <w:pStyle w:val="a5"/>
        <w:keepNext/>
        <w:rPr>
          <w:rtl/>
        </w:rPr>
      </w:pPr>
      <w:bookmarkStart w:id="10372" w:name="ET_speaker_5797_6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72"/>
    </w:p>
    <w:p w:rsidR="00902B43" w:rsidRDefault="00902B43" w:rsidP="00902B43">
      <w:pPr>
        <w:pStyle w:val="KeepWithNext"/>
        <w:rPr>
          <w:rtl/>
          <w:lang w:eastAsia="he-IL"/>
        </w:rPr>
      </w:pPr>
    </w:p>
    <w:p w:rsidR="00902B43" w:rsidRDefault="00902B43" w:rsidP="00902B43">
      <w:pPr>
        <w:rPr>
          <w:rtl/>
          <w:lang w:eastAsia="he-IL"/>
        </w:rPr>
      </w:pPr>
      <w:bookmarkStart w:id="10373" w:name="_ETM_Q1_8141233"/>
      <w:bookmarkStart w:id="10374" w:name="_ETM_Q1_8141278"/>
      <w:bookmarkEnd w:id="10373"/>
      <w:bookmarkEnd w:id="10374"/>
      <w:r>
        <w:rPr>
          <w:rtl/>
          <w:lang w:eastAsia="he-IL"/>
        </w:rPr>
        <w:t>פלוס 15 מיליון.</w:t>
      </w:r>
    </w:p>
    <w:p w:rsidR="00902B43" w:rsidRDefault="00902B43" w:rsidP="00902B43">
      <w:pPr>
        <w:rPr>
          <w:rtl/>
          <w:lang w:eastAsia="he-IL"/>
        </w:rPr>
      </w:pPr>
      <w:bookmarkStart w:id="10375" w:name="_ETM_Q1_8144253"/>
      <w:bookmarkStart w:id="10376" w:name="_ETM_Q1_8144338"/>
      <w:bookmarkEnd w:id="10375"/>
      <w:bookmarkEnd w:id="10376"/>
    </w:p>
    <w:p w:rsidR="00902B43" w:rsidRDefault="00902B43" w:rsidP="00902B43">
      <w:pPr>
        <w:pStyle w:val="af8"/>
        <w:keepNext/>
        <w:rPr>
          <w:rtl/>
        </w:rPr>
      </w:pPr>
      <w:bookmarkStart w:id="10377" w:name="ET_yor_5278_6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377"/>
    </w:p>
    <w:p w:rsidR="00902B43" w:rsidRDefault="00902B43" w:rsidP="00902B43">
      <w:pPr>
        <w:pStyle w:val="KeepWithNext"/>
        <w:rPr>
          <w:rtl/>
          <w:lang w:eastAsia="he-IL"/>
        </w:rPr>
      </w:pPr>
    </w:p>
    <w:p w:rsidR="00902B43" w:rsidRDefault="00902B43" w:rsidP="00902B43">
      <w:pPr>
        <w:rPr>
          <w:rtl/>
          <w:lang w:eastAsia="he-IL"/>
        </w:rPr>
      </w:pPr>
      <w:bookmarkStart w:id="10378" w:name="_ETM_Q1_8144993"/>
      <w:bookmarkEnd w:id="10378"/>
      <w:r>
        <w:rPr>
          <w:rtl/>
          <w:lang w:eastAsia="he-IL"/>
        </w:rPr>
        <w:t xml:space="preserve">זה </w:t>
      </w:r>
      <w:bookmarkStart w:id="10379" w:name="_ETM_Q1_8140793"/>
      <w:bookmarkEnd w:id="10379"/>
      <w:r>
        <w:rPr>
          <w:rtl/>
          <w:lang w:eastAsia="he-IL"/>
        </w:rPr>
        <w:t xml:space="preserve">להכשרות. 15 זה הכשרות. כבר סגרנו שכל ההכשרות ממומנות. </w:t>
      </w:r>
    </w:p>
    <w:p w:rsidR="00902B43" w:rsidRDefault="00902B43" w:rsidP="00902B43">
      <w:pPr>
        <w:rPr>
          <w:rtl/>
          <w:lang w:eastAsia="he-IL"/>
        </w:rPr>
      </w:pPr>
      <w:bookmarkStart w:id="10380" w:name="_ETM_Q1_8149197"/>
      <w:bookmarkStart w:id="10381" w:name="_ETM_Q1_8149262"/>
      <w:bookmarkStart w:id="10382" w:name="_ETM_Q1_8150462"/>
      <w:bookmarkEnd w:id="10380"/>
      <w:bookmarkEnd w:id="10381"/>
      <w:bookmarkEnd w:id="10382"/>
    </w:p>
    <w:p w:rsidR="00902B43" w:rsidRDefault="00902B43" w:rsidP="00902B43">
      <w:pPr>
        <w:pStyle w:val="a5"/>
        <w:keepNext/>
        <w:rPr>
          <w:rtl/>
        </w:rPr>
      </w:pPr>
      <w:bookmarkStart w:id="10383" w:name="ET_speaker_5068_6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83"/>
    </w:p>
    <w:p w:rsidR="00902B43" w:rsidRDefault="00902B43" w:rsidP="00902B43">
      <w:pPr>
        <w:pStyle w:val="KeepWithNext"/>
        <w:rPr>
          <w:rtl/>
          <w:lang w:eastAsia="he-IL"/>
        </w:rPr>
      </w:pPr>
    </w:p>
    <w:p w:rsidR="00902B43" w:rsidRDefault="00902B43" w:rsidP="00902B43">
      <w:pPr>
        <w:rPr>
          <w:rtl/>
          <w:lang w:eastAsia="he-IL"/>
        </w:rPr>
      </w:pPr>
      <w:bookmarkStart w:id="10384" w:name="_ETM_Q1_8150967"/>
      <w:bookmarkStart w:id="10385" w:name="_ETM_Q1_8151012"/>
      <w:bookmarkEnd w:id="10384"/>
      <w:bookmarkEnd w:id="10385"/>
      <w:r>
        <w:rPr>
          <w:rtl/>
          <w:lang w:eastAsia="he-IL"/>
        </w:rPr>
        <w:t xml:space="preserve">אני מצטערת, </w:t>
      </w:r>
      <w:bookmarkStart w:id="10386" w:name="_ETM_Q1_8152616"/>
      <w:bookmarkEnd w:id="10386"/>
      <w:r>
        <w:rPr>
          <w:rtl/>
          <w:lang w:eastAsia="he-IL"/>
        </w:rPr>
        <w:t xml:space="preserve">הוא לא אמר את זה. שיגיד את זה </w:t>
      </w:r>
      <w:bookmarkStart w:id="10387" w:name="_ETM_Q1_8154346"/>
      <w:bookmarkEnd w:id="10387"/>
      <w:r>
        <w:rPr>
          <w:rtl/>
          <w:lang w:eastAsia="he-IL"/>
        </w:rPr>
        <w:t xml:space="preserve">לפרוטוקול. </w:t>
      </w:r>
    </w:p>
    <w:p w:rsidR="00902B43" w:rsidRDefault="00902B43" w:rsidP="00902B43">
      <w:pPr>
        <w:rPr>
          <w:rtl/>
          <w:lang w:eastAsia="he-IL"/>
        </w:rPr>
      </w:pPr>
      <w:bookmarkStart w:id="10388" w:name="_ETM_Q1_8158241"/>
      <w:bookmarkStart w:id="10389" w:name="_ETM_Q1_8158331"/>
      <w:bookmarkStart w:id="10390" w:name="_ETM_Q1_8162350"/>
      <w:bookmarkEnd w:id="10388"/>
      <w:bookmarkEnd w:id="10389"/>
      <w:bookmarkEnd w:id="10390"/>
    </w:p>
    <w:p w:rsidR="00902B43" w:rsidRDefault="00902B43" w:rsidP="00902B43">
      <w:pPr>
        <w:pStyle w:val="a5"/>
        <w:keepNext/>
        <w:rPr>
          <w:rtl/>
        </w:rPr>
      </w:pPr>
      <w:bookmarkStart w:id="10391" w:name="ET_speaker_איציק_דניאל_66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391"/>
    </w:p>
    <w:p w:rsidR="00902B43" w:rsidRDefault="00902B43" w:rsidP="00902B43">
      <w:pPr>
        <w:pStyle w:val="KeepWithNext"/>
        <w:rPr>
          <w:rtl/>
          <w:lang w:eastAsia="he-IL"/>
        </w:rPr>
      </w:pPr>
    </w:p>
    <w:p w:rsidR="00902B43" w:rsidRDefault="00902B43" w:rsidP="00902B43">
      <w:pPr>
        <w:rPr>
          <w:rtl/>
          <w:lang w:eastAsia="he-IL"/>
        </w:rPr>
      </w:pPr>
      <w:bookmarkStart w:id="10392" w:name="_ETM_Q1_8162845"/>
      <w:bookmarkStart w:id="10393" w:name="_ETM_Q1_8162890"/>
      <w:bookmarkEnd w:id="10392"/>
      <w:bookmarkEnd w:id="10393"/>
      <w:r>
        <w:rPr>
          <w:rtl/>
          <w:lang w:eastAsia="he-IL"/>
        </w:rPr>
        <w:t>שוב - במסגרת התקציב שיינתן, ההכשרות האלה יהיו ממומנות, כן.</w:t>
      </w:r>
    </w:p>
    <w:p w:rsidR="00902B43" w:rsidRDefault="00902B43" w:rsidP="00902B43">
      <w:pPr>
        <w:rPr>
          <w:rtl/>
          <w:lang w:eastAsia="he-IL"/>
        </w:rPr>
      </w:pPr>
      <w:bookmarkStart w:id="10394" w:name="_ETM_Q1_8169459"/>
      <w:bookmarkStart w:id="10395" w:name="_ETM_Q1_8169544"/>
      <w:bookmarkEnd w:id="10394"/>
      <w:bookmarkEnd w:id="10395"/>
    </w:p>
    <w:p w:rsidR="00902B43" w:rsidRDefault="00902B43" w:rsidP="00902B43">
      <w:pPr>
        <w:pStyle w:val="a5"/>
        <w:keepNext/>
        <w:rPr>
          <w:rtl/>
        </w:rPr>
      </w:pPr>
      <w:bookmarkStart w:id="10396" w:name="_ETM_Q1_8168281"/>
      <w:bookmarkStart w:id="10397" w:name="_ETM_Q1_8168359"/>
      <w:bookmarkStart w:id="10398" w:name="_ETM_Q1_8169513"/>
      <w:bookmarkStart w:id="10399" w:name="ET_speaker_5068_1014"/>
      <w:bookmarkEnd w:id="10396"/>
      <w:bookmarkEnd w:id="10397"/>
      <w:bookmarkEnd w:id="103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99"/>
    </w:p>
    <w:p w:rsidR="00902B43" w:rsidRDefault="00902B43" w:rsidP="00902B43">
      <w:pPr>
        <w:pStyle w:val="KeepWithNext"/>
        <w:rPr>
          <w:rtl/>
          <w:lang w:eastAsia="he-IL"/>
        </w:rPr>
      </w:pPr>
    </w:p>
    <w:p w:rsidR="00902B43" w:rsidRDefault="00902B43" w:rsidP="00902B43">
      <w:pPr>
        <w:rPr>
          <w:rtl/>
          <w:lang w:eastAsia="he-IL"/>
        </w:rPr>
      </w:pPr>
      <w:bookmarkStart w:id="10400" w:name="_ETM_Q1_8170071"/>
      <w:bookmarkStart w:id="10401" w:name="_ETM_Q1_8170139"/>
      <w:bookmarkEnd w:id="10400"/>
      <w:bookmarkEnd w:id="10401"/>
      <w:r>
        <w:rPr>
          <w:rtl/>
          <w:lang w:eastAsia="he-IL"/>
        </w:rPr>
        <w:t>במסגרת התקציב.</w:t>
      </w:r>
    </w:p>
    <w:p w:rsidR="00902B43" w:rsidRDefault="00902B43" w:rsidP="00902B43">
      <w:pPr>
        <w:rPr>
          <w:rtl/>
          <w:lang w:eastAsia="he-IL"/>
        </w:rPr>
      </w:pPr>
      <w:bookmarkStart w:id="10402" w:name="_ETM_Q1_8172249"/>
      <w:bookmarkStart w:id="10403" w:name="_ETM_Q1_8172347"/>
      <w:bookmarkEnd w:id="10402"/>
      <w:bookmarkEnd w:id="10403"/>
    </w:p>
    <w:p w:rsidR="00902B43" w:rsidRDefault="00902B43" w:rsidP="00902B43">
      <w:pPr>
        <w:pStyle w:val="af8"/>
        <w:keepNext/>
        <w:rPr>
          <w:rtl/>
        </w:rPr>
      </w:pPr>
      <w:bookmarkStart w:id="10404" w:name="ET_yor_5278_6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404"/>
    </w:p>
    <w:p w:rsidR="00902B43" w:rsidRDefault="00902B43" w:rsidP="00902B43">
      <w:pPr>
        <w:pStyle w:val="KeepWithNext"/>
        <w:rPr>
          <w:rtl/>
          <w:lang w:eastAsia="he-IL"/>
        </w:rPr>
      </w:pPr>
    </w:p>
    <w:p w:rsidR="00902B43" w:rsidRDefault="00902B43" w:rsidP="00902B43">
      <w:pPr>
        <w:rPr>
          <w:rtl/>
          <w:lang w:eastAsia="he-IL"/>
        </w:rPr>
      </w:pPr>
      <w:bookmarkStart w:id="10405" w:name="_ETM_Q1_8170264"/>
      <w:bookmarkEnd w:id="10405"/>
      <w:r>
        <w:rPr>
          <w:rtl/>
          <w:lang w:eastAsia="he-IL"/>
        </w:rPr>
        <w:t xml:space="preserve">מבחינתנו התקציב הזה או נוסף – </w:t>
      </w:r>
      <w:bookmarkStart w:id="10406" w:name="_ETM_Q1_8173699"/>
      <w:bookmarkEnd w:id="10406"/>
      <w:r>
        <w:rPr>
          <w:rtl/>
          <w:lang w:eastAsia="he-IL"/>
        </w:rPr>
        <w:t xml:space="preserve">מה טוב. </w:t>
      </w:r>
    </w:p>
    <w:p w:rsidR="00902B43" w:rsidRDefault="00902B43" w:rsidP="00902B43">
      <w:pPr>
        <w:rPr>
          <w:rtl/>
          <w:lang w:eastAsia="he-IL"/>
        </w:rPr>
      </w:pPr>
      <w:bookmarkStart w:id="10407" w:name="_ETM_Q1_8176354"/>
      <w:bookmarkStart w:id="10408" w:name="_ETM_Q1_8176444"/>
      <w:bookmarkStart w:id="10409" w:name="_ETM_Q1_8177293"/>
      <w:bookmarkEnd w:id="10407"/>
      <w:bookmarkEnd w:id="10408"/>
      <w:bookmarkEnd w:id="10409"/>
    </w:p>
    <w:p w:rsidR="00902B43" w:rsidRDefault="00902B43" w:rsidP="00902B43">
      <w:pPr>
        <w:pStyle w:val="a5"/>
        <w:keepNext/>
        <w:rPr>
          <w:rtl/>
        </w:rPr>
      </w:pPr>
      <w:bookmarkStart w:id="10410" w:name="ET_speaker_5068_6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10"/>
    </w:p>
    <w:p w:rsidR="00902B43" w:rsidRDefault="00902B43" w:rsidP="00902B43">
      <w:pPr>
        <w:pStyle w:val="KeepWithNext"/>
        <w:rPr>
          <w:rtl/>
          <w:lang w:eastAsia="he-IL"/>
        </w:rPr>
      </w:pPr>
    </w:p>
    <w:p w:rsidR="00902B43" w:rsidRDefault="00902B43" w:rsidP="00902B43">
      <w:pPr>
        <w:rPr>
          <w:rtl/>
          <w:lang w:eastAsia="he-IL"/>
        </w:rPr>
      </w:pPr>
      <w:bookmarkStart w:id="10411" w:name="_ETM_Q1_8177768"/>
      <w:bookmarkStart w:id="10412" w:name="_ETM_Q1_8177808"/>
      <w:bookmarkEnd w:id="10411"/>
      <w:bookmarkEnd w:id="10412"/>
      <w:r>
        <w:rPr>
          <w:rtl/>
          <w:lang w:eastAsia="he-IL"/>
        </w:rPr>
        <w:t xml:space="preserve">זה לעשות צחוק מעבודה. מה זה במסגרת </w:t>
      </w:r>
      <w:bookmarkStart w:id="10413" w:name="_ETM_Q1_8184308"/>
      <w:bookmarkEnd w:id="10413"/>
      <w:r>
        <w:rPr>
          <w:rtl/>
          <w:lang w:eastAsia="he-IL"/>
        </w:rPr>
        <w:t xml:space="preserve">מגבלות התקציב? אדוני היושב-ראש, הוא לא </w:t>
      </w:r>
      <w:bookmarkStart w:id="10414" w:name="_ETM_Q1_8187546"/>
      <w:bookmarkEnd w:id="10414"/>
      <w:r>
        <w:rPr>
          <w:rtl/>
          <w:lang w:eastAsia="he-IL"/>
        </w:rPr>
        <w:t xml:space="preserve">אומר: אני נותן הכשרות. הוא אומר: במסגרת מגבלות התקציב. זה אומר: כשנגמרים </w:t>
      </w:r>
      <w:bookmarkStart w:id="10415" w:name="_ETM_Q1_8192716"/>
      <w:bookmarkEnd w:id="10415"/>
      <w:r>
        <w:rPr>
          <w:rtl/>
          <w:lang w:eastAsia="he-IL"/>
        </w:rPr>
        <w:t xml:space="preserve">לי ה-40 מיליון האלה, שותים אותם בשעה, </w:t>
      </w:r>
      <w:bookmarkStart w:id="10416" w:name="_ETM_Q1_8201530"/>
      <w:bookmarkEnd w:id="10416"/>
      <w:r>
        <w:rPr>
          <w:rtl/>
          <w:lang w:eastAsia="he-IL"/>
        </w:rPr>
        <w:t>אז זהו, אז לא יהיה עוד כסף.</w:t>
      </w:r>
    </w:p>
    <w:p w:rsidR="00902B43" w:rsidRDefault="00902B43" w:rsidP="00902B43">
      <w:pPr>
        <w:rPr>
          <w:rtl/>
          <w:lang w:eastAsia="he-IL"/>
        </w:rPr>
      </w:pPr>
      <w:bookmarkStart w:id="10417" w:name="_ETM_Q1_8204835"/>
      <w:bookmarkStart w:id="10418" w:name="_ETM_Q1_8204920"/>
      <w:bookmarkStart w:id="10419" w:name="_ETM_Q1_8206235"/>
      <w:bookmarkEnd w:id="10417"/>
      <w:bookmarkEnd w:id="10418"/>
      <w:bookmarkEnd w:id="10419"/>
    </w:p>
    <w:p w:rsidR="00902B43" w:rsidRDefault="00902B43" w:rsidP="00902B43">
      <w:pPr>
        <w:pStyle w:val="a5"/>
        <w:keepNext/>
        <w:rPr>
          <w:rtl/>
        </w:rPr>
      </w:pPr>
      <w:bookmarkStart w:id="10420" w:name="ET_speaker_איציק_דניאל_66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420"/>
    </w:p>
    <w:p w:rsidR="00902B43" w:rsidRDefault="00902B43" w:rsidP="00902B43">
      <w:pPr>
        <w:pStyle w:val="KeepWithNext"/>
        <w:rPr>
          <w:rtl/>
        </w:rPr>
      </w:pPr>
    </w:p>
    <w:p w:rsidR="00902B43" w:rsidRDefault="00902B43" w:rsidP="00902B43">
      <w:pPr>
        <w:rPr>
          <w:rtl/>
        </w:rPr>
      </w:pPr>
      <w:bookmarkStart w:id="10421" w:name="_ETM_Q1_8206730"/>
      <w:bookmarkStart w:id="10422" w:name="_ETM_Q1_8206770"/>
      <w:bookmarkEnd w:id="10421"/>
      <w:bookmarkEnd w:id="10422"/>
      <w:r>
        <w:rPr>
          <w:rtl/>
        </w:rPr>
        <w:t xml:space="preserve">הלוואי שכל התקציב הזה ימוצה באמת וייצא לכל </w:t>
      </w:r>
      <w:bookmarkStart w:id="10423" w:name="_ETM_Q1_8209849"/>
      <w:bookmarkStart w:id="10424" w:name="_ETM_Q1_8211939"/>
      <w:bookmarkEnd w:id="10423"/>
      <w:bookmarkEnd w:id="10424"/>
      <w:r>
        <w:rPr>
          <w:rtl/>
        </w:rPr>
        <w:t xml:space="preserve">הדברים שאנו מקווים. משרד העבודה והרווחה, תחום המעונות זה חלק אחד. יש לו אגף שלם שמתעסק רק בהכשרות מקצועיות. </w:t>
      </w:r>
      <w:bookmarkStart w:id="10425" w:name="_ETM_Q1_8220746"/>
      <w:bookmarkEnd w:id="10425"/>
      <w:r>
        <w:rPr>
          <w:rtl/>
        </w:rPr>
        <w:t xml:space="preserve">ככל </w:t>
      </w:r>
      <w:bookmarkStart w:id="10426" w:name="_ETM_Q1_8219208"/>
      <w:bookmarkEnd w:id="10426"/>
      <w:r>
        <w:rPr>
          <w:rtl/>
        </w:rPr>
        <w:t xml:space="preserve">שיש תקציב נוסף לתחום של הכשרות מקצועיות. ככל שהתחום הזה של מעונות היום – הוא </w:t>
      </w:r>
      <w:bookmarkStart w:id="10427" w:name="_ETM_Q1_8226402"/>
      <w:bookmarkEnd w:id="10427"/>
      <w:r>
        <w:rPr>
          <w:rtl/>
        </w:rPr>
        <w:t xml:space="preserve">אמר בצורה ברורה: ככל שהוא יראה שהתחום הזה מעודד תעסוקה, נותן פרנסה לאנשים, מכניס אנשים לשוק העבודה, </w:t>
      </w:r>
      <w:bookmarkStart w:id="10428" w:name="_ETM_Q1_8235431"/>
      <w:bookmarkEnd w:id="10428"/>
      <w:r>
        <w:rPr>
          <w:rtl/>
        </w:rPr>
        <w:t xml:space="preserve">הכסף שניתן ממוצה כולו, ודאי שיוכל לתת עוד. </w:t>
      </w:r>
    </w:p>
    <w:p w:rsidR="00902B43" w:rsidRDefault="00902B43" w:rsidP="00902B43">
      <w:pPr>
        <w:rPr>
          <w:rtl/>
        </w:rPr>
      </w:pPr>
      <w:bookmarkStart w:id="10429" w:name="_ETM_Q1_8242770"/>
      <w:bookmarkStart w:id="10430" w:name="_ETM_Q1_8242855"/>
      <w:bookmarkStart w:id="10431" w:name="_ETM_Q1_8245714"/>
      <w:bookmarkEnd w:id="10429"/>
      <w:bookmarkEnd w:id="10430"/>
      <w:bookmarkEnd w:id="10431"/>
    </w:p>
    <w:p w:rsidR="00902B43" w:rsidRDefault="00902B43" w:rsidP="00902B43">
      <w:pPr>
        <w:pStyle w:val="a5"/>
        <w:keepNext/>
        <w:rPr>
          <w:rtl/>
        </w:rPr>
      </w:pPr>
      <w:bookmarkStart w:id="10432" w:name="_ETM_Q1_8245800"/>
      <w:bookmarkStart w:id="10433" w:name="_ETM_Q1_8246627"/>
      <w:bookmarkStart w:id="10434" w:name="ET_speaker_5068_1015"/>
      <w:bookmarkEnd w:id="10432"/>
      <w:bookmarkEnd w:id="104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34"/>
    </w:p>
    <w:p w:rsidR="00902B43" w:rsidRDefault="00902B43" w:rsidP="00902B43">
      <w:pPr>
        <w:pStyle w:val="KeepWithNext"/>
        <w:rPr>
          <w:rtl/>
          <w:lang w:eastAsia="he-IL"/>
        </w:rPr>
      </w:pPr>
    </w:p>
    <w:p w:rsidR="00902B43" w:rsidRDefault="00902B43" w:rsidP="00902B43">
      <w:pPr>
        <w:rPr>
          <w:rtl/>
          <w:lang w:eastAsia="he-IL"/>
        </w:rPr>
      </w:pPr>
      <w:bookmarkStart w:id="10435" w:name="_ETM_Q1_8247206"/>
      <w:bookmarkStart w:id="10436" w:name="_ETM_Q1_8247278"/>
      <w:bookmarkEnd w:id="10435"/>
      <w:bookmarkEnd w:id="10436"/>
      <w:r>
        <w:rPr>
          <w:rtl/>
          <w:lang w:eastAsia="he-IL"/>
        </w:rPr>
        <w:t>לקיימים הוא לא נותן.</w:t>
      </w:r>
    </w:p>
    <w:p w:rsidR="00902B43" w:rsidRDefault="00902B43" w:rsidP="00902B43">
      <w:pPr>
        <w:rPr>
          <w:rtl/>
          <w:lang w:eastAsia="he-IL"/>
        </w:rPr>
      </w:pPr>
      <w:bookmarkStart w:id="10437" w:name="_ETM_Q1_8249695"/>
      <w:bookmarkStart w:id="10438" w:name="_ETM_Q1_8249788"/>
      <w:bookmarkEnd w:id="10437"/>
      <w:bookmarkEnd w:id="10438"/>
    </w:p>
    <w:p w:rsidR="00902B43" w:rsidRDefault="00902B43" w:rsidP="00902B43">
      <w:pPr>
        <w:pStyle w:val="af8"/>
        <w:keepNext/>
        <w:rPr>
          <w:rtl/>
        </w:rPr>
      </w:pPr>
      <w:bookmarkStart w:id="10439" w:name="ET_yor_5278_6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439"/>
    </w:p>
    <w:p w:rsidR="00902B43" w:rsidRDefault="00902B43" w:rsidP="00902B43">
      <w:pPr>
        <w:pStyle w:val="KeepWithNext"/>
        <w:rPr>
          <w:rtl/>
        </w:rPr>
      </w:pPr>
    </w:p>
    <w:p w:rsidR="00902B43" w:rsidRDefault="00902B43" w:rsidP="00902B43">
      <w:pPr>
        <w:rPr>
          <w:rtl/>
        </w:rPr>
      </w:pPr>
      <w:bookmarkStart w:id="10440" w:name="_ETM_Q1_8243475"/>
      <w:bookmarkEnd w:id="10440"/>
      <w:r>
        <w:rPr>
          <w:rtl/>
        </w:rPr>
        <w:t xml:space="preserve">רשמתי בפניי את </w:t>
      </w:r>
      <w:bookmarkStart w:id="10441" w:name="_ETM_Q1_8248529"/>
      <w:bookmarkEnd w:id="10441"/>
      <w:r>
        <w:rPr>
          <w:rtl/>
        </w:rPr>
        <w:t xml:space="preserve">התחייבות האוצר, שככל שזה נוגע </w:t>
      </w:r>
      <w:bookmarkStart w:id="10442" w:name="_ETM_Q1_8253360"/>
      <w:bookmarkEnd w:id="10442"/>
      <w:r>
        <w:rPr>
          <w:rtl/>
        </w:rPr>
        <w:t xml:space="preserve">להכשרות, במיוחד בשנה-שנתיים הראשונות, שם צריך לעושת את מרבית </w:t>
      </w:r>
      <w:bookmarkStart w:id="10443" w:name="_ETM_Q1_8256583"/>
      <w:bookmarkEnd w:id="10443"/>
      <w:r>
        <w:rPr>
          <w:rtl/>
        </w:rPr>
        <w:t>העבודה, שההבטחה התקציבית היא שזה במימון משרד האוצר ומשרד העבודה והרווחה.</w:t>
      </w:r>
    </w:p>
    <w:p w:rsidR="00902B43" w:rsidRDefault="00902B43" w:rsidP="00902B43">
      <w:pPr>
        <w:rPr>
          <w:rtl/>
        </w:rPr>
      </w:pPr>
      <w:bookmarkStart w:id="10444" w:name="_ETM_Q1_8262332"/>
      <w:bookmarkStart w:id="10445" w:name="_ETM_Q1_8262412"/>
      <w:bookmarkStart w:id="10446" w:name="_ETM_Q1_8263257"/>
      <w:bookmarkEnd w:id="10444"/>
      <w:bookmarkEnd w:id="10445"/>
      <w:bookmarkEnd w:id="10446"/>
    </w:p>
    <w:p w:rsidR="00902B43" w:rsidRDefault="00902B43" w:rsidP="00902B43">
      <w:pPr>
        <w:pStyle w:val="a5"/>
        <w:keepNext/>
        <w:rPr>
          <w:rtl/>
        </w:rPr>
      </w:pPr>
      <w:bookmarkStart w:id="10447" w:name="ET_speaker_הודיה_הומינר_רוזנבלום_66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0447"/>
    </w:p>
    <w:p w:rsidR="00902B43" w:rsidRDefault="00902B43" w:rsidP="00902B43">
      <w:pPr>
        <w:pStyle w:val="KeepWithNext"/>
        <w:rPr>
          <w:rtl/>
        </w:rPr>
      </w:pPr>
    </w:p>
    <w:p w:rsidR="00902B43" w:rsidRDefault="00902B43" w:rsidP="00902B43">
      <w:pPr>
        <w:rPr>
          <w:rtl/>
        </w:rPr>
      </w:pPr>
      <w:bookmarkStart w:id="10448" w:name="_ETM_Q1_8263737"/>
      <w:bookmarkStart w:id="10449" w:name="_ETM_Q1_8263772"/>
      <w:bookmarkEnd w:id="10448"/>
      <w:bookmarkEnd w:id="10449"/>
      <w:r>
        <w:rPr>
          <w:rtl/>
        </w:rPr>
        <w:t xml:space="preserve">אני לא יודעת בדיוק איך </w:t>
      </w:r>
      <w:bookmarkStart w:id="10450" w:name="_ETM_Q1_8266102"/>
      <w:bookmarkEnd w:id="10450"/>
      <w:r>
        <w:rPr>
          <w:rtl/>
        </w:rPr>
        <w:t xml:space="preserve">בוצע החישוב. אני גם לא </w:t>
      </w:r>
      <w:bookmarkStart w:id="10451" w:name="_ETM_Q1_8266487"/>
      <w:bookmarkEnd w:id="10451"/>
      <w:r>
        <w:rPr>
          <w:rtl/>
        </w:rPr>
        <w:t>רוצה לשים מסמרות לגבי 10 מיליון, 20 מיליון.</w:t>
      </w:r>
    </w:p>
    <w:p w:rsidR="00902B43" w:rsidRDefault="00902B43" w:rsidP="00902B43">
      <w:pPr>
        <w:rPr>
          <w:rtl/>
        </w:rPr>
      </w:pPr>
      <w:bookmarkStart w:id="10452" w:name="_ETM_Q1_8268222"/>
      <w:bookmarkStart w:id="10453" w:name="_ETM_Q1_8268312"/>
      <w:bookmarkEnd w:id="10452"/>
      <w:bookmarkEnd w:id="10453"/>
    </w:p>
    <w:p w:rsidR="00902B43" w:rsidRDefault="00902B43" w:rsidP="00902B43">
      <w:pPr>
        <w:pStyle w:val="af8"/>
        <w:keepNext/>
        <w:rPr>
          <w:rtl/>
        </w:rPr>
      </w:pPr>
      <w:bookmarkStart w:id="10454" w:name="ET_yor_5278_6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454"/>
    </w:p>
    <w:p w:rsidR="00902B43" w:rsidRDefault="00902B43" w:rsidP="00902B43">
      <w:pPr>
        <w:pStyle w:val="KeepWithNext"/>
        <w:rPr>
          <w:rtl/>
        </w:rPr>
      </w:pPr>
    </w:p>
    <w:p w:rsidR="00902B43" w:rsidRDefault="00902B43" w:rsidP="00902B43">
      <w:pPr>
        <w:rPr>
          <w:rtl/>
        </w:rPr>
      </w:pPr>
      <w:bookmarkStart w:id="10455" w:name="_ETM_Q1_8268957"/>
      <w:bookmarkEnd w:id="10455"/>
      <w:r>
        <w:rPr>
          <w:rtl/>
        </w:rPr>
        <w:t xml:space="preserve">דיברנו על </w:t>
      </w:r>
      <w:bookmarkStart w:id="10456" w:name="_ETM_Q1_8268532"/>
      <w:bookmarkEnd w:id="10456"/>
      <w:r>
        <w:rPr>
          <w:rtl/>
        </w:rPr>
        <w:t xml:space="preserve">ה-10 מיליון בתוך ה-40 מיליון, והאוצר לפחות בשנה הראשונה, שאמורה להיות השנה המסיבית, אמנם איציק </w:t>
      </w:r>
      <w:bookmarkStart w:id="10457" w:name="_ETM_Q1_8276566"/>
      <w:bookmarkEnd w:id="10457"/>
      <w:r>
        <w:rPr>
          <w:rtl/>
        </w:rPr>
        <w:t xml:space="preserve">לא התחייב על מספר, אבל שיוכלו למצוא עוד תקציבים - 10, 15 מיליון. </w:t>
      </w:r>
    </w:p>
    <w:p w:rsidR="00902B43" w:rsidRDefault="00902B43" w:rsidP="00902B43">
      <w:pPr>
        <w:rPr>
          <w:rtl/>
        </w:rPr>
      </w:pPr>
      <w:bookmarkStart w:id="10458" w:name="_ETM_Q1_8284145"/>
      <w:bookmarkStart w:id="10459" w:name="_ETM_Q1_8284230"/>
      <w:bookmarkStart w:id="10460" w:name="_ETM_Q1_8285390"/>
      <w:bookmarkEnd w:id="10458"/>
      <w:bookmarkEnd w:id="10459"/>
      <w:bookmarkEnd w:id="10460"/>
    </w:p>
    <w:p w:rsidR="00902B43" w:rsidRDefault="00902B43" w:rsidP="00902B43">
      <w:pPr>
        <w:pStyle w:val="a5"/>
        <w:keepNext/>
        <w:rPr>
          <w:rtl/>
        </w:rPr>
      </w:pPr>
      <w:bookmarkStart w:id="10461" w:name="_ETM_Q1_8283658"/>
      <w:bookmarkStart w:id="10462" w:name="_ETM_Q1_8283742"/>
      <w:bookmarkStart w:id="10463" w:name="ET_speaker_5797_1016"/>
      <w:bookmarkEnd w:id="10461"/>
      <w:bookmarkEnd w:id="104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63"/>
    </w:p>
    <w:p w:rsidR="00902B43" w:rsidRDefault="00902B43" w:rsidP="00902B43">
      <w:pPr>
        <w:pStyle w:val="KeepWithNext"/>
        <w:rPr>
          <w:rtl/>
          <w:lang w:eastAsia="he-IL"/>
        </w:rPr>
      </w:pPr>
    </w:p>
    <w:p w:rsidR="00902B43" w:rsidRDefault="00902B43" w:rsidP="00902B43">
      <w:pPr>
        <w:rPr>
          <w:rtl/>
          <w:lang w:eastAsia="he-IL"/>
        </w:rPr>
      </w:pPr>
      <w:r>
        <w:rPr>
          <w:rtl/>
          <w:lang w:eastAsia="he-IL"/>
        </w:rPr>
        <w:t>דובר על 15 מיליון.</w:t>
      </w:r>
    </w:p>
    <w:p w:rsidR="00902B43" w:rsidRDefault="00902B43" w:rsidP="00902B43">
      <w:pPr>
        <w:rPr>
          <w:rtl/>
          <w:lang w:eastAsia="he-IL"/>
        </w:rPr>
      </w:pPr>
    </w:p>
    <w:p w:rsidR="00902B43" w:rsidRDefault="00902B43" w:rsidP="00902B43">
      <w:pPr>
        <w:pStyle w:val="a5"/>
        <w:keepNext/>
        <w:rPr>
          <w:rtl/>
        </w:rPr>
      </w:pPr>
      <w:bookmarkStart w:id="10464" w:name="ET_speaker_הודיה_הומינר_רוזנבלום_66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0464"/>
    </w:p>
    <w:p w:rsidR="00902B43" w:rsidRDefault="00902B43" w:rsidP="00902B43">
      <w:pPr>
        <w:pStyle w:val="KeepWithNext"/>
        <w:rPr>
          <w:rtl/>
        </w:rPr>
      </w:pPr>
    </w:p>
    <w:p w:rsidR="00902B43" w:rsidRDefault="00902B43" w:rsidP="00902B43">
      <w:pPr>
        <w:rPr>
          <w:rtl/>
        </w:rPr>
      </w:pPr>
      <w:bookmarkStart w:id="10465" w:name="_ETM_Q1_8285924"/>
      <w:bookmarkStart w:id="10466" w:name="_ETM_Q1_8285979"/>
      <w:bookmarkEnd w:id="10465"/>
      <w:bookmarkEnd w:id="10466"/>
      <w:r>
        <w:rPr>
          <w:rtl/>
        </w:rPr>
        <w:t xml:space="preserve">רק בתוך ה-40 מיליון </w:t>
      </w:r>
      <w:bookmarkStart w:id="10467" w:name="_ETM_Q1_8288239"/>
      <w:bookmarkEnd w:id="10467"/>
      <w:r>
        <w:rPr>
          <w:rtl/>
        </w:rPr>
        <w:t xml:space="preserve">גם ממה </w:t>
      </w:r>
      <w:bookmarkStart w:id="10468" w:name="_ETM_Q1_8289501"/>
      <w:bookmarkEnd w:id="10468"/>
      <w:r>
        <w:rPr>
          <w:rtl/>
        </w:rPr>
        <w:t xml:space="preserve">שאמר פה אמיר מדינה בישיבות קודמות אנו מבינים שיש פה עלויות נוספות </w:t>
      </w:r>
      <w:bookmarkStart w:id="10469" w:name="_ETM_Q1_8291314"/>
      <w:bookmarkEnd w:id="10469"/>
      <w:r>
        <w:rPr>
          <w:rtl/>
        </w:rPr>
        <w:t>שקשורות ביישום חוק הפיקוח.</w:t>
      </w:r>
    </w:p>
    <w:p w:rsidR="00902B43" w:rsidRDefault="00902B43" w:rsidP="00902B43">
      <w:pPr>
        <w:rPr>
          <w:rtl/>
        </w:rPr>
      </w:pPr>
      <w:bookmarkStart w:id="10470" w:name="_ETM_Q1_8293893"/>
      <w:bookmarkStart w:id="10471" w:name="_ETM_Q1_8293993"/>
      <w:bookmarkEnd w:id="10470"/>
      <w:bookmarkEnd w:id="10471"/>
    </w:p>
    <w:p w:rsidR="00902B43" w:rsidRDefault="00902B43" w:rsidP="00902B43">
      <w:pPr>
        <w:pStyle w:val="af8"/>
        <w:keepNext/>
        <w:rPr>
          <w:rtl/>
        </w:rPr>
      </w:pPr>
      <w:bookmarkStart w:id="10472" w:name="ET_yor_5278_6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472"/>
    </w:p>
    <w:p w:rsidR="00902B43" w:rsidRDefault="00902B43" w:rsidP="00902B43">
      <w:pPr>
        <w:pStyle w:val="KeepWithNext"/>
        <w:rPr>
          <w:rtl/>
        </w:rPr>
      </w:pPr>
    </w:p>
    <w:p w:rsidR="00902B43" w:rsidRDefault="00902B43" w:rsidP="00902B43">
      <w:pPr>
        <w:rPr>
          <w:rtl/>
        </w:rPr>
      </w:pPr>
      <w:bookmarkStart w:id="10473" w:name="_ETM_Q1_8294703"/>
      <w:bookmarkEnd w:id="10473"/>
      <w:r>
        <w:rPr>
          <w:rtl/>
        </w:rPr>
        <w:t xml:space="preserve">אז 10 מיליון לפיקוח, 10 מלייון </w:t>
      </w:r>
      <w:bookmarkStart w:id="10474" w:name="_ETM_Q1_8298113"/>
      <w:bookmarkEnd w:id="10474"/>
      <w:r>
        <w:rPr>
          <w:rtl/>
        </w:rPr>
        <w:t>המצלמות - ככה דיברנו.</w:t>
      </w:r>
    </w:p>
    <w:p w:rsidR="00902B43" w:rsidRDefault="00902B43" w:rsidP="00902B43">
      <w:pPr>
        <w:rPr>
          <w:rtl/>
        </w:rPr>
      </w:pPr>
      <w:bookmarkStart w:id="10475" w:name="_ETM_Q1_8307112"/>
      <w:bookmarkStart w:id="10476" w:name="_ETM_Q1_8307202"/>
      <w:bookmarkStart w:id="10477" w:name="_ETM_Q1_8308447"/>
      <w:bookmarkEnd w:id="10475"/>
      <w:bookmarkEnd w:id="10476"/>
      <w:bookmarkEnd w:id="10477"/>
    </w:p>
    <w:p w:rsidR="00902B43" w:rsidRDefault="00902B43" w:rsidP="00902B43">
      <w:pPr>
        <w:pStyle w:val="a5"/>
        <w:keepNext/>
        <w:rPr>
          <w:rtl/>
        </w:rPr>
      </w:pPr>
      <w:bookmarkStart w:id="10478" w:name="ET_speaker_5797_6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78"/>
    </w:p>
    <w:p w:rsidR="00902B43" w:rsidRDefault="00902B43" w:rsidP="00902B43">
      <w:pPr>
        <w:pStyle w:val="KeepWithNext"/>
        <w:rPr>
          <w:rtl/>
        </w:rPr>
      </w:pPr>
    </w:p>
    <w:p w:rsidR="00902B43" w:rsidRDefault="00902B43" w:rsidP="00902B43">
      <w:pPr>
        <w:rPr>
          <w:rtl/>
        </w:rPr>
      </w:pPr>
      <w:bookmarkStart w:id="10479" w:name="_ETM_Q1_8308956"/>
      <w:bookmarkStart w:id="10480" w:name="_ETM_Q1_8308991"/>
      <w:bookmarkEnd w:id="10479"/>
      <w:bookmarkEnd w:id="10480"/>
      <w:r>
        <w:rPr>
          <w:rtl/>
        </w:rPr>
        <w:t xml:space="preserve">זה גם היה עם אמיר. </w:t>
      </w:r>
      <w:bookmarkStart w:id="10481" w:name="_ETM_Q1_8304814"/>
      <w:bookmarkEnd w:id="10481"/>
      <w:r>
        <w:rPr>
          <w:rtl/>
        </w:rPr>
        <w:t>הייתי בשיחה אולי לא לפרוטוקול יחד עם אמיר, יחד ע</w:t>
      </w:r>
      <w:bookmarkStart w:id="10482" w:name="_ETM_Q1_8308269"/>
      <w:bookmarkEnd w:id="10482"/>
      <w:r>
        <w:rPr>
          <w:rtl/>
        </w:rPr>
        <w:t>ם איציק. הסכומים האלה סוכמו ביחד.</w:t>
      </w:r>
    </w:p>
    <w:p w:rsidR="00902B43" w:rsidRDefault="00902B43" w:rsidP="00902B43">
      <w:pPr>
        <w:rPr>
          <w:rtl/>
        </w:rPr>
      </w:pPr>
      <w:bookmarkStart w:id="10483" w:name="_ETM_Q1_8311751"/>
      <w:bookmarkStart w:id="10484" w:name="_ETM_Q1_8311831"/>
      <w:bookmarkEnd w:id="10483"/>
      <w:bookmarkEnd w:id="10484"/>
    </w:p>
    <w:p w:rsidR="00902B43" w:rsidRDefault="00902B43" w:rsidP="00902B43">
      <w:pPr>
        <w:pStyle w:val="af8"/>
        <w:keepNext/>
        <w:rPr>
          <w:rtl/>
        </w:rPr>
      </w:pPr>
      <w:bookmarkStart w:id="10485" w:name="ET_yor_5278_6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485"/>
    </w:p>
    <w:p w:rsidR="00902B43" w:rsidRDefault="00902B43" w:rsidP="00902B43">
      <w:pPr>
        <w:pStyle w:val="KeepWithNext"/>
        <w:rPr>
          <w:rtl/>
        </w:rPr>
      </w:pPr>
    </w:p>
    <w:p w:rsidR="00902B43" w:rsidRDefault="00902B43" w:rsidP="00902B43">
      <w:pPr>
        <w:rPr>
          <w:rtl/>
        </w:rPr>
      </w:pPr>
      <w:bookmarkStart w:id="10486" w:name="_ETM_Q1_8312791"/>
      <w:bookmarkEnd w:id="10486"/>
      <w:r>
        <w:rPr>
          <w:rtl/>
        </w:rPr>
        <w:t xml:space="preserve">10 </w:t>
      </w:r>
      <w:bookmarkStart w:id="10487" w:name="_ETM_Q1_8313141"/>
      <w:bookmarkEnd w:id="10487"/>
      <w:r>
        <w:rPr>
          <w:rtl/>
        </w:rPr>
        <w:t>מיליון פיקוח, 10 מיליון מצלמות, הכשרות פלוס 10, 15 מהאוצר.</w:t>
      </w:r>
    </w:p>
    <w:p w:rsidR="00902B43" w:rsidRDefault="00902B43" w:rsidP="00902B43">
      <w:pPr>
        <w:rPr>
          <w:rtl/>
        </w:rPr>
      </w:pPr>
      <w:bookmarkStart w:id="10488" w:name="_ETM_Q1_8320430"/>
      <w:bookmarkStart w:id="10489" w:name="_ETM_Q1_8320520"/>
      <w:bookmarkStart w:id="10490" w:name="_ETM_Q1_8321535"/>
      <w:bookmarkEnd w:id="10488"/>
      <w:bookmarkEnd w:id="10489"/>
      <w:bookmarkEnd w:id="10490"/>
    </w:p>
    <w:p w:rsidR="00902B43" w:rsidRDefault="00902B43" w:rsidP="00902B43">
      <w:pPr>
        <w:pStyle w:val="a5"/>
        <w:keepNext/>
        <w:rPr>
          <w:rtl/>
        </w:rPr>
      </w:pPr>
      <w:bookmarkStart w:id="10491" w:name="ET_speaker_הודיה_הומינר_רוזנבלום_67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0491"/>
    </w:p>
    <w:p w:rsidR="00902B43" w:rsidRDefault="00902B43" w:rsidP="00902B43">
      <w:pPr>
        <w:pStyle w:val="KeepWithNext"/>
        <w:rPr>
          <w:rtl/>
        </w:rPr>
      </w:pPr>
    </w:p>
    <w:p w:rsidR="00902B43" w:rsidRDefault="00902B43" w:rsidP="00902B43">
      <w:pPr>
        <w:rPr>
          <w:rtl/>
        </w:rPr>
      </w:pPr>
      <w:bookmarkStart w:id="10492" w:name="_ETM_Q1_8322085"/>
      <w:bookmarkStart w:id="10493" w:name="_ETM_Q1_8322130"/>
      <w:bookmarkEnd w:id="10492"/>
      <w:bookmarkEnd w:id="10493"/>
      <w:r>
        <w:rPr>
          <w:rtl/>
        </w:rPr>
        <w:t xml:space="preserve">אני לא הגורם הנכון </w:t>
      </w:r>
      <w:bookmarkStart w:id="10494" w:name="_ETM_Q1_8324694"/>
      <w:bookmarkEnd w:id="10494"/>
      <w:r>
        <w:rPr>
          <w:rtl/>
        </w:rPr>
        <w:t xml:space="preserve">לומר את זה חד </w:t>
      </w:r>
      <w:bookmarkStart w:id="10495" w:name="_ETM_Q1_8326416"/>
      <w:bookmarkEnd w:id="10495"/>
      <w:r>
        <w:rPr>
          <w:rtl/>
        </w:rPr>
        <w:t xml:space="preserve">משמעית, אבל ברגע שאנו קובעים: 10 מיליון בהכרח זה ילך בדיוק </w:t>
      </w:r>
      <w:bookmarkStart w:id="10496" w:name="_ETM_Q1_8330199"/>
      <w:bookmarkEnd w:id="10496"/>
      <w:r>
        <w:rPr>
          <w:rtl/>
        </w:rPr>
        <w:t xml:space="preserve">ככה, זה ילך בדיוק ככה – אין פה התחייבות. כל המספרים האלה זה </w:t>
      </w:r>
      <w:bookmarkStart w:id="10497" w:name="_ETM_Q1_8338583"/>
      <w:bookmarkEnd w:id="10497"/>
      <w:r>
        <w:rPr>
          <w:rtl/>
        </w:rPr>
        <w:t xml:space="preserve">הערכות ראשוניות שיש לנו. בנוסף לעלויות שמניתם יש </w:t>
      </w:r>
      <w:bookmarkStart w:id="10498" w:name="_ETM_Q1_8345839"/>
      <w:bookmarkEnd w:id="10498"/>
      <w:r>
        <w:rPr>
          <w:rtl/>
        </w:rPr>
        <w:t>עלויות נוספות.</w:t>
      </w:r>
    </w:p>
    <w:p w:rsidR="00902B43" w:rsidRDefault="00902B43" w:rsidP="00902B43">
      <w:pPr>
        <w:rPr>
          <w:rtl/>
        </w:rPr>
      </w:pPr>
      <w:bookmarkStart w:id="10499" w:name="_ETM_Q1_8345087"/>
      <w:bookmarkStart w:id="10500" w:name="_ETM_Q1_8345172"/>
      <w:bookmarkEnd w:id="10499"/>
      <w:bookmarkEnd w:id="10500"/>
    </w:p>
    <w:p w:rsidR="00902B43" w:rsidRDefault="00902B43" w:rsidP="00902B43">
      <w:pPr>
        <w:pStyle w:val="af8"/>
        <w:keepNext/>
        <w:rPr>
          <w:rtl/>
        </w:rPr>
      </w:pPr>
      <w:bookmarkStart w:id="10501" w:name="ET_yor_5278_6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01"/>
    </w:p>
    <w:p w:rsidR="00902B43" w:rsidRDefault="00902B43" w:rsidP="00902B43">
      <w:pPr>
        <w:pStyle w:val="KeepWithNext"/>
        <w:rPr>
          <w:rtl/>
        </w:rPr>
      </w:pPr>
    </w:p>
    <w:p w:rsidR="00902B43" w:rsidRDefault="00902B43" w:rsidP="00902B43">
      <w:pPr>
        <w:rPr>
          <w:rtl/>
        </w:rPr>
      </w:pPr>
      <w:bookmarkStart w:id="10502" w:name="_ETM_Q1_8345992"/>
      <w:bookmarkEnd w:id="10502"/>
      <w:r>
        <w:rPr>
          <w:rtl/>
        </w:rPr>
        <w:t xml:space="preserve">ככל שיידרשו תקציבים נוספים לפי המודל </w:t>
      </w:r>
      <w:bookmarkStart w:id="10503" w:name="_ETM_Q1_8350286"/>
      <w:bookmarkEnd w:id="10503"/>
      <w:r>
        <w:rPr>
          <w:rtl/>
        </w:rPr>
        <w:t>שאתם תאמצו, כשני משרדים, תמצאו את המקורות התקציביים, ככל שתהיה חריגה מה-40 מיליון.</w:t>
      </w:r>
    </w:p>
    <w:p w:rsidR="00902B43" w:rsidRDefault="00902B43" w:rsidP="00902B43">
      <w:pPr>
        <w:rPr>
          <w:rtl/>
        </w:rPr>
      </w:pPr>
      <w:bookmarkStart w:id="10504" w:name="_ETM_Q1_8358125"/>
      <w:bookmarkStart w:id="10505" w:name="_ETM_Q1_8358215"/>
      <w:bookmarkStart w:id="10506" w:name="_ETM_Q1_8359245"/>
      <w:bookmarkEnd w:id="10504"/>
      <w:bookmarkEnd w:id="10505"/>
      <w:bookmarkEnd w:id="10506"/>
    </w:p>
    <w:p w:rsidR="00902B43" w:rsidRDefault="00902B43" w:rsidP="00902B43">
      <w:pPr>
        <w:pStyle w:val="a5"/>
        <w:keepNext/>
        <w:rPr>
          <w:rtl/>
        </w:rPr>
      </w:pPr>
      <w:bookmarkStart w:id="10507" w:name="ET_speaker_5797_6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07"/>
    </w:p>
    <w:p w:rsidR="00902B43" w:rsidRDefault="00902B43" w:rsidP="00902B43">
      <w:pPr>
        <w:pStyle w:val="KeepWithNext"/>
        <w:rPr>
          <w:rtl/>
        </w:rPr>
      </w:pPr>
    </w:p>
    <w:p w:rsidR="00902B43" w:rsidRDefault="00902B43" w:rsidP="00902B43">
      <w:pPr>
        <w:rPr>
          <w:rtl/>
        </w:rPr>
      </w:pPr>
      <w:bookmarkStart w:id="10508" w:name="_ETM_Q1_8359705"/>
      <w:bookmarkStart w:id="10509" w:name="_ETM_Q1_8359745"/>
      <w:bookmarkEnd w:id="10508"/>
      <w:bookmarkEnd w:id="10509"/>
      <w:r>
        <w:rPr>
          <w:rtl/>
        </w:rPr>
        <w:t xml:space="preserve">אני מזכיר לך שבשביל </w:t>
      </w:r>
      <w:bookmarkStart w:id="10510" w:name="_ETM_Q1_8363189"/>
      <w:bookmarkEnd w:id="10510"/>
      <w:r>
        <w:rPr>
          <w:rtl/>
        </w:rPr>
        <w:t>שהתקנות ייכנסו לתוקף, צריך לעמוד ב-80% או ב-85% מהמסגרות.</w:t>
      </w:r>
    </w:p>
    <w:p w:rsidR="00902B43" w:rsidRDefault="00902B43" w:rsidP="00902B43">
      <w:pPr>
        <w:rPr>
          <w:rtl/>
        </w:rPr>
      </w:pPr>
      <w:bookmarkStart w:id="10511" w:name="_ETM_Q1_8376738"/>
      <w:bookmarkStart w:id="10512" w:name="_ETM_Q1_8376823"/>
      <w:bookmarkEnd w:id="10511"/>
      <w:bookmarkEnd w:id="10512"/>
    </w:p>
    <w:p w:rsidR="00902B43" w:rsidRDefault="00902B43" w:rsidP="00902B43">
      <w:pPr>
        <w:pStyle w:val="af8"/>
        <w:keepNext/>
        <w:rPr>
          <w:rtl/>
        </w:rPr>
      </w:pPr>
      <w:bookmarkStart w:id="10513" w:name="ET_yor_5278_67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13"/>
    </w:p>
    <w:p w:rsidR="00902B43" w:rsidRDefault="00902B43" w:rsidP="00902B43">
      <w:pPr>
        <w:pStyle w:val="KeepWithNext"/>
        <w:rPr>
          <w:rtl/>
        </w:rPr>
      </w:pPr>
    </w:p>
    <w:p w:rsidR="00902B43" w:rsidRDefault="00902B43" w:rsidP="00902B43">
      <w:pPr>
        <w:rPr>
          <w:rtl/>
        </w:rPr>
      </w:pPr>
      <w:bookmarkStart w:id="10514" w:name="_ETM_Q1_8377558"/>
      <w:bookmarkEnd w:id="10514"/>
      <w:r>
        <w:rPr>
          <w:rtl/>
        </w:rPr>
        <w:t xml:space="preserve">לא, </w:t>
      </w:r>
      <w:bookmarkStart w:id="10515" w:name="_ETM_Q1_8378308"/>
      <w:bookmarkEnd w:id="10515"/>
      <w:r>
        <w:rPr>
          <w:rtl/>
        </w:rPr>
        <w:t xml:space="preserve">זה מהשטח. הכשרות וזה, זה שוטף. אתם </w:t>
      </w:r>
      <w:bookmarkStart w:id="10516" w:name="_ETM_Q1_8380687"/>
      <w:bookmarkEnd w:id="10516"/>
      <w:r>
        <w:rPr>
          <w:rtl/>
        </w:rPr>
        <w:t xml:space="preserve">יכולים לאמץ מה שאני אומר, שככל שהמודל של הכשרה </w:t>
      </w:r>
      <w:bookmarkStart w:id="10517" w:name="_ETM_Q1_8384492"/>
      <w:bookmarkEnd w:id="10517"/>
      <w:r>
        <w:rPr>
          <w:rtl/>
        </w:rPr>
        <w:t xml:space="preserve">והדרכה שיאמץ או המשרד, ככל שזה יצטרך תקציבים בנוסף ל-40 מיליון, יימצאו המקורות התקציביים ולא </w:t>
      </w:r>
      <w:bookmarkStart w:id="10518" w:name="_ETM_Q1_8395950"/>
      <w:bookmarkEnd w:id="10518"/>
      <w:r>
        <w:rPr>
          <w:rtl/>
        </w:rPr>
        <w:t xml:space="preserve">יושת על ההורים. זה מה שאנחנו מבקשים. זה הסיכום שלנו לנקודה הזאת. </w:t>
      </w:r>
    </w:p>
    <w:p w:rsidR="00902B43" w:rsidRDefault="00902B43" w:rsidP="00902B43">
      <w:pPr>
        <w:rPr>
          <w:rtl/>
        </w:rPr>
      </w:pPr>
      <w:bookmarkStart w:id="10519" w:name="_ETM_Q1_8405389"/>
      <w:bookmarkStart w:id="10520" w:name="_ETM_Q1_8405474"/>
      <w:bookmarkEnd w:id="10519"/>
      <w:bookmarkEnd w:id="10520"/>
    </w:p>
    <w:p w:rsidR="00902B43" w:rsidRDefault="00902B43" w:rsidP="00902B43">
      <w:pPr>
        <w:pStyle w:val="a5"/>
        <w:keepNext/>
        <w:rPr>
          <w:rtl/>
        </w:rPr>
      </w:pPr>
      <w:bookmarkStart w:id="10521" w:name="_ETM_Q1_8402161"/>
      <w:bookmarkStart w:id="10522" w:name="_ETM_Q1_8402246"/>
      <w:bookmarkStart w:id="10523" w:name="ET_speaker_הודיה_הומינר_רוזנבלום_1017"/>
      <w:bookmarkEnd w:id="10521"/>
      <w:bookmarkEnd w:id="1052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0523"/>
    </w:p>
    <w:p w:rsidR="00902B43" w:rsidRDefault="00902B43" w:rsidP="00902B43">
      <w:pPr>
        <w:pStyle w:val="KeepWithNext"/>
        <w:rPr>
          <w:rtl/>
          <w:lang w:eastAsia="he-IL"/>
        </w:rPr>
      </w:pPr>
    </w:p>
    <w:p w:rsidR="00902B43" w:rsidRDefault="00902B43" w:rsidP="00902B43">
      <w:pPr>
        <w:rPr>
          <w:rtl/>
          <w:lang w:eastAsia="he-IL"/>
        </w:rPr>
      </w:pPr>
      <w:bookmarkStart w:id="10524" w:name="_ETM_Q1_8403708"/>
      <w:bookmarkEnd w:id="10524"/>
      <w:r>
        <w:rPr>
          <w:rtl/>
          <w:lang w:eastAsia="he-IL"/>
        </w:rPr>
        <w:t>א</w:t>
      </w:r>
      <w:bookmarkStart w:id="10525" w:name="_ETM_Q1_8403789"/>
      <w:bookmarkEnd w:id="10525"/>
      <w:r>
        <w:rPr>
          <w:rtl/>
          <w:lang w:eastAsia="he-IL"/>
        </w:rPr>
        <w:t>ני לא יודעת.</w:t>
      </w:r>
      <w:bookmarkStart w:id="10526" w:name="_ETM_Q1_8405985"/>
      <w:bookmarkEnd w:id="10526"/>
    </w:p>
    <w:p w:rsidR="00902B43" w:rsidRDefault="00902B43" w:rsidP="00902B43">
      <w:pPr>
        <w:rPr>
          <w:rtl/>
          <w:lang w:eastAsia="he-IL"/>
        </w:rPr>
      </w:pPr>
    </w:p>
    <w:p w:rsidR="00902B43" w:rsidRDefault="00902B43" w:rsidP="00902B43">
      <w:pPr>
        <w:pStyle w:val="af8"/>
        <w:keepNext/>
        <w:rPr>
          <w:rtl/>
        </w:rPr>
      </w:pPr>
      <w:bookmarkStart w:id="10527" w:name="_ETM_Q1_8406116"/>
      <w:bookmarkStart w:id="10528" w:name="_ETM_Q1_8406175"/>
      <w:bookmarkStart w:id="10529" w:name="_ETM_Q1_8406285"/>
      <w:bookmarkStart w:id="10530" w:name="ET_yor_5278_1018"/>
      <w:bookmarkEnd w:id="10527"/>
      <w:bookmarkEnd w:id="10528"/>
      <w:bookmarkEnd w:id="105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30"/>
    </w:p>
    <w:p w:rsidR="00902B43" w:rsidRDefault="00902B43" w:rsidP="00902B43">
      <w:pPr>
        <w:pStyle w:val="KeepWithNext"/>
        <w:rPr>
          <w:rtl/>
          <w:lang w:eastAsia="he-IL"/>
        </w:rPr>
      </w:pPr>
    </w:p>
    <w:p w:rsidR="00902B43" w:rsidRDefault="00902B43" w:rsidP="00902B43">
      <w:pPr>
        <w:rPr>
          <w:rtl/>
        </w:rPr>
      </w:pPr>
      <w:bookmarkStart w:id="10531" w:name="_ETM_Q1_8406908"/>
      <w:bookmarkStart w:id="10532" w:name="_ETM_Q1_8405524"/>
      <w:bookmarkStart w:id="10533" w:name="_ETM_Q1_8405594"/>
      <w:bookmarkEnd w:id="10531"/>
      <w:bookmarkEnd w:id="10532"/>
      <w:bookmarkEnd w:id="10533"/>
      <w:r>
        <w:rPr>
          <w:rtl/>
        </w:rPr>
        <w:t xml:space="preserve">הפסקה עשר </w:t>
      </w:r>
      <w:bookmarkStart w:id="10534" w:name="_ETM_Q1_8407019"/>
      <w:bookmarkEnd w:id="10534"/>
      <w:r>
        <w:rPr>
          <w:rtl/>
        </w:rPr>
        <w:t xml:space="preserve">דקות. </w:t>
      </w:r>
    </w:p>
    <w:p w:rsidR="00902B43" w:rsidRDefault="00902B43" w:rsidP="00902B43">
      <w:pPr>
        <w:rPr>
          <w:rtl/>
        </w:rPr>
      </w:pPr>
      <w:bookmarkStart w:id="10535" w:name="_ETM_Q1_8412273"/>
      <w:bookmarkStart w:id="10536" w:name="_ETM_Q1_8412353"/>
      <w:bookmarkStart w:id="10537" w:name="_ETM_Q1_8412408"/>
      <w:bookmarkStart w:id="10538" w:name="_ETM_Q1_8412478"/>
      <w:bookmarkEnd w:id="10535"/>
      <w:bookmarkEnd w:id="10536"/>
      <w:bookmarkEnd w:id="10537"/>
      <w:bookmarkEnd w:id="10538"/>
    </w:p>
    <w:p w:rsidR="00902B43" w:rsidRDefault="00902B43" w:rsidP="00902B43">
      <w:pPr>
        <w:rPr>
          <w:rtl/>
        </w:rPr>
      </w:pPr>
      <w:bookmarkStart w:id="10539" w:name="_ETM_Q1_8417729"/>
      <w:bookmarkStart w:id="10540" w:name="_ETM_Q1_8417815"/>
      <w:bookmarkEnd w:id="10539"/>
      <w:bookmarkEnd w:id="10540"/>
    </w:p>
    <w:p w:rsidR="00902B43" w:rsidRDefault="00902B43" w:rsidP="00902B43">
      <w:pPr>
        <w:pStyle w:val="afc"/>
        <w:keepNext/>
        <w:rPr>
          <w:rtl/>
        </w:rPr>
      </w:pPr>
      <w:bookmarkStart w:id="10541" w:name="ET_meetingbreak_675"/>
      <w:r>
        <w:rPr>
          <w:rStyle w:val="TagStyle"/>
          <w:rFonts w:hint="cs"/>
          <w:rtl/>
        </w:rPr>
        <w:t xml:space="preserve"> &lt;&lt; הפסקה &gt;&gt; </w:t>
      </w:r>
      <w:r>
        <w:rPr>
          <w:rtl/>
        </w:rPr>
        <w:t>(הישיבה נפסקה בשעה 20:53 ונתחדשה בשעה 21:10.)</w:t>
      </w:r>
      <w:r>
        <w:rPr>
          <w:rStyle w:val="TagStyle"/>
          <w:rFonts w:hint="cs"/>
          <w:rtl/>
        </w:rPr>
        <w:t xml:space="preserve"> &lt;&lt; הפסקה &gt;&gt;</w:t>
      </w:r>
      <w:r>
        <w:rPr>
          <w:rtl/>
        </w:rPr>
        <w:t xml:space="preserve">   </w:t>
      </w:r>
      <w:bookmarkEnd w:id="10541"/>
    </w:p>
    <w:p w:rsidR="00902B43" w:rsidRDefault="00902B43" w:rsidP="00902B43">
      <w:pPr>
        <w:pStyle w:val="KeepWithNext"/>
        <w:rPr>
          <w:rtl/>
        </w:rPr>
      </w:pPr>
    </w:p>
    <w:p w:rsidR="00902B43" w:rsidRDefault="00902B43" w:rsidP="00902B43">
      <w:pPr>
        <w:rPr>
          <w:rtl/>
        </w:rPr>
      </w:pPr>
      <w:bookmarkStart w:id="10542" w:name="_ETM_Q1_8418977"/>
      <w:bookmarkStart w:id="10543" w:name="_ETM_Q1_8419083"/>
      <w:bookmarkEnd w:id="10542"/>
      <w:bookmarkEnd w:id="10543"/>
    </w:p>
    <w:p w:rsidR="00902B43" w:rsidRDefault="00902B43" w:rsidP="00902B43">
      <w:pPr>
        <w:pStyle w:val="af8"/>
        <w:keepNext/>
        <w:rPr>
          <w:rtl/>
        </w:rPr>
      </w:pPr>
      <w:bookmarkStart w:id="10544" w:name="ET_yor_5278_67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44"/>
    </w:p>
    <w:p w:rsidR="00902B43" w:rsidRDefault="00902B43" w:rsidP="00902B43">
      <w:pPr>
        <w:pStyle w:val="KeepWithNext"/>
        <w:rPr>
          <w:rtl/>
          <w:lang w:eastAsia="he-IL"/>
        </w:rPr>
      </w:pPr>
    </w:p>
    <w:p w:rsidR="00902B43" w:rsidRDefault="00902B43" w:rsidP="00902B43">
      <w:pPr>
        <w:rPr>
          <w:rtl/>
          <w:lang w:eastAsia="he-IL"/>
        </w:rPr>
      </w:pPr>
      <w:bookmarkStart w:id="10545" w:name="_ETM_Q1_9689093"/>
      <w:bookmarkEnd w:id="10545"/>
      <w:r>
        <w:rPr>
          <w:rtl/>
          <w:lang w:eastAsia="he-IL"/>
        </w:rPr>
        <w:t xml:space="preserve">אני מחדש את הישיבה </w:t>
      </w:r>
      <w:bookmarkStart w:id="10546" w:name="_ETM_Q1_9693107"/>
      <w:bookmarkEnd w:id="10546"/>
      <w:r>
        <w:rPr>
          <w:rtl/>
          <w:lang w:eastAsia="he-IL"/>
        </w:rPr>
        <w:t>של הוועדה. אני מאוד רוצה לקוות שזו תהי</w:t>
      </w:r>
      <w:bookmarkStart w:id="10547" w:name="_ETM_Q1_9697007"/>
      <w:bookmarkEnd w:id="10547"/>
      <w:r>
        <w:rPr>
          <w:rtl/>
          <w:lang w:eastAsia="he-IL"/>
        </w:rPr>
        <w:t>ה השעה האחרונה של הדיון לקראת האישור.</w:t>
      </w:r>
    </w:p>
    <w:p w:rsidR="00902B43" w:rsidRDefault="00902B43" w:rsidP="00902B43">
      <w:pPr>
        <w:rPr>
          <w:rtl/>
          <w:lang w:eastAsia="he-IL"/>
        </w:rPr>
      </w:pPr>
      <w:bookmarkStart w:id="10548" w:name="_ETM_Q1_9703806"/>
      <w:bookmarkStart w:id="10549" w:name="_ETM_Q1_9703886"/>
      <w:bookmarkEnd w:id="10548"/>
      <w:bookmarkEnd w:id="10549"/>
    </w:p>
    <w:p w:rsidR="00902B43" w:rsidRDefault="00902B43" w:rsidP="00902B43">
      <w:pPr>
        <w:rPr>
          <w:rtl/>
          <w:lang w:eastAsia="he-IL"/>
        </w:rPr>
      </w:pPr>
      <w:bookmarkStart w:id="10550" w:name="_ETM_Q1_9703946"/>
      <w:bookmarkStart w:id="10551" w:name="_ETM_Q1_9704011"/>
      <w:bookmarkEnd w:id="10550"/>
      <w:bookmarkEnd w:id="10551"/>
      <w:r>
        <w:rPr>
          <w:rtl/>
          <w:lang w:eastAsia="he-IL"/>
        </w:rPr>
        <w:t>אנחנו חייבים להקריא א</w:t>
      </w:r>
      <w:bookmarkStart w:id="10552" w:name="_ETM_Q1_9712760"/>
      <w:bookmarkEnd w:id="10552"/>
      <w:r>
        <w:rPr>
          <w:rtl/>
          <w:lang w:eastAsia="he-IL"/>
        </w:rPr>
        <w:t xml:space="preserve">ת התוספות – לא רק את התקנות. חלקן זה דברים טכניים, אבל </w:t>
      </w:r>
      <w:bookmarkStart w:id="10553" w:name="_ETM_Q1_9724654"/>
      <w:bookmarkEnd w:id="10553"/>
      <w:r>
        <w:rPr>
          <w:rtl/>
          <w:lang w:eastAsia="he-IL"/>
        </w:rPr>
        <w:t xml:space="preserve">חייבים לשמוע אותם. ומייד לאחר מכן גם נסגור את התקינה, </w:t>
      </w:r>
      <w:bookmarkStart w:id="10554" w:name="_ETM_Q1_9734697"/>
      <w:bookmarkEnd w:id="10554"/>
      <w:r>
        <w:rPr>
          <w:rtl/>
          <w:lang w:eastAsia="he-IL"/>
        </w:rPr>
        <w:t>סוגית מספר הילדים יחסית למטפלות או להפך, ונתכנס להצבעה. שמרית.</w:t>
      </w:r>
    </w:p>
    <w:p w:rsidR="00902B43" w:rsidRDefault="00902B43" w:rsidP="00902B43">
      <w:pPr>
        <w:rPr>
          <w:rtl/>
          <w:lang w:eastAsia="he-IL"/>
        </w:rPr>
      </w:pPr>
      <w:bookmarkStart w:id="10555" w:name="_ETM_Q1_9745781"/>
      <w:bookmarkStart w:id="10556" w:name="_ETM_Q1_9745856"/>
      <w:bookmarkEnd w:id="10555"/>
      <w:bookmarkEnd w:id="10556"/>
    </w:p>
    <w:p w:rsidR="00902B43" w:rsidRDefault="00902B43" w:rsidP="00902B43">
      <w:pPr>
        <w:rPr>
          <w:rtl/>
          <w:lang w:eastAsia="he-IL"/>
        </w:rPr>
      </w:pPr>
      <w:bookmarkStart w:id="10557" w:name="_ETM_Q1_9746226"/>
      <w:bookmarkStart w:id="10558" w:name="_ETM_Q1_9746286"/>
      <w:bookmarkEnd w:id="10557"/>
      <w:bookmarkEnd w:id="10558"/>
      <w:r>
        <w:rPr>
          <w:rtl/>
          <w:lang w:eastAsia="he-IL"/>
        </w:rPr>
        <w:t>בוא נגיע לפרטים.</w:t>
      </w:r>
    </w:p>
    <w:p w:rsidR="00902B43" w:rsidRDefault="00902B43" w:rsidP="00902B43">
      <w:pPr>
        <w:rPr>
          <w:rtl/>
          <w:lang w:eastAsia="he-IL"/>
        </w:rPr>
      </w:pPr>
    </w:p>
    <w:p w:rsidR="00902B43" w:rsidRDefault="00902B43" w:rsidP="00902B43">
      <w:pPr>
        <w:rPr>
          <w:rtl/>
          <w:lang w:eastAsia="he-IL"/>
        </w:rPr>
      </w:pPr>
      <w:bookmarkStart w:id="10559" w:name="_ETM_Q1_9746936"/>
      <w:bookmarkStart w:id="10560" w:name="_ETM_Q1_9747006"/>
      <w:bookmarkEnd w:id="10559"/>
      <w:bookmarkEnd w:id="10560"/>
      <w:r>
        <w:rPr>
          <w:rtl/>
          <w:lang w:eastAsia="he-IL"/>
        </w:rPr>
        <w:t>היות ש</w:t>
      </w:r>
      <w:bookmarkStart w:id="10561" w:name="_ETM_Q1_9784527"/>
      <w:bookmarkEnd w:id="10561"/>
      <w:r>
        <w:rPr>
          <w:rtl/>
          <w:lang w:eastAsia="he-IL"/>
        </w:rPr>
        <w:t xml:space="preserve">העמקנו בסוגית ההדרכות, שמרית רוצה לסגור את העניין הזה מבחינת </w:t>
      </w:r>
      <w:bookmarkStart w:id="10562" w:name="_ETM_Q1_9792456"/>
      <w:bookmarkEnd w:id="10562"/>
      <w:r>
        <w:rPr>
          <w:rtl/>
          <w:lang w:eastAsia="he-IL"/>
        </w:rPr>
        <w:t>היקף שעות. היו שני נוסחים.</w:t>
      </w:r>
    </w:p>
    <w:p w:rsidR="00902B43" w:rsidRDefault="00902B43" w:rsidP="00902B43">
      <w:pPr>
        <w:rPr>
          <w:rtl/>
          <w:lang w:eastAsia="he-IL"/>
        </w:rPr>
      </w:pPr>
      <w:bookmarkStart w:id="10563" w:name="_ETM_Q1_9797460"/>
      <w:bookmarkStart w:id="10564" w:name="_ETM_Q1_9797535"/>
      <w:bookmarkStart w:id="10565" w:name="_ETM_Q1_9797620"/>
      <w:bookmarkStart w:id="10566" w:name="_ETM_Q1_9797685"/>
      <w:bookmarkEnd w:id="10563"/>
      <w:bookmarkEnd w:id="10564"/>
      <w:bookmarkEnd w:id="10565"/>
      <w:bookmarkEnd w:id="10566"/>
    </w:p>
    <w:p w:rsidR="00902B43" w:rsidRDefault="00902B43" w:rsidP="00902B43">
      <w:pPr>
        <w:pStyle w:val="a5"/>
        <w:keepNext/>
        <w:rPr>
          <w:rtl/>
        </w:rPr>
      </w:pPr>
      <w:bookmarkStart w:id="10567" w:name="ET_speaker_שמרית_גיטלין_שקד_67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0567"/>
    </w:p>
    <w:p w:rsidR="00902B43" w:rsidRDefault="00902B43" w:rsidP="00902B43">
      <w:pPr>
        <w:pStyle w:val="KeepWithNext"/>
        <w:rPr>
          <w:rtl/>
          <w:lang w:eastAsia="he-IL"/>
        </w:rPr>
      </w:pPr>
    </w:p>
    <w:p w:rsidR="00902B43" w:rsidRDefault="00902B43" w:rsidP="00902B43">
      <w:pPr>
        <w:rPr>
          <w:rtl/>
          <w:lang w:eastAsia="he-IL"/>
        </w:rPr>
      </w:pPr>
      <w:bookmarkStart w:id="10568" w:name="_ETM_Q1_9807799"/>
      <w:bookmarkEnd w:id="10568"/>
      <w:r>
        <w:rPr>
          <w:rtl/>
          <w:lang w:eastAsia="he-IL"/>
        </w:rPr>
        <w:t xml:space="preserve">אני </w:t>
      </w:r>
      <w:bookmarkStart w:id="10569" w:name="_ETM_Q1_9803867"/>
      <w:bookmarkEnd w:id="10569"/>
      <w:r>
        <w:rPr>
          <w:rtl/>
          <w:lang w:eastAsia="he-IL"/>
        </w:rPr>
        <w:t>אקריא סעיף 9. אני מבינה שההחלטה שלכם היא ללכת על היקף של 4 שעות, וזו תהיה ההוראה הקבועה?</w:t>
      </w:r>
    </w:p>
    <w:p w:rsidR="00902B43" w:rsidRDefault="00902B43" w:rsidP="00902B43">
      <w:pPr>
        <w:rPr>
          <w:rtl/>
          <w:lang w:eastAsia="he-IL"/>
        </w:rPr>
      </w:pPr>
      <w:bookmarkStart w:id="10570" w:name="_ETM_Q1_9814723"/>
      <w:bookmarkStart w:id="10571" w:name="_ETM_Q1_9814843"/>
      <w:bookmarkEnd w:id="10570"/>
      <w:bookmarkEnd w:id="10571"/>
    </w:p>
    <w:p w:rsidR="00902B43" w:rsidRDefault="00902B43" w:rsidP="00902B43">
      <w:pPr>
        <w:pStyle w:val="af8"/>
        <w:keepNext/>
        <w:rPr>
          <w:rtl/>
        </w:rPr>
      </w:pPr>
      <w:bookmarkStart w:id="10572" w:name="ET_yor_5278_67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72"/>
    </w:p>
    <w:p w:rsidR="00902B43" w:rsidRDefault="00902B43" w:rsidP="00902B43">
      <w:pPr>
        <w:pStyle w:val="KeepWithNext"/>
        <w:rPr>
          <w:rtl/>
          <w:lang w:eastAsia="he-IL"/>
        </w:rPr>
      </w:pPr>
    </w:p>
    <w:p w:rsidR="00902B43" w:rsidRDefault="00902B43" w:rsidP="00902B43">
      <w:pPr>
        <w:rPr>
          <w:rtl/>
          <w:lang w:eastAsia="he-IL"/>
        </w:rPr>
      </w:pPr>
      <w:bookmarkStart w:id="10573" w:name="_ETM_Q1_9815388"/>
      <w:bookmarkEnd w:id="10573"/>
      <w:r>
        <w:rPr>
          <w:rtl/>
          <w:lang w:eastAsia="he-IL"/>
        </w:rPr>
        <w:t xml:space="preserve">אני רוצה לומר לפרוטוקול – אנחנו חושבים שהיה ראוי להיות יותר, אבל אנחנו מודאגים מכך שמגבלת התקציב שהאוצר </w:t>
      </w:r>
      <w:bookmarkStart w:id="10574" w:name="_ETM_Q1_9819557"/>
      <w:bookmarkEnd w:id="10574"/>
      <w:r>
        <w:rPr>
          <w:rtl/>
          <w:lang w:eastAsia="he-IL"/>
        </w:rPr>
        <w:t xml:space="preserve">מדבר עליה לא מאפשרת להרחיב מבלי להשית ההוצאות על הההורים. </w:t>
      </w:r>
      <w:bookmarkStart w:id="10575" w:name="_ETM_Q1_9828211"/>
      <w:bookmarkEnd w:id="10575"/>
      <w:r>
        <w:rPr>
          <w:rtl/>
          <w:lang w:eastAsia="he-IL"/>
        </w:rPr>
        <w:t xml:space="preserve">אנחנו לא רוצים להשית עוד הוצאות על ההורים ועל המסגרות, ולכן בלית ברירה נרצה ללכת בכיוון המינימלי שיבטיח מימון של </w:t>
      </w:r>
      <w:bookmarkStart w:id="10576" w:name="_ETM_Q1_9837655"/>
      <w:bookmarkEnd w:id="10576"/>
      <w:r>
        <w:rPr>
          <w:rtl/>
          <w:lang w:eastAsia="he-IL"/>
        </w:rPr>
        <w:t xml:space="preserve">המדינה להדרכות. </w:t>
      </w:r>
      <w:bookmarkStart w:id="10577" w:name="_ETM_Q1_9838975"/>
      <w:bookmarkEnd w:id="10577"/>
    </w:p>
    <w:p w:rsidR="00902B43" w:rsidRDefault="00902B43" w:rsidP="00902B43">
      <w:pPr>
        <w:rPr>
          <w:rtl/>
          <w:lang w:eastAsia="he-IL"/>
        </w:rPr>
      </w:pPr>
      <w:bookmarkStart w:id="10578" w:name="_ETM_Q1_9841125"/>
      <w:bookmarkStart w:id="10579" w:name="_ETM_Q1_9841205"/>
      <w:bookmarkEnd w:id="10578"/>
      <w:bookmarkEnd w:id="10579"/>
    </w:p>
    <w:p w:rsidR="00902B43" w:rsidRDefault="00902B43" w:rsidP="00902B43">
      <w:pPr>
        <w:pStyle w:val="a5"/>
        <w:keepNext/>
        <w:rPr>
          <w:rtl/>
        </w:rPr>
      </w:pPr>
      <w:bookmarkStart w:id="10580" w:name="_ETM_Q1_9841900"/>
      <w:bookmarkStart w:id="10581" w:name="_ETM_Q1_9841970"/>
      <w:bookmarkEnd w:id="10580"/>
      <w:bookmarkEnd w:id="1058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582" w:name="_ETM_Q1_9798655"/>
      <w:bookmarkStart w:id="10583" w:name="_ETM_Q1_9798720"/>
      <w:bookmarkEnd w:id="10582"/>
      <w:bookmarkEnd w:id="10583"/>
      <w:r>
        <w:rPr>
          <w:rtl/>
          <w:lang w:eastAsia="he-IL"/>
        </w:rPr>
        <w:t xml:space="preserve">אקריא את תקנה 9 בנוסח המתוקן. </w:t>
      </w:r>
    </w:p>
    <w:p w:rsidR="00902B43" w:rsidRDefault="00902B43" w:rsidP="00902B43">
      <w:pPr>
        <w:rPr>
          <w:rtl/>
          <w:lang w:eastAsia="he-IL"/>
        </w:rPr>
      </w:pPr>
    </w:p>
    <w:p w:rsidR="00902B43" w:rsidRDefault="00902B43" w:rsidP="00902B43">
      <w:pPr>
        <w:rPr>
          <w:rtl/>
          <w:lang w:eastAsia="he-IL"/>
        </w:rPr>
      </w:pPr>
      <w:r>
        <w:rPr>
          <w:rtl/>
          <w:lang w:eastAsia="he-IL"/>
        </w:rPr>
        <w:t xml:space="preserve">מבלי לגרוע מתקנה 6, לא ייתן הממונה רישיון אלא אם כן יתחייב מבקש הרישיון כי במהלך כל שנת הלימודים יכלול צוות המעון מדריך חינוכי שיעביר הדרכה חינוכית בהיקף של 4 שעות לחודש. המילים: כמפורט בפסקאות (1) עד (3) להלן - יימחקו; ההדרכה החינוכית תכלול תצפיות בצוות המעון, פגישות אישיות עם מחנכים-מטפלים, מנהל המעון, וכן פגישות עם כלל המחנכים-מטפלים ביחד, או לפי חלוקה לקבוצות. </w:t>
      </w:r>
    </w:p>
    <w:p w:rsidR="00902B43" w:rsidRDefault="00902B43" w:rsidP="00902B43">
      <w:pPr>
        <w:rPr>
          <w:rtl/>
          <w:lang w:eastAsia="he-IL"/>
        </w:rPr>
      </w:pPr>
      <w:bookmarkStart w:id="10584" w:name="_ETM_Q1_9870788"/>
      <w:bookmarkStart w:id="10585" w:name="_ETM_Q1_9870889"/>
      <w:bookmarkEnd w:id="10584"/>
      <w:bookmarkEnd w:id="10585"/>
    </w:p>
    <w:p w:rsidR="00902B43" w:rsidRDefault="00902B43" w:rsidP="00902B43">
      <w:pPr>
        <w:rPr>
          <w:rtl/>
          <w:lang w:eastAsia="he-IL"/>
        </w:rPr>
      </w:pPr>
      <w:r>
        <w:rPr>
          <w:rtl/>
          <w:lang w:eastAsia="he-IL"/>
        </w:rPr>
        <w:t>א</w:t>
      </w:r>
      <w:bookmarkStart w:id="10586" w:name="_ETM_Q1_9873747"/>
      <w:bookmarkEnd w:id="10586"/>
      <w:r>
        <w:rPr>
          <w:rtl/>
          <w:lang w:eastAsia="he-IL"/>
        </w:rPr>
        <w:t xml:space="preserve">ני מבינה שפסקאות (1) עד (4) יימחקו. </w:t>
      </w:r>
      <w:r>
        <w:rPr>
          <w:rtl/>
          <w:lang w:eastAsia="he-IL"/>
        </w:rPr>
        <w:tab/>
      </w:r>
    </w:p>
    <w:p w:rsidR="00902B43" w:rsidRDefault="00902B43" w:rsidP="00902B43">
      <w:pPr>
        <w:rPr>
          <w:rtl/>
          <w:lang w:eastAsia="he-IL"/>
        </w:rPr>
      </w:pPr>
      <w:bookmarkStart w:id="10587" w:name="_ETM_Q1_9879211"/>
      <w:bookmarkStart w:id="10588" w:name="_ETM_Q1_9879316"/>
      <w:bookmarkEnd w:id="10587"/>
      <w:bookmarkEnd w:id="10588"/>
    </w:p>
    <w:p w:rsidR="00902B43" w:rsidRDefault="00902B43" w:rsidP="00902B43">
      <w:pPr>
        <w:rPr>
          <w:rtl/>
          <w:lang w:eastAsia="he-IL"/>
        </w:rPr>
      </w:pPr>
      <w:r>
        <w:rPr>
          <w:rtl/>
          <w:lang w:eastAsia="he-IL"/>
        </w:rPr>
        <w:t xml:space="preserve">ההוראה הזאת תהיה הוראה קבועה </w:t>
      </w:r>
      <w:bookmarkStart w:id="10589" w:name="_ETM_Q1_9882445"/>
      <w:bookmarkEnd w:id="10589"/>
      <w:r>
        <w:rPr>
          <w:rtl/>
          <w:lang w:eastAsia="he-IL"/>
        </w:rPr>
        <w:t xml:space="preserve">שמדברת על 4 שעות בחודש לכל מעון בכל גודל, והתחילה שלה תהיה תחילה כמו כל החוק - ב-1 בספטמבר 21'. </w:t>
      </w:r>
    </w:p>
    <w:p w:rsidR="00902B43" w:rsidRDefault="00902B43" w:rsidP="00902B43">
      <w:pPr>
        <w:rPr>
          <w:rtl/>
          <w:lang w:eastAsia="he-IL"/>
        </w:rPr>
      </w:pPr>
      <w:bookmarkStart w:id="10590" w:name="_ETM_Q1_9899858"/>
      <w:bookmarkStart w:id="10591" w:name="_ETM_Q1_9899938"/>
      <w:bookmarkStart w:id="10592" w:name="_ETM_Q1_9913741"/>
      <w:bookmarkEnd w:id="10590"/>
      <w:bookmarkEnd w:id="10591"/>
      <w:bookmarkEnd w:id="10592"/>
    </w:p>
    <w:p w:rsidR="00902B43" w:rsidRDefault="00902B43" w:rsidP="00902B43">
      <w:pPr>
        <w:pStyle w:val="af8"/>
        <w:keepNext/>
        <w:rPr>
          <w:rtl/>
        </w:rPr>
      </w:pPr>
      <w:bookmarkStart w:id="10593" w:name="_ETM_Q1_9899962"/>
      <w:bookmarkStart w:id="10594" w:name="_ETM_Q1_9900076"/>
      <w:bookmarkStart w:id="10595" w:name="ET_yor_5278_1019"/>
      <w:bookmarkEnd w:id="10593"/>
      <w:bookmarkEnd w:id="105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595"/>
    </w:p>
    <w:p w:rsidR="00902B43" w:rsidRDefault="00902B43" w:rsidP="00902B43">
      <w:pPr>
        <w:pStyle w:val="KeepWithNext"/>
        <w:rPr>
          <w:rtl/>
          <w:lang w:eastAsia="he-IL"/>
        </w:rPr>
      </w:pPr>
    </w:p>
    <w:p w:rsidR="00902B43" w:rsidRDefault="00902B43" w:rsidP="00902B43">
      <w:pPr>
        <w:rPr>
          <w:rtl/>
          <w:lang w:eastAsia="he-IL"/>
        </w:rPr>
      </w:pPr>
      <w:bookmarkStart w:id="10596" w:name="_ETM_Q1_9901005"/>
      <w:bookmarkEnd w:id="10596"/>
      <w:r>
        <w:rPr>
          <w:rtl/>
          <w:lang w:eastAsia="he-IL"/>
        </w:rPr>
        <w:t xml:space="preserve">אם אין פה סעיף ספציפי </w:t>
      </w:r>
      <w:bookmarkStart w:id="10597" w:name="_ETM_Q1_9902004"/>
      <w:bookmarkEnd w:id="10597"/>
      <w:r>
        <w:rPr>
          <w:rtl/>
          <w:lang w:eastAsia="he-IL"/>
        </w:rPr>
        <w:t xml:space="preserve">כמו שהצעתי בתקינה- - - </w:t>
      </w:r>
    </w:p>
    <w:p w:rsidR="00902B43" w:rsidRDefault="00902B43" w:rsidP="00902B43">
      <w:pPr>
        <w:rPr>
          <w:rtl/>
          <w:lang w:eastAsia="he-IL"/>
        </w:rPr>
      </w:pPr>
      <w:bookmarkStart w:id="10598" w:name="_ETM_Q1_9905276"/>
      <w:bookmarkStart w:id="10599" w:name="_ETM_Q1_9905382"/>
      <w:bookmarkEnd w:id="10598"/>
      <w:bookmarkEnd w:id="10599"/>
    </w:p>
    <w:p w:rsidR="00902B43" w:rsidRDefault="00902B43" w:rsidP="00902B43">
      <w:pPr>
        <w:pStyle w:val="a5"/>
        <w:keepNext/>
        <w:rPr>
          <w:rtl/>
        </w:rPr>
      </w:pPr>
      <w:bookmarkStart w:id="10600" w:name="_ETM_Q1_9905507"/>
      <w:bookmarkStart w:id="10601" w:name="_ETM_Q1_9905604"/>
      <w:bookmarkStart w:id="10602" w:name="_ETM_Q1_9909422"/>
      <w:bookmarkStart w:id="10603" w:name="_ETM_Q1_9909537"/>
      <w:bookmarkStart w:id="10604" w:name="ET_speaker_שמרית_גיטלין_שקד_1020"/>
      <w:bookmarkEnd w:id="10600"/>
      <w:bookmarkEnd w:id="10601"/>
      <w:bookmarkEnd w:id="10602"/>
      <w:bookmarkEnd w:id="1060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0604"/>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לדעתי עשיתי את זה </w:t>
      </w:r>
      <w:bookmarkStart w:id="10605" w:name="_ETM_Q1_9911583"/>
      <w:bookmarkEnd w:id="10605"/>
      <w:r>
        <w:rPr>
          <w:rtl/>
          <w:lang w:eastAsia="he-IL"/>
        </w:rPr>
        <w:t>שם.</w:t>
      </w:r>
    </w:p>
    <w:p w:rsidR="00902B43" w:rsidRDefault="00902B43" w:rsidP="00902B43">
      <w:pPr>
        <w:rPr>
          <w:rtl/>
          <w:lang w:eastAsia="he-IL"/>
        </w:rPr>
      </w:pPr>
      <w:bookmarkStart w:id="10606" w:name="_ETM_Q1_9905718"/>
      <w:bookmarkStart w:id="10607" w:name="_ETM_Q1_9905817"/>
      <w:bookmarkEnd w:id="10606"/>
      <w:bookmarkEnd w:id="10607"/>
    </w:p>
    <w:p w:rsidR="00902B43" w:rsidRDefault="00902B43" w:rsidP="00902B43">
      <w:pPr>
        <w:pStyle w:val="a5"/>
        <w:keepNext/>
        <w:rPr>
          <w:rtl/>
        </w:rPr>
      </w:pPr>
      <w:bookmarkStart w:id="10608" w:name="ET_speaker_דבורה_ספיר_אליעזר_67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0608"/>
    </w:p>
    <w:p w:rsidR="00902B43" w:rsidRDefault="00902B43" w:rsidP="00902B43">
      <w:pPr>
        <w:pStyle w:val="KeepWithNext"/>
        <w:rPr>
          <w:rtl/>
          <w:lang w:eastAsia="he-IL"/>
        </w:rPr>
      </w:pPr>
    </w:p>
    <w:p w:rsidR="00902B43" w:rsidRDefault="00902B43" w:rsidP="00902B43">
      <w:pPr>
        <w:rPr>
          <w:rtl/>
          <w:lang w:eastAsia="he-IL"/>
        </w:rPr>
      </w:pPr>
      <w:bookmarkStart w:id="10609" w:name="_ETM_Q1_9914226"/>
      <w:bookmarkStart w:id="10610" w:name="_ETM_Q1_9914271"/>
      <w:bookmarkEnd w:id="10609"/>
      <w:bookmarkEnd w:id="10610"/>
      <w:r>
        <w:rPr>
          <w:rtl/>
          <w:lang w:eastAsia="he-IL"/>
        </w:rPr>
        <w:t xml:space="preserve">תכף נסתכל </w:t>
      </w:r>
      <w:bookmarkStart w:id="10611" w:name="_ETM_Q1_9918491"/>
      <w:bookmarkEnd w:id="10611"/>
      <w:r>
        <w:rPr>
          <w:rtl/>
          <w:lang w:eastAsia="he-IL"/>
        </w:rPr>
        <w:t xml:space="preserve">בסעיף 21, שזה אמור להיות כלול. </w:t>
      </w:r>
    </w:p>
    <w:p w:rsidR="00902B43" w:rsidRDefault="00902B43" w:rsidP="00902B43">
      <w:pPr>
        <w:rPr>
          <w:rtl/>
          <w:lang w:eastAsia="he-IL"/>
        </w:rPr>
      </w:pPr>
      <w:bookmarkStart w:id="10612" w:name="_ETM_Q1_9917687"/>
      <w:bookmarkStart w:id="10613" w:name="_ETM_Q1_9917802"/>
      <w:bookmarkEnd w:id="10612"/>
      <w:bookmarkEnd w:id="10613"/>
    </w:p>
    <w:p w:rsidR="00902B43" w:rsidRDefault="00902B43" w:rsidP="00902B43">
      <w:pPr>
        <w:pStyle w:val="a5"/>
        <w:keepNext/>
        <w:rPr>
          <w:rtl/>
        </w:rPr>
      </w:pPr>
      <w:bookmarkStart w:id="10614" w:name="_ETM_Q1_9924350"/>
      <w:bookmarkStart w:id="10615" w:name="_ETM_Q1_9924430"/>
      <w:bookmarkEnd w:id="10614"/>
      <w:bookmarkEnd w:id="1061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616" w:name="_ETM_Q1_9911317"/>
      <w:bookmarkStart w:id="10617" w:name="_ETM_Q1_9911392"/>
      <w:bookmarkEnd w:id="10616"/>
      <w:bookmarkEnd w:id="10617"/>
      <w:r>
        <w:rPr>
          <w:rtl/>
          <w:lang w:eastAsia="he-IL"/>
        </w:rPr>
        <w:t xml:space="preserve">אני רואה שכתבתם פה: לבחון את ההיקף של ההכשרה </w:t>
      </w:r>
      <w:bookmarkStart w:id="10618" w:name="_ETM_Q1_9931128"/>
      <w:bookmarkEnd w:id="10618"/>
      <w:r>
        <w:rPr>
          <w:rtl/>
          <w:lang w:eastAsia="he-IL"/>
        </w:rPr>
        <w:t xml:space="preserve">הפדגוגית, אז </w:t>
      </w:r>
      <w:bookmarkStart w:id="10619" w:name="_ETM_Q1_9937594"/>
      <w:bookmarkEnd w:id="10619"/>
      <w:r>
        <w:rPr>
          <w:rtl/>
          <w:lang w:eastAsia="he-IL"/>
        </w:rPr>
        <w:t>אפשר להוסיף פה: ואת הגדלת ההיקף.</w:t>
      </w:r>
    </w:p>
    <w:p w:rsidR="00902B43" w:rsidRDefault="00902B43" w:rsidP="00902B43">
      <w:pPr>
        <w:rPr>
          <w:rtl/>
          <w:lang w:eastAsia="he-IL"/>
        </w:rPr>
      </w:pPr>
      <w:bookmarkStart w:id="10620" w:name="_ETM_Q1_9943778"/>
      <w:bookmarkStart w:id="10621" w:name="_ETM_Q1_9943863"/>
      <w:bookmarkEnd w:id="10620"/>
      <w:bookmarkEnd w:id="10621"/>
    </w:p>
    <w:p w:rsidR="00902B43" w:rsidRDefault="00902B43" w:rsidP="00902B43">
      <w:pPr>
        <w:pStyle w:val="af8"/>
        <w:keepNext/>
        <w:rPr>
          <w:rtl/>
        </w:rPr>
      </w:pPr>
      <w:bookmarkStart w:id="10622" w:name="ET_yor_5278_6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622"/>
    </w:p>
    <w:p w:rsidR="00902B43" w:rsidRDefault="00902B43" w:rsidP="00902B43">
      <w:pPr>
        <w:pStyle w:val="KeepWithNext"/>
        <w:rPr>
          <w:rtl/>
          <w:lang w:eastAsia="he-IL"/>
        </w:rPr>
      </w:pPr>
    </w:p>
    <w:p w:rsidR="00902B43" w:rsidRDefault="00902B43" w:rsidP="00902B43">
      <w:pPr>
        <w:rPr>
          <w:rtl/>
          <w:lang w:eastAsia="he-IL"/>
        </w:rPr>
      </w:pPr>
      <w:bookmarkStart w:id="10623" w:name="_ETM_Q1_9944408"/>
      <w:bookmarkEnd w:id="10623"/>
      <w:r>
        <w:rPr>
          <w:rtl/>
          <w:lang w:eastAsia="he-IL"/>
        </w:rPr>
        <w:t xml:space="preserve">זה המלצות שיוגשו לשר, שבכל מקרה אם יתוקן, יצטרך לבוא לוועדה </w:t>
      </w:r>
      <w:bookmarkStart w:id="10624" w:name="_ETM_Q1_9948787"/>
      <w:bookmarkEnd w:id="10624"/>
      <w:r>
        <w:rPr>
          <w:rtl/>
          <w:lang w:eastAsia="he-IL"/>
        </w:rPr>
        <w:t>שוב.</w:t>
      </w:r>
    </w:p>
    <w:p w:rsidR="00902B43" w:rsidRDefault="00902B43" w:rsidP="00902B43">
      <w:pPr>
        <w:rPr>
          <w:rtl/>
          <w:lang w:eastAsia="he-IL"/>
        </w:rPr>
      </w:pPr>
      <w:bookmarkStart w:id="10625" w:name="_ETM_Q1_9950132"/>
      <w:bookmarkStart w:id="10626" w:name="_ETM_Q1_9950217"/>
      <w:bookmarkStart w:id="10627" w:name="_ETM_Q1_9950477"/>
      <w:bookmarkStart w:id="10628" w:name="_ETM_Q1_9950552"/>
      <w:bookmarkEnd w:id="10625"/>
      <w:bookmarkEnd w:id="10626"/>
      <w:bookmarkEnd w:id="10627"/>
      <w:bookmarkEnd w:id="10628"/>
    </w:p>
    <w:p w:rsidR="00902B43" w:rsidRDefault="00902B43" w:rsidP="00902B43">
      <w:pPr>
        <w:pStyle w:val="-"/>
        <w:keepNext/>
        <w:rPr>
          <w:rtl/>
        </w:rPr>
      </w:pPr>
      <w:bookmarkStart w:id="10629" w:name="_ETM_Q1_9950633"/>
      <w:bookmarkStart w:id="10630" w:name="_ETM_Q1_9950731"/>
      <w:bookmarkStart w:id="10631" w:name="ET_speakercontinue_שמרית_גיטלין_שק_1021"/>
      <w:bookmarkEnd w:id="10629"/>
      <w:bookmarkEnd w:id="10630"/>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10631"/>
    </w:p>
    <w:p w:rsidR="00902B43" w:rsidRDefault="00902B43" w:rsidP="00902B43">
      <w:pPr>
        <w:pStyle w:val="KeepWithNext"/>
        <w:rPr>
          <w:rtl/>
          <w:lang w:eastAsia="he-IL"/>
        </w:rPr>
      </w:pPr>
    </w:p>
    <w:p w:rsidR="00902B43" w:rsidRDefault="00902B43" w:rsidP="00902B43">
      <w:pPr>
        <w:rPr>
          <w:rtl/>
          <w:lang w:eastAsia="he-IL"/>
        </w:rPr>
      </w:pPr>
      <w:bookmarkStart w:id="10632" w:name="_ETM_Q1_9951806"/>
      <w:bookmarkEnd w:id="10632"/>
      <w:r>
        <w:rPr>
          <w:rtl/>
          <w:lang w:eastAsia="he-IL"/>
        </w:rPr>
        <w:t>נכון.</w:t>
      </w:r>
    </w:p>
    <w:p w:rsidR="00902B43" w:rsidRDefault="00902B43" w:rsidP="00902B43">
      <w:pPr>
        <w:rPr>
          <w:rtl/>
          <w:lang w:eastAsia="he-IL"/>
        </w:rPr>
      </w:pPr>
      <w:bookmarkStart w:id="10633" w:name="_ETM_Q1_9953089"/>
      <w:bookmarkStart w:id="10634" w:name="_ETM_Q1_9953196"/>
      <w:bookmarkEnd w:id="10633"/>
      <w:bookmarkEnd w:id="10634"/>
    </w:p>
    <w:p w:rsidR="00902B43" w:rsidRDefault="00902B43" w:rsidP="00902B43">
      <w:pPr>
        <w:pStyle w:val="af8"/>
        <w:keepNext/>
        <w:rPr>
          <w:rtl/>
        </w:rPr>
      </w:pPr>
      <w:bookmarkStart w:id="10635" w:name="ET_yor_5278_68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635"/>
    </w:p>
    <w:p w:rsidR="00902B43" w:rsidRDefault="00902B43" w:rsidP="00902B43">
      <w:pPr>
        <w:pStyle w:val="KeepWithNext"/>
        <w:rPr>
          <w:rtl/>
          <w:lang w:eastAsia="he-IL"/>
        </w:rPr>
      </w:pPr>
    </w:p>
    <w:p w:rsidR="00902B43" w:rsidRDefault="00902B43" w:rsidP="00902B43">
      <w:pPr>
        <w:rPr>
          <w:rtl/>
          <w:lang w:eastAsia="he-IL"/>
        </w:rPr>
      </w:pPr>
      <w:bookmarkStart w:id="10636" w:name="_ETM_Q1_9963151"/>
      <w:bookmarkEnd w:id="10636"/>
      <w:r>
        <w:rPr>
          <w:rtl/>
          <w:lang w:eastAsia="he-IL"/>
        </w:rPr>
        <w:t xml:space="preserve">הערת ניסוח – יכלול </w:t>
      </w:r>
      <w:bookmarkStart w:id="10637" w:name="_ETM_Q1_9957103"/>
      <w:bookmarkEnd w:id="10637"/>
      <w:r>
        <w:rPr>
          <w:rtl/>
          <w:lang w:eastAsia="he-IL"/>
        </w:rPr>
        <w:t xml:space="preserve">צוות המעון. השאלה אם אנו רוצים להתחייב שזה יהיה צוות </w:t>
      </w:r>
      <w:bookmarkStart w:id="10638" w:name="_ETM_Q1_9961342"/>
      <w:bookmarkEnd w:id="10638"/>
      <w:r>
        <w:rPr>
          <w:rtl/>
          <w:lang w:eastAsia="he-IL"/>
        </w:rPr>
        <w:t>המעון, כי המנגנון שהאוצר או הרווחה יסכימו עליו זה יכול להיות שלא בהכרח זה צוות המעון.</w:t>
      </w:r>
    </w:p>
    <w:p w:rsidR="00902B43" w:rsidRDefault="00902B43" w:rsidP="00902B43">
      <w:pPr>
        <w:rPr>
          <w:rtl/>
          <w:lang w:eastAsia="he-IL"/>
        </w:rPr>
      </w:pPr>
      <w:bookmarkStart w:id="10639" w:name="_ETM_Q1_9970400"/>
      <w:bookmarkStart w:id="10640" w:name="_ETM_Q1_9970485"/>
      <w:bookmarkEnd w:id="10639"/>
      <w:bookmarkEnd w:id="10640"/>
    </w:p>
    <w:p w:rsidR="00902B43" w:rsidRDefault="00902B43" w:rsidP="00902B43">
      <w:pPr>
        <w:pStyle w:val="a5"/>
        <w:keepNext/>
        <w:rPr>
          <w:rtl/>
        </w:rPr>
      </w:pPr>
      <w:bookmarkStart w:id="10641" w:name="_ETM_Q1_9971195"/>
      <w:bookmarkStart w:id="10642" w:name="_ETM_Q1_9971265"/>
      <w:bookmarkEnd w:id="10641"/>
      <w:bookmarkEnd w:id="1064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643" w:name="_ETM_Q1_9930685"/>
      <w:bookmarkStart w:id="10644" w:name="_ETM_Q1_9930769"/>
      <w:bookmarkStart w:id="10645" w:name="_ETM_Q1_9971865"/>
      <w:bookmarkStart w:id="10646" w:name="_ETM_Q1_9971945"/>
      <w:bookmarkEnd w:id="10643"/>
      <w:bookmarkEnd w:id="10644"/>
      <w:bookmarkEnd w:id="10645"/>
      <w:bookmarkEnd w:id="10646"/>
      <w:r>
        <w:rPr>
          <w:rtl/>
          <w:lang w:eastAsia="he-IL"/>
        </w:rPr>
        <w:t xml:space="preserve">לא </w:t>
      </w:r>
      <w:bookmarkStart w:id="10647" w:name="_ETM_Q1_9972675"/>
      <w:bookmarkEnd w:id="10647"/>
      <w:r>
        <w:rPr>
          <w:rtl/>
          <w:lang w:eastAsia="he-IL"/>
        </w:rPr>
        <w:t xml:space="preserve">מתכוונים שבהכרח חייב להיות יחסי </w:t>
      </w:r>
      <w:bookmarkStart w:id="10648" w:name="_ETM_Q1_9973889"/>
      <w:bookmarkEnd w:id="10648"/>
      <w:r>
        <w:rPr>
          <w:rtl/>
          <w:lang w:eastAsia="he-IL"/>
        </w:rPr>
        <w:t xml:space="preserve">עובד מעביד או מעסיק מועסק בין אותו מדריך חינוכי למעון. זה לאו דווקא מחייב. </w:t>
      </w:r>
      <w:bookmarkStart w:id="10649" w:name="_ETM_Q1_9980979"/>
      <w:bookmarkEnd w:id="10649"/>
      <w:r>
        <w:rPr>
          <w:rtl/>
          <w:lang w:eastAsia="he-IL"/>
        </w:rPr>
        <w:t xml:space="preserve">הכוונה היא שחלק מצוות </w:t>
      </w:r>
      <w:bookmarkStart w:id="10650" w:name="_ETM_Q1_9983651"/>
      <w:bookmarkEnd w:id="10650"/>
      <w:r>
        <w:rPr>
          <w:rtl/>
          <w:lang w:eastAsia="he-IL"/>
        </w:rPr>
        <w:t>המעון יהיה גם מדריך חינוכי. לא יהיה דווקא עובד של המעון.</w:t>
      </w:r>
    </w:p>
    <w:p w:rsidR="00902B43" w:rsidRDefault="00902B43" w:rsidP="00902B43">
      <w:pPr>
        <w:rPr>
          <w:rtl/>
          <w:lang w:eastAsia="he-IL"/>
        </w:rPr>
      </w:pPr>
      <w:bookmarkStart w:id="10651" w:name="_ETM_Q1_9987738"/>
      <w:bookmarkStart w:id="10652" w:name="_ETM_Q1_9987823"/>
      <w:bookmarkEnd w:id="10651"/>
      <w:bookmarkEnd w:id="10652"/>
    </w:p>
    <w:p w:rsidR="00902B43" w:rsidRDefault="00902B43" w:rsidP="00902B43">
      <w:pPr>
        <w:pStyle w:val="af8"/>
        <w:keepNext/>
        <w:rPr>
          <w:rtl/>
        </w:rPr>
      </w:pPr>
      <w:bookmarkStart w:id="10653" w:name="ET_yor_5278_6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653"/>
    </w:p>
    <w:p w:rsidR="00902B43" w:rsidRDefault="00902B43" w:rsidP="00902B43">
      <w:pPr>
        <w:pStyle w:val="KeepWithNext"/>
        <w:rPr>
          <w:rtl/>
          <w:lang w:eastAsia="he-IL"/>
        </w:rPr>
      </w:pPr>
    </w:p>
    <w:p w:rsidR="00902B43" w:rsidRDefault="00902B43" w:rsidP="00902B43">
      <w:pPr>
        <w:rPr>
          <w:rtl/>
          <w:lang w:eastAsia="he-IL"/>
        </w:rPr>
      </w:pPr>
      <w:bookmarkStart w:id="10654" w:name="_ETM_Q1_9988438"/>
      <w:bookmarkEnd w:id="10654"/>
      <w:r>
        <w:rPr>
          <w:rtl/>
          <w:lang w:eastAsia="he-IL"/>
        </w:rPr>
        <w:t xml:space="preserve">דבי, הניסוח </w:t>
      </w:r>
      <w:bookmarkStart w:id="10655" w:name="_ETM_Q1_9989323"/>
      <w:bookmarkEnd w:id="10655"/>
      <w:r>
        <w:rPr>
          <w:rtl/>
          <w:lang w:eastAsia="he-IL"/>
        </w:rPr>
        <w:t>הזה מאפשר את הגמישות?</w:t>
      </w:r>
    </w:p>
    <w:p w:rsidR="00902B43" w:rsidRDefault="00902B43" w:rsidP="00902B43">
      <w:pPr>
        <w:rPr>
          <w:rtl/>
          <w:lang w:eastAsia="he-IL"/>
        </w:rPr>
      </w:pPr>
      <w:bookmarkStart w:id="10656" w:name="_ETM_Q1_9992447"/>
      <w:bookmarkStart w:id="10657" w:name="_ETM_Q1_9992532"/>
      <w:bookmarkEnd w:id="10656"/>
      <w:bookmarkEnd w:id="10657"/>
    </w:p>
    <w:p w:rsidR="00902B43" w:rsidRDefault="00902B43" w:rsidP="00902B43">
      <w:pPr>
        <w:pStyle w:val="a5"/>
        <w:keepNext/>
        <w:rPr>
          <w:rtl/>
        </w:rPr>
      </w:pPr>
      <w:bookmarkStart w:id="10658" w:name="_ETM_Q1_9992587"/>
      <w:bookmarkStart w:id="10659" w:name="_ETM_Q1_9992652"/>
      <w:bookmarkStart w:id="10660" w:name="_ETM_Q1_9993312"/>
      <w:bookmarkStart w:id="10661" w:name="ET_speaker_דבורה_ספיר_אליעזר_683"/>
      <w:bookmarkEnd w:id="10658"/>
      <w:bookmarkEnd w:id="10659"/>
      <w:bookmarkEnd w:id="1066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0661"/>
    </w:p>
    <w:p w:rsidR="00902B43" w:rsidRDefault="00902B43" w:rsidP="00902B43">
      <w:pPr>
        <w:pStyle w:val="KeepWithNext"/>
        <w:rPr>
          <w:rtl/>
          <w:lang w:eastAsia="he-IL"/>
        </w:rPr>
      </w:pPr>
    </w:p>
    <w:p w:rsidR="00902B43" w:rsidRDefault="00902B43" w:rsidP="00902B43">
      <w:pPr>
        <w:rPr>
          <w:rtl/>
          <w:lang w:eastAsia="he-IL"/>
        </w:rPr>
      </w:pPr>
      <w:bookmarkStart w:id="10662" w:name="_ETM_Q1_9993722"/>
      <w:bookmarkStart w:id="10663" w:name="_ETM_Q1_9993762"/>
      <w:bookmarkEnd w:id="10662"/>
      <w:bookmarkEnd w:id="10663"/>
      <w:r>
        <w:rPr>
          <w:rtl/>
          <w:lang w:eastAsia="he-IL"/>
        </w:rPr>
        <w:t xml:space="preserve">לעמדתנו הניסוח הזה מדגיש שיש לנו סמכות להתקין </w:t>
      </w:r>
      <w:bookmarkStart w:id="10664" w:name="_ETM_Q1_9999881"/>
      <w:bookmarkEnd w:id="10664"/>
      <w:r>
        <w:rPr>
          <w:rtl/>
          <w:lang w:eastAsia="he-IL"/>
        </w:rPr>
        <w:t xml:space="preserve">תקנות בקשר להכשרות. הנושא עדיין בבחינה מול משרד המשפטים, כמו שנאר בוועדה, לטענתם, כדי שנקבע את ההסדרה של המדריך </w:t>
      </w:r>
      <w:bookmarkStart w:id="10665" w:name="_ETM_Q1_10015410"/>
      <w:bookmarkEnd w:id="10665"/>
      <w:r>
        <w:rPr>
          <w:rtl/>
          <w:lang w:eastAsia="he-IL"/>
        </w:rPr>
        <w:t xml:space="preserve">החינוכי, היה נכון שנעשה את זה תחילה בחקיקה ראשית. אני חושבת שהנושא יבואר </w:t>
      </w:r>
      <w:bookmarkStart w:id="10666" w:name="_ETM_Q1_10022554"/>
      <w:bookmarkEnd w:id="10666"/>
      <w:r>
        <w:rPr>
          <w:rtl/>
          <w:lang w:eastAsia="he-IL"/>
        </w:rPr>
        <w:t xml:space="preserve">במהלך הדיונים הקרובים אחרי שנוציא את ההמלצות ונתחיל את הדיונים סביב ההסדרה של- - </w:t>
      </w:r>
      <w:bookmarkStart w:id="10667" w:name="_ETM_Q1_10029628"/>
      <w:bookmarkEnd w:id="10667"/>
      <w:r>
        <w:rPr>
          <w:rtl/>
          <w:lang w:eastAsia="he-IL"/>
        </w:rPr>
        <w:t>-</w:t>
      </w:r>
    </w:p>
    <w:p w:rsidR="00902B43" w:rsidRDefault="00902B43" w:rsidP="00902B43">
      <w:pPr>
        <w:rPr>
          <w:rtl/>
          <w:lang w:eastAsia="he-IL"/>
        </w:rPr>
      </w:pPr>
      <w:bookmarkStart w:id="10668" w:name="_ETM_Q1_10029903"/>
      <w:bookmarkStart w:id="10669" w:name="_ETM_Q1_10029988"/>
      <w:bookmarkEnd w:id="10668"/>
      <w:bookmarkEnd w:id="10669"/>
    </w:p>
    <w:p w:rsidR="00902B43" w:rsidRDefault="00902B43" w:rsidP="00902B43">
      <w:pPr>
        <w:pStyle w:val="af8"/>
        <w:keepNext/>
        <w:rPr>
          <w:rtl/>
        </w:rPr>
      </w:pPr>
      <w:bookmarkStart w:id="10670" w:name="ET_yor_5278_6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670"/>
    </w:p>
    <w:p w:rsidR="00902B43" w:rsidRDefault="00902B43" w:rsidP="00902B43">
      <w:pPr>
        <w:pStyle w:val="KeepWithNext"/>
        <w:rPr>
          <w:rtl/>
          <w:lang w:eastAsia="he-IL"/>
        </w:rPr>
      </w:pPr>
    </w:p>
    <w:p w:rsidR="00902B43" w:rsidRDefault="00902B43" w:rsidP="00902B43">
      <w:pPr>
        <w:rPr>
          <w:rtl/>
          <w:lang w:eastAsia="he-IL"/>
        </w:rPr>
      </w:pPr>
      <w:bookmarkStart w:id="10671" w:name="_ETM_Q1_10030578"/>
      <w:bookmarkEnd w:id="10671"/>
      <w:r>
        <w:rPr>
          <w:rtl/>
          <w:lang w:eastAsia="he-IL"/>
        </w:rPr>
        <w:t>לפרוטוקול אני רוצה להבהיר שצוות המעון זה לא אומר מישהו שעובד- - -</w:t>
      </w:r>
    </w:p>
    <w:p w:rsidR="00902B43" w:rsidRDefault="00902B43" w:rsidP="00902B43">
      <w:pPr>
        <w:rPr>
          <w:rtl/>
          <w:lang w:eastAsia="he-IL"/>
        </w:rPr>
      </w:pPr>
      <w:bookmarkStart w:id="10672" w:name="_ETM_Q1_10036602"/>
      <w:bookmarkStart w:id="10673" w:name="_ETM_Q1_10036682"/>
      <w:bookmarkEnd w:id="10672"/>
      <w:bookmarkEnd w:id="10673"/>
    </w:p>
    <w:p w:rsidR="00902B43" w:rsidRDefault="00902B43" w:rsidP="00902B43">
      <w:pPr>
        <w:pStyle w:val="-"/>
        <w:keepNext/>
        <w:rPr>
          <w:rtl/>
        </w:rPr>
      </w:pPr>
      <w:bookmarkStart w:id="10674" w:name="ET_speakercontinue_דבורה_ספיר_אליע_685"/>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0674"/>
    </w:p>
    <w:p w:rsidR="00902B43" w:rsidRDefault="00902B43" w:rsidP="00902B43">
      <w:pPr>
        <w:pStyle w:val="KeepWithNext"/>
        <w:rPr>
          <w:rtl/>
          <w:lang w:eastAsia="he-IL"/>
        </w:rPr>
      </w:pPr>
    </w:p>
    <w:p w:rsidR="00902B43" w:rsidRDefault="00902B43" w:rsidP="00902B43">
      <w:pPr>
        <w:rPr>
          <w:rtl/>
          <w:lang w:eastAsia="he-IL"/>
        </w:rPr>
      </w:pPr>
      <w:bookmarkStart w:id="10675" w:name="_ETM_Q1_10038137"/>
      <w:bookmarkEnd w:id="10675"/>
      <w:r>
        <w:rPr>
          <w:rtl/>
          <w:lang w:eastAsia="he-IL"/>
        </w:rPr>
        <w:t xml:space="preserve">זה מקובל לחלוטין. צוות </w:t>
      </w:r>
      <w:bookmarkStart w:id="10676" w:name="_ETM_Q1_10040072"/>
      <w:bookmarkEnd w:id="10676"/>
      <w:r>
        <w:rPr>
          <w:rtl/>
          <w:lang w:eastAsia="he-IL"/>
        </w:rPr>
        <w:t xml:space="preserve">המעון יכול להיות שזה לא יחסי עבודה, ובכל מקרה </w:t>
      </w:r>
      <w:bookmarkStart w:id="10677" w:name="_ETM_Q1_10046231"/>
      <w:bookmarkEnd w:id="10677"/>
      <w:r>
        <w:rPr>
          <w:rtl/>
          <w:lang w:eastAsia="he-IL"/>
        </w:rPr>
        <w:t xml:space="preserve">יהיה מחויב מפעיל מעון השירות להגיש מעין רשימת </w:t>
      </w:r>
      <w:bookmarkStart w:id="10678" w:name="_ETM_Q1_10051071"/>
      <w:bookmarkEnd w:id="10678"/>
      <w:r>
        <w:rPr>
          <w:rtl/>
          <w:lang w:eastAsia="he-IL"/>
        </w:rPr>
        <w:t xml:space="preserve">העובדים ומזמיני השירות, גם את השם של המדריך </w:t>
      </w:r>
      <w:bookmarkStart w:id="10679" w:name="_ETM_Q1_10054105"/>
      <w:bookmarkEnd w:id="10679"/>
      <w:r>
        <w:rPr>
          <w:rtl/>
          <w:lang w:eastAsia="he-IL"/>
        </w:rPr>
        <w:t xml:space="preserve">החינוכי והוא חייב להיבדק גם אצלנו מבחינת האמירה בהכרח שלא עבר </w:t>
      </w:r>
      <w:bookmarkStart w:id="10680" w:name="_ETM_Q1_10063894"/>
      <w:bookmarkEnd w:id="10680"/>
      <w:r>
        <w:rPr>
          <w:rtl/>
          <w:lang w:eastAsia="he-IL"/>
        </w:rPr>
        <w:t xml:space="preserve">עבירות שמפאת מהותן, חומרתן או נסיבותיהן </w:t>
      </w:r>
      <w:bookmarkStart w:id="10681" w:name="_ETM_Q1_10066599"/>
      <w:bookmarkEnd w:id="10681"/>
      <w:r>
        <w:rPr>
          <w:rtl/>
          <w:lang w:eastAsia="he-IL"/>
        </w:rPr>
        <w:t>הוא אינו ראוי לשמש מדריך חינוכי.</w:t>
      </w:r>
    </w:p>
    <w:p w:rsidR="00902B43" w:rsidRDefault="00902B43" w:rsidP="00902B43">
      <w:pPr>
        <w:rPr>
          <w:rtl/>
          <w:lang w:eastAsia="he-IL"/>
        </w:rPr>
      </w:pPr>
      <w:bookmarkStart w:id="10682" w:name="_ETM_Q1_10070343"/>
      <w:bookmarkStart w:id="10683" w:name="_ETM_Q1_10070423"/>
      <w:bookmarkEnd w:id="10682"/>
      <w:bookmarkEnd w:id="10683"/>
    </w:p>
    <w:p w:rsidR="00902B43" w:rsidRDefault="00902B43" w:rsidP="00902B43">
      <w:pPr>
        <w:pStyle w:val="a5"/>
        <w:keepNext/>
        <w:rPr>
          <w:rtl/>
        </w:rPr>
      </w:pPr>
      <w:bookmarkStart w:id="10684" w:name="_ETM_Q1_10071018"/>
      <w:bookmarkStart w:id="10685" w:name="_ETM_Q1_10071083"/>
      <w:bookmarkEnd w:id="10684"/>
      <w:bookmarkEnd w:id="1068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686" w:name="_ETM_Q1_9842510"/>
      <w:bookmarkStart w:id="10687" w:name="_ETM_Q1_9842585"/>
      <w:bookmarkEnd w:id="10686"/>
      <w:bookmarkEnd w:id="10687"/>
      <w:r>
        <w:rPr>
          <w:rtl/>
          <w:lang w:eastAsia="he-IL"/>
        </w:rPr>
        <w:t xml:space="preserve">אני מזכירה שבישיבה הקודמת אישרנו לאותו סעיף קטן (9) גם </w:t>
      </w:r>
      <w:bookmarkStart w:id="10688" w:name="_ETM_Q1_10073795"/>
      <w:bookmarkEnd w:id="10688"/>
      <w:r>
        <w:rPr>
          <w:rtl/>
          <w:lang w:eastAsia="he-IL"/>
        </w:rPr>
        <w:t xml:space="preserve">סעיף קטן (ב) שאומר שהממונה יפרסם המלצות בעניין ההשכלה, ההכשרה </w:t>
      </w:r>
      <w:bookmarkStart w:id="10689" w:name="_ETM_Q1_10076529"/>
      <w:bookmarkEnd w:id="10689"/>
      <w:r>
        <w:rPr>
          <w:rtl/>
          <w:lang w:eastAsia="he-IL"/>
        </w:rPr>
        <w:t xml:space="preserve">או הניסיון הראויים </w:t>
      </w:r>
      <w:bookmarkStart w:id="10690" w:name="_ETM_Q1_10075863"/>
      <w:bookmarkEnd w:id="10690"/>
      <w:r>
        <w:rPr>
          <w:rtl/>
          <w:lang w:eastAsia="he-IL"/>
        </w:rPr>
        <w:t xml:space="preserve">למדריך חינוכי. </w:t>
      </w:r>
    </w:p>
    <w:p w:rsidR="00902B43" w:rsidRDefault="00902B43" w:rsidP="00902B43">
      <w:pPr>
        <w:rPr>
          <w:rtl/>
          <w:lang w:eastAsia="he-IL"/>
        </w:rPr>
      </w:pPr>
      <w:bookmarkStart w:id="10691" w:name="_ETM_Q1_10082657"/>
      <w:bookmarkStart w:id="10692" w:name="_ETM_Q1_10082742"/>
      <w:bookmarkEnd w:id="10691"/>
      <w:bookmarkEnd w:id="10692"/>
    </w:p>
    <w:p w:rsidR="00902B43" w:rsidRDefault="00902B43" w:rsidP="00902B43">
      <w:pPr>
        <w:rPr>
          <w:rtl/>
          <w:lang w:eastAsia="he-IL"/>
        </w:rPr>
      </w:pPr>
      <w:bookmarkStart w:id="10693" w:name="_ETM_Q1_10082842"/>
      <w:bookmarkStart w:id="10694" w:name="_ETM_Q1_10082912"/>
      <w:bookmarkEnd w:id="10693"/>
      <w:bookmarkEnd w:id="10694"/>
      <w:r>
        <w:rPr>
          <w:rtl/>
          <w:lang w:eastAsia="he-IL"/>
        </w:rPr>
        <w:t xml:space="preserve">עוד תיקון אחד שזה מחייב, ההחלטה הזו – </w:t>
      </w:r>
      <w:bookmarkStart w:id="10695" w:name="_ETM_Q1_10089256"/>
      <w:bookmarkEnd w:id="10695"/>
      <w:r>
        <w:rPr>
          <w:rtl/>
          <w:lang w:eastAsia="he-IL"/>
        </w:rPr>
        <w:t xml:space="preserve">למחוק בסעיף 24, הקראנו סעיף קטן (ג) שאומר: על אף האמור בתקנה 9, הוראת שעה שאומרת </w:t>
      </w:r>
      <w:bookmarkStart w:id="10696" w:name="_ETM_Q1_10098415"/>
      <w:bookmarkEnd w:id="10696"/>
      <w:r>
        <w:rPr>
          <w:rtl/>
          <w:lang w:eastAsia="he-IL"/>
        </w:rPr>
        <w:t xml:space="preserve">שהיקף ההדרכה החינוכית עד 1 בספטמבר 2024 יהיה 4 שעות בחודש </w:t>
      </w:r>
      <w:bookmarkStart w:id="10697" w:name="_ETM_Q1_10104533"/>
      <w:bookmarkEnd w:id="10697"/>
      <w:r>
        <w:rPr>
          <w:rtl/>
          <w:lang w:eastAsia="he-IL"/>
        </w:rPr>
        <w:t xml:space="preserve">- אין צורך כי קבענו שההוראה </w:t>
      </w:r>
      <w:bookmarkStart w:id="10698" w:name="_ETM_Q1_10106454"/>
      <w:bookmarkEnd w:id="10698"/>
      <w:r>
        <w:rPr>
          <w:rtl/>
          <w:lang w:eastAsia="he-IL"/>
        </w:rPr>
        <w:t xml:space="preserve">הקבועה היא 4 שעות בחודש, אז אין צורך בהוראת שעה שאומרת. אני מוחקת בסעיף 24ג. </w:t>
      </w:r>
    </w:p>
    <w:p w:rsidR="00902B43" w:rsidRDefault="00902B43" w:rsidP="00902B43">
      <w:pPr>
        <w:rPr>
          <w:rtl/>
          <w:lang w:eastAsia="he-IL"/>
        </w:rPr>
      </w:pPr>
      <w:bookmarkStart w:id="10699" w:name="_ETM_Q1_10114878"/>
      <w:bookmarkStart w:id="10700" w:name="_ETM_Q1_10114963"/>
      <w:bookmarkEnd w:id="10699"/>
      <w:bookmarkEnd w:id="10700"/>
    </w:p>
    <w:p w:rsidR="00902B43" w:rsidRDefault="00902B43" w:rsidP="00902B43">
      <w:pPr>
        <w:rPr>
          <w:rtl/>
          <w:lang w:eastAsia="he-IL"/>
        </w:rPr>
      </w:pPr>
      <w:bookmarkStart w:id="10701" w:name="_ETM_Q1_10115023"/>
      <w:bookmarkStart w:id="10702" w:name="_ETM_Q1_10115098"/>
      <w:bookmarkEnd w:id="10701"/>
      <w:bookmarkEnd w:id="10702"/>
      <w:r>
        <w:rPr>
          <w:rtl/>
          <w:lang w:eastAsia="he-IL"/>
        </w:rPr>
        <w:t xml:space="preserve">כמו </w:t>
      </w:r>
      <w:bookmarkStart w:id="10703" w:name="_ETM_Q1_10115513"/>
      <w:bookmarkEnd w:id="10703"/>
      <w:r>
        <w:rPr>
          <w:rtl/>
          <w:lang w:eastAsia="he-IL"/>
        </w:rPr>
        <w:t xml:space="preserve">כן תיקנתי בהתאם למה שאמרת, את סעיף 21 שמדבר על שיפור התקינה, התפוסה וההכשרה הפדגוגית. נוסיף גם לכותרת השוליים: והיקף ההדרכה החינוכית, וגם בסעיף עצמו, סעיף 21א, </w:t>
      </w:r>
      <w:bookmarkStart w:id="10704" w:name="_ETM_Q1_10132966"/>
      <w:bookmarkEnd w:id="10704"/>
      <w:r>
        <w:rPr>
          <w:rtl/>
          <w:lang w:eastAsia="he-IL"/>
        </w:rPr>
        <w:t xml:space="preserve">נוסיף אחרי: והגדלת ההכשרה הפדגוגית לפי תקנה </w:t>
      </w:r>
      <w:bookmarkStart w:id="10705" w:name="_ETM_Q1_10137950"/>
      <w:bookmarkEnd w:id="10705"/>
      <w:r>
        <w:rPr>
          <w:rtl/>
          <w:lang w:eastAsia="he-IL"/>
        </w:rPr>
        <w:t xml:space="preserve">6 – ואת הגדלת ההיקף של ההכשרה החינוכית לפי תקנה </w:t>
      </w:r>
      <w:bookmarkStart w:id="10706" w:name="_ETM_Q1_10140369"/>
      <w:bookmarkEnd w:id="10706"/>
      <w:r>
        <w:rPr>
          <w:rtl/>
          <w:lang w:eastAsia="he-IL"/>
        </w:rPr>
        <w:t xml:space="preserve">9. כל השאר יישאר </w:t>
      </w:r>
      <w:bookmarkStart w:id="10707" w:name="_ETM_Q1_10144065"/>
      <w:bookmarkEnd w:id="10707"/>
      <w:r>
        <w:rPr>
          <w:rtl/>
          <w:lang w:eastAsia="he-IL"/>
        </w:rPr>
        <w:t xml:space="preserve">כפי שהיה. זה יקרה ב-1.9.21. זה במהלך התקופה של שלוש שנים מיום התחילה. </w:t>
      </w:r>
      <w:bookmarkStart w:id="10708" w:name="_ETM_Q1_10156438"/>
      <w:bookmarkEnd w:id="10708"/>
    </w:p>
    <w:p w:rsidR="00902B43" w:rsidRDefault="00902B43" w:rsidP="00902B43">
      <w:pPr>
        <w:rPr>
          <w:rtl/>
          <w:lang w:eastAsia="he-IL"/>
        </w:rPr>
      </w:pPr>
      <w:bookmarkStart w:id="10709" w:name="_ETM_Q1_10156758"/>
      <w:bookmarkStart w:id="10710" w:name="_ETM_Q1_10156833"/>
      <w:bookmarkEnd w:id="10709"/>
      <w:bookmarkEnd w:id="10710"/>
    </w:p>
    <w:p w:rsidR="00902B43" w:rsidRDefault="00902B43" w:rsidP="00902B43">
      <w:pPr>
        <w:pStyle w:val="af8"/>
        <w:keepNext/>
        <w:rPr>
          <w:rtl/>
        </w:rPr>
      </w:pPr>
      <w:bookmarkStart w:id="10711" w:name="ET_yor_5278_6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11"/>
    </w:p>
    <w:p w:rsidR="00902B43" w:rsidRDefault="00902B43" w:rsidP="00902B43">
      <w:pPr>
        <w:pStyle w:val="KeepWithNext"/>
        <w:rPr>
          <w:rtl/>
          <w:lang w:eastAsia="he-IL"/>
        </w:rPr>
      </w:pPr>
    </w:p>
    <w:p w:rsidR="00902B43" w:rsidRDefault="00902B43" w:rsidP="00902B43">
      <w:pPr>
        <w:rPr>
          <w:rtl/>
          <w:lang w:eastAsia="he-IL"/>
        </w:rPr>
      </w:pPr>
      <w:bookmarkStart w:id="10712" w:name="_ETM_Q1_10157603"/>
      <w:bookmarkEnd w:id="10712"/>
      <w:r>
        <w:rPr>
          <w:rtl/>
          <w:lang w:eastAsia="he-IL"/>
        </w:rPr>
        <w:t xml:space="preserve">זה כולל גם אותו סעיף על התקינה של מספר הילדים? </w:t>
      </w:r>
    </w:p>
    <w:p w:rsidR="00902B43" w:rsidRDefault="00902B43" w:rsidP="00902B43">
      <w:pPr>
        <w:rPr>
          <w:rtl/>
          <w:lang w:eastAsia="he-IL"/>
        </w:rPr>
      </w:pPr>
      <w:bookmarkStart w:id="10713" w:name="_ETM_Q1_10162228"/>
      <w:bookmarkStart w:id="10714" w:name="_ETM_Q1_10162308"/>
      <w:bookmarkEnd w:id="10713"/>
      <w:bookmarkEnd w:id="10714"/>
    </w:p>
    <w:p w:rsidR="00902B43" w:rsidRDefault="00902B43" w:rsidP="00902B43">
      <w:pPr>
        <w:pStyle w:val="a5"/>
        <w:keepNext/>
        <w:rPr>
          <w:rtl/>
        </w:rPr>
      </w:pPr>
      <w:bookmarkStart w:id="10715" w:name="_ETM_Q1_10166972"/>
      <w:bookmarkStart w:id="10716" w:name="_ETM_Q1_10167042"/>
      <w:bookmarkEnd w:id="10715"/>
      <w:bookmarkEnd w:id="1071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717" w:name="_ETM_Q1_10071633"/>
      <w:bookmarkStart w:id="10718" w:name="_ETM_Q1_10071713"/>
      <w:bookmarkEnd w:id="10717"/>
      <w:bookmarkEnd w:id="10718"/>
      <w:r>
        <w:rPr>
          <w:rtl/>
          <w:lang w:eastAsia="he-IL"/>
        </w:rPr>
        <w:t xml:space="preserve">בתקינה יש שני חלקים. </w:t>
      </w:r>
      <w:bookmarkStart w:id="10719" w:name="_ETM_Q1_10170589"/>
      <w:bookmarkEnd w:id="10719"/>
      <w:r>
        <w:rPr>
          <w:rtl/>
          <w:lang w:eastAsia="he-IL"/>
        </w:rPr>
        <w:t xml:space="preserve">יש שלוש </w:t>
      </w:r>
      <w:bookmarkStart w:id="10720" w:name="_ETM_Q1_10171437"/>
      <w:bookmarkEnd w:id="10720"/>
      <w:r>
        <w:rPr>
          <w:rtl/>
          <w:lang w:eastAsia="he-IL"/>
        </w:rPr>
        <w:t>שנים ויש שנה וחצי.</w:t>
      </w:r>
    </w:p>
    <w:p w:rsidR="00902B43" w:rsidRDefault="00902B43" w:rsidP="00902B43">
      <w:pPr>
        <w:rPr>
          <w:rtl/>
          <w:lang w:eastAsia="he-IL"/>
        </w:rPr>
      </w:pPr>
      <w:bookmarkStart w:id="10721" w:name="_ETM_Q1_10172226"/>
      <w:bookmarkStart w:id="10722" w:name="_ETM_Q1_10172296"/>
      <w:bookmarkEnd w:id="10721"/>
      <w:bookmarkEnd w:id="10722"/>
    </w:p>
    <w:p w:rsidR="00902B43" w:rsidRDefault="00902B43" w:rsidP="00902B43">
      <w:pPr>
        <w:pStyle w:val="af8"/>
        <w:keepNext/>
        <w:rPr>
          <w:rtl/>
        </w:rPr>
      </w:pPr>
      <w:bookmarkStart w:id="10723" w:name="ET_yor_5278_6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23"/>
    </w:p>
    <w:p w:rsidR="00902B43" w:rsidRDefault="00902B43" w:rsidP="00902B43">
      <w:pPr>
        <w:pStyle w:val="KeepWithNext"/>
        <w:rPr>
          <w:rtl/>
          <w:lang w:eastAsia="he-IL"/>
        </w:rPr>
      </w:pPr>
    </w:p>
    <w:p w:rsidR="00902B43" w:rsidRDefault="00902B43" w:rsidP="00902B43">
      <w:pPr>
        <w:rPr>
          <w:rtl/>
          <w:lang w:eastAsia="he-IL"/>
        </w:rPr>
      </w:pPr>
      <w:bookmarkStart w:id="10724" w:name="_ETM_Q1_10172836"/>
      <w:bookmarkEnd w:id="10724"/>
      <w:r>
        <w:rPr>
          <w:rtl/>
          <w:lang w:eastAsia="he-IL"/>
        </w:rPr>
        <w:t>שלוש שנים זה לא יותר מדי זמן?</w:t>
      </w:r>
    </w:p>
    <w:p w:rsidR="00902B43" w:rsidRDefault="00902B43" w:rsidP="00902B43">
      <w:pPr>
        <w:rPr>
          <w:rtl/>
          <w:lang w:eastAsia="he-IL"/>
        </w:rPr>
      </w:pPr>
      <w:bookmarkStart w:id="10725" w:name="_ETM_Q1_10175191"/>
      <w:bookmarkStart w:id="10726" w:name="_ETM_Q1_10175271"/>
      <w:bookmarkEnd w:id="10725"/>
      <w:bookmarkEnd w:id="10726"/>
    </w:p>
    <w:p w:rsidR="00902B43" w:rsidRDefault="00902B43" w:rsidP="00902B43">
      <w:pPr>
        <w:pStyle w:val="a5"/>
        <w:keepNext/>
        <w:rPr>
          <w:rtl/>
        </w:rPr>
      </w:pPr>
      <w:bookmarkStart w:id="10727" w:name="_ETM_Q1_10175991"/>
      <w:bookmarkStart w:id="10728" w:name="_ETM_Q1_10176061"/>
      <w:bookmarkEnd w:id="10727"/>
      <w:bookmarkEnd w:id="1072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729" w:name="_ETM_Q1_10167617"/>
      <w:bookmarkStart w:id="10730" w:name="_ETM_Q1_10167722"/>
      <w:bookmarkEnd w:id="10729"/>
      <w:bookmarkEnd w:id="10730"/>
      <w:r>
        <w:rPr>
          <w:rtl/>
          <w:lang w:eastAsia="he-IL"/>
        </w:rPr>
        <w:t>זו היתה הצעת המשרד.</w:t>
      </w:r>
    </w:p>
    <w:p w:rsidR="00902B43" w:rsidRDefault="00902B43" w:rsidP="00902B43">
      <w:pPr>
        <w:rPr>
          <w:rtl/>
          <w:lang w:eastAsia="he-IL"/>
        </w:rPr>
      </w:pPr>
      <w:bookmarkStart w:id="10731" w:name="_ETM_Q1_10180296"/>
      <w:bookmarkStart w:id="10732" w:name="_ETM_Q1_10180366"/>
      <w:bookmarkStart w:id="10733" w:name="_ETM_Q1_10180420"/>
      <w:bookmarkStart w:id="10734" w:name="_ETM_Q1_10180490"/>
      <w:bookmarkStart w:id="10735" w:name="_ETM_Q1_10181270"/>
      <w:bookmarkEnd w:id="10731"/>
      <w:bookmarkEnd w:id="10732"/>
      <w:bookmarkEnd w:id="10733"/>
      <w:bookmarkEnd w:id="10734"/>
      <w:bookmarkEnd w:id="10735"/>
    </w:p>
    <w:p w:rsidR="00902B43" w:rsidRDefault="00902B43" w:rsidP="00902B43">
      <w:pPr>
        <w:pStyle w:val="a5"/>
        <w:keepNext/>
        <w:rPr>
          <w:rtl/>
        </w:rPr>
      </w:pPr>
      <w:bookmarkStart w:id="10736" w:name="ET_speaker_דבורה_ספיר_אליעזר_68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0736"/>
    </w:p>
    <w:p w:rsidR="00902B43" w:rsidRDefault="00902B43" w:rsidP="00902B43">
      <w:pPr>
        <w:pStyle w:val="KeepWithNext"/>
        <w:rPr>
          <w:rtl/>
          <w:lang w:eastAsia="he-IL"/>
        </w:rPr>
      </w:pPr>
    </w:p>
    <w:p w:rsidR="00902B43" w:rsidRDefault="00902B43" w:rsidP="00902B43">
      <w:pPr>
        <w:rPr>
          <w:rtl/>
          <w:lang w:eastAsia="he-IL"/>
        </w:rPr>
      </w:pPr>
      <w:bookmarkStart w:id="10737" w:name="_ETM_Q1_10181735"/>
      <w:bookmarkStart w:id="10738" w:name="_ETM_Q1_10181765"/>
      <w:bookmarkEnd w:id="10737"/>
      <w:bookmarkEnd w:id="10738"/>
      <w:r>
        <w:rPr>
          <w:rtl/>
          <w:lang w:eastAsia="he-IL"/>
        </w:rPr>
        <w:t xml:space="preserve">אנחנו סברנו שצריך </w:t>
      </w:r>
      <w:bookmarkStart w:id="10739" w:name="_ETM_Q1_10183885"/>
      <w:bookmarkEnd w:id="10739"/>
      <w:r>
        <w:rPr>
          <w:rtl/>
          <w:lang w:eastAsia="he-IL"/>
        </w:rPr>
        <w:t xml:space="preserve">זמן לראות מה קורה בפועל במעונות. הסעיף הזה התחיל מהתקינה ופחות </w:t>
      </w:r>
      <w:bookmarkStart w:id="10740" w:name="_ETM_Q1_10191054"/>
      <w:bookmarkEnd w:id="10740"/>
      <w:r>
        <w:rPr>
          <w:rtl/>
          <w:lang w:eastAsia="he-IL"/>
        </w:rPr>
        <w:t xml:space="preserve">מסעיפי ההדרכה. סברנו </w:t>
      </w:r>
      <w:bookmarkStart w:id="10741" w:name="_ETM_Q1_10193681"/>
      <w:bookmarkEnd w:id="10741"/>
      <w:r>
        <w:rPr>
          <w:rtl/>
          <w:lang w:eastAsia="he-IL"/>
        </w:rPr>
        <w:t xml:space="preserve">ששלוש שנים זה זמן שמאפשר לנו להבין מה קורה במעונות אחרי שהגישו בקשה לרשיון, </w:t>
      </w:r>
      <w:bookmarkStart w:id="10742" w:name="_ETM_Q1_10199773"/>
      <w:bookmarkEnd w:id="10742"/>
      <w:r>
        <w:rPr>
          <w:rtl/>
          <w:lang w:eastAsia="he-IL"/>
        </w:rPr>
        <w:t xml:space="preserve">יש להם רשיון והתחלנו לתפעל. לוקח זמן עד </w:t>
      </w:r>
      <w:bookmarkStart w:id="10743" w:name="_ETM_Q1_10206108"/>
      <w:bookmarkEnd w:id="10743"/>
      <w:r>
        <w:rPr>
          <w:rtl/>
          <w:lang w:eastAsia="he-IL"/>
        </w:rPr>
        <w:t xml:space="preserve">שכל זה יקרה, יתחליו לבקש רשיון, נתחיל לפקח אחריהם. אחרי שנה </w:t>
      </w:r>
      <w:bookmarkStart w:id="10744" w:name="_ETM_Q1_10213612"/>
      <w:bookmarkEnd w:id="10744"/>
      <w:r>
        <w:rPr>
          <w:rtl/>
          <w:lang w:eastAsia="he-IL"/>
        </w:rPr>
        <w:t xml:space="preserve">רק נתחיל להטיל סנקציות אחרות מהקיימות היום בקשר להפעלות תנאי רשיון. תקופה מצדיקה לדעתנו לעשות בחינה כמו שצריך. </w:t>
      </w:r>
      <w:bookmarkStart w:id="10745" w:name="_ETM_Q1_10227810"/>
      <w:bookmarkEnd w:id="10745"/>
      <w:r>
        <w:rPr>
          <w:rtl/>
          <w:lang w:eastAsia="he-IL"/>
        </w:rPr>
        <w:t>פחות זמן מזה, נראה שהבדיקה תהיה אולי פחות- - -</w:t>
      </w:r>
    </w:p>
    <w:p w:rsidR="00902B43" w:rsidRDefault="00902B43" w:rsidP="00902B43">
      <w:pPr>
        <w:rPr>
          <w:rtl/>
          <w:lang w:eastAsia="he-IL"/>
        </w:rPr>
      </w:pPr>
      <w:bookmarkStart w:id="10746" w:name="_ETM_Q1_10234804"/>
      <w:bookmarkStart w:id="10747" w:name="_ETM_Q1_10234894"/>
      <w:bookmarkEnd w:id="10746"/>
      <w:bookmarkEnd w:id="10747"/>
    </w:p>
    <w:p w:rsidR="00902B43" w:rsidRDefault="00902B43" w:rsidP="00902B43">
      <w:pPr>
        <w:pStyle w:val="af8"/>
        <w:keepNext/>
        <w:rPr>
          <w:rtl/>
        </w:rPr>
      </w:pPr>
      <w:bookmarkStart w:id="10748" w:name="ET_yor_5278_6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48"/>
    </w:p>
    <w:p w:rsidR="00902B43" w:rsidRDefault="00902B43" w:rsidP="00902B43">
      <w:pPr>
        <w:pStyle w:val="KeepWithNext"/>
        <w:rPr>
          <w:rtl/>
          <w:lang w:eastAsia="he-IL"/>
        </w:rPr>
      </w:pPr>
    </w:p>
    <w:p w:rsidR="00902B43" w:rsidRDefault="00902B43" w:rsidP="00902B43">
      <w:pPr>
        <w:rPr>
          <w:rtl/>
          <w:lang w:eastAsia="he-IL"/>
        </w:rPr>
      </w:pPr>
      <w:bookmarkStart w:id="10749" w:name="_ETM_Q1_10235474"/>
      <w:bookmarkEnd w:id="10749"/>
      <w:r>
        <w:rPr>
          <w:rtl/>
          <w:lang w:eastAsia="he-IL"/>
        </w:rPr>
        <w:t xml:space="preserve">אולי שלוש </w:t>
      </w:r>
      <w:bookmarkStart w:id="10750" w:name="_ETM_Q1_10236949"/>
      <w:bookmarkEnd w:id="10750"/>
      <w:r>
        <w:rPr>
          <w:rtl/>
          <w:lang w:eastAsia="he-IL"/>
        </w:rPr>
        <w:t>שנים מיום הפרסום – זה יחסוך חצי שנה?</w:t>
      </w:r>
    </w:p>
    <w:p w:rsidR="00902B43" w:rsidRDefault="00902B43" w:rsidP="00902B43">
      <w:pPr>
        <w:rPr>
          <w:rtl/>
          <w:lang w:eastAsia="he-IL"/>
        </w:rPr>
      </w:pPr>
      <w:bookmarkStart w:id="10751" w:name="_ETM_Q1_10241124"/>
      <w:bookmarkStart w:id="10752" w:name="_ETM_Q1_10241214"/>
      <w:bookmarkEnd w:id="10751"/>
      <w:bookmarkEnd w:id="10752"/>
    </w:p>
    <w:p w:rsidR="00902B43" w:rsidRDefault="00902B43" w:rsidP="00902B43">
      <w:pPr>
        <w:pStyle w:val="-"/>
        <w:keepNext/>
        <w:rPr>
          <w:rtl/>
        </w:rPr>
      </w:pPr>
      <w:bookmarkStart w:id="10753" w:name="ET_speakercontinue_דבורה_ספיר_אליע_690"/>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0753"/>
    </w:p>
    <w:p w:rsidR="00902B43" w:rsidRDefault="00902B43" w:rsidP="00902B43">
      <w:pPr>
        <w:pStyle w:val="KeepWithNext"/>
        <w:rPr>
          <w:rtl/>
          <w:lang w:eastAsia="he-IL"/>
        </w:rPr>
      </w:pPr>
    </w:p>
    <w:p w:rsidR="00902B43" w:rsidRDefault="00902B43" w:rsidP="00902B43">
      <w:pPr>
        <w:rPr>
          <w:rtl/>
          <w:lang w:eastAsia="he-IL"/>
        </w:rPr>
      </w:pPr>
      <w:bookmarkStart w:id="10754" w:name="_ETM_Q1_10241673"/>
      <w:bookmarkEnd w:id="10754"/>
      <w:r>
        <w:rPr>
          <w:rtl/>
          <w:lang w:eastAsia="he-IL"/>
        </w:rPr>
        <w:t>זו גם אפשרות.</w:t>
      </w:r>
    </w:p>
    <w:p w:rsidR="00902B43" w:rsidRDefault="00902B43" w:rsidP="00902B43">
      <w:pPr>
        <w:rPr>
          <w:rtl/>
          <w:lang w:eastAsia="he-IL"/>
        </w:rPr>
      </w:pPr>
      <w:bookmarkStart w:id="10755" w:name="_ETM_Q1_10244188"/>
      <w:bookmarkStart w:id="10756" w:name="_ETM_Q1_10244268"/>
      <w:bookmarkEnd w:id="10755"/>
      <w:bookmarkEnd w:id="10756"/>
    </w:p>
    <w:p w:rsidR="00902B43" w:rsidRDefault="00902B43" w:rsidP="00902B43">
      <w:pPr>
        <w:pStyle w:val="af8"/>
        <w:keepNext/>
        <w:rPr>
          <w:rtl/>
        </w:rPr>
      </w:pPr>
      <w:bookmarkStart w:id="10757" w:name="ET_yor_5278_6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57"/>
    </w:p>
    <w:p w:rsidR="00902B43" w:rsidRDefault="00902B43" w:rsidP="00902B43">
      <w:pPr>
        <w:pStyle w:val="KeepWithNext"/>
        <w:rPr>
          <w:rtl/>
          <w:lang w:eastAsia="he-IL"/>
        </w:rPr>
      </w:pPr>
    </w:p>
    <w:p w:rsidR="00902B43" w:rsidRDefault="00902B43" w:rsidP="00902B43">
      <w:pPr>
        <w:rPr>
          <w:rtl/>
          <w:lang w:eastAsia="he-IL"/>
        </w:rPr>
      </w:pPr>
      <w:bookmarkStart w:id="10758" w:name="_ETM_Q1_10244823"/>
      <w:bookmarkEnd w:id="10758"/>
      <w:r>
        <w:rPr>
          <w:rtl/>
          <w:lang w:eastAsia="he-IL"/>
        </w:rPr>
        <w:t xml:space="preserve">פשוט </w:t>
      </w:r>
      <w:bookmarkStart w:id="10759" w:name="_ETM_Q1_10243185"/>
      <w:bookmarkEnd w:id="10759"/>
      <w:r>
        <w:rPr>
          <w:rtl/>
          <w:lang w:eastAsia="he-IL"/>
        </w:rPr>
        <w:t xml:space="preserve">כדי לזרז </w:t>
      </w:r>
      <w:bookmarkStart w:id="10760" w:name="_ETM_Q1_10246203"/>
      <w:bookmarkEnd w:id="10760"/>
      <w:r>
        <w:rPr>
          <w:rtl/>
          <w:lang w:eastAsia="he-IL"/>
        </w:rPr>
        <w:t>את התהליך של הערכת המצב.</w:t>
      </w:r>
    </w:p>
    <w:p w:rsidR="00902B43" w:rsidRDefault="00902B43" w:rsidP="00902B43">
      <w:pPr>
        <w:rPr>
          <w:rtl/>
          <w:lang w:eastAsia="he-IL"/>
        </w:rPr>
      </w:pPr>
      <w:bookmarkStart w:id="10761" w:name="_ETM_Q1_10249573"/>
      <w:bookmarkStart w:id="10762" w:name="_ETM_Q1_10249653"/>
      <w:bookmarkEnd w:id="10761"/>
      <w:bookmarkEnd w:id="10762"/>
    </w:p>
    <w:p w:rsidR="00902B43" w:rsidRDefault="00902B43" w:rsidP="00902B43">
      <w:pPr>
        <w:pStyle w:val="-"/>
        <w:keepNext/>
        <w:rPr>
          <w:rtl/>
        </w:rPr>
      </w:pPr>
      <w:bookmarkStart w:id="10763" w:name="ET_speakercontinue_דבורה_ספיר_אליע_692"/>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0763"/>
    </w:p>
    <w:p w:rsidR="00902B43" w:rsidRDefault="00902B43" w:rsidP="00902B43">
      <w:pPr>
        <w:pStyle w:val="KeepWithNext"/>
        <w:rPr>
          <w:rtl/>
          <w:lang w:eastAsia="he-IL"/>
        </w:rPr>
      </w:pPr>
    </w:p>
    <w:p w:rsidR="00902B43" w:rsidRDefault="00902B43" w:rsidP="00902B43">
      <w:pPr>
        <w:rPr>
          <w:rtl/>
          <w:lang w:eastAsia="he-IL"/>
        </w:rPr>
      </w:pPr>
      <w:bookmarkStart w:id="10764" w:name="_ETM_Q1_10250317"/>
      <w:bookmarkEnd w:id="10764"/>
      <w:r>
        <w:rPr>
          <w:rtl/>
          <w:lang w:eastAsia="he-IL"/>
        </w:rPr>
        <w:t>בסדר. אם אחד הנושאים יהיה מוכן לפני כן, ייתנו המלצות לפני כן.</w:t>
      </w:r>
    </w:p>
    <w:p w:rsidR="00902B43" w:rsidRDefault="00902B43" w:rsidP="00902B43">
      <w:pPr>
        <w:rPr>
          <w:rtl/>
          <w:lang w:eastAsia="he-IL"/>
        </w:rPr>
      </w:pPr>
      <w:bookmarkStart w:id="10765" w:name="_ETM_Q1_10254372"/>
      <w:bookmarkStart w:id="10766" w:name="_ETM_Q1_10254447"/>
      <w:bookmarkEnd w:id="10765"/>
      <w:bookmarkEnd w:id="10766"/>
    </w:p>
    <w:p w:rsidR="00902B43" w:rsidRDefault="00902B43" w:rsidP="00902B43">
      <w:pPr>
        <w:pStyle w:val="af8"/>
        <w:keepNext/>
        <w:rPr>
          <w:rtl/>
        </w:rPr>
      </w:pPr>
      <w:bookmarkStart w:id="10767" w:name="ET_yor_5278_6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67"/>
    </w:p>
    <w:p w:rsidR="00902B43" w:rsidRDefault="00902B43" w:rsidP="00902B43">
      <w:pPr>
        <w:pStyle w:val="KeepWithNext"/>
        <w:rPr>
          <w:rtl/>
          <w:lang w:eastAsia="he-IL"/>
        </w:rPr>
      </w:pPr>
    </w:p>
    <w:p w:rsidR="00902B43" w:rsidRDefault="00902B43" w:rsidP="00902B43">
      <w:pPr>
        <w:rPr>
          <w:rtl/>
          <w:lang w:eastAsia="he-IL"/>
        </w:rPr>
      </w:pPr>
      <w:bookmarkStart w:id="10768" w:name="_ETM_Q1_10255017"/>
      <w:bookmarkEnd w:id="10768"/>
      <w:r>
        <w:rPr>
          <w:rtl/>
          <w:lang w:eastAsia="he-IL"/>
        </w:rPr>
        <w:t xml:space="preserve">נכון, לא </w:t>
      </w:r>
      <w:bookmarkStart w:id="10769" w:name="_ETM_Q1_10256307"/>
      <w:bookmarkEnd w:id="10769"/>
      <w:r>
        <w:rPr>
          <w:rtl/>
          <w:lang w:eastAsia="he-IL"/>
        </w:rPr>
        <w:t>חייבים לחכות עם כל הדברים.</w:t>
      </w:r>
    </w:p>
    <w:p w:rsidR="00902B43" w:rsidRDefault="00902B43" w:rsidP="00902B43">
      <w:pPr>
        <w:rPr>
          <w:rtl/>
          <w:lang w:eastAsia="he-IL"/>
        </w:rPr>
      </w:pPr>
      <w:bookmarkStart w:id="10770" w:name="_ETM_Q1_10261451"/>
      <w:bookmarkStart w:id="10771" w:name="_ETM_Q1_10261531"/>
      <w:bookmarkEnd w:id="10770"/>
      <w:bookmarkEnd w:id="10771"/>
    </w:p>
    <w:p w:rsidR="00902B43" w:rsidRDefault="00902B43" w:rsidP="00902B43">
      <w:pPr>
        <w:pStyle w:val="a5"/>
        <w:keepNext/>
        <w:rPr>
          <w:rtl/>
        </w:rPr>
      </w:pPr>
      <w:bookmarkStart w:id="10772" w:name="_ETM_Q1_10261581"/>
      <w:bookmarkStart w:id="10773" w:name="_ETM_Q1_10261651"/>
      <w:bookmarkEnd w:id="10772"/>
      <w:bookmarkEnd w:id="1077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774" w:name="_ETM_Q1_10176356"/>
      <w:bookmarkStart w:id="10775" w:name="_ETM_Q1_10176436"/>
      <w:bookmarkEnd w:id="10774"/>
      <w:bookmarkEnd w:id="10775"/>
      <w:r>
        <w:rPr>
          <w:rtl/>
          <w:lang w:eastAsia="he-IL"/>
        </w:rPr>
        <w:t xml:space="preserve">דבי, יש עוד תיקון שמתחייב מהתיקון של </w:t>
      </w:r>
      <w:bookmarkStart w:id="10776" w:name="_ETM_Q1_10266276"/>
      <w:bookmarkEnd w:id="10776"/>
      <w:r>
        <w:rPr>
          <w:rtl/>
          <w:lang w:eastAsia="he-IL"/>
        </w:rPr>
        <w:t>תקנה 9?</w:t>
      </w:r>
    </w:p>
    <w:p w:rsidR="00902B43" w:rsidRDefault="00902B43" w:rsidP="00902B43">
      <w:pPr>
        <w:rPr>
          <w:rtl/>
          <w:lang w:eastAsia="he-IL"/>
        </w:rPr>
      </w:pPr>
      <w:bookmarkStart w:id="10777" w:name="_ETM_Q1_10267765"/>
      <w:bookmarkStart w:id="10778" w:name="_ETM_Q1_10267840"/>
      <w:bookmarkStart w:id="10779" w:name="_ETM_Q1_10268755"/>
      <w:bookmarkStart w:id="10780" w:name="_ETM_Q1_10268820"/>
      <w:bookmarkEnd w:id="10777"/>
      <w:bookmarkEnd w:id="10778"/>
      <w:bookmarkEnd w:id="10779"/>
      <w:bookmarkEnd w:id="10780"/>
    </w:p>
    <w:p w:rsidR="00902B43" w:rsidRDefault="00902B43" w:rsidP="00902B43">
      <w:pPr>
        <w:pStyle w:val="-"/>
        <w:keepNext/>
        <w:rPr>
          <w:rtl/>
        </w:rPr>
      </w:pPr>
      <w:bookmarkStart w:id="10781" w:name="ET_speakercontinue_דבורה_ספיר_אליע_694"/>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0781"/>
    </w:p>
    <w:p w:rsidR="00902B43" w:rsidRDefault="00902B43" w:rsidP="00902B43">
      <w:pPr>
        <w:pStyle w:val="KeepWithNext"/>
        <w:rPr>
          <w:rtl/>
          <w:lang w:eastAsia="he-IL"/>
        </w:rPr>
      </w:pPr>
    </w:p>
    <w:p w:rsidR="00902B43" w:rsidRDefault="00902B43" w:rsidP="00902B43">
      <w:pPr>
        <w:rPr>
          <w:rtl/>
          <w:lang w:eastAsia="he-IL"/>
        </w:rPr>
      </w:pPr>
      <w:bookmarkStart w:id="10782" w:name="_ETM_Q1_10269435"/>
      <w:bookmarkEnd w:id="10782"/>
      <w:r>
        <w:rPr>
          <w:rtl/>
          <w:lang w:eastAsia="he-IL"/>
        </w:rPr>
        <w:t xml:space="preserve">אני חושבת שזה בסדר, מה </w:t>
      </w:r>
      <w:bookmarkStart w:id="10783" w:name="_ETM_Q1_10272774"/>
      <w:bookmarkEnd w:id="10783"/>
      <w:r>
        <w:rPr>
          <w:rtl/>
          <w:lang w:eastAsia="he-IL"/>
        </w:rPr>
        <w:t>שהקראת.</w:t>
      </w:r>
    </w:p>
    <w:p w:rsidR="00902B43" w:rsidRDefault="00902B43" w:rsidP="00902B43">
      <w:pPr>
        <w:rPr>
          <w:rtl/>
          <w:lang w:eastAsia="he-IL"/>
        </w:rPr>
      </w:pPr>
      <w:bookmarkStart w:id="10784" w:name="_ETM_Q1_10272410"/>
      <w:bookmarkStart w:id="10785" w:name="_ETM_Q1_10272500"/>
      <w:bookmarkEnd w:id="10784"/>
      <w:bookmarkEnd w:id="10785"/>
    </w:p>
    <w:p w:rsidR="00902B43" w:rsidRDefault="00902B43" w:rsidP="00902B43">
      <w:pPr>
        <w:pStyle w:val="a5"/>
        <w:keepNext/>
        <w:rPr>
          <w:rtl/>
        </w:rPr>
      </w:pPr>
      <w:bookmarkStart w:id="10786" w:name="_ETM_Q1_10272835"/>
      <w:bookmarkStart w:id="10787" w:name="_ETM_Q1_10272915"/>
      <w:bookmarkEnd w:id="10786"/>
      <w:bookmarkEnd w:id="1078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rPr>
      </w:pPr>
      <w:bookmarkStart w:id="10788" w:name="_ETM_Q1_8425497"/>
      <w:bookmarkEnd w:id="10788"/>
      <w:r>
        <w:rPr>
          <w:rtl/>
        </w:rPr>
        <w:t xml:space="preserve">התחילה היא כמו התחילה של כל התקנות. </w:t>
      </w:r>
      <w:bookmarkStart w:id="10789" w:name="_ETM_Q1_10277634"/>
      <w:bookmarkEnd w:id="10789"/>
    </w:p>
    <w:p w:rsidR="00902B43" w:rsidRDefault="00902B43" w:rsidP="00902B43">
      <w:pPr>
        <w:rPr>
          <w:rtl/>
        </w:rPr>
      </w:pPr>
      <w:bookmarkStart w:id="10790" w:name="_ETM_Q1_10297307"/>
      <w:bookmarkStart w:id="10791" w:name="_ETM_Q1_10297392"/>
      <w:bookmarkEnd w:id="10790"/>
      <w:bookmarkEnd w:id="10791"/>
    </w:p>
    <w:p w:rsidR="00902B43" w:rsidRDefault="00902B43" w:rsidP="00902B43">
      <w:pPr>
        <w:pStyle w:val="af8"/>
        <w:keepNext/>
        <w:rPr>
          <w:rtl/>
        </w:rPr>
      </w:pPr>
      <w:bookmarkStart w:id="10792" w:name="_ETM_Q1_10299902"/>
      <w:bookmarkStart w:id="10793" w:name="_ETM_Q1_10299977"/>
      <w:bookmarkStart w:id="10794" w:name="ET_yor_5278_695"/>
      <w:bookmarkEnd w:id="10792"/>
      <w:bookmarkEnd w:id="107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794"/>
    </w:p>
    <w:p w:rsidR="00902B43" w:rsidRDefault="00902B43" w:rsidP="00902B43">
      <w:pPr>
        <w:pStyle w:val="KeepWithNext"/>
        <w:rPr>
          <w:rtl/>
        </w:rPr>
      </w:pPr>
    </w:p>
    <w:p w:rsidR="00902B43" w:rsidRDefault="00902B43" w:rsidP="00902B43">
      <w:pPr>
        <w:rPr>
          <w:rtl/>
        </w:rPr>
      </w:pPr>
      <w:bookmarkStart w:id="10795" w:name="_ETM_Q1_10307306"/>
      <w:bookmarkEnd w:id="10795"/>
      <w:r>
        <w:rPr>
          <w:rtl/>
        </w:rPr>
        <w:t xml:space="preserve">אני חושב שסגרנו את רוב הפרטים. הנוסח אומר, שהמשרד אחרי שלוש שנים </w:t>
      </w:r>
      <w:bookmarkStart w:id="10796" w:name="_ETM_Q1_10314305"/>
      <w:bookmarkEnd w:id="10796"/>
      <w:r>
        <w:rPr>
          <w:rtl/>
        </w:rPr>
        <w:t xml:space="preserve">מפרסום התקנות יעשה הערכה, יוגשו המלצות לשר, ואם ירצו לתקן, זה יחזור לוועדה. </w:t>
      </w:r>
      <w:bookmarkStart w:id="10797" w:name="_ETM_Q1_10322339"/>
      <w:bookmarkEnd w:id="10797"/>
      <w:r>
        <w:rPr>
          <w:rtl/>
        </w:rPr>
        <w:t xml:space="preserve">אבל הסעיף הזה אומר שאנחנו יודעים שיש מה לשפר. עכשיו </w:t>
      </w:r>
      <w:bookmarkStart w:id="10798" w:name="_ETM_Q1_10336976"/>
      <w:bookmarkEnd w:id="10798"/>
      <w:r>
        <w:rPr>
          <w:rtl/>
        </w:rPr>
        <w:t xml:space="preserve">צריך להכריע בעניין התקינה של מספר הילדים באופן סופי וכך </w:t>
      </w:r>
      <w:bookmarkStart w:id="10799" w:name="_ETM_Q1_10342357"/>
      <w:bookmarkEnd w:id="10799"/>
      <w:r>
        <w:rPr>
          <w:rtl/>
        </w:rPr>
        <w:t xml:space="preserve">נסגור </w:t>
      </w:r>
      <w:bookmarkStart w:id="10800" w:name="_ETM_Q1_10341492"/>
      <w:bookmarkEnd w:id="10800"/>
      <w:r>
        <w:rPr>
          <w:rtl/>
        </w:rPr>
        <w:t>את כל המכשולים שהיו, פחות או יותר.</w:t>
      </w:r>
    </w:p>
    <w:p w:rsidR="00902B43" w:rsidRDefault="00902B43" w:rsidP="00902B43">
      <w:pPr>
        <w:rPr>
          <w:rtl/>
        </w:rPr>
      </w:pPr>
      <w:bookmarkStart w:id="10801" w:name="_ETM_Q1_10344827"/>
      <w:bookmarkStart w:id="10802" w:name="_ETM_Q1_10344917"/>
      <w:bookmarkEnd w:id="10801"/>
      <w:bookmarkEnd w:id="10802"/>
      <w:r>
        <w:rPr>
          <w:rtl/>
        </w:rPr>
        <w:t xml:space="preserve"> </w:t>
      </w:r>
    </w:p>
    <w:p w:rsidR="00902B43" w:rsidRDefault="00902B43" w:rsidP="00902B43">
      <w:pPr>
        <w:pStyle w:val="a5"/>
        <w:keepNext/>
        <w:rPr>
          <w:rtl/>
        </w:rPr>
      </w:pPr>
      <w:bookmarkStart w:id="10803" w:name="_ETM_Q1_10350307"/>
      <w:bookmarkStart w:id="10804" w:name="_ETM_Q1_10350418"/>
      <w:bookmarkStart w:id="10805" w:name="_ETM_Q1_10351917"/>
      <w:bookmarkStart w:id="10806" w:name="ET_speaker_5797_1022"/>
      <w:bookmarkEnd w:id="10803"/>
      <w:bookmarkEnd w:id="10804"/>
      <w:bookmarkEnd w:id="108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06"/>
    </w:p>
    <w:p w:rsidR="00902B43" w:rsidRDefault="00902B43" w:rsidP="00902B43">
      <w:pPr>
        <w:pStyle w:val="KeepWithNext"/>
        <w:rPr>
          <w:rtl/>
          <w:lang w:eastAsia="he-IL"/>
        </w:rPr>
      </w:pPr>
    </w:p>
    <w:p w:rsidR="00902B43" w:rsidRDefault="00902B43" w:rsidP="00902B43">
      <w:pPr>
        <w:rPr>
          <w:rtl/>
          <w:lang w:eastAsia="he-IL"/>
        </w:rPr>
      </w:pPr>
      <w:bookmarkStart w:id="10807" w:name="_ETM_Q1_10352715"/>
      <w:bookmarkStart w:id="10808" w:name="_ETM_Q1_10352796"/>
      <w:bookmarkEnd w:id="10807"/>
      <w:bookmarkEnd w:id="10808"/>
      <w:r>
        <w:rPr>
          <w:rtl/>
          <w:lang w:eastAsia="he-IL"/>
        </w:rPr>
        <w:t>מה חוזר לפה עוד שלוש שנים?</w:t>
      </w:r>
    </w:p>
    <w:p w:rsidR="00902B43" w:rsidRDefault="00902B43" w:rsidP="00902B43">
      <w:pPr>
        <w:rPr>
          <w:rtl/>
          <w:lang w:eastAsia="he-IL"/>
        </w:rPr>
      </w:pPr>
      <w:bookmarkStart w:id="10809" w:name="_ETM_Q1_10357778"/>
      <w:bookmarkStart w:id="10810" w:name="_ETM_Q1_10357894"/>
      <w:bookmarkEnd w:id="10809"/>
      <w:bookmarkEnd w:id="10810"/>
    </w:p>
    <w:p w:rsidR="00902B43" w:rsidRDefault="00902B43" w:rsidP="00902B43">
      <w:pPr>
        <w:pStyle w:val="af8"/>
        <w:keepNext/>
        <w:rPr>
          <w:rtl/>
        </w:rPr>
      </w:pPr>
      <w:bookmarkStart w:id="10811" w:name="_ETM_Q1_10357987"/>
      <w:bookmarkStart w:id="10812" w:name="_ETM_Q1_10358103"/>
      <w:bookmarkStart w:id="10813" w:name="ET_yor_5278_1023"/>
      <w:bookmarkEnd w:id="10811"/>
      <w:bookmarkEnd w:id="108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813"/>
    </w:p>
    <w:p w:rsidR="00902B43" w:rsidRDefault="00902B43" w:rsidP="00902B43">
      <w:pPr>
        <w:pStyle w:val="KeepWithNext"/>
        <w:rPr>
          <w:rtl/>
          <w:lang w:eastAsia="he-IL"/>
        </w:rPr>
      </w:pPr>
    </w:p>
    <w:p w:rsidR="00902B43" w:rsidRDefault="00902B43" w:rsidP="00902B43">
      <w:pPr>
        <w:rPr>
          <w:rtl/>
          <w:lang w:eastAsia="he-IL"/>
        </w:rPr>
      </w:pPr>
      <w:bookmarkStart w:id="10814" w:name="_ETM_Q1_10359057"/>
      <w:bookmarkEnd w:id="10814"/>
      <w:r>
        <w:rPr>
          <w:rtl/>
          <w:lang w:eastAsia="he-IL"/>
        </w:rPr>
        <w:t xml:space="preserve">לא חייב לחזור. אם השר רוצה. תוך שלוש שנים. איזה נושאים השארנו </w:t>
      </w:r>
      <w:bookmarkStart w:id="10815" w:name="_ETM_Q1_10366218"/>
      <w:bookmarkEnd w:id="10815"/>
      <w:r>
        <w:rPr>
          <w:rtl/>
          <w:lang w:eastAsia="he-IL"/>
        </w:rPr>
        <w:t>שם? גם העניין של התקינה – תכף נסגור אותו.</w:t>
      </w:r>
    </w:p>
    <w:p w:rsidR="00902B43" w:rsidRDefault="00902B43" w:rsidP="00902B43">
      <w:pPr>
        <w:rPr>
          <w:rtl/>
          <w:lang w:eastAsia="he-IL"/>
        </w:rPr>
      </w:pPr>
    </w:p>
    <w:p w:rsidR="00902B43" w:rsidRDefault="00902B43" w:rsidP="00902B43">
      <w:pPr>
        <w:pStyle w:val="a5"/>
        <w:keepNext/>
        <w:rPr>
          <w:rtl/>
        </w:rPr>
      </w:pPr>
      <w:bookmarkStart w:id="10816" w:name="_ETM_Q1_10373163"/>
      <w:bookmarkStart w:id="10817" w:name="_ETM_Q1_10373243"/>
      <w:bookmarkEnd w:id="10816"/>
      <w:bookmarkEnd w:id="1081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rPr>
      </w:pPr>
      <w:r>
        <w:rPr>
          <w:rtl/>
        </w:rPr>
        <w:t xml:space="preserve"> </w:t>
      </w:r>
    </w:p>
    <w:p w:rsidR="00902B43" w:rsidRDefault="00902B43" w:rsidP="00902B43">
      <w:pPr>
        <w:rPr>
          <w:rtl/>
        </w:rPr>
      </w:pPr>
      <w:bookmarkStart w:id="10818" w:name="_ETM_Q1_10374183"/>
      <w:bookmarkStart w:id="10819" w:name="_ETM_Q1_10374258"/>
      <w:bookmarkEnd w:id="10818"/>
      <w:bookmarkEnd w:id="10819"/>
      <w:r>
        <w:rPr>
          <w:rtl/>
        </w:rPr>
        <w:t xml:space="preserve">תקינה, תפוסה, שטח מזערי, הגדלת היקף ההכשרה הפדגוגית, הגדלת ההיקף של ההדרכה החינוכית. </w:t>
      </w:r>
    </w:p>
    <w:p w:rsidR="00902B43" w:rsidRDefault="00902B43" w:rsidP="00902B43">
      <w:pPr>
        <w:rPr>
          <w:rtl/>
        </w:rPr>
      </w:pPr>
      <w:bookmarkStart w:id="10820" w:name="_ETM_Q1_10380033"/>
      <w:bookmarkStart w:id="10821" w:name="_ETM_Q1_10380128"/>
      <w:bookmarkEnd w:id="10820"/>
      <w:bookmarkEnd w:id="10821"/>
    </w:p>
    <w:p w:rsidR="00902B43" w:rsidRDefault="00902B43" w:rsidP="00902B43">
      <w:pPr>
        <w:pStyle w:val="af8"/>
        <w:keepNext/>
        <w:rPr>
          <w:rtl/>
        </w:rPr>
      </w:pPr>
      <w:bookmarkStart w:id="10822" w:name="ET_yor_5278_69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822"/>
    </w:p>
    <w:p w:rsidR="00902B43" w:rsidRDefault="00902B43" w:rsidP="00902B43">
      <w:pPr>
        <w:pStyle w:val="KeepWithNext"/>
        <w:rPr>
          <w:rtl/>
          <w:lang w:eastAsia="he-IL"/>
        </w:rPr>
      </w:pPr>
    </w:p>
    <w:p w:rsidR="00902B43" w:rsidRDefault="00902B43" w:rsidP="00902B43">
      <w:pPr>
        <w:rPr>
          <w:rtl/>
          <w:lang w:eastAsia="he-IL"/>
        </w:rPr>
      </w:pPr>
      <w:bookmarkStart w:id="10823" w:name="_ETM_Q1_10380747"/>
      <w:bookmarkEnd w:id="10823"/>
      <w:r>
        <w:rPr>
          <w:rtl/>
          <w:lang w:eastAsia="he-IL"/>
        </w:rPr>
        <w:t xml:space="preserve">הנושאים </w:t>
      </w:r>
      <w:bookmarkStart w:id="10824" w:name="_ETM_Q1_10381567"/>
      <w:bookmarkEnd w:id="10824"/>
      <w:r>
        <w:rPr>
          <w:rtl/>
          <w:lang w:eastAsia="he-IL"/>
        </w:rPr>
        <w:t>ששינינו אותם, פחות או יותר.</w:t>
      </w:r>
    </w:p>
    <w:p w:rsidR="00902B43" w:rsidRDefault="00902B43" w:rsidP="00902B43">
      <w:pPr>
        <w:rPr>
          <w:rtl/>
          <w:lang w:eastAsia="he-IL"/>
        </w:rPr>
      </w:pPr>
      <w:bookmarkStart w:id="10825" w:name="_ETM_Q1_10384882"/>
      <w:bookmarkStart w:id="10826" w:name="_ETM_Q1_10384962"/>
      <w:bookmarkEnd w:id="10825"/>
      <w:bookmarkEnd w:id="10826"/>
    </w:p>
    <w:p w:rsidR="00902B43" w:rsidRDefault="00902B43" w:rsidP="00902B43">
      <w:pPr>
        <w:pStyle w:val="a5"/>
        <w:keepNext/>
        <w:rPr>
          <w:rtl/>
        </w:rPr>
      </w:pPr>
      <w:bookmarkStart w:id="10827" w:name="_ETM_Q1_10385012"/>
      <w:bookmarkStart w:id="10828" w:name="_ETM_Q1_10385082"/>
      <w:bookmarkEnd w:id="10827"/>
      <w:bookmarkEnd w:id="1082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829" w:name="_ETM_Q1_7331507"/>
      <w:bookmarkStart w:id="10830" w:name="_ETM_Q1_7331582"/>
      <w:bookmarkEnd w:id="10829"/>
      <w:bookmarkEnd w:id="10830"/>
      <w:r>
        <w:rPr>
          <w:rtl/>
          <w:lang w:eastAsia="he-IL"/>
        </w:rPr>
        <w:t xml:space="preserve">אני מקריאה תוספת ראשונה. תקנות 2 עד 4, 20 ו-21. </w:t>
      </w:r>
    </w:p>
    <w:p w:rsidR="00902B43" w:rsidRDefault="00902B43" w:rsidP="00902B43">
      <w:pPr>
        <w:rPr>
          <w:rtl/>
          <w:lang w:eastAsia="he-IL"/>
        </w:rPr>
      </w:pPr>
    </w:p>
    <w:p w:rsidR="00902B43" w:rsidRDefault="00902B43" w:rsidP="00902B43">
      <w:pPr>
        <w:rPr>
          <w:rtl/>
          <w:lang w:eastAsia="he-IL"/>
        </w:rPr>
      </w:pPr>
      <w:bookmarkStart w:id="10831" w:name="_ETM_Q1_10385667"/>
      <w:bookmarkStart w:id="10832" w:name="_ETM_Q1_10385747"/>
      <w:bookmarkEnd w:id="10831"/>
      <w:bookmarkEnd w:id="10832"/>
      <w:r>
        <w:rPr>
          <w:rtl/>
          <w:lang w:eastAsia="he-IL"/>
        </w:rPr>
        <w:t xml:space="preserve">יש שני נוסחים לפניכם – א' וב'. נוסח א' זה התקינה המשופרת </w:t>
      </w:r>
      <w:bookmarkStart w:id="10833" w:name="_ETM_Q1_10400273"/>
      <w:bookmarkEnd w:id="10833"/>
      <w:r>
        <w:rPr>
          <w:rtl/>
          <w:lang w:eastAsia="he-IL"/>
        </w:rPr>
        <w:t>יחסית לעומת אולי הקיים היום, שהציע המשרד. התוספת בנוסח השני שלה זה התקינה שקיימת כיום</w:t>
      </w:r>
      <w:bookmarkStart w:id="10834" w:name="_ETM_Q1_10411328"/>
      <w:bookmarkEnd w:id="10834"/>
      <w:r>
        <w:rPr>
          <w:rtl/>
          <w:lang w:eastAsia="he-IL"/>
        </w:rPr>
        <w:t xml:space="preserve"> במעונות סגל, כלומר כל ההבדל </w:t>
      </w:r>
      <w:bookmarkStart w:id="10835" w:name="_ETM_Q1_10412529"/>
      <w:bookmarkEnd w:id="10835"/>
      <w:r>
        <w:rPr>
          <w:rtl/>
          <w:lang w:eastAsia="he-IL"/>
        </w:rPr>
        <w:t xml:space="preserve">הוא בטור ג'. בשאר אין הבדל. </w:t>
      </w:r>
    </w:p>
    <w:p w:rsidR="00902B43" w:rsidRDefault="00902B43" w:rsidP="00902B43">
      <w:pPr>
        <w:rPr>
          <w:rtl/>
          <w:lang w:eastAsia="he-IL"/>
        </w:rPr>
      </w:pPr>
      <w:bookmarkStart w:id="10836" w:name="_ETM_Q1_10527251"/>
      <w:bookmarkStart w:id="10837" w:name="_ETM_Q1_10527326"/>
      <w:bookmarkStart w:id="10838" w:name="_ETM_Q1_10419681"/>
      <w:bookmarkStart w:id="10839" w:name="_ETM_Q1_10419776"/>
      <w:bookmarkEnd w:id="10836"/>
      <w:bookmarkEnd w:id="10837"/>
      <w:bookmarkEnd w:id="10838"/>
      <w:bookmarkEnd w:id="10839"/>
    </w:p>
    <w:p w:rsidR="00902B43" w:rsidRDefault="00902B43" w:rsidP="00902B43">
      <w:pPr>
        <w:rPr>
          <w:rtl/>
          <w:lang w:eastAsia="he-IL"/>
        </w:rPr>
      </w:pPr>
      <w:bookmarkStart w:id="10840" w:name="_ETM_Q1_10419890"/>
      <w:bookmarkStart w:id="10841" w:name="_ETM_Q1_10419986"/>
      <w:bookmarkEnd w:id="10840"/>
      <w:bookmarkEnd w:id="10841"/>
      <w:r>
        <w:rPr>
          <w:rtl/>
          <w:lang w:eastAsia="he-IL"/>
        </w:rPr>
        <w:t xml:space="preserve">תוספת ראשונה. טור א', שכבת גיל, גודל מרבי. טור </w:t>
      </w:r>
      <w:bookmarkStart w:id="10842" w:name="_ETM_Q1_10429579"/>
      <w:bookmarkEnd w:id="10842"/>
      <w:r>
        <w:rPr>
          <w:rtl/>
          <w:lang w:eastAsia="he-IL"/>
        </w:rPr>
        <w:t xml:space="preserve">ב' – תפוסה, גודל קבוצה מרבי. טור ג' – תקינה, יחס פעוטות למחנך-מטפל, טור ד' – שטח מזערי לפעוט. </w:t>
      </w:r>
    </w:p>
    <w:p w:rsidR="00902B43" w:rsidRDefault="00902B43" w:rsidP="00902B43">
      <w:pPr>
        <w:rPr>
          <w:rtl/>
          <w:lang w:eastAsia="he-IL"/>
        </w:rPr>
      </w:pPr>
    </w:p>
    <w:p w:rsidR="00902B43" w:rsidRDefault="00902B43" w:rsidP="00902B43">
      <w:pPr>
        <w:rPr>
          <w:rtl/>
        </w:rPr>
      </w:pPr>
      <w:r>
        <w:rPr>
          <w:rtl/>
          <w:lang w:eastAsia="he-IL"/>
        </w:rPr>
        <w:t xml:space="preserve">טו א', שכבת גיל. 1. </w:t>
      </w:r>
      <w:r>
        <w:rPr>
          <w:rtl/>
        </w:rPr>
        <w:t xml:space="preserve">לידה עד 15 חודשים – הגודל המרבי של </w:t>
      </w:r>
      <w:bookmarkStart w:id="10843" w:name="_ETM_Q1_10451296"/>
      <w:bookmarkEnd w:id="10843"/>
      <w:r>
        <w:rPr>
          <w:rtl/>
        </w:rPr>
        <w:t xml:space="preserve">הקבוצה יהיה 20, היחס לפעוטות מחנך-מטפל יהיה 1 עד 5 </w:t>
      </w:r>
      <w:bookmarkStart w:id="10844" w:name="_ETM_Q1_10456006"/>
      <w:bookmarkEnd w:id="10844"/>
      <w:r>
        <w:rPr>
          <w:rtl/>
        </w:rPr>
        <w:t xml:space="preserve">והשטח המזערי לפעוט יהיה 2.8 מטר מרובע. </w:t>
      </w:r>
    </w:p>
    <w:p w:rsidR="00902B43" w:rsidRDefault="00902B43" w:rsidP="00902B43">
      <w:pPr>
        <w:rPr>
          <w:rtl/>
        </w:rPr>
      </w:pPr>
      <w:bookmarkStart w:id="10845" w:name="_ETM_Q1_10459320"/>
      <w:bookmarkStart w:id="10846" w:name="_ETM_Q1_10459424"/>
      <w:bookmarkStart w:id="10847" w:name="_ETM_Q1_10459495"/>
      <w:bookmarkEnd w:id="10845"/>
      <w:bookmarkEnd w:id="10846"/>
      <w:bookmarkEnd w:id="10847"/>
    </w:p>
    <w:p w:rsidR="00902B43" w:rsidRDefault="00902B43" w:rsidP="00902B43">
      <w:pPr>
        <w:rPr>
          <w:rtl/>
        </w:rPr>
      </w:pPr>
      <w:bookmarkStart w:id="10848" w:name="_ETM_Q1_10459592"/>
      <w:bookmarkEnd w:id="10848"/>
      <w:r>
        <w:rPr>
          <w:rtl/>
        </w:rPr>
        <w:t xml:space="preserve">מעל 15 חודשים עד 24 חודשים – התפוסה של הקבוצה תהיה 24, היחס לפעוטות מחנך-מטפל יהיה 1 ל-8, והשטח המעזרי לפעוט: 2.6. </w:t>
      </w:r>
    </w:p>
    <w:p w:rsidR="00902B43" w:rsidRDefault="00902B43" w:rsidP="00902B43">
      <w:pPr>
        <w:rPr>
          <w:rtl/>
        </w:rPr>
      </w:pPr>
      <w:bookmarkStart w:id="10849" w:name="_ETM_Q1_10472346"/>
      <w:bookmarkStart w:id="10850" w:name="_ETM_Q1_10472449"/>
      <w:bookmarkEnd w:id="10849"/>
      <w:bookmarkEnd w:id="10850"/>
    </w:p>
    <w:p w:rsidR="00902B43" w:rsidRDefault="00902B43" w:rsidP="00902B43">
      <w:pPr>
        <w:rPr>
          <w:rtl/>
        </w:rPr>
      </w:pPr>
      <w:bookmarkStart w:id="10851" w:name="_ETM_Q1_10472499"/>
      <w:bookmarkStart w:id="10852" w:name="_ETM_Q1_10472599"/>
      <w:bookmarkEnd w:id="10851"/>
      <w:bookmarkEnd w:id="10852"/>
      <w:r>
        <w:rPr>
          <w:rtl/>
        </w:rPr>
        <w:t>פעוט מעל 24 חודשים:</w:t>
      </w:r>
      <w:bookmarkStart w:id="10853" w:name="_ETM_Q1_10472420"/>
      <w:bookmarkEnd w:id="10853"/>
      <w:r>
        <w:rPr>
          <w:rtl/>
        </w:rPr>
        <w:t xml:space="preserve"> גודל קבוצה מרבי: 30. יחס פעוטות מחנך-מטפל יהיה 1 ל-10, והשטח המזערי לפעוט </w:t>
      </w:r>
      <w:bookmarkStart w:id="10854" w:name="_ETM_Q1_10485133"/>
      <w:bookmarkEnd w:id="10854"/>
      <w:r>
        <w:rPr>
          <w:rtl/>
        </w:rPr>
        <w:t>יהיה 2.2 מטר מרובע.</w:t>
      </w:r>
    </w:p>
    <w:p w:rsidR="00902B43" w:rsidRDefault="00902B43" w:rsidP="00902B43">
      <w:pPr>
        <w:rPr>
          <w:rtl/>
        </w:rPr>
      </w:pPr>
      <w:bookmarkStart w:id="10855" w:name="_ETM_Q1_10489108"/>
      <w:bookmarkStart w:id="10856" w:name="_ETM_Q1_10489204"/>
      <w:bookmarkEnd w:id="10855"/>
      <w:bookmarkEnd w:id="10856"/>
    </w:p>
    <w:p w:rsidR="00902B43" w:rsidRDefault="00902B43" w:rsidP="00902B43">
      <w:pPr>
        <w:rPr>
          <w:rtl/>
        </w:rPr>
      </w:pPr>
      <w:bookmarkStart w:id="10857" w:name="_ETM_Q1_10489262"/>
      <w:bookmarkStart w:id="10858" w:name="_ETM_Q1_10489448"/>
      <w:bookmarkEnd w:id="10857"/>
      <w:bookmarkEnd w:id="10858"/>
      <w:r>
        <w:rPr>
          <w:rtl/>
        </w:rPr>
        <w:t>עכשיו אקריא את נוסח ב', התקינה הקיימת כיום במעונות סמל. לידה עד 15 חודשים זה 20, התקינה תהיה 1 ל-6, והשטח 2.8 מטר מרובע.</w:t>
      </w:r>
    </w:p>
    <w:p w:rsidR="00902B43" w:rsidRDefault="00902B43" w:rsidP="00902B43">
      <w:pPr>
        <w:rPr>
          <w:rtl/>
        </w:rPr>
      </w:pPr>
    </w:p>
    <w:p w:rsidR="00902B43" w:rsidRDefault="00902B43" w:rsidP="00902B43">
      <w:pPr>
        <w:rPr>
          <w:rtl/>
        </w:rPr>
      </w:pPr>
      <w:r>
        <w:rPr>
          <w:rtl/>
        </w:rPr>
        <w:t>בקבוצה של מעל 15 חודשים עד 24 חודשים התפוסה 24, התקינה 1 ל-9, והשטח המזערי הוא 2.6.</w:t>
      </w:r>
    </w:p>
    <w:p w:rsidR="00902B43" w:rsidRDefault="00902B43" w:rsidP="00902B43">
      <w:pPr>
        <w:rPr>
          <w:rtl/>
        </w:rPr>
      </w:pPr>
      <w:bookmarkStart w:id="10859" w:name="_ETM_Q1_10510694"/>
      <w:bookmarkStart w:id="10860" w:name="_ETM_Q1_10510803"/>
      <w:bookmarkEnd w:id="10859"/>
      <w:bookmarkEnd w:id="10860"/>
    </w:p>
    <w:p w:rsidR="00902B43" w:rsidRDefault="00902B43" w:rsidP="00902B43">
      <w:pPr>
        <w:rPr>
          <w:rtl/>
        </w:rPr>
      </w:pPr>
      <w:bookmarkStart w:id="10861" w:name="_ETM_Q1_10510870"/>
      <w:bookmarkStart w:id="10862" w:name="_ETM_Q1_10510970"/>
      <w:bookmarkEnd w:id="10861"/>
      <w:bookmarkEnd w:id="10862"/>
      <w:r>
        <w:rPr>
          <w:rtl/>
        </w:rPr>
        <w:t xml:space="preserve">פעוט מעל 24 חודשים: התפוסה: 30, התקינה </w:t>
      </w:r>
      <w:bookmarkStart w:id="10863" w:name="_ETM_Q1_10515984"/>
      <w:bookmarkEnd w:id="10863"/>
      <w:r>
        <w:rPr>
          <w:rtl/>
        </w:rPr>
        <w:t>1 ל-11, והשטח המזערי: 2.2.</w:t>
      </w:r>
    </w:p>
    <w:p w:rsidR="00902B43" w:rsidRDefault="00902B43" w:rsidP="00902B43">
      <w:pPr>
        <w:rPr>
          <w:rtl/>
          <w:lang w:eastAsia="he-IL"/>
        </w:rPr>
      </w:pPr>
      <w:bookmarkStart w:id="10864" w:name="_ETM_Q1_10518806"/>
      <w:bookmarkStart w:id="10865" w:name="_ETM_Q1_10518915"/>
      <w:bookmarkStart w:id="10866" w:name="_ETM_Q1_10479696"/>
      <w:bookmarkStart w:id="10867" w:name="_ETM_Q1_10479804"/>
      <w:bookmarkEnd w:id="10864"/>
      <w:bookmarkEnd w:id="10865"/>
      <w:bookmarkEnd w:id="10866"/>
      <w:bookmarkEnd w:id="10867"/>
      <w:r>
        <w:rPr>
          <w:rtl/>
        </w:rPr>
        <w:t xml:space="preserve">  </w:t>
      </w:r>
      <w:bookmarkStart w:id="10868" w:name="_ETM_Q1_10466355"/>
      <w:bookmarkEnd w:id="10868"/>
    </w:p>
    <w:p w:rsidR="00902B43" w:rsidRDefault="00902B43" w:rsidP="00902B43">
      <w:pPr>
        <w:rPr>
          <w:rtl/>
          <w:lang w:eastAsia="he-IL"/>
        </w:rPr>
      </w:pPr>
      <w:bookmarkStart w:id="10869" w:name="_ETM_Q1_10527381"/>
      <w:bookmarkStart w:id="10870" w:name="_ETM_Q1_10527476"/>
      <w:bookmarkEnd w:id="10869"/>
      <w:bookmarkEnd w:id="10870"/>
      <w:r>
        <w:rPr>
          <w:rtl/>
          <w:lang w:eastAsia="he-IL"/>
        </w:rPr>
        <w:t xml:space="preserve">זה נושא התקינה, התפוסה </w:t>
      </w:r>
      <w:bookmarkStart w:id="10871" w:name="_ETM_Q1_10530220"/>
      <w:bookmarkEnd w:id="10871"/>
      <w:r>
        <w:rPr>
          <w:rtl/>
          <w:lang w:eastAsia="he-IL"/>
        </w:rPr>
        <w:t>והשטח המזערי.</w:t>
      </w:r>
    </w:p>
    <w:p w:rsidR="00902B43" w:rsidRDefault="00902B43" w:rsidP="00902B43">
      <w:pPr>
        <w:rPr>
          <w:rtl/>
          <w:lang w:eastAsia="he-IL"/>
        </w:rPr>
      </w:pPr>
      <w:bookmarkStart w:id="10872" w:name="_ETM_Q1_10546988"/>
      <w:bookmarkStart w:id="10873" w:name="_ETM_Q1_10547063"/>
      <w:bookmarkStart w:id="10874" w:name="_ETM_Q1_10547143"/>
      <w:bookmarkStart w:id="10875" w:name="_ETM_Q1_10547203"/>
      <w:bookmarkStart w:id="10876" w:name="_ETM_Q1_10537718"/>
      <w:bookmarkEnd w:id="10872"/>
      <w:bookmarkEnd w:id="10873"/>
      <w:bookmarkEnd w:id="10874"/>
      <w:bookmarkEnd w:id="10875"/>
      <w:bookmarkEnd w:id="10876"/>
    </w:p>
    <w:p w:rsidR="00902B43" w:rsidRDefault="00902B43" w:rsidP="00902B43">
      <w:pPr>
        <w:pStyle w:val="a5"/>
        <w:keepNext/>
        <w:rPr>
          <w:rtl/>
        </w:rPr>
      </w:pPr>
      <w:bookmarkStart w:id="10877" w:name="_ETM_Q1_10537819"/>
      <w:bookmarkStart w:id="10878" w:name="_ETM_Q1_10539716"/>
      <w:bookmarkStart w:id="10879" w:name="ET_speaker_5797_1024"/>
      <w:bookmarkEnd w:id="10877"/>
      <w:bookmarkEnd w:id="108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79"/>
    </w:p>
    <w:p w:rsidR="00902B43" w:rsidRDefault="00902B43" w:rsidP="00902B43">
      <w:pPr>
        <w:pStyle w:val="KeepWithNext"/>
        <w:rPr>
          <w:rtl/>
          <w:lang w:eastAsia="he-IL"/>
        </w:rPr>
      </w:pPr>
    </w:p>
    <w:p w:rsidR="00902B43" w:rsidRDefault="00902B43" w:rsidP="00902B43">
      <w:pPr>
        <w:rPr>
          <w:rtl/>
          <w:lang w:eastAsia="he-IL"/>
        </w:rPr>
      </w:pPr>
      <w:bookmarkStart w:id="10880" w:name="_ETM_Q1_10540410"/>
      <w:bookmarkStart w:id="10881" w:name="_ETM_Q1_10540495"/>
      <w:bookmarkEnd w:id="10880"/>
      <w:bookmarkEnd w:id="10881"/>
      <w:r>
        <w:rPr>
          <w:rtl/>
          <w:lang w:eastAsia="he-IL"/>
        </w:rPr>
        <w:t xml:space="preserve">מה אנחנו אמורים לעשות? נחזור לדיון </w:t>
      </w:r>
      <w:bookmarkStart w:id="10882" w:name="_ETM_Q1_10545863"/>
      <w:bookmarkEnd w:id="10882"/>
      <w:r>
        <w:rPr>
          <w:rtl/>
          <w:lang w:eastAsia="he-IL"/>
        </w:rPr>
        <w:t>של יום ראשון בבוקר?</w:t>
      </w:r>
      <w:bookmarkStart w:id="10883" w:name="_ETM_Q1_10549258"/>
      <w:bookmarkEnd w:id="10883"/>
    </w:p>
    <w:p w:rsidR="00902B43" w:rsidRDefault="00902B43" w:rsidP="00902B43">
      <w:pPr>
        <w:rPr>
          <w:rtl/>
          <w:lang w:eastAsia="he-IL"/>
        </w:rPr>
      </w:pPr>
      <w:bookmarkStart w:id="10884" w:name="_ETM_Q1_10549359"/>
      <w:bookmarkEnd w:id="10884"/>
    </w:p>
    <w:p w:rsidR="00902B43" w:rsidRDefault="00902B43" w:rsidP="00902B43">
      <w:pPr>
        <w:pStyle w:val="af8"/>
        <w:keepNext/>
        <w:rPr>
          <w:rtl/>
        </w:rPr>
      </w:pPr>
      <w:bookmarkStart w:id="10885" w:name="ET_yor_5278_6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885"/>
    </w:p>
    <w:p w:rsidR="00902B43" w:rsidRDefault="00902B43" w:rsidP="00902B43">
      <w:pPr>
        <w:pStyle w:val="KeepWithNext"/>
        <w:rPr>
          <w:rtl/>
          <w:lang w:eastAsia="he-IL"/>
        </w:rPr>
      </w:pPr>
    </w:p>
    <w:p w:rsidR="00902B43" w:rsidRDefault="00902B43" w:rsidP="00902B43">
      <w:pPr>
        <w:rPr>
          <w:rtl/>
          <w:lang w:eastAsia="he-IL"/>
        </w:rPr>
      </w:pPr>
      <w:bookmarkStart w:id="10886" w:name="_ETM_Q1_10574130"/>
      <w:bookmarkEnd w:id="10886"/>
      <w:r>
        <w:rPr>
          <w:rtl/>
          <w:lang w:eastAsia="he-IL"/>
        </w:rPr>
        <w:t xml:space="preserve">בעצם הנושא – תקני אות אם אני </w:t>
      </w:r>
      <w:bookmarkStart w:id="10887" w:name="_ETM_Q1_10559934"/>
      <w:bookmarkEnd w:id="10887"/>
      <w:r>
        <w:rPr>
          <w:rtl/>
          <w:lang w:eastAsia="he-IL"/>
        </w:rPr>
        <w:t xml:space="preserve">טועה – הנושא שלא נסגר הוא סוגית התקינה. שטח, קבוצות </w:t>
      </w:r>
      <w:bookmarkStart w:id="10888" w:name="_ETM_Q1_10570899"/>
      <w:bookmarkEnd w:id="10888"/>
      <w:r>
        <w:rPr>
          <w:rtl/>
          <w:lang w:eastAsia="he-IL"/>
        </w:rPr>
        <w:t xml:space="preserve">ותפוסה - הכול סגרנו. </w:t>
      </w:r>
    </w:p>
    <w:p w:rsidR="00902B43" w:rsidRDefault="00902B43" w:rsidP="00902B43">
      <w:pPr>
        <w:rPr>
          <w:rtl/>
          <w:lang w:eastAsia="he-IL"/>
        </w:rPr>
      </w:pPr>
      <w:bookmarkStart w:id="10889" w:name="_ETM_Q1_10576655"/>
      <w:bookmarkStart w:id="10890" w:name="_ETM_Q1_10576720"/>
      <w:bookmarkEnd w:id="10889"/>
      <w:bookmarkEnd w:id="10890"/>
    </w:p>
    <w:p w:rsidR="00902B43" w:rsidRDefault="00902B43" w:rsidP="00902B43">
      <w:pPr>
        <w:pStyle w:val="a5"/>
        <w:keepNext/>
        <w:rPr>
          <w:rtl/>
        </w:rPr>
      </w:pPr>
      <w:bookmarkStart w:id="10891" w:name="_ETM_Q1_10598588"/>
      <w:bookmarkStart w:id="10892" w:name="_ETM_Q1_10598658"/>
      <w:bookmarkEnd w:id="10891"/>
      <w:bookmarkEnd w:id="1089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0893" w:name="_ETM_Q1_6975493"/>
      <w:bookmarkStart w:id="10894" w:name="_ETM_Q1_6975568"/>
      <w:bookmarkEnd w:id="10893"/>
      <w:bookmarkEnd w:id="10894"/>
      <w:r>
        <w:rPr>
          <w:rtl/>
          <w:lang w:eastAsia="he-IL"/>
        </w:rPr>
        <w:t xml:space="preserve">כרגע אנחנו מקריאים את זה. </w:t>
      </w:r>
    </w:p>
    <w:p w:rsidR="00902B43" w:rsidRDefault="00902B43" w:rsidP="00902B43">
      <w:pPr>
        <w:rPr>
          <w:rtl/>
          <w:lang w:eastAsia="he-IL"/>
        </w:rPr>
      </w:pPr>
      <w:bookmarkStart w:id="10895" w:name="_ETM_Q1_10584777"/>
      <w:bookmarkStart w:id="10896" w:name="_ETM_Q1_10584867"/>
      <w:bookmarkEnd w:id="10895"/>
      <w:bookmarkEnd w:id="10896"/>
    </w:p>
    <w:p w:rsidR="00902B43" w:rsidRDefault="00902B43" w:rsidP="00902B43">
      <w:pPr>
        <w:pStyle w:val="-"/>
        <w:keepNext/>
        <w:rPr>
          <w:rtl/>
        </w:rPr>
      </w:pPr>
      <w:bookmarkStart w:id="10897" w:name="_ETM_Q1_10584932"/>
      <w:bookmarkStart w:id="10898" w:name="_ETM_Q1_10585029"/>
      <w:bookmarkStart w:id="10899" w:name="ET_speakercontinue_5797_1025"/>
      <w:bookmarkEnd w:id="10897"/>
      <w:bookmarkEnd w:id="10898"/>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0899"/>
    </w:p>
    <w:p w:rsidR="00902B43" w:rsidRDefault="00902B43" w:rsidP="00902B43">
      <w:pPr>
        <w:pStyle w:val="KeepWithNext"/>
        <w:rPr>
          <w:rtl/>
          <w:lang w:eastAsia="he-IL"/>
        </w:rPr>
      </w:pPr>
    </w:p>
    <w:p w:rsidR="00902B43" w:rsidRDefault="00902B43" w:rsidP="00902B43">
      <w:pPr>
        <w:rPr>
          <w:rtl/>
          <w:lang w:eastAsia="he-IL"/>
        </w:rPr>
      </w:pPr>
      <w:r>
        <w:rPr>
          <w:rtl/>
          <w:lang w:eastAsia="he-IL"/>
        </w:rPr>
        <w:t>בקבוצות אנחנו משווים, שיהיה ברור. דיברנו שאנחנו עוברים למספרים, מה שיש היום.</w:t>
      </w:r>
    </w:p>
    <w:p w:rsidR="00902B43" w:rsidRDefault="00902B43" w:rsidP="00902B43">
      <w:pPr>
        <w:rPr>
          <w:rtl/>
          <w:lang w:eastAsia="he-IL"/>
        </w:rPr>
      </w:pPr>
      <w:bookmarkStart w:id="10900" w:name="_ETM_Q1_10586904"/>
      <w:bookmarkStart w:id="10901" w:name="_ETM_Q1_10587015"/>
      <w:bookmarkEnd w:id="10900"/>
      <w:bookmarkEnd w:id="10901"/>
    </w:p>
    <w:p w:rsidR="00902B43" w:rsidRDefault="00902B43" w:rsidP="00902B43">
      <w:pPr>
        <w:pStyle w:val="a5"/>
        <w:keepNext/>
        <w:rPr>
          <w:rtl/>
        </w:rPr>
      </w:pPr>
      <w:bookmarkStart w:id="10902" w:name="_ETM_Q1_10587078"/>
      <w:bookmarkStart w:id="10903" w:name="_ETM_Q1_10587170"/>
      <w:bookmarkStart w:id="10904" w:name="ET_speaker_שמרית_גיטלין_שקד_1026"/>
      <w:bookmarkEnd w:id="10902"/>
      <w:bookmarkEnd w:id="1090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0904"/>
    </w:p>
    <w:p w:rsidR="00902B43" w:rsidRDefault="00902B43" w:rsidP="00902B43">
      <w:pPr>
        <w:pStyle w:val="KeepWithNext"/>
        <w:rPr>
          <w:rtl/>
          <w:lang w:eastAsia="he-IL"/>
        </w:rPr>
      </w:pPr>
    </w:p>
    <w:p w:rsidR="00902B43" w:rsidRDefault="00902B43" w:rsidP="00902B43">
      <w:pPr>
        <w:rPr>
          <w:rtl/>
          <w:lang w:eastAsia="he-IL"/>
        </w:rPr>
      </w:pPr>
      <w:bookmarkStart w:id="10905" w:name="_ETM_Q1_10591566"/>
      <w:bookmarkStart w:id="10906" w:name="_ETM_Q1_10585124"/>
      <w:bookmarkStart w:id="10907" w:name="_ETM_Q1_10585203"/>
      <w:bookmarkStart w:id="10908" w:name="_ETM_Q1_10585373"/>
      <w:bookmarkStart w:id="10909" w:name="_ETM_Q1_10585451"/>
      <w:bookmarkEnd w:id="10905"/>
      <w:bookmarkEnd w:id="10906"/>
      <w:bookmarkEnd w:id="10907"/>
      <w:bookmarkEnd w:id="10908"/>
      <w:bookmarkEnd w:id="10909"/>
      <w:r>
        <w:rPr>
          <w:rtl/>
          <w:lang w:eastAsia="he-IL"/>
        </w:rPr>
        <w:t xml:space="preserve">כרגע עדיין לא עברנו למספרים. כרגע המספרים הם אלה שמונחים לפניכם עם תוספת של 10% שמובנית בתוך התקנות עם הצעה – </w:t>
      </w:r>
      <w:bookmarkStart w:id="10910" w:name="_ETM_Q1_10607027"/>
      <w:bookmarkEnd w:id="10910"/>
      <w:r>
        <w:rPr>
          <w:rtl/>
          <w:lang w:eastAsia="he-IL"/>
        </w:rPr>
        <w:t xml:space="preserve">15% זה הוראת שעה לקבוצה האמצעית. </w:t>
      </w:r>
    </w:p>
    <w:p w:rsidR="00902B43" w:rsidRDefault="00902B43" w:rsidP="00902B43">
      <w:pPr>
        <w:rPr>
          <w:rtl/>
          <w:lang w:eastAsia="he-IL"/>
        </w:rPr>
      </w:pPr>
      <w:bookmarkStart w:id="10911" w:name="_ETM_Q1_10619830"/>
      <w:bookmarkStart w:id="10912" w:name="_ETM_Q1_10619905"/>
      <w:bookmarkEnd w:id="10911"/>
      <w:bookmarkEnd w:id="10912"/>
    </w:p>
    <w:p w:rsidR="00902B43" w:rsidRDefault="00902B43" w:rsidP="00902B43">
      <w:pPr>
        <w:pStyle w:val="af8"/>
        <w:keepNext/>
        <w:rPr>
          <w:rtl/>
        </w:rPr>
      </w:pPr>
      <w:bookmarkStart w:id="10913" w:name="ET_yor_5278_69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913"/>
    </w:p>
    <w:p w:rsidR="00902B43" w:rsidRDefault="00902B43" w:rsidP="00902B43">
      <w:pPr>
        <w:pStyle w:val="KeepWithNext"/>
        <w:rPr>
          <w:rtl/>
          <w:lang w:eastAsia="he-IL"/>
        </w:rPr>
      </w:pPr>
    </w:p>
    <w:p w:rsidR="00902B43" w:rsidRDefault="00902B43" w:rsidP="00902B43">
      <w:pPr>
        <w:rPr>
          <w:rtl/>
          <w:lang w:eastAsia="he-IL"/>
        </w:rPr>
      </w:pPr>
      <w:bookmarkStart w:id="10914" w:name="_ETM_Q1_10624085"/>
      <w:bookmarkEnd w:id="10914"/>
      <w:r>
        <w:rPr>
          <w:rtl/>
          <w:lang w:eastAsia="he-IL"/>
        </w:rPr>
        <w:t xml:space="preserve">אז </w:t>
      </w:r>
      <w:bookmarkStart w:id="10915" w:name="_ETM_Q1_10621291"/>
      <w:bookmarkEnd w:id="10915"/>
      <w:r>
        <w:rPr>
          <w:rtl/>
          <w:lang w:eastAsia="he-IL"/>
        </w:rPr>
        <w:t xml:space="preserve">בעצם הנושא שלא נסגר – </w:t>
      </w:r>
      <w:bookmarkStart w:id="10916" w:name="_ETM_Q1_10627374"/>
      <w:bookmarkEnd w:id="10916"/>
      <w:r>
        <w:rPr>
          <w:rtl/>
          <w:lang w:eastAsia="he-IL"/>
        </w:rPr>
        <w:t xml:space="preserve">סוגית התקינה. </w:t>
      </w:r>
    </w:p>
    <w:p w:rsidR="00902B43" w:rsidRDefault="00902B43" w:rsidP="00902B43">
      <w:pPr>
        <w:rPr>
          <w:rtl/>
          <w:lang w:eastAsia="he-IL"/>
        </w:rPr>
      </w:pPr>
      <w:bookmarkStart w:id="10917" w:name="_ETM_Q1_10629255"/>
      <w:bookmarkStart w:id="10918" w:name="_ETM_Q1_10629400"/>
      <w:bookmarkEnd w:id="10917"/>
      <w:bookmarkEnd w:id="10918"/>
    </w:p>
    <w:p w:rsidR="00902B43" w:rsidRDefault="00902B43" w:rsidP="00902B43">
      <w:pPr>
        <w:pStyle w:val="-"/>
        <w:keepNext/>
        <w:rPr>
          <w:rtl/>
        </w:rPr>
      </w:pPr>
      <w:bookmarkStart w:id="10919" w:name="_ETM_Q1_10629469"/>
      <w:bookmarkStart w:id="10920" w:name="_ETM_Q1_10629603"/>
      <w:bookmarkStart w:id="10921" w:name="ET_speakercontinue_שמרית_גיטלין_שק_1027"/>
      <w:bookmarkEnd w:id="10919"/>
      <w:bookmarkEnd w:id="10920"/>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10921"/>
    </w:p>
    <w:p w:rsidR="00902B43" w:rsidRDefault="00902B43" w:rsidP="00902B43">
      <w:pPr>
        <w:pStyle w:val="KeepWithNext"/>
        <w:rPr>
          <w:rtl/>
          <w:lang w:eastAsia="he-IL"/>
        </w:rPr>
      </w:pPr>
    </w:p>
    <w:p w:rsidR="00902B43" w:rsidRDefault="00902B43" w:rsidP="00902B43">
      <w:pPr>
        <w:rPr>
          <w:rtl/>
          <w:lang w:eastAsia="he-IL"/>
        </w:rPr>
      </w:pPr>
      <w:bookmarkStart w:id="10922" w:name="_ETM_Q1_10630386"/>
      <w:bookmarkEnd w:id="10922"/>
      <w:r>
        <w:rPr>
          <w:rtl/>
          <w:lang w:eastAsia="he-IL"/>
        </w:rPr>
        <w:t>התפוסה היא כמו שקיימת היום.</w:t>
      </w:r>
      <w:bookmarkStart w:id="10923" w:name="_ETM_Q1_10632238"/>
      <w:bookmarkEnd w:id="10923"/>
    </w:p>
    <w:p w:rsidR="00902B43" w:rsidRDefault="00902B43" w:rsidP="00902B43">
      <w:pPr>
        <w:rPr>
          <w:rtl/>
          <w:lang w:eastAsia="he-IL"/>
        </w:rPr>
      </w:pPr>
      <w:bookmarkStart w:id="10924" w:name="_ETM_Q1_10632347"/>
      <w:bookmarkEnd w:id="10924"/>
    </w:p>
    <w:p w:rsidR="00902B43" w:rsidRDefault="00902B43" w:rsidP="00902B43">
      <w:pPr>
        <w:pStyle w:val="a5"/>
        <w:keepNext/>
        <w:rPr>
          <w:rtl/>
        </w:rPr>
      </w:pPr>
      <w:bookmarkStart w:id="10925" w:name="_ETM_Q1_10632451"/>
      <w:bookmarkStart w:id="10926" w:name="_ETM_Q1_10632560"/>
      <w:bookmarkStart w:id="10927" w:name="_ETM_Q1_10631306"/>
      <w:bookmarkStart w:id="10928" w:name="ET_speaker_5797_1028"/>
      <w:bookmarkEnd w:id="10925"/>
      <w:bookmarkEnd w:id="10926"/>
      <w:bookmarkEnd w:id="109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28"/>
    </w:p>
    <w:p w:rsidR="00902B43" w:rsidRDefault="00902B43" w:rsidP="00902B43">
      <w:pPr>
        <w:pStyle w:val="KeepWithNext"/>
        <w:rPr>
          <w:rtl/>
          <w:lang w:eastAsia="he-IL"/>
        </w:rPr>
      </w:pPr>
    </w:p>
    <w:p w:rsidR="00902B43" w:rsidRDefault="00902B43" w:rsidP="00902B43">
      <w:pPr>
        <w:rPr>
          <w:rtl/>
          <w:lang w:eastAsia="he-IL"/>
        </w:rPr>
      </w:pPr>
      <w:bookmarkStart w:id="10929" w:name="_ETM_Q1_10632018"/>
      <w:bookmarkStart w:id="10930" w:name="_ETM_Q1_10632104"/>
      <w:bookmarkEnd w:id="10929"/>
      <w:bookmarkEnd w:id="10930"/>
      <w:r>
        <w:rPr>
          <w:rtl/>
          <w:lang w:eastAsia="he-IL"/>
        </w:rPr>
        <w:t>בקבוצות זה מה שקיים כיום?</w:t>
      </w:r>
    </w:p>
    <w:p w:rsidR="00902B43" w:rsidRDefault="00902B43" w:rsidP="00902B43">
      <w:pPr>
        <w:rPr>
          <w:rtl/>
          <w:lang w:eastAsia="he-IL"/>
        </w:rPr>
      </w:pPr>
      <w:bookmarkStart w:id="10931" w:name="_ETM_Q1_10652236"/>
      <w:bookmarkStart w:id="10932" w:name="_ETM_Q1_10652311"/>
      <w:bookmarkStart w:id="10933" w:name="_ETM_Q1_10652371"/>
      <w:bookmarkStart w:id="10934" w:name="_ETM_Q1_10652431"/>
      <w:bookmarkStart w:id="10935" w:name="_ETM_Q1_10653421"/>
      <w:bookmarkEnd w:id="10931"/>
      <w:bookmarkEnd w:id="10932"/>
      <w:bookmarkEnd w:id="10933"/>
      <w:bookmarkEnd w:id="10934"/>
      <w:bookmarkEnd w:id="10935"/>
    </w:p>
    <w:p w:rsidR="00902B43" w:rsidRDefault="00902B43" w:rsidP="00902B43">
      <w:pPr>
        <w:pStyle w:val="af8"/>
        <w:keepNext/>
        <w:rPr>
          <w:rtl/>
        </w:rPr>
      </w:pPr>
      <w:bookmarkStart w:id="10936" w:name="_ETM_Q1_10640695"/>
      <w:bookmarkStart w:id="10937" w:name="_ETM_Q1_10640804"/>
      <w:bookmarkStart w:id="10938" w:name="ET_yor_5278_1029"/>
      <w:bookmarkEnd w:id="10936"/>
      <w:bookmarkEnd w:id="1093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0938"/>
    </w:p>
    <w:p w:rsidR="00902B43" w:rsidRDefault="00902B43" w:rsidP="00902B43">
      <w:pPr>
        <w:pStyle w:val="KeepWithNext"/>
        <w:rPr>
          <w:rtl/>
          <w:lang w:eastAsia="he-IL"/>
        </w:rPr>
      </w:pPr>
    </w:p>
    <w:p w:rsidR="00902B43" w:rsidRDefault="00902B43" w:rsidP="00902B43">
      <w:pPr>
        <w:rPr>
          <w:rtl/>
          <w:lang w:eastAsia="he-IL"/>
        </w:rPr>
      </w:pPr>
      <w:bookmarkStart w:id="10939" w:name="_ETM_Q1_10641665"/>
      <w:bookmarkEnd w:id="10939"/>
      <w:r>
        <w:rPr>
          <w:rtl/>
          <w:lang w:eastAsia="he-IL"/>
        </w:rPr>
        <w:t xml:space="preserve">אם </w:t>
      </w:r>
      <w:bookmarkStart w:id="10940" w:name="_ETM_Q1_10642078"/>
      <w:bookmarkEnd w:id="10940"/>
      <w:r>
        <w:rPr>
          <w:rtl/>
          <w:lang w:eastAsia="he-IL"/>
        </w:rPr>
        <w:t>הבנתי נכון, המרווח של 10% מאפשר מה שקיים כיום.</w:t>
      </w:r>
      <w:bookmarkStart w:id="10941" w:name="_ETM_Q1_10648226"/>
      <w:bookmarkEnd w:id="10941"/>
    </w:p>
    <w:p w:rsidR="00902B43" w:rsidRDefault="00902B43" w:rsidP="00902B43">
      <w:pPr>
        <w:rPr>
          <w:rtl/>
          <w:lang w:eastAsia="he-IL"/>
        </w:rPr>
      </w:pPr>
      <w:bookmarkStart w:id="10942" w:name="_ETM_Q1_10648346"/>
      <w:bookmarkEnd w:id="10942"/>
    </w:p>
    <w:p w:rsidR="00902B43" w:rsidRDefault="00902B43" w:rsidP="00902B43">
      <w:pPr>
        <w:pStyle w:val="a5"/>
        <w:keepNext/>
        <w:rPr>
          <w:rtl/>
        </w:rPr>
      </w:pPr>
      <w:bookmarkStart w:id="10943" w:name="ET_speaker_הודיה_הומינר_רוזנבלום_69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0943"/>
    </w:p>
    <w:p w:rsidR="00902B43" w:rsidRDefault="00902B43" w:rsidP="00902B43">
      <w:pPr>
        <w:pStyle w:val="KeepWithNext"/>
        <w:rPr>
          <w:rtl/>
          <w:lang w:eastAsia="he-IL"/>
        </w:rPr>
      </w:pPr>
    </w:p>
    <w:p w:rsidR="00902B43" w:rsidRDefault="00902B43" w:rsidP="00902B43">
      <w:pPr>
        <w:rPr>
          <w:rtl/>
          <w:lang w:eastAsia="he-IL"/>
        </w:rPr>
      </w:pPr>
      <w:bookmarkStart w:id="10944" w:name="_ETM_Q1_10653866"/>
      <w:bookmarkStart w:id="10945" w:name="_ETM_Q1_10653896"/>
      <w:bookmarkEnd w:id="10944"/>
      <w:bookmarkEnd w:id="10945"/>
      <w:r>
        <w:rPr>
          <w:rtl/>
          <w:lang w:eastAsia="he-IL"/>
        </w:rPr>
        <w:t xml:space="preserve">ברמה הנורמטיבית יש הוראת השעה, שהיא גבוהה יותר, מאפשרת </w:t>
      </w:r>
      <w:bookmarkStart w:id="10946" w:name="_ETM_Q1_10661445"/>
      <w:bookmarkEnd w:id="10946"/>
      <w:r>
        <w:rPr>
          <w:rtl/>
          <w:lang w:eastAsia="he-IL"/>
        </w:rPr>
        <w:t>קבוצות יותר גדולות. הוראת השעה היא 22.</w:t>
      </w:r>
    </w:p>
    <w:p w:rsidR="00902B43" w:rsidRDefault="00902B43" w:rsidP="00902B43">
      <w:pPr>
        <w:rPr>
          <w:rtl/>
          <w:lang w:eastAsia="he-IL"/>
        </w:rPr>
      </w:pPr>
      <w:bookmarkStart w:id="10947" w:name="_ETM_Q1_10670979"/>
      <w:bookmarkStart w:id="10948" w:name="_ETM_Q1_10671054"/>
      <w:bookmarkStart w:id="10949" w:name="_ETM_Q1_10677329"/>
      <w:bookmarkEnd w:id="10947"/>
      <w:bookmarkEnd w:id="10948"/>
      <w:bookmarkEnd w:id="10949"/>
    </w:p>
    <w:p w:rsidR="00902B43" w:rsidRDefault="00902B43" w:rsidP="00902B43">
      <w:pPr>
        <w:pStyle w:val="a5"/>
        <w:keepNext/>
        <w:rPr>
          <w:rtl/>
        </w:rPr>
      </w:pPr>
      <w:bookmarkStart w:id="10950" w:name="ET_speaker_איציק_דניאל_70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950"/>
    </w:p>
    <w:p w:rsidR="00902B43" w:rsidRDefault="00902B43" w:rsidP="00902B43">
      <w:pPr>
        <w:pStyle w:val="KeepWithNext"/>
        <w:rPr>
          <w:rtl/>
          <w:lang w:eastAsia="he-IL"/>
        </w:rPr>
      </w:pPr>
    </w:p>
    <w:p w:rsidR="00902B43" w:rsidRDefault="00902B43" w:rsidP="00902B43">
      <w:pPr>
        <w:rPr>
          <w:rtl/>
          <w:lang w:eastAsia="he-IL"/>
        </w:rPr>
      </w:pPr>
      <w:bookmarkStart w:id="10951" w:name="_ETM_Q1_10677763"/>
      <w:bookmarkStart w:id="10952" w:name="_ETM_Q1_10677788"/>
      <w:bookmarkEnd w:id="10951"/>
      <w:bookmarkEnd w:id="10952"/>
      <w:r>
        <w:rPr>
          <w:rtl/>
          <w:lang w:eastAsia="he-IL"/>
        </w:rPr>
        <w:t>נתנו להם</w:t>
      </w:r>
      <w:bookmarkStart w:id="10953" w:name="_ETM_Q1_10677774"/>
      <w:bookmarkEnd w:id="10953"/>
      <w:r>
        <w:rPr>
          <w:rtl/>
          <w:lang w:eastAsia="he-IL"/>
        </w:rPr>
        <w:t xml:space="preserve"> 20, ו-10% זה 22. 15% </w:t>
      </w:r>
      <w:bookmarkStart w:id="10954" w:name="_ETM_Q1_10679838"/>
      <w:bookmarkEnd w:id="10954"/>
      <w:r>
        <w:rPr>
          <w:rtl/>
          <w:lang w:eastAsia="he-IL"/>
        </w:rPr>
        <w:t xml:space="preserve">זה לקבוצה האמצעית וזה כהוראת שעה לשלוש שנים. לקבוצה הראשונה ניתן 10%. הקבוצה זה </w:t>
      </w:r>
      <w:bookmarkStart w:id="10955" w:name="_ETM_Q1_10689437"/>
      <w:bookmarkEnd w:id="10955"/>
      <w:r>
        <w:rPr>
          <w:rtl/>
          <w:lang w:eastAsia="he-IL"/>
        </w:rPr>
        <w:t xml:space="preserve">32 בהוראת השעה, ועכשיו זה </w:t>
      </w:r>
      <w:bookmarkStart w:id="10956" w:name="_ETM_Q1_10699796"/>
      <w:bookmarkEnd w:id="10956"/>
      <w:r>
        <w:rPr>
          <w:rtl/>
          <w:lang w:eastAsia="he-IL"/>
        </w:rPr>
        <w:t>יהיה 24 פלוס 10%.</w:t>
      </w:r>
    </w:p>
    <w:p w:rsidR="00902B43" w:rsidRDefault="00902B43" w:rsidP="00902B43">
      <w:pPr>
        <w:rPr>
          <w:rtl/>
          <w:lang w:eastAsia="he-IL"/>
        </w:rPr>
      </w:pPr>
      <w:bookmarkStart w:id="10957" w:name="_ETM_Q1_10702171"/>
      <w:bookmarkStart w:id="10958" w:name="_ETM_Q1_10702246"/>
      <w:bookmarkStart w:id="10959" w:name="_ETM_Q1_10702306"/>
      <w:bookmarkStart w:id="10960" w:name="_ETM_Q1_10702371"/>
      <w:bookmarkStart w:id="10961" w:name="_ETM_Q1_10703116"/>
      <w:bookmarkEnd w:id="10957"/>
      <w:bookmarkEnd w:id="10958"/>
      <w:bookmarkEnd w:id="10959"/>
      <w:bookmarkEnd w:id="10960"/>
      <w:bookmarkEnd w:id="10961"/>
    </w:p>
    <w:p w:rsidR="00902B43" w:rsidRDefault="00902B43" w:rsidP="00902B43">
      <w:pPr>
        <w:pStyle w:val="a5"/>
        <w:keepNext/>
        <w:rPr>
          <w:rtl/>
        </w:rPr>
      </w:pPr>
      <w:bookmarkStart w:id="10962" w:name="_ETM_Q1_10701017"/>
      <w:bookmarkStart w:id="10963" w:name="_ETM_Q1_10701124"/>
      <w:bookmarkStart w:id="10964" w:name="ET_speaker_5797_1030"/>
      <w:bookmarkEnd w:id="10962"/>
      <w:bookmarkEnd w:id="109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64"/>
    </w:p>
    <w:p w:rsidR="00902B43" w:rsidRDefault="00902B43" w:rsidP="00902B43">
      <w:pPr>
        <w:pStyle w:val="KeepWithNext"/>
        <w:rPr>
          <w:rtl/>
          <w:lang w:eastAsia="he-IL"/>
        </w:rPr>
      </w:pPr>
    </w:p>
    <w:p w:rsidR="00902B43" w:rsidRDefault="00902B43" w:rsidP="00902B43">
      <w:pPr>
        <w:rPr>
          <w:rtl/>
          <w:lang w:eastAsia="he-IL"/>
        </w:rPr>
      </w:pPr>
      <w:r>
        <w:rPr>
          <w:rtl/>
          <w:lang w:eastAsia="he-IL"/>
        </w:rPr>
        <w:t>פלוס 15.</w:t>
      </w:r>
    </w:p>
    <w:p w:rsidR="00902B43" w:rsidRDefault="00902B43" w:rsidP="00902B43">
      <w:pPr>
        <w:rPr>
          <w:rtl/>
          <w:lang w:eastAsia="he-IL"/>
        </w:rPr>
      </w:pPr>
    </w:p>
    <w:p w:rsidR="00902B43" w:rsidRDefault="00902B43" w:rsidP="00902B43">
      <w:pPr>
        <w:pStyle w:val="a5"/>
        <w:keepNext/>
        <w:rPr>
          <w:rtl/>
        </w:rPr>
      </w:pPr>
      <w:bookmarkStart w:id="10965" w:name="ET_speaker_איציק_דניאל_103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965"/>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בהוראת השעה, אבל באיזשהו שלב – יעמוד על- - </w:t>
      </w:r>
      <w:bookmarkStart w:id="10966" w:name="_ETM_Q1_10705002"/>
      <w:bookmarkEnd w:id="10966"/>
      <w:r>
        <w:rPr>
          <w:rtl/>
          <w:lang w:eastAsia="he-IL"/>
        </w:rPr>
        <w:t>-</w:t>
      </w:r>
    </w:p>
    <w:p w:rsidR="00902B43" w:rsidRDefault="00902B43" w:rsidP="00902B43">
      <w:pPr>
        <w:rPr>
          <w:rtl/>
          <w:lang w:eastAsia="he-IL"/>
        </w:rPr>
      </w:pPr>
      <w:bookmarkStart w:id="10967" w:name="_ETM_Q1_10705577"/>
      <w:bookmarkStart w:id="10968" w:name="_ETM_Q1_10705684"/>
      <w:bookmarkEnd w:id="10967"/>
      <w:bookmarkEnd w:id="10968"/>
    </w:p>
    <w:p w:rsidR="00902B43" w:rsidRDefault="00902B43" w:rsidP="00902B43">
      <w:pPr>
        <w:pStyle w:val="a5"/>
        <w:keepNext/>
        <w:rPr>
          <w:rtl/>
        </w:rPr>
      </w:pPr>
      <w:bookmarkStart w:id="10969" w:name="ET_speaker_5068_7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969"/>
    </w:p>
    <w:p w:rsidR="00902B43" w:rsidRDefault="00902B43" w:rsidP="00902B43">
      <w:pPr>
        <w:pStyle w:val="KeepWithNext"/>
        <w:rPr>
          <w:rtl/>
          <w:lang w:eastAsia="he-IL"/>
        </w:rPr>
      </w:pPr>
    </w:p>
    <w:p w:rsidR="00902B43" w:rsidRDefault="00902B43" w:rsidP="00902B43">
      <w:pPr>
        <w:rPr>
          <w:rtl/>
          <w:lang w:eastAsia="he-IL"/>
        </w:rPr>
      </w:pPr>
      <w:bookmarkStart w:id="10970" w:name="_ETM_Q1_10703551"/>
      <w:bookmarkStart w:id="10971" w:name="_ETM_Q1_10703601"/>
      <w:bookmarkEnd w:id="10970"/>
      <w:bookmarkEnd w:id="10971"/>
      <w:r>
        <w:rPr>
          <w:rtl/>
          <w:lang w:eastAsia="he-IL"/>
        </w:rPr>
        <w:t xml:space="preserve">10% זה </w:t>
      </w:r>
      <w:bookmarkStart w:id="10972" w:name="_ETM_Q1_10705085"/>
      <w:bookmarkEnd w:id="10972"/>
      <w:r>
        <w:rPr>
          <w:rtl/>
          <w:lang w:eastAsia="he-IL"/>
        </w:rPr>
        <w:t>בנוסף למעונות הסמל? התקינה היא תקינת מעונות סמל, ועל זה מוסיפים 10%?</w:t>
      </w:r>
    </w:p>
    <w:p w:rsidR="00902B43" w:rsidRDefault="00902B43" w:rsidP="00902B43">
      <w:pPr>
        <w:rPr>
          <w:rtl/>
          <w:lang w:eastAsia="he-IL"/>
        </w:rPr>
      </w:pPr>
      <w:bookmarkStart w:id="10973" w:name="_ETM_Q1_10712205"/>
      <w:bookmarkStart w:id="10974" w:name="_ETM_Q1_10712295"/>
      <w:bookmarkStart w:id="10975" w:name="_ETM_Q1_10712340"/>
      <w:bookmarkStart w:id="10976" w:name="_ETM_Q1_10712415"/>
      <w:bookmarkStart w:id="10977" w:name="_ETM_Q1_10720334"/>
      <w:bookmarkEnd w:id="10973"/>
      <w:bookmarkEnd w:id="10974"/>
      <w:bookmarkEnd w:id="10975"/>
      <w:bookmarkEnd w:id="10976"/>
      <w:bookmarkEnd w:id="10977"/>
    </w:p>
    <w:p w:rsidR="00902B43" w:rsidRDefault="00902B43" w:rsidP="00902B43">
      <w:pPr>
        <w:pStyle w:val="a5"/>
        <w:keepNext/>
        <w:rPr>
          <w:rtl/>
        </w:rPr>
      </w:pPr>
      <w:bookmarkStart w:id="10978" w:name="ET_speaker_איציק_דניאל_70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0978"/>
    </w:p>
    <w:p w:rsidR="00902B43" w:rsidRDefault="00902B43" w:rsidP="00902B43">
      <w:pPr>
        <w:pStyle w:val="KeepWithNext"/>
        <w:rPr>
          <w:rtl/>
          <w:lang w:eastAsia="he-IL"/>
        </w:rPr>
      </w:pPr>
    </w:p>
    <w:p w:rsidR="00902B43" w:rsidRDefault="00902B43" w:rsidP="00902B43">
      <w:pPr>
        <w:rPr>
          <w:rtl/>
          <w:lang w:eastAsia="he-IL"/>
        </w:rPr>
      </w:pPr>
      <w:bookmarkStart w:id="10979" w:name="_ETM_Q1_10720794"/>
      <w:bookmarkStart w:id="10980" w:name="_ETM_Q1_10720824"/>
      <w:bookmarkEnd w:id="10979"/>
      <w:bookmarkEnd w:id="10980"/>
      <w:r>
        <w:rPr>
          <w:rtl/>
          <w:lang w:eastAsia="he-IL"/>
        </w:rPr>
        <w:t xml:space="preserve">הוראת השעה היום לגבי מעונות הסמל אומרת שבקבוצות השנייה אפשר תפוסה </w:t>
      </w:r>
      <w:bookmarkStart w:id="10981" w:name="_ETM_Q1_10724698"/>
      <w:bookmarkEnd w:id="10981"/>
      <w:r>
        <w:rPr>
          <w:rtl/>
          <w:lang w:eastAsia="he-IL"/>
        </w:rPr>
        <w:t xml:space="preserve">של 32 ילדים. זה הוראת השעה לגבי מעונות הסמל. </w:t>
      </w:r>
    </w:p>
    <w:p w:rsidR="00902B43" w:rsidRDefault="00902B43" w:rsidP="00902B43">
      <w:pPr>
        <w:rPr>
          <w:rtl/>
          <w:lang w:eastAsia="he-IL"/>
        </w:rPr>
      </w:pPr>
      <w:bookmarkStart w:id="10982" w:name="_ETM_Q1_10742011"/>
      <w:bookmarkStart w:id="10983" w:name="_ETM_Q1_10742101"/>
      <w:bookmarkStart w:id="10984" w:name="_ETM_Q1_10742146"/>
      <w:bookmarkStart w:id="10985" w:name="_ETM_Q1_10742211"/>
      <w:bookmarkStart w:id="10986" w:name="_ETM_Q1_10743636"/>
      <w:bookmarkEnd w:id="10982"/>
      <w:bookmarkEnd w:id="10983"/>
      <w:bookmarkEnd w:id="10984"/>
      <w:bookmarkEnd w:id="10985"/>
      <w:bookmarkEnd w:id="10986"/>
    </w:p>
    <w:p w:rsidR="00902B43" w:rsidRDefault="00902B43" w:rsidP="00902B43">
      <w:pPr>
        <w:pStyle w:val="a5"/>
        <w:keepNext/>
        <w:rPr>
          <w:rtl/>
        </w:rPr>
      </w:pPr>
      <w:bookmarkStart w:id="10987" w:name="ET_speaker_5797_7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87"/>
    </w:p>
    <w:p w:rsidR="00902B43" w:rsidRDefault="00902B43" w:rsidP="00902B43">
      <w:pPr>
        <w:pStyle w:val="KeepWithNext"/>
        <w:rPr>
          <w:rtl/>
          <w:lang w:eastAsia="he-IL"/>
        </w:rPr>
      </w:pPr>
    </w:p>
    <w:p w:rsidR="00902B43" w:rsidRDefault="00902B43" w:rsidP="00902B43">
      <w:pPr>
        <w:rPr>
          <w:rtl/>
          <w:lang w:eastAsia="he-IL"/>
        </w:rPr>
      </w:pPr>
      <w:bookmarkStart w:id="10988" w:name="_ETM_Q1_10744051"/>
      <w:bookmarkStart w:id="10989" w:name="_ETM_Q1_10744081"/>
      <w:bookmarkEnd w:id="10988"/>
      <w:bookmarkEnd w:id="10989"/>
      <w:r>
        <w:rPr>
          <w:rtl/>
          <w:lang w:eastAsia="he-IL"/>
        </w:rPr>
        <w:t xml:space="preserve">אני רוצה להציע – אולי נוריד את ה-15%, </w:t>
      </w:r>
      <w:bookmarkStart w:id="10990" w:name="_ETM_Q1_10742888"/>
      <w:bookmarkEnd w:id="10990"/>
      <w:r>
        <w:rPr>
          <w:rtl/>
          <w:lang w:eastAsia="he-IL"/>
        </w:rPr>
        <w:t xml:space="preserve">נשאיר את כולם על 10%. נפסיק עם הוראת השעה. נכתוב </w:t>
      </w:r>
      <w:bookmarkStart w:id="10991" w:name="_ETM_Q1_10745186"/>
      <w:bookmarkEnd w:id="10991"/>
      <w:r>
        <w:rPr>
          <w:rtl/>
          <w:lang w:eastAsia="he-IL"/>
        </w:rPr>
        <w:t xml:space="preserve">פה במקום 24 – 25. בואו נהיה הגיוניים. בואו </w:t>
      </w:r>
      <w:bookmarkStart w:id="10992" w:name="_ETM_Q1_10755835"/>
      <w:bookmarkEnd w:id="10992"/>
      <w:r>
        <w:rPr>
          <w:rtl/>
          <w:lang w:eastAsia="he-IL"/>
        </w:rPr>
        <w:t xml:space="preserve">נהיה אמיתיים. אנחנו </w:t>
      </w:r>
      <w:bookmarkStart w:id="10993" w:name="_ETM_Q1_10758313"/>
      <w:bookmarkEnd w:id="10993"/>
      <w:r>
        <w:rPr>
          <w:rtl/>
          <w:lang w:eastAsia="he-IL"/>
        </w:rPr>
        <w:t xml:space="preserve">מורידים מ-32 ל-27. אני לא נגד. אם יש </w:t>
      </w:r>
      <w:bookmarkStart w:id="10994" w:name="_ETM_Q1_10762634"/>
      <w:bookmarkEnd w:id="10994"/>
      <w:r>
        <w:rPr>
          <w:rtl/>
          <w:lang w:eastAsia="he-IL"/>
        </w:rPr>
        <w:t xml:space="preserve">משהו שלא הגיוני – נוריד אותו, אבל נעשה זאת בצורה הגיונית. כתוב </w:t>
      </w:r>
      <w:bookmarkStart w:id="10995" w:name="_ETM_Q1_10774202"/>
      <w:bookmarkEnd w:id="10995"/>
      <w:r>
        <w:rPr>
          <w:rtl/>
          <w:lang w:eastAsia="he-IL"/>
        </w:rPr>
        <w:t xml:space="preserve">24 פלוס 15%, כרגע. יביא מביא ל-27. תכתבו 25 פלוס 10%, זה </w:t>
      </w:r>
      <w:bookmarkStart w:id="10996" w:name="_ETM_Q1_10784901"/>
      <w:bookmarkEnd w:id="10996"/>
      <w:r>
        <w:rPr>
          <w:rtl/>
          <w:lang w:eastAsia="he-IL"/>
        </w:rPr>
        <w:t xml:space="preserve">יביא גם ל-27. נשאיר את ההוראה של </w:t>
      </w:r>
      <w:bookmarkStart w:id="10997" w:name="_ETM_Q1_10803594"/>
      <w:bookmarkEnd w:id="10997"/>
      <w:r>
        <w:rPr>
          <w:rtl/>
          <w:lang w:eastAsia="he-IL"/>
        </w:rPr>
        <w:t xml:space="preserve">10%. הגעת לאותו 27 במקום שבקבוצה אחת אני עושה החרגה של 10%, זה גם סוג פרצה. יתחיל משחק – </w:t>
      </w:r>
      <w:bookmarkStart w:id="10998" w:name="_ETM_Q1_10812568"/>
      <w:bookmarkEnd w:id="10998"/>
      <w:r>
        <w:rPr>
          <w:rtl/>
          <w:lang w:eastAsia="he-IL"/>
        </w:rPr>
        <w:t>העברתי מהכיתה הזו לכיתה הזו. יש הוראה, זה המספר.</w:t>
      </w:r>
    </w:p>
    <w:p w:rsidR="00902B43" w:rsidRDefault="00902B43" w:rsidP="00902B43">
      <w:pPr>
        <w:rPr>
          <w:rtl/>
          <w:lang w:eastAsia="he-IL"/>
        </w:rPr>
      </w:pPr>
      <w:bookmarkStart w:id="10999" w:name="_ETM_Q1_10822147"/>
      <w:bookmarkStart w:id="11000" w:name="_ETM_Q1_10822232"/>
      <w:bookmarkStart w:id="11001" w:name="_ETM_Q1_10822312"/>
      <w:bookmarkStart w:id="11002" w:name="_ETM_Q1_10822382"/>
      <w:bookmarkStart w:id="11003" w:name="_ETM_Q1_10824122"/>
      <w:bookmarkEnd w:id="10999"/>
      <w:bookmarkEnd w:id="11000"/>
      <w:bookmarkEnd w:id="11001"/>
      <w:bookmarkEnd w:id="11002"/>
      <w:bookmarkEnd w:id="11003"/>
    </w:p>
    <w:p w:rsidR="00902B43" w:rsidRDefault="00902B43" w:rsidP="00902B43">
      <w:pPr>
        <w:pStyle w:val="a5"/>
        <w:keepNext/>
        <w:rPr>
          <w:rtl/>
        </w:rPr>
      </w:pPr>
      <w:bookmarkStart w:id="11004" w:name="ET_speaker_הודיה_הומינר_רוזנבלום_70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004"/>
    </w:p>
    <w:p w:rsidR="00902B43" w:rsidRDefault="00902B43" w:rsidP="00902B43">
      <w:pPr>
        <w:pStyle w:val="KeepWithNext"/>
        <w:rPr>
          <w:rtl/>
          <w:lang w:eastAsia="he-IL"/>
        </w:rPr>
      </w:pPr>
    </w:p>
    <w:p w:rsidR="00902B43" w:rsidRDefault="00902B43" w:rsidP="00902B43">
      <w:pPr>
        <w:rPr>
          <w:rtl/>
          <w:lang w:eastAsia="he-IL"/>
        </w:rPr>
      </w:pPr>
      <w:bookmarkStart w:id="11005" w:name="_ETM_Q1_10824552"/>
      <w:bookmarkStart w:id="11006" w:name="_ETM_Q1_10824587"/>
      <w:bookmarkEnd w:id="11005"/>
      <w:bookmarkEnd w:id="11006"/>
      <w:r>
        <w:rPr>
          <w:rtl/>
          <w:lang w:eastAsia="he-IL"/>
        </w:rPr>
        <w:t xml:space="preserve">אומר מה היה הרעיון המאסדר. הצענו את התקנות האלה </w:t>
      </w:r>
      <w:bookmarkStart w:id="11007" w:name="_ETM_Q1_10836261"/>
      <w:bookmarkEnd w:id="11007"/>
      <w:r>
        <w:rPr>
          <w:rtl/>
          <w:lang w:eastAsia="he-IL"/>
        </w:rPr>
        <w:t xml:space="preserve">עם </w:t>
      </w:r>
      <w:bookmarkStart w:id="11008" w:name="_ETM_Q1_10835536"/>
      <w:bookmarkEnd w:id="11008"/>
      <w:r>
        <w:rPr>
          <w:rtl/>
          <w:lang w:eastAsia="he-IL"/>
        </w:rPr>
        <w:t xml:space="preserve">ההצעה לשיפור התקינה וגם שם רצינו שהתקנים יהיו עגולים, כלומר </w:t>
      </w:r>
      <w:bookmarkStart w:id="11009" w:name="_ETM_Q1_10842550"/>
      <w:bookmarkEnd w:id="11009"/>
      <w:r>
        <w:rPr>
          <w:rtl/>
          <w:lang w:eastAsia="he-IL"/>
        </w:rPr>
        <w:t xml:space="preserve">גם בעתיד יש הצעה לשפר את התקינה. אנו רוצים לאפשר </w:t>
      </w:r>
      <w:bookmarkStart w:id="11010" w:name="_ETM_Q1_10848814"/>
      <w:bookmarkEnd w:id="11010"/>
      <w:r>
        <w:rPr>
          <w:rtl/>
          <w:lang w:eastAsia="he-IL"/>
        </w:rPr>
        <w:t xml:space="preserve">למעונות למצות את מספר הילדים ביחס לכל תקן. 24 מתחלק ב-8, ו-25 לא מתחלק </w:t>
      </w:r>
      <w:bookmarkStart w:id="11011" w:name="_ETM_Q1_10859193"/>
      <w:bookmarkEnd w:id="11011"/>
      <w:r>
        <w:rPr>
          <w:rtl/>
          <w:lang w:eastAsia="he-IL"/>
        </w:rPr>
        <w:t xml:space="preserve">ב-8. זה אותו הרציונל שהנחה עבור ב-10, 15, 10, למרות שהיה יותר מדויק לומר 5, 15 ו-10. לאפשר למעון למצות את התפוסה של הילדים עבור כל תקן. </w:t>
      </w:r>
    </w:p>
    <w:p w:rsidR="00902B43" w:rsidRDefault="00902B43" w:rsidP="00902B43">
      <w:pPr>
        <w:rPr>
          <w:rtl/>
          <w:lang w:eastAsia="he-IL"/>
        </w:rPr>
      </w:pPr>
      <w:bookmarkStart w:id="11012" w:name="_ETM_Q1_10879096"/>
      <w:bookmarkStart w:id="11013" w:name="_ETM_Q1_10879176"/>
      <w:bookmarkStart w:id="11014" w:name="_ETM_Q1_10881450"/>
      <w:bookmarkEnd w:id="11012"/>
      <w:bookmarkEnd w:id="11013"/>
      <w:bookmarkEnd w:id="11014"/>
    </w:p>
    <w:p w:rsidR="00902B43" w:rsidRDefault="00902B43" w:rsidP="00902B43">
      <w:pPr>
        <w:pStyle w:val="a5"/>
        <w:keepNext/>
        <w:rPr>
          <w:rtl/>
        </w:rPr>
      </w:pPr>
      <w:bookmarkStart w:id="11015" w:name="ET_speaker_אביעד_שוורץ_705"/>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1015"/>
    </w:p>
    <w:p w:rsidR="00902B43" w:rsidRDefault="00902B43" w:rsidP="00902B43">
      <w:pPr>
        <w:pStyle w:val="KeepWithNext"/>
        <w:rPr>
          <w:rtl/>
          <w:lang w:eastAsia="he-IL"/>
        </w:rPr>
      </w:pPr>
    </w:p>
    <w:p w:rsidR="00902B43" w:rsidRDefault="00902B43" w:rsidP="00902B43">
      <w:pPr>
        <w:rPr>
          <w:rtl/>
          <w:lang w:eastAsia="he-IL"/>
        </w:rPr>
      </w:pPr>
      <w:bookmarkStart w:id="11016" w:name="_ETM_Q1_10881855"/>
      <w:bookmarkStart w:id="11017" w:name="_ETM_Q1_10881895"/>
      <w:bookmarkEnd w:id="11016"/>
      <w:bookmarkEnd w:id="11017"/>
      <w:r>
        <w:rPr>
          <w:rtl/>
          <w:lang w:eastAsia="he-IL"/>
        </w:rPr>
        <w:t xml:space="preserve">נכון, רק מה שאת אומרת, בסוף </w:t>
      </w:r>
      <w:bookmarkStart w:id="11018" w:name="_ETM_Q1_10882325"/>
      <w:bookmarkEnd w:id="11018"/>
      <w:r>
        <w:rPr>
          <w:rtl/>
          <w:lang w:eastAsia="he-IL"/>
        </w:rPr>
        <w:t xml:space="preserve">מעון לא יוסיף עוד ילד, כשיצטרך להוסיף </w:t>
      </w:r>
      <w:bookmarkStart w:id="11019" w:name="_ETM_Q1_10884310"/>
      <w:bookmarkEnd w:id="11019"/>
      <w:r>
        <w:rPr>
          <w:rtl/>
          <w:lang w:eastAsia="he-IL"/>
        </w:rPr>
        <w:t xml:space="preserve">עוד חצי תקן של מטפלת בשביל זה. לכן זה פתרון </w:t>
      </w:r>
      <w:bookmarkStart w:id="11020" w:name="_ETM_Q1_10890010"/>
      <w:bookmarkEnd w:id="11020"/>
      <w:r>
        <w:rPr>
          <w:rtl/>
          <w:lang w:eastAsia="he-IL"/>
        </w:rPr>
        <w:t xml:space="preserve">שעוזר. </w:t>
      </w:r>
    </w:p>
    <w:p w:rsidR="00902B43" w:rsidRDefault="00902B43" w:rsidP="00902B43">
      <w:pPr>
        <w:rPr>
          <w:rtl/>
          <w:lang w:eastAsia="he-IL"/>
        </w:rPr>
      </w:pPr>
      <w:bookmarkStart w:id="11021" w:name="_ETM_Q1_10890454"/>
      <w:bookmarkStart w:id="11022" w:name="_ETM_Q1_10890534"/>
      <w:bookmarkStart w:id="11023" w:name="_ETM_Q1_10891539"/>
      <w:bookmarkEnd w:id="11021"/>
      <w:bookmarkEnd w:id="11022"/>
      <w:bookmarkEnd w:id="11023"/>
    </w:p>
    <w:p w:rsidR="00902B43" w:rsidRDefault="00902B43" w:rsidP="00902B43">
      <w:pPr>
        <w:pStyle w:val="a5"/>
        <w:keepNext/>
        <w:rPr>
          <w:rtl/>
        </w:rPr>
      </w:pPr>
      <w:bookmarkStart w:id="11024" w:name="ET_speaker_5797_7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24"/>
    </w:p>
    <w:p w:rsidR="00902B43" w:rsidRDefault="00902B43" w:rsidP="00902B43">
      <w:pPr>
        <w:pStyle w:val="KeepWithNext"/>
        <w:rPr>
          <w:rtl/>
          <w:lang w:eastAsia="he-IL"/>
        </w:rPr>
      </w:pPr>
    </w:p>
    <w:p w:rsidR="00902B43" w:rsidRDefault="00902B43" w:rsidP="00902B43">
      <w:pPr>
        <w:rPr>
          <w:rtl/>
          <w:lang w:eastAsia="he-IL"/>
        </w:rPr>
      </w:pPr>
      <w:bookmarkStart w:id="11025" w:name="_ETM_Q1_10891994"/>
      <w:bookmarkStart w:id="11026" w:name="_ETM_Q1_10892024"/>
      <w:bookmarkEnd w:id="11025"/>
      <w:bookmarkEnd w:id="11026"/>
      <w:r>
        <w:rPr>
          <w:rtl/>
          <w:lang w:eastAsia="he-IL"/>
        </w:rPr>
        <w:t xml:space="preserve">אתה רוצה לרדת מ-10%, אתה יורד למספר מסוים. פה בהוראת השעה תרד ל-15%, בהוראה הקבועה תרד ב-10%. ואז </w:t>
      </w:r>
      <w:bookmarkStart w:id="11027" w:name="_ETM_Q1_10906697"/>
      <w:bookmarkEnd w:id="11027"/>
      <w:r>
        <w:rPr>
          <w:rtl/>
          <w:lang w:eastAsia="he-IL"/>
        </w:rPr>
        <w:t xml:space="preserve">יחזרו פה לוועדה ונקיים פה דיון עוד שלושה ימים, האם </w:t>
      </w:r>
      <w:bookmarkStart w:id="11028" w:name="_ETM_Q1_10908664"/>
      <w:bookmarkEnd w:id="11028"/>
      <w:r>
        <w:rPr>
          <w:rtl/>
          <w:lang w:eastAsia="he-IL"/>
        </w:rPr>
        <w:t xml:space="preserve">הוראת השעה יכולה להמשיך או לא. </w:t>
      </w:r>
      <w:bookmarkStart w:id="11029" w:name="_ETM_Q1_10912451"/>
      <w:bookmarkEnd w:id="11029"/>
    </w:p>
    <w:p w:rsidR="00902B43" w:rsidRDefault="00902B43" w:rsidP="00902B43">
      <w:pPr>
        <w:rPr>
          <w:rtl/>
          <w:lang w:eastAsia="he-IL"/>
        </w:rPr>
      </w:pPr>
      <w:bookmarkStart w:id="11030" w:name="_ETM_Q1_10912559"/>
      <w:bookmarkEnd w:id="11030"/>
    </w:p>
    <w:p w:rsidR="00902B43" w:rsidRDefault="00902B43" w:rsidP="00902B43">
      <w:pPr>
        <w:pStyle w:val="a5"/>
        <w:keepNext/>
        <w:rPr>
          <w:rtl/>
        </w:rPr>
      </w:pPr>
      <w:bookmarkStart w:id="11031" w:name="_ETM_Q1_10909237"/>
      <w:bookmarkStart w:id="11032" w:name="_ETM_Q1_10909312"/>
      <w:bookmarkEnd w:id="11031"/>
      <w:bookmarkEnd w:id="1103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1033" w:name="_ETM_Q1_10817963"/>
      <w:bookmarkStart w:id="11034" w:name="_ETM_Q1_10818043"/>
      <w:bookmarkEnd w:id="11033"/>
      <w:bookmarkEnd w:id="11034"/>
      <w:r>
        <w:rPr>
          <w:rtl/>
          <w:lang w:eastAsia="he-IL"/>
        </w:rPr>
        <w:t>ה-10% זה בנסיבות חריגות.</w:t>
      </w:r>
      <w:bookmarkStart w:id="11035" w:name="_ETM_Q1_10914091"/>
      <w:bookmarkEnd w:id="11035"/>
      <w:r>
        <w:rPr>
          <w:rtl/>
          <w:lang w:eastAsia="he-IL"/>
        </w:rPr>
        <w:t xml:space="preserve"> </w:t>
      </w:r>
      <w:bookmarkStart w:id="11036" w:name="_ETM_Q1_10911077"/>
      <w:bookmarkStart w:id="11037" w:name="_ETM_Q1_10911162"/>
      <w:bookmarkEnd w:id="11036"/>
      <w:bookmarkEnd w:id="11037"/>
      <w:r>
        <w:rPr>
          <w:rtl/>
          <w:lang w:eastAsia="he-IL"/>
        </w:rPr>
        <w:t xml:space="preserve">זה לא לכל </w:t>
      </w:r>
      <w:bookmarkStart w:id="11038" w:name="_ETM_Q1_10914207"/>
      <w:bookmarkEnd w:id="11038"/>
      <w:r>
        <w:rPr>
          <w:rtl/>
          <w:lang w:eastAsia="he-IL"/>
        </w:rPr>
        <w:t xml:space="preserve">אחד. </w:t>
      </w:r>
    </w:p>
    <w:p w:rsidR="00902B43" w:rsidRDefault="00902B43" w:rsidP="00902B43">
      <w:pPr>
        <w:rPr>
          <w:rtl/>
          <w:lang w:eastAsia="he-IL"/>
        </w:rPr>
      </w:pPr>
      <w:bookmarkStart w:id="11039" w:name="_ETM_Q1_10917616"/>
      <w:bookmarkStart w:id="11040" w:name="_ETM_Q1_10917696"/>
      <w:bookmarkEnd w:id="11039"/>
      <w:bookmarkEnd w:id="11040"/>
    </w:p>
    <w:p w:rsidR="00902B43" w:rsidRDefault="00902B43" w:rsidP="00902B43">
      <w:pPr>
        <w:pStyle w:val="-"/>
        <w:keepNext/>
        <w:rPr>
          <w:rtl/>
        </w:rPr>
      </w:pPr>
      <w:bookmarkStart w:id="11041" w:name="ET_speakercontinue_5797_707"/>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1041"/>
    </w:p>
    <w:p w:rsidR="00902B43" w:rsidRDefault="00902B43" w:rsidP="00902B43">
      <w:pPr>
        <w:pStyle w:val="KeepWithNext"/>
        <w:rPr>
          <w:rtl/>
          <w:lang w:eastAsia="he-IL"/>
        </w:rPr>
      </w:pPr>
    </w:p>
    <w:p w:rsidR="00902B43" w:rsidRDefault="00902B43" w:rsidP="00902B43">
      <w:pPr>
        <w:rPr>
          <w:rtl/>
          <w:lang w:eastAsia="he-IL"/>
        </w:rPr>
      </w:pPr>
      <w:bookmarkStart w:id="11042" w:name="_ETM_Q1_10919156"/>
      <w:bookmarkEnd w:id="11042"/>
      <w:r>
        <w:rPr>
          <w:rtl/>
          <w:lang w:eastAsia="he-IL"/>
        </w:rPr>
        <w:t>גם ה-15.</w:t>
      </w:r>
    </w:p>
    <w:p w:rsidR="00902B43" w:rsidRDefault="00902B43" w:rsidP="00902B43">
      <w:pPr>
        <w:rPr>
          <w:rtl/>
          <w:lang w:eastAsia="he-IL"/>
        </w:rPr>
      </w:pPr>
      <w:bookmarkStart w:id="11043" w:name="_ETM_Q1_10921746"/>
      <w:bookmarkStart w:id="11044" w:name="_ETM_Q1_10921816"/>
      <w:bookmarkEnd w:id="11043"/>
      <w:bookmarkEnd w:id="11044"/>
    </w:p>
    <w:p w:rsidR="00902B43" w:rsidRDefault="00902B43" w:rsidP="00902B43">
      <w:pPr>
        <w:pStyle w:val="a5"/>
        <w:keepNext/>
        <w:rPr>
          <w:rtl/>
        </w:rPr>
      </w:pPr>
      <w:bookmarkStart w:id="11045" w:name="_ETM_Q1_10922261"/>
      <w:bookmarkStart w:id="11046" w:name="_ETM_Q1_10922326"/>
      <w:bookmarkEnd w:id="11045"/>
      <w:bookmarkEnd w:id="1104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1047" w:name="_ETM_Q1_10794980"/>
      <w:bookmarkStart w:id="11048" w:name="_ETM_Q1_10795060"/>
      <w:bookmarkEnd w:id="11047"/>
      <w:bookmarkEnd w:id="11048"/>
      <w:r>
        <w:rPr>
          <w:rtl/>
          <w:lang w:eastAsia="he-IL"/>
        </w:rPr>
        <w:t>אבל אם אנחנו מכניסים את זה לכלל- - -</w:t>
      </w:r>
    </w:p>
    <w:p w:rsidR="00902B43" w:rsidRDefault="00902B43" w:rsidP="00902B43">
      <w:pPr>
        <w:rPr>
          <w:rtl/>
          <w:lang w:eastAsia="he-IL"/>
        </w:rPr>
      </w:pPr>
      <w:bookmarkStart w:id="11049" w:name="_ETM_Q1_10927510"/>
      <w:bookmarkStart w:id="11050" w:name="_ETM_Q1_10927580"/>
      <w:bookmarkStart w:id="11051" w:name="_ETM_Q1_10928765"/>
      <w:bookmarkEnd w:id="11049"/>
      <w:bookmarkEnd w:id="11050"/>
      <w:bookmarkEnd w:id="11051"/>
    </w:p>
    <w:p w:rsidR="00902B43" w:rsidRDefault="00902B43" w:rsidP="00902B43">
      <w:pPr>
        <w:pStyle w:val="a5"/>
        <w:keepNext/>
        <w:rPr>
          <w:rtl/>
        </w:rPr>
      </w:pPr>
      <w:bookmarkStart w:id="11052" w:name="ET_speaker_איציק_דניאל_70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1052"/>
    </w:p>
    <w:p w:rsidR="00902B43" w:rsidRDefault="00902B43" w:rsidP="00902B43">
      <w:pPr>
        <w:pStyle w:val="KeepWithNext"/>
        <w:rPr>
          <w:rtl/>
          <w:lang w:eastAsia="he-IL"/>
        </w:rPr>
      </w:pPr>
    </w:p>
    <w:p w:rsidR="00902B43" w:rsidRDefault="00902B43" w:rsidP="00902B43">
      <w:pPr>
        <w:rPr>
          <w:rtl/>
          <w:lang w:eastAsia="he-IL"/>
        </w:rPr>
      </w:pPr>
      <w:bookmarkStart w:id="11053" w:name="_ETM_Q1_10929270"/>
      <w:bookmarkStart w:id="11054" w:name="_ETM_Q1_10929305"/>
      <w:bookmarkEnd w:id="11053"/>
      <w:bookmarkEnd w:id="11054"/>
      <w:r>
        <w:rPr>
          <w:rtl/>
          <w:lang w:eastAsia="he-IL"/>
        </w:rPr>
        <w:t xml:space="preserve">חבר </w:t>
      </w:r>
      <w:bookmarkStart w:id="11055" w:name="_ETM_Q1_10930425"/>
      <w:bookmarkEnd w:id="11055"/>
      <w:r>
        <w:rPr>
          <w:rtl/>
          <w:lang w:eastAsia="he-IL"/>
        </w:rPr>
        <w:t xml:space="preserve">הכנסת פינדרוס אומר – הוא לא מציע להפוך את ה-10% ולהטמיע </w:t>
      </w:r>
      <w:bookmarkStart w:id="11056" w:name="_ETM_Q1_10933026"/>
      <w:bookmarkEnd w:id="11056"/>
      <w:r>
        <w:rPr>
          <w:rtl/>
          <w:lang w:eastAsia="he-IL"/>
        </w:rPr>
        <w:t xml:space="preserve">אותם בבסיס. הוא אומר: יש בסיס. הוא יהיה 20, 25 במקום </w:t>
      </w:r>
      <w:bookmarkStart w:id="11057" w:name="_ETM_Q1_10939049"/>
      <w:bookmarkEnd w:id="11057"/>
      <w:r>
        <w:rPr>
          <w:rtl/>
          <w:lang w:eastAsia="he-IL"/>
        </w:rPr>
        <w:t xml:space="preserve">24 ו-30, ועל זה תהיה סמכות לעשות עוד את ה-10%, ולא להכניס את ה-10% לבסיס. </w:t>
      </w:r>
    </w:p>
    <w:p w:rsidR="00902B43" w:rsidRDefault="00902B43" w:rsidP="00902B43">
      <w:pPr>
        <w:rPr>
          <w:rtl/>
          <w:lang w:eastAsia="he-IL"/>
        </w:rPr>
      </w:pPr>
      <w:bookmarkStart w:id="11058" w:name="_ETM_Q1_10946923"/>
      <w:bookmarkStart w:id="11059" w:name="_ETM_Q1_10946998"/>
      <w:bookmarkStart w:id="11060" w:name="_ETM_Q1_10951117"/>
      <w:bookmarkEnd w:id="11058"/>
      <w:bookmarkEnd w:id="11059"/>
      <w:bookmarkEnd w:id="11060"/>
    </w:p>
    <w:p w:rsidR="00902B43" w:rsidRDefault="00902B43" w:rsidP="00902B43">
      <w:pPr>
        <w:pStyle w:val="a5"/>
        <w:keepNext/>
        <w:rPr>
          <w:rtl/>
        </w:rPr>
      </w:pPr>
      <w:bookmarkStart w:id="11061" w:name="ET_speaker_5797_70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61"/>
    </w:p>
    <w:p w:rsidR="00902B43" w:rsidRDefault="00902B43" w:rsidP="00902B43">
      <w:pPr>
        <w:pStyle w:val="KeepWithNext"/>
        <w:rPr>
          <w:rtl/>
          <w:lang w:eastAsia="he-IL"/>
        </w:rPr>
      </w:pPr>
    </w:p>
    <w:p w:rsidR="00902B43" w:rsidRDefault="00902B43" w:rsidP="00902B43">
      <w:pPr>
        <w:rPr>
          <w:rtl/>
          <w:lang w:eastAsia="he-IL"/>
        </w:rPr>
      </w:pPr>
      <w:bookmarkStart w:id="11062" w:name="_ETM_Q1_10951567"/>
      <w:bookmarkStart w:id="11063" w:name="_ETM_Q1_10951597"/>
      <w:bookmarkEnd w:id="11062"/>
      <w:bookmarkEnd w:id="11063"/>
      <w:r>
        <w:rPr>
          <w:rtl/>
          <w:lang w:eastAsia="he-IL"/>
        </w:rPr>
        <w:t xml:space="preserve">לוותר על הוראת השעה שבניתי במיוחד כי הסתבכתי עם מספר של ילד אחד. </w:t>
      </w:r>
      <w:bookmarkStart w:id="11064" w:name="_ETM_Q1_10953287"/>
      <w:bookmarkEnd w:id="11064"/>
      <w:r>
        <w:rPr>
          <w:rtl/>
          <w:lang w:eastAsia="he-IL"/>
        </w:rPr>
        <w:t>עזבו את זה.</w:t>
      </w:r>
    </w:p>
    <w:p w:rsidR="00902B43" w:rsidRDefault="00902B43" w:rsidP="00902B43">
      <w:pPr>
        <w:rPr>
          <w:rtl/>
          <w:lang w:eastAsia="he-IL"/>
        </w:rPr>
      </w:pPr>
      <w:bookmarkStart w:id="11065" w:name="_ETM_Q1_10955152"/>
      <w:bookmarkStart w:id="11066" w:name="_ETM_Q1_10955227"/>
      <w:bookmarkStart w:id="11067" w:name="_ETM_Q1_10956302"/>
      <w:bookmarkEnd w:id="11065"/>
      <w:bookmarkEnd w:id="11066"/>
      <w:bookmarkEnd w:id="11067"/>
    </w:p>
    <w:p w:rsidR="00902B43" w:rsidRDefault="00902B43" w:rsidP="00902B43">
      <w:pPr>
        <w:pStyle w:val="a5"/>
        <w:keepNext/>
        <w:rPr>
          <w:rtl/>
        </w:rPr>
      </w:pPr>
      <w:bookmarkStart w:id="11068" w:name="ET_speaker_איציק_דניאל_71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1068"/>
    </w:p>
    <w:p w:rsidR="00902B43" w:rsidRDefault="00902B43" w:rsidP="00902B43">
      <w:pPr>
        <w:pStyle w:val="KeepWithNext"/>
        <w:rPr>
          <w:rtl/>
          <w:lang w:eastAsia="he-IL"/>
        </w:rPr>
      </w:pPr>
    </w:p>
    <w:p w:rsidR="00902B43" w:rsidRDefault="00902B43" w:rsidP="00902B43">
      <w:pPr>
        <w:rPr>
          <w:rtl/>
          <w:lang w:eastAsia="he-IL"/>
        </w:rPr>
      </w:pPr>
      <w:bookmarkStart w:id="11069" w:name="_ETM_Q1_10956767"/>
      <w:bookmarkStart w:id="11070" w:name="_ETM_Q1_10956802"/>
      <w:bookmarkEnd w:id="11069"/>
      <w:bookmarkEnd w:id="11070"/>
      <w:r>
        <w:rPr>
          <w:rtl/>
          <w:lang w:eastAsia="he-IL"/>
        </w:rPr>
        <w:t xml:space="preserve">אני מסתכל </w:t>
      </w:r>
      <w:bookmarkStart w:id="11071" w:name="_ETM_Q1_10967726"/>
      <w:bookmarkEnd w:id="11071"/>
      <w:r>
        <w:rPr>
          <w:rtl/>
          <w:lang w:eastAsia="he-IL"/>
        </w:rPr>
        <w:t>על הטבלה התחתונה, במקום 24 יהיה רשום 25, ויישאר 30. עדיין יהיה 10%.</w:t>
      </w:r>
    </w:p>
    <w:p w:rsidR="00902B43" w:rsidRDefault="00902B43" w:rsidP="00902B43">
      <w:pPr>
        <w:rPr>
          <w:rtl/>
          <w:lang w:eastAsia="he-IL"/>
        </w:rPr>
      </w:pPr>
      <w:bookmarkStart w:id="11072" w:name="_ETM_Q1_10984929"/>
      <w:bookmarkStart w:id="11073" w:name="_ETM_Q1_10985014"/>
      <w:bookmarkEnd w:id="11072"/>
      <w:bookmarkEnd w:id="11073"/>
    </w:p>
    <w:p w:rsidR="00902B43" w:rsidRDefault="00902B43" w:rsidP="00902B43">
      <w:pPr>
        <w:pStyle w:val="a5"/>
        <w:keepNext/>
        <w:rPr>
          <w:rtl/>
        </w:rPr>
      </w:pPr>
      <w:bookmarkStart w:id="11074" w:name="_ETM_Q1_10985084"/>
      <w:bookmarkStart w:id="11075" w:name="_ETM_Q1_10985154"/>
      <w:bookmarkEnd w:id="11074"/>
      <w:bookmarkEnd w:id="1107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1076" w:name="_ETM_Q1_10922916"/>
      <w:bookmarkStart w:id="11077" w:name="_ETM_Q1_10922981"/>
      <w:bookmarkEnd w:id="11076"/>
      <w:bookmarkEnd w:id="11077"/>
      <w:r>
        <w:rPr>
          <w:rtl/>
          <w:lang w:eastAsia="he-IL"/>
        </w:rPr>
        <w:t xml:space="preserve">15% זה לכיתה האמצעית. </w:t>
      </w:r>
      <w:bookmarkStart w:id="11078" w:name="_ETM_Q1_10986970"/>
      <w:bookmarkEnd w:id="11078"/>
      <w:r>
        <w:rPr>
          <w:rtl/>
          <w:lang w:eastAsia="he-IL"/>
        </w:rPr>
        <w:t xml:space="preserve">ההבדל בין מה שאתה מציע למה שקיים כיום – 15% זה הוראת שעה. </w:t>
      </w:r>
      <w:bookmarkStart w:id="11079" w:name="_ETM_Q1_10989319"/>
      <w:bookmarkEnd w:id="11079"/>
      <w:r>
        <w:rPr>
          <w:rtl/>
          <w:lang w:eastAsia="he-IL"/>
        </w:rPr>
        <w:t xml:space="preserve">אתה מציע עכשיו להפוך את זה באופן קבוע. </w:t>
      </w:r>
    </w:p>
    <w:p w:rsidR="00902B43" w:rsidRDefault="00902B43" w:rsidP="00902B43">
      <w:pPr>
        <w:rPr>
          <w:rtl/>
          <w:lang w:eastAsia="he-IL"/>
        </w:rPr>
      </w:pPr>
      <w:bookmarkStart w:id="11080" w:name="_ETM_Q1_10989823"/>
      <w:bookmarkStart w:id="11081" w:name="_ETM_Q1_10989908"/>
      <w:bookmarkStart w:id="11082" w:name="_ETM_Q1_10990248"/>
      <w:bookmarkStart w:id="11083" w:name="_ETM_Q1_10990323"/>
      <w:bookmarkEnd w:id="11080"/>
      <w:bookmarkEnd w:id="11081"/>
      <w:bookmarkEnd w:id="11082"/>
      <w:bookmarkEnd w:id="11083"/>
    </w:p>
    <w:p w:rsidR="00902B43" w:rsidRDefault="00902B43" w:rsidP="00902B43">
      <w:pPr>
        <w:pStyle w:val="a5"/>
        <w:keepNext/>
        <w:rPr>
          <w:rtl/>
        </w:rPr>
      </w:pPr>
      <w:bookmarkStart w:id="11084" w:name="_ETM_Q1_10993183"/>
      <w:bookmarkStart w:id="11085" w:name="_ETM_Q1_10993286"/>
      <w:bookmarkStart w:id="11086" w:name="_ETM_Q1_10994661"/>
      <w:bookmarkStart w:id="11087" w:name="ET_speaker_איציק_דניאל_1032"/>
      <w:bookmarkEnd w:id="11084"/>
      <w:bookmarkEnd w:id="11085"/>
      <w:bookmarkEnd w:id="1108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1087"/>
    </w:p>
    <w:p w:rsidR="00902B43" w:rsidRDefault="00902B43" w:rsidP="00902B43">
      <w:pPr>
        <w:pStyle w:val="KeepWithNext"/>
        <w:rPr>
          <w:rtl/>
          <w:lang w:eastAsia="he-IL"/>
        </w:rPr>
      </w:pPr>
    </w:p>
    <w:p w:rsidR="00902B43" w:rsidRDefault="00902B43" w:rsidP="00902B43">
      <w:pPr>
        <w:rPr>
          <w:rtl/>
          <w:lang w:eastAsia="he-IL"/>
        </w:rPr>
      </w:pPr>
      <w:bookmarkStart w:id="11088" w:name="_ETM_Q1_10995399"/>
      <w:bookmarkStart w:id="11089" w:name="_ETM_Q1_10995482"/>
      <w:bookmarkEnd w:id="11088"/>
      <w:bookmarkEnd w:id="11089"/>
      <w:r>
        <w:rPr>
          <w:rtl/>
          <w:lang w:eastAsia="he-IL"/>
        </w:rPr>
        <w:t>לא. לבטל אותה.</w:t>
      </w:r>
    </w:p>
    <w:p w:rsidR="00902B43" w:rsidRDefault="00902B43" w:rsidP="00902B43">
      <w:pPr>
        <w:rPr>
          <w:rtl/>
          <w:lang w:eastAsia="he-IL"/>
        </w:rPr>
      </w:pPr>
      <w:bookmarkStart w:id="11090" w:name="_ETM_Q1_10997484"/>
      <w:bookmarkStart w:id="11091" w:name="_ETM_Q1_10997589"/>
      <w:bookmarkEnd w:id="11090"/>
      <w:bookmarkEnd w:id="11091"/>
    </w:p>
    <w:p w:rsidR="00902B43" w:rsidRDefault="00902B43" w:rsidP="00902B43">
      <w:pPr>
        <w:pStyle w:val="af8"/>
        <w:keepNext/>
        <w:rPr>
          <w:rtl/>
        </w:rPr>
      </w:pPr>
      <w:bookmarkStart w:id="11092" w:name="ET_yor_5278_7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092"/>
    </w:p>
    <w:p w:rsidR="00902B43" w:rsidRDefault="00902B43" w:rsidP="00902B43">
      <w:pPr>
        <w:pStyle w:val="KeepWithNext"/>
        <w:rPr>
          <w:rtl/>
          <w:lang w:eastAsia="he-IL"/>
        </w:rPr>
      </w:pPr>
    </w:p>
    <w:p w:rsidR="00902B43" w:rsidRDefault="00902B43" w:rsidP="00902B43">
      <w:pPr>
        <w:rPr>
          <w:rtl/>
          <w:lang w:eastAsia="he-IL"/>
        </w:rPr>
      </w:pPr>
      <w:bookmarkStart w:id="11093" w:name="_ETM_Q1_10994438"/>
      <w:bookmarkEnd w:id="11093"/>
      <w:r>
        <w:rPr>
          <w:rtl/>
          <w:lang w:eastAsia="he-IL"/>
        </w:rPr>
        <w:t xml:space="preserve">שמרית אומרת שאחרי הוראת </w:t>
      </w:r>
      <w:bookmarkStart w:id="11094" w:name="_ETM_Q1_10997891"/>
      <w:bookmarkEnd w:id="11094"/>
      <w:r>
        <w:rPr>
          <w:rtl/>
          <w:lang w:eastAsia="he-IL"/>
        </w:rPr>
        <w:t>השעה אנחנו חוזרים ל-24.</w:t>
      </w:r>
    </w:p>
    <w:p w:rsidR="00902B43" w:rsidRDefault="00902B43" w:rsidP="00902B43">
      <w:pPr>
        <w:rPr>
          <w:rtl/>
          <w:lang w:eastAsia="he-IL"/>
        </w:rPr>
      </w:pPr>
      <w:bookmarkStart w:id="11095" w:name="_ETM_Q1_11002597"/>
      <w:bookmarkStart w:id="11096" w:name="_ETM_Q1_11002682"/>
      <w:bookmarkStart w:id="11097" w:name="_ETM_Q1_11004756"/>
      <w:bookmarkEnd w:id="11095"/>
      <w:bookmarkEnd w:id="11096"/>
      <w:bookmarkEnd w:id="11097"/>
    </w:p>
    <w:p w:rsidR="00902B43" w:rsidRDefault="00902B43" w:rsidP="00902B43">
      <w:pPr>
        <w:pStyle w:val="a5"/>
        <w:keepNext/>
        <w:rPr>
          <w:rtl/>
        </w:rPr>
      </w:pPr>
      <w:bookmarkStart w:id="11098" w:name="ET_speaker_5797_7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98"/>
    </w:p>
    <w:p w:rsidR="00902B43" w:rsidRDefault="00902B43" w:rsidP="00902B43">
      <w:pPr>
        <w:pStyle w:val="KeepWithNext"/>
        <w:rPr>
          <w:rtl/>
          <w:lang w:eastAsia="he-IL"/>
        </w:rPr>
      </w:pPr>
    </w:p>
    <w:p w:rsidR="00902B43" w:rsidRDefault="00902B43" w:rsidP="00902B43">
      <w:pPr>
        <w:rPr>
          <w:rtl/>
          <w:lang w:eastAsia="he-IL"/>
        </w:rPr>
      </w:pPr>
      <w:bookmarkStart w:id="11099" w:name="_ETM_Q1_11005261"/>
      <w:bookmarkStart w:id="11100" w:name="_ETM_Q1_11005296"/>
      <w:bookmarkEnd w:id="11099"/>
      <w:bookmarkEnd w:id="11100"/>
      <w:r>
        <w:rPr>
          <w:rtl/>
          <w:lang w:eastAsia="he-IL"/>
        </w:rPr>
        <w:t xml:space="preserve">לא. ב-24 תהפוך להיות 26. הורדת ילד. </w:t>
      </w:r>
      <w:bookmarkStart w:id="11101" w:name="_ETM_Q1_11005824"/>
      <w:bookmarkEnd w:id="11101"/>
      <w:r>
        <w:rPr>
          <w:rtl/>
          <w:lang w:eastAsia="he-IL"/>
        </w:rPr>
        <w:t xml:space="preserve">תהיה </w:t>
      </w:r>
      <w:bookmarkStart w:id="11102" w:name="_ETM_Q1_11006581"/>
      <w:bookmarkEnd w:id="11102"/>
      <w:r>
        <w:rPr>
          <w:rtl/>
          <w:lang w:eastAsia="he-IL"/>
        </w:rPr>
        <w:t xml:space="preserve">כותרת גדולה בעיתון עוד שלוש שנים – הוראת השעה פקעה - נוריד ילד לכל המעונות. </w:t>
      </w:r>
    </w:p>
    <w:p w:rsidR="00902B43" w:rsidRDefault="00902B43" w:rsidP="00902B43">
      <w:pPr>
        <w:rPr>
          <w:rtl/>
          <w:lang w:eastAsia="he-IL"/>
        </w:rPr>
      </w:pPr>
      <w:bookmarkStart w:id="11103" w:name="_ETM_Q1_11013430"/>
      <w:bookmarkStart w:id="11104" w:name="_ETM_Q1_11013505"/>
      <w:bookmarkStart w:id="11105" w:name="_ETM_Q1_11014645"/>
      <w:bookmarkEnd w:id="11103"/>
      <w:bookmarkEnd w:id="11104"/>
      <w:bookmarkEnd w:id="11105"/>
    </w:p>
    <w:p w:rsidR="00902B43" w:rsidRDefault="00902B43" w:rsidP="00902B43">
      <w:pPr>
        <w:pStyle w:val="a5"/>
        <w:keepNext/>
        <w:rPr>
          <w:rtl/>
        </w:rPr>
      </w:pPr>
      <w:bookmarkStart w:id="11106" w:name="ET_speaker_5068_7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06"/>
    </w:p>
    <w:p w:rsidR="00902B43" w:rsidRDefault="00902B43" w:rsidP="00902B43">
      <w:pPr>
        <w:pStyle w:val="KeepWithNext"/>
        <w:rPr>
          <w:rtl/>
          <w:lang w:eastAsia="he-IL"/>
        </w:rPr>
      </w:pPr>
    </w:p>
    <w:p w:rsidR="00902B43" w:rsidRDefault="00902B43" w:rsidP="00902B43">
      <w:pPr>
        <w:rPr>
          <w:rtl/>
          <w:lang w:eastAsia="he-IL"/>
        </w:rPr>
      </w:pPr>
      <w:bookmarkStart w:id="11107" w:name="_ETM_Q1_11015155"/>
      <w:bookmarkStart w:id="11108" w:name="_ETM_Q1_11015195"/>
      <w:bookmarkEnd w:id="11107"/>
      <w:bookmarkEnd w:id="11108"/>
      <w:r>
        <w:rPr>
          <w:rtl/>
          <w:lang w:eastAsia="he-IL"/>
        </w:rPr>
        <w:t xml:space="preserve">פגעתם בתקינה, פגעתם בהכשרות, </w:t>
      </w:r>
      <w:bookmarkStart w:id="11109" w:name="_ETM_Q1_11017590"/>
      <w:bookmarkEnd w:id="11109"/>
      <w:r>
        <w:rPr>
          <w:rtl/>
          <w:lang w:eastAsia="he-IL"/>
        </w:rPr>
        <w:t xml:space="preserve">פגעתם בהדרכה. מה השארתם? מה השארתם? אני לא </w:t>
      </w:r>
      <w:bookmarkStart w:id="11110" w:name="_ETM_Q1_11026989"/>
      <w:bookmarkEnd w:id="11110"/>
      <w:r>
        <w:rPr>
          <w:rtl/>
          <w:lang w:eastAsia="he-IL"/>
        </w:rPr>
        <w:t xml:space="preserve">מתכוונת להצביע על זה. </w:t>
      </w:r>
    </w:p>
    <w:p w:rsidR="00902B43" w:rsidRDefault="00902B43" w:rsidP="00902B43">
      <w:pPr>
        <w:rPr>
          <w:rtl/>
          <w:lang w:eastAsia="he-IL"/>
        </w:rPr>
      </w:pPr>
      <w:bookmarkStart w:id="11111" w:name="_ETM_Q1_11031253"/>
      <w:bookmarkStart w:id="11112" w:name="_ETM_Q1_11031323"/>
      <w:bookmarkEnd w:id="11111"/>
      <w:bookmarkEnd w:id="11112"/>
    </w:p>
    <w:p w:rsidR="00902B43" w:rsidRDefault="00902B43" w:rsidP="00902B43">
      <w:pPr>
        <w:pStyle w:val="af8"/>
        <w:keepNext/>
        <w:rPr>
          <w:rtl/>
        </w:rPr>
      </w:pPr>
      <w:bookmarkStart w:id="11113" w:name="_ETM_Q1_11031603"/>
      <w:bookmarkStart w:id="11114" w:name="_ETM_Q1_11031668"/>
      <w:bookmarkStart w:id="11115" w:name="ET_yor_5278_714"/>
      <w:bookmarkEnd w:id="11113"/>
      <w:bookmarkEnd w:id="111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115"/>
    </w:p>
    <w:p w:rsidR="00902B43" w:rsidRDefault="00902B43" w:rsidP="00902B43">
      <w:pPr>
        <w:rPr>
          <w:rtl/>
          <w:lang w:eastAsia="he-IL"/>
        </w:rPr>
      </w:pPr>
      <w:bookmarkStart w:id="11116" w:name="_ETM_Q1_11033688"/>
      <w:bookmarkEnd w:id="11116"/>
    </w:p>
    <w:p w:rsidR="00902B43" w:rsidRDefault="00902B43" w:rsidP="00902B43">
      <w:pPr>
        <w:rPr>
          <w:rtl/>
          <w:lang w:eastAsia="he-IL"/>
        </w:rPr>
      </w:pPr>
      <w:bookmarkStart w:id="11117" w:name="_ETM_Q1_11024244"/>
      <w:bookmarkStart w:id="11118" w:name="_ETM_Q1_11024324"/>
      <w:bookmarkEnd w:id="11117"/>
      <w:bookmarkEnd w:id="11118"/>
      <w:r>
        <w:rPr>
          <w:rtl/>
          <w:lang w:eastAsia="he-IL"/>
        </w:rPr>
        <w:t xml:space="preserve">אני </w:t>
      </w:r>
      <w:bookmarkStart w:id="11119" w:name="_ETM_Q1_11038760"/>
      <w:bookmarkEnd w:id="11119"/>
      <w:r>
        <w:rPr>
          <w:rtl/>
          <w:lang w:eastAsia="he-IL"/>
        </w:rPr>
        <w:t xml:space="preserve">חושב שלפינדרוס לא היתה התנגדות </w:t>
      </w:r>
      <w:bookmarkStart w:id="11120" w:name="_ETM_Q1_11041267"/>
      <w:bookmarkEnd w:id="11120"/>
      <w:r>
        <w:rPr>
          <w:rtl/>
          <w:lang w:eastAsia="he-IL"/>
        </w:rPr>
        <w:t xml:space="preserve">עקרונית. הוא הציע משהו מקל, אבל אם לא נקבל, לא </w:t>
      </w:r>
      <w:bookmarkStart w:id="11121" w:name="_ETM_Q1_11047382"/>
      <w:bookmarkEnd w:id="11121"/>
      <w:r>
        <w:rPr>
          <w:rtl/>
          <w:lang w:eastAsia="he-IL"/>
        </w:rPr>
        <w:t>נקבל. בבקשה, מרדכי אלישע, הממונה על שכר העבודה.</w:t>
      </w:r>
    </w:p>
    <w:p w:rsidR="00902B43" w:rsidRDefault="00902B43" w:rsidP="00902B43">
      <w:pPr>
        <w:rPr>
          <w:rtl/>
          <w:lang w:eastAsia="he-IL"/>
        </w:rPr>
      </w:pPr>
      <w:bookmarkStart w:id="11122" w:name="_ETM_Q1_11050166"/>
      <w:bookmarkStart w:id="11123" w:name="_ETM_Q1_11050236"/>
      <w:bookmarkEnd w:id="11122"/>
      <w:bookmarkEnd w:id="11123"/>
    </w:p>
    <w:p w:rsidR="00902B43" w:rsidRDefault="00902B43" w:rsidP="00902B43">
      <w:pPr>
        <w:pStyle w:val="a5"/>
        <w:keepNext/>
        <w:rPr>
          <w:rtl/>
        </w:rPr>
      </w:pPr>
      <w:bookmarkStart w:id="11124" w:name="ET_speaker_מרדכי_אלישע_715"/>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124"/>
    </w:p>
    <w:p w:rsidR="00902B43" w:rsidRDefault="00902B43" w:rsidP="00902B43">
      <w:pPr>
        <w:pStyle w:val="KeepWithNext"/>
        <w:rPr>
          <w:rtl/>
        </w:rPr>
      </w:pPr>
    </w:p>
    <w:p w:rsidR="00902B43" w:rsidRDefault="00902B43" w:rsidP="00902B43">
      <w:pPr>
        <w:rPr>
          <w:rtl/>
        </w:rPr>
      </w:pPr>
      <w:bookmarkStart w:id="11125" w:name="_ETM_Q1_11061794"/>
      <w:bookmarkStart w:id="11126" w:name="_ETM_Q1_11062044"/>
      <w:bookmarkStart w:id="11127" w:name="_ETM_Q1_11062099"/>
      <w:bookmarkEnd w:id="11125"/>
      <w:bookmarkEnd w:id="11126"/>
      <w:bookmarkEnd w:id="11127"/>
      <w:r>
        <w:rPr>
          <w:rtl/>
        </w:rPr>
        <w:t xml:space="preserve"> ערב טוב. אנחנו בדיונים מאחורי הקלעים. לצערי, אני מסכים </w:t>
      </w:r>
      <w:bookmarkStart w:id="11128" w:name="_ETM_Q1_11082492"/>
      <w:bookmarkEnd w:id="11128"/>
      <w:r>
        <w:rPr>
          <w:rtl/>
        </w:rPr>
        <w:t xml:space="preserve">עם קארין. אנחנו מצמצמים, גם עלויות ההכשרה. עשינו חשבון, זה מגיע לקרוב ל-70 מיליון שקל, ולא 20 מיליון שקל. זה </w:t>
      </w:r>
      <w:bookmarkStart w:id="11129" w:name="_ETM_Q1_11091466"/>
      <w:bookmarkEnd w:id="11129"/>
      <w:r>
        <w:rPr>
          <w:rtl/>
        </w:rPr>
        <w:t xml:space="preserve">אומר שלא תהיה הכשרה אלא תהיה הכשרה מינימלית </w:t>
      </w:r>
      <w:bookmarkStart w:id="11130" w:name="_ETM_Q1_11095188"/>
      <w:bookmarkEnd w:id="11130"/>
      <w:r>
        <w:rPr>
          <w:rtl/>
        </w:rPr>
        <w:t xml:space="preserve">או </w:t>
      </w:r>
      <w:bookmarkStart w:id="11131" w:name="_ETM_Q1_11092490"/>
      <w:bookmarkEnd w:id="11131"/>
      <w:r>
        <w:rPr>
          <w:rtl/>
        </w:rPr>
        <w:t xml:space="preserve">ניתן רק לקבוצה מאוד קטנה. כל הדיון, חריגים לא חריגים – </w:t>
      </w:r>
      <w:bookmarkStart w:id="11132" w:name="_ETM_Q1_11099290"/>
      <w:bookmarkEnd w:id="11132"/>
      <w:r>
        <w:rPr>
          <w:rtl/>
        </w:rPr>
        <w:t xml:space="preserve">הייתי רוצה לשמוע את אנשי המקצוע לעומק, מה המשמעויות של זה. אם אנחנו מגדילים את מספר הילדים. זה לא </w:t>
      </w:r>
      <w:bookmarkStart w:id="11133" w:name="_ETM_Q1_11106274"/>
      <w:bookmarkEnd w:id="11133"/>
      <w:r>
        <w:rPr>
          <w:rtl/>
        </w:rPr>
        <w:t xml:space="preserve">סתם מתמטיקה. לכל דבר כזה יש השפעות על הילדים. בוועדה שעמדתי בראשה אנשי אקדמיה הבהירו לנו בצורה מאוד ברורה שככל מגדילים קבוצות של ילדים זה </w:t>
      </w:r>
      <w:bookmarkStart w:id="11134" w:name="_ETM_Q1_11115588"/>
      <w:bookmarkEnd w:id="11134"/>
      <w:r>
        <w:rPr>
          <w:rtl/>
        </w:rPr>
        <w:t xml:space="preserve">פחות טוב להתפתחות התינוקות. אותו דבר עם מטפלות. </w:t>
      </w:r>
      <w:bookmarkStart w:id="11135" w:name="_ETM_Q1_11122212"/>
      <w:bookmarkEnd w:id="11135"/>
      <w:r>
        <w:rPr>
          <w:rtl/>
        </w:rPr>
        <w:t>באנו עם כוונה מאוד טובה. כולנו רוצים להביא את התקנות.</w:t>
      </w:r>
    </w:p>
    <w:p w:rsidR="00902B43" w:rsidRDefault="00902B43" w:rsidP="00902B43">
      <w:pPr>
        <w:rPr>
          <w:rtl/>
        </w:rPr>
      </w:pPr>
      <w:bookmarkStart w:id="11136" w:name="_ETM_Q1_11127076"/>
      <w:bookmarkStart w:id="11137" w:name="_ETM_Q1_11127161"/>
      <w:bookmarkStart w:id="11138" w:name="_ETM_Q1_11128256"/>
      <w:bookmarkEnd w:id="11136"/>
      <w:bookmarkEnd w:id="11137"/>
      <w:bookmarkEnd w:id="11138"/>
    </w:p>
    <w:p w:rsidR="00902B43" w:rsidRDefault="00902B43" w:rsidP="00902B43">
      <w:pPr>
        <w:pStyle w:val="a5"/>
        <w:keepNext/>
        <w:rPr>
          <w:rtl/>
        </w:rPr>
      </w:pPr>
      <w:bookmarkStart w:id="11139" w:name="ET_speaker_5797_7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39"/>
    </w:p>
    <w:p w:rsidR="00902B43" w:rsidRDefault="00902B43" w:rsidP="00902B43">
      <w:pPr>
        <w:pStyle w:val="KeepWithNext"/>
        <w:rPr>
          <w:rtl/>
          <w:lang w:eastAsia="he-IL"/>
        </w:rPr>
      </w:pPr>
    </w:p>
    <w:p w:rsidR="00902B43" w:rsidRDefault="00902B43" w:rsidP="00902B43">
      <w:pPr>
        <w:rPr>
          <w:rtl/>
          <w:lang w:eastAsia="he-IL"/>
        </w:rPr>
      </w:pPr>
      <w:bookmarkStart w:id="11140" w:name="_ETM_Q1_11128741"/>
      <w:bookmarkStart w:id="11141" w:name="_ETM_Q1_11128781"/>
      <w:bookmarkEnd w:id="11140"/>
      <w:bookmarkEnd w:id="11141"/>
      <w:r>
        <w:rPr>
          <w:rtl/>
          <w:lang w:eastAsia="he-IL"/>
        </w:rPr>
        <w:t xml:space="preserve">אני מסכים </w:t>
      </w:r>
      <w:bookmarkStart w:id="11142" w:name="_ETM_Q1_11129526"/>
      <w:bookmarkEnd w:id="11142"/>
      <w:r>
        <w:rPr>
          <w:rtl/>
          <w:lang w:eastAsia="he-IL"/>
        </w:rPr>
        <w:t xml:space="preserve">איתך. כיוון שאתה מייצג את הממשלה, היית צריך לבוא לפה ולומר מאיפה אתה מתקצב את ה-70 מיליון. לא </w:t>
      </w:r>
      <w:bookmarkStart w:id="11143" w:name="_ETM_Q1_11135595"/>
      <w:bookmarkEnd w:id="11143"/>
      <w:r>
        <w:rPr>
          <w:rtl/>
          <w:lang w:eastAsia="he-IL"/>
        </w:rPr>
        <w:t xml:space="preserve">הבנתי. אנחנו חוזרים לאותה שאלה. כשהמשרד </w:t>
      </w:r>
      <w:bookmarkStart w:id="11144" w:name="_ETM_Q1_11142505"/>
      <w:bookmarkEnd w:id="11144"/>
      <w:r>
        <w:rPr>
          <w:rtl/>
          <w:lang w:eastAsia="he-IL"/>
        </w:rPr>
        <w:t xml:space="preserve">הביא לפה את התקנות, מאיפה הוא חשב שיממן את ה-70 מיליון שקל? למה הוא פנה אלינו, חברי הכנסת? אחננו לא מדינת ישראל. </w:t>
      </w:r>
      <w:bookmarkStart w:id="11145" w:name="_ETM_Q1_11149679"/>
      <w:bookmarkEnd w:id="11145"/>
      <w:r>
        <w:rPr>
          <w:rtl/>
          <w:lang w:eastAsia="he-IL"/>
        </w:rPr>
        <w:t xml:space="preserve">אנחנו כנסת ישראל. אתה הבאת לפה תקנות. מאיפה חשבת שיגיע </w:t>
      </w:r>
      <w:bookmarkStart w:id="11146" w:name="_ETM_Q1_11156393"/>
      <w:bookmarkEnd w:id="11146"/>
      <w:r>
        <w:rPr>
          <w:rtl/>
          <w:lang w:eastAsia="he-IL"/>
        </w:rPr>
        <w:t>ה-70 מיליון שקל?</w:t>
      </w:r>
    </w:p>
    <w:p w:rsidR="00902B43" w:rsidRDefault="00902B43" w:rsidP="00902B43">
      <w:pPr>
        <w:rPr>
          <w:rtl/>
          <w:lang w:eastAsia="he-IL"/>
        </w:rPr>
      </w:pPr>
      <w:bookmarkStart w:id="11147" w:name="_ETM_Q1_11160613"/>
      <w:bookmarkStart w:id="11148" w:name="_ETM_Q1_11160703"/>
      <w:bookmarkEnd w:id="11147"/>
      <w:bookmarkEnd w:id="11148"/>
    </w:p>
    <w:p w:rsidR="00902B43" w:rsidRDefault="00902B43" w:rsidP="00902B43">
      <w:pPr>
        <w:pStyle w:val="af8"/>
        <w:keepNext/>
        <w:rPr>
          <w:rtl/>
        </w:rPr>
      </w:pPr>
      <w:bookmarkStart w:id="11149" w:name="ET_yor_5278_71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149"/>
    </w:p>
    <w:p w:rsidR="00902B43" w:rsidRDefault="00902B43" w:rsidP="00902B43">
      <w:pPr>
        <w:pStyle w:val="KeepWithNext"/>
        <w:rPr>
          <w:rtl/>
          <w:lang w:eastAsia="he-IL"/>
        </w:rPr>
      </w:pPr>
    </w:p>
    <w:p w:rsidR="00902B43" w:rsidRDefault="00902B43" w:rsidP="00902B43">
      <w:pPr>
        <w:rPr>
          <w:rtl/>
          <w:lang w:eastAsia="he-IL"/>
        </w:rPr>
      </w:pPr>
      <w:bookmarkStart w:id="11150" w:name="_ETM_Q1_11186970"/>
      <w:bookmarkEnd w:id="11150"/>
      <w:r>
        <w:rPr>
          <w:rtl/>
          <w:lang w:eastAsia="he-IL"/>
        </w:rPr>
        <w:t xml:space="preserve">הביקורת הכללית – אני שותף לה. אני יודע שגם ארגונים וגם נציגי הורים שותפים לדיון הזה. אני יכול </w:t>
      </w:r>
      <w:bookmarkStart w:id="11151" w:name="_ETM_Q1_11192114"/>
      <w:bookmarkEnd w:id="11151"/>
      <w:r>
        <w:rPr>
          <w:rtl/>
          <w:lang w:eastAsia="he-IL"/>
        </w:rPr>
        <w:t xml:space="preserve">לקחת את התקנות האלה ולזרוק אותן ולסיים את כל הדיונים. אני יכול </w:t>
      </w:r>
      <w:bookmarkStart w:id="11152" w:name="_ETM_Q1_11199697"/>
      <w:bookmarkEnd w:id="11152"/>
      <w:r>
        <w:rPr>
          <w:rtl/>
          <w:lang w:eastAsia="he-IL"/>
        </w:rPr>
        <w:t xml:space="preserve">להיות יותר אחראי ולנסות להתקדם בעניין הזה. אני מסכים אתך </w:t>
      </w:r>
      <w:bookmarkStart w:id="11153" w:name="_ETM_Q1_11199923"/>
      <w:bookmarkEnd w:id="11153"/>
      <w:r>
        <w:rPr>
          <w:rtl/>
          <w:lang w:eastAsia="he-IL"/>
        </w:rPr>
        <w:t xml:space="preserve">עם כל הביקורת. אינ האחרון שהייתי רוצה לאשר את התקנות </w:t>
      </w:r>
      <w:bookmarkStart w:id="11154" w:name="_ETM_Q1_11205923"/>
      <w:bookmarkEnd w:id="11154"/>
      <w:r>
        <w:rPr>
          <w:rtl/>
          <w:lang w:eastAsia="he-IL"/>
        </w:rPr>
        <w:t xml:space="preserve">האלה, אבל אני כיו"ר הוועדה, </w:t>
      </w:r>
      <w:bookmarkStart w:id="11155" w:name="_ETM_Q1_11207919"/>
      <w:bookmarkEnd w:id="11155"/>
      <w:r>
        <w:rPr>
          <w:rtl/>
          <w:lang w:eastAsia="he-IL"/>
        </w:rPr>
        <w:t xml:space="preserve">מגיעות אליי תקנות שלא מתלווה אליהן שום תקציב חוץ מה-40 מיליון, אז אני </w:t>
      </w:r>
      <w:bookmarkStart w:id="11156" w:name="_ETM_Q1_11215317"/>
      <w:bookmarkEnd w:id="11156"/>
      <w:r>
        <w:rPr>
          <w:rtl/>
          <w:lang w:eastAsia="he-IL"/>
        </w:rPr>
        <w:t xml:space="preserve">מבקש ממך להיות במקומי ולייעץ לי מה לעשות. או אגיד </w:t>
      </w:r>
      <w:bookmarkStart w:id="11157" w:name="_ETM_Q1_11220153"/>
      <w:bookmarkEnd w:id="11157"/>
      <w:r>
        <w:rPr>
          <w:rtl/>
          <w:lang w:eastAsia="he-IL"/>
        </w:rPr>
        <w:t xml:space="preserve">להורים: כל אחד שלמו עוד אלפי שקלים השנה, או אקדם </w:t>
      </w:r>
      <w:bookmarkStart w:id="11158" w:name="_ETM_Q1_11222491"/>
      <w:bookmarkEnd w:id="11158"/>
      <w:r>
        <w:rPr>
          <w:rtl/>
          <w:lang w:eastAsia="he-IL"/>
        </w:rPr>
        <w:t xml:space="preserve">את הנושא הזה עוד קצת לשנתיים שלוש, ואז נמצא את </w:t>
      </w:r>
      <w:bookmarkStart w:id="11159" w:name="_ETM_Q1_11229915"/>
      <w:bookmarkEnd w:id="11159"/>
      <w:r>
        <w:rPr>
          <w:rtl/>
          <w:lang w:eastAsia="he-IL"/>
        </w:rPr>
        <w:t xml:space="preserve">התקציבים. אם הייתם סוגרים על 100 מיליון או 50 מיליון </w:t>
      </w:r>
      <w:bookmarkStart w:id="11160" w:name="_ETM_Q1_11240879"/>
      <w:bookmarkEnd w:id="11160"/>
      <w:r>
        <w:rPr>
          <w:rtl/>
          <w:lang w:eastAsia="he-IL"/>
        </w:rPr>
        <w:t xml:space="preserve">בנוסף ל-40 מיליון, לא היינו שוברים את הראש משך כל התקופה </w:t>
      </w:r>
      <w:bookmarkStart w:id="11161" w:name="_ETM_Q1_11247637"/>
      <w:bookmarkEnd w:id="11161"/>
      <w:r>
        <w:rPr>
          <w:rtl/>
          <w:lang w:eastAsia="he-IL"/>
        </w:rPr>
        <w:t xml:space="preserve">הזאת. אני קורא את הביקורת. מישהו החליט בבוקר לכתוב </w:t>
      </w:r>
      <w:bookmarkStart w:id="11162" w:name="_ETM_Q1_11255352"/>
      <w:bookmarkEnd w:id="11162"/>
      <w:r>
        <w:rPr>
          <w:rtl/>
          <w:lang w:eastAsia="he-IL"/>
        </w:rPr>
        <w:t xml:space="preserve">- מה פתאום להיות בצד של הגננות המתעללות. מה אתם רוצים? </w:t>
      </w:r>
      <w:bookmarkStart w:id="11163" w:name="_ETM_Q1_11262681"/>
      <w:bookmarkEnd w:id="11163"/>
      <w:r>
        <w:rPr>
          <w:rtl/>
          <w:lang w:eastAsia="he-IL"/>
        </w:rPr>
        <w:t xml:space="preserve">שלא נקבל את ההמלצות? נדחה את זה </w:t>
      </w:r>
      <w:bookmarkStart w:id="11164" w:name="_ETM_Q1_11269800"/>
      <w:bookmarkEnd w:id="11164"/>
      <w:r>
        <w:rPr>
          <w:rtl/>
          <w:lang w:eastAsia="he-IL"/>
        </w:rPr>
        <w:t xml:space="preserve">לעוד שנתיים? זה הפתרון העדיף? אני עוד מעט אגע בתקינה. לגבי התקינה, באתם אליי מהיום הראשון, </w:t>
      </w:r>
      <w:bookmarkStart w:id="11165" w:name="_ETM_Q1_11281926"/>
      <w:bookmarkEnd w:id="11165"/>
      <w:r>
        <w:rPr>
          <w:rtl/>
          <w:lang w:eastAsia="he-IL"/>
        </w:rPr>
        <w:t xml:space="preserve">התקינה המשופרת המאוד ראויה שעדיין פחות מהרבה מדינות מתקדמות </w:t>
      </w:r>
      <w:bookmarkStart w:id="11166" w:name="_ETM_Q1_11288303"/>
      <w:bookmarkEnd w:id="11166"/>
      <w:r>
        <w:rPr>
          <w:rtl/>
          <w:lang w:eastAsia="he-IL"/>
        </w:rPr>
        <w:t xml:space="preserve">בעולם </w:t>
      </w:r>
      <w:bookmarkStart w:id="11167" w:name="_ETM_Q1_11286859"/>
      <w:bookmarkEnd w:id="11167"/>
      <w:r>
        <w:rPr>
          <w:rtl/>
          <w:lang w:eastAsia="he-IL"/>
        </w:rPr>
        <w:t xml:space="preserve">ולכן היא כשלעצמה לא אופטימלית, אבל יותר ראויה, אומרים לי שהיא עולה 300 </w:t>
      </w:r>
      <w:bookmarkStart w:id="11168" w:name="_ETM_Q1_11294638"/>
      <w:bookmarkEnd w:id="11168"/>
      <w:r>
        <w:rPr>
          <w:rtl/>
          <w:lang w:eastAsia="he-IL"/>
        </w:rPr>
        <w:t xml:space="preserve">עד 400 מיליון. מצוין. איפה התקציב? אין תקציב. אז מי ישלם את זה? </w:t>
      </w:r>
      <w:bookmarkStart w:id="11169" w:name="_ETM_Q1_11299867"/>
      <w:bookmarkEnd w:id="11169"/>
      <w:r>
        <w:rPr>
          <w:rtl/>
          <w:lang w:eastAsia="he-IL"/>
        </w:rPr>
        <w:t xml:space="preserve">ההורים? מפעילי המעונות שיסגרו כי אין להם היכולת הזאת? אנחנו הגענו לשעת </w:t>
      </w:r>
      <w:bookmarkStart w:id="11170" w:name="_ETM_Q1_11307896"/>
      <w:bookmarkEnd w:id="11170"/>
      <w:r>
        <w:rPr>
          <w:rtl/>
          <w:lang w:eastAsia="he-IL"/>
        </w:rPr>
        <w:t xml:space="preserve">השיא. או אנחנו מאשרים מה שאפשר כרגע כדי להציל את </w:t>
      </w:r>
      <w:bookmarkStart w:id="11171" w:name="_ETM_Q1_11315830"/>
      <w:bookmarkEnd w:id="11171"/>
      <w:r>
        <w:rPr>
          <w:rtl/>
          <w:lang w:eastAsia="he-IL"/>
        </w:rPr>
        <w:t>המצב, או אנחנו דוחים הכול וזהו. תציל אותנו.</w:t>
      </w:r>
    </w:p>
    <w:p w:rsidR="00902B43" w:rsidRDefault="00902B43" w:rsidP="00902B43">
      <w:pPr>
        <w:rPr>
          <w:rtl/>
          <w:lang w:eastAsia="he-IL"/>
        </w:rPr>
      </w:pPr>
      <w:bookmarkStart w:id="11172" w:name="_ETM_Q1_11324049"/>
      <w:bookmarkStart w:id="11173" w:name="_ETM_Q1_11324134"/>
      <w:bookmarkStart w:id="11174" w:name="_ETM_Q1_11326879"/>
      <w:bookmarkEnd w:id="11172"/>
      <w:bookmarkEnd w:id="11173"/>
      <w:bookmarkEnd w:id="11174"/>
    </w:p>
    <w:p w:rsidR="00902B43" w:rsidRDefault="00902B43" w:rsidP="00902B43">
      <w:pPr>
        <w:pStyle w:val="a5"/>
        <w:keepNext/>
        <w:rPr>
          <w:rtl/>
        </w:rPr>
      </w:pPr>
      <w:bookmarkStart w:id="11175" w:name="ET_speaker_מרדכי_אלישע_718"/>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175"/>
    </w:p>
    <w:p w:rsidR="00902B43" w:rsidRDefault="00902B43" w:rsidP="00902B43">
      <w:pPr>
        <w:pStyle w:val="KeepWithNext"/>
        <w:rPr>
          <w:rtl/>
        </w:rPr>
      </w:pPr>
    </w:p>
    <w:p w:rsidR="00902B43" w:rsidRDefault="00902B43" w:rsidP="00902B43">
      <w:pPr>
        <w:rPr>
          <w:rtl/>
        </w:rPr>
      </w:pPr>
      <w:bookmarkStart w:id="11176" w:name="_ETM_Q1_11327304"/>
      <w:bookmarkStart w:id="11177" w:name="_ETM_Q1_11327349"/>
      <w:bookmarkEnd w:id="11176"/>
      <w:bookmarkEnd w:id="11177"/>
      <w:r>
        <w:rPr>
          <w:rtl/>
        </w:rPr>
        <w:t xml:space="preserve">אני מציע להתייעץ </w:t>
      </w:r>
      <w:bookmarkStart w:id="11178" w:name="_ETM_Q1_11327279"/>
      <w:bookmarkEnd w:id="11178"/>
      <w:r>
        <w:rPr>
          <w:rtl/>
        </w:rPr>
        <w:t xml:space="preserve">עם השר שלי. אני חושב שאנחנו </w:t>
      </w:r>
      <w:bookmarkStart w:id="11179" w:name="_ETM_Q1_11328834"/>
      <w:bookmarkEnd w:id="11179"/>
      <w:r>
        <w:rPr>
          <w:rtl/>
        </w:rPr>
        <w:t>הולכים למקום לא טוב.</w:t>
      </w:r>
    </w:p>
    <w:p w:rsidR="00902B43" w:rsidRDefault="00902B43" w:rsidP="00902B43">
      <w:pPr>
        <w:rPr>
          <w:rtl/>
        </w:rPr>
      </w:pPr>
      <w:bookmarkStart w:id="11180" w:name="_ETM_Q1_11331329"/>
      <w:bookmarkStart w:id="11181" w:name="_ETM_Q1_11331414"/>
      <w:bookmarkStart w:id="11182" w:name="_ETM_Q1_11332333"/>
      <w:bookmarkEnd w:id="11180"/>
      <w:bookmarkEnd w:id="11181"/>
      <w:bookmarkEnd w:id="11182"/>
    </w:p>
    <w:p w:rsidR="00902B43" w:rsidRDefault="00902B43" w:rsidP="00902B43">
      <w:pPr>
        <w:pStyle w:val="a5"/>
        <w:keepNext/>
        <w:rPr>
          <w:rtl/>
        </w:rPr>
      </w:pPr>
      <w:bookmarkStart w:id="11183" w:name="ET_speaker_5797_7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83"/>
    </w:p>
    <w:p w:rsidR="00902B43" w:rsidRDefault="00902B43" w:rsidP="00902B43">
      <w:pPr>
        <w:pStyle w:val="KeepWithNext"/>
        <w:rPr>
          <w:rtl/>
        </w:rPr>
      </w:pPr>
    </w:p>
    <w:p w:rsidR="00902B43" w:rsidRDefault="00902B43" w:rsidP="00902B43">
      <w:pPr>
        <w:rPr>
          <w:rtl/>
        </w:rPr>
      </w:pPr>
      <w:bookmarkStart w:id="11184" w:name="_ETM_Q1_11332778"/>
      <w:bookmarkStart w:id="11185" w:name="_ETM_Q1_11332813"/>
      <w:bookmarkEnd w:id="11184"/>
      <w:bookmarkEnd w:id="11185"/>
      <w:r>
        <w:rPr>
          <w:rtl/>
        </w:rPr>
        <w:t>תתייעץ עם השר שלך שייקח מתקציב המשרד ויביא 15</w:t>
      </w:r>
      <w:bookmarkStart w:id="11186" w:name="_ETM_Q1_11337813"/>
      <w:bookmarkEnd w:id="11186"/>
      <w:r>
        <w:rPr>
          <w:rtl/>
        </w:rPr>
        <w:t xml:space="preserve">0 מיליון שקל לתקצב את זה. </w:t>
      </w:r>
    </w:p>
    <w:p w:rsidR="00902B43" w:rsidRDefault="00902B43" w:rsidP="00902B43">
      <w:pPr>
        <w:rPr>
          <w:rtl/>
        </w:rPr>
      </w:pPr>
      <w:bookmarkStart w:id="11187" w:name="_ETM_Q1_11342697"/>
      <w:bookmarkStart w:id="11188" w:name="_ETM_Q1_11342772"/>
      <w:bookmarkEnd w:id="11187"/>
      <w:bookmarkEnd w:id="11188"/>
    </w:p>
    <w:p w:rsidR="00902B43" w:rsidRDefault="00902B43" w:rsidP="00902B43">
      <w:pPr>
        <w:pStyle w:val="af8"/>
        <w:keepNext/>
        <w:rPr>
          <w:rtl/>
        </w:rPr>
      </w:pPr>
      <w:bookmarkStart w:id="11189" w:name="ET_yor_5278_72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189"/>
    </w:p>
    <w:p w:rsidR="00902B43" w:rsidRDefault="00902B43" w:rsidP="00902B43">
      <w:pPr>
        <w:pStyle w:val="KeepWithNext"/>
        <w:rPr>
          <w:rtl/>
        </w:rPr>
      </w:pPr>
    </w:p>
    <w:p w:rsidR="00902B43" w:rsidRDefault="00902B43" w:rsidP="00902B43">
      <w:pPr>
        <w:rPr>
          <w:rtl/>
        </w:rPr>
      </w:pPr>
      <w:bookmarkStart w:id="11190" w:name="_ETM_Q1_11343807"/>
      <w:bookmarkEnd w:id="11190"/>
      <w:r>
        <w:rPr>
          <w:rtl/>
        </w:rPr>
        <w:t xml:space="preserve">לא ברמה של הצהרות. </w:t>
      </w:r>
      <w:bookmarkStart w:id="11191" w:name="_ETM_Q1_11346207"/>
      <w:bookmarkEnd w:id="11191"/>
      <w:r>
        <w:rPr>
          <w:rtl/>
        </w:rPr>
        <w:t>אם יש נושאים קונקרטיים, תתייחס אליהם.</w:t>
      </w:r>
    </w:p>
    <w:p w:rsidR="00A051AA" w:rsidRDefault="00A051AA" w:rsidP="00902B43">
      <w:pPr>
        <w:rPr>
          <w:rtl/>
        </w:rPr>
      </w:pPr>
    </w:p>
    <w:p w:rsidR="00902B43" w:rsidRDefault="00902B43" w:rsidP="00902B43">
      <w:pPr>
        <w:rPr>
          <w:rStyle w:val="TagStyle"/>
          <w:rFonts w:ascii="David" w:hAnsi="David"/>
          <w:u w:val="single"/>
          <w:rtl/>
          <w:lang w:eastAsia="he-IL"/>
        </w:rPr>
      </w:pPr>
      <w:bookmarkStart w:id="11192" w:name="_ETM_Q1_11351296"/>
      <w:bookmarkStart w:id="11193" w:name="_ETM_Q1_11351376"/>
      <w:bookmarkStart w:id="11194" w:name="_ETM_Q1_11382008"/>
      <w:bookmarkEnd w:id="11192"/>
      <w:bookmarkEnd w:id="11193"/>
      <w:bookmarkEnd w:id="11194"/>
    </w:p>
    <w:p w:rsidR="00902B43" w:rsidRDefault="00902B43" w:rsidP="00902B43">
      <w:pPr>
        <w:pStyle w:val="a5"/>
        <w:keepNext/>
        <w:rPr>
          <w:rtl/>
        </w:rPr>
      </w:pPr>
      <w:bookmarkStart w:id="11195" w:name="ET_speaker_מרדכי_אלישע_723"/>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195"/>
    </w:p>
    <w:p w:rsidR="00902B43" w:rsidRDefault="00902B43" w:rsidP="00902B43">
      <w:pPr>
        <w:pStyle w:val="KeepWithNext"/>
        <w:rPr>
          <w:rtl/>
          <w:lang w:eastAsia="he-IL"/>
        </w:rPr>
      </w:pPr>
    </w:p>
    <w:p w:rsidR="00902B43" w:rsidRDefault="00902B43" w:rsidP="00902B43">
      <w:pPr>
        <w:rPr>
          <w:rtl/>
        </w:rPr>
      </w:pPr>
      <w:bookmarkStart w:id="11196" w:name="_ETM_Q1_11382478"/>
      <w:bookmarkStart w:id="11197" w:name="_ETM_Q1_11382528"/>
      <w:bookmarkStart w:id="11198" w:name="_ETM_Q1_11355636"/>
      <w:bookmarkEnd w:id="11196"/>
      <w:bookmarkEnd w:id="11197"/>
      <w:bookmarkEnd w:id="11198"/>
      <w:r>
        <w:rPr>
          <w:rtl/>
        </w:rPr>
        <w:t xml:space="preserve">אני שומע פה שאומרים 24 ילדים, 25 ילדים, 15%, 10%. לכל דבר יש משמעות מקצועית. אני לא איש </w:t>
      </w:r>
      <w:bookmarkStart w:id="11199" w:name="_ETM_Q1_11361200"/>
      <w:bookmarkEnd w:id="11199"/>
      <w:r>
        <w:rPr>
          <w:rtl/>
        </w:rPr>
        <w:t xml:space="preserve">מקצוע. כשהזמנו אנשי מקצוע אמרו שיש </w:t>
      </w:r>
      <w:bookmarkStart w:id="11200" w:name="_ETM_Q1_11367521"/>
      <w:bookmarkEnd w:id="11200"/>
      <w:r>
        <w:rPr>
          <w:rtl/>
        </w:rPr>
        <w:t xml:space="preserve">לכך השלכות על התפתחות הילדים. </w:t>
      </w:r>
    </w:p>
    <w:p w:rsidR="00902B43" w:rsidRDefault="00902B43" w:rsidP="00902B43">
      <w:pPr>
        <w:rPr>
          <w:rtl/>
        </w:rPr>
      </w:pPr>
      <w:bookmarkStart w:id="11201" w:name="_ETM_Q1_11367799"/>
      <w:bookmarkStart w:id="11202" w:name="_ETM_Q1_11367884"/>
      <w:bookmarkEnd w:id="11201"/>
      <w:bookmarkEnd w:id="11202"/>
    </w:p>
    <w:p w:rsidR="00902B43" w:rsidRDefault="00902B43" w:rsidP="00902B43">
      <w:pPr>
        <w:pStyle w:val="af8"/>
        <w:keepNext/>
        <w:rPr>
          <w:rtl/>
        </w:rPr>
      </w:pPr>
      <w:bookmarkStart w:id="11203" w:name="ET_yor_5278_72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203"/>
    </w:p>
    <w:p w:rsidR="00902B43" w:rsidRDefault="00902B43" w:rsidP="00902B43">
      <w:pPr>
        <w:pStyle w:val="KeepWithNext"/>
        <w:rPr>
          <w:rtl/>
        </w:rPr>
      </w:pPr>
    </w:p>
    <w:p w:rsidR="00902B43" w:rsidRDefault="00902B43" w:rsidP="00902B43">
      <w:pPr>
        <w:rPr>
          <w:rtl/>
        </w:rPr>
      </w:pPr>
      <w:bookmarkStart w:id="11204" w:name="_ETM_Q1_11368494"/>
      <w:bookmarkEnd w:id="11204"/>
      <w:r>
        <w:rPr>
          <w:rtl/>
        </w:rPr>
        <w:t xml:space="preserve">אני לא חושב שהנקודה </w:t>
      </w:r>
      <w:bookmarkStart w:id="11205" w:name="_ETM_Q1_11370659"/>
      <w:bookmarkEnd w:id="11205"/>
      <w:r>
        <w:rPr>
          <w:rtl/>
        </w:rPr>
        <w:t>הזאת מהותית.</w:t>
      </w:r>
    </w:p>
    <w:p w:rsidR="00902B43" w:rsidRDefault="00902B43" w:rsidP="00902B43">
      <w:pPr>
        <w:rPr>
          <w:rtl/>
        </w:rPr>
      </w:pPr>
      <w:bookmarkStart w:id="11206" w:name="_ETM_Q1_11372229"/>
      <w:bookmarkStart w:id="11207" w:name="_ETM_Q1_11372309"/>
      <w:bookmarkEnd w:id="11206"/>
      <w:bookmarkEnd w:id="11207"/>
      <w:r>
        <w:rPr>
          <w:rtl/>
        </w:rPr>
        <w:t xml:space="preserve"> </w:t>
      </w:r>
    </w:p>
    <w:p w:rsidR="00902B43" w:rsidRDefault="00902B43" w:rsidP="00902B43">
      <w:pPr>
        <w:rPr>
          <w:rtl/>
          <w:lang w:eastAsia="he-IL"/>
        </w:rPr>
      </w:pPr>
      <w:bookmarkStart w:id="11208" w:name="_ETM_Q1_10985774"/>
      <w:bookmarkStart w:id="11209" w:name="_ETM_Q1_10985849"/>
      <w:bookmarkEnd w:id="11208"/>
      <w:bookmarkEnd w:id="11209"/>
    </w:p>
    <w:p w:rsidR="00902B43" w:rsidRDefault="00902B43" w:rsidP="00902B43">
      <w:pPr>
        <w:pStyle w:val="-"/>
        <w:keepNext/>
        <w:rPr>
          <w:rtl/>
        </w:rPr>
      </w:pPr>
      <w:bookmarkStart w:id="11210" w:name="ET_speakercontinue_מרדכי_אלישע_724"/>
      <w:r>
        <w:rPr>
          <w:rStyle w:val="TagStyle"/>
          <w:rFonts w:hint="cs"/>
          <w:rtl/>
        </w:rPr>
        <w:t xml:space="preserve"> &lt;&lt; דובר_המשך &gt;&gt; </w:t>
      </w:r>
      <w:r>
        <w:rPr>
          <w:rFonts w:hint="cs"/>
          <w:rtl/>
        </w:rPr>
        <w:t>מרדכי אלישע:</w:t>
      </w:r>
      <w:r>
        <w:rPr>
          <w:rStyle w:val="TagStyle"/>
          <w:rFonts w:hint="cs"/>
          <w:rtl/>
        </w:rPr>
        <w:t xml:space="preserve"> &lt;&lt; דובר_המשך &gt;&gt;</w:t>
      </w:r>
      <w:r>
        <w:rPr>
          <w:rFonts w:hint="cs"/>
          <w:rtl/>
        </w:rPr>
        <w:t xml:space="preserve">   </w:t>
      </w:r>
      <w:bookmarkEnd w:id="11210"/>
    </w:p>
    <w:p w:rsidR="00902B43" w:rsidRDefault="00902B43" w:rsidP="00902B43">
      <w:pPr>
        <w:pStyle w:val="KeepWithNext"/>
        <w:rPr>
          <w:rtl/>
          <w:lang w:eastAsia="he-IL"/>
        </w:rPr>
      </w:pPr>
    </w:p>
    <w:p w:rsidR="00902B43" w:rsidRDefault="00902B43" w:rsidP="00902B43">
      <w:pPr>
        <w:rPr>
          <w:rtl/>
        </w:rPr>
      </w:pPr>
      <w:bookmarkStart w:id="11211" w:name="_ETM_Q1_11386047"/>
      <w:bookmarkEnd w:id="11211"/>
      <w:r>
        <w:rPr>
          <w:rtl/>
        </w:rPr>
        <w:t xml:space="preserve">השר שלי הביא את הדבר הזה </w:t>
      </w:r>
      <w:bookmarkStart w:id="11212" w:name="_ETM_Q1_11378101"/>
      <w:bookmarkEnd w:id="11212"/>
      <w:r>
        <w:rPr>
          <w:rtl/>
        </w:rPr>
        <w:t>לפתחי- - -</w:t>
      </w:r>
    </w:p>
    <w:p w:rsidR="00902B43" w:rsidRDefault="00902B43" w:rsidP="00902B43">
      <w:pPr>
        <w:rPr>
          <w:rtl/>
          <w:lang w:eastAsia="he-IL"/>
        </w:rPr>
      </w:pPr>
      <w:bookmarkStart w:id="11213" w:name="_ETM_Q1_11386887"/>
      <w:bookmarkStart w:id="11214" w:name="_ETM_Q1_11386992"/>
      <w:bookmarkStart w:id="11215" w:name="_ETM_Q1_11388007"/>
      <w:bookmarkEnd w:id="11213"/>
      <w:bookmarkEnd w:id="11214"/>
      <w:bookmarkEnd w:id="11215"/>
    </w:p>
    <w:p w:rsidR="00902B43" w:rsidRDefault="00902B43" w:rsidP="00902B43">
      <w:pPr>
        <w:pStyle w:val="a5"/>
        <w:keepNext/>
        <w:rPr>
          <w:rtl/>
        </w:rPr>
      </w:pPr>
      <w:bookmarkStart w:id="11216" w:name="_ETM_Q1_11382762"/>
      <w:bookmarkStart w:id="11217" w:name="_ETM_Q1_11382871"/>
      <w:bookmarkStart w:id="11218" w:name="_ETM_Q1_11384681"/>
      <w:bookmarkStart w:id="11219" w:name="ET_speaker_5068_1033"/>
      <w:bookmarkEnd w:id="11216"/>
      <w:bookmarkEnd w:id="11217"/>
      <w:bookmarkEnd w:id="112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19"/>
    </w:p>
    <w:p w:rsidR="00902B43" w:rsidRDefault="00902B43" w:rsidP="00902B43">
      <w:pPr>
        <w:pStyle w:val="KeepWithNext"/>
        <w:rPr>
          <w:rtl/>
          <w:lang w:eastAsia="he-IL"/>
        </w:rPr>
      </w:pPr>
    </w:p>
    <w:p w:rsidR="00902B43" w:rsidRDefault="00902B43" w:rsidP="00902B43">
      <w:pPr>
        <w:rPr>
          <w:rtl/>
          <w:lang w:eastAsia="he-IL"/>
        </w:rPr>
      </w:pPr>
      <w:bookmarkStart w:id="11220" w:name="_ETM_Q1_11385360"/>
      <w:bookmarkStart w:id="11221" w:name="_ETM_Q1_11385452"/>
      <w:bookmarkEnd w:id="11220"/>
      <w:bookmarkEnd w:id="11221"/>
      <w:r>
        <w:rPr>
          <w:rtl/>
          <w:lang w:eastAsia="he-IL"/>
        </w:rPr>
        <w:t>אין כסף.</w:t>
      </w:r>
    </w:p>
    <w:p w:rsidR="00902B43" w:rsidRDefault="00902B43" w:rsidP="00902B43">
      <w:pPr>
        <w:rPr>
          <w:rtl/>
          <w:lang w:eastAsia="he-IL"/>
        </w:rPr>
      </w:pPr>
      <w:bookmarkStart w:id="11222" w:name="_ETM_Q1_11387447"/>
      <w:bookmarkStart w:id="11223" w:name="_ETM_Q1_11387552"/>
      <w:bookmarkEnd w:id="11222"/>
      <w:bookmarkEnd w:id="11223"/>
    </w:p>
    <w:p w:rsidR="00902B43" w:rsidRDefault="00902B43" w:rsidP="00902B43">
      <w:pPr>
        <w:pStyle w:val="a5"/>
        <w:keepNext/>
        <w:rPr>
          <w:rtl/>
        </w:rPr>
      </w:pPr>
      <w:bookmarkStart w:id="11224" w:name="ET_speaker_5797_7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24"/>
    </w:p>
    <w:p w:rsidR="00902B43" w:rsidRDefault="00902B43" w:rsidP="00902B43">
      <w:pPr>
        <w:pStyle w:val="KeepWithNext"/>
        <w:rPr>
          <w:rtl/>
          <w:lang w:eastAsia="he-IL"/>
        </w:rPr>
      </w:pPr>
    </w:p>
    <w:p w:rsidR="00902B43" w:rsidRDefault="00902B43" w:rsidP="00902B43">
      <w:pPr>
        <w:rPr>
          <w:rtl/>
          <w:lang w:eastAsia="he-IL"/>
        </w:rPr>
      </w:pPr>
      <w:bookmarkStart w:id="11225" w:name="_ETM_Q1_11388467"/>
      <w:bookmarkStart w:id="11226" w:name="_ETM_Q1_11388517"/>
      <w:bookmarkEnd w:id="11225"/>
      <w:bookmarkEnd w:id="11226"/>
      <w:r>
        <w:rPr>
          <w:rtl/>
          <w:lang w:eastAsia="he-IL"/>
        </w:rPr>
        <w:t>שיביא כסף.</w:t>
      </w:r>
    </w:p>
    <w:p w:rsidR="00902B43" w:rsidRDefault="00902B43" w:rsidP="00902B43">
      <w:pPr>
        <w:rPr>
          <w:rtl/>
          <w:lang w:eastAsia="he-IL"/>
        </w:rPr>
      </w:pPr>
      <w:bookmarkStart w:id="11227" w:name="_ETM_Q1_11390502"/>
      <w:bookmarkStart w:id="11228" w:name="_ETM_Q1_11390582"/>
      <w:bookmarkStart w:id="11229" w:name="_ETM_Q1_11393937"/>
      <w:bookmarkEnd w:id="11227"/>
      <w:bookmarkEnd w:id="11228"/>
      <w:bookmarkEnd w:id="11229"/>
    </w:p>
    <w:p w:rsidR="00902B43" w:rsidRDefault="00902B43" w:rsidP="00902B43">
      <w:pPr>
        <w:pStyle w:val="a5"/>
        <w:keepNext/>
        <w:rPr>
          <w:rtl/>
        </w:rPr>
      </w:pPr>
      <w:bookmarkStart w:id="11230" w:name="ET_speaker_מרדכי_אלישע_726"/>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230"/>
    </w:p>
    <w:p w:rsidR="00902B43" w:rsidRDefault="00902B43" w:rsidP="00902B43">
      <w:pPr>
        <w:pStyle w:val="KeepWithNext"/>
        <w:rPr>
          <w:rtl/>
          <w:lang w:eastAsia="he-IL"/>
        </w:rPr>
      </w:pPr>
    </w:p>
    <w:p w:rsidR="00902B43" w:rsidRDefault="00902B43" w:rsidP="00902B43">
      <w:pPr>
        <w:rPr>
          <w:rtl/>
          <w:lang w:eastAsia="he-IL"/>
        </w:rPr>
      </w:pPr>
      <w:bookmarkStart w:id="11231" w:name="_ETM_Q1_11394346"/>
      <w:bookmarkStart w:id="11232" w:name="_ETM_Q1_11394381"/>
      <w:bookmarkEnd w:id="11231"/>
      <w:bookmarkEnd w:id="11232"/>
      <w:r>
        <w:rPr>
          <w:rtl/>
          <w:lang w:eastAsia="he-IL"/>
        </w:rPr>
        <w:t xml:space="preserve">אשאל אותו. </w:t>
      </w:r>
      <w:bookmarkStart w:id="11233" w:name="_ETM_Q1_11405015"/>
      <w:bookmarkEnd w:id="11233"/>
      <w:r>
        <w:rPr>
          <w:rtl/>
          <w:lang w:eastAsia="he-IL"/>
        </w:rPr>
        <w:t xml:space="preserve">אם זה הולך למקום של שיפור, אני </w:t>
      </w:r>
      <w:bookmarkStart w:id="11234" w:name="_ETM_Q1_11394763"/>
      <w:bookmarkEnd w:id="11234"/>
      <w:r>
        <w:rPr>
          <w:rtl/>
          <w:lang w:eastAsia="he-IL"/>
        </w:rPr>
        <w:t>בעד.</w:t>
      </w:r>
    </w:p>
    <w:p w:rsidR="00902B43" w:rsidRDefault="00902B43" w:rsidP="00902B43">
      <w:pPr>
        <w:rPr>
          <w:rtl/>
          <w:lang w:eastAsia="he-IL"/>
        </w:rPr>
      </w:pPr>
      <w:bookmarkStart w:id="11235" w:name="_ETM_Q1_11406730"/>
      <w:bookmarkEnd w:id="11235"/>
    </w:p>
    <w:p w:rsidR="00902B43" w:rsidRDefault="00902B43" w:rsidP="00902B43">
      <w:pPr>
        <w:pStyle w:val="af8"/>
        <w:keepNext/>
        <w:rPr>
          <w:rtl/>
        </w:rPr>
      </w:pPr>
      <w:bookmarkStart w:id="11236" w:name="ET_yor_5278_7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236"/>
    </w:p>
    <w:p w:rsidR="00902B43" w:rsidRDefault="00902B43" w:rsidP="00902B43">
      <w:pPr>
        <w:pStyle w:val="KeepWithNext"/>
        <w:rPr>
          <w:rtl/>
          <w:lang w:eastAsia="he-IL"/>
        </w:rPr>
      </w:pPr>
    </w:p>
    <w:p w:rsidR="00902B43" w:rsidRDefault="00902B43" w:rsidP="00902B43">
      <w:pPr>
        <w:rPr>
          <w:rtl/>
          <w:lang w:eastAsia="he-IL"/>
        </w:rPr>
      </w:pPr>
      <w:bookmarkStart w:id="11237" w:name="_ETM_Q1_11407165"/>
      <w:bookmarkEnd w:id="11237"/>
      <w:r>
        <w:rPr>
          <w:rtl/>
          <w:lang w:eastAsia="he-IL"/>
        </w:rPr>
        <w:t xml:space="preserve">אנא תתייחס ספציפית. </w:t>
      </w:r>
    </w:p>
    <w:p w:rsidR="00902B43" w:rsidRDefault="00902B43" w:rsidP="00902B43">
      <w:pPr>
        <w:rPr>
          <w:rtl/>
          <w:lang w:eastAsia="he-IL"/>
        </w:rPr>
      </w:pPr>
      <w:bookmarkStart w:id="11238" w:name="_ETM_Q1_11419839"/>
      <w:bookmarkStart w:id="11239" w:name="_ETM_Q1_11419914"/>
      <w:bookmarkStart w:id="11240" w:name="_ETM_Q1_11421508"/>
      <w:bookmarkEnd w:id="11238"/>
      <w:bookmarkEnd w:id="11239"/>
      <w:bookmarkEnd w:id="11240"/>
    </w:p>
    <w:p w:rsidR="00902B43" w:rsidRDefault="00902B43" w:rsidP="00902B43">
      <w:pPr>
        <w:pStyle w:val="a5"/>
        <w:keepNext/>
        <w:rPr>
          <w:rtl/>
        </w:rPr>
      </w:pPr>
      <w:bookmarkStart w:id="11241" w:name="_ETM_Q1_11407379"/>
      <w:bookmarkStart w:id="11242" w:name="_ETM_Q1_11407479"/>
      <w:bookmarkStart w:id="11243" w:name="ET_speaker_מרדכי_אלישע_1034"/>
      <w:bookmarkEnd w:id="11241"/>
      <w:bookmarkEnd w:id="11242"/>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243"/>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לומר שיש 4 שעות אבל אין תקציב, זה גם </w:t>
      </w:r>
      <w:bookmarkStart w:id="11244" w:name="_ETM_Q1_11406377"/>
      <w:bookmarkEnd w:id="11244"/>
      <w:r>
        <w:rPr>
          <w:rtl/>
          <w:lang w:eastAsia="he-IL"/>
        </w:rPr>
        <w:t>לא פתרון. אין תקציב לכולם. מגיעים ל-70 מיליון שקל רק על ה-4 שעות האלה המינימום.</w:t>
      </w:r>
    </w:p>
    <w:p w:rsidR="00902B43" w:rsidRDefault="00902B43" w:rsidP="00902B43">
      <w:pPr>
        <w:rPr>
          <w:rtl/>
          <w:lang w:eastAsia="he-IL"/>
        </w:rPr>
      </w:pPr>
      <w:bookmarkStart w:id="11245" w:name="_ETM_Q1_11416674"/>
      <w:bookmarkStart w:id="11246" w:name="_ETM_Q1_11416796"/>
      <w:bookmarkEnd w:id="11245"/>
      <w:bookmarkEnd w:id="11246"/>
    </w:p>
    <w:p w:rsidR="00902B43" w:rsidRDefault="00902B43" w:rsidP="00902B43">
      <w:pPr>
        <w:pStyle w:val="a5"/>
        <w:keepNext/>
        <w:rPr>
          <w:rtl/>
        </w:rPr>
      </w:pPr>
      <w:bookmarkStart w:id="11247" w:name="ET_speaker_5797_7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47"/>
    </w:p>
    <w:p w:rsidR="00902B43" w:rsidRDefault="00902B43" w:rsidP="00902B43">
      <w:pPr>
        <w:pStyle w:val="KeepWithNext"/>
        <w:rPr>
          <w:rtl/>
          <w:lang w:eastAsia="he-IL"/>
        </w:rPr>
      </w:pPr>
    </w:p>
    <w:p w:rsidR="00902B43" w:rsidRDefault="00902B43" w:rsidP="00902B43">
      <w:pPr>
        <w:rPr>
          <w:rtl/>
          <w:lang w:eastAsia="he-IL"/>
        </w:rPr>
      </w:pPr>
      <w:bookmarkStart w:id="11248" w:name="_ETM_Q1_11421953"/>
      <w:bookmarkStart w:id="11249" w:name="_ETM_Q1_11421993"/>
      <w:bookmarkEnd w:id="11248"/>
      <w:bookmarkEnd w:id="11249"/>
      <w:r>
        <w:rPr>
          <w:rtl/>
          <w:lang w:eastAsia="he-IL"/>
        </w:rPr>
        <w:t>אז למה הבאת את התקנו</w:t>
      </w:r>
      <w:bookmarkStart w:id="11250" w:name="_ETM_Q1_11421976"/>
      <w:bookmarkEnd w:id="11250"/>
      <w:r>
        <w:rPr>
          <w:rtl/>
          <w:lang w:eastAsia="he-IL"/>
        </w:rPr>
        <w:t>ת האלה בלי תקציב?</w:t>
      </w:r>
    </w:p>
    <w:p w:rsidR="00902B43" w:rsidRDefault="00902B43" w:rsidP="00902B43">
      <w:pPr>
        <w:rPr>
          <w:rtl/>
          <w:lang w:eastAsia="he-IL"/>
        </w:rPr>
      </w:pPr>
    </w:p>
    <w:p w:rsidR="00902B43" w:rsidRDefault="00902B43" w:rsidP="00902B43">
      <w:pPr>
        <w:pStyle w:val="-"/>
        <w:keepNext/>
        <w:rPr>
          <w:rtl/>
        </w:rPr>
      </w:pPr>
      <w:bookmarkStart w:id="11251" w:name="_ETM_Q1_11425397"/>
      <w:bookmarkStart w:id="11252" w:name="_ETM_Q1_11425494"/>
      <w:bookmarkStart w:id="11253" w:name="ET_speakercontinue_מרדכי_אלישע_1035"/>
      <w:bookmarkEnd w:id="11251"/>
      <w:bookmarkEnd w:id="11252"/>
      <w:r>
        <w:rPr>
          <w:rStyle w:val="TagStyle"/>
          <w:rFonts w:hint="cs"/>
          <w:rtl/>
        </w:rPr>
        <w:t xml:space="preserve"> &lt;&lt; דובר_המשך &gt;&gt; </w:t>
      </w:r>
      <w:r>
        <w:rPr>
          <w:rFonts w:hint="cs"/>
          <w:rtl/>
        </w:rPr>
        <w:t>מרדכי אלישע:</w:t>
      </w:r>
      <w:r>
        <w:rPr>
          <w:rStyle w:val="TagStyle"/>
          <w:rFonts w:hint="cs"/>
          <w:rtl/>
        </w:rPr>
        <w:t xml:space="preserve"> &lt;&lt; דובר_המשך &gt;&gt;</w:t>
      </w:r>
      <w:r>
        <w:rPr>
          <w:rFonts w:hint="cs"/>
          <w:rtl/>
        </w:rPr>
        <w:t xml:space="preserve">   </w:t>
      </w:r>
      <w:bookmarkEnd w:id="11253"/>
    </w:p>
    <w:p w:rsidR="00902B43" w:rsidRDefault="00902B43" w:rsidP="00902B43">
      <w:pPr>
        <w:pStyle w:val="KeepWithNext"/>
        <w:rPr>
          <w:rtl/>
          <w:lang w:eastAsia="he-IL"/>
        </w:rPr>
      </w:pPr>
    </w:p>
    <w:p w:rsidR="00902B43" w:rsidRDefault="00902B43" w:rsidP="00902B43">
      <w:pPr>
        <w:rPr>
          <w:rtl/>
          <w:lang w:eastAsia="he-IL"/>
        </w:rPr>
      </w:pPr>
      <w:bookmarkStart w:id="11254" w:name="_ETM_Q1_11425028"/>
      <w:bookmarkEnd w:id="11254"/>
      <w:r>
        <w:rPr>
          <w:rtl/>
          <w:lang w:eastAsia="he-IL"/>
        </w:rPr>
        <w:t>אם משרד האוצר יכול לתקצב- - -</w:t>
      </w:r>
    </w:p>
    <w:p w:rsidR="00902B43" w:rsidRDefault="00902B43" w:rsidP="00902B43">
      <w:pPr>
        <w:rPr>
          <w:rtl/>
          <w:lang w:eastAsia="he-IL"/>
        </w:rPr>
      </w:pPr>
      <w:bookmarkStart w:id="11255" w:name="_ETM_Q1_11425322"/>
      <w:bookmarkStart w:id="11256" w:name="_ETM_Q1_11425446"/>
      <w:bookmarkEnd w:id="11255"/>
      <w:bookmarkEnd w:id="11256"/>
    </w:p>
    <w:p w:rsidR="00902B43" w:rsidRDefault="00902B43" w:rsidP="00902B43">
      <w:pPr>
        <w:pStyle w:val="a5"/>
        <w:keepNext/>
        <w:rPr>
          <w:rtl/>
        </w:rPr>
      </w:pPr>
      <w:bookmarkStart w:id="11257" w:name="_ETM_Q1_11425479"/>
      <w:bookmarkStart w:id="11258" w:name="_ETM_Q1_11425602"/>
      <w:bookmarkStart w:id="11259" w:name="_ETM_Q1_11426492"/>
      <w:bookmarkStart w:id="11260" w:name="ET_speaker_5797_1036"/>
      <w:bookmarkEnd w:id="11257"/>
      <w:bookmarkEnd w:id="11258"/>
      <w:bookmarkEnd w:id="112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60"/>
    </w:p>
    <w:p w:rsidR="00902B43" w:rsidRDefault="00902B43" w:rsidP="00902B43">
      <w:pPr>
        <w:pStyle w:val="KeepWithNext"/>
        <w:rPr>
          <w:rtl/>
          <w:lang w:eastAsia="he-IL"/>
        </w:rPr>
      </w:pPr>
    </w:p>
    <w:p w:rsidR="00902B43" w:rsidRDefault="00902B43" w:rsidP="00902B43">
      <w:pPr>
        <w:rPr>
          <w:rtl/>
          <w:lang w:eastAsia="he-IL"/>
        </w:rPr>
      </w:pPr>
      <w:bookmarkStart w:id="11261" w:name="_ETM_Q1_11427254"/>
      <w:bookmarkStart w:id="11262" w:name="_ETM_Q1_11427380"/>
      <w:bookmarkEnd w:id="11261"/>
      <w:bookmarkEnd w:id="11262"/>
      <w:r>
        <w:rPr>
          <w:rtl/>
          <w:lang w:eastAsia="he-IL"/>
        </w:rPr>
        <w:t xml:space="preserve">מה זה קשור לאוצר? </w:t>
      </w:r>
      <w:bookmarkStart w:id="11263" w:name="_ETM_Q1_11429468"/>
      <w:bookmarkEnd w:id="11263"/>
      <w:r>
        <w:rPr>
          <w:rtl/>
          <w:lang w:eastAsia="he-IL"/>
        </w:rPr>
        <w:t xml:space="preserve">אני לא מצליח </w:t>
      </w:r>
      <w:bookmarkStart w:id="11264" w:name="_ETM_Q1_11430967"/>
      <w:bookmarkEnd w:id="11264"/>
      <w:r>
        <w:rPr>
          <w:rtl/>
          <w:lang w:eastAsia="he-IL"/>
        </w:rPr>
        <w:t xml:space="preserve">להבין איך מדינה מתנהלת פה. מישהו פה התבלבל. אתה הבאת את יוסף ג'בארין לנהל את המשא ומתן שלך מול </w:t>
      </w:r>
      <w:bookmarkStart w:id="11265" w:name="_ETM_Q1_11435862"/>
      <w:bookmarkEnd w:id="11265"/>
      <w:r>
        <w:rPr>
          <w:rtl/>
          <w:lang w:eastAsia="he-IL"/>
        </w:rPr>
        <w:t>האוצר? את זה תעשה מול האוצר. למה אתה בא לכנסת עם זה?</w:t>
      </w:r>
      <w:bookmarkStart w:id="11266" w:name="_ETM_Q1_11442158"/>
      <w:bookmarkEnd w:id="11266"/>
      <w:r>
        <w:rPr>
          <w:rtl/>
          <w:lang w:eastAsia="he-IL"/>
        </w:rPr>
        <w:t xml:space="preserve"> אתה מביא תקנות. תעמוד </w:t>
      </w:r>
      <w:bookmarkStart w:id="11267" w:name="_ETM_Q1_11442256"/>
      <w:bookmarkEnd w:id="11267"/>
      <w:r>
        <w:rPr>
          <w:rtl/>
          <w:lang w:eastAsia="he-IL"/>
        </w:rPr>
        <w:t>מאחוריהן. תגיד לשר שלך, שכשהוא מביא תקנות, שיעמוד מאחוריהן. שיביא את התקציב שלהן.</w:t>
      </w:r>
    </w:p>
    <w:p w:rsidR="00902B43" w:rsidRDefault="00902B43" w:rsidP="00902B43">
      <w:pPr>
        <w:rPr>
          <w:rtl/>
          <w:lang w:eastAsia="he-IL"/>
        </w:rPr>
      </w:pPr>
      <w:bookmarkStart w:id="11268" w:name="_ETM_Q1_11450580"/>
      <w:bookmarkStart w:id="11269" w:name="_ETM_Q1_11450665"/>
      <w:bookmarkEnd w:id="11268"/>
      <w:bookmarkEnd w:id="11269"/>
    </w:p>
    <w:p w:rsidR="00902B43" w:rsidRDefault="00902B43" w:rsidP="00902B43">
      <w:pPr>
        <w:pStyle w:val="a5"/>
        <w:keepNext/>
        <w:rPr>
          <w:rtl/>
        </w:rPr>
      </w:pPr>
      <w:bookmarkStart w:id="11270" w:name="_ETM_Q1_11450710"/>
      <w:bookmarkStart w:id="11271" w:name="_ETM_Q1_11450780"/>
      <w:bookmarkStart w:id="11272" w:name="_ETM_Q1_11453395"/>
      <w:bookmarkStart w:id="11273" w:name="ET_speaker_מרדכי_אלישע_729"/>
      <w:bookmarkEnd w:id="11270"/>
      <w:bookmarkEnd w:id="11271"/>
      <w:bookmarkEnd w:id="11272"/>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273"/>
    </w:p>
    <w:p w:rsidR="00902B43" w:rsidRDefault="00902B43" w:rsidP="00902B43">
      <w:pPr>
        <w:pStyle w:val="KeepWithNext"/>
        <w:rPr>
          <w:rtl/>
          <w:lang w:eastAsia="he-IL"/>
        </w:rPr>
      </w:pPr>
    </w:p>
    <w:p w:rsidR="00902B43" w:rsidRDefault="00902B43" w:rsidP="00902B43">
      <w:pPr>
        <w:rPr>
          <w:rtl/>
          <w:lang w:eastAsia="he-IL"/>
        </w:rPr>
      </w:pPr>
      <w:bookmarkStart w:id="11274" w:name="_ETM_Q1_11453840"/>
      <w:bookmarkStart w:id="11275" w:name="_ETM_Q1_11453875"/>
      <w:bookmarkEnd w:id="11274"/>
      <w:bookmarkEnd w:id="11275"/>
      <w:r>
        <w:rPr>
          <w:rtl/>
          <w:lang w:eastAsia="he-IL"/>
        </w:rPr>
        <w:t xml:space="preserve">היא אולי לא מוצאת חן בעיניך, אבל זאת דעתי המקצועית. אני לא שר </w:t>
      </w:r>
      <w:bookmarkStart w:id="11276" w:name="_ETM_Q1_11454915"/>
      <w:bookmarkEnd w:id="11276"/>
      <w:r>
        <w:rPr>
          <w:rtl/>
          <w:lang w:eastAsia="he-IL"/>
        </w:rPr>
        <w:t xml:space="preserve">ואני לא מביא את התקנות. אני פקיד מקצועי. אבל אנחנו לפחות המלצנו על </w:t>
      </w:r>
      <w:bookmarkStart w:id="11277" w:name="_ETM_Q1_11460364"/>
      <w:bookmarkEnd w:id="11277"/>
      <w:r>
        <w:rPr>
          <w:rtl/>
          <w:lang w:eastAsia="he-IL"/>
        </w:rPr>
        <w:t xml:space="preserve">דבר מאוד מסודר: לשפר את התקינה, לתת הדרכות. אם אין </w:t>
      </w:r>
      <w:bookmarkStart w:id="11278" w:name="_ETM_Q1_11466868"/>
      <w:bookmarkEnd w:id="11278"/>
      <w:r>
        <w:rPr>
          <w:rtl/>
          <w:lang w:eastAsia="he-IL"/>
        </w:rPr>
        <w:t xml:space="preserve">תקציב, אתייעץ עם השר ואחזור אליכם. </w:t>
      </w:r>
    </w:p>
    <w:p w:rsidR="00902B43" w:rsidRDefault="00902B43" w:rsidP="00902B43">
      <w:pPr>
        <w:rPr>
          <w:rtl/>
          <w:lang w:eastAsia="he-IL"/>
        </w:rPr>
      </w:pPr>
      <w:bookmarkStart w:id="11279" w:name="_ETM_Q1_11473158"/>
      <w:bookmarkStart w:id="11280" w:name="_ETM_Q1_11473248"/>
      <w:bookmarkStart w:id="11281" w:name="_ETM_Q1_11473288"/>
      <w:bookmarkStart w:id="11282" w:name="_ETM_Q1_11473343"/>
      <w:bookmarkStart w:id="11283" w:name="_ETM_Q1_11483002"/>
      <w:bookmarkEnd w:id="11279"/>
      <w:bookmarkEnd w:id="11280"/>
      <w:bookmarkEnd w:id="11281"/>
      <w:bookmarkEnd w:id="11282"/>
      <w:bookmarkEnd w:id="11283"/>
    </w:p>
    <w:p w:rsidR="00902B43" w:rsidRDefault="00902B43" w:rsidP="00902B43">
      <w:pPr>
        <w:pStyle w:val="a5"/>
        <w:keepNext/>
        <w:rPr>
          <w:rtl/>
        </w:rPr>
      </w:pPr>
      <w:bookmarkStart w:id="11284" w:name="ET_speaker_5797_7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84"/>
    </w:p>
    <w:p w:rsidR="00902B43" w:rsidRDefault="00902B43" w:rsidP="00902B43">
      <w:pPr>
        <w:pStyle w:val="KeepWithNext"/>
        <w:rPr>
          <w:rtl/>
          <w:lang w:eastAsia="he-IL"/>
        </w:rPr>
      </w:pPr>
    </w:p>
    <w:p w:rsidR="00902B43" w:rsidRDefault="00902B43" w:rsidP="00902B43">
      <w:pPr>
        <w:rPr>
          <w:rtl/>
          <w:lang w:eastAsia="he-IL"/>
        </w:rPr>
      </w:pPr>
      <w:bookmarkStart w:id="11285" w:name="_ETM_Q1_11483446"/>
      <w:bookmarkStart w:id="11286" w:name="_ETM_Q1_11483486"/>
      <w:bookmarkEnd w:id="11285"/>
      <w:bookmarkEnd w:id="11286"/>
      <w:r>
        <w:rPr>
          <w:rtl/>
          <w:lang w:eastAsia="he-IL"/>
        </w:rPr>
        <w:t xml:space="preserve">למה אנחנו קשורים לעניין </w:t>
      </w:r>
      <w:bookmarkStart w:id="11287" w:name="_ETM_Q1_11486436"/>
      <w:bookmarkEnd w:id="11287"/>
      <w:r>
        <w:rPr>
          <w:rtl/>
          <w:lang w:eastAsia="he-IL"/>
        </w:rPr>
        <w:t xml:space="preserve">הזה? אני </w:t>
      </w:r>
      <w:bookmarkStart w:id="11288" w:name="_ETM_Q1_11485896"/>
      <w:bookmarkEnd w:id="11288"/>
      <w:r>
        <w:rPr>
          <w:rtl/>
          <w:lang w:eastAsia="he-IL"/>
        </w:rPr>
        <w:t>מתווך ביניהם למשרד האוצר?</w:t>
      </w:r>
    </w:p>
    <w:p w:rsidR="00902B43" w:rsidRDefault="00902B43" w:rsidP="00902B43">
      <w:pPr>
        <w:rPr>
          <w:rtl/>
          <w:lang w:eastAsia="he-IL"/>
        </w:rPr>
      </w:pPr>
      <w:bookmarkStart w:id="11289" w:name="_ETM_Q1_11493515"/>
      <w:bookmarkStart w:id="11290" w:name="_ETM_Q1_11493595"/>
      <w:bookmarkEnd w:id="11289"/>
      <w:bookmarkEnd w:id="11290"/>
    </w:p>
    <w:p w:rsidR="00902B43" w:rsidRDefault="00902B43" w:rsidP="00902B43">
      <w:pPr>
        <w:pStyle w:val="af8"/>
        <w:keepNext/>
        <w:rPr>
          <w:rtl/>
        </w:rPr>
      </w:pPr>
      <w:bookmarkStart w:id="11291" w:name="ET_yor_5278_73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291"/>
    </w:p>
    <w:p w:rsidR="00902B43" w:rsidRDefault="00902B43" w:rsidP="00902B43">
      <w:pPr>
        <w:pStyle w:val="KeepWithNext"/>
        <w:rPr>
          <w:rtl/>
          <w:lang w:eastAsia="he-IL"/>
        </w:rPr>
      </w:pPr>
    </w:p>
    <w:p w:rsidR="00902B43" w:rsidRDefault="00902B43" w:rsidP="00902B43">
      <w:pPr>
        <w:rPr>
          <w:rtl/>
          <w:lang w:eastAsia="he-IL"/>
        </w:rPr>
      </w:pPr>
      <w:bookmarkStart w:id="11292" w:name="_ETM_Q1_11494315"/>
      <w:bookmarkEnd w:id="11292"/>
      <w:r>
        <w:rPr>
          <w:rtl/>
          <w:lang w:eastAsia="he-IL"/>
        </w:rPr>
        <w:t xml:space="preserve">אני מקשיב לכל מילה, אבל לא מבין את ההתייחסות </w:t>
      </w:r>
      <w:bookmarkStart w:id="11293" w:name="_ETM_Q1_11499915"/>
      <w:bookmarkEnd w:id="11293"/>
      <w:r>
        <w:rPr>
          <w:rtl/>
          <w:lang w:eastAsia="he-IL"/>
        </w:rPr>
        <w:t>שלך. הבאת תקנות כדי שהוועדה תממן אותן? לא הבנתי.</w:t>
      </w:r>
    </w:p>
    <w:p w:rsidR="00902B43" w:rsidRDefault="00902B43" w:rsidP="00902B43">
      <w:pPr>
        <w:rPr>
          <w:rtl/>
          <w:lang w:eastAsia="he-IL"/>
        </w:rPr>
      </w:pPr>
      <w:bookmarkStart w:id="11294" w:name="_ETM_Q1_11506419"/>
      <w:bookmarkStart w:id="11295" w:name="_ETM_Q1_11506499"/>
      <w:bookmarkStart w:id="11296" w:name="_ETM_Q1_11508384"/>
      <w:bookmarkEnd w:id="11294"/>
      <w:bookmarkEnd w:id="11295"/>
      <w:bookmarkEnd w:id="11296"/>
    </w:p>
    <w:p w:rsidR="00902B43" w:rsidRDefault="00902B43" w:rsidP="00902B43">
      <w:pPr>
        <w:pStyle w:val="a5"/>
        <w:keepNext/>
        <w:rPr>
          <w:rtl/>
        </w:rPr>
      </w:pPr>
      <w:bookmarkStart w:id="11297" w:name="ET_speaker_מרדכי_אלישע_732"/>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297"/>
    </w:p>
    <w:p w:rsidR="00902B43" w:rsidRDefault="00902B43" w:rsidP="00902B43">
      <w:pPr>
        <w:pStyle w:val="KeepWithNext"/>
        <w:rPr>
          <w:rtl/>
          <w:lang w:eastAsia="he-IL"/>
        </w:rPr>
      </w:pPr>
    </w:p>
    <w:p w:rsidR="00902B43" w:rsidRDefault="00902B43" w:rsidP="00902B43">
      <w:pPr>
        <w:rPr>
          <w:rtl/>
          <w:lang w:eastAsia="he-IL"/>
        </w:rPr>
      </w:pPr>
      <w:bookmarkStart w:id="11298" w:name="_ETM_Q1_11508849"/>
      <w:bookmarkStart w:id="11299" w:name="_ETM_Q1_11508884"/>
      <w:bookmarkEnd w:id="11298"/>
      <w:bookmarkEnd w:id="11299"/>
      <w:r>
        <w:rPr>
          <w:rtl/>
          <w:lang w:eastAsia="he-IL"/>
        </w:rPr>
        <w:t xml:space="preserve">אדוני היושב-ראש, </w:t>
      </w:r>
      <w:bookmarkStart w:id="11300" w:name="_ETM_Q1_11510883"/>
      <w:bookmarkEnd w:id="11300"/>
      <w:r>
        <w:rPr>
          <w:rtl/>
          <w:lang w:eastAsia="he-IL"/>
        </w:rPr>
        <w:t xml:space="preserve">אתה בעצמך אמרת שהוי מקרים שבהם הוועדה </w:t>
      </w:r>
      <w:bookmarkStart w:id="11301" w:name="_ETM_Q1_11510105"/>
      <w:bookmarkEnd w:id="11301"/>
      <w:r>
        <w:rPr>
          <w:rtl/>
          <w:lang w:eastAsia="he-IL"/>
        </w:rPr>
        <w:t>כן קבעה לתקצב מקרים מסוימים.</w:t>
      </w:r>
    </w:p>
    <w:p w:rsidR="00902B43" w:rsidRDefault="00902B43" w:rsidP="00902B43">
      <w:pPr>
        <w:rPr>
          <w:rtl/>
          <w:lang w:eastAsia="he-IL"/>
        </w:rPr>
      </w:pPr>
      <w:bookmarkStart w:id="11302" w:name="_ETM_Q1_11514268"/>
      <w:bookmarkStart w:id="11303" w:name="_ETM_Q1_11514348"/>
      <w:bookmarkEnd w:id="11302"/>
      <w:bookmarkEnd w:id="11303"/>
    </w:p>
    <w:p w:rsidR="00902B43" w:rsidRDefault="00902B43" w:rsidP="00902B43">
      <w:pPr>
        <w:pStyle w:val="af8"/>
        <w:keepNext/>
        <w:rPr>
          <w:rtl/>
        </w:rPr>
      </w:pPr>
      <w:bookmarkStart w:id="11304" w:name="ET_yor_5278_73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304"/>
    </w:p>
    <w:p w:rsidR="00902B43" w:rsidRDefault="00902B43" w:rsidP="00902B43">
      <w:pPr>
        <w:pStyle w:val="KeepWithNext"/>
        <w:rPr>
          <w:rtl/>
          <w:lang w:eastAsia="he-IL"/>
        </w:rPr>
      </w:pPr>
    </w:p>
    <w:p w:rsidR="00902B43" w:rsidRDefault="00902B43" w:rsidP="00902B43">
      <w:pPr>
        <w:rPr>
          <w:rtl/>
          <w:lang w:eastAsia="he-IL"/>
        </w:rPr>
      </w:pPr>
      <w:bookmarkStart w:id="11305" w:name="_ETM_Q1_11515018"/>
      <w:bookmarkEnd w:id="11305"/>
      <w:r>
        <w:rPr>
          <w:rtl/>
          <w:lang w:eastAsia="he-IL"/>
        </w:rPr>
        <w:t>היא יכולה לבקש.</w:t>
      </w:r>
    </w:p>
    <w:p w:rsidR="00902B43" w:rsidRDefault="00902B43" w:rsidP="00902B43">
      <w:pPr>
        <w:rPr>
          <w:rtl/>
          <w:lang w:eastAsia="he-IL"/>
        </w:rPr>
      </w:pPr>
      <w:bookmarkStart w:id="11306" w:name="_ETM_Q1_11518908"/>
      <w:bookmarkStart w:id="11307" w:name="_ETM_Q1_11518988"/>
      <w:bookmarkEnd w:id="11306"/>
      <w:bookmarkEnd w:id="11307"/>
    </w:p>
    <w:p w:rsidR="00902B43" w:rsidRDefault="00902B43" w:rsidP="00902B43">
      <w:pPr>
        <w:pStyle w:val="a5"/>
        <w:keepNext/>
        <w:rPr>
          <w:rtl/>
        </w:rPr>
      </w:pPr>
      <w:bookmarkStart w:id="11308" w:name="_ETM_Q1_11519028"/>
      <w:bookmarkStart w:id="11309" w:name="_ETM_Q1_11519098"/>
      <w:bookmarkStart w:id="11310" w:name="_ETM_Q1_11521812"/>
      <w:bookmarkStart w:id="11311" w:name="ET_speaker_מרדכי_אלישע_734"/>
      <w:bookmarkEnd w:id="11308"/>
      <w:bookmarkEnd w:id="11309"/>
      <w:bookmarkEnd w:id="11310"/>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311"/>
    </w:p>
    <w:p w:rsidR="00902B43" w:rsidRDefault="00902B43" w:rsidP="00902B43">
      <w:pPr>
        <w:pStyle w:val="KeepWithNext"/>
        <w:rPr>
          <w:rtl/>
          <w:lang w:eastAsia="he-IL"/>
        </w:rPr>
      </w:pPr>
    </w:p>
    <w:p w:rsidR="00902B43" w:rsidRDefault="00902B43" w:rsidP="00902B43">
      <w:pPr>
        <w:rPr>
          <w:rtl/>
          <w:lang w:eastAsia="he-IL"/>
        </w:rPr>
      </w:pPr>
      <w:bookmarkStart w:id="11312" w:name="_ETM_Q1_11522262"/>
      <w:bookmarkStart w:id="11313" w:name="_ETM_Q1_11522302"/>
      <w:bookmarkEnd w:id="11312"/>
      <w:bookmarkEnd w:id="11313"/>
      <w:r>
        <w:rPr>
          <w:rtl/>
          <w:lang w:eastAsia="he-IL"/>
        </w:rPr>
        <w:t xml:space="preserve">במקום להתמקד ב-40 מיליון שקל אני מציע </w:t>
      </w:r>
      <w:bookmarkStart w:id="11314" w:name="_ETM_Q1_11534571"/>
      <w:bookmarkEnd w:id="11314"/>
      <w:r>
        <w:rPr>
          <w:rtl/>
          <w:lang w:eastAsia="he-IL"/>
        </w:rPr>
        <w:t xml:space="preserve">שהחבר'ה מהאוצר יעשו מאמץ, אולי שר האוצר. שכן יהיה מאמץ. זה אינטרס </w:t>
      </w:r>
      <w:bookmarkStart w:id="11315" w:name="_ETM_Q1_11545492"/>
      <w:bookmarkEnd w:id="11315"/>
      <w:r>
        <w:rPr>
          <w:rtl/>
          <w:lang w:eastAsia="he-IL"/>
        </w:rPr>
        <w:t xml:space="preserve">של כולנו. כך אני רואה </w:t>
      </w:r>
      <w:bookmarkStart w:id="11316" w:name="_ETM_Q1_11541650"/>
      <w:bookmarkEnd w:id="11316"/>
      <w:r>
        <w:rPr>
          <w:rtl/>
          <w:lang w:eastAsia="he-IL"/>
        </w:rPr>
        <w:t>את הדברים. לא אני הבאתי את התקנות.</w:t>
      </w:r>
    </w:p>
    <w:p w:rsidR="00902B43" w:rsidRDefault="00902B43" w:rsidP="00902B43">
      <w:pPr>
        <w:rPr>
          <w:rtl/>
          <w:lang w:eastAsia="he-IL"/>
        </w:rPr>
      </w:pPr>
      <w:bookmarkStart w:id="11317" w:name="_ETM_Q1_11547089"/>
      <w:bookmarkStart w:id="11318" w:name="_ETM_Q1_11547184"/>
      <w:bookmarkStart w:id="11319" w:name="_ETM_Q1_11549289"/>
      <w:bookmarkEnd w:id="11317"/>
      <w:bookmarkEnd w:id="11318"/>
      <w:bookmarkEnd w:id="11319"/>
    </w:p>
    <w:p w:rsidR="00902B43" w:rsidRDefault="00902B43" w:rsidP="00902B43">
      <w:pPr>
        <w:pStyle w:val="a5"/>
        <w:keepNext/>
        <w:rPr>
          <w:rtl/>
        </w:rPr>
      </w:pPr>
      <w:bookmarkStart w:id="11320" w:name="ET_speaker_איציק_דניאל_73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1320"/>
    </w:p>
    <w:p w:rsidR="00902B43" w:rsidRDefault="00902B43" w:rsidP="00902B43">
      <w:pPr>
        <w:pStyle w:val="KeepWithNext"/>
        <w:rPr>
          <w:rtl/>
          <w:lang w:eastAsia="he-IL"/>
        </w:rPr>
      </w:pPr>
    </w:p>
    <w:p w:rsidR="00902B43" w:rsidRDefault="00902B43" w:rsidP="00902B43">
      <w:pPr>
        <w:rPr>
          <w:rtl/>
          <w:lang w:eastAsia="he-IL"/>
        </w:rPr>
      </w:pPr>
      <w:bookmarkStart w:id="11321" w:name="_ETM_Q1_11549814"/>
      <w:bookmarkStart w:id="11322" w:name="_ETM_Q1_11549854"/>
      <w:bookmarkEnd w:id="11321"/>
      <w:bookmarkEnd w:id="11322"/>
      <w:r>
        <w:rPr>
          <w:rtl/>
          <w:lang w:eastAsia="he-IL"/>
        </w:rPr>
        <w:t xml:space="preserve">אתה מפנה את האצבע </w:t>
      </w:r>
      <w:bookmarkStart w:id="11323" w:name="_ETM_Q1_11553269"/>
      <w:bookmarkEnd w:id="11323"/>
      <w:r>
        <w:rPr>
          <w:rtl/>
          <w:lang w:eastAsia="he-IL"/>
        </w:rPr>
        <w:t xml:space="preserve">אלינו לאוצר אבל כל האירוע הזה הובל על ידי משרד </w:t>
      </w:r>
      <w:bookmarkStart w:id="11324" w:name="_ETM_Q1_11552840"/>
      <w:bookmarkEnd w:id="11324"/>
      <w:r>
        <w:rPr>
          <w:rtl/>
          <w:lang w:eastAsia="he-IL"/>
        </w:rPr>
        <w:t xml:space="preserve">העבודה והרווחה. בסוף אתה לא חוקר באקדמיה שאומר שצריך לעשות כך או אחרת. יש לך משרד, יש לך </w:t>
      </w:r>
      <w:bookmarkStart w:id="11325" w:name="_ETM_Q1_11559028"/>
      <w:bookmarkEnd w:id="11325"/>
      <w:r>
        <w:rPr>
          <w:rtl/>
          <w:lang w:eastAsia="he-IL"/>
        </w:rPr>
        <w:t xml:space="preserve">משאבים. תעמוד מאחורי הדברים אתה עושה. ודבר אחרון – מוטי, </w:t>
      </w:r>
      <w:bookmarkStart w:id="11326" w:name="_ETM_Q1_11567642"/>
      <w:bookmarkEnd w:id="11326"/>
      <w:r>
        <w:rPr>
          <w:rtl/>
          <w:lang w:eastAsia="he-IL"/>
        </w:rPr>
        <w:t xml:space="preserve">כזכור לי, אתה נציג בכיר מאוד של הממשלה. אתה יודע </w:t>
      </w:r>
      <w:bookmarkStart w:id="11327" w:name="_ETM_Q1_11573466"/>
      <w:bookmarkEnd w:id="11327"/>
      <w:r>
        <w:rPr>
          <w:rtl/>
          <w:lang w:eastAsia="he-IL"/>
        </w:rPr>
        <w:t xml:space="preserve">איך עובד תקציב מדינה. </w:t>
      </w:r>
    </w:p>
    <w:p w:rsidR="00902B43" w:rsidRDefault="00902B43" w:rsidP="00902B43">
      <w:pPr>
        <w:rPr>
          <w:rtl/>
          <w:lang w:eastAsia="he-IL"/>
        </w:rPr>
      </w:pPr>
      <w:bookmarkStart w:id="11328" w:name="_ETM_Q1_11576791"/>
      <w:bookmarkStart w:id="11329" w:name="_ETM_Q1_11576861"/>
      <w:bookmarkStart w:id="11330" w:name="_ETM_Q1_11576921"/>
      <w:bookmarkStart w:id="11331" w:name="_ETM_Q1_11576986"/>
      <w:bookmarkEnd w:id="11328"/>
      <w:bookmarkEnd w:id="11329"/>
      <w:bookmarkEnd w:id="11330"/>
      <w:bookmarkEnd w:id="11331"/>
    </w:p>
    <w:p w:rsidR="00902B43" w:rsidRDefault="00902B43" w:rsidP="00902B43">
      <w:pPr>
        <w:pStyle w:val="af8"/>
        <w:keepNext/>
        <w:rPr>
          <w:rtl/>
        </w:rPr>
      </w:pPr>
      <w:bookmarkStart w:id="11332" w:name="ET_yor_5278_73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332"/>
    </w:p>
    <w:p w:rsidR="00902B43" w:rsidRDefault="00902B43" w:rsidP="00902B43">
      <w:pPr>
        <w:pStyle w:val="KeepWithNext"/>
        <w:rPr>
          <w:rtl/>
          <w:lang w:eastAsia="he-IL"/>
        </w:rPr>
      </w:pPr>
    </w:p>
    <w:p w:rsidR="00902B43" w:rsidRDefault="00902B43" w:rsidP="00902B43">
      <w:pPr>
        <w:rPr>
          <w:rtl/>
          <w:lang w:eastAsia="he-IL"/>
        </w:rPr>
      </w:pPr>
      <w:bookmarkStart w:id="11333" w:name="_ETM_Q1_11580461"/>
      <w:bookmarkEnd w:id="11333"/>
      <w:r>
        <w:rPr>
          <w:rtl/>
          <w:lang w:eastAsia="he-IL"/>
        </w:rPr>
        <w:t xml:space="preserve">אני רוצה לומר לכם - אני </w:t>
      </w:r>
      <w:bookmarkStart w:id="11334" w:name="_ETM_Q1_11584140"/>
      <w:bookmarkEnd w:id="11334"/>
      <w:r>
        <w:rPr>
          <w:rtl/>
          <w:lang w:eastAsia="he-IL"/>
        </w:rPr>
        <w:t xml:space="preserve">רוצה לסגור מה שאני חושב לנכון. לפני שאצביע אתן לשר להחליט אם הוא רוצה למשוך או </w:t>
      </w:r>
      <w:bookmarkStart w:id="11335" w:name="_ETM_Q1_11591124"/>
      <w:bookmarkEnd w:id="11335"/>
      <w:r>
        <w:rPr>
          <w:rtl/>
          <w:lang w:eastAsia="he-IL"/>
        </w:rPr>
        <w:t xml:space="preserve">לא. אתקדם כדי לסגור את הדברים. </w:t>
      </w:r>
    </w:p>
    <w:p w:rsidR="00902B43" w:rsidRDefault="00902B43" w:rsidP="00902B43">
      <w:pPr>
        <w:rPr>
          <w:rtl/>
          <w:lang w:eastAsia="he-IL"/>
        </w:rPr>
      </w:pPr>
      <w:bookmarkStart w:id="11336" w:name="_ETM_Q1_11599948"/>
      <w:bookmarkStart w:id="11337" w:name="_ETM_Q1_11600023"/>
      <w:bookmarkStart w:id="11338" w:name="_ETM_Q1_11603573"/>
      <w:bookmarkEnd w:id="11336"/>
      <w:bookmarkEnd w:id="11337"/>
      <w:bookmarkEnd w:id="11338"/>
    </w:p>
    <w:p w:rsidR="00902B43" w:rsidRDefault="00902B43" w:rsidP="00902B43">
      <w:pPr>
        <w:pStyle w:val="a5"/>
        <w:keepNext/>
        <w:rPr>
          <w:rtl/>
        </w:rPr>
      </w:pPr>
      <w:bookmarkStart w:id="11339" w:name="ET_speaker_מרדכי_אלישע_737"/>
      <w:r>
        <w:rPr>
          <w:rStyle w:val="TagStyle"/>
          <w:rFonts w:hint="cs"/>
          <w:rtl/>
        </w:rPr>
        <w:t xml:space="preserve"> &lt;&lt; דובר &gt;&gt; </w:t>
      </w:r>
      <w:r>
        <w:rPr>
          <w:rFonts w:hint="cs"/>
          <w:rtl/>
        </w:rPr>
        <w:t>מרדכי אלישע:</w:t>
      </w:r>
      <w:r>
        <w:rPr>
          <w:rStyle w:val="TagStyle"/>
          <w:rFonts w:hint="cs"/>
          <w:rtl/>
        </w:rPr>
        <w:t xml:space="preserve"> &lt;&lt; דובר &gt;&gt;</w:t>
      </w:r>
      <w:r>
        <w:rPr>
          <w:rFonts w:hint="cs"/>
          <w:rtl/>
        </w:rPr>
        <w:t xml:space="preserve">   </w:t>
      </w:r>
      <w:bookmarkEnd w:id="11339"/>
    </w:p>
    <w:p w:rsidR="00902B43" w:rsidRDefault="00902B43" w:rsidP="00902B43">
      <w:pPr>
        <w:pStyle w:val="KeepWithNext"/>
        <w:rPr>
          <w:rtl/>
          <w:lang w:eastAsia="he-IL"/>
        </w:rPr>
      </w:pPr>
    </w:p>
    <w:p w:rsidR="00902B43" w:rsidRDefault="00902B43" w:rsidP="00902B43">
      <w:pPr>
        <w:rPr>
          <w:rtl/>
          <w:lang w:eastAsia="he-IL"/>
        </w:rPr>
      </w:pPr>
      <w:bookmarkStart w:id="11340" w:name="_ETM_Q1_11604018"/>
      <w:bookmarkStart w:id="11341" w:name="_ETM_Q1_11604053"/>
      <w:bookmarkEnd w:id="11340"/>
      <w:bookmarkEnd w:id="11341"/>
      <w:r>
        <w:rPr>
          <w:rtl/>
          <w:lang w:eastAsia="he-IL"/>
        </w:rPr>
        <w:t>זה נשמע לי מצוין.</w:t>
      </w:r>
    </w:p>
    <w:p w:rsidR="00902B43" w:rsidRDefault="00902B43" w:rsidP="00902B43">
      <w:pPr>
        <w:rPr>
          <w:rtl/>
          <w:lang w:eastAsia="he-IL"/>
        </w:rPr>
      </w:pPr>
      <w:bookmarkStart w:id="11342" w:name="_ETM_Q1_11607323"/>
      <w:bookmarkStart w:id="11343" w:name="_ETM_Q1_11607408"/>
      <w:bookmarkEnd w:id="11342"/>
      <w:bookmarkEnd w:id="11343"/>
    </w:p>
    <w:p w:rsidR="00902B43" w:rsidRDefault="00902B43" w:rsidP="00902B43">
      <w:pPr>
        <w:pStyle w:val="af8"/>
        <w:keepNext/>
        <w:rPr>
          <w:rtl/>
        </w:rPr>
      </w:pPr>
      <w:bookmarkStart w:id="11344" w:name="ET_yor_5278_7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344"/>
    </w:p>
    <w:p w:rsidR="00902B43" w:rsidRDefault="00902B43" w:rsidP="00902B43">
      <w:pPr>
        <w:pStyle w:val="KeepWithNext"/>
        <w:rPr>
          <w:rtl/>
          <w:lang w:eastAsia="he-IL"/>
        </w:rPr>
      </w:pPr>
    </w:p>
    <w:p w:rsidR="00902B43" w:rsidRDefault="00902B43" w:rsidP="00902B43">
      <w:pPr>
        <w:rPr>
          <w:rtl/>
          <w:lang w:eastAsia="he-IL"/>
        </w:rPr>
      </w:pPr>
      <w:bookmarkStart w:id="11345" w:name="_ETM_Q1_11607948"/>
      <w:bookmarkEnd w:id="11345"/>
      <w:r>
        <w:rPr>
          <w:rtl/>
          <w:lang w:eastAsia="he-IL"/>
        </w:rPr>
        <w:t xml:space="preserve">אעשה את המקסימום </w:t>
      </w:r>
      <w:bookmarkStart w:id="11346" w:name="_ETM_Q1_11606571"/>
      <w:bookmarkEnd w:id="11346"/>
      <w:r>
        <w:rPr>
          <w:rtl/>
          <w:lang w:eastAsia="he-IL"/>
        </w:rPr>
        <w:t xml:space="preserve">כדי להעביר את התקנות. אם השר יחליט שהוא מושך את </w:t>
      </w:r>
      <w:bookmarkStart w:id="11347" w:name="_ETM_Q1_11609791"/>
      <w:bookmarkEnd w:id="11347"/>
      <w:r>
        <w:rPr>
          <w:rtl/>
          <w:lang w:eastAsia="he-IL"/>
        </w:rPr>
        <w:t xml:space="preserve">הנוסח שכנראה </w:t>
      </w:r>
      <w:bookmarkStart w:id="11348" w:name="_ETM_Q1_11608657"/>
      <w:bookmarkEnd w:id="11348"/>
      <w:r>
        <w:rPr>
          <w:rtl/>
          <w:lang w:eastAsia="he-IL"/>
        </w:rPr>
        <w:t xml:space="preserve">הוא היחיד שיעבור, זו החלטה שלו. אני חושב שההצעה, גם אם היא </w:t>
      </w:r>
      <w:bookmarkStart w:id="11349" w:name="_ETM_Q1_11621666"/>
      <w:bookmarkEnd w:id="11349"/>
      <w:r>
        <w:rPr>
          <w:rtl/>
          <w:lang w:eastAsia="he-IL"/>
        </w:rPr>
        <w:t xml:space="preserve">מסובכת, של ה-10% ו-15%, אבל אם היא כבר הוסכמה בין שמרית לדבי, אני </w:t>
      </w:r>
      <w:bookmarkStart w:id="11350" w:name="_ETM_Q1_11627490"/>
      <w:bookmarkEnd w:id="11350"/>
      <w:r>
        <w:rPr>
          <w:rtl/>
          <w:lang w:eastAsia="he-IL"/>
        </w:rPr>
        <w:t xml:space="preserve">מציע להשאירה כפי שהיא. לא צריך להתעסק בהצעות החדשות ברגע </w:t>
      </w:r>
      <w:bookmarkStart w:id="11351" w:name="_ETM_Q1_11636044"/>
      <w:bookmarkEnd w:id="11351"/>
      <w:r>
        <w:rPr>
          <w:rtl/>
          <w:lang w:eastAsia="he-IL"/>
        </w:rPr>
        <w:t xml:space="preserve">האחרון. דנו בזה תקופה. </w:t>
      </w:r>
    </w:p>
    <w:p w:rsidR="00902B43" w:rsidRDefault="00902B43" w:rsidP="00902B43">
      <w:pPr>
        <w:rPr>
          <w:rtl/>
          <w:lang w:eastAsia="he-IL"/>
        </w:rPr>
      </w:pPr>
      <w:bookmarkStart w:id="11352" w:name="_ETM_Q1_11639699"/>
      <w:bookmarkStart w:id="11353" w:name="_ETM_Q1_11639784"/>
      <w:bookmarkEnd w:id="11352"/>
      <w:bookmarkEnd w:id="11353"/>
    </w:p>
    <w:p w:rsidR="00902B43" w:rsidRDefault="00902B43" w:rsidP="00902B43">
      <w:pPr>
        <w:pStyle w:val="a5"/>
        <w:keepNext/>
        <w:rPr>
          <w:rtl/>
        </w:rPr>
      </w:pPr>
      <w:bookmarkStart w:id="11354" w:name="_ETM_Q1_11640034"/>
      <w:bookmarkStart w:id="11355" w:name="_ETM_Q1_11640104"/>
      <w:bookmarkStart w:id="11356" w:name="_ETM_Q1_11644848"/>
      <w:bookmarkStart w:id="11357" w:name="ET_speaker_דבורה_ספיר_אליעזר_739"/>
      <w:bookmarkEnd w:id="11354"/>
      <w:bookmarkEnd w:id="11355"/>
      <w:bookmarkEnd w:id="1135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1357"/>
    </w:p>
    <w:p w:rsidR="00902B43" w:rsidRDefault="00902B43" w:rsidP="00902B43">
      <w:pPr>
        <w:pStyle w:val="KeepWithNext"/>
        <w:rPr>
          <w:rtl/>
          <w:lang w:eastAsia="he-IL"/>
        </w:rPr>
      </w:pPr>
    </w:p>
    <w:p w:rsidR="00902B43" w:rsidRDefault="00902B43" w:rsidP="00902B43">
      <w:pPr>
        <w:rPr>
          <w:rtl/>
          <w:lang w:eastAsia="he-IL"/>
        </w:rPr>
      </w:pPr>
      <w:bookmarkStart w:id="11358" w:name="_ETM_Q1_11645308"/>
      <w:bookmarkStart w:id="11359" w:name="_ETM_Q1_11645348"/>
      <w:bookmarkEnd w:id="11358"/>
      <w:bookmarkEnd w:id="11359"/>
      <w:r>
        <w:rPr>
          <w:rtl/>
          <w:lang w:eastAsia="he-IL"/>
        </w:rPr>
        <w:t xml:space="preserve">רק להבהיר ש-10% היו בהצעת התקנות המקוריות ו-15% </w:t>
      </w:r>
      <w:bookmarkStart w:id="11360" w:name="_ETM_Q1_11654082"/>
      <w:bookmarkEnd w:id="11360"/>
      <w:r>
        <w:rPr>
          <w:rtl/>
          <w:lang w:eastAsia="he-IL"/>
        </w:rPr>
        <w:t xml:space="preserve">נוסף </w:t>
      </w:r>
      <w:bookmarkStart w:id="11361" w:name="_ETM_Q1_11656351"/>
      <w:bookmarkEnd w:id="11361"/>
      <w:r>
        <w:rPr>
          <w:rtl/>
          <w:lang w:eastAsia="he-IL"/>
        </w:rPr>
        <w:t>בהמשך להערת הוועדה.</w:t>
      </w:r>
    </w:p>
    <w:p w:rsidR="00902B43" w:rsidRDefault="00902B43" w:rsidP="00902B43">
      <w:pPr>
        <w:rPr>
          <w:rtl/>
          <w:lang w:eastAsia="he-IL"/>
        </w:rPr>
      </w:pPr>
      <w:bookmarkStart w:id="11362" w:name="_ETM_Q1_11661697"/>
      <w:bookmarkStart w:id="11363" w:name="_ETM_Q1_11661817"/>
      <w:bookmarkEnd w:id="11362"/>
      <w:bookmarkEnd w:id="11363"/>
    </w:p>
    <w:p w:rsidR="00902B43" w:rsidRDefault="00902B43" w:rsidP="00902B43">
      <w:pPr>
        <w:pStyle w:val="af8"/>
        <w:keepNext/>
        <w:rPr>
          <w:rtl/>
        </w:rPr>
      </w:pPr>
      <w:bookmarkStart w:id="11364" w:name="ET_yor_5278_7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364"/>
    </w:p>
    <w:p w:rsidR="00902B43" w:rsidRDefault="00902B43" w:rsidP="00902B43">
      <w:pPr>
        <w:pStyle w:val="KeepWithNext"/>
        <w:rPr>
          <w:rtl/>
          <w:lang w:eastAsia="he-IL"/>
        </w:rPr>
      </w:pPr>
    </w:p>
    <w:p w:rsidR="00902B43" w:rsidRDefault="00902B43" w:rsidP="00902B43">
      <w:pPr>
        <w:rPr>
          <w:rtl/>
          <w:lang w:eastAsia="he-IL"/>
        </w:rPr>
      </w:pPr>
      <w:bookmarkStart w:id="11365" w:name="_ETM_Q1_11662521"/>
      <w:bookmarkEnd w:id="11365"/>
      <w:r>
        <w:rPr>
          <w:rtl/>
          <w:lang w:eastAsia="he-IL"/>
        </w:rPr>
        <w:t xml:space="preserve">היה 10% גם בשכבת הצעירים. ביקשנו </w:t>
      </w:r>
      <w:bookmarkStart w:id="11366" w:name="_ETM_Q1_11667626"/>
      <w:bookmarkEnd w:id="11366"/>
      <w:r>
        <w:rPr>
          <w:rtl/>
          <w:lang w:eastAsia="he-IL"/>
        </w:rPr>
        <w:t>שיהיה 15%, כדי לאפשר מעבר יותר קל למסגרות.</w:t>
      </w:r>
    </w:p>
    <w:p w:rsidR="00902B43" w:rsidRDefault="00902B43" w:rsidP="00902B43">
      <w:pPr>
        <w:rPr>
          <w:rtl/>
          <w:lang w:eastAsia="he-IL"/>
        </w:rPr>
      </w:pPr>
      <w:bookmarkStart w:id="11367" w:name="_ETM_Q1_11674687"/>
      <w:bookmarkStart w:id="11368" w:name="_ETM_Q1_11674789"/>
      <w:bookmarkEnd w:id="11367"/>
      <w:bookmarkEnd w:id="11368"/>
    </w:p>
    <w:p w:rsidR="00902B43" w:rsidRDefault="00902B43" w:rsidP="00902B43">
      <w:pPr>
        <w:pStyle w:val="a5"/>
        <w:keepNext/>
        <w:rPr>
          <w:rtl/>
        </w:rPr>
      </w:pPr>
      <w:bookmarkStart w:id="11369" w:name="_ETM_Q1_11674862"/>
      <w:bookmarkStart w:id="11370" w:name="_ETM_Q1_11674950"/>
      <w:bookmarkStart w:id="11371" w:name="_ETM_Q1_11676663"/>
      <w:bookmarkStart w:id="11372" w:name="ET_speaker_דבורה_ספיר_אליעזר_1037"/>
      <w:bookmarkEnd w:id="11369"/>
      <w:bookmarkEnd w:id="11370"/>
      <w:bookmarkEnd w:id="1137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1372"/>
    </w:p>
    <w:p w:rsidR="00902B43" w:rsidRDefault="00902B43" w:rsidP="00902B43">
      <w:pPr>
        <w:pStyle w:val="KeepWithNext"/>
        <w:rPr>
          <w:rtl/>
          <w:lang w:eastAsia="he-IL"/>
        </w:rPr>
      </w:pPr>
    </w:p>
    <w:p w:rsidR="00902B43" w:rsidRDefault="00902B43" w:rsidP="00902B43">
      <w:pPr>
        <w:rPr>
          <w:rtl/>
          <w:lang w:eastAsia="he-IL"/>
        </w:rPr>
      </w:pPr>
      <w:bookmarkStart w:id="11373" w:name="_ETM_Q1_11677374"/>
      <w:bookmarkStart w:id="11374" w:name="_ETM_Q1_11677451"/>
      <w:bookmarkEnd w:id="11373"/>
      <w:bookmarkEnd w:id="11374"/>
      <w:r>
        <w:rPr>
          <w:rtl/>
          <w:lang w:eastAsia="he-IL"/>
        </w:rPr>
        <w:t>נכון.</w:t>
      </w:r>
    </w:p>
    <w:p w:rsidR="00902B43" w:rsidRDefault="00902B43" w:rsidP="00902B43">
      <w:pPr>
        <w:rPr>
          <w:rtl/>
          <w:lang w:eastAsia="he-IL"/>
        </w:rPr>
      </w:pPr>
      <w:bookmarkStart w:id="11375" w:name="_ETM_Q1_11679275"/>
      <w:bookmarkStart w:id="11376" w:name="_ETM_Q1_11679355"/>
      <w:bookmarkEnd w:id="11375"/>
      <w:bookmarkEnd w:id="11376"/>
    </w:p>
    <w:p w:rsidR="00902B43" w:rsidRDefault="00902B43" w:rsidP="00902B43">
      <w:pPr>
        <w:pStyle w:val="a5"/>
        <w:keepNext/>
        <w:rPr>
          <w:rtl/>
        </w:rPr>
      </w:pPr>
      <w:bookmarkStart w:id="11377" w:name="_ETM_Q1_11679400"/>
      <w:bookmarkStart w:id="11378" w:name="_ETM_Q1_11679470"/>
      <w:bookmarkStart w:id="11379" w:name="_ETM_Q1_11681489"/>
      <w:bookmarkStart w:id="11380" w:name="ET_speaker_אביעד_שוורץ_741"/>
      <w:bookmarkEnd w:id="11377"/>
      <w:bookmarkEnd w:id="11378"/>
      <w:bookmarkEnd w:id="1137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1380"/>
    </w:p>
    <w:p w:rsidR="00902B43" w:rsidRDefault="00902B43" w:rsidP="00902B43">
      <w:pPr>
        <w:pStyle w:val="KeepWithNext"/>
        <w:rPr>
          <w:rtl/>
          <w:lang w:eastAsia="he-IL"/>
        </w:rPr>
      </w:pPr>
    </w:p>
    <w:p w:rsidR="00902B43" w:rsidRDefault="00902B43" w:rsidP="00902B43">
      <w:pPr>
        <w:rPr>
          <w:rtl/>
          <w:lang w:eastAsia="he-IL"/>
        </w:rPr>
      </w:pPr>
      <w:bookmarkStart w:id="11381" w:name="_ETM_Q1_11681939"/>
      <w:bookmarkStart w:id="11382" w:name="_ETM_Q1_11681974"/>
      <w:bookmarkEnd w:id="11381"/>
      <w:bookmarkEnd w:id="11382"/>
      <w:r>
        <w:rPr>
          <w:rtl/>
          <w:lang w:eastAsia="he-IL"/>
        </w:rPr>
        <w:t xml:space="preserve">הנוסח פה בהוראת השעה דווקא לקבוצת הגיל האמצעית קצת מוזר, </w:t>
      </w:r>
      <w:bookmarkStart w:id="11383" w:name="_ETM_Q1_11685452"/>
      <w:bookmarkEnd w:id="11383"/>
      <w:r>
        <w:rPr>
          <w:rtl/>
          <w:lang w:eastAsia="he-IL"/>
        </w:rPr>
        <w:t xml:space="preserve">כפי שחבר הכנתס </w:t>
      </w:r>
      <w:bookmarkStart w:id="11384" w:name="_ETM_Q1_11683304"/>
      <w:bookmarkEnd w:id="11384"/>
      <w:r>
        <w:rPr>
          <w:rtl/>
          <w:lang w:eastAsia="he-IL"/>
        </w:rPr>
        <w:t xml:space="preserve">פינדרוס אמר. זה גם ילד אחד. זה יוצר משהו מעוות ביחס לתקינה. מה שעולה </w:t>
      </w:r>
      <w:bookmarkStart w:id="11385" w:name="_ETM_Q1_11691563"/>
      <w:bookmarkEnd w:id="11385"/>
      <w:r>
        <w:rPr>
          <w:rtl/>
          <w:lang w:eastAsia="he-IL"/>
        </w:rPr>
        <w:t xml:space="preserve">פה זה דרך אחרת לפתור את זה, שכמו שהודיה העלתה, </w:t>
      </w:r>
      <w:bookmarkStart w:id="11386" w:name="_ETM_Q1_11699962"/>
      <w:bookmarkEnd w:id="11386"/>
      <w:r>
        <w:rPr>
          <w:rtl/>
          <w:lang w:eastAsia="he-IL"/>
        </w:rPr>
        <w:t>זה לא משהו שמשנה דרמטית.</w:t>
      </w:r>
    </w:p>
    <w:p w:rsidR="00902B43" w:rsidRDefault="00902B43" w:rsidP="00902B43">
      <w:pPr>
        <w:rPr>
          <w:rtl/>
          <w:lang w:eastAsia="he-IL"/>
        </w:rPr>
      </w:pPr>
      <w:bookmarkStart w:id="11387" w:name="_ETM_Q1_11703857"/>
      <w:bookmarkStart w:id="11388" w:name="_ETM_Q1_11703937"/>
      <w:bookmarkEnd w:id="11387"/>
      <w:bookmarkEnd w:id="11388"/>
    </w:p>
    <w:p w:rsidR="00902B43" w:rsidRDefault="00902B43" w:rsidP="00902B43">
      <w:pPr>
        <w:pStyle w:val="af8"/>
        <w:keepNext/>
        <w:rPr>
          <w:rtl/>
        </w:rPr>
      </w:pPr>
      <w:bookmarkStart w:id="11389" w:name="ET_yor_5278_7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389"/>
    </w:p>
    <w:p w:rsidR="00902B43" w:rsidRDefault="00902B43" w:rsidP="00902B43">
      <w:pPr>
        <w:pStyle w:val="KeepWithNext"/>
        <w:rPr>
          <w:rtl/>
          <w:lang w:eastAsia="he-IL"/>
        </w:rPr>
      </w:pPr>
    </w:p>
    <w:p w:rsidR="00902B43" w:rsidRDefault="00902B43" w:rsidP="00902B43">
      <w:pPr>
        <w:rPr>
          <w:rtl/>
          <w:lang w:eastAsia="he-IL"/>
        </w:rPr>
      </w:pPr>
      <w:bookmarkStart w:id="11390" w:name="_ETM_Q1_11704462"/>
      <w:bookmarkEnd w:id="11390"/>
      <w:r>
        <w:rPr>
          <w:rtl/>
          <w:lang w:eastAsia="he-IL"/>
        </w:rPr>
        <w:t xml:space="preserve">נכון, אבל זה משנה מבחינת התקינה </w:t>
      </w:r>
      <w:bookmarkStart w:id="11391" w:name="_ETM_Q1_11709001"/>
      <w:bookmarkEnd w:id="11391"/>
      <w:r>
        <w:rPr>
          <w:rtl/>
          <w:lang w:eastAsia="he-IL"/>
        </w:rPr>
        <w:t>הראויה שעומדת על 24.</w:t>
      </w:r>
    </w:p>
    <w:p w:rsidR="00902B43" w:rsidRDefault="00902B43" w:rsidP="00902B43">
      <w:pPr>
        <w:rPr>
          <w:rtl/>
          <w:lang w:eastAsia="he-IL"/>
        </w:rPr>
      </w:pPr>
      <w:bookmarkStart w:id="11392" w:name="_ETM_Q1_11712291"/>
      <w:bookmarkStart w:id="11393" w:name="_ETM_Q1_11712371"/>
      <w:bookmarkStart w:id="11394" w:name="_ETM_Q1_11712641"/>
      <w:bookmarkStart w:id="11395" w:name="_ETM_Q1_11712706"/>
      <w:bookmarkEnd w:id="11392"/>
      <w:bookmarkEnd w:id="11393"/>
      <w:bookmarkEnd w:id="11394"/>
      <w:bookmarkEnd w:id="11395"/>
    </w:p>
    <w:p w:rsidR="00902B43" w:rsidRDefault="00902B43" w:rsidP="00902B43">
      <w:pPr>
        <w:pStyle w:val="-"/>
        <w:keepNext/>
        <w:rPr>
          <w:rtl/>
        </w:rPr>
      </w:pPr>
      <w:bookmarkStart w:id="11396" w:name="ET_speakercontinue_אביעד_שוורץ_743"/>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11396"/>
    </w:p>
    <w:p w:rsidR="00902B43" w:rsidRDefault="00902B43" w:rsidP="00902B43">
      <w:pPr>
        <w:pStyle w:val="KeepWithNext"/>
        <w:rPr>
          <w:rtl/>
          <w:lang w:eastAsia="he-IL"/>
        </w:rPr>
      </w:pPr>
    </w:p>
    <w:p w:rsidR="00902B43" w:rsidRDefault="00902B43" w:rsidP="00902B43">
      <w:pPr>
        <w:rPr>
          <w:rtl/>
          <w:lang w:eastAsia="he-IL"/>
        </w:rPr>
      </w:pPr>
      <w:bookmarkStart w:id="11397" w:name="_ETM_Q1_11713311"/>
      <w:bookmarkEnd w:id="11397"/>
      <w:r>
        <w:rPr>
          <w:rtl/>
          <w:lang w:eastAsia="he-IL"/>
        </w:rPr>
        <w:t xml:space="preserve">לכן הצעת את האפשרות האחרת </w:t>
      </w:r>
      <w:bookmarkStart w:id="11398" w:name="_ETM_Q1_11711737"/>
      <w:bookmarkEnd w:id="11398"/>
      <w:r>
        <w:rPr>
          <w:rtl/>
          <w:lang w:eastAsia="he-IL"/>
        </w:rPr>
        <w:t xml:space="preserve">– להוסיף 2, 3, 3. זה נראה לי דרך פשוטה אחרת לפתור את האירוע הזה </w:t>
      </w:r>
      <w:bookmarkStart w:id="11399" w:name="_ETM_Q1_11717705"/>
      <w:bookmarkEnd w:id="11399"/>
      <w:r>
        <w:rPr>
          <w:rtl/>
          <w:lang w:eastAsia="he-IL"/>
        </w:rPr>
        <w:t>בצורה טובה.</w:t>
      </w:r>
    </w:p>
    <w:p w:rsidR="00902B43" w:rsidRDefault="00902B43" w:rsidP="00902B43">
      <w:pPr>
        <w:rPr>
          <w:rtl/>
          <w:lang w:eastAsia="he-IL"/>
        </w:rPr>
      </w:pPr>
      <w:bookmarkStart w:id="11400" w:name="_ETM_Q1_11719495"/>
      <w:bookmarkStart w:id="11401" w:name="_ETM_Q1_11719580"/>
      <w:bookmarkEnd w:id="11400"/>
      <w:bookmarkEnd w:id="11401"/>
    </w:p>
    <w:p w:rsidR="00902B43" w:rsidRDefault="00902B43" w:rsidP="00902B43">
      <w:pPr>
        <w:pStyle w:val="af8"/>
        <w:keepNext/>
        <w:rPr>
          <w:rtl/>
        </w:rPr>
      </w:pPr>
      <w:bookmarkStart w:id="11402" w:name="ET_yor_5278_7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402"/>
    </w:p>
    <w:p w:rsidR="00902B43" w:rsidRDefault="00902B43" w:rsidP="00902B43">
      <w:pPr>
        <w:pStyle w:val="KeepWithNext"/>
        <w:rPr>
          <w:rtl/>
          <w:lang w:eastAsia="he-IL"/>
        </w:rPr>
      </w:pPr>
    </w:p>
    <w:p w:rsidR="00902B43" w:rsidRDefault="00902B43" w:rsidP="00902B43">
      <w:pPr>
        <w:rPr>
          <w:rtl/>
          <w:lang w:eastAsia="he-IL"/>
        </w:rPr>
      </w:pPr>
      <w:bookmarkStart w:id="11403" w:name="_ETM_Q1_11720235"/>
      <w:bookmarkEnd w:id="11403"/>
      <w:r>
        <w:rPr>
          <w:rtl/>
          <w:lang w:eastAsia="he-IL"/>
        </w:rPr>
        <w:t xml:space="preserve">היות שזה לא מהותי, זה לא באמת משנה </w:t>
      </w:r>
      <w:bookmarkStart w:id="11404" w:name="_ETM_Q1_11726964"/>
      <w:bookmarkEnd w:id="11404"/>
      <w:r>
        <w:rPr>
          <w:rtl/>
          <w:lang w:eastAsia="he-IL"/>
        </w:rPr>
        <w:t xml:space="preserve">מבחינת התוצאה, בוא ניתן להם את הקרדיט. כעיקרון אני מסכים איתך. </w:t>
      </w:r>
      <w:bookmarkStart w:id="11405" w:name="_ETM_Q1_11735663"/>
      <w:bookmarkEnd w:id="11405"/>
      <w:r>
        <w:rPr>
          <w:rtl/>
          <w:lang w:eastAsia="he-IL"/>
        </w:rPr>
        <w:t xml:space="preserve">אם זה עלה לפני יומיים, היינו כבר </w:t>
      </w:r>
      <w:bookmarkStart w:id="11406" w:name="_ETM_Q1_11740433"/>
      <w:bookmarkEnd w:id="11406"/>
      <w:r>
        <w:rPr>
          <w:rtl/>
          <w:lang w:eastAsia="he-IL"/>
        </w:rPr>
        <w:t>מסתדרים עם זה.</w:t>
      </w:r>
    </w:p>
    <w:p w:rsidR="00902B43" w:rsidRDefault="00902B43" w:rsidP="00902B43">
      <w:pPr>
        <w:rPr>
          <w:rtl/>
          <w:lang w:eastAsia="he-IL"/>
        </w:rPr>
      </w:pPr>
      <w:bookmarkStart w:id="11407" w:name="_ETM_Q1_11669811"/>
      <w:bookmarkStart w:id="11408" w:name="_ETM_Q1_11669906"/>
      <w:bookmarkEnd w:id="11407"/>
      <w:bookmarkEnd w:id="11408"/>
    </w:p>
    <w:p w:rsidR="00902B43" w:rsidRDefault="00902B43" w:rsidP="00902B43">
      <w:pPr>
        <w:pStyle w:val="a5"/>
        <w:keepNext/>
        <w:rPr>
          <w:rtl/>
        </w:rPr>
      </w:pPr>
      <w:bookmarkStart w:id="11409" w:name="_ETM_Q1_11670276"/>
      <w:bookmarkStart w:id="11410" w:name="_ETM_Q1_11670346"/>
      <w:bookmarkEnd w:id="11409"/>
      <w:bookmarkEnd w:id="1141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1411" w:name="_ETM_Q1_10795115"/>
      <w:bookmarkStart w:id="11412" w:name="_ETM_Q1_10795180"/>
      <w:bookmarkEnd w:id="11411"/>
      <w:bookmarkEnd w:id="11412"/>
      <w:r>
        <w:rPr>
          <w:rtl/>
          <w:lang w:eastAsia="he-IL"/>
        </w:rPr>
        <w:t>אפילו הבוקר.</w:t>
      </w:r>
    </w:p>
    <w:p w:rsidR="00902B43" w:rsidRDefault="00902B43" w:rsidP="00902B43">
      <w:pPr>
        <w:rPr>
          <w:rtl/>
          <w:lang w:eastAsia="he-IL"/>
        </w:rPr>
      </w:pPr>
      <w:bookmarkStart w:id="11413" w:name="_ETM_Q1_11744162"/>
      <w:bookmarkStart w:id="11414" w:name="_ETM_Q1_11744247"/>
      <w:bookmarkEnd w:id="11413"/>
      <w:bookmarkEnd w:id="11414"/>
    </w:p>
    <w:p w:rsidR="00902B43" w:rsidRDefault="00902B43" w:rsidP="00902B43">
      <w:pPr>
        <w:pStyle w:val="-"/>
        <w:keepNext/>
        <w:rPr>
          <w:rtl/>
        </w:rPr>
      </w:pPr>
      <w:bookmarkStart w:id="11415" w:name="_ETM_Q1_11744297"/>
      <w:bookmarkStart w:id="11416" w:name="_ETM_Q1_11744372"/>
      <w:bookmarkStart w:id="11417" w:name="ET_speakercontinue_אביעד_שוורץ_745"/>
      <w:bookmarkEnd w:id="11415"/>
      <w:bookmarkEnd w:id="11416"/>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11417"/>
    </w:p>
    <w:p w:rsidR="00902B43" w:rsidRDefault="00902B43" w:rsidP="00902B43">
      <w:pPr>
        <w:pStyle w:val="KeepWithNext"/>
        <w:rPr>
          <w:rtl/>
          <w:lang w:eastAsia="he-IL"/>
        </w:rPr>
      </w:pPr>
    </w:p>
    <w:p w:rsidR="00902B43" w:rsidRDefault="00902B43" w:rsidP="00902B43">
      <w:pPr>
        <w:rPr>
          <w:rtl/>
          <w:lang w:eastAsia="he-IL"/>
        </w:rPr>
      </w:pPr>
      <w:bookmarkStart w:id="11418" w:name="_ETM_Q1_11744877"/>
      <w:bookmarkEnd w:id="11418"/>
      <w:r>
        <w:rPr>
          <w:rtl/>
          <w:lang w:eastAsia="he-IL"/>
        </w:rPr>
        <w:t xml:space="preserve">שלחתי </w:t>
      </w:r>
      <w:bookmarkStart w:id="11419" w:name="_ETM_Q1_11745807"/>
      <w:bookmarkEnd w:id="11419"/>
      <w:r>
        <w:rPr>
          <w:rtl/>
          <w:lang w:eastAsia="he-IL"/>
        </w:rPr>
        <w:t>לדבי אתמול בערב.</w:t>
      </w:r>
    </w:p>
    <w:p w:rsidR="00902B43" w:rsidRDefault="00902B43" w:rsidP="00902B43">
      <w:pPr>
        <w:rPr>
          <w:rtl/>
          <w:lang w:eastAsia="he-IL"/>
        </w:rPr>
      </w:pPr>
      <w:bookmarkStart w:id="11420" w:name="_ETM_Q1_11749787"/>
      <w:bookmarkStart w:id="11421" w:name="_ETM_Q1_11749872"/>
      <w:bookmarkStart w:id="11422" w:name="_ETM_Q1_11751057"/>
      <w:bookmarkEnd w:id="11420"/>
      <w:bookmarkEnd w:id="11421"/>
      <w:bookmarkEnd w:id="11422"/>
    </w:p>
    <w:p w:rsidR="00902B43" w:rsidRDefault="00902B43" w:rsidP="00902B43">
      <w:pPr>
        <w:pStyle w:val="a5"/>
        <w:keepNext/>
        <w:rPr>
          <w:rtl/>
        </w:rPr>
      </w:pPr>
      <w:bookmarkStart w:id="11423" w:name="ET_speaker_דבורה_ספיר_אליעזר_74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1423"/>
    </w:p>
    <w:p w:rsidR="00902B43" w:rsidRDefault="00902B43" w:rsidP="00902B43">
      <w:pPr>
        <w:pStyle w:val="KeepWithNext"/>
        <w:rPr>
          <w:rtl/>
          <w:lang w:eastAsia="he-IL"/>
        </w:rPr>
      </w:pPr>
    </w:p>
    <w:p w:rsidR="00902B43" w:rsidRDefault="00902B43" w:rsidP="00902B43">
      <w:pPr>
        <w:rPr>
          <w:rtl/>
          <w:lang w:eastAsia="he-IL"/>
        </w:rPr>
      </w:pPr>
      <w:bookmarkStart w:id="11424" w:name="_ETM_Q1_11751497"/>
      <w:bookmarkStart w:id="11425" w:name="_ETM_Q1_11751527"/>
      <w:bookmarkEnd w:id="11424"/>
      <w:bookmarkEnd w:id="11425"/>
      <w:r>
        <w:rPr>
          <w:rtl/>
          <w:lang w:eastAsia="he-IL"/>
        </w:rPr>
        <w:t xml:space="preserve">הוא שלח אליי כהערות לנוסח, אבל כבר היה מאוחר - </w:t>
      </w:r>
      <w:bookmarkStart w:id="11426" w:name="_ETM_Q1_11754835"/>
      <w:bookmarkEnd w:id="11426"/>
      <w:r>
        <w:rPr>
          <w:rtl/>
          <w:lang w:eastAsia="he-IL"/>
        </w:rPr>
        <w:t xml:space="preserve">היינו באמצע הנוסחים. </w:t>
      </w:r>
    </w:p>
    <w:p w:rsidR="00902B43" w:rsidRDefault="00902B43" w:rsidP="00902B43">
      <w:pPr>
        <w:rPr>
          <w:rtl/>
          <w:lang w:eastAsia="he-IL"/>
        </w:rPr>
      </w:pPr>
      <w:bookmarkStart w:id="11427" w:name="_ETM_Q1_11758191"/>
      <w:bookmarkStart w:id="11428" w:name="_ETM_Q1_11758271"/>
      <w:bookmarkStart w:id="11429" w:name="_ETM_Q1_11807045"/>
      <w:bookmarkStart w:id="11430" w:name="_ETM_Q1_11807290"/>
      <w:bookmarkStart w:id="11431" w:name="_ETM_Q1_11807315"/>
      <w:bookmarkStart w:id="11432" w:name="_ETM_Q1_11807365"/>
      <w:bookmarkEnd w:id="11427"/>
      <w:bookmarkEnd w:id="11428"/>
      <w:bookmarkEnd w:id="11429"/>
      <w:bookmarkEnd w:id="11430"/>
      <w:bookmarkEnd w:id="11431"/>
      <w:bookmarkEnd w:id="11432"/>
    </w:p>
    <w:p w:rsidR="00902B43" w:rsidRDefault="00902B43" w:rsidP="00902B43">
      <w:pPr>
        <w:pStyle w:val="a5"/>
        <w:keepNext/>
        <w:rPr>
          <w:rtl/>
        </w:rPr>
      </w:pPr>
      <w:bookmarkStart w:id="11433" w:name="_ETM_Q1_11938965"/>
      <w:bookmarkStart w:id="11434" w:name="_ETM_Q1_11939075"/>
      <w:bookmarkStart w:id="11435" w:name="ET_speaker_ענת_דייגי_1038"/>
      <w:bookmarkEnd w:id="11433"/>
      <w:bookmarkEnd w:id="11434"/>
      <w:r>
        <w:rPr>
          <w:rStyle w:val="TagStyle"/>
          <w:rFonts w:hint="cs"/>
          <w:rtl/>
        </w:rPr>
        <w:t xml:space="preserve"> &lt;&lt; דובר &gt;&gt; </w:t>
      </w:r>
      <w:r>
        <w:rPr>
          <w:rFonts w:hint="cs"/>
          <w:rtl/>
        </w:rPr>
        <w:t>ענת דייגי:</w:t>
      </w:r>
      <w:r>
        <w:rPr>
          <w:rStyle w:val="TagStyle"/>
          <w:rFonts w:hint="cs"/>
          <w:rtl/>
        </w:rPr>
        <w:t xml:space="preserve"> &lt;&lt; דובר &gt;&gt;</w:t>
      </w:r>
      <w:r>
        <w:rPr>
          <w:rFonts w:hint="cs"/>
          <w:rtl/>
        </w:rPr>
        <w:t xml:space="preserve">   </w:t>
      </w:r>
      <w:bookmarkEnd w:id="11435"/>
    </w:p>
    <w:p w:rsidR="00902B43" w:rsidRDefault="00902B43" w:rsidP="00902B43">
      <w:pPr>
        <w:pStyle w:val="KeepWithNext"/>
        <w:rPr>
          <w:rtl/>
          <w:lang w:eastAsia="he-IL"/>
        </w:rPr>
      </w:pPr>
    </w:p>
    <w:p w:rsidR="00902B43" w:rsidRDefault="00902B43" w:rsidP="00902B43">
      <w:pPr>
        <w:rPr>
          <w:rtl/>
          <w:lang w:eastAsia="he-IL"/>
        </w:rPr>
      </w:pPr>
      <w:bookmarkStart w:id="11436" w:name="_ETM_Q1_11948287"/>
      <w:bookmarkEnd w:id="11436"/>
      <w:r>
        <w:rPr>
          <w:rtl/>
          <w:lang w:eastAsia="he-IL"/>
        </w:rPr>
        <w:t xml:space="preserve">כבוד היושב בראש, אם יורשה לי – אני ענת דייגי, הורים למען אחריות מלידה. לפרוטוקול – אנחנו תומכים במה שלא </w:t>
      </w:r>
      <w:bookmarkStart w:id="11437" w:name="_ETM_Q1_11770495"/>
      <w:bookmarkEnd w:id="11437"/>
      <w:r>
        <w:rPr>
          <w:rtl/>
          <w:lang w:eastAsia="he-IL"/>
        </w:rPr>
        <w:t>תעבירו. עם זאת, אין ספק שטובת הילד – זה תקנות שלא רואות את טובת הילד ואינן עומדות בקו אחד עם המלצות אקדמיה או ה-</w:t>
      </w:r>
      <w:r>
        <w:rPr>
          <w:lang w:eastAsia="he-IL"/>
        </w:rPr>
        <w:t>OECD</w:t>
      </w:r>
      <w:r>
        <w:rPr>
          <w:rtl/>
          <w:lang w:eastAsia="he-IL"/>
        </w:rPr>
        <w:t xml:space="preserve">. לכל הפחות יש לתת המלצות, אולי להוסיף בנוסח: המשרד יוציא המלצות </w:t>
      </w:r>
      <w:bookmarkStart w:id="11438" w:name="_ETM_Q1_11790576"/>
      <w:bookmarkEnd w:id="11438"/>
      <w:r>
        <w:rPr>
          <w:rtl/>
          <w:lang w:eastAsia="he-IL"/>
        </w:rPr>
        <w:t xml:space="preserve">והנחיות לתקינה מומלצת. זה רק לפרוטוקול. אנחנו מבקשים תקינה טובה יותר, ובכל זאת אני מבינה את גודל השעה ואת ההכרח להעביר את זה כמה שיותר </w:t>
      </w:r>
      <w:bookmarkStart w:id="11439" w:name="_ETM_Q1_11805524"/>
      <w:bookmarkEnd w:id="11439"/>
      <w:r>
        <w:rPr>
          <w:rtl/>
          <w:lang w:eastAsia="he-IL"/>
        </w:rPr>
        <w:t>מהר</w:t>
      </w:r>
      <w:bookmarkStart w:id="11440" w:name="_ETM_Q1_11814079"/>
      <w:bookmarkEnd w:id="11440"/>
      <w:r>
        <w:rPr>
          <w:rtl/>
          <w:lang w:eastAsia="he-IL"/>
        </w:rPr>
        <w:t>.</w:t>
      </w:r>
    </w:p>
    <w:p w:rsidR="00902B43" w:rsidRDefault="00902B43" w:rsidP="00902B43">
      <w:pPr>
        <w:rPr>
          <w:rtl/>
          <w:lang w:eastAsia="he-IL"/>
        </w:rPr>
      </w:pPr>
      <w:bookmarkStart w:id="11441" w:name="_ETM_Q1_11815674"/>
      <w:bookmarkStart w:id="11442" w:name="_ETM_Q1_11815744"/>
      <w:bookmarkEnd w:id="11441"/>
      <w:bookmarkEnd w:id="11442"/>
    </w:p>
    <w:p w:rsidR="00902B43" w:rsidRDefault="00902B43" w:rsidP="00902B43">
      <w:pPr>
        <w:pStyle w:val="a5"/>
        <w:keepNext/>
        <w:rPr>
          <w:rtl/>
        </w:rPr>
      </w:pPr>
      <w:bookmarkStart w:id="11443" w:name="_ETM_Q1_11810478"/>
      <w:bookmarkStart w:id="11444" w:name="_ETM_Q1_11810570"/>
      <w:bookmarkStart w:id="11445" w:name="ET_speaker_יערה_שילה_1039"/>
      <w:bookmarkEnd w:id="11443"/>
      <w:bookmarkEnd w:id="11444"/>
      <w:r>
        <w:rPr>
          <w:rStyle w:val="TagStyle"/>
          <w:rFonts w:hint="cs"/>
          <w:rtl/>
        </w:rPr>
        <w:t xml:space="preserve"> &lt;&lt; דובר &gt;&gt; </w:t>
      </w:r>
      <w:r>
        <w:rPr>
          <w:rFonts w:hint="cs"/>
          <w:rtl/>
        </w:rPr>
        <w:t>יערה שילה:</w:t>
      </w:r>
      <w:r>
        <w:rPr>
          <w:rStyle w:val="TagStyle"/>
          <w:rFonts w:hint="cs"/>
          <w:rtl/>
        </w:rPr>
        <w:t xml:space="preserve"> &lt;&lt; דובר &gt;&gt;</w:t>
      </w:r>
      <w:r>
        <w:rPr>
          <w:rFonts w:hint="cs"/>
          <w:rtl/>
        </w:rPr>
        <w:t xml:space="preserve">   </w:t>
      </w:r>
      <w:bookmarkEnd w:id="11445"/>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אם יורשה לי להוסיף – יש מסמך הסטנדרטים של רוזנטל. הגיע הזמן שיאכפו אותו. הוא מונח מ-2004. משרד העבודה והרווחה והתמ"ת ואיפה שזה טייל כל חייו, אימץ את </w:t>
      </w:r>
      <w:bookmarkStart w:id="11446" w:name="_ETM_Q1_11825916"/>
      <w:bookmarkEnd w:id="11446"/>
      <w:r>
        <w:rPr>
          <w:rtl/>
          <w:lang w:eastAsia="he-IL"/>
        </w:rPr>
        <w:t>הסטנדרטים. הגיע הזמן שזה יקויים.</w:t>
      </w:r>
    </w:p>
    <w:p w:rsidR="00902B43" w:rsidRDefault="00902B43" w:rsidP="00902B43">
      <w:pPr>
        <w:rPr>
          <w:rtl/>
          <w:lang w:eastAsia="he-IL"/>
        </w:rPr>
      </w:pPr>
      <w:bookmarkStart w:id="11447" w:name="_ETM_Q1_11815799"/>
      <w:bookmarkStart w:id="11448" w:name="_ETM_Q1_11815873"/>
      <w:bookmarkStart w:id="11449" w:name="_ETM_Q1_11822168"/>
      <w:bookmarkEnd w:id="11447"/>
      <w:bookmarkEnd w:id="11448"/>
      <w:bookmarkEnd w:id="11449"/>
    </w:p>
    <w:p w:rsidR="00902B43" w:rsidRDefault="00902B43" w:rsidP="00902B43">
      <w:pPr>
        <w:pStyle w:val="af8"/>
        <w:keepNext/>
        <w:rPr>
          <w:rtl/>
        </w:rPr>
      </w:pPr>
      <w:bookmarkStart w:id="11450" w:name="_ETM_Q1_11830497"/>
      <w:bookmarkStart w:id="11451" w:name="_ETM_Q1_11830577"/>
      <w:bookmarkStart w:id="11452" w:name="ET_yor_5278_750"/>
      <w:bookmarkEnd w:id="11450"/>
      <w:bookmarkEnd w:id="1145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452"/>
    </w:p>
    <w:p w:rsidR="00902B43" w:rsidRDefault="00902B43" w:rsidP="00902B43">
      <w:pPr>
        <w:pStyle w:val="KeepWithNext"/>
        <w:rPr>
          <w:rtl/>
          <w:lang w:eastAsia="he-IL"/>
        </w:rPr>
      </w:pPr>
    </w:p>
    <w:p w:rsidR="00902B43" w:rsidRDefault="00902B43" w:rsidP="00902B43">
      <w:pPr>
        <w:rPr>
          <w:rtl/>
          <w:lang w:eastAsia="he-IL"/>
        </w:rPr>
      </w:pPr>
      <w:bookmarkStart w:id="11453" w:name="_ETM_Q1_11831447"/>
      <w:bookmarkEnd w:id="11453"/>
      <w:r>
        <w:rPr>
          <w:rtl/>
          <w:lang w:eastAsia="he-IL"/>
        </w:rPr>
        <w:t>התשובה שלי גם חשובה לפרוטוקול – אנחנו מסכימים, א</w:t>
      </w:r>
      <w:bookmarkStart w:id="11454" w:name="_ETM_Q1_11836741"/>
      <w:bookmarkEnd w:id="11454"/>
      <w:r>
        <w:rPr>
          <w:rtl/>
          <w:lang w:eastAsia="he-IL"/>
        </w:rPr>
        <w:t xml:space="preserve">בל התקנות איך שהגיעו אלינו בסטנדרטים האלה, לא ממומנות. כשששאלנו, מה יקרה אם נאשר את </w:t>
      </w:r>
      <w:bookmarkStart w:id="11455" w:name="_ETM_Q1_11842940"/>
      <w:bookmarkEnd w:id="11455"/>
      <w:r>
        <w:rPr>
          <w:rtl/>
          <w:lang w:eastAsia="he-IL"/>
        </w:rPr>
        <w:t xml:space="preserve">התקנות בנוסח שהובא לנו, אמרו לנו שזה יתגלגל לשוק – </w:t>
      </w:r>
      <w:bookmarkStart w:id="11456" w:name="_ETM_Q1_11849075"/>
      <w:bookmarkEnd w:id="11456"/>
      <w:r>
        <w:rPr>
          <w:rtl/>
          <w:lang w:eastAsia="he-IL"/>
        </w:rPr>
        <w:t xml:space="preserve">המשמעות </w:t>
      </w:r>
      <w:bookmarkStart w:id="11457" w:name="_ETM_Q1_11849309"/>
      <w:bookmarkEnd w:id="11457"/>
      <w:r>
        <w:rPr>
          <w:rtl/>
          <w:lang w:eastAsia="he-IL"/>
        </w:rPr>
        <w:t xml:space="preserve">של זה, או המסגרות או ההורים שיישאו בעלויות. אמרנו שלזה אנו לא </w:t>
      </w:r>
      <w:bookmarkStart w:id="11458" w:name="_ETM_Q1_11856544"/>
      <w:bookmarkEnd w:id="11458"/>
      <w:r>
        <w:rPr>
          <w:rtl/>
          <w:lang w:eastAsia="he-IL"/>
        </w:rPr>
        <w:t xml:space="preserve">מתנגדים. לכן היו לנו שתי אופציות – או להחזיר את התקנות ולומר שאנחנו לא מוכנים לדון בהן עד שיהיה תקציב או לאשר </w:t>
      </w:r>
      <w:bookmarkStart w:id="11459" w:name="_ETM_Q1_11862688"/>
      <w:bookmarkEnd w:id="11459"/>
      <w:r>
        <w:rPr>
          <w:rtl/>
          <w:lang w:eastAsia="he-IL"/>
        </w:rPr>
        <w:t xml:space="preserve">מה שאפשר לאשר כדי להתקדם עוד קצת בנושא הזה. </w:t>
      </w:r>
      <w:bookmarkStart w:id="11460" w:name="_ETM_Q1_11868693"/>
      <w:bookmarkEnd w:id="11460"/>
      <w:r>
        <w:rPr>
          <w:rtl/>
          <w:lang w:eastAsia="he-IL"/>
        </w:rPr>
        <w:t xml:space="preserve">הפשרה שלי היתה להכניס אותו סעיף שאחרי שנתיים, שלוש תהיה </w:t>
      </w:r>
      <w:bookmarkStart w:id="11461" w:name="_ETM_Q1_11875132"/>
      <w:bookmarkEnd w:id="11461"/>
      <w:r>
        <w:rPr>
          <w:rtl/>
          <w:lang w:eastAsia="he-IL"/>
        </w:rPr>
        <w:t xml:space="preserve">עבודת מחקר של הערכה של מה שקיים לגבי התקינה והמלצות לשר בעניין התקינה גם לעניין </w:t>
      </w:r>
      <w:bookmarkStart w:id="11462" w:name="_ETM_Q1_11881836"/>
      <w:bookmarkEnd w:id="11462"/>
      <w:r>
        <w:rPr>
          <w:rtl/>
          <w:lang w:eastAsia="he-IL"/>
        </w:rPr>
        <w:t xml:space="preserve">השטח, גם לענין התפוסה, גם לעניין מספר הילדים. המלצות – השר יבחן אותן ויביא אותן לוועדה. אני </w:t>
      </w:r>
      <w:bookmarkStart w:id="11463" w:name="_ETM_Q1_11891304"/>
      <w:bookmarkEnd w:id="11463"/>
      <w:r>
        <w:rPr>
          <w:rtl/>
          <w:lang w:eastAsia="he-IL"/>
        </w:rPr>
        <w:t xml:space="preserve">מקווה שאז הן יובאו גם עם </w:t>
      </w:r>
      <w:bookmarkStart w:id="11464" w:name="_ETM_Q1_11890480"/>
      <w:bookmarkEnd w:id="11464"/>
      <w:r>
        <w:rPr>
          <w:rtl/>
          <w:lang w:eastAsia="he-IL"/>
        </w:rPr>
        <w:t xml:space="preserve">תקציבים. </w:t>
      </w:r>
    </w:p>
    <w:p w:rsidR="00902B43" w:rsidRDefault="00902B43" w:rsidP="00902B43">
      <w:pPr>
        <w:pStyle w:val="KeepWithNext"/>
        <w:rPr>
          <w:rtl/>
          <w:lang w:eastAsia="he-IL"/>
        </w:rPr>
      </w:pPr>
      <w:bookmarkStart w:id="11465" w:name="_ETM_Q1_11892860"/>
      <w:bookmarkStart w:id="11466" w:name="_ETM_Q1_11892945"/>
      <w:bookmarkStart w:id="11467" w:name="_ETM_Q1_11893255"/>
      <w:bookmarkStart w:id="11468" w:name="_ETM_Q1_11893325"/>
      <w:bookmarkStart w:id="11469" w:name="_ETM_Q1_11895140"/>
      <w:bookmarkEnd w:id="11465"/>
      <w:bookmarkEnd w:id="11466"/>
      <w:bookmarkEnd w:id="11467"/>
      <w:bookmarkEnd w:id="11468"/>
      <w:bookmarkEnd w:id="11469"/>
    </w:p>
    <w:p w:rsidR="00902B43" w:rsidRDefault="00902B43" w:rsidP="00902B43">
      <w:pPr>
        <w:pStyle w:val="a5"/>
        <w:keepNext/>
        <w:rPr>
          <w:rtl/>
        </w:rPr>
      </w:pPr>
      <w:r>
        <w:rPr>
          <w:rStyle w:val="TagStyle"/>
          <w:rFonts w:hint="cs"/>
          <w:rtl/>
        </w:rPr>
        <w:t xml:space="preserve">&lt;&lt; דובר &gt;&gt; </w:t>
      </w:r>
      <w:r>
        <w:rPr>
          <w:rFonts w:hint="cs"/>
          <w:rtl/>
        </w:rPr>
        <w:t>יערה שילה:</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11470" w:name="_ETM_Q1_11895630"/>
      <w:bookmarkStart w:id="11471" w:name="_ETM_Q1_11895665"/>
      <w:bookmarkEnd w:id="11470"/>
      <w:bookmarkEnd w:id="11471"/>
      <w:r>
        <w:rPr>
          <w:rtl/>
          <w:lang w:eastAsia="he-IL"/>
        </w:rPr>
        <w:t>זו הזדמנות להודות ליו"ר על כל מה שהוא עשה.</w:t>
      </w:r>
    </w:p>
    <w:p w:rsidR="00902B43" w:rsidRDefault="00902B43" w:rsidP="00902B43">
      <w:pPr>
        <w:rPr>
          <w:rtl/>
          <w:lang w:eastAsia="he-IL"/>
        </w:rPr>
      </w:pPr>
      <w:bookmarkStart w:id="11472" w:name="_ETM_Q1_11909303"/>
      <w:bookmarkStart w:id="11473" w:name="_ETM_Q1_11909393"/>
      <w:bookmarkStart w:id="11474" w:name="_ETM_Q1_11909453"/>
      <w:bookmarkStart w:id="11475" w:name="_ETM_Q1_11909543"/>
      <w:bookmarkStart w:id="11476" w:name="_ETM_Q1_11670981"/>
      <w:bookmarkStart w:id="11477" w:name="_ETM_Q1_11671056"/>
      <w:bookmarkEnd w:id="11472"/>
      <w:bookmarkEnd w:id="11473"/>
      <w:bookmarkEnd w:id="11474"/>
      <w:bookmarkEnd w:id="11475"/>
      <w:bookmarkEnd w:id="11476"/>
      <w:bookmarkEnd w:id="11477"/>
    </w:p>
    <w:p w:rsidR="00902B43" w:rsidRDefault="00902B43" w:rsidP="00902B43">
      <w:pPr>
        <w:pStyle w:val="a5"/>
        <w:keepNext/>
        <w:rPr>
          <w:rtl/>
        </w:rPr>
      </w:pPr>
      <w:r>
        <w:rPr>
          <w:rStyle w:val="TagStyle"/>
          <w:rFonts w:hint="cs"/>
          <w:rtl/>
        </w:rPr>
        <w:t xml:space="preserve">&lt;&lt; דובר &gt;&gt; </w:t>
      </w:r>
      <w:r>
        <w:rPr>
          <w:rFonts w:hint="cs"/>
          <w:rtl/>
        </w:rPr>
        <w:t>ענת דייגי:</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11478" w:name="_ETM_Q1_11983955"/>
      <w:bookmarkEnd w:id="11478"/>
      <w:r>
        <w:rPr>
          <w:rtl/>
          <w:lang w:eastAsia="he-IL"/>
        </w:rPr>
        <w:t xml:space="preserve">ואם אפשר להוסיף, שמשרד העבודה והרווחה יוציא המלצה או הנחיה </w:t>
      </w:r>
      <w:bookmarkStart w:id="11479" w:name="_ETM_Q1_11902483"/>
      <w:bookmarkEnd w:id="11479"/>
      <w:r>
        <w:rPr>
          <w:rtl/>
          <w:lang w:eastAsia="he-IL"/>
        </w:rPr>
        <w:t xml:space="preserve">לתקינה מיטבית. שיוציא בגדר המלצה. </w:t>
      </w:r>
    </w:p>
    <w:p w:rsidR="00902B43" w:rsidRDefault="00902B43" w:rsidP="00902B43">
      <w:pPr>
        <w:rPr>
          <w:rtl/>
          <w:lang w:eastAsia="he-IL"/>
        </w:rPr>
      </w:pPr>
      <w:bookmarkStart w:id="11480" w:name="_ETM_Q1_11921964"/>
      <w:bookmarkStart w:id="11481" w:name="_ETM_Q1_11922053"/>
      <w:bookmarkEnd w:id="11480"/>
      <w:bookmarkEnd w:id="11481"/>
    </w:p>
    <w:p w:rsidR="00902B43" w:rsidRDefault="00902B43" w:rsidP="00902B43">
      <w:pPr>
        <w:pStyle w:val="af8"/>
        <w:keepNext/>
        <w:rPr>
          <w:rtl/>
        </w:rPr>
      </w:pPr>
      <w:bookmarkStart w:id="11482" w:name="_ETM_Q1_11922117"/>
      <w:bookmarkStart w:id="11483" w:name="_ETM_Q1_11922215"/>
      <w:bookmarkStart w:id="11484" w:name="ET_yor_5278_1040"/>
      <w:bookmarkEnd w:id="11482"/>
      <w:bookmarkEnd w:id="1148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484"/>
    </w:p>
    <w:p w:rsidR="00902B43" w:rsidRDefault="00902B43" w:rsidP="00902B43">
      <w:pPr>
        <w:pStyle w:val="KeepWithNext"/>
        <w:rPr>
          <w:rtl/>
          <w:lang w:eastAsia="he-IL"/>
        </w:rPr>
      </w:pPr>
    </w:p>
    <w:p w:rsidR="00902B43" w:rsidRDefault="00902B43" w:rsidP="00902B43">
      <w:pPr>
        <w:rPr>
          <w:rtl/>
          <w:lang w:eastAsia="he-IL"/>
        </w:rPr>
      </w:pPr>
      <w:bookmarkStart w:id="11485" w:name="_ETM_Q1_11924727"/>
      <w:bookmarkEnd w:id="11485"/>
      <w:r>
        <w:rPr>
          <w:rtl/>
          <w:lang w:eastAsia="he-IL"/>
        </w:rPr>
        <w:t xml:space="preserve">הפשרה שאני הצעתי, שהממונה </w:t>
      </w:r>
      <w:bookmarkStart w:id="11486" w:name="_ETM_Q1_11922886"/>
      <w:bookmarkEnd w:id="11486"/>
      <w:r>
        <w:rPr>
          <w:rtl/>
          <w:lang w:eastAsia="he-IL"/>
        </w:rPr>
        <w:t>יעשה מחקר, הערכה וכו'.</w:t>
      </w:r>
    </w:p>
    <w:p w:rsidR="00902B43" w:rsidRDefault="00902B43" w:rsidP="00902B43">
      <w:pPr>
        <w:rPr>
          <w:rtl/>
          <w:lang w:eastAsia="he-IL"/>
        </w:rPr>
      </w:pPr>
      <w:bookmarkStart w:id="11487" w:name="_ETM_Q1_11926477"/>
      <w:bookmarkStart w:id="11488" w:name="_ETM_Q1_11926595"/>
      <w:bookmarkStart w:id="11489" w:name="_ETM_Q1_11926630"/>
      <w:bookmarkEnd w:id="11487"/>
      <w:bookmarkEnd w:id="11488"/>
      <w:bookmarkEnd w:id="11489"/>
    </w:p>
    <w:p w:rsidR="00902B43" w:rsidRDefault="00902B43" w:rsidP="00902B43">
      <w:pPr>
        <w:pStyle w:val="a5"/>
        <w:keepNext/>
        <w:rPr>
          <w:rtl/>
        </w:rPr>
      </w:pPr>
      <w:bookmarkStart w:id="11490" w:name="_ETM_Q1_11926730"/>
      <w:bookmarkEnd w:id="11490"/>
      <w:r>
        <w:rPr>
          <w:rStyle w:val="TagStyle"/>
          <w:rFonts w:hint="cs"/>
          <w:rtl/>
        </w:rPr>
        <w:t xml:space="preserve">&lt;&lt; דובר &gt;&gt; </w:t>
      </w:r>
      <w:r>
        <w:rPr>
          <w:rFonts w:hint="cs"/>
          <w:rtl/>
        </w:rPr>
        <w:t>ענת דייגי:</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אני אומרת, שכבר מחר בבוקר יהיה מסמך המלצות. </w:t>
      </w:r>
      <w:bookmarkStart w:id="11491" w:name="_ETM_Q1_11922309"/>
      <w:bookmarkStart w:id="11492" w:name="_ETM_Q1_11922410"/>
      <w:bookmarkStart w:id="11493" w:name="_ETM_Q1_11922462"/>
      <w:bookmarkStart w:id="11494" w:name="_ETM_Q1_11922570"/>
      <w:bookmarkEnd w:id="11491"/>
      <w:bookmarkEnd w:id="11492"/>
      <w:bookmarkEnd w:id="11493"/>
      <w:bookmarkEnd w:id="11494"/>
    </w:p>
    <w:p w:rsidR="00902B43" w:rsidRDefault="00902B43" w:rsidP="00902B43">
      <w:pPr>
        <w:rPr>
          <w:rtl/>
          <w:lang w:eastAsia="he-IL"/>
        </w:rPr>
      </w:pPr>
      <w:bookmarkStart w:id="11495" w:name="_ETM_Q1_11937483"/>
      <w:bookmarkStart w:id="11496" w:name="_ETM_Q1_11937577"/>
      <w:bookmarkEnd w:id="11495"/>
      <w:bookmarkEnd w:id="11496"/>
    </w:p>
    <w:p w:rsidR="00902B43" w:rsidRDefault="00902B43" w:rsidP="00902B43">
      <w:pPr>
        <w:pStyle w:val="af8"/>
        <w:keepNext/>
        <w:rPr>
          <w:rtl/>
        </w:rPr>
      </w:pPr>
      <w:bookmarkStart w:id="11497" w:name="ET_yor_5278_10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497"/>
    </w:p>
    <w:p w:rsidR="00902B43" w:rsidRDefault="00902B43" w:rsidP="00902B43">
      <w:pPr>
        <w:pStyle w:val="KeepWithNext"/>
        <w:rPr>
          <w:rtl/>
          <w:lang w:eastAsia="he-IL"/>
        </w:rPr>
      </w:pPr>
    </w:p>
    <w:p w:rsidR="00902B43" w:rsidRDefault="00902B43" w:rsidP="00902B43">
      <w:pPr>
        <w:rPr>
          <w:rtl/>
          <w:lang w:eastAsia="he-IL"/>
        </w:rPr>
      </w:pPr>
      <w:r>
        <w:rPr>
          <w:rtl/>
          <w:lang w:eastAsia="he-IL"/>
        </w:rPr>
        <w:t>מיטל בק</w:t>
      </w:r>
      <w:bookmarkStart w:id="11498" w:name="_ETM_Q1_11937656"/>
      <w:bookmarkStart w:id="11499" w:name="_ETM_Q1_11937741"/>
      <w:bookmarkEnd w:id="11498"/>
      <w:bookmarkEnd w:id="11499"/>
      <w:r>
        <w:rPr>
          <w:rtl/>
          <w:lang w:eastAsia="he-IL"/>
        </w:rPr>
        <w:t>, המועצה לשלום הילד.</w:t>
      </w:r>
    </w:p>
    <w:p w:rsidR="00902B43" w:rsidRDefault="00902B43" w:rsidP="00902B43">
      <w:pPr>
        <w:rPr>
          <w:rtl/>
          <w:lang w:eastAsia="he-IL"/>
        </w:rPr>
      </w:pPr>
      <w:bookmarkStart w:id="11500" w:name="_ETM_Q1_11944794"/>
      <w:bookmarkStart w:id="11501" w:name="_ETM_Q1_11944883"/>
      <w:bookmarkEnd w:id="11500"/>
      <w:bookmarkEnd w:id="11501"/>
    </w:p>
    <w:p w:rsidR="00902B43" w:rsidRDefault="00902B43" w:rsidP="00902B43">
      <w:pPr>
        <w:pStyle w:val="a5"/>
        <w:keepNext/>
        <w:rPr>
          <w:rtl/>
        </w:rPr>
      </w:pPr>
      <w:bookmarkStart w:id="11502" w:name="_ETM_Q1_11944949"/>
      <w:bookmarkStart w:id="11503" w:name="_ETM_Q1_11945031"/>
      <w:bookmarkStart w:id="11504" w:name="_ETM_Q1_11947022"/>
      <w:bookmarkStart w:id="11505" w:name="ET_speaker_מיטל_בק_1043"/>
      <w:bookmarkEnd w:id="11502"/>
      <w:bookmarkEnd w:id="11503"/>
      <w:bookmarkEnd w:id="11504"/>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11505"/>
    </w:p>
    <w:p w:rsidR="00902B43" w:rsidRDefault="00902B43" w:rsidP="00902B43">
      <w:pPr>
        <w:pStyle w:val="KeepWithNext"/>
        <w:rPr>
          <w:rtl/>
          <w:lang w:eastAsia="he-IL"/>
        </w:rPr>
      </w:pPr>
    </w:p>
    <w:p w:rsidR="00902B43" w:rsidRDefault="00902B43" w:rsidP="00902B43">
      <w:pPr>
        <w:rPr>
          <w:rtl/>
          <w:lang w:eastAsia="he-IL"/>
        </w:rPr>
      </w:pPr>
      <w:bookmarkStart w:id="11506" w:name="_ETM_Q1_11947766"/>
      <w:bookmarkStart w:id="11507" w:name="_ETM_Q1_11947855"/>
      <w:bookmarkEnd w:id="11506"/>
      <w:bookmarkEnd w:id="11507"/>
      <w:r>
        <w:rPr>
          <w:rtl/>
          <w:lang w:eastAsia="he-IL"/>
        </w:rPr>
        <w:t xml:space="preserve">שלום. כמובן, גם אנחנו תומכים באישור התקנות. אנחנו מבינים את גודל </w:t>
      </w:r>
      <w:bookmarkStart w:id="11508" w:name="_ETM_Q1_11948068"/>
      <w:bookmarkEnd w:id="11508"/>
      <w:r>
        <w:rPr>
          <w:rtl/>
          <w:lang w:eastAsia="he-IL"/>
        </w:rPr>
        <w:t xml:space="preserve">השעה. יש פה הזדמנות פז היסטורית. אנחנו מבינים שהתקנות צומצמו </w:t>
      </w:r>
      <w:bookmarkStart w:id="11509" w:name="_ETM_Q1_11957065"/>
      <w:bookmarkEnd w:id="11509"/>
      <w:r>
        <w:rPr>
          <w:rtl/>
          <w:lang w:eastAsia="he-IL"/>
        </w:rPr>
        <w:t xml:space="preserve">למינימום, שהגיעו להסכמה לגביו, אבל מבחינתנו התקינה פה היא לב </w:t>
      </w:r>
      <w:bookmarkStart w:id="11510" w:name="_ETM_Q1_11962664"/>
      <w:bookmarkEnd w:id="11510"/>
      <w:r>
        <w:rPr>
          <w:rtl/>
          <w:lang w:eastAsia="he-IL"/>
        </w:rPr>
        <w:t xml:space="preserve">התקנות. אם כבר צמצמנו את ההכשרות, צמצמנו את ההדרכה, </w:t>
      </w:r>
      <w:bookmarkStart w:id="11511" w:name="_ETM_Q1_11964702"/>
      <w:bookmarkEnd w:id="11511"/>
      <w:r>
        <w:rPr>
          <w:rtl/>
          <w:lang w:eastAsia="he-IL"/>
        </w:rPr>
        <w:t xml:space="preserve">את התפוסה, לפחות שתהיה התייחסות בתקנות, שיהיה שיפור מחייב של </w:t>
      </w:r>
      <w:bookmarkStart w:id="11512" w:name="_ETM_Q1_11973939"/>
      <w:bookmarkEnd w:id="11512"/>
      <w:r>
        <w:rPr>
          <w:rtl/>
          <w:lang w:eastAsia="he-IL"/>
        </w:rPr>
        <w:t xml:space="preserve">התקינה. סעיף 21 מציע תוך שלוש שנים אפשרות לבחינה מחדש. </w:t>
      </w:r>
      <w:bookmarkStart w:id="11513" w:name="_ETM_Q1_11978503"/>
      <w:bookmarkEnd w:id="11513"/>
      <w:r>
        <w:rPr>
          <w:rtl/>
          <w:lang w:eastAsia="he-IL"/>
        </w:rPr>
        <w:t xml:space="preserve">הדבר הזה אפילו לא מתקרב לנוסח של רוזנטל. אין פה </w:t>
      </w:r>
      <w:bookmarkStart w:id="11514" w:name="_ETM_Q1_11981320"/>
      <w:bookmarkEnd w:id="11514"/>
      <w:r>
        <w:rPr>
          <w:rtl/>
          <w:lang w:eastAsia="he-IL"/>
        </w:rPr>
        <w:t>חיוב משמעותי, ואנחנו פוחדים שהמצב יישאר כמו שהוא א</w:t>
      </w:r>
      <w:bookmarkStart w:id="11515" w:name="_ETM_Q1_11983527"/>
      <w:bookmarkEnd w:id="11515"/>
      <w:r>
        <w:rPr>
          <w:rtl/>
          <w:lang w:eastAsia="he-IL"/>
        </w:rPr>
        <w:t xml:space="preserve">ם לא חמור יותר, עם כל ההחרגות של ה-10% או 15%. </w:t>
      </w:r>
      <w:bookmarkStart w:id="11516" w:name="_ETM_Q1_11988596"/>
      <w:bookmarkEnd w:id="11516"/>
      <w:r>
        <w:rPr>
          <w:rtl/>
          <w:lang w:eastAsia="he-IL"/>
        </w:rPr>
        <w:t>הסטנדרט הוא ממילא מאוד נמוך, ואנחנו צריכים לשאוף לסטנדרט הרבה יותר גבוה. אנחנו מברכים על התקנות, והמצב הזה הוא מאוד קשה.</w:t>
      </w:r>
    </w:p>
    <w:p w:rsidR="00902B43" w:rsidRDefault="00902B43" w:rsidP="00902B43">
      <w:pPr>
        <w:rPr>
          <w:rtl/>
          <w:lang w:eastAsia="he-IL"/>
        </w:rPr>
      </w:pPr>
    </w:p>
    <w:p w:rsidR="00902B43" w:rsidRDefault="00902B43" w:rsidP="00902B43">
      <w:pPr>
        <w:rPr>
          <w:rtl/>
          <w:lang w:eastAsia="he-IL"/>
        </w:rPr>
      </w:pPr>
      <w:bookmarkStart w:id="11517" w:name="_ETM_Q1_11945121"/>
      <w:bookmarkStart w:id="11518" w:name="_ETM_Q1_11945211"/>
      <w:bookmarkEnd w:id="11517"/>
      <w:bookmarkEnd w:id="11518"/>
      <w:r>
        <w:rPr>
          <w:rtl/>
          <w:lang w:eastAsia="he-IL"/>
        </w:rPr>
        <w:t xml:space="preserve">לגבי התקצוב, קיבלנו היום בהכנעה את העובדה שמשרד האוצר לא שם יד בכיס, וכל התקצוב </w:t>
      </w:r>
      <w:bookmarkStart w:id="11519" w:name="_ETM_Q1_12010482"/>
      <w:bookmarkEnd w:id="11519"/>
      <w:r>
        <w:rPr>
          <w:rtl/>
          <w:lang w:eastAsia="he-IL"/>
        </w:rPr>
        <w:t xml:space="preserve">שמאפשר שיפור משמעותי שנחוץ בשביל התקינה וההכשרות וההדרכות והתפוסה לא </w:t>
      </w:r>
      <w:bookmarkStart w:id="11520" w:name="_ETM_Q1_12017450"/>
      <w:bookmarkEnd w:id="11520"/>
      <w:r>
        <w:rPr>
          <w:rtl/>
          <w:lang w:eastAsia="he-IL"/>
        </w:rPr>
        <w:t xml:space="preserve">קורה. זה אחד החוקים הכי חשובים שעברו פה בשנים האחרונות </w:t>
      </w:r>
      <w:bookmarkStart w:id="11521" w:name="_ETM_Q1_12021329"/>
      <w:bookmarkEnd w:id="11521"/>
      <w:r>
        <w:rPr>
          <w:rtl/>
          <w:lang w:eastAsia="he-IL"/>
        </w:rPr>
        <w:t xml:space="preserve">לטובת ילדי ישראל, והעלות לא יכולה להית מושתת על הילדים </w:t>
      </w:r>
      <w:bookmarkStart w:id="11522" w:name="_ETM_Q1_12025691"/>
      <w:bookmarkEnd w:id="11522"/>
      <w:r>
        <w:rPr>
          <w:rtl/>
          <w:lang w:eastAsia="he-IL"/>
        </w:rPr>
        <w:t xml:space="preserve">ועל המפעילים כפי שנאמר פה רבות. אנו עדיין לא רואים </w:t>
      </w:r>
      <w:bookmarkStart w:id="11523" w:name="_ETM_Q1_12033340"/>
      <w:bookmarkEnd w:id="11523"/>
      <w:r>
        <w:rPr>
          <w:rtl/>
          <w:lang w:eastAsia="he-IL"/>
        </w:rPr>
        <w:t xml:space="preserve">איך אפשר לסיים את הדיון בלי לעשות מאמץ אחרון דרך הוועדה, בכל דרך לנסות להפעיל לחץ כדי למצוא עוד </w:t>
      </w:r>
      <w:bookmarkStart w:id="11524" w:name="_ETM_Q1_12039074"/>
      <w:bookmarkEnd w:id="11524"/>
      <w:r>
        <w:rPr>
          <w:rtl/>
          <w:lang w:eastAsia="he-IL"/>
        </w:rPr>
        <w:t>דרך להשיג כסף לתקנות האלה. לא התכנסנו לנוסח הרזה והמצומצם שאנו פוגשים אותו.</w:t>
      </w:r>
    </w:p>
    <w:p w:rsidR="00902B43" w:rsidRDefault="00902B43" w:rsidP="00902B43">
      <w:pPr>
        <w:rPr>
          <w:rtl/>
          <w:lang w:eastAsia="he-IL"/>
        </w:rPr>
      </w:pPr>
      <w:bookmarkStart w:id="11525" w:name="_ETM_Q1_12046758"/>
      <w:bookmarkStart w:id="11526" w:name="_ETM_Q1_12046838"/>
      <w:bookmarkStart w:id="11527" w:name="_ETM_Q1_12046893"/>
      <w:bookmarkStart w:id="11528" w:name="_ETM_Q1_12046958"/>
      <w:bookmarkStart w:id="11529" w:name="_ETM_Q1_12054447"/>
      <w:bookmarkEnd w:id="11525"/>
      <w:bookmarkEnd w:id="11526"/>
      <w:bookmarkEnd w:id="11527"/>
      <w:bookmarkEnd w:id="11528"/>
      <w:bookmarkEnd w:id="11529"/>
    </w:p>
    <w:p w:rsidR="00902B43" w:rsidRDefault="00902B43" w:rsidP="00902B43">
      <w:pPr>
        <w:pStyle w:val="a5"/>
        <w:keepNext/>
        <w:rPr>
          <w:rtl/>
        </w:rPr>
      </w:pPr>
      <w:bookmarkStart w:id="11530" w:name="ET_speaker_ענת_דייגי_755"/>
      <w:r>
        <w:rPr>
          <w:rStyle w:val="TagStyle"/>
          <w:rFonts w:hint="cs"/>
          <w:rtl/>
        </w:rPr>
        <w:t xml:space="preserve"> &lt;&lt; דובר &gt;&gt; </w:t>
      </w:r>
      <w:r>
        <w:rPr>
          <w:rFonts w:hint="cs"/>
          <w:rtl/>
        </w:rPr>
        <w:t>ענת דייגי:</w:t>
      </w:r>
      <w:r>
        <w:rPr>
          <w:rStyle w:val="TagStyle"/>
          <w:rFonts w:hint="cs"/>
          <w:rtl/>
        </w:rPr>
        <w:t xml:space="preserve"> &lt;&lt; דובר &gt;&gt;</w:t>
      </w:r>
      <w:r>
        <w:rPr>
          <w:rFonts w:hint="cs"/>
          <w:rtl/>
        </w:rPr>
        <w:t xml:space="preserve">   </w:t>
      </w:r>
      <w:bookmarkEnd w:id="11530"/>
    </w:p>
    <w:p w:rsidR="00902B43" w:rsidRDefault="00902B43" w:rsidP="00902B43">
      <w:pPr>
        <w:pStyle w:val="KeepWithNext"/>
        <w:rPr>
          <w:rtl/>
          <w:lang w:eastAsia="he-IL"/>
        </w:rPr>
      </w:pPr>
    </w:p>
    <w:p w:rsidR="00902B43" w:rsidRDefault="00902B43" w:rsidP="00902B43">
      <w:pPr>
        <w:rPr>
          <w:rtl/>
          <w:lang w:eastAsia="he-IL"/>
        </w:rPr>
      </w:pPr>
      <w:bookmarkStart w:id="11531" w:name="_ETM_Q1_12054922"/>
      <w:bookmarkStart w:id="11532" w:name="_ETM_Q1_12054957"/>
      <w:bookmarkEnd w:id="11531"/>
      <w:bookmarkEnd w:id="11532"/>
      <w:r>
        <w:rPr>
          <w:rtl/>
          <w:lang w:eastAsia="he-IL"/>
        </w:rPr>
        <w:t xml:space="preserve">עם </w:t>
      </w:r>
      <w:bookmarkStart w:id="11533" w:name="_ETM_Q1_12053033"/>
      <w:bookmarkEnd w:id="11533"/>
      <w:r>
        <w:rPr>
          <w:rtl/>
          <w:lang w:eastAsia="he-IL"/>
        </w:rPr>
        <w:t>זאת, אני בטוחה שכולנו בהחלט תומכים בהעברת נוסח היום גם</w:t>
      </w:r>
      <w:bookmarkStart w:id="11534" w:name="_ETM_Q1_12054608"/>
      <w:bookmarkEnd w:id="11534"/>
      <w:r>
        <w:rPr>
          <w:rtl/>
          <w:lang w:eastAsia="he-IL"/>
        </w:rPr>
        <w:t xml:space="preserve"> אם אינו מיטבי.</w:t>
      </w:r>
    </w:p>
    <w:p w:rsidR="00902B43" w:rsidRDefault="00902B43" w:rsidP="00902B43">
      <w:pPr>
        <w:rPr>
          <w:rtl/>
          <w:lang w:eastAsia="he-IL"/>
        </w:rPr>
      </w:pPr>
      <w:bookmarkStart w:id="11535" w:name="_ETM_Q1_12059262"/>
      <w:bookmarkStart w:id="11536" w:name="_ETM_Q1_12059332"/>
      <w:bookmarkEnd w:id="11535"/>
      <w:bookmarkEnd w:id="11536"/>
    </w:p>
    <w:p w:rsidR="00902B43" w:rsidRDefault="00902B43" w:rsidP="00902B43">
      <w:pPr>
        <w:pStyle w:val="af8"/>
        <w:keepNext/>
        <w:rPr>
          <w:rtl/>
        </w:rPr>
      </w:pPr>
      <w:bookmarkStart w:id="11537" w:name="ET_yor_5278_7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537"/>
    </w:p>
    <w:p w:rsidR="00902B43" w:rsidRDefault="00902B43" w:rsidP="00902B43">
      <w:pPr>
        <w:pStyle w:val="KeepWithNext"/>
        <w:rPr>
          <w:rtl/>
          <w:lang w:eastAsia="he-IL"/>
        </w:rPr>
      </w:pPr>
    </w:p>
    <w:p w:rsidR="00902B43" w:rsidRDefault="00902B43" w:rsidP="00902B43">
      <w:pPr>
        <w:rPr>
          <w:rtl/>
          <w:lang w:eastAsia="he-IL"/>
        </w:rPr>
      </w:pPr>
      <w:bookmarkStart w:id="11538" w:name="_ETM_Q1_12059992"/>
      <w:bookmarkEnd w:id="11538"/>
      <w:r>
        <w:rPr>
          <w:rtl/>
          <w:lang w:eastAsia="he-IL"/>
        </w:rPr>
        <w:t>תו</w:t>
      </w:r>
      <w:bookmarkStart w:id="11539" w:name="_ETM_Q1_12061242"/>
      <w:bookmarkEnd w:id="11539"/>
      <w:r>
        <w:rPr>
          <w:rtl/>
          <w:lang w:eastAsia="he-IL"/>
        </w:rPr>
        <w:t>דה רבה, מיטל. נמשיך לעניין התקינה.</w:t>
      </w:r>
    </w:p>
    <w:p w:rsidR="00A051AA" w:rsidRDefault="00A051AA" w:rsidP="00902B43">
      <w:pPr>
        <w:rPr>
          <w:rtl/>
          <w:lang w:eastAsia="he-IL"/>
        </w:rPr>
      </w:pPr>
    </w:p>
    <w:p w:rsidR="00902B43" w:rsidRDefault="00902B43" w:rsidP="00902B43">
      <w:pPr>
        <w:rPr>
          <w:rStyle w:val="TagStyle"/>
          <w:rFonts w:ascii="David" w:hAnsi="David"/>
          <w:u w:val="single"/>
          <w:rtl/>
        </w:rPr>
      </w:pPr>
      <w:bookmarkStart w:id="11540" w:name="_ETM_Q1_12070326"/>
      <w:bookmarkStart w:id="11541" w:name="_ETM_Q1_12070406"/>
      <w:bookmarkStart w:id="11542" w:name="_ETM_Q1_12070891"/>
      <w:bookmarkStart w:id="11543" w:name="_ETM_Q1_12070961"/>
      <w:bookmarkEnd w:id="11540"/>
      <w:bookmarkEnd w:id="11541"/>
      <w:bookmarkEnd w:id="11542"/>
      <w:bookmarkEnd w:id="11543"/>
    </w:p>
    <w:p w:rsidR="00902B43" w:rsidRDefault="00902B43" w:rsidP="00902B43">
      <w:pPr>
        <w:pStyle w:val="a5"/>
        <w:keepNext/>
        <w:rPr>
          <w:rtl/>
        </w:rPr>
      </w:pPr>
      <w:bookmarkStart w:id="11544" w:name="ET_speaker_שמרית_גיטלין_שקד_75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1544"/>
    </w:p>
    <w:p w:rsidR="00902B43" w:rsidRDefault="00902B43" w:rsidP="00902B43">
      <w:pPr>
        <w:pStyle w:val="KeepWithNext"/>
        <w:rPr>
          <w:rtl/>
          <w:lang w:eastAsia="he-IL"/>
        </w:rPr>
      </w:pPr>
    </w:p>
    <w:p w:rsidR="00902B43" w:rsidRDefault="00902B43" w:rsidP="00902B43">
      <w:pPr>
        <w:rPr>
          <w:rtl/>
          <w:lang w:eastAsia="he-IL"/>
        </w:rPr>
      </w:pPr>
      <w:bookmarkStart w:id="11545" w:name="_ETM_Q1_12076590"/>
      <w:bookmarkEnd w:id="11545"/>
      <w:r>
        <w:rPr>
          <w:rtl/>
          <w:lang w:eastAsia="he-IL"/>
        </w:rPr>
        <w:t xml:space="preserve">אחרי שתחליטו מה האופציות לתקינה </w:t>
      </w:r>
      <w:bookmarkStart w:id="11546" w:name="_ETM_Q1_12074157"/>
      <w:bookmarkEnd w:id="11546"/>
      <w:r>
        <w:rPr>
          <w:rtl/>
          <w:lang w:eastAsia="he-IL"/>
        </w:rPr>
        <w:t xml:space="preserve">צריך להחליט לגבי התחילה. אני מבינה שאם אנחנו הוכלים על נוסח ב', </w:t>
      </w:r>
      <w:bookmarkStart w:id="11547" w:name="_ETM_Q1_12082149"/>
      <w:bookmarkEnd w:id="11547"/>
      <w:r>
        <w:rPr>
          <w:rtl/>
          <w:lang w:eastAsia="he-IL"/>
        </w:rPr>
        <w:t xml:space="preserve">שמדבר על התקינה של מעונות סמל, אני מבינה שהאופציה היא </w:t>
      </w:r>
      <w:bookmarkStart w:id="11548" w:name="_ETM_Q1_12088524"/>
      <w:bookmarkEnd w:id="11548"/>
      <w:r>
        <w:rPr>
          <w:rtl/>
          <w:lang w:eastAsia="he-IL"/>
        </w:rPr>
        <w:t xml:space="preserve">כמו שהמשרד הציע, 1.9.21. אין הצעה אחרת. ככל שאתם הולכים </w:t>
      </w:r>
      <w:bookmarkStart w:id="11549" w:name="_ETM_Q1_12096043"/>
      <w:bookmarkEnd w:id="11549"/>
      <w:r>
        <w:rPr>
          <w:rtl/>
          <w:lang w:eastAsia="he-IL"/>
        </w:rPr>
        <w:t xml:space="preserve">על התקינה המשופרת, שהציע המשרד, שהיתה בנוסח המקורי, יש שתי </w:t>
      </w:r>
      <w:bookmarkStart w:id="11550" w:name="_ETM_Q1_12103252"/>
      <w:bookmarkEnd w:id="11550"/>
      <w:r>
        <w:rPr>
          <w:rtl/>
          <w:lang w:eastAsia="he-IL"/>
        </w:rPr>
        <w:t xml:space="preserve">אפשרויות: להחיל אותה מ-1.9.21, כפי שהמשרד </w:t>
      </w:r>
      <w:bookmarkStart w:id="11551" w:name="_ETM_Q1_12110830"/>
      <w:bookmarkEnd w:id="11551"/>
      <w:r>
        <w:rPr>
          <w:rtl/>
          <w:lang w:eastAsia="he-IL"/>
        </w:rPr>
        <w:t xml:space="preserve">הציע, או אופציה ב', תחילה מדורגת, שאתה הצעת. </w:t>
      </w:r>
      <w:bookmarkStart w:id="11552" w:name="_ETM_Q1_12112906"/>
      <w:bookmarkEnd w:id="11552"/>
    </w:p>
    <w:p w:rsidR="00902B43" w:rsidRDefault="00902B43" w:rsidP="00902B43">
      <w:pPr>
        <w:rPr>
          <w:rtl/>
          <w:lang w:eastAsia="he-IL"/>
        </w:rPr>
      </w:pPr>
      <w:bookmarkStart w:id="11553" w:name="_ETM_Q1_12135049"/>
      <w:bookmarkStart w:id="11554" w:name="_ETM_Q1_12135138"/>
      <w:bookmarkStart w:id="11555" w:name="_ETM_Q1_12136363"/>
      <w:bookmarkEnd w:id="11553"/>
      <w:bookmarkEnd w:id="11554"/>
      <w:bookmarkEnd w:id="11555"/>
    </w:p>
    <w:p w:rsidR="00902B43" w:rsidRDefault="00902B43" w:rsidP="00902B43">
      <w:pPr>
        <w:pStyle w:val="a5"/>
        <w:keepNext/>
        <w:rPr>
          <w:rtl/>
        </w:rPr>
      </w:pPr>
      <w:bookmarkStart w:id="11556" w:name="ET_speaker_5797_7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56"/>
    </w:p>
    <w:p w:rsidR="00902B43" w:rsidRDefault="00902B43" w:rsidP="00902B43">
      <w:pPr>
        <w:pStyle w:val="KeepWithNext"/>
        <w:rPr>
          <w:rtl/>
          <w:lang w:eastAsia="he-IL"/>
        </w:rPr>
      </w:pPr>
    </w:p>
    <w:p w:rsidR="00902B43" w:rsidRDefault="00902B43" w:rsidP="00902B43">
      <w:pPr>
        <w:rPr>
          <w:rtl/>
          <w:lang w:eastAsia="he-IL"/>
        </w:rPr>
      </w:pPr>
      <w:bookmarkStart w:id="11557" w:name="_ETM_Q1_12136758"/>
      <w:bookmarkStart w:id="11558" w:name="_ETM_Q1_12136798"/>
      <w:bookmarkEnd w:id="11557"/>
      <w:bookmarkEnd w:id="11558"/>
      <w:r>
        <w:rPr>
          <w:rtl/>
          <w:lang w:eastAsia="he-IL"/>
        </w:rPr>
        <w:t>בוא נכריע בעניין הזה.</w:t>
      </w:r>
    </w:p>
    <w:p w:rsidR="00902B43" w:rsidRDefault="00902B43" w:rsidP="00902B43">
      <w:pPr>
        <w:rPr>
          <w:rtl/>
          <w:lang w:eastAsia="he-IL"/>
        </w:rPr>
      </w:pPr>
      <w:bookmarkStart w:id="11559" w:name="_ETM_Q1_12155021"/>
      <w:bookmarkStart w:id="11560" w:name="_ETM_Q1_12155111"/>
      <w:bookmarkStart w:id="11561" w:name="_ETM_Q1_12155211"/>
      <w:bookmarkStart w:id="11562" w:name="_ETM_Q1_12155266"/>
      <w:bookmarkEnd w:id="11559"/>
      <w:bookmarkEnd w:id="11560"/>
      <w:bookmarkEnd w:id="11561"/>
      <w:bookmarkEnd w:id="11562"/>
    </w:p>
    <w:p w:rsidR="00902B43" w:rsidRDefault="00902B43" w:rsidP="00902B43">
      <w:pPr>
        <w:pStyle w:val="af8"/>
        <w:keepNext/>
        <w:rPr>
          <w:rtl/>
        </w:rPr>
      </w:pPr>
      <w:bookmarkStart w:id="11563" w:name="ET_yor_5278_75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563"/>
    </w:p>
    <w:p w:rsidR="00902B43" w:rsidRDefault="00902B43" w:rsidP="00902B43">
      <w:pPr>
        <w:pStyle w:val="KeepWithNext"/>
        <w:rPr>
          <w:rtl/>
        </w:rPr>
      </w:pPr>
    </w:p>
    <w:p w:rsidR="00902B43" w:rsidRDefault="00902B43" w:rsidP="00902B43">
      <w:pPr>
        <w:rPr>
          <w:rtl/>
        </w:rPr>
      </w:pPr>
      <w:bookmarkStart w:id="11564" w:name="_ETM_Q1_12155861"/>
      <w:bookmarkEnd w:id="11564"/>
      <w:r>
        <w:rPr>
          <w:rtl/>
        </w:rPr>
        <w:t>טלי ניר, בבקשה.</w:t>
      </w:r>
    </w:p>
    <w:p w:rsidR="00902B43" w:rsidRDefault="00902B43" w:rsidP="00902B43">
      <w:pPr>
        <w:rPr>
          <w:rtl/>
        </w:rPr>
      </w:pPr>
      <w:bookmarkStart w:id="11565" w:name="_ETM_Q1_12158961"/>
      <w:bookmarkStart w:id="11566" w:name="_ETM_Q1_12159041"/>
      <w:bookmarkStart w:id="11567" w:name="_ETM_Q1_12162175"/>
      <w:bookmarkStart w:id="11568" w:name="_ETM_Q1_12162240"/>
      <w:bookmarkEnd w:id="11565"/>
      <w:bookmarkEnd w:id="11566"/>
      <w:bookmarkEnd w:id="11567"/>
      <w:bookmarkEnd w:id="11568"/>
    </w:p>
    <w:p w:rsidR="00902B43" w:rsidRDefault="00902B43" w:rsidP="00902B43">
      <w:pPr>
        <w:pStyle w:val="a5"/>
        <w:keepNext/>
        <w:rPr>
          <w:rtl/>
        </w:rPr>
      </w:pPr>
      <w:bookmarkStart w:id="11569" w:name="ET_speaker_טלי_ניר_760"/>
      <w:r>
        <w:rPr>
          <w:rStyle w:val="TagStyle"/>
          <w:rFonts w:hint="cs"/>
          <w:rtl/>
        </w:rPr>
        <w:t xml:space="preserve"> &lt;&lt; דובר &gt;&gt; </w:t>
      </w:r>
      <w:r>
        <w:rPr>
          <w:rFonts w:hint="cs"/>
          <w:rtl/>
        </w:rPr>
        <w:t>טלי ניר:</w:t>
      </w:r>
      <w:r>
        <w:rPr>
          <w:rStyle w:val="TagStyle"/>
          <w:rFonts w:hint="cs"/>
          <w:rtl/>
        </w:rPr>
        <w:t xml:space="preserve"> &lt;&lt; דובר &gt;&gt;</w:t>
      </w:r>
      <w:r>
        <w:rPr>
          <w:rFonts w:hint="cs"/>
          <w:rtl/>
        </w:rPr>
        <w:t xml:space="preserve">   </w:t>
      </w:r>
      <w:bookmarkEnd w:id="11569"/>
    </w:p>
    <w:p w:rsidR="00902B43" w:rsidRDefault="00902B43" w:rsidP="00902B43">
      <w:pPr>
        <w:pStyle w:val="KeepWithNext"/>
        <w:rPr>
          <w:rtl/>
        </w:rPr>
      </w:pPr>
    </w:p>
    <w:p w:rsidR="00902B43" w:rsidRDefault="00902B43" w:rsidP="00902B43">
      <w:pPr>
        <w:rPr>
          <w:rtl/>
        </w:rPr>
      </w:pPr>
      <w:bookmarkStart w:id="11570" w:name="_ETM_Q1_12165154"/>
      <w:bookmarkEnd w:id="11570"/>
      <w:r>
        <w:rPr>
          <w:rtl/>
        </w:rPr>
        <w:t>תודה. אני מאוד מבינה את הרצון להסדיר. כולם כאן עם כוונות טובות, וכולנו קיווינו שנצא עם תקנות השבוע.</w:t>
      </w:r>
    </w:p>
    <w:p w:rsidR="00902B43" w:rsidRDefault="00902B43" w:rsidP="00902B43">
      <w:pPr>
        <w:rPr>
          <w:rtl/>
        </w:rPr>
      </w:pPr>
    </w:p>
    <w:p w:rsidR="00902B43" w:rsidRDefault="00902B43" w:rsidP="00902B43">
      <w:pPr>
        <w:rPr>
          <w:rtl/>
        </w:rPr>
      </w:pPr>
      <w:r>
        <w:rPr>
          <w:rtl/>
        </w:rPr>
        <w:t xml:space="preserve">אני נגד לאשר את התקנות כפי שהן, כי אני </w:t>
      </w:r>
      <w:bookmarkStart w:id="11571" w:name="_ETM_Q1_12169899"/>
      <w:bookmarkEnd w:id="11571"/>
      <w:r>
        <w:rPr>
          <w:rtl/>
        </w:rPr>
        <w:t xml:space="preserve">חושבת שלקבוע סטנדרט כל כך נמוך, מאוד יקשה עלינו לעשות </w:t>
      </w:r>
      <w:bookmarkStart w:id="11572" w:name="_ETM_Q1_12177112"/>
      <w:bookmarkEnd w:id="11572"/>
      <w:r>
        <w:rPr>
          <w:rtl/>
        </w:rPr>
        <w:t xml:space="preserve">את השינוי בהמשך. ייקבע </w:t>
      </w:r>
      <w:bookmarkStart w:id="11573" w:name="_ETM_Q1_12177003"/>
      <w:bookmarkEnd w:id="11573"/>
      <w:r>
        <w:rPr>
          <w:rtl/>
        </w:rPr>
        <w:t xml:space="preserve">סטנדרט ואחר כך לא יהיה על מה להילחם. להבטיח סטנדרטים כאלה בלי להשקיע משאבים אין טעם להתעקש על זה. אני חושבת שאתם הולכים </w:t>
      </w:r>
      <w:bookmarkStart w:id="11574" w:name="_ETM_Q1_12189362"/>
      <w:bookmarkEnd w:id="11574"/>
      <w:r>
        <w:rPr>
          <w:rtl/>
        </w:rPr>
        <w:t xml:space="preserve">לאמץ פה תקנות שהן בגדר מראית עין של סטנדרטים. זה פחות או יותר </w:t>
      </w:r>
      <w:bookmarkStart w:id="11575" w:name="_ETM_Q1_12197692"/>
      <w:bookmarkEnd w:id="11575"/>
      <w:r>
        <w:rPr>
          <w:rtl/>
        </w:rPr>
        <w:t xml:space="preserve">העמדת פנים, וזה שקר מוחלט מה שקורה פה. מוטי אלישע </w:t>
      </w:r>
      <w:bookmarkStart w:id="11576" w:name="_ETM_Q1_12197996"/>
      <w:bookmarkEnd w:id="11576"/>
      <w:r>
        <w:rPr>
          <w:rtl/>
        </w:rPr>
        <w:t xml:space="preserve">היה מאוד ישר. עליכם להקשיב לו ולמה שהוא אומר. הדבר </w:t>
      </w:r>
      <w:bookmarkStart w:id="11577" w:name="_ETM_Q1_12204785"/>
      <w:bookmarkEnd w:id="11577"/>
      <w:r>
        <w:rPr>
          <w:rtl/>
        </w:rPr>
        <w:t xml:space="preserve">הזה, אין פה אשמים. יש הדרג הפוליטי, יש ממשלה שלא </w:t>
      </w:r>
      <w:bookmarkStart w:id="11578" w:name="_ETM_Q1_12211059"/>
      <w:bookmarkEnd w:id="11578"/>
      <w:r>
        <w:rPr>
          <w:rtl/>
        </w:rPr>
        <w:t xml:space="preserve">מתפקדת. אני לא </w:t>
      </w:r>
      <w:bookmarkStart w:id="11579" w:name="_ETM_Q1_12212994"/>
      <w:bookmarkEnd w:id="11579"/>
      <w:r>
        <w:rPr>
          <w:rtl/>
        </w:rPr>
        <w:t xml:space="preserve">חושבת שהוועדה צריכה לכסות על ערוותה של ממשלה </w:t>
      </w:r>
      <w:bookmarkStart w:id="11580" w:name="_ETM_Q1_12215399"/>
      <w:bookmarkEnd w:id="11580"/>
      <w:r>
        <w:rPr>
          <w:rtl/>
        </w:rPr>
        <w:t xml:space="preserve">שהיא בדרך לאן שהיא בדרך. </w:t>
      </w:r>
    </w:p>
    <w:p w:rsidR="00902B43" w:rsidRDefault="00902B43" w:rsidP="00902B43">
      <w:pPr>
        <w:rPr>
          <w:rtl/>
        </w:rPr>
      </w:pPr>
      <w:bookmarkStart w:id="11581" w:name="_ETM_Q1_12216514"/>
      <w:bookmarkStart w:id="11582" w:name="_ETM_Q1_12216599"/>
      <w:bookmarkEnd w:id="11581"/>
      <w:bookmarkEnd w:id="11582"/>
    </w:p>
    <w:p w:rsidR="00902B43" w:rsidRDefault="00902B43" w:rsidP="00902B43">
      <w:pPr>
        <w:rPr>
          <w:rtl/>
        </w:rPr>
      </w:pPr>
      <w:bookmarkStart w:id="11583" w:name="_ETM_Q1_12216649"/>
      <w:bookmarkStart w:id="11584" w:name="_ETM_Q1_12216724"/>
      <w:bookmarkEnd w:id="11583"/>
      <w:bookmarkEnd w:id="11584"/>
      <w:r>
        <w:rPr>
          <w:rtl/>
        </w:rPr>
        <w:t xml:space="preserve">עוד משפט אחד. השערורייה היא בעיקר בסעיף שעוסק בהכשרות המקצועיות, כי הוא מבטיח שהן יהיו לא רלוונטיות, חסרות משמעות מבחינת </w:t>
      </w:r>
      <w:bookmarkStart w:id="11585" w:name="_ETM_Q1_12229141"/>
      <w:bookmarkEnd w:id="11585"/>
      <w:r>
        <w:rPr>
          <w:rtl/>
        </w:rPr>
        <w:t xml:space="preserve">הכישורים של המטפלות, </w:t>
      </w:r>
      <w:bookmarkStart w:id="11586" w:name="_ETM_Q1_12227512"/>
      <w:bookmarkEnd w:id="11586"/>
      <w:r>
        <w:rPr>
          <w:rtl/>
        </w:rPr>
        <w:t>הן מבחינת היקפן והן מבחינת מה שיהיה בהן, לפי איך שזה מוצע עכשיו.</w:t>
      </w:r>
    </w:p>
    <w:p w:rsidR="00902B43" w:rsidRDefault="00902B43" w:rsidP="00902B43">
      <w:pPr>
        <w:rPr>
          <w:rtl/>
        </w:rPr>
      </w:pPr>
      <w:bookmarkStart w:id="11587" w:name="_ETM_Q1_12232272"/>
      <w:bookmarkStart w:id="11588" w:name="_ETM_Q1_12232357"/>
      <w:bookmarkEnd w:id="11587"/>
      <w:bookmarkEnd w:id="11588"/>
    </w:p>
    <w:p w:rsidR="00902B43" w:rsidRDefault="00902B43" w:rsidP="00902B43">
      <w:pPr>
        <w:pStyle w:val="af8"/>
        <w:keepNext/>
        <w:rPr>
          <w:rtl/>
        </w:rPr>
      </w:pPr>
      <w:bookmarkStart w:id="11589" w:name="ET_yor_5278_7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589"/>
    </w:p>
    <w:p w:rsidR="00902B43" w:rsidRDefault="00902B43" w:rsidP="00902B43">
      <w:pPr>
        <w:pStyle w:val="KeepWithNext"/>
        <w:rPr>
          <w:rtl/>
          <w:lang w:eastAsia="he-IL"/>
        </w:rPr>
      </w:pPr>
    </w:p>
    <w:p w:rsidR="00902B43" w:rsidRDefault="00902B43" w:rsidP="00902B43">
      <w:pPr>
        <w:rPr>
          <w:rtl/>
          <w:lang w:eastAsia="he-IL"/>
        </w:rPr>
      </w:pPr>
      <w:bookmarkStart w:id="11590" w:name="_ETM_Q1_12232842"/>
      <w:bookmarkEnd w:id="11590"/>
      <w:r>
        <w:rPr>
          <w:rtl/>
          <w:lang w:eastAsia="he-IL"/>
        </w:rPr>
        <w:t>אבל דווקא הכשרות,</w:t>
      </w:r>
      <w:bookmarkStart w:id="11591" w:name="_ETM_Q1_12244352"/>
      <w:bookmarkEnd w:id="11591"/>
      <w:r>
        <w:rPr>
          <w:rtl/>
          <w:lang w:eastAsia="he-IL"/>
        </w:rPr>
        <w:t xml:space="preserve"> כמעט </w:t>
      </w:r>
      <w:bookmarkStart w:id="11592" w:name="_ETM_Q1_12238921"/>
      <w:bookmarkEnd w:id="11592"/>
      <w:r>
        <w:rPr>
          <w:rtl/>
          <w:lang w:eastAsia="he-IL"/>
        </w:rPr>
        <w:t xml:space="preserve">ולא נגענו בזה. </w:t>
      </w:r>
    </w:p>
    <w:p w:rsidR="00902B43" w:rsidRDefault="00902B43" w:rsidP="00902B43">
      <w:pPr>
        <w:rPr>
          <w:rtl/>
          <w:lang w:eastAsia="he-IL"/>
        </w:rPr>
      </w:pPr>
      <w:bookmarkStart w:id="11593" w:name="_ETM_Q1_12243576"/>
      <w:bookmarkStart w:id="11594" w:name="_ETM_Q1_12243661"/>
      <w:bookmarkEnd w:id="11593"/>
      <w:bookmarkEnd w:id="11594"/>
    </w:p>
    <w:p w:rsidR="00902B43" w:rsidRDefault="00902B43" w:rsidP="00902B43">
      <w:pPr>
        <w:pStyle w:val="-"/>
        <w:keepNext/>
        <w:rPr>
          <w:rtl/>
        </w:rPr>
      </w:pPr>
      <w:bookmarkStart w:id="11595" w:name="ET_speakercontinue_טלי_ניר_762"/>
      <w:r>
        <w:rPr>
          <w:rStyle w:val="TagStyle"/>
          <w:rFonts w:hint="cs"/>
          <w:rtl/>
        </w:rPr>
        <w:t xml:space="preserve"> &lt;&lt; דובר_המשך &gt;&gt; </w:t>
      </w:r>
      <w:r>
        <w:rPr>
          <w:rFonts w:hint="cs"/>
          <w:rtl/>
        </w:rPr>
        <w:t>טלי ניר:</w:t>
      </w:r>
      <w:r>
        <w:rPr>
          <w:rStyle w:val="TagStyle"/>
          <w:rFonts w:hint="cs"/>
          <w:rtl/>
        </w:rPr>
        <w:t xml:space="preserve"> &lt;&lt; דובר_המשך &gt;&gt;</w:t>
      </w:r>
      <w:r>
        <w:rPr>
          <w:rFonts w:hint="cs"/>
          <w:rtl/>
        </w:rPr>
        <w:t xml:space="preserve">   </w:t>
      </w:r>
      <w:bookmarkEnd w:id="11595"/>
    </w:p>
    <w:p w:rsidR="00902B43" w:rsidRDefault="00902B43" w:rsidP="00902B43">
      <w:pPr>
        <w:pStyle w:val="KeepWithNext"/>
        <w:rPr>
          <w:rtl/>
          <w:lang w:eastAsia="he-IL"/>
        </w:rPr>
      </w:pPr>
    </w:p>
    <w:p w:rsidR="00902B43" w:rsidRDefault="00902B43" w:rsidP="00902B43">
      <w:pPr>
        <w:rPr>
          <w:rtl/>
          <w:lang w:eastAsia="he-IL"/>
        </w:rPr>
      </w:pPr>
      <w:bookmarkStart w:id="11596" w:name="_ETM_Q1_12244440"/>
      <w:bookmarkEnd w:id="11596"/>
      <w:r>
        <w:rPr>
          <w:rtl/>
          <w:lang w:eastAsia="he-IL"/>
        </w:rPr>
        <w:t xml:space="preserve">ההצעה היתה גרועה מלכתחילה. 10 מיליון שקל </w:t>
      </w:r>
      <w:bookmarkStart w:id="11597" w:name="_ETM_Q1_12250305"/>
      <w:bookmarkEnd w:id="11597"/>
      <w:r>
        <w:rPr>
          <w:rtl/>
          <w:lang w:eastAsia="he-IL"/>
        </w:rPr>
        <w:t>בשנה יאפשר אולי ל-3,000 מטפלות- - -</w:t>
      </w:r>
    </w:p>
    <w:p w:rsidR="00902B43" w:rsidRDefault="00902B43" w:rsidP="00902B43">
      <w:pPr>
        <w:rPr>
          <w:rtl/>
          <w:lang w:eastAsia="he-IL"/>
        </w:rPr>
      </w:pPr>
      <w:bookmarkStart w:id="11598" w:name="_ETM_Q1_12253619"/>
      <w:bookmarkStart w:id="11599" w:name="_ETM_Q1_12253704"/>
      <w:bookmarkEnd w:id="11598"/>
      <w:bookmarkEnd w:id="11599"/>
    </w:p>
    <w:p w:rsidR="00902B43" w:rsidRDefault="00902B43" w:rsidP="00902B43">
      <w:pPr>
        <w:pStyle w:val="af8"/>
        <w:keepNext/>
        <w:rPr>
          <w:rtl/>
        </w:rPr>
      </w:pPr>
      <w:bookmarkStart w:id="11600" w:name="ET_yor_5278_7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600"/>
    </w:p>
    <w:p w:rsidR="00902B43" w:rsidRDefault="00902B43" w:rsidP="00902B43">
      <w:pPr>
        <w:pStyle w:val="KeepWithNext"/>
        <w:rPr>
          <w:rtl/>
          <w:lang w:eastAsia="he-IL"/>
        </w:rPr>
      </w:pPr>
    </w:p>
    <w:p w:rsidR="00902B43" w:rsidRDefault="00902B43" w:rsidP="00902B43">
      <w:pPr>
        <w:rPr>
          <w:rtl/>
          <w:lang w:eastAsia="he-IL"/>
        </w:rPr>
      </w:pPr>
      <w:bookmarkStart w:id="11601" w:name="_ETM_Q1_12254254"/>
      <w:bookmarkEnd w:id="11601"/>
      <w:r>
        <w:rPr>
          <w:rtl/>
          <w:lang w:eastAsia="he-IL"/>
        </w:rPr>
        <w:t>לא דיברנו על 10 מיליון. דיב</w:t>
      </w:r>
      <w:bookmarkStart w:id="11602" w:name="_ETM_Q1_12263508"/>
      <w:bookmarkEnd w:id="11602"/>
      <w:r>
        <w:rPr>
          <w:rtl/>
          <w:lang w:eastAsia="he-IL"/>
        </w:rPr>
        <w:t xml:space="preserve">רנו על לפחות 10 מיליון מתוך ה-40 פלוס מה שאפשר יהיה להקצות מתוך השעות המקצועיות </w:t>
      </w:r>
      <w:bookmarkStart w:id="11603" w:name="_ETM_Q1_12271404"/>
      <w:bookmarkEnd w:id="11603"/>
      <w:r>
        <w:rPr>
          <w:rtl/>
          <w:lang w:eastAsia="he-IL"/>
        </w:rPr>
        <w:t>בתקופת הקורונה, פלוס תמיכה.</w:t>
      </w:r>
    </w:p>
    <w:p w:rsidR="00902B43" w:rsidRDefault="00902B43" w:rsidP="00902B43">
      <w:pPr>
        <w:rPr>
          <w:rtl/>
          <w:lang w:eastAsia="he-IL"/>
        </w:rPr>
      </w:pPr>
      <w:bookmarkStart w:id="11604" w:name="_ETM_Q1_12273247"/>
      <w:bookmarkStart w:id="11605" w:name="_ETM_Q1_12273342"/>
      <w:bookmarkEnd w:id="11604"/>
      <w:bookmarkEnd w:id="11605"/>
    </w:p>
    <w:p w:rsidR="00902B43" w:rsidRDefault="00902B43" w:rsidP="00902B43">
      <w:pPr>
        <w:pStyle w:val="-"/>
        <w:keepNext/>
        <w:rPr>
          <w:rtl/>
        </w:rPr>
      </w:pPr>
      <w:bookmarkStart w:id="11606" w:name="ET_speakercontinue_טלי_ניר_764"/>
      <w:r>
        <w:rPr>
          <w:rStyle w:val="TagStyle"/>
          <w:rFonts w:hint="cs"/>
          <w:rtl/>
        </w:rPr>
        <w:t xml:space="preserve"> &lt;&lt; דובר_המשך &gt;&gt; </w:t>
      </w:r>
      <w:r>
        <w:rPr>
          <w:rFonts w:hint="cs"/>
          <w:rtl/>
        </w:rPr>
        <w:t>טלי ניר:</w:t>
      </w:r>
      <w:r>
        <w:rPr>
          <w:rStyle w:val="TagStyle"/>
          <w:rFonts w:hint="cs"/>
          <w:rtl/>
        </w:rPr>
        <w:t xml:space="preserve"> &lt;&lt; דובר_המשך &gt;&gt;</w:t>
      </w:r>
      <w:r>
        <w:rPr>
          <w:rFonts w:hint="cs"/>
          <w:rtl/>
        </w:rPr>
        <w:t xml:space="preserve">   </w:t>
      </w:r>
      <w:bookmarkEnd w:id="11606"/>
    </w:p>
    <w:p w:rsidR="00902B43" w:rsidRDefault="00902B43" w:rsidP="00902B43">
      <w:pPr>
        <w:rPr>
          <w:rtl/>
          <w:lang w:eastAsia="he-IL"/>
        </w:rPr>
      </w:pPr>
      <w:bookmarkStart w:id="11607" w:name="_ETM_Q1_12274047"/>
      <w:bookmarkEnd w:id="11607"/>
    </w:p>
    <w:p w:rsidR="00902B43" w:rsidRDefault="00902B43" w:rsidP="00902B43">
      <w:pPr>
        <w:rPr>
          <w:rtl/>
          <w:lang w:eastAsia="he-IL"/>
        </w:rPr>
      </w:pPr>
      <w:bookmarkStart w:id="11608" w:name="_ETM_Q1_12276376"/>
      <w:bookmarkStart w:id="11609" w:name="_ETM_Q1_12276477"/>
      <w:bookmarkEnd w:id="11608"/>
      <w:bookmarkEnd w:id="11609"/>
      <w:r>
        <w:rPr>
          <w:rtl/>
          <w:lang w:eastAsia="he-IL"/>
        </w:rPr>
        <w:t xml:space="preserve">גם </w:t>
      </w:r>
      <w:bookmarkStart w:id="11610" w:name="_ETM_Q1_12274577"/>
      <w:bookmarkEnd w:id="11610"/>
      <w:r>
        <w:rPr>
          <w:rtl/>
          <w:lang w:eastAsia="he-IL"/>
        </w:rPr>
        <w:t xml:space="preserve">מוטי אמר שמוכן לתת את זה רק לנשים שלא עובדות היום. </w:t>
      </w:r>
      <w:bookmarkStart w:id="11611" w:name="_ETM_Q1_12282821"/>
      <w:bookmarkEnd w:id="11611"/>
      <w:r>
        <w:rPr>
          <w:rtl/>
          <w:lang w:eastAsia="he-IL"/>
        </w:rPr>
        <w:t xml:space="preserve">שהן מובטלות. אנחנו מדברים על להכשיר את הצוותים הקיימים היום. עובדות במקצוע הזה 100,000 נשים שרובן לא עברו יום הכשרה בחיים </w:t>
      </w:r>
      <w:bookmarkStart w:id="11612" w:name="_ETM_Q1_12290265"/>
      <w:bookmarkEnd w:id="11612"/>
      <w:r>
        <w:rPr>
          <w:rtl/>
          <w:lang w:eastAsia="he-IL"/>
        </w:rPr>
        <w:t>שלהן. את זה אתם חייבים לסדר, את הפער הזה, ואתם לא נותנים על זה מענה.</w:t>
      </w:r>
    </w:p>
    <w:p w:rsidR="00902B43" w:rsidRDefault="00902B43" w:rsidP="00902B43">
      <w:pPr>
        <w:rPr>
          <w:rtl/>
          <w:lang w:eastAsia="he-IL"/>
        </w:rPr>
      </w:pPr>
      <w:bookmarkStart w:id="11613" w:name="_ETM_Q1_12295560"/>
      <w:bookmarkStart w:id="11614" w:name="_ETM_Q1_12295645"/>
      <w:bookmarkEnd w:id="11613"/>
      <w:bookmarkEnd w:id="11614"/>
    </w:p>
    <w:p w:rsidR="00902B43" w:rsidRDefault="00902B43" w:rsidP="00902B43">
      <w:pPr>
        <w:pStyle w:val="af8"/>
        <w:keepNext/>
        <w:rPr>
          <w:rtl/>
        </w:rPr>
      </w:pPr>
      <w:bookmarkStart w:id="11615" w:name="ET_yor_5278_7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615"/>
    </w:p>
    <w:p w:rsidR="00902B43" w:rsidRDefault="00902B43" w:rsidP="00902B43">
      <w:pPr>
        <w:pStyle w:val="KeepWithNext"/>
        <w:rPr>
          <w:rtl/>
          <w:lang w:eastAsia="he-IL"/>
        </w:rPr>
      </w:pPr>
    </w:p>
    <w:p w:rsidR="00902B43" w:rsidRDefault="00902B43" w:rsidP="00902B43">
      <w:pPr>
        <w:rPr>
          <w:rtl/>
          <w:lang w:eastAsia="he-IL"/>
        </w:rPr>
      </w:pPr>
      <w:bookmarkStart w:id="11616" w:name="_ETM_Q1_12296235"/>
      <w:bookmarkEnd w:id="11616"/>
      <w:r>
        <w:rPr>
          <w:rtl/>
          <w:lang w:eastAsia="he-IL"/>
        </w:rPr>
        <w:t xml:space="preserve">את לא צריכה לחזור </w:t>
      </w:r>
      <w:bookmarkStart w:id="11617" w:name="_ETM_Q1_12297995"/>
      <w:bookmarkEnd w:id="11617"/>
      <w:r>
        <w:rPr>
          <w:rtl/>
          <w:lang w:eastAsia="he-IL"/>
        </w:rPr>
        <w:t xml:space="preserve">על מה שהוא אמר. לא היינו סוגרים ככה את עניין ההכשרות </w:t>
      </w:r>
      <w:bookmarkStart w:id="11618" w:name="_ETM_Q1_12305209"/>
      <w:bookmarkEnd w:id="11618"/>
      <w:r>
        <w:rPr>
          <w:rtl/>
          <w:lang w:eastAsia="he-IL"/>
        </w:rPr>
        <w:t xml:space="preserve">אם לא היתה הבטחה של האוצר שיש </w:t>
      </w:r>
      <w:bookmarkStart w:id="11619" w:name="_ETM_Q1_12303854"/>
      <w:bookmarkEnd w:id="11619"/>
      <w:r>
        <w:rPr>
          <w:rtl/>
          <w:lang w:eastAsia="he-IL"/>
        </w:rPr>
        <w:t xml:space="preserve">בקנה, ופינדרוס אמר את זה עשר פעמים היום - 10 עד 15 מיליון נוספים פחות או יותר כדי שיתגברו </w:t>
      </w:r>
      <w:bookmarkStart w:id="11620" w:name="_ETM_Q1_12313343"/>
      <w:bookmarkEnd w:id="11620"/>
      <w:r>
        <w:rPr>
          <w:rtl/>
          <w:lang w:eastAsia="he-IL"/>
        </w:rPr>
        <w:t>את מה שקיים לצורך ההכשרות.</w:t>
      </w:r>
    </w:p>
    <w:p w:rsidR="00902B43" w:rsidRDefault="00902B43" w:rsidP="00902B43">
      <w:pPr>
        <w:rPr>
          <w:rtl/>
          <w:lang w:eastAsia="he-IL"/>
        </w:rPr>
      </w:pPr>
      <w:bookmarkStart w:id="11621" w:name="_ETM_Q1_12317102"/>
      <w:bookmarkStart w:id="11622" w:name="_ETM_Q1_12317177"/>
      <w:bookmarkEnd w:id="11621"/>
      <w:bookmarkEnd w:id="11622"/>
    </w:p>
    <w:p w:rsidR="00902B43" w:rsidRDefault="00902B43" w:rsidP="00902B43">
      <w:pPr>
        <w:pStyle w:val="-"/>
        <w:keepNext/>
        <w:rPr>
          <w:rtl/>
        </w:rPr>
      </w:pPr>
      <w:bookmarkStart w:id="11623" w:name="ET_speakercontinue_טלי_ניר_766"/>
      <w:r>
        <w:rPr>
          <w:rStyle w:val="TagStyle"/>
          <w:rFonts w:hint="cs"/>
          <w:rtl/>
        </w:rPr>
        <w:t xml:space="preserve"> &lt;&lt; דובר_המשך &gt;&gt; </w:t>
      </w:r>
      <w:r>
        <w:rPr>
          <w:rFonts w:hint="cs"/>
          <w:rtl/>
        </w:rPr>
        <w:t>טלי ניר:</w:t>
      </w:r>
      <w:r>
        <w:rPr>
          <w:rStyle w:val="TagStyle"/>
          <w:rFonts w:hint="cs"/>
          <w:rtl/>
        </w:rPr>
        <w:t xml:space="preserve"> &lt;&lt; דובר_המשך &gt;&gt;</w:t>
      </w:r>
      <w:r>
        <w:rPr>
          <w:rFonts w:hint="cs"/>
          <w:rtl/>
        </w:rPr>
        <w:t xml:space="preserve">   </w:t>
      </w:r>
      <w:bookmarkEnd w:id="11623"/>
    </w:p>
    <w:p w:rsidR="00902B43" w:rsidRDefault="00902B43" w:rsidP="00902B43">
      <w:pPr>
        <w:pStyle w:val="KeepWithNext"/>
        <w:rPr>
          <w:rtl/>
          <w:lang w:eastAsia="he-IL"/>
        </w:rPr>
      </w:pPr>
    </w:p>
    <w:p w:rsidR="00902B43" w:rsidRDefault="00902B43" w:rsidP="00902B43">
      <w:pPr>
        <w:rPr>
          <w:rtl/>
          <w:lang w:eastAsia="he-IL"/>
        </w:rPr>
      </w:pPr>
      <w:bookmarkStart w:id="11624" w:name="_ETM_Q1_12317722"/>
      <w:bookmarkEnd w:id="11624"/>
      <w:r>
        <w:rPr>
          <w:rtl/>
          <w:lang w:eastAsia="he-IL"/>
        </w:rPr>
        <w:t xml:space="preserve">זה לא מספיק לצורך ההכשרות. אני </w:t>
      </w:r>
      <w:bookmarkStart w:id="11625" w:name="_ETM_Q1_12321017"/>
      <w:bookmarkEnd w:id="11625"/>
      <w:r>
        <w:rPr>
          <w:rtl/>
          <w:lang w:eastAsia="he-IL"/>
        </w:rPr>
        <w:t xml:space="preserve">יכולה לעשות את החשבון שוב. </w:t>
      </w:r>
      <w:bookmarkStart w:id="11626" w:name="_ETM_Q1_12325376"/>
      <w:bookmarkEnd w:id="11626"/>
      <w:r>
        <w:rPr>
          <w:rtl/>
          <w:lang w:eastAsia="he-IL"/>
        </w:rPr>
        <w:t xml:space="preserve">היה ראוי שהייתם שומעים את המומחים בנושא ההכשרות </w:t>
      </w:r>
      <w:bookmarkStart w:id="11627" w:name="_ETM_Q1_12324397"/>
      <w:bookmarkStart w:id="11628" w:name="_ETM_Q1_12324467"/>
      <w:bookmarkEnd w:id="11627"/>
      <w:bookmarkEnd w:id="11628"/>
      <w:r>
        <w:rPr>
          <w:rtl/>
          <w:lang w:eastAsia="he-IL"/>
        </w:rPr>
        <w:t xml:space="preserve">המקצועיות כי ההכשרות כפי </w:t>
      </w:r>
      <w:bookmarkStart w:id="11629" w:name="_ETM_Q1_12330241"/>
      <w:bookmarkEnd w:id="11629"/>
      <w:r>
        <w:rPr>
          <w:rtl/>
          <w:lang w:eastAsia="he-IL"/>
        </w:rPr>
        <w:t xml:space="preserve">שהן ניתנות היום, הן פשוט גרועות. עצם זה </w:t>
      </w:r>
      <w:bookmarkStart w:id="11630" w:name="_ETM_Q1_12333095"/>
      <w:bookmarkEnd w:id="11630"/>
      <w:r>
        <w:rPr>
          <w:rtl/>
          <w:lang w:eastAsia="he-IL"/>
        </w:rPr>
        <w:t xml:space="preserve">שדורשים ממטפלות ללכת בזמנן החופשי לעשות את ההכשרות האלה, מבטיח שהן בכלל </w:t>
      </w:r>
      <w:bookmarkStart w:id="11631" w:name="_ETM_Q1_12338120"/>
      <w:bookmarkEnd w:id="11631"/>
      <w:r>
        <w:rPr>
          <w:rtl/>
          <w:lang w:eastAsia="he-IL"/>
        </w:rPr>
        <w:t>לא ילכו. צריך לשפות אותן על זה. צריך לתת למפעילים שיביאו בזמן הזה מחליפות. חבל.</w:t>
      </w:r>
    </w:p>
    <w:p w:rsidR="00902B43" w:rsidRDefault="00902B43" w:rsidP="00902B43">
      <w:pPr>
        <w:rPr>
          <w:rtl/>
          <w:lang w:eastAsia="he-IL"/>
        </w:rPr>
      </w:pPr>
      <w:bookmarkStart w:id="11632" w:name="_ETM_Q1_12353288"/>
      <w:bookmarkStart w:id="11633" w:name="_ETM_Q1_12353368"/>
      <w:bookmarkEnd w:id="11632"/>
      <w:bookmarkEnd w:id="11633"/>
    </w:p>
    <w:p w:rsidR="00902B43" w:rsidRDefault="00902B43" w:rsidP="00902B43">
      <w:pPr>
        <w:pStyle w:val="af8"/>
        <w:keepNext/>
        <w:rPr>
          <w:rtl/>
        </w:rPr>
      </w:pPr>
      <w:bookmarkStart w:id="11634" w:name="ET_yor_5278_7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634"/>
    </w:p>
    <w:p w:rsidR="00902B43" w:rsidRDefault="00902B43" w:rsidP="00902B43">
      <w:pPr>
        <w:pStyle w:val="KeepWithNext"/>
        <w:rPr>
          <w:rtl/>
          <w:lang w:eastAsia="he-IL"/>
        </w:rPr>
      </w:pPr>
    </w:p>
    <w:p w:rsidR="00902B43" w:rsidRDefault="00902B43" w:rsidP="00902B43">
      <w:pPr>
        <w:rPr>
          <w:rtl/>
          <w:lang w:eastAsia="he-IL"/>
        </w:rPr>
      </w:pPr>
      <w:bookmarkStart w:id="11635" w:name="_ETM_Q1_12354088"/>
      <w:bookmarkEnd w:id="11635"/>
      <w:r>
        <w:rPr>
          <w:rtl/>
          <w:lang w:eastAsia="he-IL"/>
        </w:rPr>
        <w:t xml:space="preserve">את מעדיפה </w:t>
      </w:r>
      <w:bookmarkStart w:id="11636" w:name="_ETM_Q1_12355253"/>
      <w:bookmarkEnd w:id="11636"/>
      <w:r>
        <w:rPr>
          <w:rtl/>
          <w:lang w:eastAsia="he-IL"/>
        </w:rPr>
        <w:t>שההכשרות יהיו אפס בכל המסגרות הפרטיות. את זה אני</w:t>
      </w:r>
      <w:bookmarkStart w:id="11637" w:name="_ETM_Q1_12358577"/>
      <w:bookmarkEnd w:id="11637"/>
      <w:r>
        <w:rPr>
          <w:rtl/>
          <w:lang w:eastAsia="he-IL"/>
        </w:rPr>
        <w:t xml:space="preserve"> לא מעדיף.</w:t>
      </w:r>
    </w:p>
    <w:p w:rsidR="00902B43" w:rsidRDefault="00902B43" w:rsidP="00902B43">
      <w:pPr>
        <w:rPr>
          <w:rtl/>
          <w:lang w:eastAsia="he-IL"/>
        </w:rPr>
      </w:pPr>
      <w:bookmarkStart w:id="11638" w:name="_ETM_Q1_12362607"/>
      <w:bookmarkStart w:id="11639" w:name="_ETM_Q1_12362707"/>
      <w:bookmarkEnd w:id="11638"/>
      <w:bookmarkEnd w:id="11639"/>
    </w:p>
    <w:p w:rsidR="00902B43" w:rsidRDefault="00902B43" w:rsidP="00902B43">
      <w:pPr>
        <w:pStyle w:val="-"/>
        <w:keepNext/>
        <w:rPr>
          <w:rtl/>
        </w:rPr>
      </w:pPr>
      <w:bookmarkStart w:id="11640" w:name="ET_speakercontinue_טלי_ניר_769"/>
      <w:r>
        <w:rPr>
          <w:rStyle w:val="TagStyle"/>
          <w:rFonts w:hint="cs"/>
          <w:rtl/>
        </w:rPr>
        <w:t xml:space="preserve"> &lt;&lt; דובר_המשך &gt;&gt; </w:t>
      </w:r>
      <w:r>
        <w:rPr>
          <w:rFonts w:hint="cs"/>
          <w:rtl/>
        </w:rPr>
        <w:t>טלי ניר:</w:t>
      </w:r>
      <w:r>
        <w:rPr>
          <w:rStyle w:val="TagStyle"/>
          <w:rFonts w:hint="cs"/>
          <w:rtl/>
        </w:rPr>
        <w:t xml:space="preserve"> &lt;&lt; דובר_המשך &gt;&gt;</w:t>
      </w:r>
      <w:r>
        <w:rPr>
          <w:rFonts w:hint="cs"/>
          <w:rtl/>
        </w:rPr>
        <w:t xml:space="preserve">   </w:t>
      </w:r>
      <w:bookmarkEnd w:id="11640"/>
    </w:p>
    <w:p w:rsidR="00902B43" w:rsidRDefault="00902B43" w:rsidP="00902B43">
      <w:pPr>
        <w:pStyle w:val="KeepWithNext"/>
        <w:rPr>
          <w:rtl/>
          <w:lang w:eastAsia="he-IL"/>
        </w:rPr>
      </w:pPr>
    </w:p>
    <w:p w:rsidR="00902B43" w:rsidRDefault="00902B43" w:rsidP="00902B43">
      <w:pPr>
        <w:rPr>
          <w:rtl/>
          <w:lang w:eastAsia="he-IL"/>
        </w:rPr>
      </w:pPr>
      <w:bookmarkStart w:id="11641" w:name="_ETM_Q1_12363622"/>
      <w:bookmarkEnd w:id="11641"/>
      <w:r>
        <w:rPr>
          <w:rtl/>
          <w:lang w:eastAsia="he-IL"/>
        </w:rPr>
        <w:t xml:space="preserve">אתה מקשה על השינוי </w:t>
      </w:r>
      <w:bookmarkStart w:id="11642" w:name="_ETM_Q1_12365577"/>
      <w:bookmarkEnd w:id="11642"/>
      <w:r>
        <w:rPr>
          <w:rtl/>
          <w:lang w:eastAsia="he-IL"/>
        </w:rPr>
        <w:t>בהמשך.</w:t>
      </w:r>
    </w:p>
    <w:p w:rsidR="00902B43" w:rsidRDefault="00902B43" w:rsidP="00902B43">
      <w:pPr>
        <w:rPr>
          <w:rtl/>
          <w:lang w:eastAsia="he-IL"/>
        </w:rPr>
      </w:pPr>
      <w:bookmarkStart w:id="11643" w:name="_ETM_Q1_12366632"/>
      <w:bookmarkStart w:id="11644" w:name="_ETM_Q1_12366712"/>
      <w:bookmarkStart w:id="11645" w:name="_ETM_Q1_12367697"/>
      <w:bookmarkEnd w:id="11643"/>
      <w:bookmarkEnd w:id="11644"/>
      <w:bookmarkEnd w:id="11645"/>
    </w:p>
    <w:p w:rsidR="00902B43" w:rsidRDefault="00902B43" w:rsidP="00902B43">
      <w:pPr>
        <w:pStyle w:val="a5"/>
        <w:keepNext/>
        <w:rPr>
          <w:rtl/>
        </w:rPr>
      </w:pPr>
      <w:bookmarkStart w:id="11646" w:name="ET_speaker_5797_7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46"/>
    </w:p>
    <w:p w:rsidR="00902B43" w:rsidRDefault="00902B43" w:rsidP="00902B43">
      <w:pPr>
        <w:pStyle w:val="KeepWithNext"/>
        <w:rPr>
          <w:rtl/>
          <w:lang w:eastAsia="he-IL"/>
        </w:rPr>
      </w:pPr>
    </w:p>
    <w:p w:rsidR="00902B43" w:rsidRDefault="00902B43" w:rsidP="00902B43">
      <w:pPr>
        <w:rPr>
          <w:rtl/>
          <w:lang w:eastAsia="he-IL"/>
        </w:rPr>
      </w:pPr>
      <w:bookmarkStart w:id="11647" w:name="_ETM_Q1_12368127"/>
      <w:bookmarkStart w:id="11648" w:name="_ETM_Q1_12368167"/>
      <w:bookmarkEnd w:id="11647"/>
      <w:bookmarkEnd w:id="11648"/>
      <w:r>
        <w:rPr>
          <w:rtl/>
          <w:lang w:eastAsia="he-IL"/>
        </w:rPr>
        <w:t xml:space="preserve">אני חושב שכן הוועדה, כיוון שהיא לא יכולה לבנות </w:t>
      </w:r>
      <w:bookmarkStart w:id="11649" w:name="_ETM_Q1_12367262"/>
      <w:bookmarkEnd w:id="11649"/>
      <w:r>
        <w:rPr>
          <w:rtl/>
          <w:lang w:eastAsia="he-IL"/>
        </w:rPr>
        <w:t xml:space="preserve">תקציב חדש למדינת ישראל; היא יכולה אולי להתמודד עם התקציב הקיים, הוועדה תדרוש מזרוע העבודה, לקחת </w:t>
      </w:r>
      <w:bookmarkStart w:id="11650" w:name="_ETM_Q1_12378511"/>
      <w:bookmarkEnd w:id="11650"/>
      <w:r>
        <w:rPr>
          <w:rtl/>
          <w:lang w:eastAsia="he-IL"/>
        </w:rPr>
        <w:t xml:space="preserve">300 מיליון שקל לשם שיפור התקינה. יש לו </w:t>
      </w:r>
      <w:bookmarkStart w:id="11651" w:name="_ETM_Q1_12380171"/>
      <w:bookmarkEnd w:id="11651"/>
      <w:r>
        <w:rPr>
          <w:rtl/>
          <w:lang w:eastAsia="he-IL"/>
        </w:rPr>
        <w:t xml:space="preserve">היום 300 שלא ניצל. שינצל את זה לשיפור התקינה. אני </w:t>
      </w:r>
      <w:bookmarkStart w:id="11652" w:name="_ETM_Q1_12383876"/>
      <w:bookmarkEnd w:id="11652"/>
      <w:r>
        <w:rPr>
          <w:rtl/>
          <w:lang w:eastAsia="he-IL"/>
        </w:rPr>
        <w:t>חושב שזה יהיה נכון.</w:t>
      </w:r>
    </w:p>
    <w:p w:rsidR="00902B43" w:rsidRDefault="00902B43" w:rsidP="00902B43">
      <w:pPr>
        <w:rPr>
          <w:rtl/>
          <w:lang w:eastAsia="he-IL"/>
        </w:rPr>
      </w:pPr>
      <w:bookmarkStart w:id="11653" w:name="_ETM_Q1_12391384"/>
      <w:bookmarkStart w:id="11654" w:name="_ETM_Q1_12391464"/>
      <w:bookmarkEnd w:id="11653"/>
      <w:bookmarkEnd w:id="11654"/>
    </w:p>
    <w:p w:rsidR="00902B43" w:rsidRDefault="00902B43" w:rsidP="00902B43">
      <w:pPr>
        <w:pStyle w:val="af8"/>
        <w:keepNext/>
        <w:rPr>
          <w:rtl/>
        </w:rPr>
      </w:pPr>
      <w:bookmarkStart w:id="11655" w:name="ET_yor_5278_77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655"/>
    </w:p>
    <w:p w:rsidR="00902B43" w:rsidRDefault="00902B43" w:rsidP="00902B43">
      <w:pPr>
        <w:pStyle w:val="KeepWithNext"/>
        <w:rPr>
          <w:rtl/>
          <w:lang w:eastAsia="he-IL"/>
        </w:rPr>
      </w:pPr>
    </w:p>
    <w:p w:rsidR="00902B43" w:rsidRDefault="00902B43" w:rsidP="00902B43">
      <w:pPr>
        <w:rPr>
          <w:rtl/>
          <w:lang w:eastAsia="he-IL"/>
        </w:rPr>
      </w:pPr>
      <w:bookmarkStart w:id="11656" w:name="_ETM_Q1_12392144"/>
      <w:bookmarkEnd w:id="11656"/>
      <w:r>
        <w:rPr>
          <w:rtl/>
          <w:lang w:eastAsia="he-IL"/>
        </w:rPr>
        <w:t>למה אתה אומר שהאוצר?</w:t>
      </w:r>
    </w:p>
    <w:p w:rsidR="00902B43" w:rsidRDefault="00902B43" w:rsidP="00902B43">
      <w:pPr>
        <w:rPr>
          <w:rtl/>
          <w:lang w:eastAsia="he-IL"/>
        </w:rPr>
      </w:pPr>
      <w:bookmarkStart w:id="11657" w:name="_ETM_Q1_12393214"/>
      <w:bookmarkStart w:id="11658" w:name="_ETM_Q1_12393279"/>
      <w:bookmarkEnd w:id="11657"/>
      <w:bookmarkEnd w:id="11658"/>
    </w:p>
    <w:p w:rsidR="00902B43" w:rsidRDefault="00902B43" w:rsidP="00902B43">
      <w:pPr>
        <w:pStyle w:val="-"/>
        <w:keepNext/>
        <w:rPr>
          <w:rtl/>
        </w:rPr>
      </w:pPr>
      <w:bookmarkStart w:id="11659" w:name="ET_speakercontinue_5797_772"/>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1659"/>
    </w:p>
    <w:p w:rsidR="00902B43" w:rsidRDefault="00902B43" w:rsidP="00902B43">
      <w:pPr>
        <w:pStyle w:val="KeepWithNext"/>
        <w:rPr>
          <w:rtl/>
          <w:lang w:eastAsia="he-IL"/>
        </w:rPr>
      </w:pPr>
    </w:p>
    <w:p w:rsidR="00902B43" w:rsidRDefault="00902B43" w:rsidP="00902B43">
      <w:pPr>
        <w:rPr>
          <w:rtl/>
          <w:lang w:eastAsia="he-IL"/>
        </w:rPr>
      </w:pPr>
      <w:bookmarkStart w:id="11660" w:name="_ETM_Q1_12393934"/>
      <w:bookmarkEnd w:id="11660"/>
      <w:r>
        <w:rPr>
          <w:rtl/>
          <w:lang w:eastAsia="he-IL"/>
        </w:rPr>
        <w:t xml:space="preserve">יש לו תקציב. שהוא בתקציב שלו שימצא. </w:t>
      </w:r>
      <w:bookmarkStart w:id="11661" w:name="_ETM_Q1_12403068"/>
      <w:bookmarkEnd w:id="11661"/>
      <w:r>
        <w:rPr>
          <w:rtl/>
          <w:lang w:eastAsia="he-IL"/>
        </w:rPr>
        <w:t xml:space="preserve">יש לזרוע העבודה – מוטי אלישע מתעקש על זה. יש לו 300 מיליון שקל עכשיו לקורונה - שיוריד </w:t>
      </w:r>
      <w:bookmarkStart w:id="11662" w:name="_ETM_Q1_12410767"/>
      <w:bookmarkEnd w:id="11662"/>
      <w:r>
        <w:rPr>
          <w:rtl/>
          <w:lang w:eastAsia="he-IL"/>
        </w:rPr>
        <w:t xml:space="preserve">מזה את התקינה. נמצא פתרון משפטי. שיציע לוועדה איך הוא לוקח את ה-300 מיליון שקל ומוריד את זה לזה. אם </w:t>
      </w:r>
      <w:bookmarkStart w:id="11663" w:name="_ETM_Q1_12417551"/>
      <w:bookmarkEnd w:id="11663"/>
      <w:r>
        <w:rPr>
          <w:rtl/>
          <w:lang w:eastAsia="he-IL"/>
        </w:rPr>
        <w:t xml:space="preserve">יצטרכו להעביר את זה, אני מתחייב ללכת לוועדת כספים ולעשות את הפעולה הזאת. שייקח את ה-300 מיליון שקל שלו ויביא </w:t>
      </w:r>
      <w:bookmarkStart w:id="11664" w:name="_ETM_Q1_12424501"/>
      <w:bookmarkEnd w:id="11664"/>
      <w:r>
        <w:rPr>
          <w:rtl/>
          <w:lang w:eastAsia="he-IL"/>
        </w:rPr>
        <w:t xml:space="preserve">את זה פה לשיפור התקינה. יפסיק כל הזמן לשלוח אותנו לגוף שלישי. הוא שולח אותנו למשרד החינוך לעשות קיצוץ של 300 </w:t>
      </w:r>
      <w:bookmarkStart w:id="11665" w:name="_ETM_Q1_12431189"/>
      <w:bookmarkEnd w:id="11665"/>
      <w:r>
        <w:rPr>
          <w:rtl/>
          <w:lang w:eastAsia="he-IL"/>
        </w:rPr>
        <w:t xml:space="preserve">מיליון שקל בשביל </w:t>
      </w:r>
      <w:bookmarkStart w:id="11666" w:name="_ETM_Q1_12431485"/>
      <w:bookmarkEnd w:id="11666"/>
      <w:r>
        <w:rPr>
          <w:rtl/>
          <w:lang w:eastAsia="he-IL"/>
        </w:rPr>
        <w:t>לשפר. אני מציע לו אצלו במשרד לעשות את זה.</w:t>
      </w:r>
    </w:p>
    <w:p w:rsidR="00902B43" w:rsidRDefault="00902B43" w:rsidP="00902B43">
      <w:pPr>
        <w:rPr>
          <w:rtl/>
          <w:lang w:eastAsia="he-IL"/>
        </w:rPr>
      </w:pPr>
      <w:bookmarkStart w:id="11667" w:name="_ETM_Q1_12436859"/>
      <w:bookmarkStart w:id="11668" w:name="_ETM_Q1_12436944"/>
      <w:bookmarkStart w:id="11669" w:name="_ETM_Q1_12437809"/>
      <w:bookmarkEnd w:id="11667"/>
      <w:bookmarkEnd w:id="11668"/>
      <w:bookmarkEnd w:id="11669"/>
    </w:p>
    <w:p w:rsidR="00902B43" w:rsidRDefault="00902B43" w:rsidP="00902B43">
      <w:pPr>
        <w:pStyle w:val="a5"/>
        <w:keepNext/>
        <w:rPr>
          <w:rtl/>
        </w:rPr>
      </w:pPr>
      <w:bookmarkStart w:id="11670" w:name="ET_speaker_5068_7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70"/>
    </w:p>
    <w:p w:rsidR="00902B43" w:rsidRDefault="00902B43" w:rsidP="00902B43">
      <w:pPr>
        <w:pStyle w:val="KeepWithNext"/>
        <w:rPr>
          <w:rtl/>
          <w:lang w:eastAsia="he-IL"/>
        </w:rPr>
      </w:pPr>
    </w:p>
    <w:p w:rsidR="00902B43" w:rsidRDefault="00902B43" w:rsidP="00902B43">
      <w:pPr>
        <w:rPr>
          <w:rtl/>
          <w:lang w:eastAsia="he-IL"/>
        </w:rPr>
      </w:pPr>
      <w:bookmarkStart w:id="11671" w:name="_ETM_Q1_12438264"/>
      <w:bookmarkStart w:id="11672" w:name="_ETM_Q1_12438304"/>
      <w:bookmarkEnd w:id="11671"/>
      <w:bookmarkEnd w:id="11672"/>
      <w:r>
        <w:rPr>
          <w:rtl/>
          <w:lang w:eastAsia="he-IL"/>
        </w:rPr>
        <w:t xml:space="preserve">אבל מה אתה לוקח </w:t>
      </w:r>
      <w:bookmarkStart w:id="11673" w:name="_ETM_Q1_12439934"/>
      <w:bookmarkEnd w:id="11673"/>
      <w:r>
        <w:rPr>
          <w:rtl/>
          <w:lang w:eastAsia="he-IL"/>
        </w:rPr>
        <w:t>ממשרד העבודה?</w:t>
      </w:r>
    </w:p>
    <w:p w:rsidR="00902B43" w:rsidRDefault="00902B43" w:rsidP="00902B43">
      <w:pPr>
        <w:rPr>
          <w:rtl/>
          <w:lang w:eastAsia="he-IL"/>
        </w:rPr>
      </w:pPr>
      <w:bookmarkStart w:id="11674" w:name="_ETM_Q1_12441924"/>
      <w:bookmarkStart w:id="11675" w:name="_ETM_Q1_12442009"/>
      <w:bookmarkStart w:id="11676" w:name="_ETM_Q1_12443308"/>
      <w:bookmarkEnd w:id="11674"/>
      <w:bookmarkEnd w:id="11675"/>
      <w:bookmarkEnd w:id="11676"/>
    </w:p>
    <w:p w:rsidR="00902B43" w:rsidRDefault="00902B43" w:rsidP="00902B43">
      <w:pPr>
        <w:pStyle w:val="a5"/>
        <w:keepNext/>
        <w:rPr>
          <w:rtl/>
        </w:rPr>
      </w:pPr>
      <w:bookmarkStart w:id="11677" w:name="ET_speaker_5797_7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77"/>
    </w:p>
    <w:p w:rsidR="00902B43" w:rsidRDefault="00902B43" w:rsidP="00902B43">
      <w:pPr>
        <w:pStyle w:val="KeepWithNext"/>
        <w:rPr>
          <w:rtl/>
          <w:lang w:eastAsia="he-IL"/>
        </w:rPr>
      </w:pPr>
    </w:p>
    <w:p w:rsidR="00902B43" w:rsidRDefault="00902B43" w:rsidP="00902B43">
      <w:pPr>
        <w:rPr>
          <w:rtl/>
          <w:lang w:eastAsia="he-IL"/>
        </w:rPr>
      </w:pPr>
      <w:bookmarkStart w:id="11678" w:name="_ETM_Q1_12443728"/>
      <w:bookmarkStart w:id="11679" w:name="_ETM_Q1_12443768"/>
      <w:bookmarkEnd w:id="11678"/>
      <w:bookmarkEnd w:id="11679"/>
      <w:r>
        <w:rPr>
          <w:rtl/>
          <w:lang w:eastAsia="he-IL"/>
        </w:rPr>
        <w:t xml:space="preserve">את ההכשרות המקצועיות שהוא לא עושה איתן כלום. יש לו 300 מיליון שקל הכשרות שהוא לא עושה אתם </w:t>
      </w:r>
      <w:bookmarkStart w:id="11680" w:name="_ETM_Q1_12448788"/>
      <w:bookmarkEnd w:id="11680"/>
      <w:r>
        <w:rPr>
          <w:rtl/>
          <w:lang w:eastAsia="he-IL"/>
        </w:rPr>
        <w:t>כלום.</w:t>
      </w:r>
    </w:p>
    <w:p w:rsidR="00902B43" w:rsidRDefault="00902B43" w:rsidP="00902B43">
      <w:pPr>
        <w:rPr>
          <w:rtl/>
          <w:lang w:eastAsia="he-IL"/>
        </w:rPr>
      </w:pPr>
      <w:bookmarkStart w:id="11681" w:name="_ETM_Q1_12450008"/>
      <w:bookmarkStart w:id="11682" w:name="_ETM_Q1_12450093"/>
      <w:bookmarkStart w:id="11683" w:name="_ETM_Q1_12450963"/>
      <w:bookmarkEnd w:id="11681"/>
      <w:bookmarkEnd w:id="11682"/>
      <w:bookmarkEnd w:id="11683"/>
    </w:p>
    <w:p w:rsidR="00902B43" w:rsidRDefault="00902B43" w:rsidP="00902B43">
      <w:pPr>
        <w:pStyle w:val="a5"/>
        <w:keepNext/>
        <w:rPr>
          <w:rtl/>
        </w:rPr>
      </w:pPr>
      <w:bookmarkStart w:id="11684" w:name="ET_speaker_5068_7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84"/>
    </w:p>
    <w:p w:rsidR="00902B43" w:rsidRDefault="00902B43" w:rsidP="00902B43">
      <w:pPr>
        <w:pStyle w:val="KeepWithNext"/>
        <w:rPr>
          <w:rtl/>
          <w:lang w:eastAsia="he-IL"/>
        </w:rPr>
      </w:pPr>
    </w:p>
    <w:p w:rsidR="00902B43" w:rsidRDefault="00902B43" w:rsidP="00902B43">
      <w:pPr>
        <w:rPr>
          <w:rtl/>
          <w:lang w:eastAsia="he-IL"/>
        </w:rPr>
      </w:pPr>
      <w:bookmarkStart w:id="11685" w:name="_ETM_Q1_12451413"/>
      <w:bookmarkStart w:id="11686" w:name="_ETM_Q1_12451458"/>
      <w:bookmarkEnd w:id="11685"/>
      <w:bookmarkEnd w:id="11686"/>
      <w:r>
        <w:rPr>
          <w:rtl/>
          <w:lang w:eastAsia="he-IL"/>
        </w:rPr>
        <w:t>אבל המובטלים.</w:t>
      </w:r>
    </w:p>
    <w:p w:rsidR="00902B43" w:rsidRDefault="00902B43" w:rsidP="00902B43">
      <w:pPr>
        <w:rPr>
          <w:rtl/>
          <w:lang w:eastAsia="he-IL"/>
        </w:rPr>
      </w:pPr>
      <w:bookmarkStart w:id="11687" w:name="_ETM_Q1_12453692"/>
      <w:bookmarkStart w:id="11688" w:name="_ETM_Q1_12453767"/>
      <w:bookmarkEnd w:id="11687"/>
      <w:bookmarkEnd w:id="11688"/>
    </w:p>
    <w:p w:rsidR="00902B43" w:rsidRDefault="00902B43" w:rsidP="00902B43">
      <w:pPr>
        <w:pStyle w:val="a5"/>
        <w:keepNext/>
        <w:rPr>
          <w:rtl/>
        </w:rPr>
      </w:pPr>
      <w:bookmarkStart w:id="11689" w:name="_ETM_Q1_12464806"/>
      <w:bookmarkStart w:id="11690" w:name="ET_speaker_5797_778"/>
      <w:bookmarkEnd w:id="116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90"/>
    </w:p>
    <w:p w:rsidR="00902B43" w:rsidRDefault="00902B43" w:rsidP="00902B43">
      <w:pPr>
        <w:pStyle w:val="KeepWithNext"/>
        <w:rPr>
          <w:rtl/>
          <w:lang w:eastAsia="he-IL"/>
        </w:rPr>
      </w:pPr>
    </w:p>
    <w:p w:rsidR="00902B43" w:rsidRDefault="00902B43" w:rsidP="00902B43">
      <w:pPr>
        <w:rPr>
          <w:rtl/>
          <w:lang w:eastAsia="he-IL"/>
        </w:rPr>
      </w:pPr>
      <w:bookmarkStart w:id="11691" w:name="_ETM_Q1_12465246"/>
      <w:bookmarkStart w:id="11692" w:name="_ETM_Q1_12465291"/>
      <w:bookmarkStart w:id="11693" w:name="_ETM_Q1_12454582"/>
      <w:bookmarkEnd w:id="11691"/>
      <w:bookmarkEnd w:id="11692"/>
      <w:bookmarkEnd w:id="11693"/>
      <w:r>
        <w:rPr>
          <w:rtl/>
          <w:lang w:eastAsia="he-IL"/>
        </w:rPr>
        <w:t>איזה מובטלים? עוד חודשיים שלושה- - -</w:t>
      </w:r>
    </w:p>
    <w:p w:rsidR="00902B43" w:rsidRDefault="00902B43" w:rsidP="00902B43">
      <w:pPr>
        <w:rPr>
          <w:rtl/>
          <w:lang w:eastAsia="he-IL"/>
        </w:rPr>
      </w:pPr>
      <w:bookmarkStart w:id="11694" w:name="_ETM_Q1_12456447"/>
      <w:bookmarkStart w:id="11695" w:name="_ETM_Q1_12456527"/>
      <w:bookmarkStart w:id="11696" w:name="_ETM_Q1_12457557"/>
      <w:bookmarkEnd w:id="11694"/>
      <w:bookmarkEnd w:id="11695"/>
      <w:bookmarkEnd w:id="11696"/>
    </w:p>
    <w:p w:rsidR="00902B43" w:rsidRDefault="00902B43" w:rsidP="00902B43">
      <w:pPr>
        <w:pStyle w:val="a5"/>
        <w:keepNext/>
        <w:rPr>
          <w:rtl/>
        </w:rPr>
      </w:pPr>
      <w:bookmarkStart w:id="11697" w:name="ET_speaker_5068_7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97"/>
    </w:p>
    <w:p w:rsidR="00902B43" w:rsidRDefault="00902B43" w:rsidP="00902B43">
      <w:pPr>
        <w:pStyle w:val="KeepWithNext"/>
        <w:rPr>
          <w:rtl/>
          <w:lang w:eastAsia="he-IL"/>
        </w:rPr>
      </w:pPr>
    </w:p>
    <w:p w:rsidR="00902B43" w:rsidRDefault="00902B43" w:rsidP="00902B43">
      <w:pPr>
        <w:rPr>
          <w:rtl/>
          <w:lang w:eastAsia="he-IL"/>
        </w:rPr>
      </w:pPr>
      <w:bookmarkStart w:id="11698" w:name="_ETM_Q1_12457997"/>
      <w:bookmarkStart w:id="11699" w:name="_ETM_Q1_12458047"/>
      <w:bookmarkEnd w:id="11698"/>
      <w:bookmarkEnd w:id="11699"/>
      <w:r>
        <w:rPr>
          <w:rtl/>
          <w:lang w:eastAsia="he-IL"/>
        </w:rPr>
        <w:t>באיזה עולם אתה חי?</w:t>
      </w:r>
    </w:p>
    <w:p w:rsidR="00902B43" w:rsidRDefault="00902B43" w:rsidP="00902B43">
      <w:pPr>
        <w:rPr>
          <w:rtl/>
          <w:lang w:eastAsia="he-IL"/>
        </w:rPr>
      </w:pPr>
      <w:bookmarkStart w:id="11700" w:name="_ETM_Q1_12460557"/>
      <w:bookmarkStart w:id="11701" w:name="_ETM_Q1_12460642"/>
      <w:bookmarkEnd w:id="11700"/>
      <w:bookmarkEnd w:id="11701"/>
    </w:p>
    <w:p w:rsidR="00902B43" w:rsidRDefault="00902B43" w:rsidP="00902B43">
      <w:pPr>
        <w:pStyle w:val="-"/>
        <w:keepNext/>
        <w:rPr>
          <w:rtl/>
        </w:rPr>
      </w:pPr>
      <w:bookmarkStart w:id="11702" w:name="_ETM_Q1_12397134"/>
      <w:bookmarkStart w:id="11703" w:name="_ETM_Q1_12397219"/>
      <w:bookmarkStart w:id="11704" w:name="ET_speakercontinue_5797_779"/>
      <w:bookmarkEnd w:id="11702"/>
      <w:bookmarkEnd w:id="11703"/>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1704"/>
    </w:p>
    <w:p w:rsidR="00902B43" w:rsidRDefault="00902B43" w:rsidP="00902B43">
      <w:pPr>
        <w:pStyle w:val="KeepWithNext"/>
        <w:rPr>
          <w:rtl/>
          <w:lang w:eastAsia="he-IL"/>
        </w:rPr>
      </w:pPr>
    </w:p>
    <w:p w:rsidR="00902B43" w:rsidRDefault="00902B43" w:rsidP="00902B43">
      <w:pPr>
        <w:rPr>
          <w:rtl/>
          <w:lang w:eastAsia="he-IL"/>
        </w:rPr>
      </w:pPr>
      <w:bookmarkStart w:id="11705" w:name="_ETM_Q1_12468566"/>
      <w:bookmarkEnd w:id="11705"/>
      <w:r>
        <w:rPr>
          <w:rtl/>
          <w:lang w:eastAsia="he-IL"/>
        </w:rPr>
        <w:t xml:space="preserve">בעולם שיש בו היום שלושה משרדים שמחזיקים תקציבים להכשרה מקצועית. אנחנו כמעט שנה בקורונה, ושלושת המשרדים עוד לא עשו עם זה </w:t>
      </w:r>
      <w:bookmarkStart w:id="11706" w:name="_ETM_Q1_12466197"/>
      <w:bookmarkEnd w:id="11706"/>
      <w:r>
        <w:rPr>
          <w:rtl/>
          <w:lang w:eastAsia="he-IL"/>
        </w:rPr>
        <w:t xml:space="preserve">כלום. משרד העבודה שייקח את הכסף הזה ויעשה עם זה </w:t>
      </w:r>
      <w:bookmarkStart w:id="11707" w:name="_ETM_Q1_12470625"/>
      <w:bookmarkEnd w:id="11707"/>
      <w:r>
        <w:rPr>
          <w:rtl/>
          <w:lang w:eastAsia="he-IL"/>
        </w:rPr>
        <w:t xml:space="preserve">שיפור תקינה. </w:t>
      </w:r>
    </w:p>
    <w:p w:rsidR="00902B43" w:rsidRDefault="00902B43" w:rsidP="00902B43">
      <w:pPr>
        <w:rPr>
          <w:rtl/>
          <w:lang w:eastAsia="he-IL"/>
        </w:rPr>
      </w:pPr>
      <w:bookmarkStart w:id="11708" w:name="_ETM_Q1_12470990"/>
      <w:bookmarkStart w:id="11709" w:name="_ETM_Q1_12471060"/>
      <w:bookmarkEnd w:id="11708"/>
      <w:bookmarkEnd w:id="11709"/>
    </w:p>
    <w:p w:rsidR="00902B43" w:rsidRDefault="00902B43" w:rsidP="00902B43">
      <w:pPr>
        <w:pStyle w:val="a5"/>
        <w:keepNext/>
        <w:rPr>
          <w:rtl/>
        </w:rPr>
      </w:pPr>
      <w:bookmarkStart w:id="11710" w:name="_ETM_Q1_12474446"/>
      <w:bookmarkStart w:id="11711" w:name="_ETM_Q1_12474546"/>
      <w:bookmarkStart w:id="11712" w:name="_ETM_Q1_12475867"/>
      <w:bookmarkStart w:id="11713" w:name="ET_speaker_5068_1044"/>
      <w:bookmarkEnd w:id="11710"/>
      <w:bookmarkEnd w:id="11711"/>
      <w:bookmarkEnd w:id="117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713"/>
    </w:p>
    <w:p w:rsidR="00902B43" w:rsidRDefault="00902B43" w:rsidP="00902B43">
      <w:pPr>
        <w:pStyle w:val="KeepWithNext"/>
        <w:rPr>
          <w:rtl/>
          <w:lang w:eastAsia="he-IL"/>
        </w:rPr>
      </w:pPr>
    </w:p>
    <w:p w:rsidR="00902B43" w:rsidRDefault="00902B43" w:rsidP="00902B43">
      <w:pPr>
        <w:rPr>
          <w:rtl/>
          <w:lang w:eastAsia="he-IL"/>
        </w:rPr>
      </w:pPr>
      <w:bookmarkStart w:id="11714" w:name="_ETM_Q1_12476569"/>
      <w:bookmarkStart w:id="11715" w:name="_ETM_Q1_12476658"/>
      <w:bookmarkEnd w:id="11714"/>
      <w:bookmarkEnd w:id="11715"/>
      <w:r>
        <w:rPr>
          <w:rtl/>
          <w:lang w:eastAsia="he-IL"/>
        </w:rPr>
        <w:t>אני לא מבינה אותך.</w:t>
      </w:r>
    </w:p>
    <w:p w:rsidR="00902B43" w:rsidRDefault="00902B43" w:rsidP="00902B43">
      <w:pPr>
        <w:rPr>
          <w:rtl/>
          <w:lang w:eastAsia="he-IL"/>
        </w:rPr>
      </w:pPr>
      <w:bookmarkStart w:id="11716" w:name="_ETM_Q1_12479768"/>
      <w:bookmarkStart w:id="11717" w:name="_ETM_Q1_12479875"/>
      <w:bookmarkEnd w:id="11716"/>
      <w:bookmarkEnd w:id="11717"/>
    </w:p>
    <w:p w:rsidR="00902B43" w:rsidRDefault="00902B43" w:rsidP="00902B43">
      <w:pPr>
        <w:pStyle w:val="af8"/>
        <w:keepNext/>
        <w:rPr>
          <w:rtl/>
        </w:rPr>
      </w:pPr>
      <w:bookmarkStart w:id="11718" w:name="ET_yor_5278_7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718"/>
    </w:p>
    <w:p w:rsidR="00902B43" w:rsidRDefault="00902B43" w:rsidP="00902B43">
      <w:pPr>
        <w:pStyle w:val="KeepWithNext"/>
        <w:rPr>
          <w:rtl/>
          <w:lang w:eastAsia="he-IL"/>
        </w:rPr>
      </w:pPr>
    </w:p>
    <w:p w:rsidR="00902B43" w:rsidRDefault="00902B43" w:rsidP="00902B43">
      <w:pPr>
        <w:rPr>
          <w:rtl/>
          <w:lang w:eastAsia="he-IL"/>
        </w:rPr>
      </w:pPr>
      <w:bookmarkStart w:id="11719" w:name="_ETM_Q1_12479649"/>
      <w:bookmarkEnd w:id="11719"/>
      <w:r>
        <w:rPr>
          <w:rtl/>
          <w:lang w:eastAsia="he-IL"/>
        </w:rPr>
        <w:t xml:space="preserve">לא נתווכח בסוגיות של </w:t>
      </w:r>
      <w:bookmarkStart w:id="11720" w:name="_ETM_Q1_12492623"/>
      <w:bookmarkEnd w:id="11720"/>
      <w:r>
        <w:rPr>
          <w:rtl/>
          <w:lang w:eastAsia="he-IL"/>
        </w:rPr>
        <w:t>מדיניות. בבקשה.</w:t>
      </w:r>
    </w:p>
    <w:p w:rsidR="00902B43" w:rsidRDefault="00902B43" w:rsidP="00902B43">
      <w:pPr>
        <w:rPr>
          <w:rtl/>
          <w:lang w:eastAsia="he-IL"/>
        </w:rPr>
      </w:pPr>
      <w:bookmarkStart w:id="11721" w:name="_ETM_Q1_12493828"/>
      <w:bookmarkStart w:id="11722" w:name="_ETM_Q1_12493903"/>
      <w:bookmarkStart w:id="11723" w:name="_ETM_Q1_12493968"/>
      <w:bookmarkStart w:id="11724" w:name="_ETM_Q1_12494023"/>
      <w:bookmarkStart w:id="11725" w:name="_ETM_Q1_12497238"/>
      <w:bookmarkStart w:id="11726" w:name="_ETM_Q1_12497293"/>
      <w:bookmarkEnd w:id="11721"/>
      <w:bookmarkEnd w:id="11722"/>
      <w:bookmarkEnd w:id="11723"/>
      <w:bookmarkEnd w:id="11724"/>
      <w:bookmarkEnd w:id="11725"/>
      <w:bookmarkEnd w:id="11726"/>
    </w:p>
    <w:p w:rsidR="00902B43" w:rsidRDefault="00902B43" w:rsidP="00902B43">
      <w:pPr>
        <w:pStyle w:val="a5"/>
        <w:keepNext/>
        <w:rPr>
          <w:rtl/>
        </w:rPr>
      </w:pPr>
      <w:bookmarkStart w:id="11727" w:name="ET_speaker_עידית_סילמן_781"/>
      <w:r>
        <w:rPr>
          <w:rStyle w:val="TagStyle"/>
          <w:rFonts w:hint="cs"/>
          <w:rtl/>
        </w:rPr>
        <w:t xml:space="preserve"> &lt;&lt; דובר &gt;&gt; </w:t>
      </w:r>
      <w:r>
        <w:rPr>
          <w:rFonts w:hint="cs"/>
          <w:rtl/>
        </w:rPr>
        <w:t>עידית סילמן:</w:t>
      </w:r>
      <w:r>
        <w:rPr>
          <w:rStyle w:val="TagStyle"/>
          <w:rFonts w:hint="cs"/>
          <w:rtl/>
        </w:rPr>
        <w:t xml:space="preserve"> &lt;&lt; דובר &gt;&gt;</w:t>
      </w:r>
      <w:r>
        <w:rPr>
          <w:rFonts w:hint="cs"/>
          <w:rtl/>
        </w:rPr>
        <w:t xml:space="preserve">   </w:t>
      </w:r>
      <w:bookmarkEnd w:id="11727"/>
    </w:p>
    <w:p w:rsidR="00902B43" w:rsidRDefault="00902B43" w:rsidP="00902B43">
      <w:pPr>
        <w:pStyle w:val="KeepWithNext"/>
        <w:rPr>
          <w:rtl/>
          <w:lang w:eastAsia="he-IL"/>
        </w:rPr>
      </w:pPr>
    </w:p>
    <w:p w:rsidR="00902B43" w:rsidRDefault="00902B43" w:rsidP="00902B43">
      <w:pPr>
        <w:rPr>
          <w:rtl/>
          <w:lang w:eastAsia="he-IL"/>
        </w:rPr>
      </w:pPr>
      <w:bookmarkStart w:id="11728" w:name="_ETM_Q1_12499798"/>
      <w:bookmarkStart w:id="11729" w:name="_ETM_Q1_12500042"/>
      <w:bookmarkStart w:id="11730" w:name="_ETM_Q1_12500102"/>
      <w:bookmarkEnd w:id="11728"/>
      <w:bookmarkEnd w:id="11729"/>
      <w:bookmarkEnd w:id="11730"/>
      <w:r>
        <w:rPr>
          <w:rtl/>
          <w:lang w:eastAsia="he-IL"/>
        </w:rPr>
        <w:t xml:space="preserve">אני שומעת את הדיון פה </w:t>
      </w:r>
      <w:bookmarkStart w:id="11731" w:name="_ETM_Q1_12485182"/>
      <w:bookmarkEnd w:id="11731"/>
      <w:r>
        <w:rPr>
          <w:rtl/>
          <w:lang w:eastAsia="he-IL"/>
        </w:rPr>
        <w:t xml:space="preserve">ויש לי דז'ה וו על אלפי דיונים שהיו פה שנים </w:t>
      </w:r>
      <w:bookmarkStart w:id="11732" w:name="_ETM_Q1_12487131"/>
      <w:bookmarkEnd w:id="11732"/>
      <w:r>
        <w:rPr>
          <w:rtl/>
          <w:lang w:eastAsia="he-IL"/>
        </w:rPr>
        <w:t>אחורה. בסופו של דבר הכנסת הזאת מתפזרת. היא</w:t>
      </w:r>
      <w:bookmarkStart w:id="11733" w:name="_ETM_Q1_12491538"/>
      <w:bookmarkEnd w:id="11733"/>
      <w:r>
        <w:rPr>
          <w:rtl/>
          <w:lang w:eastAsia="he-IL"/>
        </w:rPr>
        <w:t xml:space="preserve"> לא יכולה להתפזר בלי העברת תקנות כלשהן. יש בזה אמירה </w:t>
      </w:r>
      <w:bookmarkStart w:id="11734" w:name="_ETM_Q1_12498320"/>
      <w:bookmarkEnd w:id="11734"/>
      <w:r>
        <w:rPr>
          <w:rtl/>
          <w:lang w:eastAsia="he-IL"/>
        </w:rPr>
        <w:t xml:space="preserve">מאוד משמעותית להורים, לילדים שרואים אותם. לא יכול להיות שיושב-ראש הוועדה ינסה לשבור את הראש כל הזמן בין משרד האוצר למשרד העבודה והרווחה על </w:t>
      </w:r>
      <w:bookmarkStart w:id="11735" w:name="_ETM_Q1_12506451"/>
      <w:bookmarkEnd w:id="11735"/>
      <w:r>
        <w:rPr>
          <w:rtl/>
          <w:lang w:eastAsia="he-IL"/>
        </w:rPr>
        <w:t xml:space="preserve">דברים שהם כל כך קריטיים וחשובים. כן אפשר לומר שבשנה </w:t>
      </w:r>
      <w:bookmarkStart w:id="11736" w:name="_ETM_Q1_12511931"/>
      <w:bookmarkEnd w:id="11736"/>
      <w:r>
        <w:rPr>
          <w:rtl/>
          <w:lang w:eastAsia="he-IL"/>
        </w:rPr>
        <w:t>הראשונה ותוך כדי הוועדה הזאת כל הזמן תבדוק את הדברים ותבחן את הדברים ותהיה עם היד על הדופק ותראה מאיפה צריך להוצי</w:t>
      </w:r>
      <w:bookmarkStart w:id="11737" w:name="_ETM_Q1_12521225"/>
      <w:bookmarkEnd w:id="11737"/>
      <w:r>
        <w:rPr>
          <w:rtl/>
          <w:lang w:eastAsia="he-IL"/>
        </w:rPr>
        <w:t xml:space="preserve">א את הכסף. אז נכון, טלי, ואני מסכימה איתך שזה לא צריך להיראות ככה, אבל הייתי חברת כנסת </w:t>
      </w:r>
      <w:bookmarkStart w:id="11738" w:name="_ETM_Q1_12529825"/>
      <w:bookmarkEnd w:id="11738"/>
      <w:r>
        <w:rPr>
          <w:rtl/>
          <w:lang w:eastAsia="he-IL"/>
        </w:rPr>
        <w:t xml:space="preserve">בכנסת ה-21. מאז עברנו כמה כנסות וכלום </w:t>
      </w:r>
      <w:bookmarkStart w:id="11739" w:name="_ETM_Q1_12531618"/>
      <w:bookmarkEnd w:id="11739"/>
      <w:r>
        <w:rPr>
          <w:rtl/>
          <w:lang w:eastAsia="he-IL"/>
        </w:rPr>
        <w:t>לא השתנה, אז אם דבר לא השתנה והכנסת הזאת תפוזר, ועוד חצי שנה נתכנס חזרה, מה יהיה עם הילדים? ומתי תתחיל ועדה חדשה, ומתי יעבדו שוב?</w:t>
      </w:r>
    </w:p>
    <w:p w:rsidR="00902B43" w:rsidRDefault="00902B43" w:rsidP="00902B43">
      <w:pPr>
        <w:rPr>
          <w:rtl/>
          <w:lang w:eastAsia="he-IL"/>
        </w:rPr>
      </w:pPr>
      <w:bookmarkStart w:id="11740" w:name="_ETM_Q1_12545757"/>
      <w:bookmarkStart w:id="11741" w:name="_ETM_Q1_12545842"/>
      <w:bookmarkStart w:id="11742" w:name="_ETM_Q1_12548516"/>
      <w:bookmarkEnd w:id="11740"/>
      <w:bookmarkEnd w:id="11741"/>
      <w:bookmarkEnd w:id="11742"/>
    </w:p>
    <w:p w:rsidR="00902B43" w:rsidRDefault="00902B43" w:rsidP="00902B43">
      <w:pPr>
        <w:pStyle w:val="a5"/>
        <w:keepNext/>
        <w:rPr>
          <w:rtl/>
        </w:rPr>
      </w:pPr>
      <w:bookmarkStart w:id="11743" w:name="ET_speaker_5068_7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743"/>
    </w:p>
    <w:p w:rsidR="00902B43" w:rsidRDefault="00902B43" w:rsidP="00902B43">
      <w:pPr>
        <w:pStyle w:val="KeepWithNext"/>
        <w:rPr>
          <w:rtl/>
          <w:lang w:eastAsia="he-IL"/>
        </w:rPr>
      </w:pPr>
    </w:p>
    <w:p w:rsidR="00902B43" w:rsidRDefault="00902B43" w:rsidP="00902B43">
      <w:pPr>
        <w:rPr>
          <w:rtl/>
          <w:lang w:eastAsia="he-IL"/>
        </w:rPr>
      </w:pPr>
      <w:bookmarkStart w:id="11744" w:name="_ETM_Q1_12548986"/>
      <w:bookmarkStart w:id="11745" w:name="_ETM_Q1_12549031"/>
      <w:bookmarkEnd w:id="11744"/>
      <w:bookmarkEnd w:id="11745"/>
      <w:r>
        <w:rPr>
          <w:rtl/>
          <w:lang w:eastAsia="he-IL"/>
        </w:rPr>
        <w:t xml:space="preserve">אבל זה </w:t>
      </w:r>
      <w:bookmarkStart w:id="11746" w:name="_ETM_Q1_12549316"/>
      <w:bookmarkEnd w:id="11746"/>
      <w:r>
        <w:rPr>
          <w:rtl/>
          <w:lang w:eastAsia="he-IL"/>
        </w:rPr>
        <w:t>לא יעזור, אם אין כסף. לא יהיה כסף.</w:t>
      </w:r>
    </w:p>
    <w:p w:rsidR="00902B43" w:rsidRDefault="00902B43" w:rsidP="00902B43">
      <w:pPr>
        <w:rPr>
          <w:rtl/>
          <w:lang w:eastAsia="he-IL"/>
        </w:rPr>
      </w:pPr>
      <w:bookmarkStart w:id="11747" w:name="_ETM_Q1_12552601"/>
      <w:bookmarkStart w:id="11748" w:name="_ETM_Q1_12552676"/>
      <w:bookmarkStart w:id="11749" w:name="_ETM_Q1_12553481"/>
      <w:bookmarkStart w:id="11750" w:name="_ETM_Q1_12553591"/>
      <w:bookmarkEnd w:id="11747"/>
      <w:bookmarkEnd w:id="11748"/>
      <w:bookmarkEnd w:id="11749"/>
      <w:bookmarkEnd w:id="11750"/>
    </w:p>
    <w:p w:rsidR="00902B43" w:rsidRDefault="00902B43" w:rsidP="00902B43">
      <w:pPr>
        <w:pStyle w:val="a5"/>
        <w:keepNext/>
        <w:rPr>
          <w:rtl/>
        </w:rPr>
      </w:pPr>
      <w:bookmarkStart w:id="11751" w:name="ET_speaker_עידית_סילמן_783"/>
      <w:r>
        <w:rPr>
          <w:rStyle w:val="TagStyle"/>
          <w:rFonts w:hint="cs"/>
          <w:rtl/>
        </w:rPr>
        <w:t xml:space="preserve"> &lt;&lt; דובר &gt;&gt; </w:t>
      </w:r>
      <w:r>
        <w:rPr>
          <w:rFonts w:hint="cs"/>
          <w:rtl/>
        </w:rPr>
        <w:t>עידית סילמן:</w:t>
      </w:r>
      <w:r>
        <w:rPr>
          <w:rStyle w:val="TagStyle"/>
          <w:rFonts w:hint="cs"/>
          <w:rtl/>
        </w:rPr>
        <w:t xml:space="preserve"> &lt;&lt; דובר &gt;&gt;</w:t>
      </w:r>
      <w:r>
        <w:rPr>
          <w:rFonts w:hint="cs"/>
          <w:rtl/>
        </w:rPr>
        <w:t xml:space="preserve">   </w:t>
      </w:r>
      <w:bookmarkEnd w:id="11751"/>
    </w:p>
    <w:p w:rsidR="00902B43" w:rsidRDefault="00902B43" w:rsidP="00902B43">
      <w:pPr>
        <w:pStyle w:val="KeepWithNext"/>
        <w:rPr>
          <w:rtl/>
          <w:lang w:eastAsia="he-IL"/>
        </w:rPr>
      </w:pPr>
    </w:p>
    <w:p w:rsidR="00902B43" w:rsidRDefault="00902B43" w:rsidP="00902B43">
      <w:pPr>
        <w:rPr>
          <w:rtl/>
          <w:lang w:eastAsia="he-IL"/>
        </w:rPr>
      </w:pPr>
      <w:bookmarkStart w:id="11752" w:name="_ETM_Q1_12561090"/>
      <w:bookmarkEnd w:id="11752"/>
      <w:r>
        <w:rPr>
          <w:rtl/>
          <w:lang w:eastAsia="he-IL"/>
        </w:rPr>
        <w:t xml:space="preserve">צריך לנעוץ מינימום, וגם עם כסף. לא מעבירים פה יותר מדי דברים כי אין </w:t>
      </w:r>
      <w:bookmarkStart w:id="11753" w:name="_ETM_Q1_12557603"/>
      <w:bookmarkEnd w:id="11753"/>
      <w:r>
        <w:rPr>
          <w:rtl/>
          <w:lang w:eastAsia="he-IL"/>
        </w:rPr>
        <w:t xml:space="preserve">כסף, וכי לא יכולים להשית הכול על ההורים. </w:t>
      </w:r>
      <w:bookmarkStart w:id="11754" w:name="_ETM_Q1_12565700"/>
      <w:bookmarkEnd w:id="11754"/>
      <w:r>
        <w:rPr>
          <w:rtl/>
          <w:lang w:eastAsia="he-IL"/>
        </w:rPr>
        <w:t xml:space="preserve">לא יכול להיות שמעונות יהיו לעשירים בלבד. זו אמירה מאוד </w:t>
      </w:r>
      <w:bookmarkStart w:id="11755" w:name="_ETM_Q1_12571714"/>
      <w:bookmarkEnd w:id="11755"/>
      <w:r>
        <w:rPr>
          <w:rtl/>
          <w:lang w:eastAsia="he-IL"/>
        </w:rPr>
        <w:t xml:space="preserve">משמעותית. לכן מה שמעבירים אפילו במינימום הכי קטן שאפשר זה לפחות ברמת האמירה, </w:t>
      </w:r>
      <w:bookmarkStart w:id="11756" w:name="_ETM_Q1_12579063"/>
      <w:bookmarkEnd w:id="11756"/>
      <w:r>
        <w:rPr>
          <w:rtl/>
          <w:lang w:eastAsia="he-IL"/>
        </w:rPr>
        <w:t xml:space="preserve">אמירה. מעבר לזה חייבים לנעוץ שהוועדה </w:t>
      </w:r>
      <w:bookmarkStart w:id="11757" w:name="_ETM_Q1_12580775"/>
      <w:bookmarkEnd w:id="11757"/>
      <w:r>
        <w:rPr>
          <w:rtl/>
          <w:lang w:eastAsia="he-IL"/>
        </w:rPr>
        <w:t xml:space="preserve">הזאת חייבת  - חייבים להכניס יד לכיס. צריך לומר מאיפה יוצא תקציב </w:t>
      </w:r>
      <w:bookmarkStart w:id="11758" w:name="_ETM_Q1_12589107"/>
      <w:bookmarkEnd w:id="11758"/>
      <w:r>
        <w:rPr>
          <w:rtl/>
          <w:lang w:eastAsia="he-IL"/>
        </w:rPr>
        <w:t xml:space="preserve">עכשיו. אי אפשר להשאיר הורים בפעם המאה בכנסת ה-20 ולא יודעת כמה בלי שום דבר ביד. זה </w:t>
      </w:r>
      <w:bookmarkStart w:id="11759" w:name="_ETM_Q1_12594436"/>
      <w:bookmarkEnd w:id="11759"/>
      <w:r>
        <w:rPr>
          <w:rtl/>
          <w:lang w:eastAsia="he-IL"/>
        </w:rPr>
        <w:t xml:space="preserve">לא הגיוני. כמה דיונים, ובסוף לא יעביר היום שום תקנות? אז מה </w:t>
      </w:r>
      <w:bookmarkStart w:id="11760" w:name="_ETM_Q1_12600636"/>
      <w:bookmarkEnd w:id="11760"/>
      <w:r>
        <w:rPr>
          <w:rtl/>
          <w:lang w:eastAsia="he-IL"/>
        </w:rPr>
        <w:t>אנחנו עושים פה?</w:t>
      </w:r>
    </w:p>
    <w:p w:rsidR="00902B43" w:rsidRDefault="00902B43" w:rsidP="00902B43">
      <w:pPr>
        <w:rPr>
          <w:rtl/>
          <w:lang w:eastAsia="he-IL"/>
        </w:rPr>
      </w:pPr>
      <w:bookmarkStart w:id="11761" w:name="_ETM_Q1_12602481"/>
      <w:bookmarkStart w:id="11762" w:name="_ETM_Q1_12602566"/>
      <w:bookmarkStart w:id="11763" w:name="_ETM_Q1_12604290"/>
      <w:bookmarkEnd w:id="11761"/>
      <w:bookmarkEnd w:id="11762"/>
      <w:bookmarkEnd w:id="11763"/>
    </w:p>
    <w:p w:rsidR="00902B43" w:rsidRDefault="00902B43" w:rsidP="00902B43">
      <w:pPr>
        <w:pStyle w:val="a5"/>
        <w:keepNext/>
        <w:rPr>
          <w:rtl/>
        </w:rPr>
      </w:pPr>
      <w:bookmarkStart w:id="11764" w:name="ET_speaker_6053_78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764"/>
    </w:p>
    <w:p w:rsidR="00902B43" w:rsidRDefault="00902B43" w:rsidP="00902B43">
      <w:pPr>
        <w:pStyle w:val="KeepWithNext"/>
        <w:rPr>
          <w:rtl/>
          <w:lang w:eastAsia="he-IL"/>
        </w:rPr>
      </w:pPr>
    </w:p>
    <w:p w:rsidR="00902B43" w:rsidRDefault="00902B43" w:rsidP="00902B43">
      <w:pPr>
        <w:rPr>
          <w:rtl/>
          <w:lang w:eastAsia="he-IL"/>
        </w:rPr>
      </w:pPr>
      <w:bookmarkStart w:id="11765" w:name="_ETM_Q1_12604815"/>
      <w:bookmarkStart w:id="11766" w:name="_ETM_Q1_12604850"/>
      <w:bookmarkEnd w:id="11765"/>
      <w:bookmarkEnd w:id="11766"/>
      <w:r>
        <w:rPr>
          <w:rtl/>
          <w:lang w:eastAsia="he-IL"/>
        </w:rPr>
        <w:t xml:space="preserve">אבל אי אפשר להעביר תקנות ולתת </w:t>
      </w:r>
      <w:bookmarkStart w:id="11767" w:name="_ETM_Q1_12602733"/>
      <w:bookmarkEnd w:id="11767"/>
      <w:r>
        <w:rPr>
          <w:rtl/>
          <w:lang w:eastAsia="he-IL"/>
        </w:rPr>
        <w:t xml:space="preserve">שזה ייפול על ההורים אפילו בחשש כלשהו. ולכן אני קורא למשרד העבודה לקחת על עצמו </w:t>
      </w:r>
      <w:bookmarkStart w:id="11768" w:name="_ETM_Q1_12609420"/>
      <w:bookmarkEnd w:id="11768"/>
      <w:r>
        <w:rPr>
          <w:rtl/>
          <w:lang w:eastAsia="he-IL"/>
        </w:rPr>
        <w:t xml:space="preserve">גם את נושא ההדרכה, גם את נושא ההכשרה. שיגיד </w:t>
      </w:r>
      <w:bookmarkStart w:id="11769" w:name="_ETM_Q1_12610931"/>
      <w:bookmarkEnd w:id="11769"/>
      <w:r>
        <w:rPr>
          <w:rtl/>
          <w:lang w:eastAsia="he-IL"/>
        </w:rPr>
        <w:t>לנו מאיפה הכסף יוצא. שהוא יפעיל את ההדרכות.</w:t>
      </w:r>
    </w:p>
    <w:p w:rsidR="00902B43" w:rsidRDefault="00902B43" w:rsidP="00902B43">
      <w:pPr>
        <w:rPr>
          <w:rtl/>
          <w:lang w:eastAsia="he-IL"/>
        </w:rPr>
      </w:pPr>
      <w:bookmarkStart w:id="11770" w:name="_ETM_Q1_12614709"/>
      <w:bookmarkStart w:id="11771" w:name="_ETM_Q1_12614789"/>
      <w:bookmarkStart w:id="11772" w:name="_ETM_Q1_12617044"/>
      <w:bookmarkEnd w:id="11770"/>
      <w:bookmarkEnd w:id="11771"/>
      <w:bookmarkEnd w:id="11772"/>
    </w:p>
    <w:p w:rsidR="00902B43" w:rsidRDefault="00902B43" w:rsidP="00902B43">
      <w:pPr>
        <w:pStyle w:val="a5"/>
        <w:keepNext/>
        <w:rPr>
          <w:rtl/>
        </w:rPr>
      </w:pPr>
      <w:bookmarkStart w:id="11773" w:name="ET_speaker_עידית_סילמן_785"/>
      <w:r>
        <w:rPr>
          <w:rStyle w:val="TagStyle"/>
          <w:rFonts w:hint="cs"/>
          <w:rtl/>
        </w:rPr>
        <w:t xml:space="preserve"> &lt;&lt; דובר &gt;&gt; </w:t>
      </w:r>
      <w:r>
        <w:rPr>
          <w:rFonts w:hint="cs"/>
          <w:rtl/>
        </w:rPr>
        <w:t>עידית סילמן:</w:t>
      </w:r>
      <w:r>
        <w:rPr>
          <w:rStyle w:val="TagStyle"/>
          <w:rFonts w:hint="cs"/>
          <w:rtl/>
        </w:rPr>
        <w:t xml:space="preserve"> &lt;&lt; דובר &gt;&gt;</w:t>
      </w:r>
      <w:r>
        <w:rPr>
          <w:rFonts w:hint="cs"/>
          <w:rtl/>
        </w:rPr>
        <w:t xml:space="preserve">   </w:t>
      </w:r>
      <w:bookmarkEnd w:id="11773"/>
    </w:p>
    <w:p w:rsidR="00902B43" w:rsidRDefault="00902B43" w:rsidP="00902B43">
      <w:pPr>
        <w:pStyle w:val="KeepWithNext"/>
        <w:rPr>
          <w:rtl/>
          <w:lang w:eastAsia="he-IL"/>
        </w:rPr>
      </w:pPr>
    </w:p>
    <w:p w:rsidR="00902B43" w:rsidRDefault="00902B43" w:rsidP="00902B43">
      <w:pPr>
        <w:rPr>
          <w:rtl/>
          <w:lang w:eastAsia="he-IL"/>
        </w:rPr>
      </w:pPr>
      <w:bookmarkStart w:id="11774" w:name="_ETM_Q1_12617514"/>
      <w:bookmarkStart w:id="11775" w:name="_ETM_Q1_12617559"/>
      <w:bookmarkEnd w:id="11774"/>
      <w:bookmarkEnd w:id="11775"/>
      <w:r>
        <w:rPr>
          <w:rtl/>
          <w:lang w:eastAsia="he-IL"/>
        </w:rPr>
        <w:t xml:space="preserve">ברמת ההכשרות הוא </w:t>
      </w:r>
      <w:bookmarkStart w:id="11776" w:name="_ETM_Q1_12615449"/>
      <w:bookmarkEnd w:id="11776"/>
      <w:r>
        <w:rPr>
          <w:rtl/>
          <w:lang w:eastAsia="he-IL"/>
        </w:rPr>
        <w:t xml:space="preserve">אמר שזה לא ייפול, וזה לא ייפול. ואם מגדירים שזה </w:t>
      </w:r>
      <w:bookmarkStart w:id="11777" w:name="_ETM_Q1_12619869"/>
      <w:bookmarkEnd w:id="11777"/>
      <w:r>
        <w:rPr>
          <w:rtl/>
          <w:lang w:eastAsia="he-IL"/>
        </w:rPr>
        <w:t xml:space="preserve">לא ייפול, זה לא ייפול על ההורים. </w:t>
      </w:r>
    </w:p>
    <w:p w:rsidR="00902B43" w:rsidRDefault="00902B43" w:rsidP="00902B43">
      <w:pPr>
        <w:rPr>
          <w:rtl/>
          <w:lang w:eastAsia="he-IL"/>
        </w:rPr>
      </w:pPr>
      <w:bookmarkStart w:id="11778" w:name="_ETM_Q1_12623948"/>
      <w:bookmarkStart w:id="11779" w:name="_ETM_Q1_12624028"/>
      <w:bookmarkEnd w:id="11778"/>
      <w:bookmarkEnd w:id="11779"/>
    </w:p>
    <w:p w:rsidR="00902B43" w:rsidRDefault="00902B43" w:rsidP="00902B43">
      <w:pPr>
        <w:pStyle w:val="af8"/>
        <w:keepNext/>
        <w:rPr>
          <w:rtl/>
        </w:rPr>
      </w:pPr>
      <w:bookmarkStart w:id="11780" w:name="ET_yor_5278_7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780"/>
    </w:p>
    <w:p w:rsidR="00902B43" w:rsidRDefault="00902B43" w:rsidP="00902B43">
      <w:pPr>
        <w:pStyle w:val="KeepWithNext"/>
        <w:rPr>
          <w:rtl/>
          <w:lang w:eastAsia="he-IL"/>
        </w:rPr>
      </w:pPr>
    </w:p>
    <w:p w:rsidR="00902B43" w:rsidRDefault="00902B43" w:rsidP="00902B43">
      <w:pPr>
        <w:rPr>
          <w:rtl/>
          <w:lang w:eastAsia="he-IL"/>
        </w:rPr>
      </w:pPr>
      <w:bookmarkStart w:id="11781" w:name="_ETM_Q1_12626578"/>
      <w:bookmarkEnd w:id="11781"/>
      <w:r>
        <w:rPr>
          <w:rtl/>
          <w:lang w:eastAsia="he-IL"/>
        </w:rPr>
        <w:t xml:space="preserve">אז לפחות יש לנו </w:t>
      </w:r>
      <w:bookmarkStart w:id="11782" w:name="_ETM_Q1_12628203"/>
      <w:bookmarkEnd w:id="11782"/>
      <w:r>
        <w:rPr>
          <w:rtl/>
          <w:lang w:eastAsia="he-IL"/>
        </w:rPr>
        <w:t xml:space="preserve">עוד כעשר דקות הקראות של </w:t>
      </w:r>
      <w:bookmarkStart w:id="11783" w:name="_ETM_Q1_12633796"/>
      <w:bookmarkEnd w:id="11783"/>
      <w:r>
        <w:rPr>
          <w:rtl/>
          <w:lang w:eastAsia="he-IL"/>
        </w:rPr>
        <w:t xml:space="preserve">כל התוספות. </w:t>
      </w:r>
    </w:p>
    <w:p w:rsidR="00902B43" w:rsidRDefault="00902B43" w:rsidP="00902B43">
      <w:pPr>
        <w:rPr>
          <w:rtl/>
          <w:lang w:eastAsia="he-IL"/>
        </w:rPr>
      </w:pPr>
      <w:bookmarkStart w:id="11784" w:name="_ETM_Q1_12638237"/>
      <w:bookmarkStart w:id="11785" w:name="_ETM_Q1_12638317"/>
      <w:bookmarkEnd w:id="11784"/>
      <w:bookmarkEnd w:id="11785"/>
    </w:p>
    <w:p w:rsidR="00902B43" w:rsidRDefault="00902B43" w:rsidP="00902B43">
      <w:pPr>
        <w:pStyle w:val="-"/>
        <w:keepNext/>
        <w:rPr>
          <w:rtl/>
        </w:rPr>
      </w:pPr>
      <w:bookmarkStart w:id="11786" w:name="ET_speakercontinue_עידית_סילמן_787"/>
      <w:r>
        <w:rPr>
          <w:rStyle w:val="TagStyle"/>
          <w:rFonts w:hint="cs"/>
          <w:rtl/>
        </w:rPr>
        <w:t xml:space="preserve"> &lt;&lt; דובר_המשך &gt;&gt; </w:t>
      </w:r>
      <w:r>
        <w:rPr>
          <w:rFonts w:hint="cs"/>
          <w:rtl/>
        </w:rPr>
        <w:t>עידית סילמן:</w:t>
      </w:r>
      <w:r>
        <w:rPr>
          <w:rStyle w:val="TagStyle"/>
          <w:rFonts w:hint="cs"/>
          <w:rtl/>
        </w:rPr>
        <w:t xml:space="preserve"> &lt;&lt; דובר_המשך &gt;&gt;</w:t>
      </w:r>
      <w:r>
        <w:rPr>
          <w:rFonts w:hint="cs"/>
          <w:rtl/>
        </w:rPr>
        <w:t xml:space="preserve">   </w:t>
      </w:r>
      <w:bookmarkEnd w:id="11786"/>
    </w:p>
    <w:p w:rsidR="00902B43" w:rsidRDefault="00902B43" w:rsidP="00902B43">
      <w:pPr>
        <w:pStyle w:val="KeepWithNext"/>
        <w:rPr>
          <w:rtl/>
          <w:lang w:eastAsia="he-IL"/>
        </w:rPr>
      </w:pPr>
    </w:p>
    <w:p w:rsidR="00902B43" w:rsidRDefault="00902B43" w:rsidP="00902B43">
      <w:pPr>
        <w:rPr>
          <w:rtl/>
          <w:lang w:eastAsia="he-IL"/>
        </w:rPr>
      </w:pPr>
      <w:bookmarkStart w:id="11787" w:name="_ETM_Q1_12639032"/>
      <w:bookmarkEnd w:id="11787"/>
      <w:r>
        <w:rPr>
          <w:rtl/>
          <w:lang w:eastAsia="he-IL"/>
        </w:rPr>
        <w:t xml:space="preserve">זה לא צריך להיות על ההורים. יש פה כיסים. שיוציאו. </w:t>
      </w:r>
    </w:p>
    <w:p w:rsidR="00902B43" w:rsidRDefault="00902B43" w:rsidP="00902B43">
      <w:pPr>
        <w:rPr>
          <w:rtl/>
          <w:lang w:eastAsia="he-IL"/>
        </w:rPr>
      </w:pPr>
      <w:bookmarkStart w:id="11788" w:name="_ETM_Q1_12642616"/>
      <w:bookmarkStart w:id="11789" w:name="_ETM_Q1_12642696"/>
      <w:bookmarkEnd w:id="11788"/>
      <w:bookmarkEnd w:id="11789"/>
    </w:p>
    <w:p w:rsidR="00902B43" w:rsidRDefault="00902B43" w:rsidP="00902B43">
      <w:pPr>
        <w:pStyle w:val="af8"/>
        <w:keepNext/>
        <w:rPr>
          <w:rtl/>
        </w:rPr>
      </w:pPr>
      <w:bookmarkStart w:id="11790" w:name="ET_yor_5278_78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790"/>
    </w:p>
    <w:p w:rsidR="00902B43" w:rsidRDefault="00902B43" w:rsidP="00902B43">
      <w:pPr>
        <w:pStyle w:val="KeepWithNext"/>
        <w:rPr>
          <w:rtl/>
          <w:lang w:eastAsia="he-IL"/>
        </w:rPr>
      </w:pPr>
    </w:p>
    <w:p w:rsidR="00902B43" w:rsidRDefault="00902B43" w:rsidP="00902B43">
      <w:pPr>
        <w:rPr>
          <w:rtl/>
          <w:lang w:eastAsia="he-IL"/>
        </w:rPr>
      </w:pPr>
      <w:bookmarkStart w:id="11791" w:name="_ETM_Q1_12643396"/>
      <w:bookmarkEnd w:id="11791"/>
      <w:r>
        <w:rPr>
          <w:rtl/>
          <w:lang w:eastAsia="he-IL"/>
        </w:rPr>
        <w:t xml:space="preserve">נושא התקינה </w:t>
      </w:r>
      <w:bookmarkStart w:id="11792" w:name="_ETM_Q1_12648234"/>
      <w:bookmarkEnd w:id="11792"/>
      <w:r>
        <w:rPr>
          <w:rtl/>
          <w:lang w:eastAsia="he-IL"/>
        </w:rPr>
        <w:t xml:space="preserve">זה הנושא </w:t>
      </w:r>
      <w:bookmarkStart w:id="11793" w:name="_ETM_Q1_12644466"/>
      <w:bookmarkEnd w:id="11793"/>
      <w:r>
        <w:rPr>
          <w:rtl/>
          <w:lang w:eastAsia="he-IL"/>
        </w:rPr>
        <w:t xml:space="preserve">האחרון. אני לא רוצה לעכב את ההקראה. בואו ברשותכם כמה דקות נקריא </w:t>
      </w:r>
      <w:bookmarkStart w:id="11794" w:name="_ETM_Q1_12654035"/>
      <w:bookmarkEnd w:id="11794"/>
      <w:r>
        <w:rPr>
          <w:rtl/>
          <w:lang w:eastAsia="he-IL"/>
        </w:rPr>
        <w:t>מה שנותר, ונסגור את עניין התקינה.</w:t>
      </w:r>
    </w:p>
    <w:p w:rsidR="00902B43" w:rsidRDefault="00902B43" w:rsidP="00902B43">
      <w:pPr>
        <w:rPr>
          <w:rtl/>
          <w:lang w:eastAsia="he-IL"/>
        </w:rPr>
      </w:pPr>
      <w:bookmarkStart w:id="11795" w:name="_ETM_Q1_12663324"/>
      <w:bookmarkStart w:id="11796" w:name="_ETM_Q1_12663399"/>
      <w:bookmarkStart w:id="11797" w:name="_ETM_Q1_12663444"/>
      <w:bookmarkStart w:id="11798" w:name="_ETM_Q1_12663514"/>
      <w:bookmarkStart w:id="11799" w:name="_ETM_Q1_12664514"/>
      <w:bookmarkEnd w:id="11795"/>
      <w:bookmarkEnd w:id="11796"/>
      <w:bookmarkEnd w:id="11797"/>
      <w:bookmarkEnd w:id="11798"/>
      <w:bookmarkEnd w:id="11799"/>
    </w:p>
    <w:p w:rsidR="00902B43" w:rsidRDefault="00902B43" w:rsidP="00902B43">
      <w:pPr>
        <w:pStyle w:val="a5"/>
        <w:keepNext/>
        <w:rPr>
          <w:rtl/>
        </w:rPr>
      </w:pPr>
      <w:bookmarkStart w:id="11800" w:name="ET_speaker_6053_78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800"/>
    </w:p>
    <w:p w:rsidR="00902B43" w:rsidRDefault="00902B43" w:rsidP="00902B43">
      <w:pPr>
        <w:pStyle w:val="KeepWithNext"/>
        <w:rPr>
          <w:rtl/>
          <w:lang w:eastAsia="he-IL"/>
        </w:rPr>
      </w:pPr>
    </w:p>
    <w:p w:rsidR="00902B43" w:rsidRDefault="00902B43" w:rsidP="00902B43">
      <w:pPr>
        <w:rPr>
          <w:rtl/>
          <w:lang w:eastAsia="he-IL"/>
        </w:rPr>
      </w:pPr>
      <w:bookmarkStart w:id="11801" w:name="_ETM_Q1_12664994"/>
      <w:bookmarkStart w:id="11802" w:name="_ETM_Q1_12665039"/>
      <w:bookmarkEnd w:id="11801"/>
      <w:bookmarkEnd w:id="11802"/>
      <w:r>
        <w:rPr>
          <w:rtl/>
          <w:lang w:eastAsia="he-IL"/>
        </w:rPr>
        <w:t xml:space="preserve">ברשותך, אדוני היושב-ראש, יצאתי באמצע ופספסתי נושא – </w:t>
      </w:r>
      <w:bookmarkStart w:id="11803" w:name="_ETM_Q1_12660726"/>
      <w:bookmarkEnd w:id="11803"/>
      <w:r>
        <w:rPr>
          <w:rtl/>
          <w:lang w:eastAsia="he-IL"/>
        </w:rPr>
        <w:t xml:space="preserve">בנושא ההדרכה, אנחנו מכוסים מבחינה כספית? זה ודאי לא נופל </w:t>
      </w:r>
      <w:bookmarkStart w:id="11804" w:name="_ETM_Q1_12666898"/>
      <w:bookmarkEnd w:id="11804"/>
      <w:r>
        <w:rPr>
          <w:rtl/>
          <w:lang w:eastAsia="he-IL"/>
        </w:rPr>
        <w:t>על ההורים?</w:t>
      </w:r>
    </w:p>
    <w:p w:rsidR="00902B43" w:rsidRDefault="00902B43" w:rsidP="00902B43">
      <w:pPr>
        <w:rPr>
          <w:rtl/>
          <w:lang w:eastAsia="he-IL"/>
        </w:rPr>
      </w:pPr>
      <w:bookmarkStart w:id="11805" w:name="_ETM_Q1_12668488"/>
      <w:bookmarkStart w:id="11806" w:name="_ETM_Q1_12668573"/>
      <w:bookmarkEnd w:id="11805"/>
      <w:bookmarkEnd w:id="11806"/>
    </w:p>
    <w:p w:rsidR="00902B43" w:rsidRDefault="00902B43" w:rsidP="00902B43">
      <w:pPr>
        <w:pStyle w:val="af8"/>
        <w:keepNext/>
        <w:rPr>
          <w:rtl/>
        </w:rPr>
      </w:pPr>
      <w:bookmarkStart w:id="11807" w:name="ET_yor_5278_7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807"/>
    </w:p>
    <w:p w:rsidR="00902B43" w:rsidRDefault="00902B43" w:rsidP="00902B43">
      <w:pPr>
        <w:pStyle w:val="KeepWithNext"/>
        <w:rPr>
          <w:rtl/>
          <w:lang w:eastAsia="he-IL"/>
        </w:rPr>
      </w:pPr>
    </w:p>
    <w:p w:rsidR="00902B43" w:rsidRDefault="00902B43" w:rsidP="00902B43">
      <w:pPr>
        <w:rPr>
          <w:rtl/>
          <w:lang w:eastAsia="he-IL"/>
        </w:rPr>
      </w:pPr>
      <w:bookmarkStart w:id="11808" w:name="_ETM_Q1_12669218"/>
      <w:bookmarkEnd w:id="11808"/>
      <w:r>
        <w:rPr>
          <w:rtl/>
          <w:lang w:eastAsia="he-IL"/>
        </w:rPr>
        <w:t>זו ההבטחה שקיבלנו מהאוצר.</w:t>
      </w:r>
    </w:p>
    <w:p w:rsidR="00902B43" w:rsidRDefault="00902B43" w:rsidP="00902B43">
      <w:pPr>
        <w:rPr>
          <w:rtl/>
          <w:lang w:eastAsia="he-IL"/>
        </w:rPr>
      </w:pPr>
      <w:bookmarkStart w:id="11809" w:name="_ETM_Q1_12672678"/>
      <w:bookmarkStart w:id="11810" w:name="_ETM_Q1_12672773"/>
      <w:bookmarkEnd w:id="11809"/>
      <w:bookmarkEnd w:id="11810"/>
    </w:p>
    <w:p w:rsidR="00902B43" w:rsidRDefault="00902B43" w:rsidP="00902B43">
      <w:pPr>
        <w:pStyle w:val="-"/>
        <w:keepNext/>
        <w:rPr>
          <w:rtl/>
        </w:rPr>
      </w:pPr>
      <w:bookmarkStart w:id="11811" w:name="ET_speakercontinue_6053_791"/>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11811"/>
    </w:p>
    <w:p w:rsidR="00902B43" w:rsidRDefault="00902B43" w:rsidP="00902B43">
      <w:pPr>
        <w:pStyle w:val="KeepWithNext"/>
        <w:rPr>
          <w:rtl/>
          <w:lang w:eastAsia="he-IL"/>
        </w:rPr>
      </w:pPr>
    </w:p>
    <w:p w:rsidR="00902B43" w:rsidRDefault="00902B43" w:rsidP="00902B43">
      <w:pPr>
        <w:rPr>
          <w:rtl/>
          <w:lang w:eastAsia="he-IL"/>
        </w:rPr>
      </w:pPr>
      <w:bookmarkStart w:id="11812" w:name="_ETM_Q1_12673763"/>
      <w:bookmarkEnd w:id="11812"/>
      <w:r>
        <w:rPr>
          <w:rtl/>
          <w:lang w:eastAsia="he-IL"/>
        </w:rPr>
        <w:t>כלומר עכשיו מסגרת תצטרך לרוץ אחרי האוצר כדי לדעת אם הוא הולך לקבל</w:t>
      </w:r>
      <w:bookmarkStart w:id="11813" w:name="_ETM_Q1_12676987"/>
      <w:bookmarkEnd w:id="11813"/>
      <w:r>
        <w:rPr>
          <w:rtl/>
          <w:lang w:eastAsia="he-IL"/>
        </w:rPr>
        <w:t xml:space="preserve"> את התמיכה או לא? אפשר להציע משהו, אדוני היושב-ראש? אגף מעונות היום יכול לקחת </w:t>
      </w:r>
      <w:bookmarkStart w:id="11814" w:name="_ETM_Q1_12684852"/>
      <w:bookmarkEnd w:id="11814"/>
      <w:r>
        <w:rPr>
          <w:rtl/>
          <w:lang w:eastAsia="he-IL"/>
        </w:rPr>
        <w:t xml:space="preserve">על עצמו את נושא ההדרכה שהוא מפעיל והוא משלם? הרי </w:t>
      </w:r>
      <w:bookmarkStart w:id="11815" w:name="_ETM_Q1_12686801"/>
      <w:bookmarkEnd w:id="11815"/>
      <w:r>
        <w:rPr>
          <w:rtl/>
          <w:lang w:eastAsia="he-IL"/>
        </w:rPr>
        <w:t xml:space="preserve">אם הכסף נמצא, מה אכפת לו להתחייב? </w:t>
      </w:r>
    </w:p>
    <w:p w:rsidR="00902B43" w:rsidRDefault="00902B43" w:rsidP="00902B43">
      <w:pPr>
        <w:rPr>
          <w:rtl/>
          <w:lang w:eastAsia="he-IL"/>
        </w:rPr>
      </w:pPr>
      <w:bookmarkStart w:id="11816" w:name="_ETM_Q1_12697315"/>
      <w:bookmarkStart w:id="11817" w:name="_ETM_Q1_12697390"/>
      <w:bookmarkEnd w:id="11816"/>
      <w:bookmarkEnd w:id="11817"/>
    </w:p>
    <w:p w:rsidR="00902B43" w:rsidRDefault="00902B43" w:rsidP="00902B43">
      <w:pPr>
        <w:pStyle w:val="a5"/>
        <w:keepNext/>
        <w:rPr>
          <w:rtl/>
        </w:rPr>
      </w:pPr>
      <w:bookmarkStart w:id="11818" w:name="_ETM_Q1_12698520"/>
      <w:bookmarkStart w:id="11819" w:name="_ETM_Q1_12698600"/>
      <w:bookmarkStart w:id="11820" w:name="_ETM_Q1_12702570"/>
      <w:bookmarkStart w:id="11821" w:name="ET_speaker_הודיה_הומינר_רוזנבלום_792"/>
      <w:bookmarkEnd w:id="11818"/>
      <w:bookmarkEnd w:id="11819"/>
      <w:bookmarkEnd w:id="1182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821"/>
    </w:p>
    <w:p w:rsidR="00902B43" w:rsidRDefault="00902B43" w:rsidP="00902B43">
      <w:pPr>
        <w:pStyle w:val="KeepWithNext"/>
        <w:rPr>
          <w:rtl/>
          <w:lang w:eastAsia="he-IL"/>
        </w:rPr>
      </w:pPr>
    </w:p>
    <w:p w:rsidR="00902B43" w:rsidRDefault="00902B43" w:rsidP="00902B43">
      <w:pPr>
        <w:rPr>
          <w:rtl/>
          <w:lang w:eastAsia="he-IL"/>
        </w:rPr>
      </w:pPr>
      <w:bookmarkStart w:id="11822" w:name="_ETM_Q1_12703074"/>
      <w:bookmarkStart w:id="11823" w:name="_ETM_Q1_12703114"/>
      <w:bookmarkEnd w:id="11822"/>
      <w:bookmarkEnd w:id="11823"/>
      <w:r>
        <w:rPr>
          <w:rtl/>
          <w:lang w:eastAsia="he-IL"/>
        </w:rPr>
        <w:t>ממה</w:t>
      </w:r>
      <w:bookmarkStart w:id="11824" w:name="_ETM_Q1_12695758"/>
      <w:bookmarkEnd w:id="11824"/>
      <w:r>
        <w:rPr>
          <w:rtl/>
          <w:lang w:eastAsia="he-IL"/>
        </w:rPr>
        <w:t xml:space="preserve"> שאני מבינה, כל הכסף שמיועד לטובת יישום התקנות</w:t>
      </w:r>
      <w:bookmarkStart w:id="11825" w:name="_ETM_Q1_12701351"/>
      <w:bookmarkStart w:id="11826" w:name="_ETM_Q1_12701482"/>
      <w:bookmarkEnd w:id="11825"/>
      <w:bookmarkEnd w:id="11826"/>
      <w:r>
        <w:rPr>
          <w:rtl/>
          <w:lang w:eastAsia="he-IL"/>
        </w:rPr>
        <w:t>, ילך לטובת יישום התקנות.</w:t>
      </w:r>
    </w:p>
    <w:p w:rsidR="00902B43" w:rsidRDefault="00902B43" w:rsidP="00902B43">
      <w:pPr>
        <w:rPr>
          <w:rtl/>
          <w:lang w:eastAsia="he-IL"/>
        </w:rPr>
      </w:pPr>
      <w:bookmarkStart w:id="11827" w:name="_ETM_Q1_12703954"/>
      <w:bookmarkStart w:id="11828" w:name="_ETM_Q1_12704024"/>
      <w:bookmarkEnd w:id="11827"/>
      <w:bookmarkEnd w:id="11828"/>
    </w:p>
    <w:p w:rsidR="00902B43" w:rsidRDefault="00902B43" w:rsidP="00902B43">
      <w:pPr>
        <w:pStyle w:val="af8"/>
        <w:keepNext/>
        <w:rPr>
          <w:rtl/>
        </w:rPr>
      </w:pPr>
      <w:bookmarkStart w:id="11829" w:name="ET_yor_5278_7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829"/>
    </w:p>
    <w:p w:rsidR="00902B43" w:rsidRDefault="00902B43" w:rsidP="00902B43">
      <w:pPr>
        <w:pStyle w:val="KeepWithNext"/>
        <w:rPr>
          <w:rtl/>
          <w:lang w:eastAsia="he-IL"/>
        </w:rPr>
      </w:pPr>
    </w:p>
    <w:p w:rsidR="00902B43" w:rsidRDefault="00902B43" w:rsidP="00902B43">
      <w:pPr>
        <w:rPr>
          <w:rtl/>
          <w:lang w:eastAsia="he-IL"/>
        </w:rPr>
      </w:pPr>
      <w:bookmarkStart w:id="11830" w:name="_ETM_Q1_12705514"/>
      <w:bookmarkEnd w:id="11830"/>
      <w:r>
        <w:rPr>
          <w:rtl/>
          <w:lang w:eastAsia="he-IL"/>
        </w:rPr>
        <w:t xml:space="preserve">יש </w:t>
      </w:r>
      <w:bookmarkStart w:id="11831" w:name="_ETM_Q1_12706604"/>
      <w:bookmarkEnd w:id="11831"/>
      <w:r>
        <w:rPr>
          <w:rtl/>
          <w:lang w:eastAsia="he-IL"/>
        </w:rPr>
        <w:t xml:space="preserve">ה-40 מיליון? יש הפיקוח, יש המצלמות, יש ההדרכות ויש ההכשרות. </w:t>
      </w:r>
      <w:bookmarkStart w:id="11832" w:name="_ETM_Q1_12712238"/>
      <w:bookmarkEnd w:id="11832"/>
    </w:p>
    <w:p w:rsidR="00902B43" w:rsidRDefault="00902B43" w:rsidP="00902B43">
      <w:pPr>
        <w:rPr>
          <w:rtl/>
          <w:lang w:eastAsia="he-IL"/>
        </w:rPr>
      </w:pPr>
      <w:bookmarkStart w:id="11833" w:name="_ETM_Q1_12712644"/>
      <w:bookmarkStart w:id="11834" w:name="_ETM_Q1_12712733"/>
      <w:bookmarkStart w:id="11835" w:name="_ETM_Q1_12713983"/>
      <w:bookmarkStart w:id="11836" w:name="_ETM_Q1_12714068"/>
      <w:bookmarkStart w:id="11837" w:name="_ETM_Q1_12715753"/>
      <w:bookmarkEnd w:id="11833"/>
      <w:bookmarkEnd w:id="11834"/>
      <w:bookmarkEnd w:id="11835"/>
      <w:bookmarkEnd w:id="11836"/>
      <w:bookmarkEnd w:id="11837"/>
    </w:p>
    <w:p w:rsidR="00902B43" w:rsidRDefault="00902B43" w:rsidP="00902B43">
      <w:pPr>
        <w:pStyle w:val="a5"/>
        <w:keepNext/>
        <w:rPr>
          <w:rtl/>
        </w:rPr>
      </w:pPr>
      <w:bookmarkStart w:id="11838" w:name="ET_speaker_6053_79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838"/>
    </w:p>
    <w:p w:rsidR="00902B43" w:rsidRDefault="00902B43" w:rsidP="00902B43">
      <w:pPr>
        <w:pStyle w:val="KeepWithNext"/>
        <w:rPr>
          <w:rtl/>
          <w:lang w:eastAsia="he-IL"/>
        </w:rPr>
      </w:pPr>
    </w:p>
    <w:p w:rsidR="00902B43" w:rsidRDefault="00902B43" w:rsidP="00902B43">
      <w:pPr>
        <w:rPr>
          <w:rtl/>
          <w:lang w:eastAsia="he-IL"/>
        </w:rPr>
      </w:pPr>
      <w:bookmarkStart w:id="11839" w:name="_ETM_Q1_12716233"/>
      <w:bookmarkStart w:id="11840" w:name="_ETM_Q1_12716273"/>
      <w:bookmarkEnd w:id="11839"/>
      <w:bookmarkEnd w:id="11840"/>
      <w:r>
        <w:rPr>
          <w:rtl/>
          <w:lang w:eastAsia="he-IL"/>
        </w:rPr>
        <w:t xml:space="preserve">מי אחראי </w:t>
      </w:r>
      <w:bookmarkStart w:id="11841" w:name="_ETM_Q1_12717368"/>
      <w:bookmarkEnd w:id="11841"/>
      <w:r>
        <w:rPr>
          <w:rtl/>
          <w:lang w:eastAsia="he-IL"/>
        </w:rPr>
        <w:t>להפעיל את ההדרכה? בוא נדבר קונקרטית. מי מחויב להפעיל את ההדרכה?</w:t>
      </w:r>
    </w:p>
    <w:p w:rsidR="00A051AA" w:rsidRDefault="00A051AA" w:rsidP="00902B43">
      <w:pPr>
        <w:rPr>
          <w:rtl/>
          <w:lang w:eastAsia="he-IL"/>
        </w:rPr>
      </w:pPr>
    </w:p>
    <w:p w:rsidR="00A051AA" w:rsidRDefault="00A051AA">
      <w:pPr>
        <w:bidi w:val="0"/>
        <w:spacing w:line="240" w:lineRule="auto"/>
        <w:ind w:firstLine="0"/>
        <w:jc w:val="left"/>
        <w:rPr>
          <w:rStyle w:val="TagStyle"/>
          <w:rFonts w:ascii="David" w:hAnsi="David"/>
          <w:vanish w:val="0"/>
          <w:u w:val="single"/>
          <w:rtl/>
          <w:lang w:eastAsia="he-IL"/>
        </w:rPr>
      </w:pPr>
      <w:bookmarkStart w:id="11842" w:name="_ETM_Q1_12722272"/>
      <w:bookmarkStart w:id="11843" w:name="_ETM_Q1_12722367"/>
      <w:bookmarkStart w:id="11844" w:name="_ETM_Q1_12714855"/>
      <w:bookmarkEnd w:id="11842"/>
      <w:bookmarkEnd w:id="11843"/>
      <w:bookmarkEnd w:id="11844"/>
      <w:r>
        <w:rPr>
          <w:rStyle w:val="TagStyle"/>
          <w:vanish w:val="0"/>
          <w:rtl/>
        </w:rPr>
        <w:br w:type="page"/>
      </w:r>
    </w:p>
    <w:p w:rsidR="00902B43" w:rsidRDefault="00902B43" w:rsidP="00902B43">
      <w:pPr>
        <w:pStyle w:val="a5"/>
        <w:keepNext/>
        <w:rPr>
          <w:rStyle w:val="TagStyle"/>
          <w:rtl/>
        </w:rPr>
      </w:pPr>
    </w:p>
    <w:p w:rsidR="00902B43" w:rsidRDefault="00902B43" w:rsidP="00902B43">
      <w:pPr>
        <w:pStyle w:val="a5"/>
        <w:keepNext/>
        <w:rPr>
          <w:rtl/>
        </w:rPr>
      </w:pPr>
      <w:bookmarkStart w:id="11845" w:name="_ETM_Q1_12714946"/>
      <w:bookmarkEnd w:id="1184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1846" w:name="_ETM_Q1_12344064"/>
      <w:bookmarkStart w:id="11847" w:name="_ETM_Q1_12344149"/>
      <w:bookmarkEnd w:id="11846"/>
      <w:bookmarkEnd w:id="11847"/>
      <w:r>
        <w:rPr>
          <w:rtl/>
          <w:lang w:eastAsia="he-IL"/>
        </w:rPr>
        <w:t xml:space="preserve">בעל המעון צריך להתקשר עם מדריך. </w:t>
      </w:r>
      <w:bookmarkStart w:id="11848" w:name="_ETM_Q1_12729096"/>
      <w:bookmarkEnd w:id="11848"/>
      <w:r>
        <w:rPr>
          <w:rtl/>
          <w:lang w:eastAsia="he-IL"/>
        </w:rPr>
        <w:t xml:space="preserve">זה או יהיה חלק מהצוות שלו או התקשרות כפרילנס. </w:t>
      </w:r>
    </w:p>
    <w:p w:rsidR="00902B43" w:rsidRDefault="00902B43" w:rsidP="00902B43">
      <w:pPr>
        <w:rPr>
          <w:rtl/>
          <w:lang w:eastAsia="he-IL"/>
        </w:rPr>
      </w:pPr>
      <w:bookmarkStart w:id="11849" w:name="_ETM_Q1_12733051"/>
      <w:bookmarkStart w:id="11850" w:name="_ETM_Q1_12733131"/>
      <w:bookmarkEnd w:id="11849"/>
      <w:bookmarkEnd w:id="11850"/>
    </w:p>
    <w:p w:rsidR="00902B43" w:rsidRDefault="00902B43" w:rsidP="00902B43">
      <w:pPr>
        <w:pStyle w:val="af8"/>
        <w:keepNext/>
        <w:rPr>
          <w:rtl/>
        </w:rPr>
      </w:pPr>
      <w:bookmarkStart w:id="11851" w:name="ET_yor_5278_7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851"/>
    </w:p>
    <w:p w:rsidR="00902B43" w:rsidRDefault="00902B43" w:rsidP="00902B43">
      <w:pPr>
        <w:pStyle w:val="KeepWithNext"/>
        <w:rPr>
          <w:rtl/>
        </w:rPr>
      </w:pPr>
    </w:p>
    <w:p w:rsidR="00902B43" w:rsidRDefault="00902B43" w:rsidP="00902B43">
      <w:pPr>
        <w:rPr>
          <w:rtl/>
        </w:rPr>
      </w:pPr>
      <w:bookmarkStart w:id="11852" w:name="_ETM_Q1_12733716"/>
      <w:bookmarkEnd w:id="11852"/>
      <w:r>
        <w:rPr>
          <w:rtl/>
        </w:rPr>
        <w:t xml:space="preserve">בגלל השאלה החשובה </w:t>
      </w:r>
      <w:bookmarkStart w:id="11853" w:name="_ETM_Q1_12735851"/>
      <w:bookmarkEnd w:id="11853"/>
      <w:r>
        <w:rPr>
          <w:rtl/>
        </w:rPr>
        <w:t xml:space="preserve">שלך אני יכול לשאול ישירות </w:t>
      </w:r>
      <w:bookmarkStart w:id="11854" w:name="_ETM_Q1_12738249"/>
      <w:bookmarkEnd w:id="11854"/>
      <w:r>
        <w:rPr>
          <w:rtl/>
        </w:rPr>
        <w:t xml:space="preserve">את אנשי המקצוע פה, מתי אתם תקימו את המנגנון </w:t>
      </w:r>
      <w:bookmarkStart w:id="11855" w:name="_ETM_Q1_12745995"/>
      <w:bookmarkEnd w:id="11855"/>
      <w:r>
        <w:rPr>
          <w:rtl/>
        </w:rPr>
        <w:t xml:space="preserve">הזה? מתי תאפשרו את הביצוע של ההדרכות שממומנות על ידי המשרד? מתי זה </w:t>
      </w:r>
      <w:bookmarkStart w:id="11856" w:name="_ETM_Q1_12754074"/>
      <w:bookmarkEnd w:id="11856"/>
      <w:r>
        <w:rPr>
          <w:rtl/>
        </w:rPr>
        <w:t xml:space="preserve">אמור לפעול? כי אם תגידו לנו שזה לא יכול לפעול בשנה </w:t>
      </w:r>
      <w:bookmarkStart w:id="11857" w:name="_ETM_Q1_12760023"/>
      <w:bookmarkEnd w:id="11857"/>
      <w:r>
        <w:rPr>
          <w:rtl/>
        </w:rPr>
        <w:t xml:space="preserve">הראשונה, אי אפשר לחייב אותם בשנה הראשונה, למשל. נאמר שהבעיה </w:t>
      </w:r>
      <w:bookmarkStart w:id="11858" w:name="_ETM_Q1_12772017"/>
      <w:bookmarkEnd w:id="11858"/>
      <w:r>
        <w:rPr>
          <w:rtl/>
        </w:rPr>
        <w:t>התקציבית לא קיימת. הודיה, מי אמור לתת את התשובה?</w:t>
      </w:r>
    </w:p>
    <w:p w:rsidR="00902B43" w:rsidRDefault="00902B43" w:rsidP="00902B43">
      <w:pPr>
        <w:rPr>
          <w:rtl/>
        </w:rPr>
      </w:pPr>
      <w:bookmarkStart w:id="11859" w:name="_ETM_Q1_12781336"/>
      <w:bookmarkStart w:id="11860" w:name="_ETM_Q1_12781476"/>
      <w:bookmarkStart w:id="11861" w:name="_ETM_Q1_12783826"/>
      <w:bookmarkEnd w:id="11859"/>
      <w:bookmarkEnd w:id="11860"/>
      <w:bookmarkEnd w:id="11861"/>
    </w:p>
    <w:p w:rsidR="00902B43" w:rsidRDefault="00902B43" w:rsidP="00902B43">
      <w:pPr>
        <w:pStyle w:val="a5"/>
        <w:keepNext/>
        <w:rPr>
          <w:rtl/>
        </w:rPr>
      </w:pPr>
      <w:bookmarkStart w:id="11862" w:name="ET_speaker_הודיה_הומינר_רוזנבלום_79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862"/>
    </w:p>
    <w:p w:rsidR="00902B43" w:rsidRDefault="00902B43" w:rsidP="00902B43">
      <w:pPr>
        <w:pStyle w:val="KeepWithNext"/>
        <w:rPr>
          <w:rtl/>
          <w:lang w:eastAsia="he-IL"/>
        </w:rPr>
      </w:pPr>
    </w:p>
    <w:p w:rsidR="00902B43" w:rsidRDefault="00902B43" w:rsidP="00902B43">
      <w:pPr>
        <w:rPr>
          <w:rtl/>
          <w:lang w:eastAsia="he-IL"/>
        </w:rPr>
      </w:pPr>
      <w:bookmarkStart w:id="11863" w:name="_ETM_Q1_12784296"/>
      <w:bookmarkStart w:id="11864" w:name="_ETM_Q1_12784336"/>
      <w:bookmarkEnd w:id="11863"/>
      <w:bookmarkEnd w:id="11864"/>
      <w:r>
        <w:rPr>
          <w:rtl/>
          <w:lang w:eastAsia="he-IL"/>
        </w:rPr>
        <w:t>לא יודעים.</w:t>
      </w:r>
    </w:p>
    <w:p w:rsidR="00902B43" w:rsidRDefault="00902B43" w:rsidP="00902B43">
      <w:pPr>
        <w:rPr>
          <w:rtl/>
          <w:lang w:eastAsia="he-IL"/>
        </w:rPr>
      </w:pPr>
      <w:bookmarkStart w:id="11865" w:name="_ETM_Q1_12785705"/>
      <w:bookmarkStart w:id="11866" w:name="_ETM_Q1_12785795"/>
      <w:bookmarkEnd w:id="11865"/>
      <w:bookmarkEnd w:id="11866"/>
    </w:p>
    <w:p w:rsidR="00902B43" w:rsidRDefault="00902B43" w:rsidP="00902B43">
      <w:pPr>
        <w:pStyle w:val="af8"/>
        <w:keepNext/>
        <w:rPr>
          <w:rtl/>
        </w:rPr>
      </w:pPr>
      <w:bookmarkStart w:id="11867" w:name="ET_yor_5278_7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867"/>
    </w:p>
    <w:p w:rsidR="00902B43" w:rsidRDefault="00902B43" w:rsidP="00902B43">
      <w:pPr>
        <w:pStyle w:val="KeepWithNext"/>
        <w:rPr>
          <w:rtl/>
          <w:lang w:eastAsia="he-IL"/>
        </w:rPr>
      </w:pPr>
    </w:p>
    <w:p w:rsidR="00902B43" w:rsidRDefault="00902B43" w:rsidP="00902B43">
      <w:pPr>
        <w:rPr>
          <w:rtl/>
          <w:lang w:eastAsia="he-IL"/>
        </w:rPr>
      </w:pPr>
      <w:bookmarkStart w:id="11868" w:name="_ETM_Q1_12786445"/>
      <w:bookmarkEnd w:id="11868"/>
      <w:r>
        <w:rPr>
          <w:rtl/>
          <w:lang w:eastAsia="he-IL"/>
        </w:rPr>
        <w:t xml:space="preserve">בהנחה </w:t>
      </w:r>
      <w:bookmarkStart w:id="11869" w:name="_ETM_Q1_12787670"/>
      <w:bookmarkEnd w:id="11869"/>
      <w:r>
        <w:rPr>
          <w:rtl/>
          <w:lang w:eastAsia="he-IL"/>
        </w:rPr>
        <w:t>שהבעיה לא תקציבית.</w:t>
      </w:r>
    </w:p>
    <w:p w:rsidR="00902B43" w:rsidRDefault="00902B43" w:rsidP="00902B43">
      <w:pPr>
        <w:rPr>
          <w:rtl/>
          <w:lang w:eastAsia="he-IL"/>
        </w:rPr>
      </w:pPr>
      <w:bookmarkStart w:id="11870" w:name="_ETM_Q1_12791175"/>
      <w:bookmarkStart w:id="11871" w:name="_ETM_Q1_12791260"/>
      <w:bookmarkStart w:id="11872" w:name="_ETM_Q1_12793110"/>
      <w:bookmarkEnd w:id="11870"/>
      <w:bookmarkEnd w:id="11871"/>
      <w:bookmarkEnd w:id="11872"/>
    </w:p>
    <w:p w:rsidR="00902B43" w:rsidRDefault="00902B43" w:rsidP="00902B43">
      <w:pPr>
        <w:pStyle w:val="a5"/>
        <w:keepNext/>
        <w:rPr>
          <w:rtl/>
        </w:rPr>
      </w:pPr>
      <w:bookmarkStart w:id="11873" w:name="ET_speaker_6053_798"/>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873"/>
    </w:p>
    <w:p w:rsidR="00902B43" w:rsidRDefault="00902B43" w:rsidP="00902B43">
      <w:pPr>
        <w:pStyle w:val="KeepWithNext"/>
        <w:rPr>
          <w:rtl/>
          <w:lang w:eastAsia="he-IL"/>
        </w:rPr>
      </w:pPr>
    </w:p>
    <w:p w:rsidR="00902B43" w:rsidRDefault="00902B43" w:rsidP="00902B43">
      <w:pPr>
        <w:rPr>
          <w:rtl/>
          <w:lang w:eastAsia="he-IL"/>
        </w:rPr>
      </w:pPr>
      <w:bookmarkStart w:id="11874" w:name="_ETM_Q1_12793579"/>
      <w:bookmarkStart w:id="11875" w:name="_ETM_Q1_12793619"/>
      <w:bookmarkEnd w:id="11874"/>
      <w:bookmarkEnd w:id="11875"/>
      <w:r>
        <w:rPr>
          <w:rtl/>
          <w:lang w:eastAsia="he-IL"/>
        </w:rPr>
        <w:t xml:space="preserve">קחו על עצמכם את האחריות להפעיל את ההדרכות האלה. מה הבעיה? הרי סיכמנו </w:t>
      </w:r>
      <w:bookmarkStart w:id="11876" w:name="_ETM_Q1_12791488"/>
      <w:bookmarkEnd w:id="11876"/>
      <w:r>
        <w:rPr>
          <w:rtl/>
          <w:lang w:eastAsia="he-IL"/>
        </w:rPr>
        <w:t xml:space="preserve">שהכסף ישנו, אז תפעילו את זה. למה אני צריך לתת לבעל מעון להתחיל </w:t>
      </w:r>
      <w:bookmarkStart w:id="11877" w:name="_ETM_Q1_12794982"/>
      <w:bookmarkEnd w:id="11877"/>
      <w:r>
        <w:rPr>
          <w:rtl/>
          <w:lang w:eastAsia="he-IL"/>
        </w:rPr>
        <w:t xml:space="preserve">לרוץ אחרי רגולטור כזה או אחר, לקבל אותם כספים? הכסף נמצא. יש </w:t>
      </w:r>
      <w:bookmarkStart w:id="11878" w:name="_ETM_Q1_12799569"/>
      <w:bookmarkEnd w:id="11878"/>
      <w:r>
        <w:rPr>
          <w:rtl/>
          <w:lang w:eastAsia="he-IL"/>
        </w:rPr>
        <w:t xml:space="preserve">הבטחה שהכסף נמצא. קחו על עצמכם להפעיל את ההדרכות האלה. </w:t>
      </w:r>
      <w:bookmarkStart w:id="11879" w:name="_ETM_Q1_12807023"/>
      <w:bookmarkEnd w:id="11879"/>
    </w:p>
    <w:p w:rsidR="00902B43" w:rsidRDefault="00902B43" w:rsidP="00902B43">
      <w:pPr>
        <w:rPr>
          <w:rtl/>
          <w:lang w:eastAsia="he-IL"/>
        </w:rPr>
      </w:pPr>
      <w:bookmarkStart w:id="11880" w:name="_ETM_Q1_12807848"/>
      <w:bookmarkStart w:id="11881" w:name="_ETM_Q1_12807928"/>
      <w:bookmarkEnd w:id="11880"/>
      <w:bookmarkEnd w:id="11881"/>
    </w:p>
    <w:p w:rsidR="00902B43" w:rsidRDefault="00902B43" w:rsidP="00902B43">
      <w:pPr>
        <w:pStyle w:val="af8"/>
        <w:keepNext/>
        <w:rPr>
          <w:rtl/>
        </w:rPr>
      </w:pPr>
      <w:bookmarkStart w:id="11882" w:name="ET_yor_5278_79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882"/>
    </w:p>
    <w:p w:rsidR="00902B43" w:rsidRDefault="00902B43" w:rsidP="00902B43">
      <w:pPr>
        <w:pStyle w:val="KeepWithNext"/>
        <w:rPr>
          <w:rtl/>
          <w:lang w:eastAsia="he-IL"/>
        </w:rPr>
      </w:pPr>
    </w:p>
    <w:p w:rsidR="00902B43" w:rsidRDefault="00902B43" w:rsidP="00902B43">
      <w:pPr>
        <w:rPr>
          <w:rtl/>
          <w:lang w:eastAsia="he-IL"/>
        </w:rPr>
      </w:pPr>
      <w:bookmarkStart w:id="11883" w:name="_ETM_Q1_12808818"/>
      <w:bookmarkEnd w:id="11883"/>
      <w:r>
        <w:rPr>
          <w:rtl/>
          <w:lang w:eastAsia="he-IL"/>
        </w:rPr>
        <w:t xml:space="preserve">הרעיון של האוצר, איך שהבנתי אותו, אבל לא </w:t>
      </w:r>
      <w:bookmarkStart w:id="11884" w:name="_ETM_Q1_12816855"/>
      <w:bookmarkEnd w:id="11884"/>
      <w:r>
        <w:rPr>
          <w:rtl/>
          <w:lang w:eastAsia="he-IL"/>
        </w:rPr>
        <w:t xml:space="preserve">נכנסנו לפירוט - שבכלל אתם אמורים לדאוג </w:t>
      </w:r>
      <w:bookmarkStart w:id="11885" w:name="_ETM_Q1_12815377"/>
      <w:bookmarkEnd w:id="11885"/>
      <w:r>
        <w:rPr>
          <w:rtl/>
          <w:lang w:eastAsia="he-IL"/>
        </w:rPr>
        <w:t xml:space="preserve">למדריכים. </w:t>
      </w:r>
    </w:p>
    <w:p w:rsidR="00902B43" w:rsidRDefault="00902B43" w:rsidP="00902B43">
      <w:pPr>
        <w:rPr>
          <w:rtl/>
          <w:lang w:eastAsia="he-IL"/>
        </w:rPr>
      </w:pPr>
      <w:bookmarkStart w:id="11886" w:name="_ETM_Q1_12818767"/>
      <w:bookmarkStart w:id="11887" w:name="_ETM_Q1_12818847"/>
      <w:bookmarkStart w:id="11888" w:name="_ETM_Q1_12819807"/>
      <w:bookmarkEnd w:id="11886"/>
      <w:bookmarkEnd w:id="11887"/>
      <w:bookmarkEnd w:id="11888"/>
    </w:p>
    <w:p w:rsidR="00902B43" w:rsidRDefault="00902B43" w:rsidP="00902B43">
      <w:pPr>
        <w:pStyle w:val="a5"/>
        <w:keepNext/>
        <w:rPr>
          <w:rtl/>
        </w:rPr>
      </w:pPr>
      <w:bookmarkStart w:id="11889" w:name="ET_speaker_הודיה_הומינר_רוזנבלום_80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889"/>
    </w:p>
    <w:p w:rsidR="00902B43" w:rsidRDefault="00902B43" w:rsidP="00902B43">
      <w:pPr>
        <w:pStyle w:val="KeepWithNext"/>
        <w:rPr>
          <w:rtl/>
          <w:lang w:eastAsia="he-IL"/>
        </w:rPr>
      </w:pPr>
    </w:p>
    <w:p w:rsidR="00902B43" w:rsidRDefault="00902B43" w:rsidP="00902B43">
      <w:pPr>
        <w:rPr>
          <w:rtl/>
          <w:lang w:eastAsia="he-IL"/>
        </w:rPr>
      </w:pPr>
      <w:bookmarkStart w:id="11890" w:name="_ETM_Q1_12820302"/>
      <w:bookmarkStart w:id="11891" w:name="_ETM_Q1_12820347"/>
      <w:bookmarkEnd w:id="11890"/>
      <w:bookmarkEnd w:id="11891"/>
      <w:r>
        <w:rPr>
          <w:rtl/>
          <w:lang w:eastAsia="he-IL"/>
        </w:rPr>
        <w:t xml:space="preserve">הכסף שייועד להדרכה יוצא לטובת המטרה הזו ולטובת ההשתתפות. </w:t>
      </w:r>
    </w:p>
    <w:p w:rsidR="00902B43" w:rsidRDefault="00902B43" w:rsidP="00902B43">
      <w:pPr>
        <w:rPr>
          <w:rtl/>
          <w:lang w:eastAsia="he-IL"/>
        </w:rPr>
      </w:pPr>
      <w:bookmarkStart w:id="11892" w:name="_ETM_Q1_12830265"/>
      <w:bookmarkStart w:id="11893" w:name="_ETM_Q1_12830345"/>
      <w:bookmarkStart w:id="11894" w:name="_ETM_Q1_12831160"/>
      <w:bookmarkEnd w:id="11892"/>
      <w:bookmarkEnd w:id="11893"/>
      <w:bookmarkEnd w:id="11894"/>
    </w:p>
    <w:p w:rsidR="00902B43" w:rsidRDefault="00902B43" w:rsidP="00902B43">
      <w:pPr>
        <w:pStyle w:val="a5"/>
        <w:keepNext/>
        <w:rPr>
          <w:rtl/>
        </w:rPr>
      </w:pPr>
      <w:bookmarkStart w:id="11895" w:name="ET_speaker_6053_80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895"/>
    </w:p>
    <w:p w:rsidR="00902B43" w:rsidRDefault="00902B43" w:rsidP="00902B43">
      <w:pPr>
        <w:pStyle w:val="KeepWithNext"/>
        <w:rPr>
          <w:rtl/>
          <w:lang w:eastAsia="he-IL"/>
        </w:rPr>
      </w:pPr>
    </w:p>
    <w:p w:rsidR="00902B43" w:rsidRDefault="00902B43" w:rsidP="00902B43">
      <w:pPr>
        <w:rPr>
          <w:rtl/>
          <w:lang w:eastAsia="he-IL"/>
        </w:rPr>
      </w:pPr>
      <w:bookmarkStart w:id="11896" w:name="_ETM_Q1_12831660"/>
      <w:bookmarkStart w:id="11897" w:name="_ETM_Q1_12831705"/>
      <w:bookmarkEnd w:id="11896"/>
      <w:bookmarkEnd w:id="11897"/>
      <w:r>
        <w:rPr>
          <w:rtl/>
          <w:lang w:eastAsia="he-IL"/>
        </w:rPr>
        <w:t xml:space="preserve">אני יוסי טייב בעל </w:t>
      </w:r>
      <w:bookmarkStart w:id="11898" w:name="_ETM_Q1_12834485"/>
      <w:bookmarkEnd w:id="11898"/>
      <w:r>
        <w:rPr>
          <w:rtl/>
          <w:lang w:eastAsia="he-IL"/>
        </w:rPr>
        <w:t xml:space="preserve">מעון בקריית יערים, לצורך </w:t>
      </w:r>
      <w:bookmarkStart w:id="11899" w:name="_ETM_Q1_12837685"/>
      <w:bookmarkEnd w:id="11899"/>
      <w:r>
        <w:rPr>
          <w:rtl/>
          <w:lang w:eastAsia="he-IL"/>
        </w:rPr>
        <w:t xml:space="preserve">העניין. ב-1 בספטמבר 2021 אני צריך להפעיל את </w:t>
      </w:r>
      <w:bookmarkStart w:id="11900" w:name="_ETM_Q1_12840849"/>
      <w:bookmarkEnd w:id="11900"/>
      <w:r>
        <w:rPr>
          <w:rtl/>
          <w:lang w:eastAsia="he-IL"/>
        </w:rPr>
        <w:t>ההדרכות. הגיע 1 באוקטובר 2021 ולא קיבלתי את הכסף. מחיי</w:t>
      </w:r>
      <w:bookmarkStart w:id="11901" w:name="_ETM_Q1_12849533"/>
      <w:bookmarkEnd w:id="11901"/>
      <w:r>
        <w:rPr>
          <w:rtl/>
          <w:lang w:eastAsia="he-IL"/>
        </w:rPr>
        <w:t>בים אותי להעביר את ההדרכות האלה? הם מחייבים אותי. זה התקנות.</w:t>
      </w:r>
    </w:p>
    <w:p w:rsidR="00902B43" w:rsidRDefault="00902B43" w:rsidP="00902B43">
      <w:pPr>
        <w:rPr>
          <w:rtl/>
          <w:lang w:eastAsia="he-IL"/>
        </w:rPr>
      </w:pPr>
      <w:bookmarkStart w:id="11902" w:name="_ETM_Q1_12855248"/>
      <w:bookmarkStart w:id="11903" w:name="_ETM_Q1_12855338"/>
      <w:bookmarkEnd w:id="11902"/>
      <w:bookmarkEnd w:id="11903"/>
    </w:p>
    <w:p w:rsidR="00902B43" w:rsidRDefault="00902B43" w:rsidP="00902B43">
      <w:pPr>
        <w:pStyle w:val="a5"/>
        <w:keepNext/>
        <w:rPr>
          <w:rtl/>
        </w:rPr>
      </w:pPr>
      <w:bookmarkStart w:id="11904" w:name="_ETM_Q1_12857092"/>
      <w:bookmarkStart w:id="11905" w:name="_ETM_Q1_12857162"/>
      <w:bookmarkStart w:id="11906" w:name="_ETM_Q1_12857942"/>
      <w:bookmarkStart w:id="11907" w:name="ET_speaker_הודיה_הומינר_רוזנבלום_802"/>
      <w:bookmarkEnd w:id="11904"/>
      <w:bookmarkEnd w:id="11905"/>
      <w:bookmarkEnd w:id="1190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907"/>
    </w:p>
    <w:p w:rsidR="00902B43" w:rsidRDefault="00902B43" w:rsidP="00902B43">
      <w:pPr>
        <w:pStyle w:val="KeepWithNext"/>
        <w:rPr>
          <w:rtl/>
          <w:lang w:eastAsia="he-IL"/>
        </w:rPr>
      </w:pPr>
    </w:p>
    <w:p w:rsidR="00902B43" w:rsidRDefault="00902B43" w:rsidP="00902B43">
      <w:pPr>
        <w:rPr>
          <w:rtl/>
          <w:lang w:eastAsia="he-IL"/>
        </w:rPr>
      </w:pPr>
      <w:bookmarkStart w:id="11908" w:name="_ETM_Q1_12858407"/>
      <w:bookmarkStart w:id="11909" w:name="_ETM_Q1_12858452"/>
      <w:bookmarkEnd w:id="11908"/>
      <w:bookmarkEnd w:id="11909"/>
      <w:r>
        <w:rPr>
          <w:rtl/>
          <w:lang w:eastAsia="he-IL"/>
        </w:rPr>
        <w:t xml:space="preserve">גם </w:t>
      </w:r>
      <w:bookmarkStart w:id="11910" w:name="_ETM_Q1_12852279"/>
      <w:bookmarkEnd w:id="11910"/>
      <w:r>
        <w:rPr>
          <w:rtl/>
          <w:lang w:eastAsia="he-IL"/>
        </w:rPr>
        <w:t>חובת המצלמות- - -</w:t>
      </w:r>
    </w:p>
    <w:p w:rsidR="00902B43" w:rsidRDefault="00902B43" w:rsidP="00902B43">
      <w:pPr>
        <w:rPr>
          <w:rtl/>
          <w:lang w:eastAsia="he-IL"/>
        </w:rPr>
      </w:pPr>
      <w:bookmarkStart w:id="11911" w:name="_ETM_Q1_12858752"/>
      <w:bookmarkStart w:id="11912" w:name="_ETM_Q1_12858827"/>
      <w:bookmarkStart w:id="11913" w:name="_ETM_Q1_12860512"/>
      <w:bookmarkEnd w:id="11911"/>
      <w:bookmarkEnd w:id="11912"/>
      <w:bookmarkEnd w:id="11913"/>
    </w:p>
    <w:p w:rsidR="00902B43" w:rsidRDefault="00902B43" w:rsidP="00902B43">
      <w:pPr>
        <w:pStyle w:val="a5"/>
        <w:keepNext/>
        <w:rPr>
          <w:rtl/>
        </w:rPr>
      </w:pPr>
      <w:bookmarkStart w:id="11914" w:name="ET_speaker_6053_80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914"/>
    </w:p>
    <w:p w:rsidR="00902B43" w:rsidRDefault="00902B43" w:rsidP="00902B43">
      <w:pPr>
        <w:pStyle w:val="KeepWithNext"/>
        <w:rPr>
          <w:rtl/>
          <w:lang w:eastAsia="he-IL"/>
        </w:rPr>
      </w:pPr>
    </w:p>
    <w:p w:rsidR="00902B43" w:rsidRDefault="00902B43" w:rsidP="00902B43">
      <w:pPr>
        <w:rPr>
          <w:rtl/>
          <w:lang w:eastAsia="he-IL"/>
        </w:rPr>
      </w:pPr>
      <w:bookmarkStart w:id="11915" w:name="_ETM_Q1_12860947"/>
      <w:bookmarkStart w:id="11916" w:name="_ETM_Q1_12860987"/>
      <w:bookmarkEnd w:id="11915"/>
      <w:bookmarkEnd w:id="11916"/>
      <w:r>
        <w:rPr>
          <w:rtl/>
          <w:lang w:eastAsia="he-IL"/>
        </w:rPr>
        <w:t xml:space="preserve">גם המצלמות היא בעיה בפני עצמה, שאנשים התקינה, ועדיין לא קיבלו את הכסף. אני לא רוצה להגיע למצב הזה שוב. </w:t>
      </w:r>
      <w:bookmarkStart w:id="11917" w:name="_ETM_Q1_12864607"/>
      <w:bookmarkEnd w:id="11917"/>
    </w:p>
    <w:p w:rsidR="00902B43" w:rsidRDefault="00902B43" w:rsidP="00902B43">
      <w:pPr>
        <w:rPr>
          <w:rtl/>
          <w:lang w:eastAsia="he-IL"/>
        </w:rPr>
      </w:pPr>
    </w:p>
    <w:p w:rsidR="00902B43" w:rsidRDefault="00902B43" w:rsidP="00902B43">
      <w:pPr>
        <w:pStyle w:val="a5"/>
        <w:keepNext/>
        <w:rPr>
          <w:rtl/>
        </w:rPr>
      </w:pPr>
      <w:bookmarkStart w:id="11918" w:name="ET_speaker_5068_10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18"/>
    </w:p>
    <w:p w:rsidR="00902B43" w:rsidRDefault="00902B43" w:rsidP="00902B43">
      <w:pPr>
        <w:pStyle w:val="KeepWithNext"/>
        <w:rPr>
          <w:rtl/>
          <w:lang w:eastAsia="he-IL"/>
        </w:rPr>
      </w:pPr>
    </w:p>
    <w:p w:rsidR="00902B43" w:rsidRDefault="00902B43" w:rsidP="00902B43">
      <w:pPr>
        <w:rPr>
          <w:rtl/>
          <w:lang w:eastAsia="he-IL"/>
        </w:rPr>
      </w:pPr>
      <w:r>
        <w:rPr>
          <w:rtl/>
          <w:lang w:eastAsia="he-IL"/>
        </w:rPr>
        <w:t>זה מה שיהיה.</w:t>
      </w:r>
    </w:p>
    <w:p w:rsidR="00902B43" w:rsidRDefault="00902B43" w:rsidP="00902B43">
      <w:pPr>
        <w:rPr>
          <w:rtl/>
          <w:lang w:eastAsia="he-IL"/>
        </w:rPr>
      </w:pPr>
    </w:p>
    <w:p w:rsidR="00902B43" w:rsidRDefault="00902B43" w:rsidP="00902B43">
      <w:pPr>
        <w:pStyle w:val="a5"/>
        <w:keepNext/>
        <w:rPr>
          <w:rtl/>
        </w:rPr>
      </w:pPr>
      <w:bookmarkStart w:id="11919" w:name="ET_speaker_6053_104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919"/>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אני יודע. לכן אני לא רוצה להגיע למצב הזה. </w:t>
      </w:r>
      <w:bookmarkStart w:id="11920" w:name="_ETM_Q1_12867102"/>
      <w:bookmarkEnd w:id="11920"/>
      <w:r>
        <w:rPr>
          <w:rtl/>
          <w:lang w:eastAsia="he-IL"/>
        </w:rPr>
        <w:t xml:space="preserve">אם בא פה שר העבודה, הגיש פה תקנות. איפה שאין כסף אנחנו יכולים לריב: יש תקינה. אין </w:t>
      </w:r>
      <w:bookmarkStart w:id="11921" w:name="_ETM_Q1_12873251"/>
      <w:bookmarkEnd w:id="11921"/>
      <w:r>
        <w:rPr>
          <w:rtl/>
          <w:lang w:eastAsia="he-IL"/>
        </w:rPr>
        <w:t xml:space="preserve">תקינה. משרד האוצר, משרד הרווחה. פה משרד הרווחה </w:t>
      </w:r>
      <w:bookmarkStart w:id="11922" w:name="_ETM_Q1_12877839"/>
      <w:bookmarkEnd w:id="11922"/>
      <w:r>
        <w:rPr>
          <w:rtl/>
          <w:lang w:eastAsia="he-IL"/>
        </w:rPr>
        <w:t>אומר: הכסף ישנו, אז שיפעיל, שייתן הבטחה.</w:t>
      </w:r>
    </w:p>
    <w:p w:rsidR="00902B43" w:rsidRDefault="00902B43" w:rsidP="00902B43">
      <w:pPr>
        <w:rPr>
          <w:rtl/>
          <w:lang w:eastAsia="he-IL"/>
        </w:rPr>
      </w:pPr>
      <w:bookmarkStart w:id="11923" w:name="_ETM_Q1_12880190"/>
      <w:bookmarkStart w:id="11924" w:name="_ETM_Q1_12880265"/>
      <w:bookmarkEnd w:id="11923"/>
      <w:bookmarkEnd w:id="11924"/>
    </w:p>
    <w:p w:rsidR="00902B43" w:rsidRDefault="00902B43" w:rsidP="00902B43">
      <w:pPr>
        <w:pStyle w:val="af8"/>
        <w:keepNext/>
        <w:rPr>
          <w:rtl/>
        </w:rPr>
      </w:pPr>
      <w:bookmarkStart w:id="11925" w:name="ET_yor_5278_80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925"/>
    </w:p>
    <w:p w:rsidR="00902B43" w:rsidRDefault="00902B43" w:rsidP="00902B43">
      <w:pPr>
        <w:pStyle w:val="KeepWithNext"/>
        <w:rPr>
          <w:rtl/>
          <w:lang w:eastAsia="he-IL"/>
        </w:rPr>
      </w:pPr>
    </w:p>
    <w:p w:rsidR="00902B43" w:rsidRDefault="00902B43" w:rsidP="00902B43">
      <w:pPr>
        <w:rPr>
          <w:rtl/>
          <w:lang w:eastAsia="he-IL"/>
        </w:rPr>
      </w:pPr>
      <w:bookmarkStart w:id="11926" w:name="_ETM_Q1_12880905"/>
      <w:bookmarkEnd w:id="11926"/>
      <w:r>
        <w:rPr>
          <w:rtl/>
          <w:lang w:eastAsia="he-IL"/>
        </w:rPr>
        <w:t xml:space="preserve">הנקודה ברורה וחשובה. </w:t>
      </w:r>
      <w:bookmarkStart w:id="11927" w:name="_ETM_Q1_12884719"/>
      <w:bookmarkEnd w:id="11927"/>
      <w:r>
        <w:rPr>
          <w:rtl/>
          <w:lang w:eastAsia="he-IL"/>
        </w:rPr>
        <w:t>שוב - אתם מסכימים שאמור להיות מערך של מימון. נכון?</w:t>
      </w:r>
      <w:bookmarkStart w:id="11928" w:name="_ETM_Q1_12891262"/>
      <w:bookmarkEnd w:id="11928"/>
      <w:r>
        <w:rPr>
          <w:rtl/>
          <w:lang w:eastAsia="he-IL"/>
        </w:rPr>
        <w:t xml:space="preserve"> מתי זה אמור </w:t>
      </w:r>
      <w:bookmarkStart w:id="11929" w:name="_ETM_Q1_12891454"/>
      <w:bookmarkEnd w:id="11929"/>
      <w:r>
        <w:rPr>
          <w:rtl/>
          <w:lang w:eastAsia="he-IL"/>
        </w:rPr>
        <w:t>לפעול?</w:t>
      </w:r>
    </w:p>
    <w:p w:rsidR="00902B43" w:rsidRDefault="00902B43" w:rsidP="00902B43">
      <w:pPr>
        <w:rPr>
          <w:rtl/>
          <w:lang w:eastAsia="he-IL"/>
        </w:rPr>
      </w:pPr>
      <w:bookmarkStart w:id="11930" w:name="_ETM_Q1_12892789"/>
      <w:bookmarkStart w:id="11931" w:name="_ETM_Q1_12892869"/>
      <w:bookmarkStart w:id="11932" w:name="_ETM_Q1_12894908"/>
      <w:bookmarkEnd w:id="11930"/>
      <w:bookmarkEnd w:id="11931"/>
      <w:bookmarkEnd w:id="11932"/>
    </w:p>
    <w:p w:rsidR="00902B43" w:rsidRDefault="00902B43" w:rsidP="00902B43">
      <w:pPr>
        <w:pStyle w:val="a5"/>
        <w:keepNext/>
        <w:rPr>
          <w:rtl/>
        </w:rPr>
      </w:pPr>
      <w:bookmarkStart w:id="11933" w:name="ET_speaker_הודיה_הומינר_רוזנבלום_80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933"/>
    </w:p>
    <w:p w:rsidR="00902B43" w:rsidRDefault="00902B43" w:rsidP="00902B43">
      <w:pPr>
        <w:pStyle w:val="KeepWithNext"/>
        <w:rPr>
          <w:rtl/>
          <w:lang w:eastAsia="he-IL"/>
        </w:rPr>
      </w:pPr>
    </w:p>
    <w:p w:rsidR="00902B43" w:rsidRDefault="00902B43" w:rsidP="00902B43">
      <w:pPr>
        <w:rPr>
          <w:rtl/>
          <w:lang w:eastAsia="he-IL"/>
        </w:rPr>
      </w:pPr>
      <w:bookmarkStart w:id="11934" w:name="_ETM_Q1_12895393"/>
      <w:bookmarkStart w:id="11935" w:name="_ETM_Q1_12895438"/>
      <w:bookmarkEnd w:id="11934"/>
      <w:bookmarkEnd w:id="11935"/>
      <w:r>
        <w:rPr>
          <w:rtl/>
          <w:lang w:eastAsia="he-IL"/>
        </w:rPr>
        <w:t xml:space="preserve">יש כל מיני כלים ואפשרויות לעשות את זה. יש לבחון את </w:t>
      </w:r>
      <w:bookmarkStart w:id="11936" w:name="_ETM_Q1_12899948"/>
      <w:bookmarkEnd w:id="11936"/>
      <w:r>
        <w:rPr>
          <w:rtl/>
          <w:lang w:eastAsia="he-IL"/>
        </w:rPr>
        <w:t>זה, לשבת על המספרים. כל מעון שאנחנו יודעים עליו- - -</w:t>
      </w:r>
    </w:p>
    <w:p w:rsidR="00902B43" w:rsidRDefault="00902B43" w:rsidP="00902B43">
      <w:pPr>
        <w:rPr>
          <w:rtl/>
          <w:lang w:eastAsia="he-IL"/>
        </w:rPr>
      </w:pPr>
      <w:bookmarkStart w:id="11937" w:name="_ETM_Q1_12904007"/>
      <w:bookmarkStart w:id="11938" w:name="_ETM_Q1_12904082"/>
      <w:bookmarkEnd w:id="11937"/>
      <w:bookmarkEnd w:id="11938"/>
    </w:p>
    <w:p w:rsidR="00902B43" w:rsidRDefault="00902B43" w:rsidP="00902B43">
      <w:pPr>
        <w:pStyle w:val="af8"/>
        <w:keepNext/>
        <w:rPr>
          <w:rtl/>
        </w:rPr>
      </w:pPr>
      <w:bookmarkStart w:id="11939" w:name="ET_yor_5278_8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939"/>
    </w:p>
    <w:p w:rsidR="00902B43" w:rsidRDefault="00902B43" w:rsidP="00902B43">
      <w:pPr>
        <w:pStyle w:val="KeepWithNext"/>
        <w:rPr>
          <w:rtl/>
          <w:lang w:eastAsia="he-IL"/>
        </w:rPr>
      </w:pPr>
    </w:p>
    <w:p w:rsidR="00902B43" w:rsidRDefault="00902B43" w:rsidP="00902B43">
      <w:pPr>
        <w:rPr>
          <w:rtl/>
          <w:lang w:eastAsia="he-IL"/>
        </w:rPr>
      </w:pPr>
      <w:bookmarkStart w:id="11940" w:name="_ETM_Q1_12904712"/>
      <w:bookmarkEnd w:id="11940"/>
      <w:r>
        <w:rPr>
          <w:rtl/>
          <w:lang w:eastAsia="he-IL"/>
        </w:rPr>
        <w:t xml:space="preserve">תוך חודשיים, שלושה? יש מערך </w:t>
      </w:r>
      <w:bookmarkStart w:id="11941" w:name="_ETM_Q1_12911766"/>
      <w:bookmarkEnd w:id="11941"/>
      <w:r>
        <w:rPr>
          <w:rtl/>
          <w:lang w:eastAsia="he-IL"/>
        </w:rPr>
        <w:t>של מימון.</w:t>
      </w:r>
    </w:p>
    <w:p w:rsidR="00902B43" w:rsidRDefault="00902B43" w:rsidP="00902B43">
      <w:pPr>
        <w:rPr>
          <w:rtl/>
          <w:lang w:eastAsia="he-IL"/>
        </w:rPr>
      </w:pPr>
      <w:bookmarkStart w:id="11942" w:name="_ETM_Q1_12913366"/>
      <w:bookmarkStart w:id="11943" w:name="_ETM_Q1_12913456"/>
      <w:bookmarkStart w:id="11944" w:name="_ETM_Q1_12916046"/>
      <w:bookmarkEnd w:id="11942"/>
      <w:bookmarkEnd w:id="11943"/>
      <w:bookmarkEnd w:id="11944"/>
    </w:p>
    <w:p w:rsidR="00902B43" w:rsidRDefault="00902B43" w:rsidP="00902B43">
      <w:pPr>
        <w:pStyle w:val="a5"/>
        <w:keepNext/>
        <w:rPr>
          <w:rtl/>
        </w:rPr>
      </w:pPr>
      <w:bookmarkStart w:id="11945" w:name="ET_speaker_אביעד_שוורץ_80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1945"/>
    </w:p>
    <w:p w:rsidR="00902B43" w:rsidRDefault="00902B43" w:rsidP="00902B43">
      <w:pPr>
        <w:pStyle w:val="KeepWithNext"/>
        <w:rPr>
          <w:rtl/>
          <w:lang w:eastAsia="he-IL"/>
        </w:rPr>
      </w:pPr>
    </w:p>
    <w:p w:rsidR="00902B43" w:rsidRDefault="00902B43" w:rsidP="00902B43">
      <w:pPr>
        <w:rPr>
          <w:rtl/>
          <w:lang w:eastAsia="he-IL"/>
        </w:rPr>
      </w:pPr>
      <w:bookmarkStart w:id="11946" w:name="_ETM_Q1_12916546"/>
      <w:bookmarkStart w:id="11947" w:name="_ETM_Q1_12916576"/>
      <w:bookmarkEnd w:id="11946"/>
      <w:bookmarkEnd w:id="11947"/>
      <w:r>
        <w:rPr>
          <w:rtl/>
          <w:lang w:eastAsia="he-IL"/>
        </w:rPr>
        <w:t xml:space="preserve">הייתי </w:t>
      </w:r>
      <w:bookmarkStart w:id="11948" w:name="_ETM_Q1_12914355"/>
      <w:bookmarkEnd w:id="11948"/>
      <w:r>
        <w:rPr>
          <w:rtl/>
          <w:lang w:eastAsia="he-IL"/>
        </w:rPr>
        <w:t xml:space="preserve">מציע שמהיום שהמשרד יפרסם שיש מערך, צריך להיות </w:t>
      </w:r>
      <w:r>
        <w:rPr>
          <w:lang w:eastAsia="he-IL"/>
        </w:rPr>
        <w:t>X</w:t>
      </w:r>
      <w:r>
        <w:rPr>
          <w:rtl/>
          <w:lang w:eastAsia="he-IL"/>
        </w:rPr>
        <w:t xml:space="preserve"> זמן עד התחולה, משהו כזה. </w:t>
      </w:r>
    </w:p>
    <w:p w:rsidR="00902B43" w:rsidRDefault="00902B43" w:rsidP="00902B43">
      <w:pPr>
        <w:rPr>
          <w:rtl/>
          <w:lang w:eastAsia="he-IL"/>
        </w:rPr>
      </w:pPr>
      <w:bookmarkStart w:id="11949" w:name="_ETM_Q1_12912574"/>
      <w:bookmarkStart w:id="11950" w:name="_ETM_Q1_12912684"/>
      <w:bookmarkEnd w:id="11949"/>
      <w:bookmarkEnd w:id="11950"/>
    </w:p>
    <w:p w:rsidR="00902B43" w:rsidRDefault="00902B43" w:rsidP="00902B43">
      <w:pPr>
        <w:pStyle w:val="a5"/>
        <w:keepNext/>
        <w:rPr>
          <w:rtl/>
        </w:rPr>
      </w:pPr>
      <w:bookmarkStart w:id="11951" w:name="_ETM_Q1_12924930"/>
      <w:bookmarkStart w:id="11952" w:name="_ETM_Q1_12924995"/>
      <w:bookmarkEnd w:id="11951"/>
      <w:bookmarkEnd w:id="1195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rPr>
      </w:pPr>
      <w:bookmarkStart w:id="11953" w:name="_ETM_Q1_12766407"/>
      <w:bookmarkStart w:id="11954" w:name="_ETM_Q1_12766487"/>
      <w:bookmarkEnd w:id="11953"/>
      <w:bookmarkEnd w:id="11954"/>
      <w:r>
        <w:rPr>
          <w:rtl/>
        </w:rPr>
        <w:t xml:space="preserve">הבנתי שההצעה </w:t>
      </w:r>
      <w:bookmarkStart w:id="11955" w:name="_ETM_Q1_12929735"/>
      <w:bookmarkEnd w:id="11955"/>
      <w:r>
        <w:rPr>
          <w:rtl/>
        </w:rPr>
        <w:t>של חבר הכנתס טייב היא הצעה אחרת –</w:t>
      </w:r>
      <w:bookmarkStart w:id="11956" w:name="_ETM_Q1_12932378"/>
      <w:bookmarkEnd w:id="11956"/>
      <w:r>
        <w:rPr>
          <w:rtl/>
        </w:rPr>
        <w:t xml:space="preserve"> מי שצריך </w:t>
      </w:r>
      <w:bookmarkStart w:id="11957" w:name="_ETM_Q1_12935164"/>
      <w:bookmarkEnd w:id="11957"/>
      <w:r>
        <w:rPr>
          <w:rtl/>
        </w:rPr>
        <w:t>לשלוח את המדריך החינוכי הוא המשרד ולא מנהל המעון?</w:t>
      </w:r>
    </w:p>
    <w:p w:rsidR="00902B43" w:rsidRDefault="00902B43" w:rsidP="00902B43">
      <w:pPr>
        <w:rPr>
          <w:rtl/>
        </w:rPr>
      </w:pPr>
      <w:bookmarkStart w:id="11958" w:name="_ETM_Q1_12937959"/>
      <w:bookmarkStart w:id="11959" w:name="_ETM_Q1_12938044"/>
      <w:bookmarkStart w:id="11960" w:name="_ETM_Q1_12938963"/>
      <w:bookmarkEnd w:id="11958"/>
      <w:bookmarkEnd w:id="11959"/>
      <w:bookmarkEnd w:id="11960"/>
    </w:p>
    <w:p w:rsidR="00902B43" w:rsidRDefault="00902B43" w:rsidP="00902B43">
      <w:pPr>
        <w:pStyle w:val="a5"/>
        <w:keepNext/>
        <w:rPr>
          <w:rtl/>
        </w:rPr>
      </w:pPr>
      <w:bookmarkStart w:id="11961" w:name="ET_speaker_6053_808"/>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1961"/>
    </w:p>
    <w:p w:rsidR="00902B43" w:rsidRDefault="00902B43" w:rsidP="00902B43">
      <w:pPr>
        <w:pStyle w:val="KeepWithNext"/>
        <w:rPr>
          <w:rtl/>
          <w:lang w:eastAsia="he-IL"/>
        </w:rPr>
      </w:pPr>
    </w:p>
    <w:p w:rsidR="00902B43" w:rsidRDefault="00902B43" w:rsidP="00902B43">
      <w:pPr>
        <w:rPr>
          <w:rtl/>
          <w:lang w:eastAsia="he-IL"/>
        </w:rPr>
      </w:pPr>
      <w:bookmarkStart w:id="11962" w:name="_ETM_Q1_12939463"/>
      <w:bookmarkStart w:id="11963" w:name="_ETM_Q1_12939498"/>
      <w:bookmarkEnd w:id="11962"/>
      <w:bookmarkEnd w:id="11963"/>
      <w:r>
        <w:rPr>
          <w:rtl/>
          <w:lang w:eastAsia="he-IL"/>
        </w:rPr>
        <w:t xml:space="preserve">אני מחייב מסגרת כדי שתוכל לפעול כחוק להפעיל הדרכות. אני </w:t>
      </w:r>
      <w:bookmarkStart w:id="11964" w:name="_ETM_Q1_12946688"/>
      <w:bookmarkEnd w:id="11964"/>
      <w:r>
        <w:rPr>
          <w:rtl/>
          <w:lang w:eastAsia="he-IL"/>
        </w:rPr>
        <w:t xml:space="preserve">לא רוצה להגיע למצב, שאותו מנהל מסגרת הולך להוציא סכום - לא משנה א זה 10,000 או </w:t>
      </w:r>
      <w:bookmarkStart w:id="11965" w:name="_ETM_Q1_12952487"/>
      <w:bookmarkEnd w:id="11965"/>
      <w:r>
        <w:rPr>
          <w:rtl/>
          <w:lang w:eastAsia="he-IL"/>
        </w:rPr>
        <w:t xml:space="preserve">12,000 בשנה - והוא לא יודע מאיפה להביא את הכסף הזה. </w:t>
      </w:r>
      <w:bookmarkStart w:id="11966" w:name="_ETM_Q1_12958501"/>
      <w:bookmarkEnd w:id="11966"/>
      <w:r>
        <w:rPr>
          <w:rtl/>
          <w:lang w:eastAsia="he-IL"/>
        </w:rPr>
        <w:t xml:space="preserve">אני רוצה הבטחה של המשרד, רשות מקומית, משרד האוצר, משרד הרווחה ייקחו על </w:t>
      </w:r>
      <w:bookmarkStart w:id="11967" w:name="_ETM_Q1_12961016"/>
      <w:bookmarkEnd w:id="11967"/>
      <w:r>
        <w:rPr>
          <w:rtl/>
          <w:lang w:eastAsia="he-IL"/>
        </w:rPr>
        <w:t xml:space="preserve">עצמם את האחריות לשלם את הכסף הזה. הרי הכסף פה. מה החשש? אז תפעילו את </w:t>
      </w:r>
      <w:bookmarkStart w:id="11968" w:name="_ETM_Q1_12974627"/>
      <w:bookmarkEnd w:id="11968"/>
      <w:r>
        <w:rPr>
          <w:rtl/>
          <w:lang w:eastAsia="he-IL"/>
        </w:rPr>
        <w:t>זה.</w:t>
      </w:r>
    </w:p>
    <w:p w:rsidR="00902B43" w:rsidRDefault="00902B43" w:rsidP="00902B43">
      <w:pPr>
        <w:rPr>
          <w:rtl/>
          <w:lang w:eastAsia="he-IL"/>
        </w:rPr>
      </w:pPr>
      <w:bookmarkStart w:id="11969" w:name="_ETM_Q1_12962221"/>
      <w:bookmarkStart w:id="11970" w:name="_ETM_Q1_12962306"/>
      <w:bookmarkStart w:id="11971" w:name="_ETM_Q1_12981483"/>
      <w:bookmarkEnd w:id="11969"/>
      <w:bookmarkEnd w:id="11970"/>
      <w:bookmarkEnd w:id="11971"/>
    </w:p>
    <w:p w:rsidR="00902B43" w:rsidRDefault="00902B43" w:rsidP="00902B43">
      <w:pPr>
        <w:pStyle w:val="a5"/>
        <w:keepNext/>
        <w:rPr>
          <w:rtl/>
        </w:rPr>
      </w:pPr>
      <w:bookmarkStart w:id="11972" w:name="_ETM_Q1_12981658"/>
      <w:bookmarkStart w:id="11973" w:name="ET_speaker_הודיה_הומינר_רוזנבלום_1047"/>
      <w:bookmarkEnd w:id="1197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973"/>
    </w:p>
    <w:p w:rsidR="00902B43" w:rsidRDefault="00902B43" w:rsidP="00902B43">
      <w:pPr>
        <w:pStyle w:val="KeepWithNext"/>
        <w:rPr>
          <w:rtl/>
          <w:lang w:eastAsia="he-IL"/>
        </w:rPr>
      </w:pPr>
    </w:p>
    <w:p w:rsidR="00902B43" w:rsidRDefault="00902B43" w:rsidP="00902B43">
      <w:pPr>
        <w:rPr>
          <w:rtl/>
          <w:lang w:eastAsia="he-IL"/>
        </w:rPr>
      </w:pPr>
      <w:bookmarkStart w:id="11974" w:name="_ETM_Q1_12983611"/>
      <w:bookmarkStart w:id="11975" w:name="_ETM_Q1_12983688"/>
      <w:bookmarkEnd w:id="11974"/>
      <w:bookmarkEnd w:id="11975"/>
      <w:r>
        <w:rPr>
          <w:rtl/>
          <w:lang w:eastAsia="he-IL"/>
        </w:rPr>
        <w:t xml:space="preserve">אין חשש שלא נרצה להוציא את הכסף שיש לטובת זה. </w:t>
      </w:r>
      <w:bookmarkStart w:id="11976" w:name="_ETM_Q1_12984642"/>
      <w:bookmarkEnd w:id="11976"/>
      <w:r>
        <w:rPr>
          <w:rtl/>
          <w:lang w:eastAsia="he-IL"/>
        </w:rPr>
        <w:t>יש מנגנוני הפעלה.</w:t>
      </w:r>
    </w:p>
    <w:p w:rsidR="00902B43" w:rsidRDefault="00902B43" w:rsidP="00902B43">
      <w:pPr>
        <w:rPr>
          <w:rtl/>
          <w:lang w:eastAsia="he-IL"/>
        </w:rPr>
      </w:pPr>
      <w:bookmarkStart w:id="11977" w:name="_ETM_Q1_12989115"/>
      <w:bookmarkStart w:id="11978" w:name="_ETM_Q1_12989224"/>
      <w:bookmarkEnd w:id="11977"/>
      <w:bookmarkEnd w:id="11978"/>
    </w:p>
    <w:p w:rsidR="00902B43" w:rsidRDefault="00902B43" w:rsidP="00902B43">
      <w:pPr>
        <w:pStyle w:val="af8"/>
        <w:keepNext/>
        <w:rPr>
          <w:rtl/>
        </w:rPr>
      </w:pPr>
      <w:bookmarkStart w:id="11979" w:name="_ETM_Q1_12962351"/>
      <w:bookmarkStart w:id="11980" w:name="_ETM_Q1_12962416"/>
      <w:bookmarkStart w:id="11981" w:name="ET_yor_5278_809"/>
      <w:bookmarkEnd w:id="11979"/>
      <w:bookmarkEnd w:id="119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981"/>
    </w:p>
    <w:p w:rsidR="00902B43" w:rsidRDefault="00902B43" w:rsidP="00902B43">
      <w:pPr>
        <w:pStyle w:val="KeepWithNext"/>
        <w:rPr>
          <w:rtl/>
          <w:lang w:eastAsia="he-IL"/>
        </w:rPr>
      </w:pPr>
    </w:p>
    <w:p w:rsidR="00902B43" w:rsidRDefault="00902B43" w:rsidP="00902B43">
      <w:pPr>
        <w:rPr>
          <w:rtl/>
          <w:lang w:eastAsia="he-IL"/>
        </w:rPr>
      </w:pPr>
      <w:bookmarkStart w:id="11982" w:name="_ETM_Q1_12990128"/>
      <w:bookmarkEnd w:id="11982"/>
      <w:r>
        <w:rPr>
          <w:rtl/>
          <w:lang w:eastAsia="he-IL"/>
        </w:rPr>
        <w:t xml:space="preserve">אם אתם אומרים, שאתם נושאים </w:t>
      </w:r>
      <w:bookmarkStart w:id="11983" w:name="_ETM_Q1_12993078"/>
      <w:bookmarkEnd w:id="11983"/>
      <w:r>
        <w:rPr>
          <w:rtl/>
          <w:lang w:eastAsia="he-IL"/>
        </w:rPr>
        <w:t xml:space="preserve">בעלויות של ההדרכה, וזה בעיקר המדריכים, העלויות של ההדרכה זה רק המדריכים. </w:t>
      </w:r>
      <w:bookmarkStart w:id="11984" w:name="_ETM_Q1_13010763"/>
      <w:bookmarkEnd w:id="11984"/>
      <w:r>
        <w:rPr>
          <w:rtl/>
          <w:lang w:eastAsia="he-IL"/>
        </w:rPr>
        <w:t xml:space="preserve">בעצם מישהו אמור כאן, לקחת על עצמו את הסדרת הנושא הזה של </w:t>
      </w:r>
      <w:bookmarkStart w:id="11985" w:name="_ETM_Q1_13017022"/>
      <w:bookmarkEnd w:id="11985"/>
      <w:r>
        <w:rPr>
          <w:rtl/>
          <w:lang w:eastAsia="he-IL"/>
        </w:rPr>
        <w:t xml:space="preserve">הבטחת מדריכים שיעשו את </w:t>
      </w:r>
      <w:bookmarkStart w:id="11986" w:name="_ETM_Q1_13022214"/>
      <w:bookmarkEnd w:id="11986"/>
      <w:r>
        <w:rPr>
          <w:rtl/>
          <w:lang w:eastAsia="he-IL"/>
        </w:rPr>
        <w:t xml:space="preserve">ההדרכה. אם נבטיח שהמדריכים, צריך תוך חודשיים, שלושה, ארבעה- - - </w:t>
      </w:r>
    </w:p>
    <w:p w:rsidR="00902B43" w:rsidRDefault="00902B43" w:rsidP="00902B43">
      <w:pPr>
        <w:rPr>
          <w:rtl/>
          <w:lang w:eastAsia="he-IL"/>
        </w:rPr>
      </w:pPr>
      <w:bookmarkStart w:id="11987" w:name="_ETM_Q1_13038300"/>
      <w:bookmarkStart w:id="11988" w:name="_ETM_Q1_13038380"/>
      <w:bookmarkStart w:id="11989" w:name="_ETM_Q1_13068882"/>
      <w:bookmarkEnd w:id="11987"/>
      <w:bookmarkEnd w:id="11988"/>
      <w:bookmarkEnd w:id="11989"/>
    </w:p>
    <w:p w:rsidR="00902B43" w:rsidRDefault="00902B43" w:rsidP="00902B43">
      <w:pPr>
        <w:pStyle w:val="a5"/>
        <w:keepNext/>
        <w:rPr>
          <w:rtl/>
        </w:rPr>
      </w:pPr>
      <w:bookmarkStart w:id="11990" w:name="ET_speaker_הודיה_הומינר_רוזנבלום_104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1990"/>
    </w:p>
    <w:p w:rsidR="00902B43" w:rsidRDefault="00902B43" w:rsidP="00902B43">
      <w:pPr>
        <w:pStyle w:val="KeepWithNext"/>
        <w:rPr>
          <w:rtl/>
          <w:lang w:eastAsia="he-IL"/>
        </w:rPr>
      </w:pPr>
    </w:p>
    <w:p w:rsidR="00902B43" w:rsidRDefault="00902B43" w:rsidP="00902B43">
      <w:pPr>
        <w:rPr>
          <w:rtl/>
          <w:lang w:eastAsia="he-IL"/>
        </w:rPr>
      </w:pPr>
      <w:r>
        <w:rPr>
          <w:rtl/>
          <w:lang w:eastAsia="he-IL"/>
        </w:rPr>
        <w:t>אנחנו לא מעסיקים באופן אישי את המדריכים.</w:t>
      </w:r>
    </w:p>
    <w:p w:rsidR="00902B43" w:rsidRDefault="00902B43" w:rsidP="00902B43">
      <w:pPr>
        <w:rPr>
          <w:rtl/>
          <w:lang w:eastAsia="he-IL"/>
        </w:rPr>
      </w:pPr>
      <w:bookmarkStart w:id="11991" w:name="_ETM_Q1_13037002"/>
      <w:bookmarkStart w:id="11992" w:name="_ETM_Q1_13037118"/>
      <w:bookmarkEnd w:id="11991"/>
      <w:bookmarkEnd w:id="11992"/>
    </w:p>
    <w:p w:rsidR="00902B43" w:rsidRDefault="00902B43" w:rsidP="00902B43">
      <w:pPr>
        <w:pStyle w:val="af8"/>
        <w:keepNext/>
        <w:rPr>
          <w:rtl/>
        </w:rPr>
      </w:pPr>
      <w:bookmarkStart w:id="11993" w:name="_ETM_Q1_13037170"/>
      <w:bookmarkStart w:id="11994" w:name="_ETM_Q1_13037255"/>
      <w:bookmarkStart w:id="11995" w:name="ET_yor_5278_1049"/>
      <w:bookmarkEnd w:id="11993"/>
      <w:bookmarkEnd w:id="119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1995"/>
    </w:p>
    <w:p w:rsidR="00902B43" w:rsidRDefault="00902B43" w:rsidP="00902B43">
      <w:pPr>
        <w:pStyle w:val="KeepWithNext"/>
        <w:rPr>
          <w:rtl/>
          <w:lang w:eastAsia="he-IL"/>
        </w:rPr>
      </w:pPr>
    </w:p>
    <w:p w:rsidR="00902B43" w:rsidRDefault="00902B43" w:rsidP="00902B43">
      <w:pPr>
        <w:rPr>
          <w:rtl/>
          <w:lang w:eastAsia="he-IL"/>
        </w:rPr>
      </w:pPr>
      <w:bookmarkStart w:id="11996" w:name="_ETM_Q1_13038825"/>
      <w:bookmarkEnd w:id="11996"/>
      <w:r>
        <w:rPr>
          <w:rtl/>
          <w:lang w:eastAsia="he-IL"/>
        </w:rPr>
        <w:t>לא משנה לי איך תהיה ההעסקה – באופן אישי, דרך קול קורא לרשויות המקומיות.</w:t>
      </w:r>
    </w:p>
    <w:p w:rsidR="00902B43" w:rsidRDefault="00902B43" w:rsidP="00902B43">
      <w:pPr>
        <w:rPr>
          <w:rtl/>
          <w:lang w:eastAsia="he-IL"/>
        </w:rPr>
      </w:pPr>
      <w:bookmarkStart w:id="11997" w:name="_ETM_Q1_13044509"/>
      <w:bookmarkStart w:id="11998" w:name="_ETM_Q1_13044620"/>
      <w:bookmarkEnd w:id="11997"/>
      <w:bookmarkEnd w:id="11998"/>
    </w:p>
    <w:p w:rsidR="00902B43" w:rsidRDefault="00902B43" w:rsidP="00902B43">
      <w:pPr>
        <w:pStyle w:val="-"/>
        <w:keepNext/>
        <w:rPr>
          <w:rtl/>
        </w:rPr>
      </w:pPr>
      <w:bookmarkStart w:id="11999" w:name="_ETM_Q1_13044674"/>
      <w:bookmarkStart w:id="12000" w:name="_ETM_Q1_13044761"/>
      <w:bookmarkStart w:id="12001" w:name="ET_speakercontinue_הודיה_הומינר_רו_1050"/>
      <w:bookmarkEnd w:id="11999"/>
      <w:bookmarkEnd w:id="12000"/>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12001"/>
    </w:p>
    <w:p w:rsidR="00902B43" w:rsidRDefault="00902B43" w:rsidP="00902B43">
      <w:pPr>
        <w:pStyle w:val="KeepWithNext"/>
        <w:rPr>
          <w:rtl/>
          <w:lang w:eastAsia="he-IL"/>
        </w:rPr>
      </w:pPr>
    </w:p>
    <w:p w:rsidR="00902B43" w:rsidRDefault="00902B43" w:rsidP="00902B43">
      <w:pPr>
        <w:rPr>
          <w:rtl/>
          <w:lang w:eastAsia="he-IL"/>
        </w:rPr>
      </w:pPr>
      <w:bookmarkStart w:id="12002" w:name="_ETM_Q1_13047637"/>
      <w:bookmarkEnd w:id="12002"/>
      <w:r>
        <w:rPr>
          <w:rtl/>
          <w:lang w:eastAsia="he-IL"/>
        </w:rPr>
        <w:t>יש פה עבודה מקצועית שצריך לעשות. צריך לבחון את המעונות</w:t>
      </w:r>
      <w:bookmarkStart w:id="12003" w:name="_ETM_Q1_13049357"/>
      <w:bookmarkEnd w:id="12003"/>
      <w:r>
        <w:rPr>
          <w:rtl/>
          <w:lang w:eastAsia="he-IL"/>
        </w:rPr>
        <w:t xml:space="preserve"> הקיימים, איפה הם נמצאים, באיזה אשכול סוציו אקונומי.</w:t>
      </w:r>
    </w:p>
    <w:p w:rsidR="00902B43" w:rsidRDefault="00902B43" w:rsidP="00902B43">
      <w:pPr>
        <w:rPr>
          <w:rtl/>
          <w:lang w:eastAsia="he-IL"/>
        </w:rPr>
      </w:pPr>
    </w:p>
    <w:p w:rsidR="00902B43" w:rsidRDefault="00902B43" w:rsidP="00902B43">
      <w:pPr>
        <w:pStyle w:val="a5"/>
        <w:keepNext/>
        <w:rPr>
          <w:rtl/>
        </w:rPr>
      </w:pPr>
      <w:bookmarkStart w:id="12004" w:name="ET_speaker_6053_81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2004"/>
    </w:p>
    <w:p w:rsidR="00902B43" w:rsidRDefault="00902B43" w:rsidP="00902B43">
      <w:pPr>
        <w:pStyle w:val="KeepWithNext"/>
        <w:rPr>
          <w:rtl/>
          <w:lang w:eastAsia="he-IL"/>
        </w:rPr>
      </w:pPr>
    </w:p>
    <w:p w:rsidR="00902B43" w:rsidRDefault="00902B43" w:rsidP="00902B43">
      <w:pPr>
        <w:rPr>
          <w:rtl/>
          <w:lang w:eastAsia="he-IL"/>
        </w:rPr>
      </w:pPr>
      <w:bookmarkStart w:id="12005" w:name="_ETM_Q1_13069371"/>
      <w:bookmarkStart w:id="12006" w:name="_ETM_Q1_13069416"/>
      <w:bookmarkEnd w:id="12005"/>
      <w:bookmarkEnd w:id="12006"/>
      <w:r>
        <w:rPr>
          <w:rtl/>
          <w:lang w:eastAsia="he-IL"/>
        </w:rPr>
        <w:t xml:space="preserve">את מבינה שבזה שמאשרים עכשיו את התקנות ואני מרים אצבע בעד, זה באמת מה </w:t>
      </w:r>
      <w:bookmarkStart w:id="12007" w:name="_ETM_Q1_13058783"/>
      <w:bookmarkEnd w:id="12007"/>
      <w:r>
        <w:rPr>
          <w:rtl/>
          <w:lang w:eastAsia="he-IL"/>
        </w:rPr>
        <w:t>שאני רוצה לעשות, אבל אני צריך להיות בטוח שזה לא נופל על בעלי מעונות, שייפלו בין הכיסאות.</w:t>
      </w:r>
      <w:bookmarkStart w:id="12008" w:name="_ETM_Q1_13070811"/>
      <w:bookmarkStart w:id="12009" w:name="_ETM_Q1_13070896"/>
      <w:bookmarkEnd w:id="12008"/>
      <w:bookmarkEnd w:id="12009"/>
    </w:p>
    <w:p w:rsidR="00902B43" w:rsidRDefault="00902B43" w:rsidP="00902B43">
      <w:pPr>
        <w:rPr>
          <w:rtl/>
          <w:lang w:eastAsia="he-IL"/>
        </w:rPr>
      </w:pPr>
      <w:bookmarkStart w:id="12010" w:name="_ETM_Q1_13071146"/>
      <w:bookmarkStart w:id="12011" w:name="_ETM_Q1_13071226"/>
      <w:bookmarkEnd w:id="12010"/>
      <w:bookmarkEnd w:id="12011"/>
    </w:p>
    <w:p w:rsidR="00902B43" w:rsidRDefault="00902B43" w:rsidP="00902B43">
      <w:pPr>
        <w:pStyle w:val="af8"/>
        <w:keepNext/>
        <w:rPr>
          <w:rtl/>
        </w:rPr>
      </w:pPr>
      <w:bookmarkStart w:id="12012" w:name="ET_yor_5278_8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012"/>
    </w:p>
    <w:p w:rsidR="00902B43" w:rsidRDefault="00902B43" w:rsidP="00902B43">
      <w:pPr>
        <w:pStyle w:val="KeepWithNext"/>
        <w:rPr>
          <w:rtl/>
          <w:lang w:eastAsia="he-IL"/>
        </w:rPr>
      </w:pPr>
    </w:p>
    <w:p w:rsidR="00902B43" w:rsidRDefault="00902B43" w:rsidP="00902B43">
      <w:pPr>
        <w:rPr>
          <w:rtl/>
          <w:lang w:eastAsia="he-IL"/>
        </w:rPr>
      </w:pPr>
      <w:bookmarkStart w:id="12013" w:name="_ETM_Q1_13065187"/>
      <w:bookmarkEnd w:id="12013"/>
      <w:r>
        <w:rPr>
          <w:rtl/>
          <w:lang w:eastAsia="he-IL"/>
        </w:rPr>
        <w:t xml:space="preserve">לא נעשה כלום </w:t>
      </w:r>
      <w:bookmarkStart w:id="12014" w:name="_ETM_Q1_13074236"/>
      <w:bookmarkEnd w:id="12014"/>
      <w:r>
        <w:rPr>
          <w:rtl/>
          <w:lang w:eastAsia="he-IL"/>
        </w:rPr>
        <w:t>בתחום.</w:t>
      </w:r>
    </w:p>
    <w:p w:rsidR="00902B43" w:rsidRDefault="00902B43" w:rsidP="00902B43">
      <w:pPr>
        <w:rPr>
          <w:rtl/>
        </w:rPr>
      </w:pPr>
      <w:bookmarkStart w:id="12015" w:name="_ETM_Q1_12926790"/>
      <w:bookmarkStart w:id="12016" w:name="_ETM_Q1_12926865"/>
      <w:bookmarkEnd w:id="12015"/>
      <w:bookmarkEnd w:id="12016"/>
    </w:p>
    <w:p w:rsidR="00902B43" w:rsidRDefault="00902B43" w:rsidP="00902B43">
      <w:pPr>
        <w:pStyle w:val="-"/>
        <w:keepNext/>
        <w:rPr>
          <w:rtl/>
        </w:rPr>
      </w:pPr>
      <w:bookmarkStart w:id="12017" w:name="ET_speakercontinue_6053_812"/>
      <w:r>
        <w:rPr>
          <w:rStyle w:val="TagStyle"/>
          <w:rFonts w:hint="cs"/>
          <w:rtl/>
        </w:rPr>
        <w:t xml:space="preserve"> &lt;&lt; דובר_המשך &gt;&gt; </w:t>
      </w:r>
      <w:r>
        <w:rPr>
          <w:rFonts w:hint="cs"/>
          <w:rtl/>
        </w:rPr>
        <w:t>יוסף טייב (ש"ס):</w:t>
      </w:r>
      <w:r>
        <w:rPr>
          <w:rStyle w:val="TagStyle"/>
          <w:rFonts w:hint="cs"/>
          <w:rtl/>
        </w:rPr>
        <w:t xml:space="preserve"> &lt;&lt; דובר_המשך &gt;&gt;</w:t>
      </w:r>
      <w:r>
        <w:rPr>
          <w:rFonts w:hint="cs"/>
          <w:rtl/>
        </w:rPr>
        <w:t xml:space="preserve">   </w:t>
      </w:r>
      <w:bookmarkEnd w:id="12017"/>
    </w:p>
    <w:p w:rsidR="00902B43" w:rsidRDefault="00902B43" w:rsidP="00902B43">
      <w:pPr>
        <w:pStyle w:val="KeepWithNext"/>
        <w:rPr>
          <w:rtl/>
        </w:rPr>
      </w:pPr>
    </w:p>
    <w:p w:rsidR="00902B43" w:rsidRDefault="00902B43" w:rsidP="00902B43">
      <w:pPr>
        <w:rPr>
          <w:rtl/>
        </w:rPr>
      </w:pPr>
      <w:bookmarkStart w:id="12018" w:name="_ETM_Q1_13082990"/>
      <w:bookmarkEnd w:id="12018"/>
      <w:r>
        <w:rPr>
          <w:rtl/>
        </w:rPr>
        <w:t xml:space="preserve">אני בעד. הייתי רוצה לאשר הכול, ושמשרד האוצר ומשרד העבודה יישבו ברחוב קפלו ויביאו את ה-600 מיליון שקל, אבל </w:t>
      </w:r>
      <w:bookmarkStart w:id="12019" w:name="_ETM_Q1_13083021"/>
      <w:bookmarkEnd w:id="12019"/>
      <w:r>
        <w:rPr>
          <w:rtl/>
        </w:rPr>
        <w:t>הם החליטו להפיל את זה על חברי הכנסת, לקחת את העבודה, לשים אותנו בפרונט, ולומר: או</w:t>
      </w:r>
      <w:bookmarkStart w:id="12020" w:name="_ETM_Q1_13086300"/>
      <w:bookmarkEnd w:id="12020"/>
      <w:r>
        <w:rPr>
          <w:rtl/>
        </w:rPr>
        <w:t xml:space="preserve"> אתם מעבירים את התקנות או לא מעבירים את התקנות. זה לא </w:t>
      </w:r>
      <w:bookmarkStart w:id="12021" w:name="_ETM_Q1_13091083"/>
      <w:bookmarkEnd w:id="12021"/>
      <w:r>
        <w:rPr>
          <w:rtl/>
        </w:rPr>
        <w:t xml:space="preserve">רציני. </w:t>
      </w:r>
    </w:p>
    <w:p w:rsidR="00902B43" w:rsidRDefault="00902B43" w:rsidP="00902B43">
      <w:pPr>
        <w:rPr>
          <w:rtl/>
        </w:rPr>
      </w:pPr>
      <w:bookmarkStart w:id="12022" w:name="_ETM_Q1_13089884"/>
      <w:bookmarkStart w:id="12023" w:name="_ETM_Q1_13089969"/>
      <w:bookmarkStart w:id="12024" w:name="_ETM_Q1_13093574"/>
      <w:bookmarkEnd w:id="12022"/>
      <w:bookmarkEnd w:id="12023"/>
      <w:bookmarkEnd w:id="12024"/>
    </w:p>
    <w:p w:rsidR="00902B43" w:rsidRDefault="00902B43" w:rsidP="00902B43">
      <w:pPr>
        <w:pStyle w:val="a5"/>
        <w:keepNext/>
        <w:rPr>
          <w:rtl/>
        </w:rPr>
      </w:pPr>
      <w:bookmarkStart w:id="12025" w:name="ET_speaker_שיר_סגל__81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2025"/>
    </w:p>
    <w:p w:rsidR="00902B43" w:rsidRDefault="00902B43" w:rsidP="00902B43">
      <w:pPr>
        <w:pStyle w:val="KeepWithNext"/>
        <w:rPr>
          <w:rtl/>
        </w:rPr>
      </w:pPr>
    </w:p>
    <w:p w:rsidR="00902B43" w:rsidRDefault="00902B43" w:rsidP="00902B43">
      <w:pPr>
        <w:rPr>
          <w:rtl/>
        </w:rPr>
      </w:pPr>
      <w:bookmarkStart w:id="12026" w:name="_ETM_Q1_13094139"/>
      <w:bookmarkStart w:id="12027" w:name="_ETM_Q1_13094189"/>
      <w:bookmarkEnd w:id="12026"/>
      <w:bookmarkEnd w:id="12027"/>
      <w:r>
        <w:rPr>
          <w:rtl/>
        </w:rPr>
        <w:t>אציע הצעה שאיני יודעת אם היא קבילה, אם אפשר להכפיף את ז</w:t>
      </w:r>
      <w:bookmarkStart w:id="12028" w:name="_ETM_Q1_13097763"/>
      <w:bookmarkEnd w:id="12028"/>
      <w:r>
        <w:rPr>
          <w:rtl/>
        </w:rPr>
        <w:t xml:space="preserve">ה </w:t>
      </w:r>
      <w:bookmarkStart w:id="12029" w:name="_ETM_Q1_13098270"/>
      <w:bookmarkEnd w:id="12029"/>
      <w:r>
        <w:rPr>
          <w:rtl/>
        </w:rPr>
        <w:t xml:space="preserve">שהכניסה לתוקף תותנה לאחר פרסום המנגנון. </w:t>
      </w:r>
    </w:p>
    <w:p w:rsidR="00902B43" w:rsidRDefault="00902B43" w:rsidP="00902B43">
      <w:pPr>
        <w:rPr>
          <w:rtl/>
        </w:rPr>
      </w:pPr>
      <w:bookmarkStart w:id="12030" w:name="_ETM_Q1_13101838"/>
      <w:bookmarkStart w:id="12031" w:name="_ETM_Q1_13101923"/>
      <w:bookmarkEnd w:id="12030"/>
      <w:bookmarkEnd w:id="12031"/>
    </w:p>
    <w:p w:rsidR="00902B43" w:rsidRDefault="00902B43" w:rsidP="00902B43">
      <w:pPr>
        <w:pStyle w:val="af8"/>
        <w:keepNext/>
        <w:rPr>
          <w:rtl/>
        </w:rPr>
      </w:pPr>
      <w:bookmarkStart w:id="12032" w:name="ET_yor_5278_8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032"/>
    </w:p>
    <w:p w:rsidR="00902B43" w:rsidRDefault="00902B43" w:rsidP="00902B43">
      <w:pPr>
        <w:pStyle w:val="KeepWithNext"/>
        <w:rPr>
          <w:rtl/>
        </w:rPr>
      </w:pPr>
    </w:p>
    <w:p w:rsidR="00902B43" w:rsidRDefault="00902B43" w:rsidP="00902B43">
      <w:pPr>
        <w:rPr>
          <w:rtl/>
        </w:rPr>
      </w:pPr>
      <w:bookmarkStart w:id="12033" w:name="_ETM_Q1_13103188"/>
      <w:bookmarkEnd w:id="12033"/>
      <w:r>
        <w:rPr>
          <w:rtl/>
        </w:rPr>
        <w:t>צריך סעיף- - -</w:t>
      </w:r>
      <w:bookmarkStart w:id="12034" w:name="_ETM_Q1_13121706"/>
      <w:bookmarkEnd w:id="12034"/>
    </w:p>
    <w:p w:rsidR="00902B43" w:rsidRDefault="00902B43" w:rsidP="00902B43">
      <w:pPr>
        <w:rPr>
          <w:rtl/>
        </w:rPr>
      </w:pPr>
      <w:bookmarkStart w:id="12035" w:name="_ETM_Q1_13123778"/>
      <w:bookmarkStart w:id="12036" w:name="_ETM_Q1_13123885"/>
      <w:bookmarkEnd w:id="12035"/>
      <w:bookmarkEnd w:id="12036"/>
    </w:p>
    <w:p w:rsidR="00902B43" w:rsidRDefault="00902B43" w:rsidP="00902B43">
      <w:pPr>
        <w:pStyle w:val="a5"/>
        <w:keepNext/>
        <w:rPr>
          <w:rtl/>
        </w:rPr>
      </w:pPr>
      <w:bookmarkStart w:id="12037" w:name="_ETM_Q1_13123952"/>
      <w:bookmarkStart w:id="12038" w:name="_ETM_Q1_13124045"/>
      <w:bookmarkStart w:id="12039" w:name="_ETM_Q1_13125257"/>
      <w:bookmarkStart w:id="12040" w:name="_ETM_Q1_13124900"/>
      <w:bookmarkStart w:id="12041" w:name="_ETM_Q1_13124975"/>
      <w:bookmarkStart w:id="12042" w:name="_ETM_Q1_13137264"/>
      <w:bookmarkStart w:id="12043" w:name="ET_speaker_5797_815"/>
      <w:bookmarkEnd w:id="12037"/>
      <w:bookmarkEnd w:id="12038"/>
      <w:bookmarkEnd w:id="12039"/>
      <w:bookmarkEnd w:id="12040"/>
      <w:bookmarkEnd w:id="12041"/>
      <w:bookmarkEnd w:id="120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043"/>
    </w:p>
    <w:p w:rsidR="00902B43" w:rsidRDefault="00902B43" w:rsidP="00902B43">
      <w:pPr>
        <w:pStyle w:val="KeepWithNext"/>
        <w:rPr>
          <w:rtl/>
        </w:rPr>
      </w:pPr>
    </w:p>
    <w:p w:rsidR="00902B43" w:rsidRDefault="00902B43" w:rsidP="00902B43">
      <w:pPr>
        <w:rPr>
          <w:rtl/>
        </w:rPr>
      </w:pPr>
      <w:bookmarkStart w:id="12044" w:name="_ETM_Q1_13137809"/>
      <w:bookmarkStart w:id="12045" w:name="_ETM_Q1_13137849"/>
      <w:bookmarkEnd w:id="12044"/>
      <w:bookmarkEnd w:id="12045"/>
      <w:r>
        <w:rPr>
          <w:rtl/>
        </w:rPr>
        <w:t xml:space="preserve">אותו אחראי על מעונות יום - אחראי על ההכשרות המקצועיות. </w:t>
      </w:r>
    </w:p>
    <w:p w:rsidR="00902B43" w:rsidRDefault="00902B43" w:rsidP="00902B43">
      <w:pPr>
        <w:rPr>
          <w:rtl/>
        </w:rPr>
      </w:pPr>
      <w:bookmarkStart w:id="12046" w:name="_ETM_Q1_13145123"/>
      <w:bookmarkStart w:id="12047" w:name="_ETM_Q1_13145193"/>
      <w:bookmarkEnd w:id="12046"/>
      <w:bookmarkEnd w:id="12047"/>
    </w:p>
    <w:p w:rsidR="00902B43" w:rsidRDefault="00902B43" w:rsidP="00902B43">
      <w:pPr>
        <w:pStyle w:val="af8"/>
        <w:keepNext/>
        <w:rPr>
          <w:rtl/>
        </w:rPr>
      </w:pPr>
      <w:bookmarkStart w:id="12048" w:name="ET_yor_5278_81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048"/>
    </w:p>
    <w:p w:rsidR="00902B43" w:rsidRDefault="00902B43" w:rsidP="00902B43">
      <w:pPr>
        <w:pStyle w:val="KeepWithNext"/>
        <w:rPr>
          <w:rtl/>
        </w:rPr>
      </w:pPr>
    </w:p>
    <w:p w:rsidR="00902B43" w:rsidRDefault="00902B43" w:rsidP="00902B43">
      <w:pPr>
        <w:rPr>
          <w:rtl/>
        </w:rPr>
      </w:pPr>
      <w:bookmarkStart w:id="12049" w:name="_ETM_Q1_13147403"/>
      <w:bookmarkEnd w:id="12049"/>
      <w:r>
        <w:rPr>
          <w:rtl/>
        </w:rPr>
        <w:t xml:space="preserve">לכן אנחנו צריכים סעיף, פינדרוס, </w:t>
      </w:r>
      <w:bookmarkStart w:id="12050" w:name="_ETM_Q1_13160147"/>
      <w:bookmarkEnd w:id="12050"/>
      <w:r>
        <w:rPr>
          <w:rtl/>
        </w:rPr>
        <w:t xml:space="preserve">שיבהיר, שיהיה מנגנון של הדרכה באחריות המשרד או שני המשרדים. </w:t>
      </w:r>
      <w:bookmarkStart w:id="12051" w:name="_ETM_Q1_13169211"/>
      <w:bookmarkEnd w:id="12051"/>
      <w:r>
        <w:rPr>
          <w:rtl/>
        </w:rPr>
        <w:t>הוא צריך לפעול לפני שהחובה הזו מתחילה להיכנס לתוקף.</w:t>
      </w:r>
    </w:p>
    <w:p w:rsidR="00902B43" w:rsidRDefault="00902B43" w:rsidP="00902B43">
      <w:pPr>
        <w:rPr>
          <w:rtl/>
        </w:rPr>
      </w:pPr>
      <w:bookmarkStart w:id="12052" w:name="_ETM_Q1_13176625"/>
      <w:bookmarkStart w:id="12053" w:name="_ETM_Q1_13176700"/>
      <w:bookmarkEnd w:id="12052"/>
      <w:bookmarkEnd w:id="12053"/>
    </w:p>
    <w:p w:rsidR="00902B43" w:rsidRDefault="00902B43" w:rsidP="00902B43">
      <w:pPr>
        <w:pStyle w:val="a5"/>
        <w:keepNext/>
        <w:rPr>
          <w:rtl/>
        </w:rPr>
      </w:pPr>
      <w:bookmarkStart w:id="12054" w:name="ET_speaker_6119_817"/>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12054"/>
    </w:p>
    <w:p w:rsidR="00902B43" w:rsidRDefault="00902B43" w:rsidP="00902B43">
      <w:pPr>
        <w:pStyle w:val="KeepWithNext"/>
        <w:rPr>
          <w:rtl/>
        </w:rPr>
      </w:pPr>
    </w:p>
    <w:p w:rsidR="00902B43" w:rsidRDefault="00902B43" w:rsidP="00902B43">
      <w:pPr>
        <w:rPr>
          <w:rtl/>
        </w:rPr>
      </w:pPr>
      <w:bookmarkStart w:id="12055" w:name="_ETM_Q1_13181949"/>
      <w:bookmarkEnd w:id="12055"/>
      <w:r>
        <w:rPr>
          <w:rtl/>
        </w:rPr>
        <w:t xml:space="preserve">המנגנון </w:t>
      </w:r>
      <w:bookmarkStart w:id="12056" w:name="_ETM_Q1_13179611"/>
      <w:bookmarkEnd w:id="12056"/>
      <w:r>
        <w:rPr>
          <w:rtl/>
        </w:rPr>
        <w:t xml:space="preserve">צריך לוודא שזה יבוצע בפועל, ושלא יטיל </w:t>
      </w:r>
      <w:bookmarkStart w:id="12057" w:name="_ETM_Q1_13183724"/>
      <w:bookmarkEnd w:id="12057"/>
      <w:r>
        <w:rPr>
          <w:rtl/>
        </w:rPr>
        <w:t>אחריות על המוסדות שהם יטפלו.</w:t>
      </w:r>
    </w:p>
    <w:p w:rsidR="00902B43" w:rsidRDefault="00902B43" w:rsidP="00902B43">
      <w:pPr>
        <w:rPr>
          <w:rtl/>
        </w:rPr>
      </w:pPr>
      <w:bookmarkStart w:id="12058" w:name="_ETM_Q1_13185879"/>
      <w:bookmarkStart w:id="12059" w:name="_ETM_Q1_13185964"/>
      <w:bookmarkStart w:id="12060" w:name="_ETM_Q1_13186914"/>
      <w:bookmarkEnd w:id="12058"/>
      <w:bookmarkEnd w:id="12059"/>
      <w:bookmarkEnd w:id="12060"/>
    </w:p>
    <w:p w:rsidR="00902B43" w:rsidRDefault="00902B43" w:rsidP="00902B43">
      <w:pPr>
        <w:pStyle w:val="a5"/>
        <w:keepNext/>
        <w:rPr>
          <w:rtl/>
        </w:rPr>
      </w:pPr>
      <w:bookmarkStart w:id="12061" w:name="ET_speaker_דבורה_ספיר_אליעזר_81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061"/>
    </w:p>
    <w:p w:rsidR="00902B43" w:rsidRDefault="00902B43" w:rsidP="00902B43">
      <w:pPr>
        <w:pStyle w:val="KeepWithNext"/>
        <w:rPr>
          <w:rtl/>
        </w:rPr>
      </w:pPr>
    </w:p>
    <w:p w:rsidR="00902B43" w:rsidRDefault="00902B43" w:rsidP="00902B43">
      <w:pPr>
        <w:rPr>
          <w:rtl/>
        </w:rPr>
      </w:pPr>
      <w:bookmarkStart w:id="12062" w:name="_ETM_Q1_13187439"/>
      <w:bookmarkStart w:id="12063" w:name="_ETM_Q1_13187474"/>
      <w:bookmarkEnd w:id="12062"/>
      <w:bookmarkEnd w:id="12063"/>
      <w:r>
        <w:rPr>
          <w:rtl/>
        </w:rPr>
        <w:t xml:space="preserve">אני מבינה מה </w:t>
      </w:r>
      <w:bookmarkStart w:id="12064" w:name="_ETM_Q1_13191965"/>
      <w:bookmarkEnd w:id="12064"/>
      <w:r>
        <w:rPr>
          <w:rtl/>
        </w:rPr>
        <w:t xml:space="preserve">שאתם רוצים, אבל התקנות קובעות את החובות של בעל המעון, של </w:t>
      </w:r>
      <w:bookmarkStart w:id="12065" w:name="_ETM_Q1_13196673"/>
      <w:bookmarkEnd w:id="12065"/>
      <w:r>
        <w:rPr>
          <w:rtl/>
        </w:rPr>
        <w:t xml:space="preserve">מפעילי מעונות היום. זה חובות של מפעיל מעון יום. אני </w:t>
      </w:r>
      <w:bookmarkStart w:id="12066" w:name="_ETM_Q1_13203082"/>
      <w:bookmarkEnd w:id="12066"/>
      <w:r>
        <w:rPr>
          <w:rtl/>
        </w:rPr>
        <w:t xml:space="preserve">מבינה שרוצים לתקצב את זה. הסברתי אתמול - בסופו של דבר לא </w:t>
      </w:r>
      <w:bookmarkStart w:id="12067" w:name="_ETM_Q1_13209166"/>
      <w:bookmarkEnd w:id="12067"/>
      <w:r>
        <w:rPr>
          <w:rtl/>
        </w:rPr>
        <w:t xml:space="preserve">מדובר בשירות של מדינה, הוא זה שנותן. המדיה </w:t>
      </w:r>
      <w:bookmarkStart w:id="12068" w:name="_ETM_Q1_13216142"/>
      <w:bookmarkEnd w:id="12068"/>
      <w:r>
        <w:rPr>
          <w:rtl/>
        </w:rPr>
        <w:t xml:space="preserve">מפקחת על המסגרות. היא לא נותנת </w:t>
      </w:r>
      <w:bookmarkStart w:id="12069" w:name="_ETM_Q1_13219410"/>
      <w:bookmarkEnd w:id="12069"/>
      <w:r>
        <w:rPr>
          <w:rtl/>
        </w:rPr>
        <w:t>את השירות בעצמה.</w:t>
      </w:r>
    </w:p>
    <w:p w:rsidR="00902B43" w:rsidRDefault="00902B43" w:rsidP="00902B43">
      <w:pPr>
        <w:rPr>
          <w:rtl/>
        </w:rPr>
      </w:pPr>
      <w:bookmarkStart w:id="12070" w:name="_ETM_Q1_13221690"/>
      <w:bookmarkStart w:id="12071" w:name="_ETM_Q1_13221785"/>
      <w:bookmarkEnd w:id="12070"/>
      <w:bookmarkEnd w:id="12071"/>
    </w:p>
    <w:p w:rsidR="00902B43" w:rsidRDefault="00902B43" w:rsidP="00902B43">
      <w:pPr>
        <w:pStyle w:val="af8"/>
        <w:keepNext/>
        <w:rPr>
          <w:rtl/>
        </w:rPr>
      </w:pPr>
      <w:bookmarkStart w:id="12072" w:name="ET_yor_5278_8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072"/>
    </w:p>
    <w:p w:rsidR="00902B43" w:rsidRDefault="00902B43" w:rsidP="00902B43">
      <w:pPr>
        <w:pStyle w:val="KeepWithNext"/>
        <w:rPr>
          <w:rtl/>
        </w:rPr>
      </w:pPr>
    </w:p>
    <w:p w:rsidR="00902B43" w:rsidRDefault="00902B43" w:rsidP="00902B43">
      <w:pPr>
        <w:rPr>
          <w:rtl/>
        </w:rPr>
      </w:pPr>
      <w:bookmarkStart w:id="12073" w:name="_ETM_Q1_13222520"/>
      <w:bookmarkEnd w:id="12073"/>
      <w:r>
        <w:rPr>
          <w:rtl/>
        </w:rPr>
        <w:t xml:space="preserve">אבל אתם מצהירים והאוצר מצהיר שזה יהיה במימון. </w:t>
      </w:r>
    </w:p>
    <w:p w:rsidR="00902B43" w:rsidRDefault="00902B43" w:rsidP="00902B43">
      <w:pPr>
        <w:rPr>
          <w:rtl/>
        </w:rPr>
      </w:pPr>
      <w:bookmarkStart w:id="12074" w:name="_ETM_Q1_13233074"/>
      <w:bookmarkStart w:id="12075" w:name="_ETM_Q1_13233153"/>
      <w:bookmarkEnd w:id="12074"/>
      <w:bookmarkEnd w:id="12075"/>
    </w:p>
    <w:p w:rsidR="00902B43" w:rsidRDefault="00902B43" w:rsidP="00902B43">
      <w:pPr>
        <w:pStyle w:val="-"/>
        <w:keepNext/>
        <w:rPr>
          <w:rtl/>
        </w:rPr>
      </w:pPr>
      <w:bookmarkStart w:id="12076" w:name="ET_speakercontinue_דבורה_ספיר_אליע_820"/>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2076"/>
    </w:p>
    <w:p w:rsidR="00902B43" w:rsidRDefault="00902B43" w:rsidP="00902B43">
      <w:pPr>
        <w:pStyle w:val="KeepWithNext"/>
        <w:rPr>
          <w:rtl/>
        </w:rPr>
      </w:pPr>
    </w:p>
    <w:p w:rsidR="00902B43" w:rsidRDefault="00902B43" w:rsidP="00902B43">
      <w:pPr>
        <w:rPr>
          <w:rtl/>
        </w:rPr>
      </w:pPr>
      <w:bookmarkStart w:id="12077" w:name="_ETM_Q1_13233878"/>
      <w:bookmarkEnd w:id="12077"/>
      <w:r>
        <w:rPr>
          <w:rtl/>
        </w:rPr>
        <w:t xml:space="preserve">יכול להיות שתהיה השתתפות, תמיכות, במסגרת מנגנונים שונים, זה </w:t>
      </w:r>
      <w:bookmarkStart w:id="12078" w:name="_ETM_Q1_13234673"/>
      <w:bookmarkEnd w:id="12078"/>
      <w:r>
        <w:rPr>
          <w:rtl/>
        </w:rPr>
        <w:t xml:space="preserve">לא יהיה שהמשרד יקים את המנגנון של </w:t>
      </w:r>
      <w:bookmarkStart w:id="12079" w:name="_ETM_Q1_13242705"/>
      <w:bookmarkEnd w:id="12079"/>
      <w:r>
        <w:rPr>
          <w:rtl/>
        </w:rPr>
        <w:t xml:space="preserve">המערכות, והמערכות של המשרד. </w:t>
      </w:r>
      <w:bookmarkStart w:id="12080" w:name="_ETM_Q1_13243497"/>
      <w:bookmarkEnd w:id="12080"/>
    </w:p>
    <w:p w:rsidR="00902B43" w:rsidRDefault="00902B43" w:rsidP="00902B43">
      <w:pPr>
        <w:rPr>
          <w:rtl/>
        </w:rPr>
      </w:pPr>
      <w:bookmarkStart w:id="12081" w:name="_ETM_Q1_13244802"/>
      <w:bookmarkStart w:id="12082" w:name="_ETM_Q1_13244892"/>
      <w:bookmarkStart w:id="12083" w:name="_ETM_Q1_13248177"/>
      <w:bookmarkEnd w:id="12081"/>
      <w:bookmarkEnd w:id="12082"/>
      <w:bookmarkEnd w:id="12083"/>
    </w:p>
    <w:p w:rsidR="00902B43" w:rsidRDefault="00902B43" w:rsidP="00902B43">
      <w:pPr>
        <w:pStyle w:val="a5"/>
        <w:keepNext/>
        <w:rPr>
          <w:rtl/>
        </w:rPr>
      </w:pPr>
      <w:bookmarkStart w:id="12084" w:name="ET_speaker_5797_8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084"/>
    </w:p>
    <w:p w:rsidR="00902B43" w:rsidRDefault="00902B43" w:rsidP="00902B43">
      <w:pPr>
        <w:pStyle w:val="KeepWithNext"/>
        <w:rPr>
          <w:rtl/>
        </w:rPr>
      </w:pPr>
    </w:p>
    <w:p w:rsidR="00902B43" w:rsidRDefault="00902B43" w:rsidP="00902B43">
      <w:pPr>
        <w:rPr>
          <w:rtl/>
        </w:rPr>
      </w:pPr>
      <w:bookmarkStart w:id="12085" w:name="_ETM_Q1_13248587"/>
      <w:bookmarkStart w:id="12086" w:name="_ETM_Q1_13248637"/>
      <w:bookmarkEnd w:id="12085"/>
      <w:bookmarkEnd w:id="12086"/>
      <w:r>
        <w:rPr>
          <w:rtl/>
        </w:rPr>
        <w:t xml:space="preserve">אני כחבר כנסת מתקומם מהצורה הזו של הדיון של בריחה </w:t>
      </w:r>
      <w:bookmarkStart w:id="12087" w:name="_ETM_Q1_13255351"/>
      <w:bookmarkEnd w:id="12087"/>
      <w:r>
        <w:rPr>
          <w:rtl/>
        </w:rPr>
        <w:t xml:space="preserve">מאחריות. השר יבוא, יתקן תקנות, ומנהלי המעונות הם אחראיים, </w:t>
      </w:r>
      <w:bookmarkStart w:id="12088" w:name="_ETM_Q1_13264385"/>
      <w:bookmarkEnd w:id="12088"/>
      <w:r>
        <w:rPr>
          <w:rtl/>
        </w:rPr>
        <w:t xml:space="preserve">ואני לא אחראי על כלום. אינ לא צריך להביא </w:t>
      </w:r>
      <w:bookmarkStart w:id="12089" w:name="_ETM_Q1_13265325"/>
      <w:bookmarkEnd w:id="12089"/>
      <w:r>
        <w:rPr>
          <w:rtl/>
        </w:rPr>
        <w:t xml:space="preserve">כלום. אני אפילו לא צריך לנהל דיאלוג עם האוצר על </w:t>
      </w:r>
      <w:bookmarkStart w:id="12090" w:name="_ETM_Q1_13267740"/>
      <w:bookmarkEnd w:id="12090"/>
      <w:r>
        <w:rPr>
          <w:rtl/>
        </w:rPr>
        <w:t xml:space="preserve">כסף על העניין. זה שחברי הכנסת יעשו. אני מזכיר לך – אני אפילו לא צריך לקבוע איך אעשה הכשרות. </w:t>
      </w:r>
      <w:bookmarkStart w:id="12091" w:name="_ETM_Q1_13275438"/>
      <w:bookmarkEnd w:id="12091"/>
      <w:r>
        <w:rPr>
          <w:rtl/>
        </w:rPr>
        <w:t xml:space="preserve">יש לי 300 מיליון שקל. אני לא </w:t>
      </w:r>
      <w:bookmarkStart w:id="12092" w:name="_ETM_Q1_13277539"/>
      <w:bookmarkEnd w:id="12092"/>
      <w:r>
        <w:rPr>
          <w:rtl/>
        </w:rPr>
        <w:t xml:space="preserve">צריך להגיד את זה. בעלי המעונות שיהיו אחראיים. הדבר הזה </w:t>
      </w:r>
      <w:bookmarkStart w:id="12093" w:name="_ETM_Q1_13283638"/>
      <w:bookmarkEnd w:id="12093"/>
      <w:r>
        <w:rPr>
          <w:rtl/>
        </w:rPr>
        <w:t xml:space="preserve">מקומם כבר כמה ימים, ואני אומר את זה מהיום הראושן של הדיון. </w:t>
      </w:r>
    </w:p>
    <w:p w:rsidR="00902B43" w:rsidRDefault="00902B43" w:rsidP="00902B43">
      <w:pPr>
        <w:rPr>
          <w:rtl/>
        </w:rPr>
      </w:pPr>
      <w:bookmarkStart w:id="12094" w:name="_ETM_Q1_13289152"/>
      <w:bookmarkStart w:id="12095" w:name="_ETM_Q1_13289246"/>
      <w:bookmarkEnd w:id="12094"/>
      <w:bookmarkEnd w:id="12095"/>
    </w:p>
    <w:p w:rsidR="00902B43" w:rsidRDefault="00902B43" w:rsidP="00902B43">
      <w:pPr>
        <w:rPr>
          <w:rtl/>
        </w:rPr>
      </w:pPr>
      <w:bookmarkStart w:id="12096" w:name="_ETM_Q1_13289328"/>
      <w:bookmarkStart w:id="12097" w:name="_ETM_Q1_13289409"/>
      <w:bookmarkEnd w:id="12096"/>
      <w:bookmarkEnd w:id="12097"/>
      <w:r>
        <w:rPr>
          <w:rtl/>
        </w:rPr>
        <w:t xml:space="preserve">יש </w:t>
      </w:r>
      <w:bookmarkStart w:id="12098" w:name="_ETM_Q1_13289327"/>
      <w:bookmarkEnd w:id="12098"/>
      <w:r>
        <w:rPr>
          <w:rtl/>
        </w:rPr>
        <w:t xml:space="preserve">למשרד ממשלתי אחריות לא רק של פיקוח. יש לו אחריות של ניהול. </w:t>
      </w:r>
      <w:bookmarkStart w:id="12099" w:name="_ETM_Q1_13297370"/>
      <w:bookmarkEnd w:id="12099"/>
      <w:r>
        <w:rPr>
          <w:rtl/>
        </w:rPr>
        <w:t xml:space="preserve">הוא צריך לנהל את האירוע הזה. הזוי שאנחנו כחברי כנסת אמורים לנהל </w:t>
      </w:r>
      <w:bookmarkStart w:id="12100" w:name="_ETM_Q1_13299071"/>
      <w:bookmarkEnd w:id="12100"/>
      <w:r>
        <w:rPr>
          <w:rtl/>
        </w:rPr>
        <w:t xml:space="preserve">את האירוע הזה. מישהו </w:t>
      </w:r>
      <w:bookmarkStart w:id="12101" w:name="_ETM_Q1_13304080"/>
      <w:bookmarkEnd w:id="12101"/>
      <w:r>
        <w:rPr>
          <w:rtl/>
        </w:rPr>
        <w:t xml:space="preserve">- לא יודע, שיבוא מנכ"ל המשרד, שיבוא השר, </w:t>
      </w:r>
      <w:bookmarkStart w:id="12102" w:name="_ETM_Q1_13306305"/>
      <w:bookmarkEnd w:id="12102"/>
      <w:r>
        <w:rPr>
          <w:rtl/>
        </w:rPr>
        <w:t xml:space="preserve">ינהל את האירוע הזה. אנחנו לא אמורים לנהל את זה. </w:t>
      </w:r>
      <w:bookmarkStart w:id="12103" w:name="_ETM_Q1_13311835"/>
      <w:bookmarkEnd w:id="12103"/>
      <w:r>
        <w:rPr>
          <w:rtl/>
        </w:rPr>
        <w:t xml:space="preserve">מישהו אמור לנהל. הוא עושה תקנות. איך הן </w:t>
      </w:r>
      <w:bookmarkStart w:id="12104" w:name="_ETM_Q1_13313660"/>
      <w:bookmarkEnd w:id="12104"/>
      <w:r>
        <w:rPr>
          <w:rtl/>
        </w:rPr>
        <w:t xml:space="preserve">מתבצעות, מה ההשפעה שלהן על המשק. דורשים מאתנו כחברי כנסת, רשות </w:t>
      </w:r>
      <w:bookmarkStart w:id="12105" w:name="_ETM_Q1_13318409"/>
      <w:bookmarkEnd w:id="12105"/>
      <w:r>
        <w:rPr>
          <w:rtl/>
        </w:rPr>
        <w:t xml:space="preserve">שאמורה רק לפקח, לנהל את זה. </w:t>
      </w:r>
    </w:p>
    <w:p w:rsidR="00902B43" w:rsidRDefault="00902B43" w:rsidP="00902B43">
      <w:pPr>
        <w:rPr>
          <w:rtl/>
        </w:rPr>
      </w:pPr>
      <w:bookmarkStart w:id="12106" w:name="_ETM_Q1_13322554"/>
      <w:bookmarkStart w:id="12107" w:name="_ETM_Q1_13322644"/>
      <w:bookmarkStart w:id="12108" w:name="_ETM_Q1_13341956"/>
      <w:bookmarkStart w:id="12109" w:name="_ETM_Q1_13342031"/>
      <w:bookmarkStart w:id="12110" w:name="_ETM_Q1_13361949"/>
      <w:bookmarkEnd w:id="12106"/>
      <w:bookmarkEnd w:id="12107"/>
      <w:bookmarkEnd w:id="12108"/>
      <w:bookmarkEnd w:id="12109"/>
      <w:bookmarkEnd w:id="12110"/>
    </w:p>
    <w:p w:rsidR="00902B43" w:rsidRDefault="00902B43" w:rsidP="00902B43">
      <w:pPr>
        <w:pStyle w:val="a5"/>
        <w:keepNext/>
        <w:rPr>
          <w:rtl/>
        </w:rPr>
      </w:pPr>
      <w:bookmarkStart w:id="12111" w:name="ET_speaker_יערה_שילה_824"/>
      <w:r>
        <w:rPr>
          <w:rStyle w:val="TagStyle"/>
          <w:rFonts w:hint="cs"/>
          <w:rtl/>
        </w:rPr>
        <w:t xml:space="preserve"> &lt;&lt; דובר &gt;&gt; </w:t>
      </w:r>
      <w:r>
        <w:rPr>
          <w:rFonts w:hint="cs"/>
          <w:rtl/>
        </w:rPr>
        <w:t>יערה שילה:</w:t>
      </w:r>
      <w:r>
        <w:rPr>
          <w:rStyle w:val="TagStyle"/>
          <w:rFonts w:hint="cs"/>
          <w:rtl/>
        </w:rPr>
        <w:t xml:space="preserve"> &lt;&lt; דובר &gt;&gt;</w:t>
      </w:r>
      <w:r>
        <w:rPr>
          <w:rFonts w:hint="cs"/>
          <w:rtl/>
        </w:rPr>
        <w:t xml:space="preserve">   </w:t>
      </w:r>
      <w:bookmarkEnd w:id="12111"/>
    </w:p>
    <w:p w:rsidR="00902B43" w:rsidRDefault="00902B43" w:rsidP="00902B43">
      <w:pPr>
        <w:pStyle w:val="KeepWithNext"/>
        <w:rPr>
          <w:rtl/>
          <w:lang w:eastAsia="he-IL"/>
        </w:rPr>
      </w:pPr>
    </w:p>
    <w:p w:rsidR="00902B43" w:rsidRDefault="00902B43" w:rsidP="00902B43">
      <w:pPr>
        <w:rPr>
          <w:rtl/>
          <w:lang w:eastAsia="he-IL"/>
        </w:rPr>
      </w:pPr>
      <w:bookmarkStart w:id="12112" w:name="_ETM_Q1_13362469"/>
      <w:bookmarkStart w:id="12113" w:name="_ETM_Q1_13362494"/>
      <w:bookmarkEnd w:id="12112"/>
      <w:bookmarkEnd w:id="12113"/>
      <w:r>
        <w:rPr>
          <w:rtl/>
          <w:lang w:eastAsia="he-IL"/>
        </w:rPr>
        <w:t>אתה רואה פה את השר? כשתראה את השר, תדבר.</w:t>
      </w:r>
    </w:p>
    <w:p w:rsidR="00902B43" w:rsidRDefault="00902B43" w:rsidP="00902B43">
      <w:pPr>
        <w:rPr>
          <w:rtl/>
          <w:lang w:eastAsia="he-IL"/>
        </w:rPr>
      </w:pPr>
      <w:bookmarkStart w:id="12114" w:name="_ETM_Q1_13369583"/>
      <w:bookmarkStart w:id="12115" w:name="_ETM_Q1_13369668"/>
      <w:bookmarkEnd w:id="12114"/>
      <w:bookmarkEnd w:id="12115"/>
      <w:r>
        <w:rPr>
          <w:rtl/>
          <w:lang w:eastAsia="he-IL"/>
        </w:rPr>
        <w:t xml:space="preserve"> </w:t>
      </w:r>
    </w:p>
    <w:p w:rsidR="00902B43" w:rsidRDefault="00902B43" w:rsidP="00902B43">
      <w:pPr>
        <w:pStyle w:val="a5"/>
        <w:keepNext/>
        <w:rPr>
          <w:rtl/>
        </w:rPr>
      </w:pPr>
      <w:bookmarkStart w:id="12116" w:name="_ETM_Q1_13332268"/>
      <w:bookmarkStart w:id="12117" w:name="_ETM_Q1_13332367"/>
      <w:bookmarkStart w:id="12118" w:name="_ETM_Q1_13332436"/>
      <w:bookmarkStart w:id="12119" w:name="_ETM_Q1_13332534"/>
      <w:bookmarkStart w:id="12120" w:name="ET_speaker_5068_1052"/>
      <w:bookmarkEnd w:id="12116"/>
      <w:bookmarkEnd w:id="12117"/>
      <w:bookmarkEnd w:id="12118"/>
      <w:bookmarkEnd w:id="12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20"/>
    </w:p>
    <w:p w:rsidR="00902B43" w:rsidRDefault="00902B43" w:rsidP="00902B43">
      <w:pPr>
        <w:pStyle w:val="KeepWithNext"/>
        <w:rPr>
          <w:rtl/>
          <w:lang w:eastAsia="he-IL"/>
        </w:rPr>
      </w:pPr>
    </w:p>
    <w:p w:rsidR="00902B43" w:rsidRDefault="00902B43" w:rsidP="00902B43">
      <w:pPr>
        <w:rPr>
          <w:rtl/>
          <w:lang w:eastAsia="he-IL"/>
        </w:rPr>
      </w:pPr>
      <w:r>
        <w:rPr>
          <w:rtl/>
          <w:lang w:eastAsia="he-IL"/>
        </w:rPr>
        <w:t>למה שר? כל השרים. איפה השרים?</w:t>
      </w:r>
    </w:p>
    <w:p w:rsidR="00902B43" w:rsidRDefault="00902B43" w:rsidP="00902B43">
      <w:pPr>
        <w:rPr>
          <w:rtl/>
          <w:lang w:eastAsia="he-IL"/>
        </w:rPr>
      </w:pPr>
      <w:bookmarkStart w:id="12121" w:name="_ETM_Q1_13334546"/>
      <w:bookmarkStart w:id="12122" w:name="_ETM_Q1_13334650"/>
      <w:bookmarkEnd w:id="12121"/>
      <w:bookmarkEnd w:id="12122"/>
    </w:p>
    <w:p w:rsidR="00902B43" w:rsidRDefault="00902B43" w:rsidP="00902B43">
      <w:pPr>
        <w:pStyle w:val="a5"/>
        <w:keepNext/>
        <w:rPr>
          <w:rtl/>
        </w:rPr>
      </w:pPr>
      <w:bookmarkStart w:id="12123" w:name="_ETM_Q1_13334698"/>
      <w:bookmarkStart w:id="12124" w:name="_ETM_Q1_13334794"/>
      <w:bookmarkStart w:id="12125" w:name="ET_speaker_5797_1053"/>
      <w:bookmarkEnd w:id="12123"/>
      <w:bookmarkEnd w:id="12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125"/>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כי השר הביא את התקנות. מה זה המשחק הזה? אני </w:t>
      </w:r>
      <w:bookmarkStart w:id="12126" w:name="_ETM_Q1_13339201"/>
      <w:bookmarkEnd w:id="12126"/>
      <w:r>
        <w:rPr>
          <w:rtl/>
          <w:lang w:eastAsia="he-IL"/>
        </w:rPr>
        <w:t xml:space="preserve">הבאתי את התקנות? השר הביא את התקנות. שיתמודד. שיעשה </w:t>
      </w:r>
      <w:bookmarkStart w:id="12127" w:name="_ETM_Q1_13341479"/>
      <w:bookmarkEnd w:id="12127"/>
      <w:r>
        <w:rPr>
          <w:rtl/>
          <w:lang w:eastAsia="he-IL"/>
        </w:rPr>
        <w:t>את מה שהוא צריך לעשות.</w:t>
      </w:r>
    </w:p>
    <w:p w:rsidR="00902B43" w:rsidRDefault="00902B43" w:rsidP="00902B43">
      <w:pPr>
        <w:rPr>
          <w:rtl/>
          <w:lang w:eastAsia="he-IL"/>
        </w:rPr>
      </w:pPr>
      <w:bookmarkStart w:id="12128" w:name="_ETM_Q1_13345298"/>
      <w:bookmarkStart w:id="12129" w:name="_ETM_Q1_13345406"/>
      <w:bookmarkEnd w:id="12128"/>
      <w:bookmarkEnd w:id="12129"/>
    </w:p>
    <w:p w:rsidR="00902B43" w:rsidRDefault="00902B43" w:rsidP="00902B43">
      <w:pPr>
        <w:pStyle w:val="a5"/>
        <w:keepNext/>
        <w:rPr>
          <w:rtl/>
        </w:rPr>
      </w:pPr>
      <w:bookmarkStart w:id="12130" w:name="_ETM_Q1_13345433"/>
      <w:bookmarkStart w:id="12131" w:name="_ETM_Q1_13345522"/>
      <w:bookmarkStart w:id="12132" w:name="ET_speaker_5068_1054"/>
      <w:bookmarkEnd w:id="12130"/>
      <w:bookmarkEnd w:id="121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32"/>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אני לא מגנה עליו. זו שערורייה, מה שהוא עשה. </w:t>
      </w:r>
    </w:p>
    <w:p w:rsidR="00902B43" w:rsidRDefault="00902B43" w:rsidP="00902B43">
      <w:pPr>
        <w:rPr>
          <w:rtl/>
          <w:lang w:eastAsia="he-IL"/>
        </w:rPr>
      </w:pPr>
    </w:p>
    <w:p w:rsidR="00902B43" w:rsidRDefault="00902B43" w:rsidP="00902B43">
      <w:pPr>
        <w:pStyle w:val="-"/>
        <w:keepNext/>
        <w:rPr>
          <w:rtl/>
        </w:rPr>
      </w:pPr>
      <w:bookmarkStart w:id="12133" w:name="_ETM_Q1_13343831"/>
      <w:bookmarkStart w:id="12134" w:name="_ETM_Q1_13343931"/>
      <w:bookmarkStart w:id="12135" w:name="_ETM_Q1_13344001"/>
      <w:bookmarkStart w:id="12136" w:name="_ETM_Q1_13344091"/>
      <w:bookmarkStart w:id="12137" w:name="ET_speakercontinue_5797_823"/>
      <w:bookmarkEnd w:id="12133"/>
      <w:bookmarkEnd w:id="12134"/>
      <w:bookmarkEnd w:id="12135"/>
      <w:bookmarkEnd w:id="1213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2137"/>
    </w:p>
    <w:p w:rsidR="00902B43" w:rsidRDefault="00902B43" w:rsidP="00902B43">
      <w:pPr>
        <w:pStyle w:val="KeepWithNext"/>
        <w:rPr>
          <w:rtl/>
        </w:rPr>
      </w:pPr>
    </w:p>
    <w:p w:rsidR="00902B43" w:rsidRDefault="00902B43" w:rsidP="00902B43">
      <w:pPr>
        <w:rPr>
          <w:rtl/>
        </w:rPr>
      </w:pPr>
      <w:bookmarkStart w:id="12138" w:name="_ETM_Q1_13347016"/>
      <w:bookmarkEnd w:id="12138"/>
      <w:r>
        <w:rPr>
          <w:rtl/>
        </w:rPr>
        <w:t xml:space="preserve">ויש לו תקציב לעשות </w:t>
      </w:r>
      <w:bookmarkStart w:id="12139" w:name="_ETM_Q1_13348960"/>
      <w:bookmarkEnd w:id="12139"/>
      <w:r>
        <w:rPr>
          <w:rtl/>
        </w:rPr>
        <w:t xml:space="preserve">את זה. </w:t>
      </w:r>
    </w:p>
    <w:p w:rsidR="00902B43" w:rsidRDefault="00902B43" w:rsidP="00902B43">
      <w:pPr>
        <w:rPr>
          <w:rtl/>
        </w:rPr>
      </w:pPr>
      <w:bookmarkStart w:id="12140" w:name="_ETM_Q1_12220138"/>
      <w:bookmarkStart w:id="12141" w:name="_ETM_Q1_12220233"/>
      <w:bookmarkStart w:id="12142" w:name="_ETM_Q1_13372078"/>
      <w:bookmarkStart w:id="12143" w:name="_ETM_Q1_13372158"/>
      <w:bookmarkEnd w:id="12140"/>
      <w:bookmarkEnd w:id="12141"/>
      <w:bookmarkEnd w:id="12142"/>
      <w:bookmarkEnd w:id="12143"/>
    </w:p>
    <w:p w:rsidR="00902B43" w:rsidRDefault="00902B43" w:rsidP="00902B43">
      <w:pPr>
        <w:pStyle w:val="af8"/>
        <w:keepNext/>
        <w:rPr>
          <w:rtl/>
        </w:rPr>
      </w:pPr>
      <w:bookmarkStart w:id="12144" w:name="ET_yor_5278_8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144"/>
    </w:p>
    <w:p w:rsidR="00902B43" w:rsidRDefault="00902B43" w:rsidP="00902B43">
      <w:pPr>
        <w:pStyle w:val="KeepWithNext"/>
        <w:rPr>
          <w:rtl/>
          <w:lang w:eastAsia="he-IL"/>
        </w:rPr>
      </w:pPr>
    </w:p>
    <w:p w:rsidR="00902B43" w:rsidRDefault="00902B43" w:rsidP="00902B43">
      <w:pPr>
        <w:rPr>
          <w:rtl/>
          <w:lang w:eastAsia="he-IL"/>
        </w:rPr>
      </w:pPr>
      <w:bookmarkStart w:id="12145" w:name="_ETM_Q1_13437166"/>
      <w:bookmarkEnd w:id="12145"/>
      <w:r>
        <w:rPr>
          <w:rtl/>
          <w:lang w:eastAsia="he-IL"/>
        </w:rPr>
        <w:t xml:space="preserve">דבי, הודיה, תוכלו לחשוב </w:t>
      </w:r>
      <w:bookmarkStart w:id="12146" w:name="_ETM_Q1_13351888"/>
      <w:bookmarkEnd w:id="12146"/>
      <w:r>
        <w:rPr>
          <w:rtl/>
          <w:lang w:eastAsia="he-IL"/>
        </w:rPr>
        <w:t xml:space="preserve">על סעיף שנותן את הפתח הזה, ובינתיים שמרית, </w:t>
      </w:r>
      <w:bookmarkStart w:id="12147" w:name="_ETM_Q1_13357830"/>
      <w:bookmarkEnd w:id="12147"/>
      <w:r>
        <w:rPr>
          <w:rtl/>
          <w:lang w:eastAsia="he-IL"/>
        </w:rPr>
        <w:t xml:space="preserve">נקריא </w:t>
      </w:r>
      <w:bookmarkStart w:id="12148" w:name="_ETM_Q1_13439126"/>
      <w:bookmarkEnd w:id="12148"/>
      <w:r>
        <w:rPr>
          <w:rtl/>
          <w:lang w:eastAsia="he-IL"/>
        </w:rPr>
        <w:t xml:space="preserve">מה שנשאר. </w:t>
      </w:r>
    </w:p>
    <w:p w:rsidR="00902B43" w:rsidRDefault="00902B43" w:rsidP="00902B43">
      <w:pPr>
        <w:rPr>
          <w:rtl/>
          <w:lang w:eastAsia="he-IL"/>
        </w:rPr>
      </w:pPr>
      <w:bookmarkStart w:id="12149" w:name="_ETM_Q1_13490035"/>
      <w:bookmarkStart w:id="12150" w:name="_ETM_Q1_13490120"/>
      <w:bookmarkEnd w:id="12149"/>
      <w:bookmarkEnd w:id="12150"/>
    </w:p>
    <w:p w:rsidR="00902B43" w:rsidRDefault="00902B43" w:rsidP="00902B43">
      <w:pPr>
        <w:pStyle w:val="a5"/>
        <w:keepNext/>
        <w:rPr>
          <w:rtl/>
        </w:rPr>
      </w:pPr>
      <w:bookmarkStart w:id="12151" w:name="_ETM_Q1_13490200"/>
      <w:bookmarkStart w:id="12152" w:name="_ETM_Q1_13490260"/>
      <w:bookmarkEnd w:id="12151"/>
      <w:bookmarkEnd w:id="1215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r>
        <w:rPr>
          <w:rtl/>
          <w:lang w:eastAsia="he-IL"/>
        </w:rPr>
        <w:t>תוספת שנייה. חלק א': קורס עזרה ראשונה (לפי תקנה 5). 1. החייאה בסיסית במבוגר, ילד ותינוק כולל שימוש במכשיר החייאה בדגש על ילדים ותינוקות, וכן תרגול מעשי של החייאה כאמור.</w:t>
      </w:r>
      <w:bookmarkStart w:id="12153" w:name="_ETM_Q1_13502084"/>
      <w:bookmarkEnd w:id="12153"/>
    </w:p>
    <w:p w:rsidR="00902B43" w:rsidRDefault="00902B43" w:rsidP="00902B43">
      <w:pPr>
        <w:rPr>
          <w:rtl/>
          <w:lang w:eastAsia="he-IL"/>
        </w:rPr>
      </w:pPr>
      <w:bookmarkStart w:id="12154" w:name="_ETM_Q1_13502198"/>
      <w:bookmarkEnd w:id="12154"/>
    </w:p>
    <w:p w:rsidR="00902B43" w:rsidRDefault="00902B43" w:rsidP="00902B43">
      <w:pPr>
        <w:rPr>
          <w:rtl/>
          <w:lang w:eastAsia="he-IL"/>
        </w:rPr>
      </w:pPr>
      <w:r>
        <w:rPr>
          <w:rtl/>
          <w:lang w:eastAsia="he-IL"/>
        </w:rPr>
        <w:t>2. חנק מגוף זר בילדים ובתינוקות</w:t>
      </w:r>
    </w:p>
    <w:p w:rsidR="00902B43" w:rsidRDefault="00902B43" w:rsidP="00902B43">
      <w:pPr>
        <w:rPr>
          <w:rtl/>
          <w:lang w:eastAsia="he-IL"/>
        </w:rPr>
      </w:pPr>
      <w:bookmarkStart w:id="12155" w:name="_ETM_Q1_13505924"/>
      <w:bookmarkStart w:id="12156" w:name="_ETM_Q1_13506033"/>
      <w:bookmarkEnd w:id="12155"/>
      <w:bookmarkEnd w:id="12156"/>
    </w:p>
    <w:p w:rsidR="00902B43" w:rsidRDefault="00902B43" w:rsidP="00902B43">
      <w:pPr>
        <w:rPr>
          <w:rtl/>
          <w:lang w:eastAsia="he-IL"/>
        </w:rPr>
      </w:pPr>
      <w:r>
        <w:rPr>
          <w:rtl/>
          <w:lang w:eastAsia="he-IL"/>
        </w:rPr>
        <w:t>3. מניעת תגובה אלרגית במוסד חינוכי, זיהוי תגובה אלרגית ושוק אנפילקטי</w:t>
      </w:r>
    </w:p>
    <w:p w:rsidR="00902B43" w:rsidRDefault="00902B43" w:rsidP="00902B43">
      <w:pPr>
        <w:rPr>
          <w:rtl/>
          <w:lang w:eastAsia="he-IL"/>
        </w:rPr>
      </w:pPr>
      <w:bookmarkStart w:id="12157" w:name="_ETM_Q1_13510301"/>
      <w:bookmarkStart w:id="12158" w:name="_ETM_Q1_13510407"/>
      <w:bookmarkEnd w:id="12157"/>
      <w:bookmarkEnd w:id="12158"/>
    </w:p>
    <w:p w:rsidR="00902B43" w:rsidRDefault="00902B43" w:rsidP="00902B43">
      <w:pPr>
        <w:rPr>
          <w:rtl/>
          <w:lang w:eastAsia="he-IL"/>
        </w:rPr>
      </w:pPr>
      <w:r>
        <w:rPr>
          <w:rtl/>
          <w:lang w:eastAsia="he-IL"/>
        </w:rPr>
        <w:t>4. הסבר ותרגול מעשי של שימוש במזרק אפיפן</w:t>
      </w:r>
    </w:p>
    <w:p w:rsidR="00902B43" w:rsidRDefault="00902B43" w:rsidP="00902B43">
      <w:pPr>
        <w:rPr>
          <w:rtl/>
          <w:lang w:eastAsia="he-IL"/>
        </w:rPr>
      </w:pPr>
      <w:bookmarkStart w:id="12159" w:name="_ETM_Q1_13514142"/>
      <w:bookmarkStart w:id="12160" w:name="_ETM_Q1_13514273"/>
      <w:bookmarkEnd w:id="12159"/>
      <w:bookmarkEnd w:id="12160"/>
    </w:p>
    <w:p w:rsidR="00902B43" w:rsidRDefault="00902B43" w:rsidP="00902B43">
      <w:pPr>
        <w:rPr>
          <w:rtl/>
          <w:lang w:eastAsia="he-IL"/>
        </w:rPr>
      </w:pPr>
      <w:r>
        <w:rPr>
          <w:rtl/>
          <w:lang w:eastAsia="he-IL"/>
        </w:rPr>
        <w:t>5. דגשים לסביבה בטוחה ומניעת היפגעות בילדים</w:t>
      </w:r>
    </w:p>
    <w:p w:rsidR="00902B43" w:rsidRDefault="00902B43" w:rsidP="00902B43">
      <w:pPr>
        <w:rPr>
          <w:rtl/>
          <w:lang w:eastAsia="he-IL"/>
        </w:rPr>
      </w:pPr>
      <w:bookmarkStart w:id="12161" w:name="_ETM_Q1_13517526"/>
      <w:bookmarkStart w:id="12162" w:name="_ETM_Q1_13517638"/>
      <w:bookmarkEnd w:id="12161"/>
      <w:bookmarkEnd w:id="12162"/>
    </w:p>
    <w:p w:rsidR="00902B43" w:rsidRDefault="00902B43" w:rsidP="00902B43">
      <w:pPr>
        <w:rPr>
          <w:rtl/>
          <w:lang w:eastAsia="he-IL"/>
        </w:rPr>
      </w:pPr>
      <w:r>
        <w:rPr>
          <w:rtl/>
          <w:lang w:eastAsia="he-IL"/>
        </w:rPr>
        <w:t>6. סכמת טיפול בחולה ונפגע ותשאול בסיסי</w:t>
      </w:r>
      <w:bookmarkStart w:id="12163" w:name="_ETM_Q1_13523241"/>
      <w:bookmarkEnd w:id="12163"/>
    </w:p>
    <w:p w:rsidR="00902B43" w:rsidRDefault="00902B43" w:rsidP="00902B43">
      <w:pPr>
        <w:rPr>
          <w:rtl/>
          <w:lang w:eastAsia="he-IL"/>
        </w:rPr>
      </w:pPr>
      <w:bookmarkStart w:id="12164" w:name="_ETM_Q1_13523344"/>
      <w:bookmarkEnd w:id="12164"/>
    </w:p>
    <w:p w:rsidR="00902B43" w:rsidRDefault="00902B43" w:rsidP="00902B43">
      <w:pPr>
        <w:rPr>
          <w:rtl/>
          <w:lang w:eastAsia="he-IL"/>
        </w:rPr>
      </w:pPr>
      <w:r>
        <w:rPr>
          <w:rtl/>
          <w:lang w:eastAsia="he-IL"/>
        </w:rPr>
        <w:t xml:space="preserve">7. </w:t>
      </w:r>
      <w:bookmarkStart w:id="12165" w:name="_ETM_Q1_13525469"/>
      <w:bookmarkEnd w:id="12165"/>
      <w:r>
        <w:rPr>
          <w:rtl/>
          <w:lang w:eastAsia="he-IL"/>
        </w:rPr>
        <w:t>גישה לילד במצוקה נשימתית</w:t>
      </w:r>
    </w:p>
    <w:p w:rsidR="00902B43" w:rsidRDefault="00902B43" w:rsidP="00902B43">
      <w:pPr>
        <w:rPr>
          <w:rtl/>
          <w:lang w:eastAsia="he-IL"/>
        </w:rPr>
      </w:pPr>
      <w:bookmarkStart w:id="12166" w:name="_ETM_Q1_13526468"/>
      <w:bookmarkStart w:id="12167" w:name="_ETM_Q1_13526574"/>
      <w:bookmarkEnd w:id="12166"/>
      <w:bookmarkEnd w:id="12167"/>
    </w:p>
    <w:p w:rsidR="00902B43" w:rsidRDefault="00902B43" w:rsidP="00902B43">
      <w:pPr>
        <w:rPr>
          <w:rtl/>
          <w:lang w:eastAsia="he-IL"/>
        </w:rPr>
      </w:pPr>
      <w:r>
        <w:rPr>
          <w:rtl/>
          <w:lang w:eastAsia="he-IL"/>
        </w:rPr>
        <w:t>8. פרכוסים בילדים ותינוקות, לרבות פרכוסי חום</w:t>
      </w:r>
    </w:p>
    <w:p w:rsidR="00902B43" w:rsidRDefault="00902B43" w:rsidP="00902B43">
      <w:pPr>
        <w:rPr>
          <w:rtl/>
          <w:lang w:eastAsia="he-IL"/>
        </w:rPr>
      </w:pPr>
      <w:bookmarkStart w:id="12168" w:name="_ETM_Q1_13529578"/>
      <w:bookmarkStart w:id="12169" w:name="_ETM_Q1_13529685"/>
      <w:bookmarkEnd w:id="12168"/>
      <w:bookmarkEnd w:id="12169"/>
    </w:p>
    <w:p w:rsidR="00902B43" w:rsidRDefault="00902B43" w:rsidP="00902B43">
      <w:pPr>
        <w:rPr>
          <w:rtl/>
          <w:lang w:eastAsia="he-IL"/>
        </w:rPr>
      </w:pPr>
      <w:r>
        <w:rPr>
          <w:rtl/>
          <w:lang w:eastAsia="he-IL"/>
        </w:rPr>
        <w:t>9. מצבי חירום בילדים: עילפון, טביעה, התחשמלות, הרעלות</w:t>
      </w:r>
    </w:p>
    <w:p w:rsidR="00902B43" w:rsidRDefault="00902B43" w:rsidP="00902B43">
      <w:pPr>
        <w:rPr>
          <w:rtl/>
          <w:lang w:eastAsia="he-IL"/>
        </w:rPr>
      </w:pPr>
      <w:bookmarkStart w:id="12170" w:name="_ETM_Q1_13535975"/>
      <w:bookmarkStart w:id="12171" w:name="_ETM_Q1_13536158"/>
      <w:bookmarkEnd w:id="12170"/>
      <w:bookmarkEnd w:id="12171"/>
    </w:p>
    <w:p w:rsidR="00902B43" w:rsidRDefault="00902B43" w:rsidP="00902B43">
      <w:pPr>
        <w:rPr>
          <w:rtl/>
          <w:lang w:eastAsia="he-IL"/>
        </w:rPr>
      </w:pPr>
      <w:r>
        <w:rPr>
          <w:rtl/>
          <w:lang w:eastAsia="he-IL"/>
        </w:rPr>
        <w:t>10. פגיעות אקלים (התייבשות, מכת חום, היפותרמיה)</w:t>
      </w:r>
    </w:p>
    <w:p w:rsidR="00902B43" w:rsidRDefault="00902B43" w:rsidP="00902B43">
      <w:pPr>
        <w:rPr>
          <w:rtl/>
          <w:lang w:eastAsia="he-IL"/>
        </w:rPr>
      </w:pPr>
      <w:bookmarkStart w:id="12172" w:name="_ETM_Q1_13542250"/>
      <w:bookmarkEnd w:id="12172"/>
    </w:p>
    <w:p w:rsidR="00902B43" w:rsidRDefault="00902B43" w:rsidP="00902B43">
      <w:pPr>
        <w:rPr>
          <w:rtl/>
          <w:lang w:eastAsia="he-IL"/>
        </w:rPr>
      </w:pPr>
      <w:bookmarkStart w:id="12173" w:name="_ETM_Q1_13542349"/>
      <w:bookmarkEnd w:id="12173"/>
      <w:r>
        <w:rPr>
          <w:rtl/>
          <w:lang w:eastAsia="he-IL"/>
        </w:rPr>
        <w:t>11. פגיעות מבעלי חיים (עקיצה, נשיכה, הכשרה).</w:t>
      </w:r>
      <w:bookmarkStart w:id="12174" w:name="_ETM_Q1_13545728"/>
      <w:bookmarkEnd w:id="12174"/>
    </w:p>
    <w:p w:rsidR="00902B43" w:rsidRDefault="00902B43" w:rsidP="00902B43">
      <w:pPr>
        <w:rPr>
          <w:rtl/>
          <w:lang w:eastAsia="he-IL"/>
        </w:rPr>
      </w:pPr>
      <w:bookmarkStart w:id="12175" w:name="_ETM_Q1_13545832"/>
      <w:bookmarkEnd w:id="12175"/>
    </w:p>
    <w:p w:rsidR="00902B43" w:rsidRDefault="00902B43" w:rsidP="00902B43">
      <w:pPr>
        <w:rPr>
          <w:rtl/>
          <w:lang w:eastAsia="he-IL"/>
        </w:rPr>
      </w:pPr>
      <w:r>
        <w:rPr>
          <w:rtl/>
          <w:lang w:eastAsia="he-IL"/>
        </w:rPr>
        <w:t>12. טיפול בשטפי דם ובפציעות כתוצאה מחבלות ומנפילות</w:t>
      </w:r>
    </w:p>
    <w:p w:rsidR="00902B43" w:rsidRDefault="00902B43" w:rsidP="00902B43">
      <w:pPr>
        <w:rPr>
          <w:rtl/>
          <w:lang w:eastAsia="he-IL"/>
        </w:rPr>
      </w:pPr>
    </w:p>
    <w:p w:rsidR="00902B43" w:rsidRDefault="00902B43" w:rsidP="00902B43">
      <w:pPr>
        <w:rPr>
          <w:rtl/>
          <w:lang w:eastAsia="he-IL"/>
        </w:rPr>
      </w:pPr>
      <w:bookmarkStart w:id="12176" w:name="_ETM_Q1_13550603"/>
      <w:bookmarkStart w:id="12177" w:name="_ETM_Q1_13550693"/>
      <w:bookmarkEnd w:id="12176"/>
      <w:bookmarkEnd w:id="12177"/>
      <w:r>
        <w:rPr>
          <w:rtl/>
          <w:lang w:eastAsia="he-IL"/>
        </w:rPr>
        <w:t>13. כוויות</w:t>
      </w:r>
    </w:p>
    <w:p w:rsidR="00902B43" w:rsidRDefault="00902B43" w:rsidP="00902B43">
      <w:pPr>
        <w:rPr>
          <w:rtl/>
          <w:lang w:eastAsia="he-IL"/>
        </w:rPr>
      </w:pPr>
    </w:p>
    <w:p w:rsidR="00902B43" w:rsidRDefault="00902B43" w:rsidP="00902B43">
      <w:pPr>
        <w:rPr>
          <w:rtl/>
          <w:lang w:eastAsia="he-IL"/>
        </w:rPr>
      </w:pPr>
      <w:bookmarkStart w:id="12178" w:name="_ETM_Q1_13556554"/>
      <w:bookmarkStart w:id="12179" w:name="_ETM_Q1_13556643"/>
      <w:bookmarkEnd w:id="12178"/>
      <w:bookmarkEnd w:id="12179"/>
      <w:r>
        <w:rPr>
          <w:rtl/>
          <w:lang w:eastAsia="he-IL"/>
        </w:rPr>
        <w:t>14. שברים ונקעים</w:t>
      </w:r>
    </w:p>
    <w:p w:rsidR="00902B43" w:rsidRDefault="00902B43" w:rsidP="00902B43">
      <w:pPr>
        <w:rPr>
          <w:rtl/>
          <w:lang w:eastAsia="he-IL"/>
        </w:rPr>
      </w:pPr>
    </w:p>
    <w:p w:rsidR="00902B43" w:rsidRDefault="00902B43" w:rsidP="00902B43">
      <w:pPr>
        <w:rPr>
          <w:rtl/>
          <w:lang w:eastAsia="he-IL"/>
        </w:rPr>
      </w:pPr>
      <w:bookmarkStart w:id="12180" w:name="_ETM_Q1_13562009"/>
      <w:bookmarkStart w:id="12181" w:name="_ETM_Q1_13562100"/>
      <w:bookmarkEnd w:id="12180"/>
      <w:bookmarkEnd w:id="12181"/>
      <w:r>
        <w:rPr>
          <w:rtl/>
          <w:lang w:eastAsia="he-IL"/>
        </w:rPr>
        <w:t>15. תרגול מעשי בחבישה, קיבוע וטיפול בכוויה</w:t>
      </w:r>
    </w:p>
    <w:p w:rsidR="00902B43" w:rsidRDefault="00902B43" w:rsidP="00902B43">
      <w:pPr>
        <w:rPr>
          <w:rtl/>
          <w:lang w:eastAsia="he-IL"/>
        </w:rPr>
      </w:pPr>
    </w:p>
    <w:p w:rsidR="00902B43" w:rsidRDefault="00902B43" w:rsidP="00902B43">
      <w:pPr>
        <w:rPr>
          <w:rtl/>
          <w:lang w:eastAsia="he-IL"/>
        </w:rPr>
      </w:pPr>
      <w:r>
        <w:rPr>
          <w:rtl/>
          <w:lang w:eastAsia="he-IL"/>
        </w:rPr>
        <w:t>16. פגיעת ראש ועמוד שדרה</w:t>
      </w:r>
    </w:p>
    <w:p w:rsidR="00902B43" w:rsidRDefault="00902B43" w:rsidP="00902B43">
      <w:pPr>
        <w:rPr>
          <w:rtl/>
          <w:lang w:eastAsia="he-IL"/>
        </w:rPr>
      </w:pPr>
    </w:p>
    <w:p w:rsidR="00902B43" w:rsidRDefault="00902B43" w:rsidP="00902B43">
      <w:pPr>
        <w:rPr>
          <w:rtl/>
          <w:lang w:eastAsia="he-IL"/>
        </w:rPr>
      </w:pPr>
      <w:r>
        <w:rPr>
          <w:rtl/>
          <w:lang w:eastAsia="he-IL"/>
        </w:rPr>
        <w:t>17. פגיעת חזה, בטן, הלם (שוק) בילדים</w:t>
      </w:r>
    </w:p>
    <w:p w:rsidR="00902B43" w:rsidRDefault="00902B43" w:rsidP="00902B43">
      <w:pPr>
        <w:rPr>
          <w:rtl/>
          <w:lang w:eastAsia="he-IL"/>
        </w:rPr>
      </w:pPr>
    </w:p>
    <w:p w:rsidR="00902B43" w:rsidRDefault="00902B43" w:rsidP="00902B43">
      <w:pPr>
        <w:rPr>
          <w:rtl/>
          <w:lang w:eastAsia="he-IL"/>
        </w:rPr>
      </w:pPr>
      <w:bookmarkStart w:id="12182" w:name="_ETM_Q1_13565289"/>
      <w:bookmarkStart w:id="12183" w:name="_ETM_Q1_13565375"/>
      <w:bookmarkEnd w:id="12182"/>
      <w:bookmarkEnd w:id="12183"/>
      <w:r>
        <w:rPr>
          <w:rtl/>
          <w:lang w:eastAsia="he-IL"/>
        </w:rPr>
        <w:t>18. כללי התנהגות במקרה של רעידת אדמה</w:t>
      </w:r>
    </w:p>
    <w:p w:rsidR="00902B43" w:rsidRDefault="00902B43" w:rsidP="00902B43">
      <w:pPr>
        <w:rPr>
          <w:rtl/>
          <w:lang w:eastAsia="he-IL"/>
        </w:rPr>
      </w:pPr>
    </w:p>
    <w:p w:rsidR="00902B43" w:rsidRDefault="00902B43" w:rsidP="00902B43">
      <w:pPr>
        <w:rPr>
          <w:rtl/>
          <w:lang w:eastAsia="he-IL"/>
        </w:rPr>
      </w:pPr>
      <w:r>
        <w:rPr>
          <w:rtl/>
          <w:lang w:eastAsia="he-IL"/>
        </w:rPr>
        <w:t>חלק ב': הכשרה פדגוגית (לפי תקנה 6).</w:t>
      </w:r>
    </w:p>
    <w:p w:rsidR="00902B43" w:rsidRDefault="00902B43" w:rsidP="00902B43">
      <w:pPr>
        <w:rPr>
          <w:rtl/>
          <w:lang w:eastAsia="he-IL"/>
        </w:rPr>
      </w:pPr>
    </w:p>
    <w:p w:rsidR="00902B43" w:rsidRDefault="00902B43" w:rsidP="00902B43">
      <w:pPr>
        <w:rPr>
          <w:rtl/>
          <w:lang w:eastAsia="he-IL"/>
        </w:rPr>
      </w:pPr>
      <w:r>
        <w:rPr>
          <w:rtl/>
          <w:lang w:eastAsia="he-IL"/>
        </w:rPr>
        <w:t>(1) גישה ותפיסה חינוכית לגיל הרך;</w:t>
      </w:r>
    </w:p>
    <w:p w:rsidR="00902B43" w:rsidRDefault="00902B43" w:rsidP="00902B43">
      <w:pPr>
        <w:rPr>
          <w:rtl/>
          <w:lang w:eastAsia="he-IL"/>
        </w:rPr>
      </w:pPr>
    </w:p>
    <w:p w:rsidR="00902B43" w:rsidRDefault="00902B43" w:rsidP="00902B43">
      <w:pPr>
        <w:rPr>
          <w:rtl/>
          <w:lang w:eastAsia="he-IL"/>
        </w:rPr>
      </w:pPr>
      <w:bookmarkStart w:id="12184" w:name="_ETM_Q1_13575535"/>
      <w:bookmarkStart w:id="12185" w:name="_ETM_Q1_13575624"/>
      <w:bookmarkEnd w:id="12184"/>
      <w:bookmarkEnd w:id="12185"/>
      <w:r>
        <w:rPr>
          <w:rtl/>
          <w:lang w:eastAsia="he-IL"/>
        </w:rPr>
        <w:t>(2) התפתחות הילד – לידה עד גיל 3 כולל זיהוי מצבי סיכון, סימני מצוקה בילדים ומבוא לטיפול בילדים עם מוגבלות;</w:t>
      </w:r>
    </w:p>
    <w:p w:rsidR="00902B43" w:rsidRDefault="00902B43" w:rsidP="00902B43">
      <w:pPr>
        <w:rPr>
          <w:rtl/>
          <w:lang w:eastAsia="he-IL"/>
        </w:rPr>
      </w:pPr>
      <w:bookmarkStart w:id="12186" w:name="_ETM_Q1_13584618"/>
      <w:bookmarkStart w:id="12187" w:name="_ETM_Q1_13584722"/>
      <w:bookmarkEnd w:id="12186"/>
      <w:bookmarkEnd w:id="12187"/>
    </w:p>
    <w:p w:rsidR="00902B43" w:rsidRDefault="00902B43" w:rsidP="00902B43">
      <w:pPr>
        <w:rPr>
          <w:rtl/>
          <w:lang w:eastAsia="he-IL"/>
        </w:rPr>
      </w:pPr>
      <w:r>
        <w:rPr>
          <w:rtl/>
          <w:lang w:eastAsia="he-IL"/>
        </w:rPr>
        <w:t>(3) רב תרבותיות;</w:t>
      </w:r>
    </w:p>
    <w:p w:rsidR="00902B43" w:rsidRDefault="00902B43" w:rsidP="00902B43">
      <w:pPr>
        <w:rPr>
          <w:rtl/>
          <w:lang w:eastAsia="he-IL"/>
        </w:rPr>
      </w:pPr>
    </w:p>
    <w:p w:rsidR="00902B43" w:rsidRDefault="00902B43" w:rsidP="00902B43">
      <w:pPr>
        <w:rPr>
          <w:rtl/>
          <w:lang w:eastAsia="he-IL"/>
        </w:rPr>
      </w:pPr>
      <w:r>
        <w:rPr>
          <w:rtl/>
          <w:lang w:eastAsia="he-IL"/>
        </w:rPr>
        <w:t>(4) הורות ומשפחה;</w:t>
      </w:r>
    </w:p>
    <w:p w:rsidR="00902B43" w:rsidRDefault="00902B43" w:rsidP="00902B43">
      <w:pPr>
        <w:rPr>
          <w:rtl/>
          <w:lang w:eastAsia="he-IL"/>
        </w:rPr>
      </w:pPr>
    </w:p>
    <w:p w:rsidR="00902B43" w:rsidRDefault="00902B43" w:rsidP="00902B43">
      <w:pPr>
        <w:rPr>
          <w:rtl/>
          <w:lang w:eastAsia="he-IL"/>
        </w:rPr>
      </w:pPr>
      <w:r>
        <w:rPr>
          <w:rtl/>
          <w:lang w:eastAsia="he-IL"/>
        </w:rPr>
        <w:t>(5) תכניות חינוכיות וסביבת למידה;</w:t>
      </w:r>
    </w:p>
    <w:p w:rsidR="00902B43" w:rsidRDefault="00902B43" w:rsidP="00902B43">
      <w:pPr>
        <w:rPr>
          <w:rtl/>
          <w:lang w:eastAsia="he-IL"/>
        </w:rPr>
      </w:pPr>
    </w:p>
    <w:p w:rsidR="00902B43" w:rsidRDefault="00902B43" w:rsidP="00902B43">
      <w:pPr>
        <w:rPr>
          <w:rtl/>
          <w:lang w:eastAsia="he-IL"/>
        </w:rPr>
      </w:pPr>
      <w:r>
        <w:rPr>
          <w:rtl/>
          <w:lang w:eastAsia="he-IL"/>
        </w:rPr>
        <w:t>(6) תפקיד ותפקוד של מחנך-מטפל;</w:t>
      </w:r>
    </w:p>
    <w:p w:rsidR="00902B43" w:rsidRDefault="00902B43" w:rsidP="00902B43">
      <w:pPr>
        <w:rPr>
          <w:rtl/>
          <w:lang w:eastAsia="he-IL"/>
        </w:rPr>
      </w:pPr>
    </w:p>
    <w:p w:rsidR="00902B43" w:rsidRDefault="00902B43" w:rsidP="00902B43">
      <w:pPr>
        <w:rPr>
          <w:rtl/>
          <w:lang w:eastAsia="he-IL"/>
        </w:rPr>
      </w:pPr>
      <w:r>
        <w:rPr>
          <w:rtl/>
          <w:lang w:eastAsia="he-IL"/>
        </w:rPr>
        <w:t>(7) איכות הטיפול בגיל הרך;</w:t>
      </w:r>
    </w:p>
    <w:p w:rsidR="00902B43" w:rsidRDefault="00902B43" w:rsidP="00902B43">
      <w:pPr>
        <w:rPr>
          <w:rtl/>
          <w:lang w:eastAsia="he-IL"/>
        </w:rPr>
      </w:pPr>
    </w:p>
    <w:p w:rsidR="00902B43" w:rsidRDefault="00902B43" w:rsidP="00902B43">
      <w:pPr>
        <w:rPr>
          <w:rtl/>
          <w:lang w:eastAsia="he-IL"/>
        </w:rPr>
      </w:pPr>
      <w:r>
        <w:rPr>
          <w:rtl/>
          <w:lang w:eastAsia="he-IL"/>
        </w:rPr>
        <w:t xml:space="preserve">(8) </w:t>
      </w:r>
      <w:bookmarkStart w:id="12188" w:name="_ETM_Q1_13592199"/>
      <w:bookmarkEnd w:id="12188"/>
      <w:r>
        <w:rPr>
          <w:rtl/>
          <w:lang w:eastAsia="he-IL"/>
        </w:rPr>
        <w:t>העשרת שפת המחנך-מטפל;</w:t>
      </w:r>
    </w:p>
    <w:p w:rsidR="00902B43" w:rsidRDefault="00902B43" w:rsidP="00902B43">
      <w:pPr>
        <w:rPr>
          <w:rtl/>
          <w:lang w:eastAsia="he-IL"/>
        </w:rPr>
      </w:pPr>
    </w:p>
    <w:p w:rsidR="00902B43" w:rsidRDefault="00902B43" w:rsidP="00902B43">
      <w:pPr>
        <w:rPr>
          <w:rtl/>
          <w:lang w:eastAsia="he-IL"/>
        </w:rPr>
      </w:pPr>
      <w:r>
        <w:rPr>
          <w:rtl/>
          <w:lang w:eastAsia="he-IL"/>
        </w:rPr>
        <w:t>(9) התמודדות עם מצבי לחץ ושחיקה;</w:t>
      </w:r>
    </w:p>
    <w:p w:rsidR="00902B43" w:rsidRDefault="00902B43" w:rsidP="00902B43">
      <w:pPr>
        <w:rPr>
          <w:rtl/>
          <w:lang w:eastAsia="he-IL"/>
        </w:rPr>
      </w:pPr>
    </w:p>
    <w:p w:rsidR="00902B43" w:rsidRDefault="00902B43" w:rsidP="00902B43">
      <w:pPr>
        <w:rPr>
          <w:rtl/>
          <w:lang w:eastAsia="he-IL"/>
        </w:rPr>
      </w:pPr>
      <w:r>
        <w:rPr>
          <w:rtl/>
          <w:lang w:eastAsia="he-IL"/>
        </w:rPr>
        <w:t>(10) עזרה ראשונה והחייאה בהתאם לדרישות הקורס לעזרה ראשונה לפי תקנה 5.</w:t>
      </w:r>
    </w:p>
    <w:p w:rsidR="00902B43" w:rsidRDefault="00902B43" w:rsidP="00902B43">
      <w:pPr>
        <w:rPr>
          <w:rtl/>
          <w:lang w:eastAsia="he-IL"/>
        </w:rPr>
      </w:pPr>
    </w:p>
    <w:p w:rsidR="00902B43" w:rsidRDefault="00902B43" w:rsidP="00902B43">
      <w:pPr>
        <w:rPr>
          <w:rtl/>
          <w:lang w:eastAsia="he-IL"/>
        </w:rPr>
      </w:pPr>
      <w:bookmarkStart w:id="12189" w:name="_ETM_Q1_12067541"/>
      <w:bookmarkStart w:id="12190" w:name="_ETM_Q1_12067611"/>
      <w:bookmarkStart w:id="12191" w:name="_ETM_Q1_13609717"/>
      <w:bookmarkStart w:id="12192" w:name="_ETM_Q1_13609797"/>
      <w:bookmarkEnd w:id="12189"/>
      <w:bookmarkEnd w:id="12190"/>
      <w:bookmarkEnd w:id="12191"/>
      <w:bookmarkEnd w:id="12192"/>
      <w:r>
        <w:rPr>
          <w:rtl/>
          <w:lang w:eastAsia="he-IL"/>
        </w:rPr>
        <w:t xml:space="preserve">דבי, למה צריך בהכשרה הפדגוגית לחזור על עזרה </w:t>
      </w:r>
      <w:bookmarkStart w:id="12193" w:name="_ETM_Q1_13615421"/>
      <w:bookmarkEnd w:id="12193"/>
      <w:r>
        <w:rPr>
          <w:rtl/>
          <w:lang w:eastAsia="he-IL"/>
        </w:rPr>
        <w:t>ראשונה?</w:t>
      </w:r>
    </w:p>
    <w:p w:rsidR="00902B43" w:rsidRDefault="00902B43" w:rsidP="00902B43">
      <w:pPr>
        <w:rPr>
          <w:rtl/>
          <w:lang w:eastAsia="he-IL"/>
        </w:rPr>
      </w:pPr>
      <w:bookmarkStart w:id="12194" w:name="_ETM_Q1_13616661"/>
      <w:bookmarkStart w:id="12195" w:name="_ETM_Q1_13616741"/>
      <w:bookmarkStart w:id="12196" w:name="_ETM_Q1_13619066"/>
      <w:bookmarkEnd w:id="12194"/>
      <w:bookmarkEnd w:id="12195"/>
      <w:bookmarkEnd w:id="12196"/>
    </w:p>
    <w:p w:rsidR="00902B43" w:rsidRDefault="00902B43" w:rsidP="00902B43">
      <w:pPr>
        <w:pStyle w:val="a5"/>
        <w:keepNext/>
        <w:rPr>
          <w:rtl/>
        </w:rPr>
      </w:pPr>
      <w:bookmarkStart w:id="12197" w:name="ET_speaker_דבורה_ספיר_אליעזר_82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197"/>
    </w:p>
    <w:p w:rsidR="00902B43" w:rsidRDefault="00902B43" w:rsidP="00902B43">
      <w:pPr>
        <w:pStyle w:val="KeepWithNext"/>
        <w:rPr>
          <w:rtl/>
          <w:lang w:eastAsia="he-IL"/>
        </w:rPr>
      </w:pPr>
    </w:p>
    <w:p w:rsidR="00902B43" w:rsidRDefault="00902B43" w:rsidP="00902B43">
      <w:pPr>
        <w:rPr>
          <w:rtl/>
          <w:lang w:eastAsia="he-IL"/>
        </w:rPr>
      </w:pPr>
      <w:bookmarkStart w:id="12198" w:name="_ETM_Q1_13619491"/>
      <w:bookmarkStart w:id="12199" w:name="_ETM_Q1_13619521"/>
      <w:bookmarkEnd w:id="12198"/>
      <w:bookmarkEnd w:id="12199"/>
      <w:r>
        <w:rPr>
          <w:rtl/>
          <w:lang w:eastAsia="he-IL"/>
        </w:rPr>
        <w:t xml:space="preserve">לפי מה שבדקנו, יש קורסים של הכשרה פדגוגית שאינם כוללים את הקורס </w:t>
      </w:r>
      <w:bookmarkStart w:id="12200" w:name="_ETM_Q1_13619766"/>
      <w:bookmarkEnd w:id="12200"/>
      <w:r>
        <w:rPr>
          <w:rtl/>
          <w:lang w:eastAsia="he-IL"/>
        </w:rPr>
        <w:t xml:space="preserve">של עזרה ראשונה. </w:t>
      </w:r>
    </w:p>
    <w:p w:rsidR="00902B43" w:rsidRDefault="00902B43" w:rsidP="00902B43">
      <w:pPr>
        <w:rPr>
          <w:rtl/>
          <w:lang w:eastAsia="he-IL"/>
        </w:rPr>
      </w:pPr>
      <w:bookmarkStart w:id="12201" w:name="_ETM_Q1_13436292"/>
      <w:bookmarkStart w:id="12202" w:name="_ETM_Q1_13436416"/>
      <w:bookmarkEnd w:id="12201"/>
      <w:bookmarkEnd w:id="12202"/>
    </w:p>
    <w:p w:rsidR="00902B43" w:rsidRDefault="00902B43" w:rsidP="00902B43">
      <w:pPr>
        <w:pStyle w:val="a5"/>
        <w:keepNext/>
        <w:rPr>
          <w:rtl/>
        </w:rPr>
      </w:pPr>
      <w:bookmarkStart w:id="12203" w:name="_ETM_Q1_13621636"/>
      <w:bookmarkStart w:id="12204" w:name="_ETM_Q1_13621706"/>
      <w:bookmarkEnd w:id="12203"/>
      <w:bookmarkEnd w:id="1220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205" w:name="_ETM_Q1_10770213"/>
      <w:bookmarkStart w:id="12206" w:name="_ETM_Q1_10770303"/>
      <w:bookmarkEnd w:id="12205"/>
      <w:bookmarkEnd w:id="12206"/>
      <w:r>
        <w:rPr>
          <w:rtl/>
          <w:lang w:eastAsia="he-IL"/>
        </w:rPr>
        <w:t xml:space="preserve">אבל עזרה ראשונה זה חובה לפי החוק, וכולם מקבלים </w:t>
      </w:r>
      <w:bookmarkStart w:id="12207" w:name="_ETM_Q1_13623185"/>
      <w:bookmarkEnd w:id="12207"/>
      <w:r>
        <w:rPr>
          <w:rtl/>
          <w:lang w:eastAsia="he-IL"/>
        </w:rPr>
        <w:t>כבר עזרה ראשונה, אז למה בהכשרה פדגוגית צריך לחזור על עזרה ראשונה?</w:t>
      </w:r>
    </w:p>
    <w:p w:rsidR="00902B43" w:rsidRDefault="00902B43" w:rsidP="00902B43">
      <w:pPr>
        <w:rPr>
          <w:rtl/>
          <w:lang w:eastAsia="he-IL"/>
        </w:rPr>
      </w:pPr>
      <w:bookmarkStart w:id="12208" w:name="_ETM_Q1_13634514"/>
      <w:bookmarkStart w:id="12209" w:name="_ETM_Q1_13634589"/>
      <w:bookmarkStart w:id="12210" w:name="_ETM_Q1_13635724"/>
      <w:bookmarkEnd w:id="12208"/>
      <w:bookmarkEnd w:id="12209"/>
      <w:bookmarkEnd w:id="12210"/>
    </w:p>
    <w:p w:rsidR="00902B43" w:rsidRDefault="00902B43" w:rsidP="00902B43">
      <w:pPr>
        <w:pStyle w:val="a5"/>
        <w:keepNext/>
        <w:rPr>
          <w:rtl/>
        </w:rPr>
      </w:pPr>
      <w:bookmarkStart w:id="12211" w:name="ET_speaker_דבורה_ספיר_אליעזר_827"/>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211"/>
    </w:p>
    <w:p w:rsidR="00902B43" w:rsidRDefault="00902B43" w:rsidP="00902B43">
      <w:pPr>
        <w:pStyle w:val="KeepWithNext"/>
        <w:rPr>
          <w:rtl/>
          <w:lang w:eastAsia="he-IL"/>
        </w:rPr>
      </w:pPr>
    </w:p>
    <w:p w:rsidR="00902B43" w:rsidRDefault="00902B43" w:rsidP="00902B43">
      <w:pPr>
        <w:rPr>
          <w:rtl/>
          <w:lang w:eastAsia="he-IL"/>
        </w:rPr>
      </w:pPr>
      <w:bookmarkStart w:id="12212" w:name="_ETM_Q1_13636099"/>
      <w:bookmarkStart w:id="12213" w:name="_ETM_Q1_13636139"/>
      <w:bookmarkEnd w:id="12212"/>
      <w:bookmarkEnd w:id="12213"/>
      <w:r>
        <w:rPr>
          <w:rtl/>
          <w:lang w:eastAsia="he-IL"/>
        </w:rPr>
        <w:t xml:space="preserve">נכון, אבל יכול להיות שאם מישהו עשה בעבר את הקורס הארוך של 676 </w:t>
      </w:r>
      <w:bookmarkStart w:id="12214" w:name="_ETM_Q1_13637112"/>
      <w:bookmarkEnd w:id="12214"/>
      <w:r>
        <w:rPr>
          <w:rtl/>
          <w:lang w:eastAsia="he-IL"/>
        </w:rPr>
        <w:t xml:space="preserve">שעות או </w:t>
      </w:r>
      <w:bookmarkStart w:id="12215" w:name="_ETM_Q1_13636724"/>
      <w:bookmarkEnd w:id="12215"/>
      <w:r>
        <w:rPr>
          <w:rtl/>
          <w:lang w:eastAsia="he-IL"/>
        </w:rPr>
        <w:t xml:space="preserve">הוא למד בקורס הכשרה מקצועית שאנחנו מכירים עזרה ראשונה כי הוא בחר ללמוד </w:t>
      </w:r>
      <w:bookmarkStart w:id="12216" w:name="_ETM_Q1_13643573"/>
      <w:bookmarkEnd w:id="12216"/>
      <w:r>
        <w:rPr>
          <w:rtl/>
          <w:lang w:eastAsia="he-IL"/>
        </w:rPr>
        <w:t xml:space="preserve">להיות מחנך מטפל, יכול להיות שזה יוכל להיחשב. </w:t>
      </w:r>
      <w:bookmarkStart w:id="12217" w:name="_ETM_Q1_13659796"/>
      <w:bookmarkEnd w:id="12217"/>
      <w:r>
        <w:rPr>
          <w:rtl/>
          <w:lang w:eastAsia="he-IL"/>
        </w:rPr>
        <w:t xml:space="preserve">יכול להיות שיינתן פטור לעניין העזרה הראשונה אם עשה את הקורס שמיועד לעזרה </w:t>
      </w:r>
      <w:bookmarkStart w:id="12218" w:name="_ETM_Q1_13667551"/>
      <w:bookmarkEnd w:id="12218"/>
      <w:r>
        <w:rPr>
          <w:rtl/>
          <w:lang w:eastAsia="he-IL"/>
        </w:rPr>
        <w:t>ראשונה.</w:t>
      </w:r>
    </w:p>
    <w:p w:rsidR="00902B43" w:rsidRDefault="00902B43" w:rsidP="00902B43">
      <w:pPr>
        <w:rPr>
          <w:rtl/>
          <w:lang w:eastAsia="he-IL"/>
        </w:rPr>
      </w:pPr>
      <w:bookmarkStart w:id="12219" w:name="_ETM_Q1_13656092"/>
      <w:bookmarkStart w:id="12220" w:name="_ETM_Q1_13656182"/>
      <w:bookmarkEnd w:id="12219"/>
      <w:bookmarkEnd w:id="12220"/>
    </w:p>
    <w:p w:rsidR="00902B43" w:rsidRDefault="00902B43" w:rsidP="00902B43">
      <w:pPr>
        <w:pStyle w:val="a5"/>
        <w:keepNext/>
        <w:rPr>
          <w:rtl/>
        </w:rPr>
      </w:pPr>
      <w:bookmarkStart w:id="12221" w:name="_ETM_Q1_13650347"/>
      <w:bookmarkStart w:id="12222" w:name="_ETM_Q1_13650427"/>
      <w:bookmarkEnd w:id="12221"/>
      <w:bookmarkEnd w:id="1222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223" w:name="_ETM_Q1_13627160"/>
      <w:bookmarkStart w:id="12224" w:name="_ETM_Q1_13627230"/>
      <w:bookmarkEnd w:id="12223"/>
      <w:bookmarkEnd w:id="12224"/>
      <w:r>
        <w:rPr>
          <w:rtl/>
          <w:lang w:eastAsia="he-IL"/>
        </w:rPr>
        <w:t>תקנה 6 אומרת מה הנושאים שחייבים להיות בקורס להכשרה פדגוגית. למה לחייב עזרה ראשונה כשכבר חייב</w:t>
      </w:r>
      <w:bookmarkStart w:id="12225" w:name="_ETM_Q1_13680009"/>
      <w:bookmarkEnd w:id="12225"/>
      <w:r>
        <w:rPr>
          <w:rtl/>
          <w:lang w:eastAsia="he-IL"/>
        </w:rPr>
        <w:t xml:space="preserve">נו את זה? תקנה 6 אומרת שאינם </w:t>
      </w:r>
      <w:bookmarkStart w:id="12226" w:name="_ETM_Q1_13682822"/>
      <w:bookmarkEnd w:id="12226"/>
      <w:r>
        <w:rPr>
          <w:rtl/>
          <w:lang w:eastAsia="he-IL"/>
        </w:rPr>
        <w:t xml:space="preserve">חייבים ללמוד. חייבים לכלול את כל הנושאים שמפורטים בחלק ב' שבתופסת השנייה. </w:t>
      </w:r>
      <w:bookmarkStart w:id="12227" w:name="_ETM_Q1_13693163"/>
      <w:bookmarkEnd w:id="12227"/>
      <w:r>
        <w:rPr>
          <w:rtl/>
          <w:lang w:eastAsia="he-IL"/>
        </w:rPr>
        <w:t xml:space="preserve">חייבים ללמוד אותם בהכשרה הפדגוגית. סעיף קטן (6) אומר שעל מחנך-מטפל לעבור </w:t>
      </w:r>
      <w:bookmarkStart w:id="12228" w:name="_ETM_Q1_13701095"/>
      <w:bookmarkEnd w:id="12228"/>
      <w:r>
        <w:rPr>
          <w:rtl/>
          <w:lang w:eastAsia="he-IL"/>
        </w:rPr>
        <w:t>תוכנית הכשרה פדגוגית שתכלול את כ</w:t>
      </w:r>
      <w:bookmarkStart w:id="12229" w:name="_ETM_Q1_13702457"/>
      <w:bookmarkEnd w:id="12229"/>
      <w:r>
        <w:rPr>
          <w:rtl/>
          <w:lang w:eastAsia="he-IL"/>
        </w:rPr>
        <w:t>ל הנושאים האלה.</w:t>
      </w:r>
    </w:p>
    <w:p w:rsidR="00902B43" w:rsidRDefault="00902B43" w:rsidP="00902B43">
      <w:pPr>
        <w:rPr>
          <w:rtl/>
          <w:lang w:eastAsia="he-IL"/>
        </w:rPr>
      </w:pPr>
      <w:bookmarkStart w:id="12230" w:name="_ETM_Q1_13706841"/>
      <w:bookmarkStart w:id="12231" w:name="_ETM_Q1_13706956"/>
      <w:bookmarkStart w:id="12232" w:name="_ETM_Q1_13706986"/>
      <w:bookmarkStart w:id="12233" w:name="_ETM_Q1_13707066"/>
      <w:bookmarkEnd w:id="12230"/>
      <w:bookmarkEnd w:id="12231"/>
      <w:bookmarkEnd w:id="12232"/>
      <w:bookmarkEnd w:id="12233"/>
    </w:p>
    <w:p w:rsidR="00902B43" w:rsidRDefault="00902B43" w:rsidP="00902B43">
      <w:pPr>
        <w:pStyle w:val="-"/>
        <w:keepNext/>
        <w:rPr>
          <w:rtl/>
        </w:rPr>
      </w:pPr>
      <w:bookmarkStart w:id="12234" w:name="ET_speakercontinue_דבורה_ספיר_אליע_828"/>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2234"/>
    </w:p>
    <w:p w:rsidR="00902B43" w:rsidRDefault="00902B43" w:rsidP="00902B43">
      <w:pPr>
        <w:pStyle w:val="KeepWithNext"/>
        <w:rPr>
          <w:rtl/>
          <w:lang w:eastAsia="he-IL"/>
        </w:rPr>
      </w:pPr>
    </w:p>
    <w:p w:rsidR="00902B43" w:rsidRDefault="00902B43" w:rsidP="00902B43">
      <w:pPr>
        <w:rPr>
          <w:rtl/>
          <w:lang w:eastAsia="he-IL"/>
        </w:rPr>
      </w:pPr>
      <w:bookmarkStart w:id="12235" w:name="_ETM_Q1_13708151"/>
      <w:bookmarkEnd w:id="12235"/>
      <w:r>
        <w:rPr>
          <w:rtl/>
          <w:lang w:eastAsia="he-IL"/>
        </w:rPr>
        <w:t xml:space="preserve">תכף אבדוק אם אפשר למחוק. אפשר להמשיך להקריא, ויכול להיות שנמחק. אני צריכה את הגורם </w:t>
      </w:r>
      <w:bookmarkStart w:id="12236" w:name="_ETM_Q1_13710725"/>
      <w:bookmarkEnd w:id="12236"/>
      <w:r>
        <w:rPr>
          <w:rtl/>
          <w:lang w:eastAsia="he-IL"/>
        </w:rPr>
        <w:t xml:space="preserve">המקצועי שיגיד. זה הדפוס כפי שהוא קיים היום, הוא כולל את העזרה הראשונה בפנים. </w:t>
      </w:r>
    </w:p>
    <w:p w:rsidR="00902B43" w:rsidRDefault="00902B43" w:rsidP="00902B43">
      <w:pPr>
        <w:rPr>
          <w:rtl/>
          <w:lang w:eastAsia="he-IL"/>
        </w:rPr>
      </w:pPr>
      <w:bookmarkStart w:id="12237" w:name="_ETM_Q1_14809212"/>
      <w:bookmarkStart w:id="12238" w:name="_ETM_Q1_14809307"/>
      <w:bookmarkEnd w:id="12237"/>
      <w:bookmarkEnd w:id="12238"/>
    </w:p>
    <w:p w:rsidR="00902B43" w:rsidRDefault="00902B43" w:rsidP="00902B43">
      <w:pPr>
        <w:pStyle w:val="aa"/>
        <w:keepNext/>
        <w:rPr>
          <w:rtl/>
          <w:lang w:eastAsia="he-IL"/>
        </w:rPr>
      </w:pPr>
      <w:bookmarkStart w:id="12239" w:name="ET_manager_6053_846"/>
      <w:r>
        <w:rPr>
          <w:rStyle w:val="TagStyle"/>
          <w:rFonts w:hint="cs"/>
          <w:rtl/>
        </w:rPr>
        <w:t xml:space="preserve"> &lt;&lt; מנהל &gt;&gt; </w:t>
      </w:r>
      <w:r>
        <w:rPr>
          <w:rFonts w:hint="cs"/>
          <w:rtl/>
          <w:lang w:eastAsia="he-IL"/>
        </w:rPr>
        <w:t>(היו"ר יוסף טייב, 22:15)</w:t>
      </w:r>
      <w:r>
        <w:rPr>
          <w:rStyle w:val="TagStyle"/>
          <w:rFonts w:hint="cs"/>
          <w:rtl/>
        </w:rPr>
        <w:t xml:space="preserve"> &lt;&lt; מנהל &gt;&gt;</w:t>
      </w:r>
      <w:r>
        <w:rPr>
          <w:rFonts w:hint="cs"/>
          <w:rtl/>
          <w:lang w:eastAsia="he-IL"/>
        </w:rPr>
        <w:t xml:space="preserve">   </w:t>
      </w:r>
      <w:bookmarkEnd w:id="12239"/>
    </w:p>
    <w:p w:rsidR="00902B43" w:rsidRDefault="00902B43" w:rsidP="00902B43">
      <w:pPr>
        <w:pStyle w:val="KeepWithNext"/>
        <w:rPr>
          <w:rtl/>
          <w:lang w:eastAsia="he-IL"/>
        </w:rPr>
      </w:pPr>
    </w:p>
    <w:p w:rsidR="00902B43" w:rsidRDefault="00902B43" w:rsidP="00902B43">
      <w:pPr>
        <w:rPr>
          <w:rtl/>
          <w:lang w:eastAsia="he-IL"/>
        </w:rPr>
      </w:pPr>
      <w:bookmarkStart w:id="12240" w:name="_ETM_Q1_14807657"/>
      <w:bookmarkStart w:id="12241" w:name="_ETM_Q1_13719915"/>
      <w:bookmarkStart w:id="12242" w:name="_ETM_Q1_13719990"/>
      <w:bookmarkEnd w:id="12240"/>
      <w:bookmarkEnd w:id="12241"/>
      <w:bookmarkEnd w:id="12242"/>
    </w:p>
    <w:p w:rsidR="00902B43" w:rsidRDefault="00902B43" w:rsidP="00902B43">
      <w:pPr>
        <w:pStyle w:val="a5"/>
        <w:keepNext/>
        <w:rPr>
          <w:rtl/>
        </w:rPr>
      </w:pPr>
      <w:bookmarkStart w:id="12243" w:name="_ETM_Q1_13720065"/>
      <w:bookmarkStart w:id="12244" w:name="_ETM_Q1_13720135"/>
      <w:bookmarkEnd w:id="12243"/>
      <w:bookmarkEnd w:id="1224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245" w:name="_ETM_Q1_13723336"/>
      <w:bookmarkStart w:id="12246" w:name="_ETM_Q1_13723453"/>
      <w:bookmarkStart w:id="12247" w:name="_ETM_Q1_13651977"/>
      <w:bookmarkStart w:id="12248" w:name="_ETM_Q1_13652077"/>
      <w:bookmarkEnd w:id="12245"/>
      <w:bookmarkEnd w:id="12246"/>
      <w:bookmarkEnd w:id="12247"/>
      <w:bookmarkEnd w:id="12248"/>
      <w:r>
        <w:rPr>
          <w:rtl/>
          <w:lang w:eastAsia="he-IL"/>
        </w:rPr>
        <w:t xml:space="preserve">אמשיך להקריא.  </w:t>
      </w:r>
    </w:p>
    <w:p w:rsidR="00902B43" w:rsidRDefault="00902B43" w:rsidP="00902B43">
      <w:pPr>
        <w:rPr>
          <w:rtl/>
          <w:lang w:eastAsia="he-IL"/>
        </w:rPr>
      </w:pPr>
      <w:bookmarkStart w:id="12249" w:name="_ETM_Q1_13744652"/>
      <w:bookmarkStart w:id="12250" w:name="_ETM_Q1_13744732"/>
      <w:bookmarkEnd w:id="12249"/>
      <w:bookmarkEnd w:id="12250"/>
    </w:p>
    <w:p w:rsidR="00902B43" w:rsidRDefault="00902B43" w:rsidP="00902B43">
      <w:pPr>
        <w:rPr>
          <w:rtl/>
          <w:lang w:eastAsia="he-IL"/>
        </w:rPr>
      </w:pPr>
      <w:r>
        <w:rPr>
          <w:rtl/>
          <w:lang w:eastAsia="he-IL"/>
        </w:rPr>
        <w:t>(11) בטיחות והתנהלות מונעת סיכונים בהתאם לדרישות הקורס של התנהלות בטוחה לפי תקנה 5 ;</w:t>
      </w:r>
    </w:p>
    <w:p w:rsidR="00902B43" w:rsidRDefault="00902B43" w:rsidP="00902B43">
      <w:pPr>
        <w:rPr>
          <w:rtl/>
          <w:lang w:eastAsia="he-IL"/>
        </w:rPr>
      </w:pPr>
    </w:p>
    <w:p w:rsidR="00902B43" w:rsidRDefault="00902B43" w:rsidP="00902B43">
      <w:pPr>
        <w:rPr>
          <w:rtl/>
          <w:lang w:eastAsia="he-IL"/>
        </w:rPr>
      </w:pPr>
      <w:bookmarkStart w:id="12251" w:name="_ETM_Q1_13733805"/>
      <w:bookmarkStart w:id="12252" w:name="_ETM_Q1_13733899"/>
      <w:bookmarkEnd w:id="12251"/>
      <w:bookmarkEnd w:id="12252"/>
      <w:r>
        <w:rPr>
          <w:rtl/>
          <w:lang w:eastAsia="he-IL"/>
        </w:rPr>
        <w:t>(12)</w:t>
      </w:r>
      <w:bookmarkStart w:id="12253" w:name="_ETM_Q1_13734036"/>
      <w:bookmarkStart w:id="12254" w:name="_ETM_Q1_13734129"/>
      <w:bookmarkEnd w:id="12253"/>
      <w:bookmarkEnd w:id="12254"/>
      <w:r>
        <w:rPr>
          <w:rtl/>
          <w:lang w:eastAsia="he-IL"/>
        </w:rPr>
        <w:t xml:space="preserve"> היגיינה, בריאות ומניעת מחלות מדבקות; </w:t>
      </w:r>
    </w:p>
    <w:p w:rsidR="00902B43" w:rsidRDefault="00902B43" w:rsidP="00902B43">
      <w:pPr>
        <w:rPr>
          <w:rtl/>
          <w:lang w:eastAsia="he-IL"/>
        </w:rPr>
      </w:pPr>
      <w:bookmarkStart w:id="12255" w:name="_ETM_Q1_13735731"/>
      <w:bookmarkStart w:id="12256" w:name="_ETM_Q1_13735830"/>
      <w:bookmarkEnd w:id="12255"/>
      <w:bookmarkEnd w:id="12256"/>
    </w:p>
    <w:p w:rsidR="00902B43" w:rsidRDefault="00902B43" w:rsidP="00902B43">
      <w:pPr>
        <w:rPr>
          <w:rtl/>
          <w:lang w:eastAsia="he-IL"/>
        </w:rPr>
      </w:pPr>
      <w:bookmarkStart w:id="12257" w:name="_ETM_Q1_13736285"/>
      <w:bookmarkStart w:id="12258" w:name="_ETM_Q1_13736403"/>
      <w:bookmarkEnd w:id="12257"/>
      <w:bookmarkEnd w:id="12258"/>
      <w:r>
        <w:rPr>
          <w:rtl/>
          <w:lang w:eastAsia="he-IL"/>
        </w:rPr>
        <w:t>(13) תזונה ואורח חיים בריאים;</w:t>
      </w:r>
    </w:p>
    <w:p w:rsidR="00902B43" w:rsidRDefault="00902B43" w:rsidP="00902B43">
      <w:pPr>
        <w:rPr>
          <w:rtl/>
          <w:lang w:eastAsia="he-IL"/>
        </w:rPr>
      </w:pPr>
    </w:p>
    <w:p w:rsidR="00902B43" w:rsidRDefault="00902B43" w:rsidP="00902B43">
      <w:pPr>
        <w:pStyle w:val="-"/>
        <w:keepNext/>
        <w:rPr>
          <w:rtl/>
        </w:rPr>
      </w:pPr>
      <w:bookmarkStart w:id="12259" w:name="_ETM_Q1_13744782"/>
      <w:bookmarkStart w:id="12260" w:name="_ETM_Q1_13744842"/>
      <w:bookmarkStart w:id="12261" w:name="ET_speakercontinue_דבורה_ספיר_אליע_829"/>
      <w:bookmarkEnd w:id="12259"/>
      <w:bookmarkEnd w:id="12260"/>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2261"/>
    </w:p>
    <w:p w:rsidR="00902B43" w:rsidRDefault="00902B43" w:rsidP="00902B43">
      <w:pPr>
        <w:pStyle w:val="KeepWithNext"/>
        <w:rPr>
          <w:rtl/>
          <w:lang w:eastAsia="he-IL"/>
        </w:rPr>
      </w:pPr>
    </w:p>
    <w:p w:rsidR="00902B43" w:rsidRDefault="00902B43" w:rsidP="00902B43">
      <w:pPr>
        <w:rPr>
          <w:rtl/>
          <w:lang w:eastAsia="he-IL"/>
        </w:rPr>
      </w:pPr>
      <w:bookmarkStart w:id="12262" w:name="_ETM_Q1_13747872"/>
      <w:bookmarkEnd w:id="12262"/>
      <w:r>
        <w:rPr>
          <w:rtl/>
          <w:lang w:eastAsia="he-IL"/>
        </w:rPr>
        <w:t xml:space="preserve">אפשר למחוק את העזרה </w:t>
      </w:r>
      <w:bookmarkStart w:id="12263" w:name="_ETM_Q1_13741665"/>
      <w:bookmarkEnd w:id="12263"/>
      <w:r>
        <w:rPr>
          <w:rtl/>
          <w:lang w:eastAsia="he-IL"/>
        </w:rPr>
        <w:t xml:space="preserve">הראשונה מההכשרה הפדגוגית, ואז כיוון שמדובר ב-220 שעות, שילמדו את </w:t>
      </w:r>
      <w:bookmarkStart w:id="12264" w:name="_ETM_Q1_13749239"/>
      <w:bookmarkEnd w:id="12264"/>
      <w:r>
        <w:rPr>
          <w:rtl/>
          <w:lang w:eastAsia="he-IL"/>
        </w:rPr>
        <w:t xml:space="preserve">העזרה הראשונה בקורס </w:t>
      </w:r>
      <w:bookmarkStart w:id="12265" w:name="_ETM_Q1_13749132"/>
      <w:bookmarkEnd w:id="12265"/>
      <w:r>
        <w:rPr>
          <w:rtl/>
          <w:lang w:eastAsia="he-IL"/>
        </w:rPr>
        <w:t xml:space="preserve">של העזרה הראשונה, וזה ישר יוכר לשעות ליבה- - - </w:t>
      </w:r>
    </w:p>
    <w:p w:rsidR="00902B43" w:rsidRDefault="00902B43" w:rsidP="00902B43">
      <w:pPr>
        <w:rPr>
          <w:rtl/>
          <w:lang w:eastAsia="he-IL"/>
        </w:rPr>
      </w:pPr>
      <w:bookmarkStart w:id="12266" w:name="_ETM_Q1_13759435"/>
      <w:bookmarkStart w:id="12267" w:name="_ETM_Q1_13759515"/>
      <w:bookmarkEnd w:id="12266"/>
      <w:bookmarkEnd w:id="12267"/>
    </w:p>
    <w:p w:rsidR="00902B43" w:rsidRDefault="00902B43" w:rsidP="00902B43">
      <w:pPr>
        <w:pStyle w:val="a5"/>
        <w:keepNext/>
        <w:rPr>
          <w:rtl/>
        </w:rPr>
      </w:pPr>
      <w:bookmarkStart w:id="12268" w:name="_ETM_Q1_13759570"/>
      <w:bookmarkStart w:id="12269" w:name="_ETM_Q1_13759635"/>
      <w:bookmarkEnd w:id="12268"/>
      <w:bookmarkEnd w:id="12269"/>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270" w:name="_ETM_Q1_13724304"/>
      <w:bookmarkStart w:id="12271" w:name="_ETM_Q1_13724379"/>
      <w:bookmarkEnd w:id="12270"/>
      <w:bookmarkEnd w:id="12271"/>
      <w:r>
        <w:rPr>
          <w:rtl/>
          <w:lang w:eastAsia="he-IL"/>
        </w:rPr>
        <w:t>אותה שאלה לגבי תקנה 11.</w:t>
      </w:r>
    </w:p>
    <w:p w:rsidR="00902B43" w:rsidRDefault="00902B43" w:rsidP="00902B43">
      <w:pPr>
        <w:rPr>
          <w:rtl/>
          <w:lang w:eastAsia="he-IL"/>
        </w:rPr>
      </w:pPr>
      <w:bookmarkStart w:id="12272" w:name="_ETM_Q1_13763770"/>
      <w:bookmarkStart w:id="12273" w:name="_ETM_Q1_13763855"/>
      <w:bookmarkStart w:id="12274" w:name="_ETM_Q1_13764200"/>
      <w:bookmarkStart w:id="12275" w:name="_ETM_Q1_13764270"/>
      <w:bookmarkEnd w:id="12272"/>
      <w:bookmarkEnd w:id="12273"/>
      <w:bookmarkEnd w:id="12274"/>
      <w:bookmarkEnd w:id="12275"/>
    </w:p>
    <w:p w:rsidR="00902B43" w:rsidRDefault="00902B43" w:rsidP="00902B43">
      <w:pPr>
        <w:pStyle w:val="-"/>
        <w:keepNext/>
        <w:rPr>
          <w:rtl/>
        </w:rPr>
      </w:pPr>
      <w:bookmarkStart w:id="12276" w:name="ET_speakercontinue_דבורה_ספיר_אליע_830"/>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2276"/>
    </w:p>
    <w:p w:rsidR="00902B43" w:rsidRDefault="00902B43" w:rsidP="00902B43">
      <w:pPr>
        <w:pStyle w:val="KeepWithNext"/>
        <w:rPr>
          <w:rtl/>
          <w:lang w:eastAsia="he-IL"/>
        </w:rPr>
      </w:pPr>
    </w:p>
    <w:p w:rsidR="00902B43" w:rsidRDefault="00902B43" w:rsidP="00902B43">
      <w:pPr>
        <w:rPr>
          <w:rtl/>
          <w:lang w:eastAsia="he-IL"/>
        </w:rPr>
      </w:pPr>
      <w:bookmarkStart w:id="12277" w:name="_ETM_Q1_13764830"/>
      <w:bookmarkEnd w:id="12277"/>
      <w:r>
        <w:rPr>
          <w:rtl/>
          <w:lang w:eastAsia="he-IL"/>
        </w:rPr>
        <w:t>גם בקשר להתנהלות בטוחה כאן.</w:t>
      </w:r>
    </w:p>
    <w:p w:rsidR="00902B43" w:rsidRDefault="00902B43" w:rsidP="00902B43">
      <w:pPr>
        <w:rPr>
          <w:rtl/>
          <w:lang w:eastAsia="he-IL"/>
        </w:rPr>
      </w:pPr>
      <w:bookmarkStart w:id="12278" w:name="_ETM_Q1_13766025"/>
      <w:bookmarkStart w:id="12279" w:name="_ETM_Q1_13766095"/>
      <w:bookmarkEnd w:id="12278"/>
      <w:bookmarkEnd w:id="12279"/>
    </w:p>
    <w:p w:rsidR="00902B43" w:rsidRDefault="00902B43" w:rsidP="00902B43">
      <w:pPr>
        <w:pStyle w:val="a5"/>
        <w:keepNext/>
        <w:rPr>
          <w:rtl/>
        </w:rPr>
      </w:pPr>
      <w:bookmarkStart w:id="12280" w:name="_ETM_Q1_13766340"/>
      <w:bookmarkStart w:id="12281" w:name="_ETM_Q1_13766405"/>
      <w:bookmarkEnd w:id="12280"/>
      <w:bookmarkEnd w:id="1228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282" w:name="_ETM_Q1_13760215"/>
      <w:bookmarkStart w:id="12283" w:name="_ETM_Q1_13760295"/>
      <w:bookmarkEnd w:id="12282"/>
      <w:bookmarkEnd w:id="12283"/>
      <w:r>
        <w:rPr>
          <w:rtl/>
          <w:lang w:eastAsia="he-IL"/>
        </w:rPr>
        <w:t xml:space="preserve">אז למחוק 10 </w:t>
      </w:r>
      <w:bookmarkStart w:id="12284" w:name="_ETM_Q1_13770049"/>
      <w:bookmarkEnd w:id="12284"/>
      <w:r>
        <w:rPr>
          <w:rtl/>
          <w:lang w:eastAsia="he-IL"/>
        </w:rPr>
        <w:t xml:space="preserve">ו-11. </w:t>
      </w:r>
    </w:p>
    <w:p w:rsidR="00902B43" w:rsidRDefault="00902B43" w:rsidP="00902B43">
      <w:pPr>
        <w:rPr>
          <w:rtl/>
          <w:lang w:eastAsia="he-IL"/>
        </w:rPr>
      </w:pPr>
      <w:bookmarkStart w:id="12285" w:name="_ETM_Q1_13812380"/>
      <w:bookmarkStart w:id="12286" w:name="_ETM_Q1_13812460"/>
      <w:bookmarkEnd w:id="12285"/>
      <w:bookmarkEnd w:id="12286"/>
    </w:p>
    <w:p w:rsidR="00902B43" w:rsidRDefault="00902B43" w:rsidP="00902B43">
      <w:pPr>
        <w:rPr>
          <w:rtl/>
          <w:lang w:eastAsia="he-IL"/>
        </w:rPr>
      </w:pPr>
      <w:r>
        <w:rPr>
          <w:rtl/>
          <w:lang w:eastAsia="he-IL"/>
        </w:rPr>
        <w:t>(14) חובות דיווח לפי דין.</w:t>
      </w:r>
    </w:p>
    <w:p w:rsidR="00902B43" w:rsidRDefault="00902B43" w:rsidP="00902B43">
      <w:pPr>
        <w:rPr>
          <w:rtl/>
          <w:lang w:eastAsia="he-IL"/>
        </w:rPr>
      </w:pPr>
      <w:bookmarkStart w:id="12287" w:name="_ETM_Q1_13773922"/>
      <w:bookmarkEnd w:id="12287"/>
    </w:p>
    <w:p w:rsidR="00902B43" w:rsidRDefault="00902B43" w:rsidP="00902B43">
      <w:pPr>
        <w:rPr>
          <w:rtl/>
          <w:lang w:eastAsia="he-IL"/>
        </w:rPr>
      </w:pPr>
      <w:bookmarkStart w:id="12288" w:name="_ETM_Q1_13774030"/>
      <w:bookmarkEnd w:id="12288"/>
      <w:r>
        <w:rPr>
          <w:rtl/>
          <w:lang w:eastAsia="he-IL"/>
        </w:rPr>
        <w:t>חלק ג': קורס רענון עזרה ראשונה. (תקנה 8א)</w:t>
      </w:r>
    </w:p>
    <w:p w:rsidR="00902B43" w:rsidRDefault="00902B43" w:rsidP="00902B43">
      <w:pPr>
        <w:rPr>
          <w:rtl/>
          <w:lang w:eastAsia="he-IL"/>
        </w:rPr>
      </w:pPr>
      <w:bookmarkStart w:id="12289" w:name="_ETM_Q1_13774946"/>
      <w:bookmarkStart w:id="12290" w:name="_ETM_Q1_13775054"/>
      <w:bookmarkEnd w:id="12289"/>
      <w:bookmarkEnd w:id="12290"/>
    </w:p>
    <w:p w:rsidR="00902B43" w:rsidRDefault="00902B43" w:rsidP="00902B43">
      <w:pPr>
        <w:rPr>
          <w:rtl/>
          <w:lang w:eastAsia="he-IL"/>
        </w:rPr>
      </w:pPr>
      <w:r>
        <w:rPr>
          <w:rtl/>
          <w:lang w:eastAsia="he-IL"/>
        </w:rPr>
        <w:t>1. החייאה בסיסית במבוגר, ילד ותינוק כולל שימוש בדפיברילטור ותרגול מעשי של החייאה כאמור.</w:t>
      </w:r>
    </w:p>
    <w:p w:rsidR="00902B43" w:rsidRDefault="00902B43" w:rsidP="00902B43">
      <w:pPr>
        <w:rPr>
          <w:rtl/>
          <w:lang w:eastAsia="he-IL"/>
        </w:rPr>
      </w:pPr>
      <w:bookmarkStart w:id="12291" w:name="_ETM_Q1_13779437"/>
      <w:bookmarkStart w:id="12292" w:name="_ETM_Q1_13779551"/>
      <w:bookmarkEnd w:id="12291"/>
      <w:bookmarkEnd w:id="12292"/>
    </w:p>
    <w:p w:rsidR="00902B43" w:rsidRDefault="00902B43" w:rsidP="00902B43">
      <w:pPr>
        <w:rPr>
          <w:rtl/>
          <w:lang w:eastAsia="he-IL"/>
        </w:rPr>
      </w:pPr>
      <w:r>
        <w:rPr>
          <w:rtl/>
          <w:lang w:eastAsia="he-IL"/>
        </w:rPr>
        <w:t>2. דגשים למניעת תגובה אלרגית במוסד חינוכי,</w:t>
      </w:r>
    </w:p>
    <w:p w:rsidR="00902B43" w:rsidRDefault="00902B43" w:rsidP="00902B43">
      <w:pPr>
        <w:rPr>
          <w:rtl/>
          <w:lang w:eastAsia="he-IL"/>
        </w:rPr>
      </w:pPr>
      <w:bookmarkStart w:id="12293" w:name="_ETM_Q1_13783338"/>
      <w:bookmarkStart w:id="12294" w:name="_ETM_Q1_13783446"/>
      <w:bookmarkEnd w:id="12293"/>
      <w:bookmarkEnd w:id="12294"/>
    </w:p>
    <w:p w:rsidR="00902B43" w:rsidRDefault="00902B43" w:rsidP="00902B43">
      <w:pPr>
        <w:rPr>
          <w:rtl/>
          <w:lang w:eastAsia="he-IL"/>
        </w:rPr>
      </w:pPr>
      <w:r>
        <w:rPr>
          <w:rtl/>
          <w:lang w:eastAsia="he-IL"/>
        </w:rPr>
        <w:t>3. הסבר והדגמה בנוגע לשימוש במזרק אפיפן ותרגול מעשי</w:t>
      </w:r>
    </w:p>
    <w:p w:rsidR="00902B43" w:rsidRDefault="00902B43" w:rsidP="00902B43">
      <w:pPr>
        <w:rPr>
          <w:rtl/>
          <w:lang w:eastAsia="he-IL"/>
        </w:rPr>
      </w:pPr>
      <w:bookmarkStart w:id="12295" w:name="_ETM_Q1_13786427"/>
      <w:bookmarkStart w:id="12296" w:name="_ETM_Q1_13786538"/>
      <w:bookmarkEnd w:id="12295"/>
      <w:bookmarkEnd w:id="12296"/>
    </w:p>
    <w:p w:rsidR="00902B43" w:rsidRDefault="00902B43" w:rsidP="00902B43">
      <w:pPr>
        <w:rPr>
          <w:rtl/>
          <w:lang w:eastAsia="he-IL"/>
        </w:rPr>
      </w:pPr>
      <w:r>
        <w:rPr>
          <w:rtl/>
          <w:lang w:eastAsia="he-IL"/>
        </w:rPr>
        <w:t>4. טיפול בחנק מגוף זר בילדים ובתינוקות</w:t>
      </w:r>
    </w:p>
    <w:p w:rsidR="00902B43" w:rsidRDefault="00902B43" w:rsidP="00902B43">
      <w:pPr>
        <w:rPr>
          <w:rtl/>
          <w:lang w:eastAsia="he-IL"/>
        </w:rPr>
      </w:pPr>
      <w:bookmarkStart w:id="12297" w:name="_ETM_Q1_13789482"/>
      <w:bookmarkStart w:id="12298" w:name="_ETM_Q1_13789595"/>
      <w:bookmarkEnd w:id="12297"/>
      <w:bookmarkEnd w:id="12298"/>
    </w:p>
    <w:p w:rsidR="00902B43" w:rsidRDefault="00902B43" w:rsidP="00902B43">
      <w:pPr>
        <w:rPr>
          <w:rtl/>
          <w:lang w:eastAsia="he-IL"/>
        </w:rPr>
      </w:pPr>
      <w:r>
        <w:rPr>
          <w:rtl/>
          <w:lang w:eastAsia="he-IL"/>
        </w:rPr>
        <w:t>5. דגשים לסביבה בטוחה ומניעת היפגעות בילדים</w:t>
      </w:r>
    </w:p>
    <w:p w:rsidR="00902B43" w:rsidRDefault="00902B43" w:rsidP="00902B43">
      <w:pPr>
        <w:rPr>
          <w:rtl/>
          <w:lang w:eastAsia="he-IL"/>
        </w:rPr>
      </w:pPr>
      <w:bookmarkStart w:id="12299" w:name="_ETM_Q1_13792493"/>
      <w:bookmarkStart w:id="12300" w:name="_ETM_Q1_13792601"/>
      <w:bookmarkEnd w:id="12299"/>
      <w:bookmarkEnd w:id="12300"/>
    </w:p>
    <w:p w:rsidR="00902B43" w:rsidRDefault="00902B43" w:rsidP="00902B43">
      <w:pPr>
        <w:rPr>
          <w:rtl/>
          <w:lang w:eastAsia="he-IL"/>
        </w:rPr>
      </w:pPr>
      <w:r>
        <w:rPr>
          <w:rtl/>
          <w:lang w:eastAsia="he-IL"/>
        </w:rPr>
        <w:t>6. פגיעות אקלים (התייבשות, מכת חום, היפותרמיה)</w:t>
      </w:r>
    </w:p>
    <w:p w:rsidR="00902B43" w:rsidRDefault="00902B43" w:rsidP="00902B43">
      <w:pPr>
        <w:rPr>
          <w:rtl/>
          <w:lang w:eastAsia="he-IL"/>
        </w:rPr>
      </w:pPr>
      <w:bookmarkStart w:id="12301" w:name="_ETM_Q1_13795931"/>
      <w:bookmarkStart w:id="12302" w:name="_ETM_Q1_13796039"/>
      <w:bookmarkEnd w:id="12301"/>
      <w:bookmarkEnd w:id="12302"/>
    </w:p>
    <w:p w:rsidR="00902B43" w:rsidRDefault="00902B43" w:rsidP="00902B43">
      <w:pPr>
        <w:rPr>
          <w:rtl/>
          <w:lang w:eastAsia="he-IL"/>
        </w:rPr>
      </w:pPr>
      <w:r>
        <w:rPr>
          <w:rtl/>
          <w:lang w:eastAsia="he-IL"/>
        </w:rPr>
        <w:t>7.  פגיעות מבעלי חיים (עקיצה, נשיכה, הכשה)</w:t>
      </w:r>
    </w:p>
    <w:p w:rsidR="00902B43" w:rsidRDefault="00902B43" w:rsidP="00902B43">
      <w:pPr>
        <w:rPr>
          <w:rtl/>
          <w:lang w:eastAsia="he-IL"/>
        </w:rPr>
      </w:pPr>
      <w:bookmarkStart w:id="12303" w:name="_ETM_Q1_13801172"/>
      <w:bookmarkStart w:id="12304" w:name="_ETM_Q1_13801276"/>
      <w:bookmarkEnd w:id="12303"/>
      <w:bookmarkEnd w:id="12304"/>
    </w:p>
    <w:p w:rsidR="00902B43" w:rsidRDefault="00902B43" w:rsidP="00902B43">
      <w:pPr>
        <w:rPr>
          <w:rtl/>
          <w:lang w:eastAsia="he-IL"/>
        </w:rPr>
      </w:pPr>
      <w:r>
        <w:rPr>
          <w:rtl/>
          <w:lang w:eastAsia="he-IL"/>
        </w:rPr>
        <w:t>8. מצבי חירום שכיחים (עילפון, פרכוסים, הרעלות)</w:t>
      </w:r>
    </w:p>
    <w:p w:rsidR="00902B43" w:rsidRDefault="00902B43" w:rsidP="00902B43">
      <w:pPr>
        <w:rPr>
          <w:rtl/>
          <w:lang w:eastAsia="he-IL"/>
        </w:rPr>
      </w:pPr>
      <w:bookmarkStart w:id="12305" w:name="_ETM_Q1_13805779"/>
      <w:bookmarkStart w:id="12306" w:name="_ETM_Q1_13805885"/>
      <w:bookmarkEnd w:id="12305"/>
      <w:bookmarkEnd w:id="12306"/>
    </w:p>
    <w:p w:rsidR="00902B43" w:rsidRDefault="00902B43" w:rsidP="00902B43">
      <w:pPr>
        <w:rPr>
          <w:rtl/>
          <w:lang w:eastAsia="he-IL"/>
        </w:rPr>
      </w:pPr>
      <w:r>
        <w:rPr>
          <w:rtl/>
          <w:lang w:eastAsia="he-IL"/>
        </w:rPr>
        <w:t xml:space="preserve">9. </w:t>
      </w:r>
      <w:bookmarkStart w:id="12307" w:name="_ETM_Q1_13808026"/>
      <w:bookmarkEnd w:id="12307"/>
      <w:r>
        <w:rPr>
          <w:rtl/>
          <w:lang w:eastAsia="he-IL"/>
        </w:rPr>
        <w:t>כוויות, שברים, שטפי דם</w:t>
      </w:r>
    </w:p>
    <w:p w:rsidR="00902B43" w:rsidRDefault="00902B43" w:rsidP="00902B43">
      <w:pPr>
        <w:rPr>
          <w:rtl/>
          <w:lang w:eastAsia="he-IL"/>
        </w:rPr>
      </w:pPr>
    </w:p>
    <w:p w:rsidR="00902B43" w:rsidRDefault="00902B43" w:rsidP="00902B43">
      <w:pPr>
        <w:rPr>
          <w:rtl/>
          <w:lang w:eastAsia="he-IL"/>
        </w:rPr>
      </w:pPr>
      <w:r>
        <w:rPr>
          <w:rtl/>
          <w:lang w:eastAsia="he-IL"/>
        </w:rPr>
        <w:t>10. חבישה וקיבוע</w:t>
      </w:r>
    </w:p>
    <w:p w:rsidR="00902B43" w:rsidRDefault="00902B43" w:rsidP="00902B43">
      <w:pPr>
        <w:rPr>
          <w:rtl/>
          <w:lang w:eastAsia="he-IL"/>
        </w:rPr>
      </w:pPr>
    </w:p>
    <w:p w:rsidR="00902B43" w:rsidRDefault="00902B43" w:rsidP="00902B43">
      <w:pPr>
        <w:rPr>
          <w:rtl/>
          <w:lang w:eastAsia="he-IL"/>
        </w:rPr>
      </w:pPr>
      <w:r>
        <w:rPr>
          <w:rtl/>
          <w:lang w:eastAsia="he-IL"/>
        </w:rPr>
        <w:t>תוספת שלישית. (תקנות 17 ו-18). הצהרה והתחייבות בדבר עמידה בתנאי בטיחות.</w:t>
      </w:r>
    </w:p>
    <w:p w:rsidR="00902B43" w:rsidRDefault="00902B43" w:rsidP="00902B43">
      <w:pPr>
        <w:rPr>
          <w:rtl/>
          <w:lang w:eastAsia="he-IL"/>
        </w:rPr>
      </w:pPr>
      <w:r>
        <w:rPr>
          <w:rtl/>
          <w:lang w:eastAsia="he-IL"/>
        </w:rPr>
        <w:t xml:space="preserve"> </w:t>
      </w:r>
    </w:p>
    <w:p w:rsidR="00902B43" w:rsidRDefault="00902B43" w:rsidP="00902B43">
      <w:pPr>
        <w:rPr>
          <w:rtl/>
          <w:lang w:eastAsia="he-IL"/>
        </w:rPr>
      </w:pPr>
      <w:r>
        <w:rPr>
          <w:rtl/>
          <w:lang w:eastAsia="he-IL"/>
        </w:rPr>
        <w:t xml:space="preserve">אני, (שם ושם משפחה מלאים), בעל תעודת זהות, מפעיל/ה/מורשה חתימה מטעם המפעיל (סמן את הנכון) מעון היום לפעוטות, בכתובת, (להלן – המעון), מצהיר/ה כי לאחר בדיקה שביצעתי, המעון עומד בתנאי הבטיחות המפורטים בתקנה 18 לתקנות הפיקוח על מעונות יום לפעוטות, ובטבלה להלן וכי בתיק המעון מצויים תוצאות בדיקות שבוצעו לפי תקנה 18(ב) (להלן – האישורים). </w:t>
      </w:r>
    </w:p>
    <w:p w:rsidR="00902B43" w:rsidRDefault="00902B43" w:rsidP="00902B43">
      <w:pPr>
        <w:rPr>
          <w:rtl/>
          <w:lang w:eastAsia="he-IL"/>
        </w:rPr>
      </w:pPr>
    </w:p>
    <w:p w:rsidR="00902B43" w:rsidRDefault="00902B43" w:rsidP="00902B43">
      <w:pPr>
        <w:rPr>
          <w:rtl/>
          <w:lang w:eastAsia="he-IL"/>
        </w:rPr>
      </w:pPr>
      <w:bookmarkStart w:id="12308" w:name="_ETM_Q1_13841741"/>
      <w:bookmarkStart w:id="12309" w:name="_ETM_Q1_13841823"/>
      <w:bookmarkEnd w:id="12308"/>
      <w:bookmarkEnd w:id="12309"/>
      <w:r>
        <w:rPr>
          <w:rtl/>
          <w:lang w:eastAsia="he-IL"/>
        </w:rPr>
        <w:t>אני מתחייב/ת כי המעון יפעל לקיום תנאי הבטיחות כאמור במשך כל תקופת תוקפו של הרישיון הניתן לפי החוק.</w:t>
      </w:r>
    </w:p>
    <w:p w:rsidR="00902B43" w:rsidRDefault="00902B43" w:rsidP="00902B43">
      <w:pPr>
        <w:rPr>
          <w:rtl/>
          <w:lang w:eastAsia="he-IL"/>
        </w:rPr>
      </w:pPr>
      <w:bookmarkStart w:id="12310" w:name="_ETM_Q1_13847997"/>
      <w:bookmarkStart w:id="12311" w:name="_ETM_Q1_13848104"/>
      <w:bookmarkEnd w:id="12310"/>
      <w:bookmarkEnd w:id="12311"/>
      <w:r>
        <w:rPr>
          <w:rtl/>
          <w:lang w:eastAsia="he-IL"/>
        </w:rPr>
        <w:t xml:space="preserve"> </w:t>
      </w:r>
    </w:p>
    <w:p w:rsidR="00902B43" w:rsidRDefault="00902B43" w:rsidP="00902B43">
      <w:pPr>
        <w:rPr>
          <w:rtl/>
          <w:lang w:eastAsia="he-IL"/>
        </w:rPr>
      </w:pPr>
      <w:r>
        <w:rPr>
          <w:rtl/>
          <w:lang w:eastAsia="he-IL"/>
        </w:rPr>
        <w:t xml:space="preserve">ידוע לי כי אם יימצא שהאישורים אינם מצויים בתיק המעון או כי לא מתקיים תנאי מתנאי הבטיחות המפורטים בטבלה להלן, הממונה לפי חוק הפיקוח על מעונות לפעוטות, התשע"ט-2018 (להלן – החוק) רשאי, בנסיבות העניין, לפעול להגבלה או לביטול רישיון המעון לפי סעיף 13 לחוק, להוצאת צו הפסקה מינהלי למעון לפי סעיף 32 לחוק; כל זאת בנוסף לכל אמצעי מינהלי אחר או ענישה פלילית שניתן להטיל בשל כך או בשל מסירת מידע כוזב לפי החוק. </w:t>
      </w:r>
    </w:p>
    <w:p w:rsidR="00902B43" w:rsidRDefault="00902B43" w:rsidP="00902B43">
      <w:pPr>
        <w:rPr>
          <w:rtl/>
          <w:lang w:eastAsia="he-IL"/>
        </w:rPr>
      </w:pPr>
      <w:bookmarkStart w:id="12312" w:name="_ETM_Q1_13872461"/>
      <w:bookmarkStart w:id="12313" w:name="_ETM_Q1_13872561"/>
      <w:bookmarkEnd w:id="12312"/>
      <w:bookmarkEnd w:id="12313"/>
    </w:p>
    <w:p w:rsidR="00902B43" w:rsidRDefault="00902B43" w:rsidP="00902B43">
      <w:pPr>
        <w:rPr>
          <w:rtl/>
          <w:lang w:eastAsia="he-IL"/>
        </w:rPr>
      </w:pPr>
      <w:r>
        <w:rPr>
          <w:rtl/>
          <w:lang w:eastAsia="he-IL"/>
        </w:rPr>
        <w:t xml:space="preserve">אני מתחייב/ת למסור אישורים לממונה לפי תקנות הפיקוח על מעונות יום לפעוטות (תנאים לפעילות מעון יום לפעוטות), התשפ"א-2020 או לפי דרישתו או לפי דרישת מפקח כהגדרתו בחוק. </w:t>
      </w:r>
    </w:p>
    <w:p w:rsidR="00902B43" w:rsidRDefault="00902B43" w:rsidP="00902B43">
      <w:pPr>
        <w:rPr>
          <w:rtl/>
          <w:lang w:eastAsia="he-IL"/>
        </w:rPr>
      </w:pPr>
    </w:p>
    <w:p w:rsidR="00902B43" w:rsidRDefault="00902B43" w:rsidP="00902B43">
      <w:pPr>
        <w:rPr>
          <w:rtl/>
          <w:lang w:eastAsia="he-IL"/>
        </w:rPr>
      </w:pPr>
      <w:bookmarkStart w:id="12314" w:name="_ETM_Q1_13886477"/>
      <w:bookmarkStart w:id="12315" w:name="_ETM_Q1_13886574"/>
      <w:bookmarkEnd w:id="12314"/>
      <w:bookmarkEnd w:id="12315"/>
      <w:r>
        <w:rPr>
          <w:rtl/>
          <w:lang w:eastAsia="he-IL"/>
        </w:rPr>
        <w:t>שם ושם משפחה. חתימה. טבלה, ת</w:t>
      </w:r>
      <w:bookmarkStart w:id="12316" w:name="_ETM_Q1_13888373"/>
      <w:bookmarkEnd w:id="12316"/>
      <w:r>
        <w:rPr>
          <w:rtl/>
          <w:lang w:eastAsia="he-IL"/>
        </w:rPr>
        <w:t>נאי בטיחות.</w:t>
      </w:r>
    </w:p>
    <w:p w:rsidR="00902B43" w:rsidRDefault="00902B43" w:rsidP="00902B43">
      <w:pPr>
        <w:rPr>
          <w:rtl/>
          <w:lang w:eastAsia="he-IL"/>
        </w:rPr>
      </w:pPr>
      <w:bookmarkStart w:id="12317" w:name="_ETM_Q1_13774132"/>
      <w:bookmarkStart w:id="12318" w:name="_ETM_Q1_13774240"/>
      <w:bookmarkEnd w:id="12317"/>
      <w:bookmarkEnd w:id="12318"/>
    </w:p>
    <w:p w:rsidR="00902B43" w:rsidRDefault="00902B43" w:rsidP="00902B43">
      <w:pPr>
        <w:rPr>
          <w:rtl/>
          <w:lang w:eastAsia="he-IL"/>
        </w:rPr>
      </w:pPr>
      <w:bookmarkStart w:id="12319" w:name="_ETM_Q1_13812530"/>
      <w:bookmarkStart w:id="12320" w:name="_ETM_Q1_13812600"/>
      <w:bookmarkEnd w:id="12319"/>
      <w:bookmarkEnd w:id="12320"/>
      <w:r>
        <w:rPr>
          <w:rtl/>
          <w:lang w:eastAsia="he-IL"/>
        </w:rPr>
        <w:t xml:space="preserve">בזום לא היו הערות לגבי מה שקראתי עד עכשיו? </w:t>
      </w:r>
      <w:bookmarkStart w:id="12321" w:name="_ETM_Q1_13900375"/>
      <w:bookmarkEnd w:id="12321"/>
      <w:r>
        <w:rPr>
          <w:rtl/>
          <w:lang w:eastAsia="he-IL"/>
        </w:rPr>
        <w:t xml:space="preserve">אין הערות. </w:t>
      </w:r>
    </w:p>
    <w:p w:rsidR="00902B43" w:rsidRDefault="00902B43" w:rsidP="00902B43">
      <w:pPr>
        <w:rPr>
          <w:rtl/>
          <w:lang w:eastAsia="he-IL"/>
        </w:rPr>
      </w:pPr>
      <w:bookmarkStart w:id="12322" w:name="_ETM_Q1_13936761"/>
      <w:bookmarkStart w:id="12323" w:name="_ETM_Q1_13936831"/>
      <w:bookmarkEnd w:id="12322"/>
      <w:bookmarkEnd w:id="12323"/>
    </w:p>
    <w:p w:rsidR="00902B43" w:rsidRDefault="00902B43" w:rsidP="00902B43">
      <w:pPr>
        <w:rPr>
          <w:rtl/>
          <w:lang w:eastAsia="he-IL"/>
        </w:rPr>
      </w:pPr>
      <w:bookmarkStart w:id="12324" w:name="_ETM_Q1_13894807"/>
      <w:bookmarkStart w:id="12325" w:name="_ETM_Q1_13894905"/>
      <w:bookmarkEnd w:id="12324"/>
      <w:bookmarkEnd w:id="12325"/>
      <w:r>
        <w:rPr>
          <w:rtl/>
          <w:lang w:eastAsia="he-IL"/>
        </w:rPr>
        <w:t>טור א': נושא. טור ב': תנאי בטיחות.</w:t>
      </w:r>
    </w:p>
    <w:p w:rsidR="00902B43" w:rsidRDefault="00902B43" w:rsidP="00902B43">
      <w:pPr>
        <w:rPr>
          <w:rtl/>
          <w:lang w:eastAsia="he-IL"/>
        </w:rPr>
      </w:pPr>
      <w:bookmarkStart w:id="12326" w:name="_ETM_Q1_13909780"/>
      <w:bookmarkStart w:id="12327" w:name="_ETM_Q1_13909889"/>
      <w:bookmarkEnd w:id="12326"/>
      <w:bookmarkEnd w:id="12327"/>
    </w:p>
    <w:p w:rsidR="00902B43" w:rsidRDefault="00902B43" w:rsidP="00902B43">
      <w:pPr>
        <w:rPr>
          <w:rtl/>
          <w:lang w:eastAsia="he-IL"/>
        </w:rPr>
      </w:pPr>
      <w:r>
        <w:rPr>
          <w:rtl/>
          <w:lang w:eastAsia="he-IL"/>
        </w:rPr>
        <w:t>(1) מיקום. בחצרות שנמצאות מתחת למרפסות, גגות או מתחת לכל מערכת אחרת ויש חשיפה לנפילת גופים מגובה, הותקן גגון או אמצעי מתאים אחר כדי למנוע פגיעה כתוצאה מנפילת חפצים.</w:t>
      </w:r>
    </w:p>
    <w:p w:rsidR="00902B43" w:rsidRDefault="00902B43" w:rsidP="00902B43">
      <w:pPr>
        <w:rPr>
          <w:rtl/>
          <w:lang w:eastAsia="he-IL"/>
        </w:rPr>
      </w:pPr>
      <w:bookmarkStart w:id="12328" w:name="_ETM_Q1_13918221"/>
      <w:bookmarkStart w:id="12329" w:name="_ETM_Q1_13918326"/>
      <w:bookmarkEnd w:id="12328"/>
      <w:bookmarkEnd w:id="12329"/>
    </w:p>
    <w:p w:rsidR="00902B43" w:rsidRDefault="00902B43" w:rsidP="00902B43">
      <w:pPr>
        <w:rPr>
          <w:rtl/>
          <w:lang w:eastAsia="he-IL"/>
        </w:rPr>
      </w:pPr>
      <w:r>
        <w:rPr>
          <w:rtl/>
          <w:lang w:eastAsia="he-IL"/>
        </w:rPr>
        <w:t>(2) דלתות. הדלתות שלמות ויציבות בלא בליטות של ברגים, פינים או כל בליטה אחרת; הדלתות לא מאפשרות פתיחה דו-כיוונית; לדלתות החדרים, השירותים והאמבטיה שבהן מותקנים מנעולים מתאפשרת פתיחה מבחוץ ומבפנים; משני צדי הדלת מותקנים מגני אצבעות מגובה הרצפה ולאורך הדלת בגובה 150 סנטימטרים לפחות, פרט לדלתות הנפתחות על גבי קיר בזווית של עד 100 מעלות וללא גישה לילדים; הדלתות מצוידות באמצעי מקובע להאטה או למניעת טריקת כנף הדלת אל המשקוף באופן שיבטיח שלא תגרם פגיעה לילדים כתוצאה מטריקת דלת או פתיחה פתאומית; שערי פשפש  שלמים ויציבים ללא בליטות של ברגים וכן מותקנים מגני אצבעות לאורך השער ומגובה הרצפה או שהמרחק מבין שני צדי השער אינו עולה על 4 סניטמטרים, באופן שאינו מאפשר פגיעה או הילכדות אצבעות; דלת הכניסה והיציאה לשטח המעון  מצוידת במנגנון סגירה או מנעול למניעת כניסה ויציאה לא מבוקרת.</w:t>
      </w:r>
    </w:p>
    <w:p w:rsidR="00902B43" w:rsidRDefault="00902B43" w:rsidP="00902B43">
      <w:pPr>
        <w:rPr>
          <w:rtl/>
          <w:lang w:eastAsia="he-IL"/>
        </w:rPr>
      </w:pPr>
    </w:p>
    <w:p w:rsidR="00902B43" w:rsidRDefault="00902B43" w:rsidP="00902B43">
      <w:pPr>
        <w:rPr>
          <w:rtl/>
          <w:lang w:eastAsia="he-IL"/>
        </w:rPr>
      </w:pPr>
      <w:r>
        <w:rPr>
          <w:rtl/>
          <w:lang w:eastAsia="he-IL"/>
        </w:rPr>
        <w:t>פתחי החלונות שמורים מפני: נפילת ילדים, כנפיים הנכנסים לתוך חלל הכיתה בגובה נמוך מ- 1.20 מטרים או הילכדות אצבעות.</w:t>
      </w:r>
    </w:p>
    <w:p w:rsidR="00902B43" w:rsidRDefault="00902B43" w:rsidP="00902B43">
      <w:pPr>
        <w:rPr>
          <w:rtl/>
          <w:lang w:eastAsia="he-IL"/>
        </w:rPr>
      </w:pPr>
      <w:bookmarkStart w:id="12330" w:name="_ETM_Q1_13996700"/>
      <w:bookmarkEnd w:id="12330"/>
    </w:p>
    <w:p w:rsidR="00902B43" w:rsidRDefault="00902B43" w:rsidP="00902B43">
      <w:pPr>
        <w:rPr>
          <w:rtl/>
          <w:lang w:eastAsia="he-IL"/>
        </w:rPr>
      </w:pPr>
      <w:bookmarkStart w:id="12331" w:name="_ETM_Q1_13997046"/>
      <w:bookmarkEnd w:id="12331"/>
      <w:r>
        <w:rPr>
          <w:rtl/>
          <w:lang w:eastAsia="he-IL"/>
        </w:rPr>
        <w:t>בחלונות בעלי סף תחתון עד לגובה 1.20 מטרים, מותקן אמצעי למניעת נפילה, חלונות נמוכים הנפתחים לתוך חלל הכיתה או חלונות הנפתחים בגרייה אנכית (גיליוטינה) מעוגנים למקומם, וחלונות "קיס" מוגבלים לפתיחה של 15 מעלות או באמצעי אחר שימנע נפילת ילדים;</w:t>
      </w:r>
    </w:p>
    <w:p w:rsidR="00902B43" w:rsidRDefault="00902B43" w:rsidP="00902B43">
      <w:pPr>
        <w:rPr>
          <w:rtl/>
          <w:lang w:eastAsia="he-IL"/>
        </w:rPr>
      </w:pPr>
      <w:bookmarkStart w:id="12332" w:name="_ETM_Q1_14018531"/>
      <w:bookmarkStart w:id="12333" w:name="_ETM_Q1_14018638"/>
      <w:bookmarkEnd w:id="12332"/>
      <w:bookmarkEnd w:id="12333"/>
    </w:p>
    <w:p w:rsidR="00902B43" w:rsidRDefault="00902B43" w:rsidP="00902B43">
      <w:pPr>
        <w:rPr>
          <w:rtl/>
          <w:lang w:eastAsia="he-IL"/>
        </w:rPr>
      </w:pPr>
      <w:r>
        <w:rPr>
          <w:rtl/>
          <w:lang w:eastAsia="he-IL"/>
        </w:rPr>
        <w:t>אם סף החלון גבוה משני מטרים מהקרקע החיצונית, הותקנו אמצעי הגנה מפני נפילה החוצה, עד לגובה מטר וחצי לפחות, או באמצעות סורגים, מגביל פתיחה או אמצעים מתאימים אחרים;</w:t>
      </w:r>
    </w:p>
    <w:p w:rsidR="00902B43" w:rsidRDefault="00902B43" w:rsidP="00902B43">
      <w:pPr>
        <w:rPr>
          <w:rtl/>
          <w:lang w:eastAsia="he-IL"/>
        </w:rPr>
      </w:pPr>
    </w:p>
    <w:p w:rsidR="00902B43" w:rsidRDefault="00902B43" w:rsidP="00902B43">
      <w:pPr>
        <w:rPr>
          <w:rtl/>
          <w:lang w:eastAsia="he-IL"/>
        </w:rPr>
      </w:pPr>
      <w:bookmarkStart w:id="12334" w:name="_ETM_Q1_14031683"/>
      <w:bookmarkStart w:id="12335" w:name="_ETM_Q1_14031773"/>
      <w:bookmarkEnd w:id="12334"/>
      <w:bookmarkEnd w:id="12335"/>
      <w:r>
        <w:rPr>
          <w:rtl/>
          <w:lang w:eastAsia="he-IL"/>
        </w:rPr>
        <w:t>הווילונות על החלונות לא נגישים לפעוטות כלל.</w:t>
      </w:r>
    </w:p>
    <w:p w:rsidR="00902B43" w:rsidRDefault="00902B43" w:rsidP="00902B43">
      <w:pPr>
        <w:rPr>
          <w:rtl/>
          <w:lang w:eastAsia="he-IL"/>
        </w:rPr>
      </w:pPr>
      <w:bookmarkStart w:id="12336" w:name="_ETM_Q1_14034409"/>
      <w:bookmarkStart w:id="12337" w:name="_ETM_Q1_14034511"/>
      <w:bookmarkEnd w:id="12336"/>
      <w:bookmarkEnd w:id="12337"/>
    </w:p>
    <w:p w:rsidR="00902B43" w:rsidRDefault="00902B43" w:rsidP="00902B43">
      <w:pPr>
        <w:rPr>
          <w:rtl/>
          <w:lang w:eastAsia="he-IL"/>
        </w:rPr>
      </w:pPr>
      <w:r>
        <w:rPr>
          <w:rtl/>
          <w:lang w:eastAsia="he-IL"/>
        </w:rPr>
        <w:t xml:space="preserve">(4) מדרגות. </w:t>
      </w:r>
      <w:bookmarkStart w:id="12338" w:name="_ETM_Q1_14042417"/>
      <w:bookmarkEnd w:id="12338"/>
      <w:r>
        <w:rPr>
          <w:rtl/>
          <w:lang w:eastAsia="he-IL"/>
        </w:rPr>
        <w:t>המדרגות המצויות בשטח פעילות ושהות הילדים שלמות ומסוג המונע החלקה או בעלות אמצעים למניעת החלקה; (ב) המעקים בנויים באופן שימנע נפילת פעוטות דרכם ומבנה המעקה לא מאפשר לטפס עליו או שהותקנו אמצעים שימנעו טיפוס ונפילה דרך המעקה.</w:t>
      </w:r>
    </w:p>
    <w:p w:rsidR="00902B43" w:rsidRDefault="00902B43" w:rsidP="00902B43">
      <w:pPr>
        <w:rPr>
          <w:rtl/>
          <w:lang w:eastAsia="he-IL"/>
        </w:rPr>
      </w:pPr>
      <w:bookmarkStart w:id="12339" w:name="_ETM_Q1_14053626"/>
      <w:bookmarkStart w:id="12340" w:name="_ETM_Q1_14053738"/>
      <w:bookmarkEnd w:id="12339"/>
      <w:bookmarkEnd w:id="12340"/>
    </w:p>
    <w:p w:rsidR="00902B43" w:rsidRDefault="00902B43" w:rsidP="00902B43">
      <w:pPr>
        <w:rPr>
          <w:rtl/>
          <w:lang w:eastAsia="he-IL"/>
        </w:rPr>
      </w:pPr>
      <w:r>
        <w:rPr>
          <w:rtl/>
          <w:lang w:eastAsia="he-IL"/>
        </w:rPr>
        <w:t>(5) מערכת חשמל. (א) לוחות חשמל עשויים מחומרים בלתי דליקים ללא חלקים חשופים ועם סידורי נעילה מתאימים ואינם נגישים לילדים; (ב)</w:t>
      </w:r>
      <w:r>
        <w:rPr>
          <w:rtl/>
          <w:lang w:eastAsia="he-IL"/>
        </w:rPr>
        <w:tab/>
        <w:t>בתי התקע (שקעים), מפסקים ונקודות מאור מוגנים מפני אפשרות החדרת אצבעות או חפצים לתוכם, באמצעות מכסים או התקן תקני אחר; (ג)</w:t>
      </w:r>
      <w:r>
        <w:rPr>
          <w:rtl/>
          <w:lang w:eastAsia="he-IL"/>
        </w:rPr>
        <w:tab/>
        <w:t xml:space="preserve">כל אבזרי החשמל שלמים ומקובעים למקומם; (ד) גופי תאורה אינם מותקנים על גבי חומרים דליקים; (ה) גופי תאורה מוגנים מפגיעה פיזית במגנים כגון פריזמות, לוברים וכיוצא באלה; (ו) כבלי חשמל קבועים מותקנים בתוך תעלות מתאימות; (ז) </w:t>
      </w:r>
      <w:bookmarkStart w:id="12341" w:name="_ETM_Q1_14088186"/>
      <w:bookmarkEnd w:id="12341"/>
      <w:r>
        <w:rPr>
          <w:rtl/>
          <w:lang w:eastAsia="he-IL"/>
        </w:rPr>
        <w:t>כבלי חשמל לא נמצאים בהישג ידם של הילדים; (ח) מקום הפעילות של הפעוטות מרוחק מלוחות חשמל ראשיים של בניין או של מבנה 2 מטרים לפחות, ומשנאי חברת חשמל 3 מטרים לפחות, מלפנים ומאחור, כדי למנוע פגיעה בשלומם של הילדים כתוצאה מקרינה אלקטרו-מגנטית; (6) החצר או התחליף לחצר ומרפסת. (א)</w:t>
      </w:r>
      <w:r>
        <w:rPr>
          <w:rtl/>
          <w:lang w:eastAsia="he-IL"/>
        </w:rPr>
        <w:tab/>
        <w:t xml:space="preserve">בחצר המעון ובדרכי הגישה אליה, אין נגישות של הפעוטות לתנועת כלי רכב או לחניית רכב; (ב) אם יש מפלסים שונים שהפרשי הגובה ביניהם עלולים להוות סכנה לפעוטות, הם  מופרדים באמצעים מתאימים או שננקטים אמצעים למניעת נפילת והיפגעות פעוטות; (ג) מצע החצר ושטח המרפסת המיועדים לשימוש הילדים ללא בורות ומפגעים שונים \ שיכולים להיות מפגע בטיחותי; </w:t>
      </w:r>
      <w:bookmarkStart w:id="12342" w:name="_ETM_Q1_14141008"/>
      <w:bookmarkEnd w:id="12342"/>
      <w:r>
        <w:rPr>
          <w:rtl/>
          <w:lang w:eastAsia="he-IL"/>
        </w:rPr>
        <w:t>(ד) העמודים בחצר, יציבים וממוגנים מפני פגיעת פעוטות; (ה) בחצר המעון אין מכשולים ובכלל זה עמודים וכל מפגע בטיחותי  אחר, אלא אם כן העמודים מוגנו באופן מלא ובכלל זה  מיגון במזרני ספוג של ג'ימבורי, ושיהיו יציבים,; בחצר אין חפצים עם חלודה וברגים בולטים יהיו ממוגנים, באופן שימנע את פגיעת הפעוטות מהם; (ו) מיתקני מעבה מזגנים, מזגנים ויחידות מזגן תלויות בחצרות ומעליהם יציבים ומקובעים למיתקן התלייה, ואינם בהישג ידם של ילדים או במקום שיכול ליפול עליהם; (ז) קירות המבנה החיצוניים הסמוכים לחצר ללא בליטות או חספוס גס או חד המסכן את הילדים ובכלל זה אין אדני חלונות בולטים ומחודדים וכיוצא באלה, אלא אם כן מוגנו באופן מלא; (ח) במעון שבו הגג או המרפסת משמשים את המעון כתחליף לחצר, מותקן מעקה מגן בגובה של 130 סנטימטרים לפחות; גובה  המעקה נמדד ממשטח הדריכה העליון שהוא המשטח הגבוה ביותר המאפשר לילד דריכה עליו;</w:t>
      </w:r>
      <w:bookmarkStart w:id="12343" w:name="_ETM_Q1_14210643"/>
      <w:bookmarkEnd w:id="12343"/>
      <w:r>
        <w:rPr>
          <w:rtl/>
          <w:lang w:eastAsia="he-IL"/>
        </w:rPr>
        <w:tab/>
        <w:t>(ט) גינון וצמחיה בחצרות: אין צמחיה ועצים שעלולים להוות סכנת חנק או מסוגים  רעילים או דוקרניים שמהווים מפגע או מסוג שגורם לתופעות אלרגיה במגע אם יש באלה כדי לסכן את שלומם של הפעוטות השוהים במעון והכל לפי רשימה שמסר המשרד; בחצר אין עצים או גזעים בעלי ענפים נמוכים המפריעים למרחב הפעילות של הילדים או שיש סכנת נפילה מהם; (ט)</w:t>
      </w:r>
      <w:r>
        <w:rPr>
          <w:rtl/>
          <w:lang w:eastAsia="he-IL"/>
        </w:rPr>
        <w:tab/>
        <w:t xml:space="preserve">הצללה: אם  החצר או המרפסת חשופים לשמש ומתקיימת פעילות בחצר או במרפסת המעון בשעות שיש חשיפה לשמש - יש הצללה של 25% לפחות מהשטח באמצעות סככות צל או כל הצללה אחרת; קיימת  הצללה לארגז חול; (י) חצר הגרוטאות: </w:t>
      </w:r>
      <w:bookmarkStart w:id="12344" w:name="_ETM_Q1_13936896"/>
      <w:bookmarkStart w:id="12345" w:name="_ETM_Q1_13936961"/>
      <w:bookmarkEnd w:id="12344"/>
      <w:bookmarkEnd w:id="12345"/>
    </w:p>
    <w:p w:rsidR="00902B43" w:rsidRDefault="00902B43" w:rsidP="00902B43">
      <w:pPr>
        <w:rPr>
          <w:rtl/>
          <w:lang w:eastAsia="he-IL"/>
        </w:rPr>
      </w:pPr>
    </w:p>
    <w:p w:rsidR="00902B43" w:rsidRDefault="00902B43" w:rsidP="00902B43">
      <w:pPr>
        <w:rPr>
          <w:rtl/>
          <w:lang w:eastAsia="he-IL"/>
        </w:rPr>
      </w:pPr>
      <w:r>
        <w:rPr>
          <w:rtl/>
          <w:lang w:eastAsia="he-IL"/>
        </w:rPr>
        <w:t xml:space="preserve">אגב, הודיה, למה הצללה היא רק של 25%? הרי </w:t>
      </w:r>
      <w:bookmarkStart w:id="12346" w:name="_ETM_Q1_14266879"/>
      <w:bookmarkStart w:id="12347" w:name="_ETM_Q1_14266954"/>
      <w:bookmarkEnd w:id="12346"/>
      <w:bookmarkEnd w:id="12347"/>
      <w:r>
        <w:rPr>
          <w:rtl/>
          <w:lang w:eastAsia="he-IL"/>
        </w:rPr>
        <w:t xml:space="preserve">הצללה היא עם עלויות מינמליות. זה לא מעט </w:t>
      </w:r>
      <w:bookmarkStart w:id="12348" w:name="_ETM_Q1_14273768"/>
      <w:bookmarkEnd w:id="12348"/>
      <w:r>
        <w:rPr>
          <w:rtl/>
          <w:lang w:eastAsia="he-IL"/>
        </w:rPr>
        <w:t xml:space="preserve">מדי, שכל שאר השטח הוא חשוף לשמש? </w:t>
      </w:r>
    </w:p>
    <w:p w:rsidR="00902B43" w:rsidRDefault="00902B43" w:rsidP="00902B43">
      <w:pPr>
        <w:rPr>
          <w:rtl/>
          <w:lang w:eastAsia="he-IL"/>
        </w:rPr>
      </w:pPr>
      <w:bookmarkStart w:id="12349" w:name="_ETM_Q1_14279341"/>
      <w:bookmarkStart w:id="12350" w:name="_ETM_Q1_14279416"/>
      <w:bookmarkStart w:id="12351" w:name="_ETM_Q1_14282486"/>
      <w:bookmarkEnd w:id="12349"/>
      <w:bookmarkEnd w:id="12350"/>
      <w:bookmarkEnd w:id="12351"/>
    </w:p>
    <w:p w:rsidR="00902B43" w:rsidRDefault="00902B43" w:rsidP="00902B43">
      <w:pPr>
        <w:pStyle w:val="a5"/>
        <w:keepNext/>
        <w:rPr>
          <w:rtl/>
        </w:rPr>
      </w:pPr>
      <w:bookmarkStart w:id="12352" w:name="ET_speaker_שיר_סגל__83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2352"/>
    </w:p>
    <w:p w:rsidR="00902B43" w:rsidRDefault="00902B43" w:rsidP="00902B43">
      <w:pPr>
        <w:pStyle w:val="KeepWithNext"/>
        <w:rPr>
          <w:rtl/>
          <w:lang w:eastAsia="he-IL"/>
        </w:rPr>
      </w:pPr>
    </w:p>
    <w:p w:rsidR="00902B43" w:rsidRDefault="00902B43" w:rsidP="00902B43">
      <w:pPr>
        <w:rPr>
          <w:rtl/>
          <w:lang w:eastAsia="he-IL"/>
        </w:rPr>
      </w:pPr>
      <w:bookmarkStart w:id="12353" w:name="_ETM_Q1_14283026"/>
      <w:bookmarkStart w:id="12354" w:name="_ETM_Q1_14283061"/>
      <w:bookmarkEnd w:id="12353"/>
      <w:bookmarkEnd w:id="12354"/>
      <w:r>
        <w:rPr>
          <w:rtl/>
          <w:lang w:eastAsia="he-IL"/>
        </w:rPr>
        <w:t>יש תקנות א</w:t>
      </w:r>
      <w:bookmarkStart w:id="12355" w:name="_ETM_Q1_14280467"/>
      <w:bookmarkEnd w:id="12355"/>
      <w:r>
        <w:rPr>
          <w:rtl/>
          <w:lang w:eastAsia="he-IL"/>
        </w:rPr>
        <w:t xml:space="preserve">חרות, שבהן זה 25%, וכן יהיה רצון שהילדים לא יהיו </w:t>
      </w:r>
      <w:bookmarkStart w:id="12356" w:name="_ETM_Q1_14283491"/>
      <w:bookmarkEnd w:id="12356"/>
      <w:r>
        <w:rPr>
          <w:rtl/>
          <w:lang w:eastAsia="he-IL"/>
        </w:rPr>
        <w:t xml:space="preserve">לא בכול בהצללה. גם היום בבריכות או במקומות שיש, כך </w:t>
      </w:r>
      <w:bookmarkStart w:id="12357" w:name="_ETM_Q1_14292052"/>
      <w:bookmarkEnd w:id="12357"/>
      <w:r>
        <w:rPr>
          <w:rtl/>
          <w:lang w:eastAsia="he-IL"/>
        </w:rPr>
        <w:t xml:space="preserve">נהוג. גם בתקנות אחרות, בין </w:t>
      </w:r>
      <w:bookmarkStart w:id="12358" w:name="_ETM_Q1_14296743"/>
      <w:bookmarkEnd w:id="12358"/>
      <w:r>
        <w:rPr>
          <w:rtl/>
          <w:lang w:eastAsia="he-IL"/>
        </w:rPr>
        <w:t xml:space="preserve">אם זה בבריכות שחייה או במעונות סמל או בדברים אחרים – לא רק בהקשר של ילדים - נהוג לקבוע 25%. </w:t>
      </w:r>
      <w:bookmarkStart w:id="12359" w:name="_ETM_Q1_14304316"/>
      <w:bookmarkEnd w:id="12359"/>
      <w:r>
        <w:rPr>
          <w:rtl/>
          <w:lang w:eastAsia="he-IL"/>
        </w:rPr>
        <w:t xml:space="preserve">יש ערך ויתרון גם בשמש וחשיפה של ילדים לוויטמין </w:t>
      </w:r>
      <w:r>
        <w:rPr>
          <w:lang w:eastAsia="he-IL"/>
        </w:rPr>
        <w:t>D</w:t>
      </w:r>
      <w:r>
        <w:rPr>
          <w:rtl/>
          <w:lang w:eastAsia="he-IL"/>
        </w:rPr>
        <w:t xml:space="preserve">. זה הנוהג. גם לא תמיד </w:t>
      </w:r>
      <w:bookmarkStart w:id="12360" w:name="_ETM_Q1_14311184"/>
      <w:bookmarkEnd w:id="12360"/>
      <w:r>
        <w:rPr>
          <w:rtl/>
          <w:lang w:eastAsia="he-IL"/>
        </w:rPr>
        <w:t xml:space="preserve">ניתן לקרות את כל השטח. זה תלוי במבנה </w:t>
      </w:r>
      <w:bookmarkStart w:id="12361" w:name="_ETM_Q1_14317399"/>
      <w:bookmarkEnd w:id="12361"/>
      <w:r>
        <w:rPr>
          <w:rtl/>
          <w:lang w:eastAsia="he-IL"/>
        </w:rPr>
        <w:t>ואיך אפשר.</w:t>
      </w:r>
    </w:p>
    <w:p w:rsidR="00902B43" w:rsidRDefault="00902B43" w:rsidP="00902B43">
      <w:pPr>
        <w:rPr>
          <w:rtl/>
          <w:lang w:eastAsia="he-IL"/>
        </w:rPr>
      </w:pPr>
      <w:bookmarkStart w:id="12362" w:name="_ETM_Q1_14319623"/>
      <w:bookmarkStart w:id="12363" w:name="_ETM_Q1_14319703"/>
      <w:bookmarkStart w:id="12364" w:name="_ETM_Q1_14320632"/>
      <w:bookmarkEnd w:id="12362"/>
      <w:bookmarkEnd w:id="12363"/>
      <w:bookmarkEnd w:id="12364"/>
    </w:p>
    <w:p w:rsidR="00902B43" w:rsidRDefault="00902B43" w:rsidP="00902B43">
      <w:pPr>
        <w:pStyle w:val="a5"/>
        <w:keepNext/>
        <w:rPr>
          <w:rtl/>
        </w:rPr>
      </w:pPr>
      <w:bookmarkStart w:id="12365" w:name="ET_speaker_הודיה_הומינר_רוזנבלום_83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365"/>
    </w:p>
    <w:p w:rsidR="00902B43" w:rsidRDefault="00902B43" w:rsidP="00902B43">
      <w:pPr>
        <w:pStyle w:val="KeepWithNext"/>
        <w:rPr>
          <w:rtl/>
          <w:lang w:eastAsia="he-IL"/>
        </w:rPr>
      </w:pPr>
    </w:p>
    <w:p w:rsidR="00902B43" w:rsidRDefault="00902B43" w:rsidP="00902B43">
      <w:pPr>
        <w:rPr>
          <w:rtl/>
          <w:lang w:eastAsia="he-IL"/>
        </w:rPr>
      </w:pPr>
      <w:bookmarkStart w:id="12366" w:name="_ETM_Q1_14321052"/>
      <w:bookmarkStart w:id="12367" w:name="_ETM_Q1_14321087"/>
      <w:bookmarkEnd w:id="12366"/>
      <w:bookmarkEnd w:id="12367"/>
      <w:r>
        <w:rPr>
          <w:rtl/>
          <w:lang w:eastAsia="he-IL"/>
        </w:rPr>
        <w:t xml:space="preserve">התיקון היחיד שבוצע בהקשר הסעיף הזה ממה שהיה לפני כן </w:t>
      </w:r>
      <w:bookmarkStart w:id="12368" w:name="_ETM_Q1_14322297"/>
      <w:bookmarkEnd w:id="12368"/>
      <w:r>
        <w:rPr>
          <w:rtl/>
          <w:lang w:eastAsia="he-IL"/>
        </w:rPr>
        <w:t xml:space="preserve">זה אם החצר או המרפסת חשופים לשמש. אם זה </w:t>
      </w:r>
      <w:bookmarkStart w:id="12369" w:name="_ETM_Q1_14327938"/>
      <w:bookmarkEnd w:id="12369"/>
      <w:r>
        <w:rPr>
          <w:rtl/>
          <w:lang w:eastAsia="he-IL"/>
        </w:rPr>
        <w:t xml:space="preserve">נמצא בין בניינים ואין בכלל שמש, שם לא נחייב </w:t>
      </w:r>
      <w:bookmarkStart w:id="12370" w:name="_ETM_Q1_14329469"/>
      <w:bookmarkEnd w:id="12370"/>
      <w:r>
        <w:rPr>
          <w:rtl/>
          <w:lang w:eastAsia="he-IL"/>
        </w:rPr>
        <w:t>חובת הצללה.</w:t>
      </w:r>
    </w:p>
    <w:p w:rsidR="00902B43" w:rsidRDefault="00902B43" w:rsidP="00902B43">
      <w:pPr>
        <w:rPr>
          <w:rtl/>
          <w:lang w:eastAsia="he-IL"/>
        </w:rPr>
      </w:pPr>
      <w:bookmarkStart w:id="12371" w:name="_ETM_Q1_14332120"/>
      <w:bookmarkStart w:id="12372" w:name="_ETM_Q1_14332190"/>
      <w:bookmarkEnd w:id="12371"/>
      <w:bookmarkEnd w:id="12372"/>
    </w:p>
    <w:p w:rsidR="00902B43" w:rsidRDefault="00902B43" w:rsidP="00902B43">
      <w:pPr>
        <w:pStyle w:val="a5"/>
        <w:keepNext/>
        <w:rPr>
          <w:rtl/>
        </w:rPr>
      </w:pPr>
      <w:bookmarkStart w:id="12373" w:name="_ETM_Q1_14332275"/>
      <w:bookmarkStart w:id="12374" w:name="_ETM_Q1_14332330"/>
      <w:bookmarkEnd w:id="12373"/>
      <w:bookmarkEnd w:id="12374"/>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375" w:name="_ETM_Q1_14334270"/>
      <w:bookmarkStart w:id="12376" w:name="_ETM_Q1_14334391"/>
      <w:bookmarkEnd w:id="12375"/>
      <w:bookmarkEnd w:id="12376"/>
      <w:r>
        <w:rPr>
          <w:rtl/>
          <w:lang w:eastAsia="he-IL"/>
        </w:rPr>
        <w:t xml:space="preserve">חצר הגרוטאות מקורה ותחומה, אין בה חפצים חלודים, חפצים בעלי דלתות שילדים עלולים להינעל בתוכם כמו מקרר ומכונת כביסה, כלי זכוכית, כלים מפלסטיק שבורים או בעלי קצוות חדים, חומרים דליקים כמו מכלי ספרֵי למיניהם, חומרים רעילים, קרשים עם מסמרים וכדומה, כלי חשמל, גרוטאות שהאצבעות או איברי גוף אחרים עלולים להיתפס בהם, כלי עבודה כגון פטישים, מסורים, צבתות וכיוצא באלה. </w:t>
      </w:r>
    </w:p>
    <w:p w:rsidR="00902B43" w:rsidRDefault="00902B43" w:rsidP="00902B43">
      <w:pPr>
        <w:rPr>
          <w:rtl/>
          <w:lang w:eastAsia="he-IL"/>
        </w:rPr>
      </w:pPr>
      <w:bookmarkStart w:id="12377" w:name="_ETM_Q1_14364375"/>
      <w:bookmarkStart w:id="12378" w:name="_ETM_Q1_14364504"/>
      <w:bookmarkEnd w:id="12377"/>
      <w:bookmarkEnd w:id="12378"/>
    </w:p>
    <w:p w:rsidR="00902B43" w:rsidRDefault="00902B43" w:rsidP="00902B43">
      <w:pPr>
        <w:rPr>
          <w:rtl/>
          <w:lang w:eastAsia="he-IL"/>
        </w:rPr>
      </w:pPr>
      <w:r>
        <w:rPr>
          <w:rtl/>
          <w:lang w:eastAsia="he-IL"/>
        </w:rPr>
        <w:t>(7) מיתקני חצר.</w:t>
      </w:r>
      <w:r>
        <w:rPr>
          <w:rtl/>
          <w:lang w:eastAsia="he-IL"/>
        </w:rPr>
        <w:tab/>
        <w:t>(א) מיתקני המשחקים יציבים, שלמים ואין בהם נקודות הילכדות או הצבתות, ללא פינות חדות או חלקים בולטים ואין בהם אזורים נגועים בחלודה; חלקי העץ חלקים ללא כפיסים העלולים לגרום לפציעה;</w:t>
      </w:r>
      <w:r>
        <w:rPr>
          <w:rtl/>
          <w:lang w:eastAsia="he-IL"/>
        </w:rPr>
        <w:tab/>
        <w:t>(ב) ארגז החול, עשוי מחומר קשיח מצופה בחומר סופג אנרגיית נפילה, פלסטיק, עץ וכדומה, ללא קצוות חדים; מסגרת ארגז החול שלמה וללא נזקים; קיים כיסוי לארגז החול; (ג) אין נדנדות  תלויות במעון או בחצר המעון; (ד) אין קרוסלות במעון או בחצר המעון; (ה)</w:t>
      </w:r>
      <w:r>
        <w:rPr>
          <w:rtl/>
          <w:lang w:eastAsia="he-IL"/>
        </w:rPr>
        <w:tab/>
        <w:t xml:space="preserve">אין קפציות לסוגיהן במעון או בחצר המעון; (ו) </w:t>
      </w:r>
      <w:bookmarkStart w:id="12379" w:name="_ETM_Q1_14398889"/>
      <w:bookmarkEnd w:id="12379"/>
      <w:r>
        <w:rPr>
          <w:rtl/>
          <w:lang w:eastAsia="he-IL"/>
        </w:rPr>
        <w:t>אין בריכה במעון או בחצר המעון ואם יש בריכה כאמור היא חסומה לגישת הפעוטות; (ז) אין רכבים ממונעים במעון או בחצר המעון.</w:t>
      </w:r>
    </w:p>
    <w:p w:rsidR="00902B43" w:rsidRDefault="00902B43" w:rsidP="00902B43">
      <w:pPr>
        <w:rPr>
          <w:rtl/>
          <w:lang w:eastAsia="he-IL"/>
        </w:rPr>
      </w:pPr>
    </w:p>
    <w:p w:rsidR="00902B43" w:rsidRDefault="00902B43" w:rsidP="00902B43">
      <w:pPr>
        <w:rPr>
          <w:rtl/>
          <w:lang w:eastAsia="he-IL"/>
        </w:rPr>
      </w:pPr>
      <w:bookmarkStart w:id="12380" w:name="_ETM_Q1_14403593"/>
      <w:bookmarkStart w:id="12381" w:name="_ETM_Q1_14403686"/>
      <w:bookmarkEnd w:id="12380"/>
      <w:bookmarkEnd w:id="12381"/>
      <w:r>
        <w:rPr>
          <w:rtl/>
          <w:lang w:eastAsia="he-IL"/>
        </w:rPr>
        <w:t>(8) גדרות ושערים (א) החצר מגודרת מסביב בגדר היקפית יציבה וחזקה ללא רכיבים דוקרניים ובגובה של 1.5 מטרים לפחות מבפנים ומבחוץ. (ב)</w:t>
      </w:r>
      <w:r>
        <w:rPr>
          <w:rtl/>
          <w:lang w:eastAsia="he-IL"/>
        </w:rPr>
        <w:tab/>
        <w:t>לעניין פרט משנה (א) גובה הגדר נמדד משטח הדריכה; אם חצר המעון נמצאת בתוך חצר הבית המגודרת בגדר חיצונית כנדרש - הגדר הפנימית בגובה שלא ייפחת ממטר; (ג) השער בנוי באופן שלא ניתן לטפס עליו או לזחול מתחתיו ואין עליו רכיבים אופקיים המאפשרים טיפוס של פעוטות; השער מצויד במנגנון סגירה.</w:t>
      </w:r>
    </w:p>
    <w:p w:rsidR="00902B43" w:rsidRDefault="00902B43" w:rsidP="00902B43">
      <w:pPr>
        <w:rPr>
          <w:rtl/>
          <w:lang w:eastAsia="he-IL"/>
        </w:rPr>
      </w:pPr>
      <w:bookmarkStart w:id="12382" w:name="_ETM_Q1_14422005"/>
      <w:bookmarkStart w:id="12383" w:name="_ETM_Q1_14422109"/>
      <w:bookmarkEnd w:id="12382"/>
      <w:bookmarkEnd w:id="12383"/>
    </w:p>
    <w:p w:rsidR="00902B43" w:rsidRDefault="00902B43" w:rsidP="00902B43">
      <w:pPr>
        <w:rPr>
          <w:rtl/>
          <w:lang w:eastAsia="he-IL"/>
        </w:rPr>
      </w:pPr>
      <w:r>
        <w:rPr>
          <w:rtl/>
          <w:lang w:eastAsia="he-IL"/>
        </w:rPr>
        <w:t xml:space="preserve">(9) סידורי בטיחות. (א) מיתקני תלייה מקובעים לקיר בגובה 1.5 מטרים לפחות עם הגנה על הווים ומונעים כל פגיעה וכל סיכון, או אינם נגישים לילדים; </w:t>
      </w:r>
      <w:bookmarkStart w:id="12384" w:name="_ETM_Q1_14433313"/>
      <w:bookmarkEnd w:id="12384"/>
      <w:r>
        <w:rPr>
          <w:rtl/>
          <w:lang w:eastAsia="he-IL"/>
        </w:rPr>
        <w:t>(ב) במסגרת קיים חיבור למוקד חירום באמצעות לחצן מצוקה, יישומונים המתחברים למספרי חירום וכל אמצעי תקשורת מתאים אחר.</w:t>
      </w:r>
    </w:p>
    <w:p w:rsidR="00902B43" w:rsidRDefault="00902B43" w:rsidP="00902B43">
      <w:pPr>
        <w:rPr>
          <w:rtl/>
          <w:lang w:eastAsia="he-IL"/>
        </w:rPr>
      </w:pPr>
      <w:bookmarkStart w:id="12385" w:name="_ETM_Q1_14442818"/>
      <w:bookmarkStart w:id="12386" w:name="_ETM_Q1_14442920"/>
      <w:bookmarkStart w:id="12387" w:name="_ETM_Q1_14458887"/>
      <w:bookmarkStart w:id="12388" w:name="_ETM_Q1_14458962"/>
      <w:bookmarkEnd w:id="12385"/>
      <w:bookmarkEnd w:id="12386"/>
      <w:bookmarkEnd w:id="12387"/>
      <w:bookmarkEnd w:id="12388"/>
    </w:p>
    <w:p w:rsidR="00902B43" w:rsidRDefault="00902B43" w:rsidP="00902B43">
      <w:pPr>
        <w:rPr>
          <w:rtl/>
          <w:lang w:eastAsia="he-IL"/>
        </w:rPr>
      </w:pPr>
      <w:bookmarkStart w:id="12389" w:name="_ETM_Q1_14459022"/>
      <w:bookmarkStart w:id="12390" w:name="_ETM_Q1_14459087"/>
      <w:bookmarkEnd w:id="12389"/>
      <w:bookmarkEnd w:id="12390"/>
      <w:r>
        <w:rPr>
          <w:rtl/>
          <w:lang w:eastAsia="he-IL"/>
        </w:rPr>
        <w:t>ב-(9)(ב), זה גם וגם?</w:t>
      </w:r>
    </w:p>
    <w:p w:rsidR="00902B43" w:rsidRDefault="00902B43" w:rsidP="00902B43">
      <w:pPr>
        <w:rPr>
          <w:rtl/>
          <w:lang w:eastAsia="he-IL"/>
        </w:rPr>
      </w:pPr>
      <w:bookmarkStart w:id="12391" w:name="_ETM_Q1_14469420"/>
      <w:bookmarkStart w:id="12392" w:name="_ETM_Q1_14469495"/>
      <w:bookmarkStart w:id="12393" w:name="_ETM_Q1_14469565"/>
      <w:bookmarkStart w:id="12394" w:name="_ETM_Q1_14469635"/>
      <w:bookmarkStart w:id="12395" w:name="_ETM_Q1_14476373"/>
      <w:bookmarkEnd w:id="12391"/>
      <w:bookmarkEnd w:id="12392"/>
      <w:bookmarkEnd w:id="12393"/>
      <w:bookmarkEnd w:id="12394"/>
      <w:bookmarkEnd w:id="12395"/>
    </w:p>
    <w:p w:rsidR="00902B43" w:rsidRDefault="00902B43" w:rsidP="00902B43">
      <w:pPr>
        <w:pStyle w:val="a5"/>
        <w:keepNext/>
        <w:rPr>
          <w:rtl/>
        </w:rPr>
      </w:pPr>
      <w:bookmarkStart w:id="12396" w:name="ET_speaker_הודיה_הומינר_רוזנבלום_83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396"/>
    </w:p>
    <w:p w:rsidR="00902B43" w:rsidRDefault="00902B43" w:rsidP="00902B43">
      <w:pPr>
        <w:pStyle w:val="KeepWithNext"/>
        <w:rPr>
          <w:rtl/>
          <w:lang w:eastAsia="he-IL"/>
        </w:rPr>
      </w:pPr>
    </w:p>
    <w:p w:rsidR="00902B43" w:rsidRDefault="00902B43" w:rsidP="00902B43">
      <w:pPr>
        <w:rPr>
          <w:rtl/>
          <w:lang w:eastAsia="he-IL"/>
        </w:rPr>
      </w:pPr>
      <w:bookmarkStart w:id="12397" w:name="_ETM_Q1_14476818"/>
      <w:bookmarkStart w:id="12398" w:name="_ETM_Q1_14476853"/>
      <w:bookmarkEnd w:id="12397"/>
      <w:bookmarkEnd w:id="12398"/>
      <w:r>
        <w:rPr>
          <w:rtl/>
          <w:lang w:eastAsia="he-IL"/>
        </w:rPr>
        <w:t xml:space="preserve">להבנתי, כן. אני חושבת שכן. כל האופציות אפשריות. אז: או. </w:t>
      </w:r>
      <w:bookmarkStart w:id="12399" w:name="_ETM_Q1_14494020"/>
      <w:bookmarkEnd w:id="12399"/>
    </w:p>
    <w:p w:rsidR="00902B43" w:rsidRDefault="00902B43" w:rsidP="00902B43">
      <w:pPr>
        <w:rPr>
          <w:rtl/>
          <w:lang w:eastAsia="he-IL"/>
        </w:rPr>
      </w:pPr>
      <w:bookmarkStart w:id="12400" w:name="_ETM_Q1_14486666"/>
      <w:bookmarkStart w:id="12401" w:name="_ETM_Q1_14486751"/>
      <w:bookmarkStart w:id="12402" w:name="_ETM_Q1_14486821"/>
      <w:bookmarkStart w:id="12403" w:name="_ETM_Q1_14486896"/>
      <w:bookmarkEnd w:id="12400"/>
      <w:bookmarkEnd w:id="12401"/>
      <w:bookmarkEnd w:id="12402"/>
      <w:bookmarkEnd w:id="12403"/>
    </w:p>
    <w:p w:rsidR="00902B43" w:rsidRDefault="00902B43" w:rsidP="00902B43">
      <w:pPr>
        <w:pStyle w:val="a5"/>
        <w:keepNext/>
        <w:rPr>
          <w:rtl/>
        </w:rPr>
      </w:pPr>
      <w:bookmarkStart w:id="12404" w:name="ET_speaker_דבורה_ספיר_אליעזר_83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404"/>
    </w:p>
    <w:p w:rsidR="00902B43" w:rsidRDefault="00902B43" w:rsidP="00902B43">
      <w:pPr>
        <w:pStyle w:val="KeepWithNext"/>
        <w:rPr>
          <w:rtl/>
        </w:rPr>
      </w:pPr>
    </w:p>
    <w:p w:rsidR="00902B43" w:rsidRDefault="00902B43" w:rsidP="00902B43">
      <w:pPr>
        <w:rPr>
          <w:rtl/>
        </w:rPr>
      </w:pPr>
      <w:bookmarkStart w:id="12405" w:name="_ETM_Q1_14512571"/>
      <w:bookmarkStart w:id="12406" w:name="_ETM_Q1_14512611"/>
      <w:bookmarkStart w:id="12407" w:name="_ETM_Q1_14512131"/>
      <w:bookmarkEnd w:id="12405"/>
      <w:bookmarkEnd w:id="12406"/>
      <w:bookmarkEnd w:id="12407"/>
      <w:r>
        <w:rPr>
          <w:rtl/>
        </w:rPr>
        <w:t>צריך להיות: או. או כל אמצעי תקשורת.</w:t>
      </w:r>
    </w:p>
    <w:p w:rsidR="00902B43" w:rsidRDefault="00902B43" w:rsidP="00902B43">
      <w:pPr>
        <w:rPr>
          <w:rtl/>
        </w:rPr>
      </w:pPr>
      <w:bookmarkStart w:id="12408" w:name="_ETM_Q1_14527423"/>
      <w:bookmarkStart w:id="12409" w:name="_ETM_Q1_14527508"/>
      <w:bookmarkStart w:id="12410" w:name="_ETM_Q1_14527543"/>
      <w:bookmarkStart w:id="12411" w:name="_ETM_Q1_14527618"/>
      <w:bookmarkStart w:id="12412" w:name="_ETM_Q1_14529713"/>
      <w:bookmarkEnd w:id="12408"/>
      <w:bookmarkEnd w:id="12409"/>
      <w:bookmarkEnd w:id="12410"/>
      <w:bookmarkEnd w:id="12411"/>
      <w:bookmarkEnd w:id="12412"/>
    </w:p>
    <w:p w:rsidR="00902B43" w:rsidRDefault="00902B43" w:rsidP="00902B43">
      <w:pPr>
        <w:pStyle w:val="a5"/>
        <w:keepNext/>
        <w:rPr>
          <w:rtl/>
        </w:rPr>
      </w:pPr>
      <w:bookmarkStart w:id="12413" w:name="ET_speaker_5797_8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413"/>
    </w:p>
    <w:p w:rsidR="00902B43" w:rsidRDefault="00902B43" w:rsidP="00902B43">
      <w:pPr>
        <w:pStyle w:val="KeepWithNext"/>
        <w:rPr>
          <w:rtl/>
          <w:lang w:eastAsia="he-IL"/>
        </w:rPr>
      </w:pPr>
    </w:p>
    <w:p w:rsidR="00902B43" w:rsidRDefault="00902B43" w:rsidP="00902B43">
      <w:pPr>
        <w:rPr>
          <w:rtl/>
          <w:lang w:eastAsia="he-IL"/>
        </w:rPr>
      </w:pPr>
      <w:bookmarkStart w:id="12414" w:name="_ETM_Q1_14530178"/>
      <w:bookmarkStart w:id="12415" w:name="_ETM_Q1_14530218"/>
      <w:bookmarkEnd w:id="12414"/>
      <w:bookmarkEnd w:id="12415"/>
      <w:r>
        <w:rPr>
          <w:rtl/>
          <w:lang w:eastAsia="he-IL"/>
        </w:rPr>
        <w:t xml:space="preserve">נכון. לא צריך </w:t>
      </w:r>
      <w:bookmarkStart w:id="12416" w:name="_ETM_Q1_14531712"/>
      <w:bookmarkEnd w:id="12416"/>
      <w:r>
        <w:rPr>
          <w:rtl/>
          <w:lang w:eastAsia="he-IL"/>
        </w:rPr>
        <w:t xml:space="preserve">שלושה אמצעים. </w:t>
      </w:r>
    </w:p>
    <w:p w:rsidR="00902B43" w:rsidRDefault="00902B43" w:rsidP="00902B43">
      <w:pPr>
        <w:rPr>
          <w:rtl/>
          <w:lang w:eastAsia="he-IL"/>
        </w:rPr>
      </w:pPr>
      <w:bookmarkStart w:id="12417" w:name="_ETM_Q1_14612521"/>
      <w:bookmarkStart w:id="12418" w:name="_ETM_Q1_14612606"/>
      <w:bookmarkEnd w:id="12417"/>
      <w:bookmarkEnd w:id="12418"/>
    </w:p>
    <w:p w:rsidR="00902B43" w:rsidRDefault="00902B43" w:rsidP="00902B43">
      <w:pPr>
        <w:pStyle w:val="a5"/>
        <w:keepNext/>
        <w:rPr>
          <w:rtl/>
        </w:rPr>
      </w:pPr>
      <w:bookmarkStart w:id="12419" w:name="_ETM_Q1_14612671"/>
      <w:bookmarkStart w:id="12420" w:name="_ETM_Q1_14612746"/>
      <w:bookmarkStart w:id="12421" w:name="_ETM_Q1_14613806"/>
      <w:bookmarkStart w:id="12422" w:name="ET_speaker_הודיה_הומינר_רוזנבלום_836"/>
      <w:bookmarkEnd w:id="12419"/>
      <w:bookmarkEnd w:id="12420"/>
      <w:bookmarkEnd w:id="1242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422"/>
    </w:p>
    <w:p w:rsidR="00902B43" w:rsidRDefault="00902B43" w:rsidP="00902B43">
      <w:pPr>
        <w:pStyle w:val="KeepWithNext"/>
        <w:rPr>
          <w:rtl/>
          <w:lang w:eastAsia="he-IL"/>
        </w:rPr>
      </w:pPr>
    </w:p>
    <w:p w:rsidR="00902B43" w:rsidRDefault="00902B43" w:rsidP="00902B43">
      <w:pPr>
        <w:rPr>
          <w:rtl/>
          <w:lang w:eastAsia="he-IL"/>
        </w:rPr>
      </w:pPr>
      <w:bookmarkStart w:id="12423" w:name="_ETM_Q1_14614226"/>
      <w:bookmarkStart w:id="12424" w:name="_ETM_Q1_14614266"/>
      <w:bookmarkEnd w:id="12423"/>
      <w:bookmarkEnd w:id="12424"/>
      <w:r>
        <w:rPr>
          <w:rtl/>
          <w:lang w:eastAsia="he-IL"/>
        </w:rPr>
        <w:t>יש חלופות. זה או.</w:t>
      </w:r>
    </w:p>
    <w:p w:rsidR="00902B43" w:rsidRDefault="00902B43" w:rsidP="00902B43">
      <w:pPr>
        <w:rPr>
          <w:rtl/>
          <w:lang w:eastAsia="he-IL"/>
        </w:rPr>
      </w:pPr>
      <w:bookmarkStart w:id="12425" w:name="_ETM_Q1_14404934"/>
      <w:bookmarkStart w:id="12426" w:name="_ETM_Q1_14405014"/>
      <w:bookmarkEnd w:id="12425"/>
      <w:bookmarkEnd w:id="12426"/>
    </w:p>
    <w:p w:rsidR="00902B43" w:rsidRDefault="00902B43" w:rsidP="00902B43">
      <w:pPr>
        <w:pStyle w:val="a5"/>
        <w:keepNext/>
        <w:rPr>
          <w:rtl/>
        </w:rPr>
      </w:pPr>
      <w:bookmarkStart w:id="12427" w:name="_ETM_Q1_14405084"/>
      <w:bookmarkStart w:id="12428" w:name="_ETM_Q1_14405149"/>
      <w:bookmarkEnd w:id="12427"/>
      <w:bookmarkEnd w:id="12428"/>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429" w:name="_ETM_Q1_13893961"/>
      <w:bookmarkStart w:id="12430" w:name="_ETM_Q1_13894051"/>
      <w:bookmarkEnd w:id="12429"/>
      <w:bookmarkEnd w:id="12430"/>
      <w:r>
        <w:rPr>
          <w:rtl/>
          <w:lang w:eastAsia="he-IL"/>
        </w:rPr>
        <w:t xml:space="preserve">אתה יכול או חיבור </w:t>
      </w:r>
      <w:bookmarkStart w:id="12431" w:name="_ETM_Q1_14629412"/>
      <w:bookmarkEnd w:id="12431"/>
      <w:r>
        <w:rPr>
          <w:rtl/>
          <w:lang w:eastAsia="he-IL"/>
        </w:rPr>
        <w:t xml:space="preserve">למוקד חירום או מספרים. </w:t>
      </w:r>
    </w:p>
    <w:p w:rsidR="00902B43" w:rsidRDefault="00902B43" w:rsidP="00902B43">
      <w:pPr>
        <w:rPr>
          <w:rtl/>
          <w:lang w:eastAsia="he-IL"/>
        </w:rPr>
      </w:pPr>
      <w:bookmarkStart w:id="12432" w:name="_ETM_Q1_14639970"/>
      <w:bookmarkStart w:id="12433" w:name="_ETM_Q1_14640050"/>
      <w:bookmarkStart w:id="12434" w:name="_ETM_Q1_14641650"/>
      <w:bookmarkEnd w:id="12432"/>
      <w:bookmarkEnd w:id="12433"/>
      <w:bookmarkEnd w:id="12434"/>
    </w:p>
    <w:p w:rsidR="00902B43" w:rsidRDefault="00902B43" w:rsidP="00902B43">
      <w:pPr>
        <w:pStyle w:val="a5"/>
        <w:keepNext/>
        <w:rPr>
          <w:rtl/>
        </w:rPr>
      </w:pPr>
      <w:bookmarkStart w:id="12435" w:name="ET_speaker_אביעד_שוורץ_83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2435"/>
    </w:p>
    <w:p w:rsidR="00902B43" w:rsidRDefault="00902B43" w:rsidP="00902B43">
      <w:pPr>
        <w:pStyle w:val="KeepWithNext"/>
        <w:rPr>
          <w:rtl/>
          <w:lang w:eastAsia="he-IL"/>
        </w:rPr>
      </w:pPr>
    </w:p>
    <w:p w:rsidR="00902B43" w:rsidRDefault="00902B43" w:rsidP="00902B43">
      <w:pPr>
        <w:rPr>
          <w:rtl/>
          <w:lang w:eastAsia="he-IL"/>
        </w:rPr>
      </w:pPr>
      <w:bookmarkStart w:id="12436" w:name="_ETM_Q1_14642090"/>
      <w:bookmarkStart w:id="12437" w:name="_ETM_Q1_14642130"/>
      <w:bookmarkEnd w:id="12436"/>
      <w:bookmarkEnd w:id="12437"/>
      <w:r>
        <w:rPr>
          <w:rtl/>
          <w:lang w:eastAsia="he-IL"/>
        </w:rPr>
        <w:t>שתהיה יכולת להתקשר.</w:t>
      </w:r>
    </w:p>
    <w:p w:rsidR="00902B43" w:rsidRDefault="00902B43" w:rsidP="00902B43">
      <w:pPr>
        <w:rPr>
          <w:rtl/>
          <w:lang w:eastAsia="he-IL"/>
        </w:rPr>
      </w:pPr>
      <w:bookmarkStart w:id="12438" w:name="_ETM_Q1_14646554"/>
      <w:bookmarkStart w:id="12439" w:name="_ETM_Q1_14646629"/>
      <w:bookmarkEnd w:id="12438"/>
      <w:bookmarkEnd w:id="12439"/>
    </w:p>
    <w:p w:rsidR="00902B43" w:rsidRDefault="00902B43" w:rsidP="00902B43">
      <w:pPr>
        <w:pStyle w:val="a5"/>
        <w:keepNext/>
        <w:rPr>
          <w:rtl/>
        </w:rPr>
      </w:pPr>
      <w:bookmarkStart w:id="12440" w:name="_ETM_Q1_14647434"/>
      <w:bookmarkStart w:id="12441" w:name="_ETM_Q1_14647504"/>
      <w:bookmarkEnd w:id="12440"/>
      <w:bookmarkEnd w:id="1244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442" w:name="_ETM_Q1_13894241"/>
      <w:bookmarkStart w:id="12443" w:name="_ETM_Q1_13894311"/>
      <w:bookmarkEnd w:id="12442"/>
      <w:bookmarkEnd w:id="12443"/>
      <w:r>
        <w:rPr>
          <w:rtl/>
          <w:lang w:eastAsia="he-IL"/>
        </w:rPr>
        <w:t>אז טלפון נייד?</w:t>
      </w:r>
    </w:p>
    <w:p w:rsidR="00902B43" w:rsidRDefault="00902B43" w:rsidP="00902B43">
      <w:pPr>
        <w:rPr>
          <w:rtl/>
          <w:lang w:eastAsia="he-IL"/>
        </w:rPr>
      </w:pPr>
      <w:bookmarkStart w:id="12444" w:name="_ETM_Q1_14650508"/>
      <w:bookmarkStart w:id="12445" w:name="_ETM_Q1_14650593"/>
      <w:bookmarkStart w:id="12446" w:name="_ETM_Q1_14650643"/>
      <w:bookmarkStart w:id="12447" w:name="_ETM_Q1_14650768"/>
      <w:bookmarkEnd w:id="12444"/>
      <w:bookmarkEnd w:id="12445"/>
      <w:bookmarkEnd w:id="12446"/>
      <w:bookmarkEnd w:id="12447"/>
    </w:p>
    <w:p w:rsidR="00902B43" w:rsidRDefault="00902B43" w:rsidP="00902B43">
      <w:pPr>
        <w:pStyle w:val="-"/>
        <w:keepNext/>
        <w:rPr>
          <w:rtl/>
        </w:rPr>
      </w:pPr>
      <w:bookmarkStart w:id="12448" w:name="ET_speakercontinue_אביעד_שוורץ_838"/>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12448"/>
    </w:p>
    <w:p w:rsidR="00902B43" w:rsidRDefault="00902B43" w:rsidP="00902B43">
      <w:pPr>
        <w:pStyle w:val="KeepWithNext"/>
        <w:rPr>
          <w:rtl/>
          <w:lang w:eastAsia="he-IL"/>
        </w:rPr>
      </w:pPr>
    </w:p>
    <w:p w:rsidR="00902B43" w:rsidRDefault="00902B43" w:rsidP="00902B43">
      <w:pPr>
        <w:rPr>
          <w:rtl/>
          <w:lang w:eastAsia="he-IL"/>
        </w:rPr>
      </w:pPr>
      <w:bookmarkStart w:id="12449" w:name="_ETM_Q1_14651428"/>
      <w:bookmarkEnd w:id="12449"/>
      <w:r>
        <w:rPr>
          <w:rtl/>
          <w:lang w:eastAsia="he-IL"/>
        </w:rPr>
        <w:t xml:space="preserve">גם. </w:t>
      </w:r>
    </w:p>
    <w:p w:rsidR="00902B43" w:rsidRDefault="00902B43" w:rsidP="00902B43">
      <w:pPr>
        <w:rPr>
          <w:rtl/>
          <w:lang w:eastAsia="he-IL"/>
        </w:rPr>
      </w:pPr>
      <w:bookmarkStart w:id="12450" w:name="_ETM_Q1_14653283"/>
      <w:bookmarkStart w:id="12451" w:name="_ETM_Q1_14653363"/>
      <w:bookmarkEnd w:id="12450"/>
      <w:bookmarkEnd w:id="12451"/>
    </w:p>
    <w:p w:rsidR="00902B43" w:rsidRDefault="00902B43" w:rsidP="00902B43">
      <w:pPr>
        <w:pStyle w:val="a5"/>
        <w:keepNext/>
        <w:rPr>
          <w:rtl/>
        </w:rPr>
      </w:pPr>
      <w:bookmarkStart w:id="12452" w:name="_ETM_Q1_14653538"/>
      <w:bookmarkStart w:id="12453" w:name="_ETM_Q1_14653633"/>
      <w:bookmarkStart w:id="12454" w:name="_ETM_Q1_14655547"/>
      <w:bookmarkStart w:id="12455" w:name="ET_speaker_הודיה_הומינר_רוזנבלום_839"/>
      <w:bookmarkEnd w:id="12452"/>
      <w:bookmarkEnd w:id="12453"/>
      <w:bookmarkEnd w:id="1245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455"/>
    </w:p>
    <w:p w:rsidR="00902B43" w:rsidRDefault="00902B43" w:rsidP="00902B43">
      <w:pPr>
        <w:pStyle w:val="KeepWithNext"/>
        <w:rPr>
          <w:rtl/>
          <w:lang w:eastAsia="he-IL"/>
        </w:rPr>
      </w:pPr>
    </w:p>
    <w:p w:rsidR="00902B43" w:rsidRDefault="00902B43" w:rsidP="00902B43">
      <w:pPr>
        <w:rPr>
          <w:rtl/>
          <w:lang w:eastAsia="he-IL"/>
        </w:rPr>
      </w:pPr>
      <w:bookmarkStart w:id="12456" w:name="_ETM_Q1_14656012"/>
      <w:bookmarkStart w:id="12457" w:name="_ETM_Q1_14656057"/>
      <w:bookmarkStart w:id="12458" w:name="_ETM_Q1_14662241"/>
      <w:bookmarkEnd w:id="12456"/>
      <w:bookmarkEnd w:id="12457"/>
      <w:bookmarkEnd w:id="12458"/>
      <w:r>
        <w:rPr>
          <w:rtl/>
          <w:lang w:eastAsia="he-IL"/>
        </w:rPr>
        <w:t xml:space="preserve">שתהיה ההתקשרות הישירה והמהירה, זה הרעיון, של לחצני המצוקה, חירום, חיבור מהיר. </w:t>
      </w:r>
    </w:p>
    <w:p w:rsidR="00902B43" w:rsidRDefault="00902B43" w:rsidP="00902B43">
      <w:pPr>
        <w:rPr>
          <w:rtl/>
          <w:lang w:eastAsia="he-IL"/>
        </w:rPr>
      </w:pPr>
    </w:p>
    <w:p w:rsidR="00902B43" w:rsidRDefault="00902B43" w:rsidP="00902B43">
      <w:pPr>
        <w:pStyle w:val="a5"/>
        <w:keepNext/>
        <w:rPr>
          <w:rtl/>
        </w:rPr>
      </w:pPr>
      <w:bookmarkStart w:id="12459" w:name="ET_speaker_שמרית_גיטלין_שקד_105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2459"/>
    </w:p>
    <w:p w:rsidR="00902B43" w:rsidRDefault="00902B43" w:rsidP="00902B43">
      <w:pPr>
        <w:pStyle w:val="KeepWithNext"/>
        <w:rPr>
          <w:rtl/>
          <w:lang w:eastAsia="he-IL"/>
        </w:rPr>
      </w:pPr>
    </w:p>
    <w:p w:rsidR="00902B43" w:rsidRDefault="00902B43" w:rsidP="00902B43">
      <w:pPr>
        <w:rPr>
          <w:rtl/>
          <w:lang w:eastAsia="he-IL"/>
        </w:rPr>
      </w:pPr>
      <w:r>
        <w:rPr>
          <w:rtl/>
          <w:lang w:eastAsia="he-IL"/>
        </w:rPr>
        <w:t>אבל מה זה "וכל אמצעי תקשורת מתאים אחר"?</w:t>
      </w:r>
      <w:bookmarkStart w:id="12460" w:name="_ETM_Q1_14657046"/>
      <w:bookmarkEnd w:id="12460"/>
    </w:p>
    <w:p w:rsidR="00902B43" w:rsidRDefault="00902B43" w:rsidP="00902B43">
      <w:pPr>
        <w:rPr>
          <w:rtl/>
          <w:lang w:eastAsia="he-IL"/>
        </w:rPr>
      </w:pPr>
      <w:bookmarkStart w:id="12461" w:name="_ETM_Q1_14657195"/>
      <w:bookmarkStart w:id="12462" w:name="_ETM_Q1_14666015"/>
      <w:bookmarkStart w:id="12463" w:name="_ETM_Q1_14666090"/>
      <w:bookmarkStart w:id="12464" w:name="_ETM_Q1_14668655"/>
      <w:bookmarkEnd w:id="12461"/>
      <w:bookmarkEnd w:id="12462"/>
      <w:bookmarkEnd w:id="12463"/>
      <w:bookmarkEnd w:id="12464"/>
    </w:p>
    <w:p w:rsidR="00902B43" w:rsidRDefault="00902B43" w:rsidP="00902B43">
      <w:pPr>
        <w:pStyle w:val="a5"/>
        <w:keepNext/>
        <w:rPr>
          <w:rtl/>
        </w:rPr>
      </w:pPr>
      <w:bookmarkStart w:id="12465" w:name="ET_speaker_אביעד_שוורץ_84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2465"/>
    </w:p>
    <w:p w:rsidR="00902B43" w:rsidRDefault="00902B43" w:rsidP="00902B43">
      <w:pPr>
        <w:pStyle w:val="KeepWithNext"/>
        <w:rPr>
          <w:rtl/>
          <w:lang w:eastAsia="he-IL"/>
        </w:rPr>
      </w:pPr>
    </w:p>
    <w:p w:rsidR="00902B43" w:rsidRDefault="00902B43" w:rsidP="00902B43">
      <w:pPr>
        <w:rPr>
          <w:rtl/>
          <w:lang w:eastAsia="he-IL"/>
        </w:rPr>
      </w:pPr>
      <w:bookmarkStart w:id="12466" w:name="_ETM_Q1_14669064"/>
      <w:bookmarkStart w:id="12467" w:name="_ETM_Q1_14669104"/>
      <w:bookmarkEnd w:id="12466"/>
      <w:bookmarkEnd w:id="12467"/>
      <w:r>
        <w:rPr>
          <w:rtl/>
          <w:lang w:eastAsia="he-IL"/>
        </w:rPr>
        <w:t xml:space="preserve">לוודא שיש לך כלי תקשורת. </w:t>
      </w:r>
      <w:bookmarkStart w:id="12468" w:name="_ETM_Q1_14668013"/>
      <w:bookmarkEnd w:id="12468"/>
      <w:r>
        <w:rPr>
          <w:rtl/>
          <w:lang w:eastAsia="he-IL"/>
        </w:rPr>
        <w:t xml:space="preserve">שיש אפשרות לתקשר. שאם צריך להזמין אמבולנס, שיש איך לעשות את זה. דבי, הכוונה היא לא שתהיה </w:t>
      </w:r>
      <w:bookmarkStart w:id="12469" w:name="_ETM_Q1_14691695"/>
      <w:bookmarkEnd w:id="12469"/>
      <w:r>
        <w:rPr>
          <w:rtl/>
          <w:lang w:eastAsia="he-IL"/>
        </w:rPr>
        <w:t>דרך</w:t>
      </w:r>
      <w:bookmarkStart w:id="12470" w:name="_ETM_Q1_14689048"/>
      <w:bookmarkEnd w:id="12470"/>
      <w:r>
        <w:rPr>
          <w:rtl/>
          <w:lang w:eastAsia="he-IL"/>
        </w:rPr>
        <w:t xml:space="preserve"> ליצור קשר מהמעון אם צריך למקרה חירום? </w:t>
      </w:r>
    </w:p>
    <w:p w:rsidR="00902B43" w:rsidRDefault="00902B43" w:rsidP="00902B43">
      <w:pPr>
        <w:rPr>
          <w:rtl/>
          <w:lang w:eastAsia="he-IL"/>
        </w:rPr>
      </w:pPr>
      <w:bookmarkStart w:id="12471" w:name="_ETM_Q1_14694854"/>
      <w:bookmarkStart w:id="12472" w:name="_ETM_Q1_14694934"/>
      <w:bookmarkStart w:id="12473" w:name="_ETM_Q1_14696494"/>
      <w:bookmarkEnd w:id="12471"/>
      <w:bookmarkEnd w:id="12472"/>
      <w:bookmarkEnd w:id="12473"/>
    </w:p>
    <w:p w:rsidR="00902B43" w:rsidRDefault="00902B43" w:rsidP="00902B43">
      <w:pPr>
        <w:pStyle w:val="a5"/>
        <w:keepNext/>
        <w:rPr>
          <w:rtl/>
        </w:rPr>
      </w:pPr>
      <w:bookmarkStart w:id="12474" w:name="ET_speaker_דבורה_ספיר_אליעזר_84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474"/>
    </w:p>
    <w:p w:rsidR="00902B43" w:rsidRDefault="00902B43" w:rsidP="00902B43">
      <w:pPr>
        <w:pStyle w:val="KeepWithNext"/>
        <w:rPr>
          <w:rtl/>
          <w:lang w:eastAsia="he-IL"/>
        </w:rPr>
      </w:pPr>
    </w:p>
    <w:p w:rsidR="00902B43" w:rsidRDefault="00902B43" w:rsidP="00902B43">
      <w:pPr>
        <w:rPr>
          <w:rtl/>
          <w:lang w:eastAsia="he-IL"/>
        </w:rPr>
      </w:pPr>
      <w:bookmarkStart w:id="12475" w:name="_ETM_Q1_14696894"/>
      <w:bookmarkStart w:id="12476" w:name="_ETM_Q1_14696929"/>
      <w:bookmarkEnd w:id="12475"/>
      <w:bookmarkEnd w:id="12476"/>
      <w:r>
        <w:rPr>
          <w:rtl/>
          <w:lang w:eastAsia="he-IL"/>
        </w:rPr>
        <w:t xml:space="preserve">הכוונה שיהיה חיבור מהיר למוקד חירום. שהוא לא יצטרך להתחיל למצוא. </w:t>
      </w:r>
      <w:bookmarkStart w:id="12477" w:name="_ETM_Q1_14711171"/>
      <w:bookmarkEnd w:id="12477"/>
      <w:r>
        <w:rPr>
          <w:rtl/>
          <w:lang w:eastAsia="he-IL"/>
        </w:rPr>
        <w:t xml:space="preserve">אם זה </w:t>
      </w:r>
      <w:bookmarkStart w:id="12478" w:name="_ETM_Q1_14714812"/>
      <w:bookmarkEnd w:id="12478"/>
      <w:r>
        <w:rPr>
          <w:rtl/>
          <w:lang w:eastAsia="he-IL"/>
        </w:rPr>
        <w:t xml:space="preserve">במוקד חירום, בלחצן המצוקה. יכול להיות שיש דרך אחרת. </w:t>
      </w:r>
    </w:p>
    <w:p w:rsidR="00902B43" w:rsidRDefault="00902B43" w:rsidP="00902B43">
      <w:pPr>
        <w:rPr>
          <w:rtl/>
          <w:lang w:eastAsia="he-IL"/>
        </w:rPr>
      </w:pPr>
      <w:bookmarkStart w:id="12479" w:name="_ETM_Q1_14718944"/>
      <w:bookmarkStart w:id="12480" w:name="_ETM_Q1_14719024"/>
      <w:bookmarkStart w:id="12481" w:name="_ETM_Q1_14719349"/>
      <w:bookmarkStart w:id="12482" w:name="_ETM_Q1_14719409"/>
      <w:bookmarkStart w:id="12483" w:name="_ETM_Q1_14720609"/>
      <w:bookmarkEnd w:id="12479"/>
      <w:bookmarkEnd w:id="12480"/>
      <w:bookmarkEnd w:id="12481"/>
      <w:bookmarkEnd w:id="12482"/>
      <w:bookmarkEnd w:id="12483"/>
    </w:p>
    <w:p w:rsidR="00902B43" w:rsidRDefault="00902B43" w:rsidP="00902B43">
      <w:pPr>
        <w:pStyle w:val="a5"/>
        <w:keepNext/>
        <w:rPr>
          <w:rtl/>
        </w:rPr>
      </w:pPr>
      <w:bookmarkStart w:id="12484" w:name="ET_speaker_אביעד_שוורץ_84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2484"/>
    </w:p>
    <w:p w:rsidR="00902B43" w:rsidRDefault="00902B43" w:rsidP="00902B43">
      <w:pPr>
        <w:pStyle w:val="KeepWithNext"/>
        <w:rPr>
          <w:rtl/>
          <w:lang w:eastAsia="he-IL"/>
        </w:rPr>
      </w:pPr>
    </w:p>
    <w:p w:rsidR="00902B43" w:rsidRDefault="00902B43" w:rsidP="00902B43">
      <w:pPr>
        <w:rPr>
          <w:rtl/>
          <w:lang w:eastAsia="he-IL"/>
        </w:rPr>
      </w:pPr>
      <w:bookmarkStart w:id="12485" w:name="_ETM_Q1_14721019"/>
      <w:bookmarkStart w:id="12486" w:name="_ETM_Q1_14721054"/>
      <w:bookmarkEnd w:id="12485"/>
      <w:bookmarkEnd w:id="12486"/>
      <w:r>
        <w:rPr>
          <w:rtl/>
          <w:lang w:eastAsia="he-IL"/>
        </w:rPr>
        <w:t xml:space="preserve">מה זה חיבור מהיר? </w:t>
      </w:r>
      <w:bookmarkStart w:id="12487" w:name="_ETM_Q1_14726908"/>
      <w:bookmarkEnd w:id="12487"/>
      <w:r>
        <w:rPr>
          <w:rtl/>
          <w:lang w:eastAsia="he-IL"/>
        </w:rPr>
        <w:t xml:space="preserve">להתקשר 101 - אפילו מטלפון נעול אפשר לעשות את זה. למה צריך </w:t>
      </w:r>
      <w:bookmarkStart w:id="12488" w:name="_ETM_Q1_14736986"/>
      <w:bookmarkEnd w:id="12488"/>
      <w:r>
        <w:rPr>
          <w:rtl/>
          <w:lang w:eastAsia="he-IL"/>
        </w:rPr>
        <w:t>אמצעי תקשורת מיוחד או יישומון מיוחד? צריך אמצעי תקשורת. תקשורת מהמקום זה ברור.</w:t>
      </w:r>
    </w:p>
    <w:p w:rsidR="00902B43" w:rsidRDefault="00902B43" w:rsidP="00902B43">
      <w:pPr>
        <w:rPr>
          <w:rtl/>
          <w:lang w:eastAsia="he-IL"/>
        </w:rPr>
      </w:pPr>
      <w:bookmarkStart w:id="12489" w:name="_ETM_Q1_14740680"/>
      <w:bookmarkStart w:id="12490" w:name="_ETM_Q1_14740770"/>
      <w:bookmarkStart w:id="12491" w:name="_ETM_Q1_14742385"/>
      <w:bookmarkEnd w:id="12489"/>
      <w:bookmarkEnd w:id="12490"/>
      <w:bookmarkEnd w:id="12491"/>
    </w:p>
    <w:p w:rsidR="00902B43" w:rsidRDefault="00902B43" w:rsidP="00902B43">
      <w:pPr>
        <w:pStyle w:val="a5"/>
        <w:keepNext/>
        <w:rPr>
          <w:rtl/>
        </w:rPr>
      </w:pPr>
      <w:bookmarkStart w:id="12492" w:name="ET_speaker_5797_8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492"/>
    </w:p>
    <w:p w:rsidR="00902B43" w:rsidRDefault="00902B43" w:rsidP="00902B43">
      <w:pPr>
        <w:pStyle w:val="KeepWithNext"/>
        <w:rPr>
          <w:rtl/>
          <w:lang w:eastAsia="he-IL"/>
        </w:rPr>
      </w:pPr>
    </w:p>
    <w:p w:rsidR="00902B43" w:rsidRDefault="00902B43" w:rsidP="00902B43">
      <w:pPr>
        <w:rPr>
          <w:rtl/>
          <w:lang w:eastAsia="he-IL"/>
        </w:rPr>
      </w:pPr>
      <w:bookmarkStart w:id="12493" w:name="_ETM_Q1_14742840"/>
      <w:bookmarkStart w:id="12494" w:name="_ETM_Q1_14742885"/>
      <w:bookmarkEnd w:id="12493"/>
      <w:bookmarkEnd w:id="12494"/>
      <w:r>
        <w:rPr>
          <w:rtl/>
          <w:lang w:eastAsia="he-IL"/>
        </w:rPr>
        <w:t xml:space="preserve">או. טלפון אינטרנטי. </w:t>
      </w:r>
    </w:p>
    <w:p w:rsidR="00902B43" w:rsidRDefault="00902B43" w:rsidP="00902B43">
      <w:pPr>
        <w:rPr>
          <w:rtl/>
          <w:lang w:eastAsia="he-IL"/>
        </w:rPr>
      </w:pPr>
      <w:bookmarkStart w:id="12495" w:name="_ETM_Q1_14750968"/>
      <w:bookmarkStart w:id="12496" w:name="_ETM_Q1_14751048"/>
      <w:bookmarkStart w:id="12497" w:name="_ETM_Q1_14753422"/>
      <w:bookmarkEnd w:id="12495"/>
      <w:bookmarkEnd w:id="12496"/>
      <w:bookmarkEnd w:id="12497"/>
    </w:p>
    <w:p w:rsidR="00902B43" w:rsidRDefault="00902B43" w:rsidP="00902B43">
      <w:pPr>
        <w:pStyle w:val="a5"/>
        <w:keepNext/>
        <w:rPr>
          <w:rtl/>
        </w:rPr>
      </w:pPr>
      <w:bookmarkStart w:id="12498" w:name="ET_speaker_הודיה_הומינר_רוזנבלום_84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498"/>
    </w:p>
    <w:p w:rsidR="00902B43" w:rsidRDefault="00902B43" w:rsidP="00902B43">
      <w:pPr>
        <w:pStyle w:val="KeepWithNext"/>
        <w:rPr>
          <w:rtl/>
          <w:lang w:eastAsia="he-IL"/>
        </w:rPr>
      </w:pPr>
    </w:p>
    <w:p w:rsidR="00902B43" w:rsidRDefault="00902B43" w:rsidP="00902B43">
      <w:pPr>
        <w:rPr>
          <w:rtl/>
          <w:lang w:eastAsia="he-IL"/>
        </w:rPr>
      </w:pPr>
      <w:bookmarkStart w:id="12499" w:name="_ETM_Q1_14753847"/>
      <w:bookmarkStart w:id="12500" w:name="_ETM_Q1_14753882"/>
      <w:bookmarkEnd w:id="12499"/>
      <w:bookmarkEnd w:id="12500"/>
      <w:r>
        <w:rPr>
          <w:rtl/>
          <w:lang w:eastAsia="he-IL"/>
        </w:rPr>
        <w:t xml:space="preserve">אני לא זוכרת למה בדיוק נכנס </w:t>
      </w:r>
      <w:bookmarkStart w:id="12501" w:name="_ETM_Q1_14757577"/>
      <w:bookmarkEnd w:id="12501"/>
      <w:r>
        <w:rPr>
          <w:rtl/>
          <w:lang w:eastAsia="he-IL"/>
        </w:rPr>
        <w:t>אמצע</w:t>
      </w:r>
      <w:bookmarkStart w:id="12502" w:name="_ETM_Q1_14756488"/>
      <w:bookmarkEnd w:id="12502"/>
      <w:r>
        <w:rPr>
          <w:rtl/>
          <w:lang w:eastAsia="he-IL"/>
        </w:rPr>
        <w:t xml:space="preserve">י התקשורת האחר. </w:t>
      </w:r>
    </w:p>
    <w:p w:rsidR="00902B43" w:rsidRDefault="00902B43" w:rsidP="00902B43">
      <w:pPr>
        <w:rPr>
          <w:rtl/>
          <w:lang w:eastAsia="he-IL"/>
        </w:rPr>
      </w:pPr>
      <w:bookmarkStart w:id="12503" w:name="_ETM_Q1_14746578"/>
      <w:bookmarkStart w:id="12504" w:name="_ETM_Q1_14746693"/>
      <w:bookmarkEnd w:id="12503"/>
      <w:bookmarkEnd w:id="12504"/>
    </w:p>
    <w:p w:rsidR="00902B43" w:rsidRDefault="00902B43" w:rsidP="00902B43">
      <w:pPr>
        <w:pStyle w:val="a5"/>
        <w:keepNext/>
        <w:rPr>
          <w:rtl/>
        </w:rPr>
      </w:pPr>
      <w:bookmarkStart w:id="12505" w:name="_ETM_Q1_14760561"/>
      <w:bookmarkStart w:id="12506" w:name="_ETM_Q1_14760641"/>
      <w:bookmarkEnd w:id="12505"/>
      <w:bookmarkEnd w:id="1250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507" w:name="_ETM_Q1_14685096"/>
      <w:bookmarkStart w:id="12508" w:name="_ETM_Q1_14685176"/>
      <w:bookmarkEnd w:id="12507"/>
      <w:bookmarkEnd w:id="12508"/>
      <w:r>
        <w:rPr>
          <w:rtl/>
          <w:lang w:eastAsia="he-IL"/>
        </w:rPr>
        <w:t xml:space="preserve">אני מבינה שזה כל טלפון נייד שאפשר להתקשר ממנו. </w:t>
      </w:r>
      <w:bookmarkStart w:id="12509" w:name="_ETM_Q1_10770338"/>
      <w:bookmarkStart w:id="12510" w:name="_ETM_Q1_10770393"/>
      <w:bookmarkEnd w:id="12509"/>
      <w:bookmarkEnd w:id="12510"/>
      <w:r>
        <w:rPr>
          <w:rtl/>
          <w:lang w:eastAsia="he-IL"/>
        </w:rPr>
        <w:t>אז אני משאיר</w:t>
      </w:r>
      <w:bookmarkStart w:id="12511" w:name="_ETM_Q1_14777933"/>
      <w:bookmarkEnd w:id="12511"/>
      <w:r>
        <w:rPr>
          <w:rtl/>
          <w:lang w:eastAsia="he-IL"/>
        </w:rPr>
        <w:t xml:space="preserve">ה את הנוסח כפי שהוא. </w:t>
      </w:r>
    </w:p>
    <w:p w:rsidR="00902B43" w:rsidRDefault="00902B43" w:rsidP="00902B43">
      <w:pPr>
        <w:pStyle w:val="KeepWithNext"/>
        <w:rPr>
          <w:rtl/>
          <w:lang w:eastAsia="he-IL"/>
        </w:rPr>
      </w:pPr>
      <w:bookmarkStart w:id="12512" w:name="_ETM_Q1_14813811"/>
      <w:bookmarkStart w:id="12513" w:name="_ETM_Q1_14813901"/>
      <w:bookmarkEnd w:id="12512"/>
      <w:bookmarkEnd w:id="12513"/>
    </w:p>
    <w:p w:rsidR="00902B43" w:rsidRDefault="00902B43" w:rsidP="00902B43">
      <w:pPr>
        <w:rPr>
          <w:rtl/>
          <w:lang w:eastAsia="he-IL"/>
        </w:rPr>
      </w:pPr>
      <w:r>
        <w:rPr>
          <w:rtl/>
          <w:lang w:eastAsia="he-IL"/>
        </w:rPr>
        <w:t>במסגרת קיים חיבור למוקד חירום באמצעות לחצן מצוקה, יישומונים המתחברים למספרי חירום וכל אמצעי תקשורת מתאים אחר.</w:t>
      </w:r>
    </w:p>
    <w:p w:rsidR="00902B43" w:rsidRDefault="00902B43" w:rsidP="00902B43">
      <w:pPr>
        <w:rPr>
          <w:rtl/>
          <w:lang w:eastAsia="he-IL"/>
        </w:rPr>
      </w:pPr>
      <w:bookmarkStart w:id="12514" w:name="_ETM_Q1_14820280"/>
      <w:bookmarkEnd w:id="12514"/>
    </w:p>
    <w:p w:rsidR="00902B43" w:rsidRDefault="00902B43" w:rsidP="00902B43">
      <w:pPr>
        <w:rPr>
          <w:rtl/>
          <w:lang w:eastAsia="he-IL"/>
        </w:rPr>
      </w:pPr>
      <w:r>
        <w:rPr>
          <w:rtl/>
          <w:lang w:eastAsia="he-IL"/>
        </w:rPr>
        <w:t>(10) הוראות כלליות. (א)</w:t>
      </w:r>
      <w:r>
        <w:rPr>
          <w:rtl/>
          <w:lang w:eastAsia="he-IL"/>
        </w:rPr>
        <w:tab/>
        <w:t>פריטי הריהוט יציבים; (ב) חומרי הניקוי והחיטוי ותרופות מוחזקים בארון נפרד ונעול רחוק מהישג ידם של ילדים; (ג)</w:t>
      </w:r>
      <w:r>
        <w:rPr>
          <w:rtl/>
          <w:lang w:eastAsia="he-IL"/>
        </w:rPr>
        <w:tab/>
        <w:t xml:space="preserve">מיחמים וקומקומים, לרבות מיתקני שתייה שבהם זורמים מים חמים, הורחקו מהישג ידם של הפעוטות; (ד) </w:t>
      </w:r>
      <w:bookmarkStart w:id="12515" w:name="_ETM_Q1_14803906"/>
      <w:bookmarkEnd w:id="12515"/>
      <w:r>
        <w:rPr>
          <w:rtl/>
          <w:lang w:eastAsia="he-IL"/>
        </w:rPr>
        <w:t>ארונות ושידות שגובהם מעל 90 סנטימטרים מקובעים אל הקיר בדרך שמונעת סכנת נפילתם; תמונות, מדפים וקישוטים חוברו היטב אל הקיר למניעת נפילה;</w:t>
      </w:r>
      <w:r>
        <w:rPr>
          <w:rtl/>
          <w:lang w:eastAsia="he-IL"/>
        </w:rPr>
        <w:tab/>
        <w:t xml:space="preserve">(ה) עמדת מכלי גז נמצאת מרוחקת מאזור פעילות הפעוטות וללא נגישות לפעוטות; (ו) קישוטים אינם מחוברים אל נורות החשמל, אל חוטי הנורות ואל תקרות תלויות; (ז) מאווררים ותנורי חימום חשמליים ניידים הותקנו על הקיר בגובה של 2 מטרים, הרחק מחומרים דליקים ובאופן המבטיח מניעת נפילתם; כבל ההזנה הוצמד לקיר כך שלא ניתן למשוך אותו; (ח) במעון יש תיק עזרה ראשונה עם ציוד עזרה ראשונה לפי המלצות משרד הבריאות; ציוד העזרה ראשונה בלתי נגיש לפעוטות; (ט) כלי האוכל מחומרים בטיחותיים שאינם מסוכנים ואינם עשוייים </w:t>
      </w:r>
      <w:bookmarkStart w:id="12516" w:name="_ETM_Q1_14852403"/>
      <w:bookmarkEnd w:id="12516"/>
      <w:r>
        <w:rPr>
          <w:rtl/>
          <w:lang w:eastAsia="he-IL"/>
        </w:rPr>
        <w:t>מזכוכית; (י)</w:t>
      </w:r>
      <w:r>
        <w:rPr>
          <w:rtl/>
          <w:lang w:eastAsia="he-IL"/>
        </w:rPr>
        <w:tab/>
        <w:t xml:space="preserve">אין במעון או בחצר המעון צעצועים בעלי חלקים רופפים או מתפרקים בקלות, או צעצועים וחלקי צעצועים קטנים העלולים לגרום לחנק; (יא) אין במעון ציוד שאינו מאושר לשימוש; </w:t>
      </w:r>
      <w:bookmarkStart w:id="12517" w:name="_ETM_Q1_14872275"/>
      <w:bookmarkStart w:id="12518" w:name="_ETM_Q1_14872375"/>
      <w:bookmarkEnd w:id="12517"/>
      <w:bookmarkEnd w:id="12518"/>
    </w:p>
    <w:p w:rsidR="00902B43" w:rsidRDefault="00902B43" w:rsidP="00902B43">
      <w:pPr>
        <w:rPr>
          <w:rtl/>
          <w:lang w:eastAsia="he-IL"/>
        </w:rPr>
      </w:pPr>
      <w:bookmarkStart w:id="12519" w:name="_ETM_Q1_14872635"/>
      <w:bookmarkStart w:id="12520" w:name="_ETM_Q1_14872710"/>
      <w:bookmarkStart w:id="12521" w:name="_ETM_Q1_14873709"/>
      <w:bookmarkEnd w:id="12519"/>
      <w:bookmarkEnd w:id="12520"/>
      <w:bookmarkEnd w:id="12521"/>
    </w:p>
    <w:p w:rsidR="00902B43" w:rsidRDefault="00902B43" w:rsidP="00902B43">
      <w:pPr>
        <w:pStyle w:val="a5"/>
        <w:keepNext/>
        <w:rPr>
          <w:rtl/>
        </w:rPr>
      </w:pPr>
      <w:bookmarkStart w:id="12522" w:name="ET_speaker_הודיה_הומינר_רוזנבלום_84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522"/>
    </w:p>
    <w:p w:rsidR="00902B43" w:rsidRDefault="00902B43" w:rsidP="00902B43">
      <w:pPr>
        <w:pStyle w:val="KeepWithNext"/>
        <w:rPr>
          <w:rtl/>
          <w:lang w:eastAsia="he-IL"/>
        </w:rPr>
      </w:pPr>
    </w:p>
    <w:p w:rsidR="00902B43" w:rsidRDefault="00902B43" w:rsidP="00902B43">
      <w:pPr>
        <w:rPr>
          <w:rtl/>
          <w:lang w:eastAsia="he-IL"/>
        </w:rPr>
      </w:pPr>
      <w:bookmarkStart w:id="12523" w:name="_ETM_Q1_14874159"/>
      <w:bookmarkStart w:id="12524" w:name="_ETM_Q1_14874204"/>
      <w:bookmarkEnd w:id="12523"/>
      <w:bookmarkEnd w:id="12524"/>
      <w:r>
        <w:rPr>
          <w:rtl/>
          <w:lang w:eastAsia="he-IL"/>
        </w:rPr>
        <w:t xml:space="preserve">פה צריך להפנות לסעיף קטן (7), מתקני </w:t>
      </w:r>
      <w:bookmarkStart w:id="12525" w:name="_ETM_Q1_14878069"/>
      <w:bookmarkEnd w:id="12525"/>
      <w:r>
        <w:rPr>
          <w:rtl/>
          <w:lang w:eastAsia="he-IL"/>
        </w:rPr>
        <w:t>חצר. יש פה פירוט של רשימת פריטים שאינם</w:t>
      </w:r>
      <w:bookmarkStart w:id="12526" w:name="_ETM_Q1_14879928"/>
      <w:bookmarkEnd w:id="12526"/>
      <w:r>
        <w:rPr>
          <w:rtl/>
          <w:lang w:eastAsia="he-IL"/>
        </w:rPr>
        <w:t xml:space="preserve"> מותרים לשימוש. שיהיה ברור שמדובר על אותם - נדנדות, קרוסלות, בריכה וכו'. זה </w:t>
      </w:r>
      <w:bookmarkStart w:id="12527" w:name="_ETM_Q1_14894945"/>
      <w:bookmarkEnd w:id="12527"/>
      <w:r>
        <w:rPr>
          <w:rtl/>
          <w:lang w:eastAsia="he-IL"/>
        </w:rPr>
        <w:t>סעיף קטן (7), מתקני חצר.</w:t>
      </w:r>
    </w:p>
    <w:p w:rsidR="00902B43" w:rsidRDefault="00902B43" w:rsidP="00902B43">
      <w:pPr>
        <w:rPr>
          <w:rtl/>
          <w:lang w:eastAsia="he-IL"/>
        </w:rPr>
      </w:pPr>
      <w:bookmarkStart w:id="12528" w:name="_ETM_Q1_14900299"/>
      <w:bookmarkStart w:id="12529" w:name="_ETM_Q1_14900384"/>
      <w:bookmarkEnd w:id="12528"/>
      <w:bookmarkEnd w:id="12529"/>
    </w:p>
    <w:p w:rsidR="00902B43" w:rsidRDefault="00902B43" w:rsidP="00902B43">
      <w:pPr>
        <w:pStyle w:val="a5"/>
        <w:keepNext/>
        <w:rPr>
          <w:rtl/>
        </w:rPr>
      </w:pPr>
      <w:bookmarkStart w:id="12530" w:name="_ETM_Q1_14900529"/>
      <w:bookmarkStart w:id="12531" w:name="_ETM_Q1_14900609"/>
      <w:bookmarkEnd w:id="12530"/>
      <w:bookmarkEnd w:id="1253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532" w:name="_ETM_Q1_14782677"/>
      <w:bookmarkStart w:id="12533" w:name="_ETM_Q1_14782757"/>
      <w:bookmarkEnd w:id="12532"/>
      <w:bookmarkEnd w:id="12533"/>
      <w:r>
        <w:rPr>
          <w:rtl/>
          <w:lang w:eastAsia="he-IL"/>
        </w:rPr>
        <w:t xml:space="preserve">אבל יש כל מיני דברים שאסור </w:t>
      </w:r>
      <w:bookmarkStart w:id="12534" w:name="_ETM_Q1_14904529"/>
      <w:bookmarkEnd w:id="12534"/>
      <w:r>
        <w:rPr>
          <w:rtl/>
          <w:lang w:eastAsia="he-IL"/>
        </w:rPr>
        <w:t>להשתמש.</w:t>
      </w:r>
    </w:p>
    <w:p w:rsidR="00902B43" w:rsidRDefault="00902B43" w:rsidP="00902B43">
      <w:pPr>
        <w:rPr>
          <w:rtl/>
          <w:lang w:eastAsia="he-IL"/>
        </w:rPr>
      </w:pPr>
      <w:bookmarkStart w:id="12535" w:name="_ETM_Q1_14906198"/>
      <w:bookmarkStart w:id="12536" w:name="_ETM_Q1_14906283"/>
      <w:bookmarkEnd w:id="12535"/>
      <w:bookmarkEnd w:id="12536"/>
    </w:p>
    <w:p w:rsidR="00902B43" w:rsidRDefault="00902B43" w:rsidP="00902B43">
      <w:pPr>
        <w:pStyle w:val="-"/>
        <w:keepNext/>
        <w:rPr>
          <w:rtl/>
        </w:rPr>
      </w:pPr>
      <w:bookmarkStart w:id="12537" w:name="ET_speakercontinue_הודיה_הומינר_רו_849"/>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12537"/>
    </w:p>
    <w:p w:rsidR="00902B43" w:rsidRDefault="00902B43" w:rsidP="00902B43">
      <w:pPr>
        <w:pStyle w:val="KeepWithNext"/>
        <w:rPr>
          <w:rtl/>
          <w:lang w:eastAsia="he-IL"/>
        </w:rPr>
      </w:pPr>
    </w:p>
    <w:p w:rsidR="00902B43" w:rsidRDefault="00902B43" w:rsidP="00902B43">
      <w:pPr>
        <w:rPr>
          <w:rtl/>
          <w:lang w:eastAsia="he-IL"/>
        </w:rPr>
      </w:pPr>
      <w:bookmarkStart w:id="12538" w:name="_ETM_Q1_14908198"/>
      <w:bookmarkEnd w:id="12538"/>
      <w:r>
        <w:rPr>
          <w:rtl/>
          <w:lang w:eastAsia="he-IL"/>
        </w:rPr>
        <w:t xml:space="preserve">זה מסודר קצת אחרת, אבל בצ'ק ליסט של </w:t>
      </w:r>
      <w:bookmarkStart w:id="12539" w:name="_ETM_Q1_14911383"/>
      <w:bookmarkEnd w:id="12539"/>
      <w:r>
        <w:rPr>
          <w:rtl/>
          <w:lang w:eastAsia="he-IL"/>
        </w:rPr>
        <w:t xml:space="preserve">אגף מעונות יום יש רשימת פריטים שאסור להשתמש כמו בריכה. זה נמצא פה. </w:t>
      </w:r>
      <w:bookmarkStart w:id="12540" w:name="_ETM_Q1_14917441"/>
      <w:bookmarkEnd w:id="12540"/>
      <w:r>
        <w:rPr>
          <w:rtl/>
          <w:lang w:eastAsia="he-IL"/>
        </w:rPr>
        <w:t xml:space="preserve">הכוונה לאותם פריטים </w:t>
      </w:r>
      <w:bookmarkStart w:id="12541" w:name="_ETM_Q1_14923612"/>
      <w:bookmarkEnd w:id="12541"/>
      <w:r>
        <w:rPr>
          <w:rtl/>
          <w:lang w:eastAsia="he-IL"/>
        </w:rPr>
        <w:t xml:space="preserve">שמנויים. </w:t>
      </w:r>
    </w:p>
    <w:p w:rsidR="00A051AA" w:rsidRDefault="00A051AA" w:rsidP="00902B43">
      <w:pPr>
        <w:rPr>
          <w:rtl/>
          <w:lang w:eastAsia="he-IL"/>
        </w:rPr>
      </w:pPr>
    </w:p>
    <w:p w:rsidR="00902B43" w:rsidRDefault="00902B43" w:rsidP="00902B43">
      <w:pPr>
        <w:pStyle w:val="a5"/>
        <w:keepNext/>
        <w:rPr>
          <w:rStyle w:val="TagStyle"/>
          <w:rtl/>
        </w:rPr>
      </w:pPr>
      <w:bookmarkStart w:id="12542" w:name="_ETM_Q1_14925110"/>
      <w:bookmarkStart w:id="12543" w:name="_ETM_Q1_14925190"/>
      <w:bookmarkEnd w:id="12542"/>
      <w:bookmarkEnd w:id="12543"/>
    </w:p>
    <w:p w:rsidR="00902B43" w:rsidRDefault="00902B43" w:rsidP="00902B43">
      <w:pPr>
        <w:pStyle w:val="a5"/>
        <w:keepNext/>
        <w:rPr>
          <w:rtl/>
        </w:rPr>
      </w:pPr>
      <w:bookmarkStart w:id="12544" w:name="_ETM_Q1_14938432"/>
      <w:bookmarkStart w:id="12545" w:name="_ETM_Q1_14938497"/>
      <w:bookmarkEnd w:id="12544"/>
      <w:bookmarkEnd w:id="1254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546" w:name="_ETM_Q1_14901059"/>
      <w:bookmarkStart w:id="12547" w:name="_ETM_Q1_14901139"/>
      <w:bookmarkEnd w:id="12546"/>
      <w:bookmarkEnd w:id="12547"/>
      <w:r>
        <w:rPr>
          <w:rtl/>
          <w:lang w:eastAsia="he-IL"/>
        </w:rPr>
        <w:t xml:space="preserve">אז אני אומרת: אין במעון ציוד שאינו מאושר לשימוש לפי תקנה 18. בסדר? </w:t>
      </w:r>
    </w:p>
    <w:p w:rsidR="00902B43" w:rsidRDefault="00902B43" w:rsidP="00902B43">
      <w:pPr>
        <w:rPr>
          <w:rtl/>
          <w:lang w:eastAsia="he-IL"/>
        </w:rPr>
      </w:pPr>
      <w:bookmarkStart w:id="12548" w:name="_ETM_Q1_14958538"/>
      <w:bookmarkStart w:id="12549" w:name="_ETM_Q1_14958623"/>
      <w:bookmarkStart w:id="12550" w:name="_ETM_Q1_14958668"/>
      <w:bookmarkStart w:id="12551" w:name="_ETM_Q1_14958733"/>
      <w:bookmarkEnd w:id="12548"/>
      <w:bookmarkEnd w:id="12549"/>
      <w:bookmarkEnd w:id="12550"/>
      <w:bookmarkEnd w:id="12551"/>
    </w:p>
    <w:p w:rsidR="00902B43" w:rsidRDefault="00902B43" w:rsidP="00902B43">
      <w:pPr>
        <w:pStyle w:val="-"/>
        <w:keepNext/>
        <w:rPr>
          <w:rtl/>
        </w:rPr>
      </w:pPr>
      <w:bookmarkStart w:id="12552" w:name="ET_speakercontinue_הודיה_הומינר_רו_850"/>
      <w:r>
        <w:rPr>
          <w:rStyle w:val="TagStyle"/>
          <w:rFonts w:hint="cs"/>
          <w:rtl/>
        </w:rPr>
        <w:t xml:space="preserve"> &lt;&lt; דובר_המשך &gt;&gt; </w:t>
      </w:r>
      <w:r>
        <w:rPr>
          <w:rFonts w:hint="cs"/>
          <w:rtl/>
        </w:rPr>
        <w:t>הודיה הומינר רוזנבלום:</w:t>
      </w:r>
      <w:r>
        <w:rPr>
          <w:rStyle w:val="TagStyle"/>
          <w:rFonts w:hint="cs"/>
          <w:rtl/>
        </w:rPr>
        <w:t xml:space="preserve"> &lt;&lt; דובר_המשך &gt;&gt;</w:t>
      </w:r>
      <w:r>
        <w:rPr>
          <w:rFonts w:hint="cs"/>
          <w:rtl/>
        </w:rPr>
        <w:t xml:space="preserve">   </w:t>
      </w:r>
      <w:bookmarkEnd w:id="12552"/>
    </w:p>
    <w:p w:rsidR="00902B43" w:rsidRDefault="00902B43" w:rsidP="00902B43">
      <w:pPr>
        <w:pStyle w:val="KeepWithNext"/>
        <w:rPr>
          <w:rtl/>
          <w:lang w:eastAsia="he-IL"/>
        </w:rPr>
      </w:pPr>
    </w:p>
    <w:p w:rsidR="00902B43" w:rsidRDefault="00902B43" w:rsidP="00902B43">
      <w:pPr>
        <w:rPr>
          <w:rtl/>
          <w:lang w:eastAsia="he-IL"/>
        </w:rPr>
      </w:pPr>
      <w:bookmarkStart w:id="12553" w:name="_ETM_Q1_14977005"/>
      <w:bookmarkEnd w:id="12553"/>
      <w:r>
        <w:rPr>
          <w:rtl/>
          <w:lang w:eastAsia="he-IL"/>
        </w:rPr>
        <w:t xml:space="preserve">למשל, </w:t>
      </w:r>
      <w:bookmarkStart w:id="12554" w:name="_ETM_Q1_14968630"/>
      <w:bookmarkEnd w:id="12554"/>
      <w:r>
        <w:rPr>
          <w:rtl/>
          <w:lang w:eastAsia="he-IL"/>
        </w:rPr>
        <w:t>אסור לעשות שימוש בבלון – לא אומר שלא</w:t>
      </w:r>
      <w:bookmarkStart w:id="12555" w:name="_ETM_Q1_14970449"/>
      <w:bookmarkEnd w:id="12555"/>
      <w:r>
        <w:rPr>
          <w:rtl/>
          <w:lang w:eastAsia="he-IL"/>
        </w:rPr>
        <w:t xml:space="preserve"> יכול להיות במקום לא נגיש לילדים בלון. אם אומרים: אין במעון - זו אמירה </w:t>
      </w:r>
      <w:bookmarkStart w:id="12556" w:name="_ETM_Q1_14978545"/>
      <w:bookmarkEnd w:id="12556"/>
      <w:r>
        <w:rPr>
          <w:rtl/>
          <w:lang w:eastAsia="he-IL"/>
        </w:rPr>
        <w:t xml:space="preserve">מאוד חדה. לכן כן הייתי רוצה שיתייחס לאותם פריטים ספציפיים. </w:t>
      </w:r>
    </w:p>
    <w:p w:rsidR="00902B43" w:rsidRDefault="00902B43" w:rsidP="00902B43">
      <w:pPr>
        <w:rPr>
          <w:rtl/>
          <w:lang w:eastAsia="he-IL"/>
        </w:rPr>
      </w:pPr>
      <w:bookmarkStart w:id="12557" w:name="_ETM_Q1_15003510"/>
      <w:bookmarkStart w:id="12558" w:name="_ETM_Q1_15003595"/>
      <w:bookmarkEnd w:id="12557"/>
      <w:bookmarkEnd w:id="12558"/>
    </w:p>
    <w:p w:rsidR="00902B43" w:rsidRDefault="00902B43" w:rsidP="00902B43">
      <w:pPr>
        <w:pStyle w:val="a5"/>
        <w:keepNext/>
        <w:rPr>
          <w:rtl/>
        </w:rPr>
      </w:pPr>
      <w:bookmarkStart w:id="12559" w:name="_ETM_Q1_15003665"/>
      <w:bookmarkStart w:id="12560" w:name="_ETM_Q1_15003730"/>
      <w:bookmarkEnd w:id="12559"/>
      <w:bookmarkEnd w:id="1256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561" w:name="_ETM_Q1_14782812"/>
      <w:bookmarkStart w:id="12562" w:name="_ETM_Q1_14782872"/>
      <w:bookmarkEnd w:id="12561"/>
      <w:bookmarkEnd w:id="12562"/>
      <w:r>
        <w:rPr>
          <w:rtl/>
          <w:lang w:eastAsia="he-IL"/>
        </w:rPr>
        <w:t xml:space="preserve">אולי יש דברים גם בטבלה </w:t>
      </w:r>
      <w:bookmarkStart w:id="12563" w:name="_ETM_Q1_14997264"/>
      <w:bookmarkEnd w:id="12563"/>
      <w:r>
        <w:rPr>
          <w:rtl/>
          <w:lang w:eastAsia="he-IL"/>
        </w:rPr>
        <w:t xml:space="preserve">עצמה. שלא תפספסי – את רוצה לראות איפה יש? אני חושבת שנכון: לפי תקנה 18. אם לא כתוב שאסור </w:t>
      </w:r>
      <w:bookmarkStart w:id="12564" w:name="_ETM_Q1_15009842"/>
      <w:bookmarkEnd w:id="12564"/>
      <w:r>
        <w:rPr>
          <w:rtl/>
          <w:lang w:eastAsia="he-IL"/>
        </w:rPr>
        <w:t xml:space="preserve">להשתמש בבלונים, זה לא ציוד שאינו מאושר לשימוש. אגב, </w:t>
      </w:r>
      <w:bookmarkStart w:id="12565" w:name="_ETM_Q1_15017031"/>
      <w:bookmarkEnd w:id="12565"/>
      <w:r>
        <w:rPr>
          <w:rtl/>
          <w:lang w:eastAsia="he-IL"/>
        </w:rPr>
        <w:t xml:space="preserve">ממה שאני יודע, בלונים זה </w:t>
      </w:r>
      <w:bookmarkStart w:id="12566" w:name="_ETM_Q1_15014968"/>
      <w:bookmarkEnd w:id="12566"/>
      <w:r>
        <w:rPr>
          <w:rtl/>
          <w:lang w:eastAsia="he-IL"/>
        </w:rPr>
        <w:t xml:space="preserve">דבר מאוד מסוכן. </w:t>
      </w:r>
    </w:p>
    <w:p w:rsidR="00902B43" w:rsidRDefault="00902B43" w:rsidP="00902B43">
      <w:pPr>
        <w:rPr>
          <w:rtl/>
          <w:lang w:eastAsia="he-IL"/>
        </w:rPr>
      </w:pPr>
      <w:bookmarkStart w:id="12567" w:name="_ETM_Q1_15018007"/>
      <w:bookmarkStart w:id="12568" w:name="_ETM_Q1_15018092"/>
      <w:bookmarkEnd w:id="12567"/>
      <w:bookmarkEnd w:id="12568"/>
    </w:p>
    <w:p w:rsidR="00902B43" w:rsidRDefault="00902B43" w:rsidP="00902B43">
      <w:pPr>
        <w:pStyle w:val="a5"/>
        <w:keepNext/>
        <w:rPr>
          <w:rtl/>
        </w:rPr>
      </w:pPr>
      <w:bookmarkStart w:id="12569" w:name="_ETM_Q1_15024101"/>
      <w:bookmarkStart w:id="12570" w:name="_ETM_Q1_15024186"/>
      <w:bookmarkEnd w:id="12569"/>
      <w:bookmarkEnd w:id="1257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pStyle w:val="KeepWithNext"/>
        <w:rPr>
          <w:rtl/>
          <w:lang w:eastAsia="he-IL"/>
        </w:rPr>
      </w:pPr>
      <w:r>
        <w:rPr>
          <w:rtl/>
          <w:lang w:eastAsia="he-IL"/>
        </w:rPr>
        <w:tab/>
        <w:t xml:space="preserve">זה מסוכן, אבל כשאת אומרת: לא יהיה </w:t>
      </w:r>
      <w:bookmarkStart w:id="12571" w:name="_ETM_Q1_15025233"/>
      <w:bookmarkEnd w:id="12571"/>
      <w:r>
        <w:rPr>
          <w:rtl/>
          <w:lang w:eastAsia="he-IL"/>
        </w:rPr>
        <w:t>במעון- - -</w:t>
      </w:r>
    </w:p>
    <w:p w:rsidR="00902B43" w:rsidRDefault="00902B43" w:rsidP="00902B43">
      <w:pPr>
        <w:rPr>
          <w:rtl/>
          <w:lang w:eastAsia="he-IL"/>
        </w:rPr>
      </w:pPr>
      <w:bookmarkStart w:id="12572" w:name="_ETM_Q1_15029005"/>
      <w:bookmarkStart w:id="12573" w:name="_ETM_Q1_15029085"/>
      <w:bookmarkStart w:id="12574" w:name="_ETM_Q1_15035629"/>
      <w:bookmarkStart w:id="12575" w:name="_ETM_Q1_15035699"/>
      <w:bookmarkStart w:id="12576" w:name="_ETM_Q1_15035759"/>
      <w:bookmarkStart w:id="12577" w:name="_ETM_Q1_15035824"/>
      <w:bookmarkStart w:id="12578" w:name="_ETM_Q1_15036909"/>
      <w:bookmarkEnd w:id="12572"/>
      <w:bookmarkEnd w:id="12573"/>
      <w:bookmarkEnd w:id="12574"/>
      <w:bookmarkEnd w:id="12575"/>
      <w:bookmarkEnd w:id="12576"/>
      <w:bookmarkEnd w:id="12577"/>
      <w:bookmarkEnd w:id="12578"/>
    </w:p>
    <w:p w:rsidR="00902B43" w:rsidRDefault="00902B43" w:rsidP="00902B43">
      <w:pPr>
        <w:pStyle w:val="a5"/>
        <w:keepNext/>
        <w:rPr>
          <w:rtl/>
        </w:rPr>
      </w:pPr>
      <w:bookmarkStart w:id="12579" w:name="ET_speaker_6053_851"/>
      <w:r>
        <w:rPr>
          <w:rStyle w:val="TagStyle"/>
          <w:rFonts w:hint="cs"/>
          <w:rtl/>
        </w:rPr>
        <w:t xml:space="preserve"> &lt;&lt; דובר &gt;&gt; היו"ר </w:t>
      </w:r>
      <w:r>
        <w:rPr>
          <w:rFonts w:hint="cs"/>
          <w:rtl/>
        </w:rPr>
        <w:t>יוסף טייב:</w:t>
      </w:r>
      <w:r>
        <w:rPr>
          <w:rStyle w:val="TagStyle"/>
          <w:rFonts w:hint="cs"/>
          <w:rtl/>
        </w:rPr>
        <w:t xml:space="preserve"> &lt;&lt; דובר &gt;&gt;</w:t>
      </w:r>
      <w:r>
        <w:rPr>
          <w:rFonts w:hint="cs"/>
          <w:rtl/>
        </w:rPr>
        <w:t xml:space="preserve">   </w:t>
      </w:r>
      <w:bookmarkEnd w:id="12579"/>
    </w:p>
    <w:p w:rsidR="00902B43" w:rsidRDefault="00902B43" w:rsidP="00902B43">
      <w:pPr>
        <w:pStyle w:val="KeepWithNext"/>
        <w:rPr>
          <w:rtl/>
          <w:lang w:eastAsia="he-IL"/>
        </w:rPr>
      </w:pPr>
    </w:p>
    <w:p w:rsidR="00902B43" w:rsidRDefault="00902B43" w:rsidP="00902B43">
      <w:pPr>
        <w:rPr>
          <w:rtl/>
          <w:lang w:eastAsia="he-IL"/>
        </w:rPr>
      </w:pPr>
      <w:bookmarkStart w:id="12580" w:name="_ETM_Q1_15037374"/>
      <w:bookmarkStart w:id="12581" w:name="_ETM_Q1_15037409"/>
      <w:bookmarkEnd w:id="12580"/>
      <w:bookmarkEnd w:id="12581"/>
      <w:r>
        <w:rPr>
          <w:rtl/>
          <w:lang w:eastAsia="he-IL"/>
        </w:rPr>
        <w:t xml:space="preserve">אם הוא לא מאושר, </w:t>
      </w:r>
      <w:bookmarkStart w:id="12582" w:name="_ETM_Q1_15039573"/>
      <w:bookmarkEnd w:id="12582"/>
      <w:r>
        <w:rPr>
          <w:rtl/>
          <w:lang w:eastAsia="he-IL"/>
        </w:rPr>
        <w:t>למה הוא צריך להיות במסגרת המעון?</w:t>
      </w:r>
    </w:p>
    <w:p w:rsidR="00902B43" w:rsidRDefault="00902B43" w:rsidP="00902B43">
      <w:pPr>
        <w:rPr>
          <w:rtl/>
          <w:lang w:eastAsia="he-IL"/>
        </w:rPr>
      </w:pPr>
      <w:bookmarkStart w:id="12583" w:name="_ETM_Q1_15046437"/>
      <w:bookmarkStart w:id="12584" w:name="_ETM_Q1_15046547"/>
      <w:bookmarkStart w:id="12585" w:name="_ETM_Q1_15046597"/>
      <w:bookmarkStart w:id="12586" w:name="_ETM_Q1_15046702"/>
      <w:bookmarkStart w:id="12587" w:name="_ETM_Q1_15056020"/>
      <w:bookmarkEnd w:id="12583"/>
      <w:bookmarkEnd w:id="12584"/>
      <w:bookmarkEnd w:id="12585"/>
      <w:bookmarkEnd w:id="12586"/>
      <w:bookmarkEnd w:id="12587"/>
    </w:p>
    <w:p w:rsidR="00902B43" w:rsidRDefault="00902B43" w:rsidP="00902B43">
      <w:pPr>
        <w:pStyle w:val="a5"/>
        <w:keepNext/>
        <w:rPr>
          <w:rtl/>
        </w:rPr>
      </w:pPr>
      <w:bookmarkStart w:id="12588" w:name="ET_speaker_הודיה_הומינר_רוזנבלום_85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588"/>
    </w:p>
    <w:p w:rsidR="00902B43" w:rsidRDefault="00902B43" w:rsidP="00902B43">
      <w:pPr>
        <w:pStyle w:val="KeepWithNext"/>
        <w:rPr>
          <w:rtl/>
          <w:lang w:eastAsia="he-IL"/>
        </w:rPr>
      </w:pPr>
    </w:p>
    <w:p w:rsidR="00902B43" w:rsidRDefault="00902B43" w:rsidP="00902B43">
      <w:pPr>
        <w:rPr>
          <w:rtl/>
          <w:lang w:eastAsia="he-IL"/>
        </w:rPr>
      </w:pPr>
      <w:bookmarkStart w:id="12589" w:name="_ETM_Q1_15056425"/>
      <w:bookmarkStart w:id="12590" w:name="_ETM_Q1_15056470"/>
      <w:bookmarkEnd w:id="12589"/>
      <w:bookmarkEnd w:id="12590"/>
      <w:r>
        <w:rPr>
          <w:rtl/>
          <w:lang w:eastAsia="he-IL"/>
        </w:rPr>
        <w:t xml:space="preserve">כי לפעמים זה בית פרטי, הוא מחזיק </w:t>
      </w:r>
      <w:bookmarkStart w:id="12591" w:name="_ETM_Q1_15042577"/>
      <w:bookmarkEnd w:id="12591"/>
      <w:r>
        <w:rPr>
          <w:rtl/>
          <w:lang w:eastAsia="he-IL"/>
        </w:rPr>
        <w:t xml:space="preserve">בכל מיני פריטים, חלק מהם הם לא לשימוש הפעוטות. </w:t>
      </w:r>
      <w:bookmarkStart w:id="12592" w:name="_ETM_Q1_15046739"/>
      <w:bookmarkEnd w:id="12592"/>
      <w:r>
        <w:rPr>
          <w:rtl/>
          <w:lang w:eastAsia="he-IL"/>
        </w:rPr>
        <w:t xml:space="preserve">בנוסח של הצ'ק ליסט זה יותר ברור כי כל הרשימה הזאת עומדת לעצמה, והכותרת שלה היא: פריטים שאינם מאושרים </w:t>
      </w:r>
      <w:bookmarkStart w:id="12593" w:name="_ETM_Q1_15053339"/>
      <w:bookmarkEnd w:id="12593"/>
      <w:r>
        <w:rPr>
          <w:rtl/>
          <w:lang w:eastAsia="he-IL"/>
        </w:rPr>
        <w:t xml:space="preserve">לשימוש, ואז הנוסח של הסעיף </w:t>
      </w:r>
      <w:bookmarkStart w:id="12594" w:name="_ETM_Q1_15060004"/>
      <w:bookmarkEnd w:id="12594"/>
      <w:r>
        <w:rPr>
          <w:rtl/>
          <w:lang w:eastAsia="he-IL"/>
        </w:rPr>
        <w:t xml:space="preserve">מתכתב עם הכותרת בצורה יותר ברורה.  </w:t>
      </w:r>
    </w:p>
    <w:p w:rsidR="00902B43" w:rsidRDefault="00902B43" w:rsidP="00902B43">
      <w:pPr>
        <w:rPr>
          <w:rtl/>
          <w:lang w:eastAsia="he-IL"/>
        </w:rPr>
      </w:pPr>
    </w:p>
    <w:p w:rsidR="00902B43" w:rsidRDefault="00902B43" w:rsidP="00902B43">
      <w:pPr>
        <w:pStyle w:val="a5"/>
        <w:keepNext/>
        <w:rPr>
          <w:rtl/>
        </w:rPr>
      </w:pPr>
      <w:bookmarkStart w:id="12595" w:name="ET_speaker_שמרית_גיטלין_שקד_105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2595"/>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אין במעון ציוד שאינו מאושר </w:t>
      </w:r>
      <w:bookmarkStart w:id="12596" w:name="_ETM_Q1_15079824"/>
      <w:bookmarkEnd w:id="12596"/>
      <w:r>
        <w:rPr>
          <w:rtl/>
          <w:lang w:eastAsia="he-IL"/>
        </w:rPr>
        <w:t>לשימוש לפי תקנה 18.</w:t>
      </w:r>
    </w:p>
    <w:p w:rsidR="00902B43" w:rsidRDefault="00902B43" w:rsidP="00902B43">
      <w:pPr>
        <w:rPr>
          <w:rtl/>
          <w:lang w:eastAsia="he-IL"/>
        </w:rPr>
      </w:pPr>
      <w:bookmarkStart w:id="12597" w:name="_ETM_Q1_15101252"/>
      <w:bookmarkStart w:id="12598" w:name="_ETM_Q1_15101327"/>
      <w:bookmarkStart w:id="12599" w:name="_ETM_Q1_15101397"/>
      <w:bookmarkStart w:id="12600" w:name="_ETM_Q1_15101462"/>
      <w:bookmarkStart w:id="12601" w:name="_ETM_Q1_15107376"/>
      <w:bookmarkEnd w:id="12597"/>
      <w:bookmarkEnd w:id="12598"/>
      <w:bookmarkEnd w:id="12599"/>
      <w:bookmarkEnd w:id="12600"/>
      <w:bookmarkEnd w:id="12601"/>
    </w:p>
    <w:p w:rsidR="00902B43" w:rsidRDefault="00902B43" w:rsidP="00902B43">
      <w:pPr>
        <w:pStyle w:val="a5"/>
        <w:keepNext/>
        <w:rPr>
          <w:rtl/>
        </w:rPr>
      </w:pPr>
      <w:bookmarkStart w:id="12602" w:name="ET_speaker_הודיה_הומינר_רוזנבלום_105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602"/>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אסור להשתמש, למשל, בכלי </w:t>
      </w:r>
      <w:bookmarkStart w:id="12603" w:name="_ETM_Q1_15086194"/>
      <w:bookmarkEnd w:id="12603"/>
      <w:r>
        <w:rPr>
          <w:rtl/>
          <w:lang w:eastAsia="he-IL"/>
        </w:rPr>
        <w:t xml:space="preserve">אוכל מזכוכית. זה אומר שבשטח המעון לא יכול להיות כלי </w:t>
      </w:r>
      <w:bookmarkStart w:id="12604" w:name="_ETM_Q1_15094145"/>
      <w:bookmarkEnd w:id="12604"/>
      <w:r>
        <w:rPr>
          <w:rtl/>
          <w:lang w:eastAsia="he-IL"/>
        </w:rPr>
        <w:t>מזכוכית?</w:t>
      </w:r>
      <w:bookmarkStart w:id="12605" w:name="_ETM_Q1_15096138"/>
      <w:bookmarkEnd w:id="12605"/>
    </w:p>
    <w:p w:rsidR="00902B43" w:rsidRDefault="00902B43" w:rsidP="00902B43">
      <w:pPr>
        <w:rPr>
          <w:rtl/>
          <w:lang w:eastAsia="he-IL"/>
        </w:rPr>
      </w:pPr>
      <w:bookmarkStart w:id="12606" w:name="_ETM_Q1_15096238"/>
      <w:bookmarkEnd w:id="12606"/>
    </w:p>
    <w:p w:rsidR="00902B43" w:rsidRDefault="00902B43" w:rsidP="00902B43">
      <w:pPr>
        <w:pStyle w:val="a5"/>
        <w:keepNext/>
        <w:rPr>
          <w:rtl/>
        </w:rPr>
      </w:pPr>
      <w:bookmarkStart w:id="12607" w:name="ET_speaker_דבורה_ספיר_אליעזר_85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607"/>
    </w:p>
    <w:p w:rsidR="00902B43" w:rsidRDefault="00902B43" w:rsidP="00902B43">
      <w:pPr>
        <w:pStyle w:val="KeepWithNext"/>
        <w:rPr>
          <w:rtl/>
          <w:lang w:eastAsia="he-IL"/>
        </w:rPr>
      </w:pPr>
    </w:p>
    <w:p w:rsidR="00902B43" w:rsidRDefault="00902B43" w:rsidP="00902B43">
      <w:pPr>
        <w:rPr>
          <w:rtl/>
          <w:lang w:eastAsia="he-IL"/>
        </w:rPr>
      </w:pPr>
      <w:bookmarkStart w:id="12608" w:name="_ETM_Q1_15107821"/>
      <w:bookmarkStart w:id="12609" w:name="_ETM_Q1_15107856"/>
      <w:bookmarkEnd w:id="12608"/>
      <w:bookmarkEnd w:id="12609"/>
      <w:r>
        <w:rPr>
          <w:rtl/>
          <w:lang w:eastAsia="he-IL"/>
        </w:rPr>
        <w:t xml:space="preserve">בסעיף 18 אנחנו אומרים יותר כללי התנהגות וגם דברים שאסורים להעסקה. אני לא בטוחה שזה נכון, להפנות לסעיף </w:t>
      </w:r>
      <w:bookmarkStart w:id="12610" w:name="_ETM_Q1_15113295"/>
      <w:bookmarkEnd w:id="12610"/>
      <w:r>
        <w:rPr>
          <w:rtl/>
          <w:lang w:eastAsia="he-IL"/>
        </w:rPr>
        <w:t xml:space="preserve">18. </w:t>
      </w:r>
    </w:p>
    <w:p w:rsidR="00902B43" w:rsidRDefault="00902B43" w:rsidP="00902B43">
      <w:pPr>
        <w:rPr>
          <w:rtl/>
          <w:lang w:eastAsia="he-IL"/>
        </w:rPr>
      </w:pPr>
      <w:bookmarkStart w:id="12611" w:name="_ETM_Q1_15119069"/>
      <w:bookmarkStart w:id="12612" w:name="_ETM_Q1_15119154"/>
      <w:bookmarkStart w:id="12613" w:name="_ETM_Q1_15119854"/>
      <w:bookmarkStart w:id="12614" w:name="_ETM_Q1_15119929"/>
      <w:bookmarkStart w:id="12615" w:name="_ETM_Q1_15120693"/>
      <w:bookmarkEnd w:id="12611"/>
      <w:bookmarkEnd w:id="12612"/>
      <w:bookmarkEnd w:id="12613"/>
      <w:bookmarkEnd w:id="12614"/>
      <w:bookmarkEnd w:id="12615"/>
    </w:p>
    <w:p w:rsidR="00902B43" w:rsidRDefault="00902B43" w:rsidP="00902B43">
      <w:pPr>
        <w:pStyle w:val="a5"/>
        <w:keepNext/>
        <w:rPr>
          <w:rtl/>
        </w:rPr>
      </w:pPr>
      <w:bookmarkStart w:id="12616" w:name="ET_speaker_הודיה_הומינר_רוזנבלום_85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616"/>
    </w:p>
    <w:p w:rsidR="00902B43" w:rsidRDefault="00902B43" w:rsidP="00902B43">
      <w:pPr>
        <w:pStyle w:val="KeepWithNext"/>
        <w:rPr>
          <w:rtl/>
          <w:lang w:eastAsia="he-IL"/>
        </w:rPr>
      </w:pPr>
    </w:p>
    <w:p w:rsidR="00902B43" w:rsidRDefault="00902B43" w:rsidP="00902B43">
      <w:pPr>
        <w:rPr>
          <w:rtl/>
          <w:lang w:eastAsia="he-IL"/>
        </w:rPr>
      </w:pPr>
      <w:bookmarkStart w:id="12617" w:name="_ETM_Q1_15121158"/>
      <w:bookmarkStart w:id="12618" w:name="_ETM_Q1_15121198"/>
      <w:bookmarkEnd w:id="12617"/>
      <w:bookmarkEnd w:id="12618"/>
      <w:r>
        <w:rPr>
          <w:rtl/>
          <w:lang w:eastAsia="he-IL"/>
        </w:rPr>
        <w:t xml:space="preserve">אני רוצה להפנות לסעיף קטן (7). אצלי זה סעיף קטן (7). </w:t>
      </w:r>
    </w:p>
    <w:p w:rsidR="00902B43" w:rsidRDefault="00902B43" w:rsidP="00902B43">
      <w:pPr>
        <w:rPr>
          <w:rtl/>
          <w:lang w:eastAsia="he-IL"/>
        </w:rPr>
      </w:pPr>
      <w:bookmarkStart w:id="12619" w:name="_ETM_Q1_15131926"/>
      <w:bookmarkStart w:id="12620" w:name="_ETM_Q1_15132016"/>
      <w:bookmarkEnd w:id="12619"/>
      <w:bookmarkEnd w:id="12620"/>
    </w:p>
    <w:p w:rsidR="00902B43" w:rsidRDefault="00902B43" w:rsidP="00902B43">
      <w:pPr>
        <w:pStyle w:val="a5"/>
        <w:keepNext/>
        <w:rPr>
          <w:rtl/>
        </w:rPr>
      </w:pPr>
      <w:bookmarkStart w:id="12621" w:name="_ETM_Q1_15132051"/>
      <w:bookmarkStart w:id="12622" w:name="_ETM_Q1_15132131"/>
      <w:bookmarkEnd w:id="12621"/>
      <w:bookmarkEnd w:id="1262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623" w:name="_ETM_Q1_15048541"/>
      <w:bookmarkEnd w:id="12623"/>
      <w:r>
        <w:rPr>
          <w:rtl/>
          <w:lang w:eastAsia="he-IL"/>
        </w:rPr>
        <w:t xml:space="preserve">אצלי זה (14) </w:t>
      </w:r>
      <w:bookmarkStart w:id="12624" w:name="_ETM_Q1_15138277"/>
      <w:bookmarkEnd w:id="12624"/>
      <w:r>
        <w:rPr>
          <w:rtl/>
          <w:lang w:eastAsia="he-IL"/>
        </w:rPr>
        <w:t xml:space="preserve">– לא ייעשה שימוש במעון באחד מאלה: כיסא גבוה לאוכל, </w:t>
      </w:r>
      <w:bookmarkStart w:id="12625" w:name="_ETM_Q1_15135287"/>
      <w:bookmarkEnd w:id="12625"/>
      <w:r>
        <w:rPr>
          <w:rtl/>
          <w:lang w:eastAsia="he-IL"/>
        </w:rPr>
        <w:t xml:space="preserve">מיחם מים חשמלי ותנור חשמל. </w:t>
      </w:r>
      <w:bookmarkStart w:id="12626" w:name="_ETM_Q1_15137006"/>
      <w:bookmarkEnd w:id="12626"/>
      <w:r>
        <w:rPr>
          <w:rtl/>
          <w:lang w:eastAsia="he-IL"/>
        </w:rPr>
        <w:t xml:space="preserve">רק זה מה שאת רוצה? את עובדת עם משהו אחר, הודיה. רק </w:t>
      </w:r>
      <w:bookmarkStart w:id="12627" w:name="_ETM_Q1_15158135"/>
      <w:bookmarkEnd w:id="12627"/>
      <w:r>
        <w:rPr>
          <w:rtl/>
          <w:lang w:eastAsia="he-IL"/>
        </w:rPr>
        <w:t xml:space="preserve">את עם נוסח אחר. אפשר: אין פריטי שימוש כאמור בפרט </w:t>
      </w:r>
      <w:bookmarkStart w:id="12628" w:name="_ETM_Q1_15190928"/>
      <w:bookmarkEnd w:id="12628"/>
      <w:r>
        <w:rPr>
          <w:rtl/>
          <w:lang w:eastAsia="he-IL"/>
        </w:rPr>
        <w:t xml:space="preserve">7. לא בתקנה – את מתכוונת באותו פרט. אפשר </w:t>
      </w:r>
      <w:bookmarkStart w:id="12629" w:name="_ETM_Q1_15194015"/>
      <w:bookmarkEnd w:id="12629"/>
      <w:r>
        <w:rPr>
          <w:rtl/>
          <w:lang w:eastAsia="he-IL"/>
        </w:rPr>
        <w:t xml:space="preserve">לכתוב: כאמור בפרט 7. נשאיר את זה כמו שזה </w:t>
      </w:r>
      <w:bookmarkStart w:id="12630" w:name="_ETM_Q1_15207808"/>
      <w:bookmarkEnd w:id="12630"/>
      <w:r>
        <w:rPr>
          <w:rtl/>
          <w:lang w:eastAsia="he-IL"/>
        </w:rPr>
        <w:t xml:space="preserve">היה, בסדר? </w:t>
      </w:r>
    </w:p>
    <w:p w:rsidR="00902B43" w:rsidRDefault="00902B43" w:rsidP="00902B43">
      <w:pPr>
        <w:rPr>
          <w:rtl/>
          <w:lang w:eastAsia="he-IL"/>
        </w:rPr>
      </w:pPr>
      <w:bookmarkStart w:id="12631" w:name="_ETM_Q1_15213862"/>
      <w:bookmarkStart w:id="12632" w:name="_ETM_Q1_15213947"/>
      <w:bookmarkStart w:id="12633" w:name="_ETM_Q1_15215182"/>
      <w:bookmarkEnd w:id="12631"/>
      <w:bookmarkEnd w:id="12632"/>
      <w:bookmarkEnd w:id="12633"/>
    </w:p>
    <w:p w:rsidR="00902B43" w:rsidRDefault="00902B43" w:rsidP="00902B43">
      <w:pPr>
        <w:pStyle w:val="a5"/>
        <w:keepNext/>
        <w:rPr>
          <w:rtl/>
        </w:rPr>
      </w:pPr>
      <w:bookmarkStart w:id="12634" w:name="ET_speaker_אביעד_שוורץ_85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2634"/>
    </w:p>
    <w:p w:rsidR="00902B43" w:rsidRDefault="00902B43" w:rsidP="00902B43">
      <w:pPr>
        <w:pStyle w:val="KeepWithNext"/>
        <w:rPr>
          <w:rtl/>
          <w:lang w:eastAsia="he-IL"/>
        </w:rPr>
      </w:pPr>
    </w:p>
    <w:p w:rsidR="00902B43" w:rsidRDefault="00902B43" w:rsidP="00902B43">
      <w:pPr>
        <w:rPr>
          <w:rtl/>
          <w:lang w:eastAsia="he-IL"/>
        </w:rPr>
      </w:pPr>
      <w:bookmarkStart w:id="12635" w:name="_ETM_Q1_15215622"/>
      <w:bookmarkStart w:id="12636" w:name="_ETM_Q1_15215657"/>
      <w:bookmarkEnd w:id="12635"/>
      <w:bookmarkEnd w:id="12636"/>
      <w:r>
        <w:rPr>
          <w:rtl/>
          <w:lang w:eastAsia="he-IL"/>
        </w:rPr>
        <w:t xml:space="preserve">החשש שזה יכול להיות רחב מדי. </w:t>
      </w:r>
      <w:bookmarkStart w:id="12637" w:name="_ETM_Q1_15220411"/>
      <w:bookmarkEnd w:id="12637"/>
      <w:r>
        <w:rPr>
          <w:rtl/>
          <w:lang w:eastAsia="he-IL"/>
        </w:rPr>
        <w:t xml:space="preserve">מאושר לשימוש - זה לא ברור. </w:t>
      </w:r>
    </w:p>
    <w:p w:rsidR="00902B43" w:rsidRDefault="00902B43" w:rsidP="00902B43">
      <w:pPr>
        <w:rPr>
          <w:rtl/>
          <w:lang w:eastAsia="he-IL"/>
        </w:rPr>
      </w:pPr>
      <w:bookmarkStart w:id="12638" w:name="_ETM_Q1_15209313"/>
      <w:bookmarkStart w:id="12639" w:name="_ETM_Q1_15209416"/>
      <w:bookmarkEnd w:id="12638"/>
      <w:bookmarkEnd w:id="12639"/>
    </w:p>
    <w:p w:rsidR="00902B43" w:rsidRDefault="00902B43" w:rsidP="00902B43">
      <w:pPr>
        <w:pStyle w:val="a5"/>
        <w:keepNext/>
        <w:rPr>
          <w:rtl/>
        </w:rPr>
      </w:pPr>
      <w:bookmarkStart w:id="12640" w:name="_ETM_Q1_15223725"/>
      <w:bookmarkStart w:id="12641" w:name="_ETM_Q1_15223790"/>
      <w:bookmarkEnd w:id="12640"/>
      <w:bookmarkEnd w:id="1264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642" w:name="_ETM_Q1_15185207"/>
      <w:bookmarkStart w:id="12643" w:name="_ETM_Q1_15185292"/>
      <w:bookmarkEnd w:id="12642"/>
      <w:bookmarkEnd w:id="12643"/>
      <w:r>
        <w:rPr>
          <w:rtl/>
          <w:lang w:eastAsia="he-IL"/>
        </w:rPr>
        <w:t xml:space="preserve">אני חושבת שהתכוונת למה שב-18(14). לכתוב 18(14)? </w:t>
      </w:r>
      <w:bookmarkStart w:id="12644" w:name="_ETM_Q1_15242082"/>
      <w:bookmarkEnd w:id="12644"/>
      <w:r>
        <w:rPr>
          <w:rtl/>
          <w:lang w:eastAsia="he-IL"/>
        </w:rPr>
        <w:t xml:space="preserve">או </w:t>
      </w:r>
      <w:bookmarkStart w:id="12645" w:name="_ETM_Q1_15245786"/>
      <w:bookmarkEnd w:id="12645"/>
      <w:r>
        <w:rPr>
          <w:rtl/>
          <w:lang w:eastAsia="he-IL"/>
        </w:rPr>
        <w:t>להשאיר ככה?</w:t>
      </w:r>
    </w:p>
    <w:p w:rsidR="00902B43" w:rsidRDefault="00902B43" w:rsidP="00902B43">
      <w:pPr>
        <w:rPr>
          <w:rtl/>
          <w:lang w:eastAsia="he-IL"/>
        </w:rPr>
      </w:pPr>
      <w:bookmarkStart w:id="12646" w:name="_ETM_Q1_15249206"/>
      <w:bookmarkStart w:id="12647" w:name="_ETM_Q1_15249286"/>
      <w:bookmarkStart w:id="12648" w:name="_ETM_Q1_15249341"/>
      <w:bookmarkStart w:id="12649" w:name="_ETM_Q1_15249421"/>
      <w:bookmarkStart w:id="12650" w:name="_ETM_Q1_15252400"/>
      <w:bookmarkEnd w:id="12646"/>
      <w:bookmarkEnd w:id="12647"/>
      <w:bookmarkEnd w:id="12648"/>
      <w:bookmarkEnd w:id="12649"/>
      <w:bookmarkEnd w:id="12650"/>
    </w:p>
    <w:p w:rsidR="00902B43" w:rsidRDefault="00902B43" w:rsidP="00902B43">
      <w:pPr>
        <w:pStyle w:val="a5"/>
        <w:keepNext/>
        <w:rPr>
          <w:rtl/>
        </w:rPr>
      </w:pPr>
      <w:bookmarkStart w:id="12651" w:name="ET_speaker_הודיה_הומינר_רוזנבלום_85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2651"/>
    </w:p>
    <w:p w:rsidR="00902B43" w:rsidRDefault="00902B43" w:rsidP="00902B43">
      <w:pPr>
        <w:pStyle w:val="KeepWithNext"/>
        <w:rPr>
          <w:rtl/>
          <w:lang w:eastAsia="he-IL"/>
        </w:rPr>
      </w:pPr>
    </w:p>
    <w:p w:rsidR="00902B43" w:rsidRDefault="00902B43" w:rsidP="00902B43">
      <w:pPr>
        <w:rPr>
          <w:rtl/>
          <w:lang w:eastAsia="he-IL"/>
        </w:rPr>
      </w:pPr>
      <w:bookmarkStart w:id="12652" w:name="_ETM_Q1_15252910"/>
      <w:bookmarkStart w:id="12653" w:name="_ETM_Q1_15252955"/>
      <w:bookmarkEnd w:id="12652"/>
      <w:bookmarkEnd w:id="12653"/>
      <w:r>
        <w:rPr>
          <w:rtl/>
          <w:lang w:eastAsia="he-IL"/>
        </w:rPr>
        <w:t xml:space="preserve">18(14). </w:t>
      </w:r>
    </w:p>
    <w:p w:rsidR="00902B43" w:rsidRDefault="00902B43" w:rsidP="00902B43">
      <w:pPr>
        <w:rPr>
          <w:rtl/>
          <w:lang w:eastAsia="he-IL"/>
        </w:rPr>
      </w:pPr>
      <w:bookmarkStart w:id="12654" w:name="_ETM_Q1_15255804"/>
      <w:bookmarkStart w:id="12655" w:name="_ETM_Q1_15255879"/>
      <w:bookmarkEnd w:id="12654"/>
      <w:bookmarkEnd w:id="12655"/>
    </w:p>
    <w:p w:rsidR="00902B43" w:rsidRDefault="00902B43" w:rsidP="00902B43">
      <w:pPr>
        <w:pStyle w:val="a5"/>
        <w:keepNext/>
        <w:rPr>
          <w:rtl/>
        </w:rPr>
      </w:pPr>
      <w:bookmarkStart w:id="12656" w:name="_ETM_Q1_15255939"/>
      <w:bookmarkStart w:id="12657" w:name="_ETM_Q1_15256009"/>
      <w:bookmarkStart w:id="12658" w:name="_ETM_Q1_15265763"/>
      <w:bookmarkStart w:id="12659" w:name="ET_speaker_דבורה_ספיר_אליעזר_859"/>
      <w:bookmarkEnd w:id="12656"/>
      <w:bookmarkEnd w:id="12657"/>
      <w:bookmarkEnd w:id="12658"/>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659"/>
    </w:p>
    <w:p w:rsidR="00902B43" w:rsidRDefault="00902B43" w:rsidP="00902B43">
      <w:pPr>
        <w:pStyle w:val="KeepWithNext"/>
        <w:rPr>
          <w:rtl/>
          <w:lang w:eastAsia="he-IL"/>
        </w:rPr>
      </w:pPr>
    </w:p>
    <w:p w:rsidR="00902B43" w:rsidRDefault="00902B43" w:rsidP="00902B43">
      <w:pPr>
        <w:rPr>
          <w:rtl/>
          <w:lang w:eastAsia="he-IL"/>
        </w:rPr>
      </w:pPr>
      <w:bookmarkStart w:id="12660" w:name="_ETM_Q1_15266303"/>
      <w:bookmarkStart w:id="12661" w:name="_ETM_Q1_15266338"/>
      <w:bookmarkEnd w:id="12660"/>
      <w:bookmarkEnd w:id="12661"/>
      <w:r>
        <w:rPr>
          <w:rtl/>
          <w:lang w:eastAsia="he-IL"/>
        </w:rPr>
        <w:t>18(א)(14).</w:t>
      </w:r>
    </w:p>
    <w:p w:rsidR="00902B43" w:rsidRDefault="00902B43" w:rsidP="00902B43">
      <w:pPr>
        <w:rPr>
          <w:rtl/>
          <w:lang w:eastAsia="he-IL"/>
        </w:rPr>
      </w:pPr>
      <w:bookmarkStart w:id="12662" w:name="_ETM_Q1_15271522"/>
      <w:bookmarkStart w:id="12663" w:name="_ETM_Q1_15271597"/>
      <w:bookmarkEnd w:id="12662"/>
      <w:bookmarkEnd w:id="12663"/>
    </w:p>
    <w:p w:rsidR="00902B43" w:rsidRDefault="00902B43" w:rsidP="00902B43">
      <w:pPr>
        <w:pStyle w:val="a5"/>
        <w:keepNext/>
        <w:rPr>
          <w:rtl/>
        </w:rPr>
      </w:pPr>
      <w:bookmarkStart w:id="12664" w:name="_ETM_Q1_15271667"/>
      <w:bookmarkStart w:id="12665" w:name="_ETM_Q1_15271732"/>
      <w:bookmarkEnd w:id="12664"/>
      <w:bookmarkEnd w:id="12665"/>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r>
        <w:rPr>
          <w:rtl/>
          <w:lang w:eastAsia="he-IL"/>
        </w:rPr>
        <w:t>(יב) אזורי הפעילות של הילדים מאווררים; (יג) המרווח בין רכיבים אנכיים כגון מעקות, סורגים, גדרות וכיוצא באלה, לא יעלה על 8 סנטימטרים-גודל מעבר ראש של פעוט; כמו כן, לא יהיו פתחים המאפשרים היתפסות ראש הפעוט או נפילה דרכו; (יד) כל לוחות הזכוכית במעון ובכלל זה שמשות, דלתות וחלונות מזכוכית ומראות הנגישים לפעוטות עשויים מחומר שאינו מתנפץ או ממוגנים באמצעים מתאימים כגון טפט שקוף המיועד למטרה זו.</w:t>
      </w:r>
    </w:p>
    <w:p w:rsidR="00902B43" w:rsidRDefault="00902B43" w:rsidP="00902B43">
      <w:pPr>
        <w:rPr>
          <w:rtl/>
          <w:lang w:eastAsia="he-IL"/>
        </w:rPr>
      </w:pPr>
    </w:p>
    <w:p w:rsidR="00902B43" w:rsidRDefault="00902B43" w:rsidP="00902B43">
      <w:pPr>
        <w:pStyle w:val="KeepWithNext"/>
        <w:rPr>
          <w:rtl/>
          <w:lang w:eastAsia="he-IL"/>
        </w:rPr>
      </w:pPr>
      <w:r>
        <w:rPr>
          <w:rtl/>
          <w:lang w:eastAsia="he-IL"/>
        </w:rPr>
        <w:tab/>
        <w:t xml:space="preserve">יש מישהו שביקש להתייחס? </w:t>
      </w:r>
    </w:p>
    <w:p w:rsidR="00902B43" w:rsidRDefault="00902B43" w:rsidP="00902B43">
      <w:pPr>
        <w:rPr>
          <w:rtl/>
          <w:lang w:eastAsia="he-IL"/>
        </w:rPr>
      </w:pPr>
      <w:bookmarkStart w:id="12666" w:name="_ETM_Q1_15299232"/>
      <w:bookmarkStart w:id="12667" w:name="_ETM_Q1_15299312"/>
      <w:bookmarkEnd w:id="12666"/>
      <w:bookmarkEnd w:id="12667"/>
    </w:p>
    <w:p w:rsidR="00902B43" w:rsidRDefault="00902B43" w:rsidP="00902B43">
      <w:pPr>
        <w:rPr>
          <w:rtl/>
          <w:lang w:eastAsia="he-IL"/>
        </w:rPr>
      </w:pPr>
      <w:bookmarkStart w:id="12668" w:name="_ETM_Q1_15320122"/>
      <w:bookmarkStart w:id="12669" w:name="_ETM_Q1_15320212"/>
      <w:bookmarkEnd w:id="12668"/>
      <w:bookmarkEnd w:id="12669"/>
    </w:p>
    <w:p w:rsidR="00902B43" w:rsidRDefault="00902B43" w:rsidP="00902B43">
      <w:pPr>
        <w:pStyle w:val="aa"/>
        <w:keepNext/>
        <w:rPr>
          <w:rtl/>
          <w:lang w:eastAsia="he-IL"/>
        </w:rPr>
      </w:pPr>
      <w:bookmarkStart w:id="12670" w:name="ET_manager_5278_860"/>
      <w:r>
        <w:rPr>
          <w:rStyle w:val="TagStyle"/>
          <w:rFonts w:hint="cs"/>
          <w:rtl/>
        </w:rPr>
        <w:t xml:space="preserve"> &lt;&lt; מנהל &gt;&gt; </w:t>
      </w:r>
      <w:r>
        <w:rPr>
          <w:rFonts w:hint="cs"/>
          <w:rtl/>
          <w:lang w:eastAsia="he-IL"/>
        </w:rPr>
        <w:t>(היו"ר יוסף ג'בארין, 22:48)</w:t>
      </w:r>
      <w:r>
        <w:rPr>
          <w:rStyle w:val="TagStyle"/>
          <w:rFonts w:hint="cs"/>
          <w:rtl/>
        </w:rPr>
        <w:t xml:space="preserve"> &lt;&lt; מנהל &gt;&gt;</w:t>
      </w:r>
      <w:r>
        <w:rPr>
          <w:rFonts w:hint="cs"/>
          <w:rtl/>
          <w:lang w:eastAsia="he-IL"/>
        </w:rPr>
        <w:t xml:space="preserve">   </w:t>
      </w:r>
      <w:bookmarkEnd w:id="12670"/>
    </w:p>
    <w:p w:rsidR="00902B43" w:rsidRDefault="00902B43" w:rsidP="00902B43">
      <w:pPr>
        <w:pStyle w:val="KeepWithNext"/>
        <w:rPr>
          <w:rtl/>
          <w:lang w:eastAsia="he-IL"/>
        </w:rPr>
      </w:pPr>
    </w:p>
    <w:p w:rsidR="00902B43" w:rsidRDefault="00902B43" w:rsidP="00902B43">
      <w:pPr>
        <w:rPr>
          <w:rtl/>
          <w:lang w:eastAsia="he-IL"/>
        </w:rPr>
      </w:pPr>
      <w:bookmarkStart w:id="12671" w:name="_ETM_Q1_15321048"/>
      <w:bookmarkStart w:id="12672" w:name="_ETM_Q1_15321171"/>
      <w:bookmarkEnd w:id="12671"/>
      <w:bookmarkEnd w:id="12672"/>
    </w:p>
    <w:p w:rsidR="00902B43" w:rsidRDefault="00902B43" w:rsidP="00902B43">
      <w:pPr>
        <w:pStyle w:val="af8"/>
        <w:keepNext/>
        <w:rPr>
          <w:rtl/>
        </w:rPr>
      </w:pPr>
      <w:bookmarkStart w:id="12673" w:name="_ETM_Q1_15310190"/>
      <w:bookmarkStart w:id="12674" w:name="_ETM_Q1_15310460"/>
      <w:bookmarkStart w:id="12675" w:name="_ETM_Q1_15310530"/>
      <w:bookmarkStart w:id="12676" w:name="_ETM_Q1_15332786"/>
      <w:bookmarkStart w:id="12677" w:name="_ETM_Q1_15332866"/>
      <w:bookmarkStart w:id="12678" w:name="ET_yor_5278_1058"/>
      <w:bookmarkEnd w:id="12673"/>
      <w:bookmarkEnd w:id="12674"/>
      <w:bookmarkEnd w:id="12675"/>
      <w:bookmarkEnd w:id="12676"/>
      <w:bookmarkEnd w:id="126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678"/>
    </w:p>
    <w:p w:rsidR="00902B43" w:rsidRDefault="00902B43" w:rsidP="00902B43">
      <w:pPr>
        <w:pStyle w:val="KeepWithNext"/>
        <w:rPr>
          <w:rtl/>
          <w:lang w:eastAsia="he-IL"/>
        </w:rPr>
      </w:pPr>
    </w:p>
    <w:p w:rsidR="00902B43" w:rsidRDefault="00902B43" w:rsidP="00902B43">
      <w:pPr>
        <w:rPr>
          <w:rtl/>
          <w:lang w:eastAsia="he-IL"/>
        </w:rPr>
      </w:pPr>
      <w:bookmarkStart w:id="12679" w:name="_ETM_Q1_15313094"/>
      <w:bookmarkEnd w:id="12679"/>
      <w:r>
        <w:rPr>
          <w:rtl/>
          <w:lang w:eastAsia="he-IL"/>
        </w:rPr>
        <w:t>בבקשה, קרן.</w:t>
      </w:r>
    </w:p>
    <w:p w:rsidR="00902B43" w:rsidRDefault="00902B43" w:rsidP="00902B43">
      <w:pPr>
        <w:rPr>
          <w:rtl/>
          <w:lang w:eastAsia="he-IL"/>
        </w:rPr>
      </w:pPr>
      <w:bookmarkStart w:id="12680" w:name="_ETM_Q1_15316055"/>
      <w:bookmarkStart w:id="12681" w:name="_ETM_Q1_15316153"/>
      <w:bookmarkEnd w:id="12680"/>
      <w:bookmarkEnd w:id="12681"/>
    </w:p>
    <w:p w:rsidR="00902B43" w:rsidRDefault="00902B43" w:rsidP="00902B43">
      <w:pPr>
        <w:pStyle w:val="a5"/>
        <w:keepNext/>
        <w:rPr>
          <w:rtl/>
        </w:rPr>
      </w:pPr>
      <w:bookmarkStart w:id="12682" w:name="ET_speaker_קרן_אוחנה_איוס_861"/>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12682"/>
    </w:p>
    <w:p w:rsidR="00902B43" w:rsidRDefault="00902B43" w:rsidP="00902B43">
      <w:pPr>
        <w:pStyle w:val="KeepWithNext"/>
        <w:rPr>
          <w:rtl/>
          <w:lang w:eastAsia="he-IL"/>
        </w:rPr>
      </w:pPr>
    </w:p>
    <w:p w:rsidR="00902B43" w:rsidRDefault="00902B43" w:rsidP="00902B43">
      <w:pPr>
        <w:rPr>
          <w:rtl/>
          <w:lang w:eastAsia="he-IL"/>
        </w:rPr>
      </w:pPr>
      <w:bookmarkStart w:id="12683" w:name="_ETM_Q1_15340660"/>
      <w:bookmarkStart w:id="12684" w:name="_ETM_Q1_15340924"/>
      <w:bookmarkStart w:id="12685" w:name="_ETM_Q1_15340986"/>
      <w:bookmarkEnd w:id="12683"/>
      <w:bookmarkEnd w:id="12684"/>
      <w:bookmarkEnd w:id="12685"/>
      <w:r>
        <w:rPr>
          <w:rtl/>
          <w:lang w:eastAsia="he-IL"/>
        </w:rPr>
        <w:t xml:space="preserve">שלום. תודה רבה </w:t>
      </w:r>
      <w:bookmarkStart w:id="12686" w:name="_ETM_Q1_15352164"/>
      <w:bookmarkEnd w:id="12686"/>
      <w:r>
        <w:rPr>
          <w:rtl/>
          <w:lang w:eastAsia="he-IL"/>
        </w:rPr>
        <w:t xml:space="preserve">על רשות הדיבור. אני לא </w:t>
      </w:r>
      <w:bookmarkStart w:id="12687" w:name="_ETM_Q1_15344354"/>
      <w:bookmarkEnd w:id="12687"/>
      <w:r>
        <w:rPr>
          <w:rtl/>
          <w:lang w:eastAsia="he-IL"/>
        </w:rPr>
        <w:t xml:space="preserve">יודעת איך אתם שורדים בשעות האלה. אני רוצה לקחת אחורה לעניין ההכשרות ולתת הצעה. מכיוון שאנחנו מכירים כל כך את הענף שלנו, ומבינים שהיכולת שלנו להכשיר כמות כזו גדולה </w:t>
      </w:r>
      <w:bookmarkStart w:id="12688" w:name="_ETM_Q1_15360752"/>
      <w:bookmarkEnd w:id="12688"/>
      <w:r>
        <w:rPr>
          <w:rtl/>
          <w:lang w:eastAsia="he-IL"/>
        </w:rPr>
        <w:t xml:space="preserve">של אנשים היא בלתי אפשרית, ואנחנו יודעים שהחוק הזה יש </w:t>
      </w:r>
      <w:bookmarkStart w:id="12689" w:name="_ETM_Q1_15366546"/>
      <w:bookmarkEnd w:id="12689"/>
      <w:r>
        <w:rPr>
          <w:rtl/>
          <w:lang w:eastAsia="he-IL"/>
        </w:rPr>
        <w:t xml:space="preserve">בו סעיפי עונשין שחלקם פליליים, אין בכוונתנו באמת להפוך להיות עבריינים, והדברים </w:t>
      </w:r>
      <w:bookmarkStart w:id="12690" w:name="_ETM_Q1_15373465"/>
      <w:bookmarkEnd w:id="12690"/>
      <w:r>
        <w:rPr>
          <w:rtl/>
          <w:lang w:eastAsia="he-IL"/>
        </w:rPr>
        <w:t xml:space="preserve">חייבים לבוא עם היכולת שלנו לקיים </w:t>
      </w:r>
      <w:bookmarkStart w:id="12691" w:name="_ETM_Q1_15376896"/>
      <w:bookmarkEnd w:id="12691"/>
      <w:r>
        <w:rPr>
          <w:rtl/>
          <w:lang w:eastAsia="he-IL"/>
        </w:rPr>
        <w:t xml:space="preserve">אותם. זה מאוד יפה שיעביאו היום במהלך מחטף – אני מסכימה עם קארין – אם </w:t>
      </w:r>
      <w:bookmarkStart w:id="12692" w:name="_ETM_Q1_15382955"/>
      <w:bookmarkEnd w:id="12692"/>
      <w:r>
        <w:rPr>
          <w:rtl/>
          <w:lang w:eastAsia="he-IL"/>
        </w:rPr>
        <w:t xml:space="preserve">לא יהיו פה ערבויות זה אומר שאתם גוזרים את דיננו ב-1 בספטמבר והופכים את כולנו לפורעי חוק ולא במתכוון. </w:t>
      </w:r>
      <w:bookmarkStart w:id="12693" w:name="_ETM_Q1_15390823"/>
      <w:bookmarkEnd w:id="12693"/>
      <w:r>
        <w:rPr>
          <w:rtl/>
          <w:lang w:eastAsia="he-IL"/>
        </w:rPr>
        <w:t xml:space="preserve">אני לא רואה איך אני מצליחה להעביר צוות שלם שעובד אצלי, ותיק, שמחויב תוך </w:t>
      </w:r>
      <w:bookmarkStart w:id="12694" w:name="_ETM_Q1_15396437"/>
      <w:bookmarkEnd w:id="12694"/>
      <w:r>
        <w:rPr>
          <w:rtl/>
          <w:lang w:eastAsia="he-IL"/>
        </w:rPr>
        <w:t xml:space="preserve">שנה לעבור הכשרה, </w:t>
      </w:r>
      <w:bookmarkStart w:id="12695" w:name="_ETM_Q1_15397022"/>
      <w:bookmarkEnd w:id="12695"/>
      <w:r>
        <w:rPr>
          <w:rtl/>
          <w:lang w:eastAsia="he-IL"/>
        </w:rPr>
        <w:t xml:space="preserve">אבל אני כן יכולה להציע שגם לנקודה הזו תהיה תחולה </w:t>
      </w:r>
      <w:bookmarkStart w:id="12696" w:name="_ETM_Q1_15402901"/>
      <w:bookmarkEnd w:id="12696"/>
      <w:r>
        <w:rPr>
          <w:rtl/>
          <w:lang w:eastAsia="he-IL"/>
        </w:rPr>
        <w:t xml:space="preserve">מדורגת, שבשנה הראשונה שליש מהצוות, בשנייה שני שליש מהצוות ובשלישית </w:t>
      </w:r>
      <w:bookmarkStart w:id="12697" w:name="_ETM_Q1_15414629"/>
      <w:bookmarkEnd w:id="12697"/>
      <w:r>
        <w:rPr>
          <w:rtl/>
          <w:lang w:eastAsia="he-IL"/>
        </w:rPr>
        <w:t xml:space="preserve">כל הצוות, או לעשות את הדברים בצורה מידתית. 1 בספטמבר לא כל כך רחוק. אני גם </w:t>
      </w:r>
      <w:bookmarkStart w:id="12698" w:name="_ETM_Q1_15418027"/>
      <w:bookmarkEnd w:id="12698"/>
      <w:r>
        <w:rPr>
          <w:rtl/>
          <w:lang w:eastAsia="he-IL"/>
        </w:rPr>
        <w:t xml:space="preserve">מזכירה לכולם - אנחנו גם </w:t>
      </w:r>
      <w:bookmarkStart w:id="12699" w:name="_ETM_Q1_15420203"/>
      <w:bookmarkEnd w:id="12699"/>
      <w:r>
        <w:rPr>
          <w:rtl/>
          <w:lang w:eastAsia="he-IL"/>
        </w:rPr>
        <w:t xml:space="preserve">בשנת קורונה. כל ההיתכנות להיערכויות שואפת לאפס. אנחנו משתדלים, מנסים. אנו מבינים שההוצאות תהיינה מושתות </w:t>
      </w:r>
      <w:bookmarkStart w:id="12700" w:name="_ETM_Q1_15432166"/>
      <w:bookmarkEnd w:id="12700"/>
      <w:r>
        <w:rPr>
          <w:rtl/>
          <w:lang w:eastAsia="he-IL"/>
        </w:rPr>
        <w:t xml:space="preserve">עלינו, על המגזר הפרטי. אנו מקצצים בתפוסה, </w:t>
      </w:r>
      <w:bookmarkStart w:id="12701" w:name="_ETM_Q1_15437213"/>
      <w:bookmarkEnd w:id="12701"/>
      <w:r>
        <w:rPr>
          <w:rtl/>
          <w:lang w:eastAsia="he-IL"/>
        </w:rPr>
        <w:t xml:space="preserve">מקצצים בתקינה, מקצצים בדברים שנצטרך להשקיע, </w:t>
      </w:r>
      <w:bookmarkStart w:id="12702" w:name="_ETM_Q1_15440770"/>
      <w:bookmarkEnd w:id="12702"/>
      <w:r>
        <w:rPr>
          <w:rtl/>
          <w:lang w:eastAsia="he-IL"/>
        </w:rPr>
        <w:t>בבטיחות. נאמרו כאן דברים שהם מעבר להסכמות אתנו. אנחנו מוכנים כן ללחוץ יד לחו</w:t>
      </w:r>
      <w:bookmarkStart w:id="12703" w:name="_ETM_Q1_15448324"/>
      <w:bookmarkEnd w:id="12703"/>
      <w:r>
        <w:rPr>
          <w:rtl/>
          <w:lang w:eastAsia="he-IL"/>
        </w:rPr>
        <w:t xml:space="preserve">ק ולתקנות, אבל אם זה משהו שלא ישים, אתם הופכים </w:t>
      </w:r>
      <w:bookmarkStart w:id="12704" w:name="_ETM_Q1_15455148"/>
      <w:bookmarkEnd w:id="12704"/>
      <w:r>
        <w:rPr>
          <w:rtl/>
          <w:lang w:eastAsia="he-IL"/>
        </w:rPr>
        <w:t xml:space="preserve">אותנו לעבריינים. אתם שוכחים את חוק התכנון והבנייה ואת הרשויות המקומיות ודברים שעוד נופלים עלינו מסביב למה שמתקבל פה </w:t>
      </w:r>
      <w:bookmarkStart w:id="12705" w:name="_ETM_Q1_15462371"/>
      <w:bookmarkEnd w:id="12705"/>
      <w:r>
        <w:rPr>
          <w:rtl/>
          <w:lang w:eastAsia="he-IL"/>
        </w:rPr>
        <w:t xml:space="preserve">סביב השולחן. אני ממש מבקשת, </w:t>
      </w:r>
      <w:bookmarkStart w:id="12706" w:name="_ETM_Q1_15469584"/>
      <w:bookmarkEnd w:id="12706"/>
      <w:r>
        <w:rPr>
          <w:rtl/>
          <w:lang w:eastAsia="he-IL"/>
        </w:rPr>
        <w:t xml:space="preserve">כבוד היושב-ראש, תודה רבה על שהסכמת להרחיב את </w:t>
      </w:r>
      <w:bookmarkStart w:id="12707" w:name="_ETM_Q1_15471060"/>
      <w:bookmarkEnd w:id="12707"/>
      <w:r>
        <w:rPr>
          <w:rtl/>
          <w:lang w:eastAsia="he-IL"/>
        </w:rPr>
        <w:t>התקינה ב-15%, תודה רבה על שאתם לוקחים את ההערות שלנו צעד קדימה.</w:t>
      </w:r>
    </w:p>
    <w:p w:rsidR="00902B43" w:rsidRDefault="00902B43" w:rsidP="00902B43">
      <w:pPr>
        <w:rPr>
          <w:rtl/>
          <w:lang w:eastAsia="he-IL"/>
        </w:rPr>
      </w:pPr>
      <w:bookmarkStart w:id="12708" w:name="_ETM_Q1_15480183"/>
      <w:bookmarkStart w:id="12709" w:name="_ETM_Q1_15480263"/>
      <w:bookmarkEnd w:id="12708"/>
      <w:bookmarkEnd w:id="12709"/>
    </w:p>
    <w:p w:rsidR="00902B43" w:rsidRDefault="00902B43" w:rsidP="00902B43">
      <w:pPr>
        <w:rPr>
          <w:rtl/>
          <w:lang w:eastAsia="he-IL"/>
        </w:rPr>
      </w:pPr>
      <w:bookmarkStart w:id="12710" w:name="_ETM_Q1_15480313"/>
      <w:bookmarkStart w:id="12711" w:name="_ETM_Q1_15480378"/>
      <w:bookmarkEnd w:id="12710"/>
      <w:bookmarkEnd w:id="12711"/>
      <w:r>
        <w:rPr>
          <w:rtl/>
          <w:lang w:eastAsia="he-IL"/>
        </w:rPr>
        <w:t xml:space="preserve">לעניין הכשרות והדרכות, הדרכות - תקנים של משרד </w:t>
      </w:r>
      <w:bookmarkStart w:id="12712" w:name="_ETM_Q1_15481044"/>
      <w:bookmarkEnd w:id="12712"/>
      <w:r>
        <w:rPr>
          <w:rtl/>
          <w:lang w:eastAsia="he-IL"/>
        </w:rPr>
        <w:t xml:space="preserve">העבודה והרווחה - אנחנו </w:t>
      </w:r>
      <w:bookmarkStart w:id="12713" w:name="_ETM_Q1_15481423"/>
      <w:bookmarkEnd w:id="12713"/>
      <w:r>
        <w:rPr>
          <w:rtl/>
          <w:lang w:eastAsia="he-IL"/>
        </w:rPr>
        <w:t xml:space="preserve">לא יכולים לממן עוד איש מקצוע. אין לנו יכולת. אנחנו גם ככה עכשיו מתחייבים </w:t>
      </w:r>
      <w:bookmarkStart w:id="12714" w:name="_ETM_Q1_15486575"/>
      <w:bookmarkEnd w:id="12714"/>
      <w:r>
        <w:rPr>
          <w:rtl/>
          <w:lang w:eastAsia="he-IL"/>
        </w:rPr>
        <w:t xml:space="preserve">לתקינה מלאה אל מול </w:t>
      </w:r>
      <w:bookmarkStart w:id="12715" w:name="_ETM_Q1_15487192"/>
      <w:bookmarkEnd w:id="12715"/>
      <w:r>
        <w:rPr>
          <w:rtl/>
          <w:lang w:eastAsia="he-IL"/>
        </w:rPr>
        <w:t xml:space="preserve">הילדים. לקחת עוד איש מקצוןע ולשלם לו, אין לנו היכולת </w:t>
      </w:r>
      <w:bookmarkStart w:id="12716" w:name="_ETM_Q1_15493856"/>
      <w:bookmarkEnd w:id="12716"/>
      <w:r>
        <w:rPr>
          <w:rtl/>
          <w:lang w:eastAsia="he-IL"/>
        </w:rPr>
        <w:t xml:space="preserve">הזו בשטח. שמשרד העבודה יקצה תקנים, יעסיק אנשים בשכר וישלח אותם אלינו לגנים. אנחנו נפתח להם את הדלת. </w:t>
      </w:r>
    </w:p>
    <w:p w:rsidR="00902B43" w:rsidRDefault="00902B43" w:rsidP="00902B43">
      <w:pPr>
        <w:rPr>
          <w:rtl/>
          <w:lang w:eastAsia="he-IL"/>
        </w:rPr>
      </w:pPr>
      <w:bookmarkStart w:id="12717" w:name="_ETM_Q1_15502703"/>
      <w:bookmarkStart w:id="12718" w:name="_ETM_Q1_15502812"/>
      <w:bookmarkStart w:id="12719" w:name="_ETM_Q1_15502855"/>
      <w:bookmarkEnd w:id="12717"/>
      <w:bookmarkEnd w:id="12718"/>
      <w:bookmarkEnd w:id="12719"/>
    </w:p>
    <w:p w:rsidR="00902B43" w:rsidRDefault="00902B43" w:rsidP="00902B43">
      <w:pPr>
        <w:rPr>
          <w:rtl/>
          <w:lang w:eastAsia="he-IL"/>
        </w:rPr>
      </w:pPr>
      <w:bookmarkStart w:id="12720" w:name="_ETM_Q1_15502954"/>
      <w:bookmarkEnd w:id="12720"/>
      <w:r>
        <w:rPr>
          <w:rtl/>
          <w:lang w:eastAsia="he-IL"/>
        </w:rPr>
        <w:t xml:space="preserve">אם </w:t>
      </w:r>
      <w:bookmarkStart w:id="12721" w:name="_ETM_Q1_15501245"/>
      <w:bookmarkEnd w:id="12721"/>
      <w:r>
        <w:rPr>
          <w:rtl/>
          <w:lang w:eastAsia="he-IL"/>
        </w:rPr>
        <w:t xml:space="preserve">אפשר שהתחולה של ההכשרות תהיה מדורגת, זה יעזור לנו מאוד. </w:t>
      </w:r>
      <w:bookmarkStart w:id="12722" w:name="_ETM_Q1_15508944"/>
      <w:bookmarkEnd w:id="12722"/>
      <w:r>
        <w:rPr>
          <w:rtl/>
          <w:lang w:eastAsia="he-IL"/>
        </w:rPr>
        <w:t xml:space="preserve">לא בשנה הראשונה את כולם, גם לא בשנייה. אנשים יברחו. אנחנו עושים להם הרעת תנאים. אנחנו הולכים לחייב </w:t>
      </w:r>
      <w:bookmarkStart w:id="12723" w:name="_ETM_Q1_15516117"/>
      <w:bookmarkEnd w:id="12723"/>
      <w:r>
        <w:rPr>
          <w:rtl/>
          <w:lang w:eastAsia="he-IL"/>
        </w:rPr>
        <w:t xml:space="preserve">אותם לעשות שעות נוספות מעבר לשעות הפעילות, אחרת אנחנו מוציאים </w:t>
      </w:r>
      <w:bookmarkStart w:id="12724" w:name="_ETM_Q1_15523991"/>
      <w:bookmarkEnd w:id="12724"/>
      <w:r>
        <w:rPr>
          <w:rtl/>
          <w:lang w:eastAsia="he-IL"/>
        </w:rPr>
        <w:t xml:space="preserve">אותם </w:t>
      </w:r>
      <w:bookmarkStart w:id="12725" w:name="_ETM_Q1_15522972"/>
      <w:bookmarkEnd w:id="12725"/>
      <w:r>
        <w:rPr>
          <w:rtl/>
          <w:lang w:eastAsia="he-IL"/>
        </w:rPr>
        <w:t>מהמערכת.</w:t>
      </w:r>
    </w:p>
    <w:p w:rsidR="00902B43" w:rsidRDefault="00902B43" w:rsidP="00902B43">
      <w:pPr>
        <w:rPr>
          <w:rtl/>
          <w:lang w:eastAsia="he-IL"/>
        </w:rPr>
      </w:pPr>
      <w:bookmarkStart w:id="12726" w:name="_ETM_Q1_15525971"/>
      <w:bookmarkStart w:id="12727" w:name="_ETM_Q1_15526056"/>
      <w:bookmarkEnd w:id="12726"/>
      <w:bookmarkEnd w:id="12727"/>
    </w:p>
    <w:p w:rsidR="00902B43" w:rsidRDefault="00902B43" w:rsidP="00902B43">
      <w:pPr>
        <w:pStyle w:val="af8"/>
        <w:keepNext/>
        <w:rPr>
          <w:rtl/>
        </w:rPr>
      </w:pPr>
      <w:bookmarkStart w:id="12728" w:name="ET_yor_5278_86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728"/>
    </w:p>
    <w:p w:rsidR="00902B43" w:rsidRDefault="00902B43" w:rsidP="00902B43">
      <w:pPr>
        <w:pStyle w:val="KeepWithNext"/>
        <w:rPr>
          <w:rtl/>
          <w:lang w:eastAsia="he-IL"/>
        </w:rPr>
      </w:pPr>
    </w:p>
    <w:p w:rsidR="00902B43" w:rsidRDefault="00902B43" w:rsidP="00902B43">
      <w:pPr>
        <w:rPr>
          <w:rtl/>
          <w:lang w:eastAsia="he-IL"/>
        </w:rPr>
      </w:pPr>
      <w:bookmarkStart w:id="12729" w:name="_ETM_Q1_15526641"/>
      <w:bookmarkEnd w:id="12729"/>
      <w:r>
        <w:rPr>
          <w:rtl/>
          <w:lang w:eastAsia="he-IL"/>
        </w:rPr>
        <w:t xml:space="preserve">לגבי ההכשרות של המדריכות הקיימות, לגבי המטפלות, זה הכשרות לשלוש שנים. אפילו ארבע שנים. </w:t>
      </w:r>
    </w:p>
    <w:p w:rsidR="00902B43" w:rsidRDefault="00902B43" w:rsidP="00902B43">
      <w:pPr>
        <w:rPr>
          <w:rtl/>
          <w:lang w:eastAsia="he-IL"/>
        </w:rPr>
      </w:pPr>
      <w:bookmarkStart w:id="12730" w:name="_ETM_Q1_15534444"/>
      <w:bookmarkStart w:id="12731" w:name="_ETM_Q1_15534519"/>
      <w:bookmarkStart w:id="12732" w:name="_ETM_Q1_15535499"/>
      <w:bookmarkEnd w:id="12730"/>
      <w:bookmarkEnd w:id="12731"/>
      <w:bookmarkEnd w:id="12732"/>
    </w:p>
    <w:p w:rsidR="00902B43" w:rsidRDefault="00902B43" w:rsidP="00902B43">
      <w:pPr>
        <w:pStyle w:val="a5"/>
        <w:keepNext/>
        <w:rPr>
          <w:rtl/>
        </w:rPr>
      </w:pPr>
      <w:bookmarkStart w:id="12733" w:name="ET_speaker_5797_8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733"/>
    </w:p>
    <w:p w:rsidR="00902B43" w:rsidRDefault="00902B43" w:rsidP="00902B43">
      <w:pPr>
        <w:pStyle w:val="KeepWithNext"/>
        <w:rPr>
          <w:rtl/>
          <w:lang w:eastAsia="he-IL"/>
        </w:rPr>
      </w:pPr>
    </w:p>
    <w:p w:rsidR="00902B43" w:rsidRDefault="00902B43" w:rsidP="00902B43">
      <w:pPr>
        <w:rPr>
          <w:rtl/>
          <w:lang w:eastAsia="he-IL"/>
        </w:rPr>
      </w:pPr>
      <w:bookmarkStart w:id="12734" w:name="_ETM_Q1_15535924"/>
      <w:bookmarkStart w:id="12735" w:name="_ETM_Q1_15535959"/>
      <w:bookmarkEnd w:id="12734"/>
      <w:bookmarkEnd w:id="12735"/>
      <w:r>
        <w:rPr>
          <w:rtl/>
          <w:lang w:eastAsia="he-IL"/>
        </w:rPr>
        <w:t xml:space="preserve">נתנו לזה </w:t>
      </w:r>
      <w:bookmarkStart w:id="12736" w:name="_ETM_Q1_15537149"/>
      <w:bookmarkEnd w:id="12736"/>
      <w:r>
        <w:rPr>
          <w:rtl/>
          <w:lang w:eastAsia="he-IL"/>
        </w:rPr>
        <w:t>ארבע שנים, אז היינו יותר לארג'ים ממך.</w:t>
      </w:r>
    </w:p>
    <w:p w:rsidR="00902B43" w:rsidRDefault="00902B43" w:rsidP="00902B43">
      <w:pPr>
        <w:rPr>
          <w:rtl/>
          <w:lang w:eastAsia="he-IL"/>
        </w:rPr>
      </w:pPr>
      <w:bookmarkStart w:id="12737" w:name="_ETM_Q1_15550322"/>
      <w:bookmarkStart w:id="12738" w:name="_ETM_Q1_15550412"/>
      <w:bookmarkEnd w:id="12737"/>
      <w:bookmarkEnd w:id="12738"/>
    </w:p>
    <w:p w:rsidR="00902B43" w:rsidRDefault="00902B43" w:rsidP="00902B43">
      <w:pPr>
        <w:pStyle w:val="a5"/>
        <w:keepNext/>
        <w:rPr>
          <w:rtl/>
        </w:rPr>
      </w:pPr>
      <w:bookmarkStart w:id="12739" w:name="_ETM_Q1_15550477"/>
      <w:bookmarkStart w:id="12740" w:name="_ETM_Q1_15550552"/>
      <w:bookmarkEnd w:id="12739"/>
      <w:bookmarkEnd w:id="12740"/>
      <w:r>
        <w:rPr>
          <w:rStyle w:val="TagStyle"/>
          <w:rFonts w:hint="cs"/>
          <w:rtl/>
        </w:rPr>
        <w:t xml:space="preserve">&lt;&lt; דובר &gt;&gt; </w:t>
      </w:r>
      <w:r>
        <w:rPr>
          <w:rFonts w:hint="cs"/>
          <w:rtl/>
        </w:rPr>
        <w:t>קרן אוחנה איוס:</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741" w:name="_ETM_Q1_15543373"/>
      <w:bookmarkStart w:id="12742" w:name="_ETM_Q1_15543448"/>
      <w:bookmarkEnd w:id="12741"/>
      <w:bookmarkEnd w:id="12742"/>
      <w:r>
        <w:rPr>
          <w:rtl/>
          <w:lang w:eastAsia="he-IL"/>
        </w:rPr>
        <w:t xml:space="preserve">אני מתכוונת </w:t>
      </w:r>
      <w:bookmarkStart w:id="12743" w:name="_ETM_Q1_15543245"/>
      <w:bookmarkEnd w:id="12743"/>
      <w:r>
        <w:rPr>
          <w:rtl/>
          <w:lang w:eastAsia="he-IL"/>
        </w:rPr>
        <w:t>בעניין החיוב לעשות את זה מדורג. אני מתנצלת. אני הבנ</w:t>
      </w:r>
      <w:bookmarkStart w:id="12744" w:name="_ETM_Q1_15553997"/>
      <w:bookmarkEnd w:id="12744"/>
      <w:r>
        <w:rPr>
          <w:rtl/>
          <w:lang w:eastAsia="he-IL"/>
        </w:rPr>
        <w:t xml:space="preserve">תי שבשנה הראשונה, ואז לסיים אותם תוך שנה. באמת תודה </w:t>
      </w:r>
      <w:bookmarkStart w:id="12745" w:name="_ETM_Q1_15556291"/>
      <w:bookmarkEnd w:id="12745"/>
      <w:r>
        <w:rPr>
          <w:rtl/>
          <w:lang w:eastAsia="he-IL"/>
        </w:rPr>
        <w:t>רבה על המקום הזה.</w:t>
      </w:r>
    </w:p>
    <w:p w:rsidR="00902B43" w:rsidRDefault="00902B43" w:rsidP="00902B43">
      <w:pPr>
        <w:rPr>
          <w:rtl/>
          <w:lang w:eastAsia="he-IL"/>
        </w:rPr>
      </w:pPr>
      <w:bookmarkStart w:id="12746" w:name="_ETM_Q1_15558715"/>
      <w:bookmarkStart w:id="12747" w:name="_ETM_Q1_15558805"/>
      <w:bookmarkEnd w:id="12746"/>
      <w:bookmarkEnd w:id="12747"/>
    </w:p>
    <w:p w:rsidR="00902B43" w:rsidRDefault="00902B43" w:rsidP="00902B43">
      <w:pPr>
        <w:pStyle w:val="af8"/>
        <w:keepNext/>
        <w:rPr>
          <w:rtl/>
        </w:rPr>
      </w:pPr>
      <w:bookmarkStart w:id="12748" w:name="ET_yor_5278_8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748"/>
    </w:p>
    <w:p w:rsidR="00902B43" w:rsidRDefault="00902B43" w:rsidP="00902B43">
      <w:pPr>
        <w:pStyle w:val="KeepWithNext"/>
        <w:rPr>
          <w:rtl/>
          <w:lang w:eastAsia="he-IL"/>
        </w:rPr>
      </w:pPr>
    </w:p>
    <w:p w:rsidR="00902B43" w:rsidRDefault="00902B43" w:rsidP="00902B43">
      <w:pPr>
        <w:rPr>
          <w:rtl/>
          <w:lang w:eastAsia="he-IL"/>
        </w:rPr>
      </w:pPr>
      <w:bookmarkStart w:id="12749" w:name="_ETM_Q1_15559385"/>
      <w:bookmarkEnd w:id="12749"/>
      <w:r>
        <w:rPr>
          <w:rtl/>
          <w:lang w:eastAsia="he-IL"/>
        </w:rPr>
        <w:t xml:space="preserve">חברים, נסכם. יש במשרד הרווחה בקשה </w:t>
      </w:r>
      <w:bookmarkStart w:id="12750" w:name="_ETM_Q1_15575727"/>
      <w:bookmarkEnd w:id="12750"/>
      <w:r>
        <w:rPr>
          <w:rtl/>
          <w:lang w:eastAsia="he-IL"/>
        </w:rPr>
        <w:t xml:space="preserve">של הפסקת התייעצות. אעשה אותה. כמובן, נגביל אותה בזמן, אחרי הסיכום. אני מבין שסיכמנו את כל </w:t>
      </w:r>
      <w:bookmarkStart w:id="12751" w:name="_ETM_Q1_15583351"/>
      <w:bookmarkEnd w:id="12751"/>
      <w:r>
        <w:rPr>
          <w:rtl/>
          <w:lang w:eastAsia="he-IL"/>
        </w:rPr>
        <w:t xml:space="preserve">הנקודות חוץ משתיים: אחת, מה הנוסח שנוכל להכניס לתקנות, שיבהיר </w:t>
      </w:r>
      <w:bookmarkStart w:id="12752" w:name="_ETM_Q1_15592480"/>
      <w:bookmarkEnd w:id="12752"/>
      <w:r>
        <w:rPr>
          <w:rtl/>
          <w:lang w:eastAsia="he-IL"/>
        </w:rPr>
        <w:t xml:space="preserve">את חובת יצירת המננגון להסדרת ההדרכות. כי ברגע הזה, אם </w:t>
      </w:r>
      <w:bookmarkStart w:id="12753" w:name="_ETM_Q1_15604033"/>
      <w:bookmarkEnd w:id="12753"/>
      <w:r>
        <w:rPr>
          <w:rtl/>
          <w:lang w:eastAsia="he-IL"/>
        </w:rPr>
        <w:t xml:space="preserve">התקנות ייצאו ככה, זה עדיין חסר. </w:t>
      </w:r>
    </w:p>
    <w:p w:rsidR="00902B43" w:rsidRDefault="00902B43" w:rsidP="00902B43">
      <w:pPr>
        <w:rPr>
          <w:rtl/>
          <w:lang w:eastAsia="he-IL"/>
        </w:rPr>
      </w:pPr>
      <w:bookmarkStart w:id="12754" w:name="_ETM_Q1_15610702"/>
      <w:bookmarkStart w:id="12755" w:name="_ETM_Q1_15610792"/>
      <w:bookmarkEnd w:id="12754"/>
      <w:bookmarkEnd w:id="12755"/>
    </w:p>
    <w:p w:rsidR="00902B43" w:rsidRDefault="00902B43" w:rsidP="00902B43">
      <w:pPr>
        <w:rPr>
          <w:rtl/>
          <w:lang w:eastAsia="he-IL"/>
        </w:rPr>
      </w:pPr>
      <w:bookmarkStart w:id="12756" w:name="_ETM_Q1_15610857"/>
      <w:bookmarkStart w:id="12757" w:name="_ETM_Q1_15610922"/>
      <w:bookmarkEnd w:id="12756"/>
      <w:bookmarkEnd w:id="12757"/>
      <w:r>
        <w:rPr>
          <w:rtl/>
          <w:lang w:eastAsia="he-IL"/>
        </w:rPr>
        <w:t xml:space="preserve">דבי, יש לך תחילת </w:t>
      </w:r>
      <w:bookmarkStart w:id="12758" w:name="_ETM_Q1_15617815"/>
      <w:bookmarkEnd w:id="12758"/>
      <w:r>
        <w:rPr>
          <w:rtl/>
          <w:lang w:eastAsia="he-IL"/>
        </w:rPr>
        <w:t>תשובה לנושא הזה?</w:t>
      </w:r>
    </w:p>
    <w:p w:rsidR="00902B43" w:rsidRDefault="00902B43" w:rsidP="00902B43">
      <w:pPr>
        <w:rPr>
          <w:rtl/>
          <w:lang w:eastAsia="he-IL"/>
        </w:rPr>
      </w:pPr>
      <w:bookmarkStart w:id="12759" w:name="_ETM_Q1_15620220"/>
      <w:bookmarkStart w:id="12760" w:name="_ETM_Q1_15620300"/>
      <w:bookmarkEnd w:id="12759"/>
      <w:bookmarkEnd w:id="12760"/>
    </w:p>
    <w:p w:rsidR="00902B43" w:rsidRDefault="00902B43" w:rsidP="00902B43">
      <w:pPr>
        <w:pStyle w:val="a5"/>
        <w:keepNext/>
        <w:rPr>
          <w:rtl/>
        </w:rPr>
      </w:pPr>
      <w:bookmarkStart w:id="12761" w:name="_ETM_Q1_15620365"/>
      <w:bookmarkStart w:id="12762" w:name="_ETM_Q1_15620460"/>
      <w:bookmarkStart w:id="12763" w:name="_ETM_Q1_15622430"/>
      <w:bookmarkStart w:id="12764" w:name="ET_speaker_דבורה_ספיר_אליעזר_865"/>
      <w:bookmarkEnd w:id="12761"/>
      <w:bookmarkEnd w:id="12762"/>
      <w:bookmarkEnd w:id="1276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2764"/>
    </w:p>
    <w:p w:rsidR="00902B43" w:rsidRDefault="00902B43" w:rsidP="00902B43">
      <w:pPr>
        <w:pStyle w:val="KeepWithNext"/>
        <w:rPr>
          <w:rtl/>
          <w:lang w:eastAsia="he-IL"/>
        </w:rPr>
      </w:pPr>
    </w:p>
    <w:p w:rsidR="00902B43" w:rsidRDefault="00902B43" w:rsidP="00902B43">
      <w:pPr>
        <w:rPr>
          <w:rtl/>
          <w:lang w:eastAsia="he-IL"/>
        </w:rPr>
      </w:pPr>
      <w:bookmarkStart w:id="12765" w:name="_ETM_Q1_15623000"/>
      <w:bookmarkStart w:id="12766" w:name="_ETM_Q1_15623040"/>
      <w:bookmarkEnd w:id="12765"/>
      <w:bookmarkEnd w:id="12766"/>
      <w:r>
        <w:rPr>
          <w:rtl/>
          <w:lang w:eastAsia="he-IL"/>
        </w:rPr>
        <w:t>עדיין אין לנו תשובה לנושא הזה.</w:t>
      </w:r>
    </w:p>
    <w:p w:rsidR="00902B43" w:rsidRDefault="00902B43" w:rsidP="00902B43">
      <w:pPr>
        <w:rPr>
          <w:rtl/>
          <w:lang w:eastAsia="he-IL"/>
        </w:rPr>
      </w:pPr>
      <w:bookmarkStart w:id="12767" w:name="_ETM_Q1_15630268"/>
      <w:bookmarkStart w:id="12768" w:name="_ETM_Q1_15630343"/>
      <w:bookmarkEnd w:id="12767"/>
      <w:bookmarkEnd w:id="12768"/>
    </w:p>
    <w:p w:rsidR="00902B43" w:rsidRDefault="00902B43" w:rsidP="00902B43">
      <w:pPr>
        <w:pStyle w:val="af8"/>
        <w:keepNext/>
        <w:rPr>
          <w:rtl/>
        </w:rPr>
      </w:pPr>
      <w:bookmarkStart w:id="12769" w:name="ET_yor_5278_8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769"/>
    </w:p>
    <w:p w:rsidR="00902B43" w:rsidRDefault="00902B43" w:rsidP="00902B43">
      <w:pPr>
        <w:pStyle w:val="KeepWithNext"/>
        <w:rPr>
          <w:rtl/>
          <w:lang w:eastAsia="he-IL"/>
        </w:rPr>
      </w:pPr>
    </w:p>
    <w:p w:rsidR="00902B43" w:rsidRDefault="00902B43" w:rsidP="00902B43">
      <w:pPr>
        <w:rPr>
          <w:rtl/>
          <w:lang w:eastAsia="he-IL"/>
        </w:rPr>
      </w:pPr>
      <w:bookmarkStart w:id="12770" w:name="_ETM_Q1_15630938"/>
      <w:bookmarkEnd w:id="12770"/>
      <w:r>
        <w:rPr>
          <w:rtl/>
          <w:lang w:eastAsia="he-IL"/>
        </w:rPr>
        <w:t xml:space="preserve">סעיף שיאמר – נאמר, חודשיים לאחר פרסום </w:t>
      </w:r>
      <w:bookmarkStart w:id="12771" w:name="_ETM_Q1_15637153"/>
      <w:bookmarkStart w:id="12772" w:name="_ETM_Q1_15632398"/>
      <w:bookmarkEnd w:id="12771"/>
      <w:bookmarkEnd w:id="12772"/>
      <w:r>
        <w:rPr>
          <w:rtl/>
          <w:lang w:eastAsia="he-IL"/>
        </w:rPr>
        <w:t>התקנות המשרד יפרסם. סעיף כללי.</w:t>
      </w:r>
    </w:p>
    <w:p w:rsidR="00902B43" w:rsidRDefault="00902B43" w:rsidP="00902B43">
      <w:pPr>
        <w:rPr>
          <w:rtl/>
          <w:lang w:eastAsia="he-IL"/>
        </w:rPr>
      </w:pPr>
      <w:bookmarkStart w:id="12773" w:name="_ETM_Q1_15642741"/>
      <w:bookmarkStart w:id="12774" w:name="_ETM_Q1_15642811"/>
      <w:bookmarkEnd w:id="12773"/>
      <w:bookmarkEnd w:id="12774"/>
    </w:p>
    <w:p w:rsidR="00902B43" w:rsidRDefault="00902B43" w:rsidP="00902B43">
      <w:pPr>
        <w:pStyle w:val="-"/>
        <w:keepNext/>
        <w:rPr>
          <w:rtl/>
        </w:rPr>
      </w:pPr>
      <w:bookmarkStart w:id="12775" w:name="ET_speakercontinue_דבורה_ספיר_אליע_86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bookmarkEnd w:id="12775"/>
    </w:p>
    <w:p w:rsidR="00902B43" w:rsidRDefault="00902B43" w:rsidP="00902B43">
      <w:pPr>
        <w:pStyle w:val="KeepWithNext"/>
        <w:rPr>
          <w:rtl/>
          <w:lang w:eastAsia="he-IL"/>
        </w:rPr>
      </w:pPr>
    </w:p>
    <w:p w:rsidR="00902B43" w:rsidRDefault="00902B43" w:rsidP="00902B43">
      <w:pPr>
        <w:rPr>
          <w:rtl/>
          <w:lang w:eastAsia="he-IL"/>
        </w:rPr>
      </w:pPr>
      <w:bookmarkStart w:id="12776" w:name="_ETM_Q1_15643551"/>
      <w:bookmarkStart w:id="12777" w:name="_ETM_Q1_15645216"/>
      <w:bookmarkEnd w:id="12776"/>
      <w:bookmarkEnd w:id="12777"/>
      <w:r>
        <w:rPr>
          <w:rtl/>
          <w:lang w:eastAsia="he-IL"/>
        </w:rPr>
        <w:t xml:space="preserve">אני רוצה שנייה להתייעץ על זה. זה לא </w:t>
      </w:r>
      <w:bookmarkStart w:id="12778" w:name="_ETM_Q1_15652550"/>
      <w:bookmarkEnd w:id="12778"/>
      <w:r>
        <w:rPr>
          <w:rtl/>
          <w:lang w:eastAsia="he-IL"/>
        </w:rPr>
        <w:t>יכול להיות מנגנון של משרד העבודה.</w:t>
      </w:r>
    </w:p>
    <w:p w:rsidR="00902B43" w:rsidRDefault="00902B43" w:rsidP="00902B43">
      <w:pPr>
        <w:rPr>
          <w:rtl/>
          <w:lang w:eastAsia="he-IL"/>
        </w:rPr>
      </w:pPr>
      <w:bookmarkStart w:id="12779" w:name="_ETM_Q1_15658454"/>
      <w:bookmarkStart w:id="12780" w:name="_ETM_Q1_15658524"/>
      <w:bookmarkEnd w:id="12779"/>
      <w:bookmarkEnd w:id="12780"/>
    </w:p>
    <w:p w:rsidR="00902B43" w:rsidRDefault="00902B43" w:rsidP="00902B43">
      <w:pPr>
        <w:pStyle w:val="af8"/>
        <w:keepNext/>
        <w:rPr>
          <w:rtl/>
        </w:rPr>
      </w:pPr>
      <w:bookmarkStart w:id="12781" w:name="ET_yor_5278_8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781"/>
    </w:p>
    <w:p w:rsidR="00902B43" w:rsidRDefault="00902B43" w:rsidP="00902B43">
      <w:pPr>
        <w:pStyle w:val="KeepWithNext"/>
        <w:rPr>
          <w:rtl/>
          <w:lang w:eastAsia="he-IL"/>
        </w:rPr>
      </w:pPr>
    </w:p>
    <w:p w:rsidR="00902B43" w:rsidRDefault="00902B43" w:rsidP="00902B43">
      <w:pPr>
        <w:rPr>
          <w:rtl/>
          <w:lang w:eastAsia="he-IL"/>
        </w:rPr>
      </w:pPr>
      <w:bookmarkStart w:id="12782" w:name="_ETM_Q1_15659693"/>
      <w:bookmarkEnd w:id="12782"/>
      <w:r>
        <w:rPr>
          <w:rtl/>
          <w:lang w:eastAsia="he-IL"/>
        </w:rPr>
        <w:t xml:space="preserve">לא משהו מפורט. הרעיון שלי, שהמסגרות יבינו, </w:t>
      </w:r>
      <w:bookmarkStart w:id="12783" w:name="_ETM_Q1_15665202"/>
      <w:bookmarkEnd w:id="12783"/>
      <w:r>
        <w:rPr>
          <w:rtl/>
          <w:lang w:eastAsia="he-IL"/>
        </w:rPr>
        <w:t xml:space="preserve">שיש פה מהלך שצריך להיעשות כדי שיהיה תיאום בעניין המימון </w:t>
      </w:r>
      <w:bookmarkStart w:id="12784" w:name="_ETM_Q1_15674632"/>
      <w:bookmarkEnd w:id="12784"/>
      <w:r>
        <w:rPr>
          <w:rtl/>
          <w:lang w:eastAsia="he-IL"/>
        </w:rPr>
        <w:t xml:space="preserve">והסבסוד, ולא שיחלוף הזמן ויצטרכו </w:t>
      </w:r>
      <w:bookmarkStart w:id="12785" w:name="_ETM_Q1_15674226"/>
      <w:bookmarkEnd w:id="12785"/>
      <w:r>
        <w:rPr>
          <w:rtl/>
          <w:lang w:eastAsia="he-IL"/>
        </w:rPr>
        <w:t xml:space="preserve">לקבל בעצמם בהוצאה לפועל של ההכשרות ושל ההדרכות. שיבינו שצריך מהלך של המשרדים כדי למלא </w:t>
      </w:r>
      <w:bookmarkStart w:id="12786" w:name="_ETM_Q1_15683110"/>
      <w:bookmarkEnd w:id="12786"/>
      <w:r>
        <w:rPr>
          <w:rtl/>
          <w:lang w:eastAsia="he-IL"/>
        </w:rPr>
        <w:t>את העניין. זה הנושא הזה.</w:t>
      </w:r>
    </w:p>
    <w:p w:rsidR="00902B43" w:rsidRDefault="00902B43" w:rsidP="00902B43">
      <w:pPr>
        <w:rPr>
          <w:rtl/>
          <w:lang w:eastAsia="he-IL"/>
        </w:rPr>
      </w:pPr>
      <w:bookmarkStart w:id="12787" w:name="_ETM_Q1_15686249"/>
      <w:bookmarkStart w:id="12788" w:name="_ETM_Q1_15686334"/>
      <w:bookmarkEnd w:id="12787"/>
      <w:bookmarkEnd w:id="12788"/>
    </w:p>
    <w:p w:rsidR="00902B43" w:rsidRDefault="00902B43" w:rsidP="00902B43">
      <w:pPr>
        <w:rPr>
          <w:rtl/>
          <w:lang w:eastAsia="he-IL"/>
        </w:rPr>
      </w:pPr>
      <w:bookmarkStart w:id="12789" w:name="_ETM_Q1_15686379"/>
      <w:bookmarkStart w:id="12790" w:name="_ETM_Q1_15686449"/>
      <w:bookmarkEnd w:id="12789"/>
      <w:bookmarkEnd w:id="12790"/>
      <w:r>
        <w:rPr>
          <w:rtl/>
          <w:lang w:eastAsia="he-IL"/>
        </w:rPr>
        <w:t xml:space="preserve">נושא השני, נושא התקינה של משספר </w:t>
      </w:r>
      <w:bookmarkStart w:id="12791" w:name="_ETM_Q1_15691273"/>
      <w:bookmarkEnd w:id="12791"/>
      <w:r>
        <w:rPr>
          <w:rtl/>
          <w:lang w:eastAsia="he-IL"/>
        </w:rPr>
        <w:t>הילדים. פינדרוס.</w:t>
      </w:r>
    </w:p>
    <w:p w:rsidR="00902B43" w:rsidRDefault="00902B43" w:rsidP="00902B43">
      <w:pPr>
        <w:rPr>
          <w:rtl/>
          <w:lang w:eastAsia="he-IL"/>
        </w:rPr>
      </w:pPr>
      <w:bookmarkStart w:id="12792" w:name="_ETM_Q1_15694153"/>
      <w:bookmarkStart w:id="12793" w:name="_ETM_Q1_15694298"/>
      <w:bookmarkStart w:id="12794" w:name="_ETM_Q1_15696767"/>
      <w:bookmarkEnd w:id="12792"/>
      <w:bookmarkEnd w:id="12793"/>
      <w:bookmarkEnd w:id="12794"/>
    </w:p>
    <w:p w:rsidR="00902B43" w:rsidRDefault="00902B43" w:rsidP="00902B43">
      <w:pPr>
        <w:pStyle w:val="a5"/>
        <w:keepNext/>
        <w:rPr>
          <w:rtl/>
        </w:rPr>
      </w:pPr>
      <w:bookmarkStart w:id="12795" w:name="ET_speaker_5797_8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795"/>
    </w:p>
    <w:p w:rsidR="00902B43" w:rsidRDefault="00902B43" w:rsidP="00902B43">
      <w:pPr>
        <w:pStyle w:val="KeepWithNext"/>
        <w:rPr>
          <w:rtl/>
          <w:lang w:eastAsia="he-IL"/>
        </w:rPr>
      </w:pPr>
    </w:p>
    <w:p w:rsidR="00902B43" w:rsidRDefault="00902B43" w:rsidP="00902B43">
      <w:pPr>
        <w:rPr>
          <w:rtl/>
          <w:lang w:eastAsia="he-IL"/>
        </w:rPr>
      </w:pPr>
      <w:bookmarkStart w:id="12796" w:name="_ETM_Q1_15697242"/>
      <w:bookmarkStart w:id="12797" w:name="_ETM_Q1_15697282"/>
      <w:bookmarkEnd w:id="12796"/>
      <w:bookmarkEnd w:id="12797"/>
      <w:r>
        <w:rPr>
          <w:rtl/>
          <w:lang w:eastAsia="he-IL"/>
        </w:rPr>
        <w:t xml:space="preserve">אני רוצה להציע, שהוועדה בהחלטה תאמר שהיא רואה והשאיפה להגיע לתקן הוא הדבר </w:t>
      </w:r>
      <w:bookmarkStart w:id="12798" w:name="_ETM_Q1_15705286"/>
      <w:bookmarkEnd w:id="12798"/>
      <w:r>
        <w:rPr>
          <w:rtl/>
          <w:lang w:eastAsia="he-IL"/>
        </w:rPr>
        <w:t>הנכון גם לטובת הילדים, אב</w:t>
      </w:r>
      <w:bookmarkStart w:id="12799" w:name="_ETM_Q1_15707776"/>
      <w:bookmarkEnd w:id="12799"/>
      <w:r>
        <w:rPr>
          <w:rtl/>
          <w:lang w:eastAsia="he-IL"/>
        </w:rPr>
        <w:t xml:space="preserve">ל כיוון שכל המערכת הזאת היא חדשה, אנחנו מבקשים מהמשרד לעשות בשנתיים שלוש </w:t>
      </w:r>
      <w:bookmarkStart w:id="12800" w:name="_ETM_Q1_15713425"/>
      <w:bookmarkEnd w:id="12800"/>
      <w:r>
        <w:rPr>
          <w:rtl/>
          <w:lang w:eastAsia="he-IL"/>
        </w:rPr>
        <w:t xml:space="preserve">הקרובות, עבודה. השר יחזור לוועדה, שר הרווחה, עם המשמעויות שלהן, גם </w:t>
      </w:r>
      <w:bookmarkStart w:id="12801" w:name="_ETM_Q1_15721689"/>
      <w:bookmarkEnd w:id="12801"/>
      <w:r>
        <w:rPr>
          <w:rtl/>
          <w:lang w:eastAsia="he-IL"/>
        </w:rPr>
        <w:t xml:space="preserve">התפעוליות, גם הכלכליות, עם מחקר שילווה ויסביר בדיוק מה המשמעויות הכלכליות, </w:t>
      </w:r>
      <w:bookmarkStart w:id="12802" w:name="_ETM_Q1_15730144"/>
      <w:bookmarkEnd w:id="12802"/>
      <w:r>
        <w:rPr>
          <w:rtl/>
          <w:lang w:eastAsia="he-IL"/>
        </w:rPr>
        <w:t xml:space="preserve">מה המשמעויות התפעוליות </w:t>
      </w:r>
      <w:bookmarkStart w:id="12803" w:name="_ETM_Q1_15734222"/>
      <w:bookmarkEnd w:id="12803"/>
      <w:r>
        <w:rPr>
          <w:rtl/>
          <w:lang w:eastAsia="he-IL"/>
        </w:rPr>
        <w:t xml:space="preserve">של זה, מה המשמעויות התקציביות של זה, ואז נוכל לשקול את זה. אבל הוועדה רוצה שהשר יעשה עבודה מעמיקה ומאמצת בעניין </w:t>
      </w:r>
      <w:bookmarkStart w:id="12804" w:name="_ETM_Q1_15741740"/>
      <w:bookmarkEnd w:id="12804"/>
      <w:r>
        <w:rPr>
          <w:rtl/>
          <w:lang w:eastAsia="he-IL"/>
        </w:rPr>
        <w:t>הזה ויחזור אלינו. מסכים איתי, שבח? התקן נשמע טוב. חושב שזה הדבר הנכון.</w:t>
      </w:r>
    </w:p>
    <w:p w:rsidR="00902B43" w:rsidRDefault="00902B43" w:rsidP="00902B43">
      <w:pPr>
        <w:rPr>
          <w:rtl/>
          <w:lang w:eastAsia="he-IL"/>
        </w:rPr>
      </w:pPr>
      <w:bookmarkStart w:id="12805" w:name="_ETM_Q1_15753069"/>
      <w:bookmarkStart w:id="12806" w:name="_ETM_Q1_15753154"/>
      <w:bookmarkEnd w:id="12805"/>
      <w:bookmarkEnd w:id="12806"/>
    </w:p>
    <w:p w:rsidR="00902B43" w:rsidRDefault="00902B43" w:rsidP="00902B43">
      <w:pPr>
        <w:pStyle w:val="af8"/>
        <w:keepNext/>
        <w:rPr>
          <w:rtl/>
        </w:rPr>
      </w:pPr>
      <w:bookmarkStart w:id="12807" w:name="ET_yor_5278_8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807"/>
    </w:p>
    <w:p w:rsidR="00902B43" w:rsidRDefault="00902B43" w:rsidP="00902B43">
      <w:pPr>
        <w:pStyle w:val="KeepWithNext"/>
        <w:rPr>
          <w:rtl/>
          <w:lang w:eastAsia="he-IL"/>
        </w:rPr>
      </w:pPr>
    </w:p>
    <w:p w:rsidR="00902B43" w:rsidRDefault="00902B43" w:rsidP="00902B43">
      <w:pPr>
        <w:rPr>
          <w:rtl/>
          <w:lang w:eastAsia="he-IL"/>
        </w:rPr>
      </w:pPr>
      <w:bookmarkStart w:id="12808" w:name="_ETM_Q1_15753658"/>
      <w:bookmarkEnd w:id="12808"/>
      <w:r>
        <w:rPr>
          <w:rtl/>
          <w:lang w:eastAsia="he-IL"/>
        </w:rPr>
        <w:t xml:space="preserve">יש פה </w:t>
      </w:r>
      <w:bookmarkStart w:id="12809" w:name="_ETM_Q1_15754503"/>
      <w:bookmarkEnd w:id="12809"/>
      <w:r>
        <w:rPr>
          <w:rtl/>
          <w:lang w:eastAsia="he-IL"/>
        </w:rPr>
        <w:t xml:space="preserve">התנגדות של חברי הוועדה שקיימת מאז תחילת הדיון להגדת התקן </w:t>
      </w:r>
      <w:bookmarkStart w:id="12810" w:name="_ETM_Q1_15762757"/>
      <w:bookmarkEnd w:id="12810"/>
      <w:r>
        <w:rPr>
          <w:rtl/>
          <w:lang w:eastAsia="he-IL"/>
        </w:rPr>
        <w:t>שתביא לעלויות על ההורים ועל המסגרות. שמענו מספרים של מאות</w:t>
      </w:r>
      <w:bookmarkStart w:id="12811" w:name="_ETM_Q1_15769186"/>
      <w:bookmarkEnd w:id="12811"/>
      <w:r>
        <w:rPr>
          <w:rtl/>
          <w:lang w:eastAsia="he-IL"/>
        </w:rPr>
        <w:t xml:space="preserve">-מיליונים, עם העמדה העקרונית הערכית שאנו בעד, רוצים, אבל לא </w:t>
      </w:r>
      <w:bookmarkStart w:id="12812" w:name="_ETM_Q1_15777930"/>
      <w:bookmarkEnd w:id="12812"/>
      <w:r>
        <w:rPr>
          <w:rtl/>
          <w:lang w:eastAsia="he-IL"/>
        </w:rPr>
        <w:t xml:space="preserve">נוכל לקבל תקינה שמשמעותה מאות-מיליונים בלי שאנו יודעים שהמשרד או המשרדים, הממשלה, </w:t>
      </w:r>
      <w:bookmarkStart w:id="12813" w:name="_ETM_Q1_15785603"/>
      <w:bookmarkEnd w:id="12813"/>
      <w:r>
        <w:rPr>
          <w:rtl/>
          <w:lang w:eastAsia="he-IL"/>
        </w:rPr>
        <w:t xml:space="preserve">המדינה מבטיחה את התקצוב. לצערי, אנחנו בקושי מצליחים להבטיח תקצוב של עשרות מיליונים. על אחת </w:t>
      </w:r>
      <w:bookmarkStart w:id="12814" w:name="_ETM_Q1_15793377"/>
      <w:bookmarkEnd w:id="12814"/>
      <w:r>
        <w:rPr>
          <w:rtl/>
          <w:lang w:eastAsia="he-IL"/>
        </w:rPr>
        <w:t xml:space="preserve">כמה וכמה אם מדובר במאות מיליונים. אנחנו </w:t>
      </w:r>
      <w:bookmarkStart w:id="12815" w:name="_ETM_Q1_15796701"/>
      <w:bookmarkEnd w:id="12815"/>
      <w:r>
        <w:rPr>
          <w:rtl/>
          <w:lang w:eastAsia="he-IL"/>
        </w:rPr>
        <w:t xml:space="preserve">מצרים על כך, שהתקנות הובאו בלי הבטחת התקציב. </w:t>
      </w:r>
      <w:bookmarkStart w:id="12816" w:name="_ETM_Q1_15802371"/>
      <w:bookmarkEnd w:id="12816"/>
      <w:r>
        <w:rPr>
          <w:rtl/>
          <w:lang w:eastAsia="he-IL"/>
        </w:rPr>
        <w:t xml:space="preserve">אנו רואים את השיח הזה בין משרד האוצר אמור לשאת </w:t>
      </w:r>
      <w:bookmarkStart w:id="12817" w:name="_ETM_Q1_15807475"/>
      <w:bookmarkEnd w:id="12817"/>
      <w:r>
        <w:rPr>
          <w:rtl/>
          <w:lang w:eastAsia="he-IL"/>
        </w:rPr>
        <w:t xml:space="preserve">בעלויות אבל אנחנו לא הכתובת להכרעה, מי אמור לשאת בעלויות. אנו הכתובת להבטחה שזה </w:t>
      </w:r>
      <w:bookmarkStart w:id="12818" w:name="_ETM_Q1_15815779"/>
      <w:bookmarkEnd w:id="12818"/>
      <w:r>
        <w:rPr>
          <w:rtl/>
          <w:lang w:eastAsia="he-IL"/>
        </w:rPr>
        <w:t xml:space="preserve">לא יתגלגל על כתפי ההורים. </w:t>
      </w:r>
    </w:p>
    <w:p w:rsidR="00902B43" w:rsidRDefault="00902B43" w:rsidP="00902B43">
      <w:pPr>
        <w:rPr>
          <w:rtl/>
          <w:lang w:eastAsia="he-IL"/>
        </w:rPr>
      </w:pPr>
      <w:bookmarkStart w:id="12819" w:name="_ETM_Q1_15819043"/>
      <w:bookmarkStart w:id="12820" w:name="_ETM_Q1_15819133"/>
      <w:bookmarkEnd w:id="12819"/>
      <w:bookmarkEnd w:id="12820"/>
    </w:p>
    <w:p w:rsidR="00902B43" w:rsidRDefault="00902B43" w:rsidP="00902B43">
      <w:pPr>
        <w:rPr>
          <w:rtl/>
          <w:lang w:eastAsia="he-IL"/>
        </w:rPr>
      </w:pPr>
      <w:bookmarkStart w:id="12821" w:name="_ETM_Q1_15819168"/>
      <w:bookmarkStart w:id="12822" w:name="_ETM_Q1_15819233"/>
      <w:bookmarkEnd w:id="12821"/>
      <w:bookmarkEnd w:id="12822"/>
      <w:r>
        <w:rPr>
          <w:rtl/>
          <w:lang w:eastAsia="he-IL"/>
        </w:rPr>
        <w:t xml:space="preserve">לכן ההצעה שעלתה במסגרת הדיון, והבנו </w:t>
      </w:r>
      <w:bookmarkStart w:id="12823" w:name="_ETM_Q1_15825352"/>
      <w:bookmarkEnd w:id="12823"/>
      <w:r>
        <w:rPr>
          <w:rtl/>
          <w:lang w:eastAsia="he-IL"/>
        </w:rPr>
        <w:t xml:space="preserve">שיש לה הסכמה, שנלך </w:t>
      </w:r>
      <w:bookmarkStart w:id="12824" w:name="_ETM_Q1_15827438"/>
      <w:bookmarkEnd w:id="12824"/>
      <w:r>
        <w:rPr>
          <w:rtl/>
          <w:lang w:eastAsia="he-IL"/>
        </w:rPr>
        <w:t xml:space="preserve">על התקינה שקיימת כיום במעונות המסובסדים, אבל נציין בסעיף ספציפי הערכת מצב מחודשת שתיעשה </w:t>
      </w:r>
      <w:bookmarkStart w:id="12825" w:name="_ETM_Q1_15842396"/>
      <w:bookmarkEnd w:id="12825"/>
      <w:r>
        <w:rPr>
          <w:rtl/>
          <w:lang w:eastAsia="he-IL"/>
        </w:rPr>
        <w:t xml:space="preserve">במשרד לכיוון שיפור התקינה והמשמעות של זה בצורת הניסוח </w:t>
      </w:r>
      <w:bookmarkStart w:id="12826" w:name="_ETM_Q1_15849673"/>
      <w:bookmarkEnd w:id="12826"/>
      <w:r>
        <w:rPr>
          <w:rtl/>
          <w:lang w:eastAsia="he-IL"/>
        </w:rPr>
        <w:t xml:space="preserve">ששמרית כרגע תקריא בתור סיכום הנקודה. </w:t>
      </w:r>
    </w:p>
    <w:p w:rsidR="00A051AA" w:rsidRDefault="00A051AA" w:rsidP="00902B43">
      <w:pPr>
        <w:rPr>
          <w:rtl/>
          <w:lang w:eastAsia="he-IL"/>
        </w:rPr>
      </w:pPr>
    </w:p>
    <w:p w:rsidR="00902B43" w:rsidRDefault="00902B43" w:rsidP="00902B43">
      <w:pPr>
        <w:rPr>
          <w:rStyle w:val="TagStyle"/>
          <w:rFonts w:ascii="David" w:hAnsi="David"/>
          <w:u w:val="single"/>
          <w:rtl/>
        </w:rPr>
      </w:pPr>
      <w:bookmarkStart w:id="12827" w:name="_ETM_Q1_15855917"/>
      <w:bookmarkStart w:id="12828" w:name="_ETM_Q1_15855997"/>
      <w:bookmarkStart w:id="12829" w:name="_ETM_Q1_15856257"/>
      <w:bookmarkStart w:id="12830" w:name="_ETM_Q1_15856322"/>
      <w:bookmarkEnd w:id="12827"/>
      <w:bookmarkEnd w:id="12828"/>
      <w:bookmarkEnd w:id="12829"/>
      <w:bookmarkEnd w:id="12830"/>
    </w:p>
    <w:p w:rsidR="00902B43" w:rsidRDefault="00902B43" w:rsidP="00902B43">
      <w:pPr>
        <w:pStyle w:val="a5"/>
        <w:keepNext/>
        <w:rPr>
          <w:rtl/>
        </w:rPr>
      </w:pPr>
      <w:bookmarkStart w:id="12831" w:name="ET_speaker_שמרית_גיטלין_שקד_87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2831"/>
    </w:p>
    <w:p w:rsidR="00902B43" w:rsidRDefault="00902B43" w:rsidP="00902B43">
      <w:pPr>
        <w:rPr>
          <w:rtl/>
          <w:lang w:eastAsia="he-IL"/>
        </w:rPr>
      </w:pPr>
      <w:bookmarkStart w:id="12832" w:name="_ETM_Q1_15899670"/>
      <w:bookmarkEnd w:id="12832"/>
    </w:p>
    <w:p w:rsidR="00902B43" w:rsidRDefault="00902B43" w:rsidP="00902B43">
      <w:pPr>
        <w:rPr>
          <w:rtl/>
          <w:lang w:eastAsia="he-IL"/>
        </w:rPr>
      </w:pPr>
      <w:bookmarkStart w:id="12833" w:name="_ETM_Q1_15743790"/>
      <w:bookmarkStart w:id="12834" w:name="_ETM_Q1_15743875"/>
      <w:bookmarkEnd w:id="12833"/>
      <w:bookmarkEnd w:id="12834"/>
      <w:r>
        <w:rPr>
          <w:rtl/>
          <w:lang w:eastAsia="he-IL"/>
        </w:rPr>
        <w:t xml:space="preserve">סעיף 21. הקראנו </w:t>
      </w:r>
      <w:bookmarkStart w:id="12835" w:name="_ETM_Q1_15864641"/>
      <w:bookmarkEnd w:id="12835"/>
      <w:r>
        <w:rPr>
          <w:rtl/>
          <w:lang w:eastAsia="he-IL"/>
        </w:rPr>
        <w:t xml:space="preserve">אותו. פשוט להדגיש את הדברים. </w:t>
      </w:r>
    </w:p>
    <w:p w:rsidR="00902B43" w:rsidRDefault="00902B43" w:rsidP="00902B43">
      <w:pPr>
        <w:rPr>
          <w:rtl/>
          <w:lang w:eastAsia="he-IL"/>
        </w:rPr>
      </w:pPr>
      <w:bookmarkStart w:id="12836" w:name="_ETM_Q1_15890952"/>
      <w:bookmarkStart w:id="12837" w:name="_ETM_Q1_15891037"/>
      <w:bookmarkStart w:id="12838" w:name="_ETM_Q1_15551621"/>
      <w:bookmarkStart w:id="12839" w:name="_ETM_Q1_15551701"/>
      <w:bookmarkStart w:id="12840" w:name="_ETM_Q1_15906059"/>
      <w:bookmarkEnd w:id="12836"/>
      <w:bookmarkEnd w:id="12837"/>
      <w:bookmarkEnd w:id="12838"/>
      <w:bookmarkEnd w:id="12839"/>
      <w:bookmarkEnd w:id="12840"/>
    </w:p>
    <w:p w:rsidR="00902B43" w:rsidRDefault="00902B43" w:rsidP="00902B43">
      <w:pPr>
        <w:rPr>
          <w:rtl/>
          <w:lang w:eastAsia="he-IL"/>
        </w:rPr>
      </w:pPr>
      <w:bookmarkStart w:id="12841" w:name="_ETM_Q1_15865758"/>
      <w:bookmarkStart w:id="12842" w:name="_ETM_Q1_15865861"/>
      <w:bookmarkEnd w:id="12841"/>
      <w:bookmarkEnd w:id="12842"/>
      <w:r>
        <w:rPr>
          <w:rtl/>
          <w:lang w:eastAsia="he-IL"/>
        </w:rPr>
        <w:t xml:space="preserve">במהלך התקופה של שלוש שנים מיום הפרסום יבחן הממונה על זרוע העבודה את האפשרות לשיפור התקינה והתפוסה והשטח המזערי לפעוט שנקבעו לפי תקנות 2, 3 ו- 4 ובתוספת הראשונה ואת הגדלת ההיקף של ההכשרה הפדגוגית לפי תקנה 6 ואת הגדלת ההיקף של </w:t>
      </w:r>
      <w:bookmarkStart w:id="12843" w:name="_ETM_Q1_15878741"/>
      <w:bookmarkEnd w:id="12843"/>
      <w:r>
        <w:rPr>
          <w:rtl/>
          <w:lang w:eastAsia="he-IL"/>
        </w:rPr>
        <w:t xml:space="preserve">ההכשרה החינוכית לפי תקנה 9 בשים לב לנהוג במדינות ה- </w:t>
      </w:r>
      <w:r>
        <w:rPr>
          <w:lang w:eastAsia="he-IL"/>
        </w:rPr>
        <w:t>Oecd</w:t>
      </w:r>
      <w:r>
        <w:rPr>
          <w:rtl/>
          <w:lang w:eastAsia="he-IL"/>
        </w:rPr>
        <w:t xml:space="preserve"> ואת ההשלכות של השיפור וההגדלה כאמור, לרבות עלויות, ויגיש את מסקנותיו לשר.</w:t>
      </w:r>
    </w:p>
    <w:p w:rsidR="00902B43" w:rsidRDefault="00902B43" w:rsidP="00902B43">
      <w:pPr>
        <w:rPr>
          <w:rtl/>
          <w:lang w:eastAsia="he-IL"/>
        </w:rPr>
      </w:pPr>
      <w:bookmarkStart w:id="12844" w:name="_ETM_Q1_15887674"/>
      <w:bookmarkStart w:id="12845" w:name="_ETM_Q1_15887783"/>
      <w:bookmarkEnd w:id="12844"/>
      <w:bookmarkEnd w:id="12845"/>
    </w:p>
    <w:p w:rsidR="00902B43" w:rsidRDefault="00902B43" w:rsidP="00902B43">
      <w:pPr>
        <w:pStyle w:val="a5"/>
        <w:keepNext/>
        <w:rPr>
          <w:rtl/>
        </w:rPr>
      </w:pPr>
      <w:bookmarkStart w:id="12846" w:name="ET_speaker_5797_8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846"/>
    </w:p>
    <w:p w:rsidR="00902B43" w:rsidRDefault="00902B43" w:rsidP="00902B43">
      <w:pPr>
        <w:pStyle w:val="KeepWithNext"/>
        <w:rPr>
          <w:rtl/>
          <w:lang w:eastAsia="he-IL"/>
        </w:rPr>
      </w:pPr>
    </w:p>
    <w:p w:rsidR="00902B43" w:rsidRDefault="00902B43" w:rsidP="00902B43">
      <w:pPr>
        <w:rPr>
          <w:rtl/>
          <w:lang w:eastAsia="he-IL"/>
        </w:rPr>
      </w:pPr>
      <w:bookmarkStart w:id="12847" w:name="_ETM_Q1_15906514"/>
      <w:bookmarkStart w:id="12848" w:name="_ETM_Q1_15906554"/>
      <w:bookmarkEnd w:id="12847"/>
      <w:bookmarkEnd w:id="12848"/>
      <w:r>
        <w:rPr>
          <w:rtl/>
          <w:lang w:eastAsia="he-IL"/>
        </w:rPr>
        <w:t xml:space="preserve">ומשמעויות תפעליות. לא רק עלויות. כמה ילדים ימצאו עצמם בלי פתרון למעונות יום – זה גם משמעות כלכלית ישירה. </w:t>
      </w:r>
      <w:bookmarkStart w:id="12849" w:name="_ETM_Q1_15912923"/>
      <w:bookmarkEnd w:id="12849"/>
    </w:p>
    <w:p w:rsidR="00902B43" w:rsidRDefault="00902B43" w:rsidP="00902B43">
      <w:pPr>
        <w:rPr>
          <w:rtl/>
          <w:lang w:eastAsia="he-IL"/>
        </w:rPr>
      </w:pPr>
      <w:bookmarkStart w:id="12850" w:name="_ETM_Q1_15921932"/>
      <w:bookmarkStart w:id="12851" w:name="_ETM_Q1_15923517"/>
      <w:bookmarkStart w:id="12852" w:name="_ETM_Q1_15923547"/>
      <w:bookmarkStart w:id="12853" w:name="_ETM_Q1_15923601"/>
      <w:bookmarkEnd w:id="12850"/>
      <w:bookmarkEnd w:id="12851"/>
      <w:bookmarkEnd w:id="12852"/>
      <w:bookmarkEnd w:id="12853"/>
    </w:p>
    <w:p w:rsidR="00902B43" w:rsidRDefault="00902B43" w:rsidP="00902B43">
      <w:pPr>
        <w:pStyle w:val="a5"/>
        <w:keepNext/>
        <w:rPr>
          <w:rtl/>
        </w:rPr>
      </w:pPr>
      <w:bookmarkStart w:id="12854" w:name="ET_speaker_שמרית_גיטלין_שקד_105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2854"/>
    </w:p>
    <w:p w:rsidR="00902B43" w:rsidRDefault="00902B43" w:rsidP="00902B43">
      <w:pPr>
        <w:pStyle w:val="KeepWithNext"/>
        <w:rPr>
          <w:rtl/>
          <w:lang w:eastAsia="he-IL"/>
        </w:rPr>
      </w:pPr>
    </w:p>
    <w:p w:rsidR="00902B43" w:rsidRDefault="00902B43" w:rsidP="00902B43">
      <w:pPr>
        <w:rPr>
          <w:rtl/>
          <w:lang w:eastAsia="he-IL"/>
        </w:rPr>
      </w:pPr>
      <w:r>
        <w:rPr>
          <w:rtl/>
          <w:lang w:eastAsia="he-IL"/>
        </w:rPr>
        <w:t>ואת ההשלכות של השיפור וההגדלה כאמור, לרבות עלויות, ויגיש את מסקנותיו לשר.</w:t>
      </w:r>
    </w:p>
    <w:p w:rsidR="00902B43" w:rsidRDefault="00902B43" w:rsidP="00902B43">
      <w:pPr>
        <w:rPr>
          <w:rtl/>
          <w:lang w:eastAsia="he-IL"/>
        </w:rPr>
      </w:pPr>
    </w:p>
    <w:p w:rsidR="00902B43" w:rsidRDefault="00902B43" w:rsidP="00902B43">
      <w:pPr>
        <w:rPr>
          <w:rtl/>
          <w:lang w:eastAsia="he-IL"/>
        </w:rPr>
      </w:pPr>
      <w:r>
        <w:rPr>
          <w:rtl/>
          <w:lang w:eastAsia="he-IL"/>
        </w:rPr>
        <w:t xml:space="preserve">נוסח חלופי </w:t>
      </w:r>
      <w:bookmarkStart w:id="12855" w:name="_ETM_Q1_15920740"/>
      <w:bookmarkEnd w:id="12855"/>
      <w:r>
        <w:rPr>
          <w:rtl/>
          <w:lang w:eastAsia="he-IL"/>
        </w:rPr>
        <w:t xml:space="preserve">– זה בהנחה שאתם הולכים על גרסה ב', תקינת </w:t>
      </w:r>
      <w:bookmarkStart w:id="12856" w:name="_ETM_Q1_15929799"/>
      <w:bookmarkEnd w:id="12856"/>
      <w:r>
        <w:rPr>
          <w:rtl/>
          <w:lang w:eastAsia="he-IL"/>
        </w:rPr>
        <w:t xml:space="preserve">סמל. </w:t>
      </w:r>
    </w:p>
    <w:p w:rsidR="00902B43" w:rsidRDefault="00902B43" w:rsidP="00902B43">
      <w:pPr>
        <w:rPr>
          <w:rtl/>
          <w:lang w:eastAsia="he-IL"/>
        </w:rPr>
      </w:pPr>
    </w:p>
    <w:p w:rsidR="00902B43" w:rsidRDefault="00902B43" w:rsidP="00902B43">
      <w:pPr>
        <w:pStyle w:val="af8"/>
        <w:keepNext/>
        <w:rPr>
          <w:rtl/>
        </w:rPr>
      </w:pPr>
      <w:bookmarkStart w:id="12857" w:name="ET_yor_5278_87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857"/>
    </w:p>
    <w:p w:rsidR="00902B43" w:rsidRDefault="00902B43" w:rsidP="00902B43">
      <w:pPr>
        <w:pStyle w:val="KeepWithNext"/>
        <w:rPr>
          <w:rtl/>
          <w:lang w:eastAsia="he-IL"/>
        </w:rPr>
      </w:pPr>
    </w:p>
    <w:p w:rsidR="00902B43" w:rsidRDefault="00902B43" w:rsidP="00902B43">
      <w:pPr>
        <w:rPr>
          <w:rtl/>
          <w:lang w:eastAsia="he-IL"/>
        </w:rPr>
      </w:pPr>
      <w:bookmarkStart w:id="12858" w:name="_ETM_Q1_15934580"/>
      <w:bookmarkEnd w:id="12858"/>
      <w:r>
        <w:rPr>
          <w:rtl/>
          <w:lang w:eastAsia="he-IL"/>
        </w:rPr>
        <w:t>חלופה ב' היתה להחיל את התקינה המשופרת.</w:t>
      </w:r>
    </w:p>
    <w:p w:rsidR="00902B43" w:rsidRDefault="00902B43" w:rsidP="00902B43">
      <w:pPr>
        <w:rPr>
          <w:rtl/>
          <w:lang w:eastAsia="he-IL"/>
        </w:rPr>
      </w:pPr>
      <w:bookmarkStart w:id="12859" w:name="_ETM_Q1_15939499"/>
      <w:bookmarkStart w:id="12860" w:name="_ETM_Q1_15939569"/>
      <w:bookmarkEnd w:id="12859"/>
      <w:bookmarkEnd w:id="12860"/>
    </w:p>
    <w:p w:rsidR="00902B43" w:rsidRDefault="00902B43" w:rsidP="00902B43">
      <w:pPr>
        <w:pStyle w:val="a5"/>
        <w:keepNext/>
        <w:rPr>
          <w:rtl/>
        </w:rPr>
      </w:pPr>
      <w:bookmarkStart w:id="12861" w:name="_ETM_Q1_15939629"/>
      <w:bookmarkStart w:id="12862" w:name="_ETM_Q1_15939694"/>
      <w:bookmarkEnd w:id="12861"/>
      <w:bookmarkEnd w:id="1286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863" w:name="_ETM_Q1_15938471"/>
      <w:bookmarkStart w:id="12864" w:name="_ETM_Q1_15938575"/>
      <w:bookmarkEnd w:id="12863"/>
      <w:bookmarkEnd w:id="12864"/>
      <w:r>
        <w:rPr>
          <w:rtl/>
          <w:lang w:eastAsia="he-IL"/>
        </w:rPr>
        <w:t xml:space="preserve">לא, גרסה ב' זה תקינת הסמל. </w:t>
      </w:r>
      <w:bookmarkStart w:id="12865" w:name="_ETM_Q1_15938269"/>
      <w:bookmarkStart w:id="12866" w:name="_ETM_Q1_15299392"/>
      <w:bookmarkStart w:id="12867" w:name="_ETM_Q1_15299517"/>
      <w:bookmarkEnd w:id="12865"/>
      <w:bookmarkEnd w:id="12866"/>
      <w:bookmarkEnd w:id="12867"/>
      <w:r>
        <w:rPr>
          <w:rtl/>
          <w:lang w:eastAsia="he-IL"/>
        </w:rPr>
        <w:t xml:space="preserve">מה שאני מקריאה כרגע רלוונטי </w:t>
      </w:r>
      <w:bookmarkStart w:id="12868" w:name="_ETM_Q1_15947883"/>
      <w:bookmarkEnd w:id="12868"/>
      <w:r>
        <w:rPr>
          <w:rtl/>
          <w:lang w:eastAsia="he-IL"/>
        </w:rPr>
        <w:t xml:space="preserve">רק לתקינת הסמל. </w:t>
      </w:r>
    </w:p>
    <w:p w:rsidR="00902B43" w:rsidRDefault="00902B43" w:rsidP="00902B43">
      <w:pPr>
        <w:rPr>
          <w:rtl/>
          <w:lang w:eastAsia="he-IL"/>
        </w:rPr>
      </w:pPr>
      <w:bookmarkStart w:id="12869" w:name="_ETM_Q1_15947464"/>
      <w:bookmarkStart w:id="12870" w:name="_ETM_Q1_15947561"/>
      <w:bookmarkEnd w:id="12869"/>
      <w:bookmarkEnd w:id="12870"/>
    </w:p>
    <w:p w:rsidR="00902B43" w:rsidRDefault="00902B43" w:rsidP="00902B43">
      <w:pPr>
        <w:rPr>
          <w:rtl/>
          <w:lang w:eastAsia="he-IL"/>
        </w:rPr>
      </w:pPr>
      <w:bookmarkStart w:id="12871" w:name="_ETM_Q1_15947638"/>
      <w:bookmarkStart w:id="12872" w:name="_ETM_Q1_15947726"/>
      <w:bookmarkEnd w:id="12871"/>
      <w:bookmarkEnd w:id="12872"/>
      <w:r>
        <w:rPr>
          <w:rtl/>
          <w:lang w:eastAsia="he-IL"/>
        </w:rPr>
        <w:t xml:space="preserve">מבלי לגרוע מהאמור בתקנת משנה (א) – כלומר זה שלב בדרך לשם, זה לא גורע </w:t>
      </w:r>
      <w:bookmarkStart w:id="12873" w:name="_ETM_Q1_15952193"/>
      <w:bookmarkEnd w:id="12873"/>
      <w:r>
        <w:rPr>
          <w:rtl/>
          <w:lang w:eastAsia="he-IL"/>
        </w:rPr>
        <w:t xml:space="preserve">מזה - במהלך תקופה של שנה וחצי מיום הפרסום, יבחן הממונה על זרוע עבודה את האפשרות לשיפור התקינה כך שכשלב ראשוני התקינה תהיה כמפורט להלן, ויגיש את מסקנותיו לשר: לשכבת גיל לידה עד 15 חודשים – התקינה תהיה ביחס של 1:5; לשכבת הגיל שמעל 15 חודשים ועד 24 חודשים – התקינה תהיה ביחס של 1:8; לשכבת הגיל שמעל 24 חודשים – התקינה תהיה ביחס של 1:10. </w:t>
      </w:r>
    </w:p>
    <w:p w:rsidR="00902B43" w:rsidRDefault="00902B43" w:rsidP="00902B43">
      <w:pPr>
        <w:rPr>
          <w:rtl/>
          <w:lang w:eastAsia="he-IL"/>
        </w:rPr>
      </w:pPr>
    </w:p>
    <w:p w:rsidR="00902B43" w:rsidRDefault="00902B43" w:rsidP="00902B43">
      <w:pPr>
        <w:rPr>
          <w:rtl/>
          <w:lang w:eastAsia="he-IL"/>
        </w:rPr>
      </w:pPr>
      <w:bookmarkStart w:id="12874" w:name="_ETM_Q1_15954007"/>
      <w:bookmarkStart w:id="12875" w:name="_ETM_Q1_15954092"/>
      <w:bookmarkEnd w:id="12874"/>
      <w:bookmarkEnd w:id="12875"/>
      <w:r>
        <w:rPr>
          <w:rtl/>
          <w:lang w:eastAsia="he-IL"/>
        </w:rPr>
        <w:t xml:space="preserve">אם השר </w:t>
      </w:r>
      <w:bookmarkStart w:id="12876" w:name="_ETM_Q1_16004179"/>
      <w:bookmarkEnd w:id="12876"/>
      <w:r>
        <w:rPr>
          <w:rtl/>
          <w:lang w:eastAsia="he-IL"/>
        </w:rPr>
        <w:t>מחליט שהוא רוצה לתקן את התקנות, הוא יכול לחזור לוועדה.</w:t>
      </w:r>
      <w:bookmarkStart w:id="12877" w:name="_ETM_Q1_15954147"/>
      <w:bookmarkStart w:id="12878" w:name="_ETM_Q1_15954217"/>
      <w:bookmarkStart w:id="12879" w:name="_ETM_Q1_10599962"/>
      <w:bookmarkStart w:id="12880" w:name="_ETM_Q1_10600022"/>
      <w:bookmarkEnd w:id="12877"/>
      <w:bookmarkEnd w:id="12878"/>
      <w:bookmarkEnd w:id="12879"/>
      <w:bookmarkEnd w:id="12880"/>
      <w:r>
        <w:rPr>
          <w:rtl/>
          <w:lang w:eastAsia="he-IL"/>
        </w:rPr>
        <w:t xml:space="preserve"> זה לא אוטומטי.</w:t>
      </w:r>
    </w:p>
    <w:p w:rsidR="00902B43" w:rsidRDefault="00902B43" w:rsidP="00902B43">
      <w:pPr>
        <w:rPr>
          <w:rtl/>
          <w:lang w:eastAsia="he-IL"/>
        </w:rPr>
      </w:pPr>
      <w:bookmarkStart w:id="12881" w:name="_ETM_Q1_16013051"/>
      <w:bookmarkStart w:id="12882" w:name="_ETM_Q1_16013144"/>
      <w:bookmarkEnd w:id="12881"/>
      <w:bookmarkEnd w:id="12882"/>
    </w:p>
    <w:p w:rsidR="00902B43" w:rsidRDefault="00902B43" w:rsidP="00902B43">
      <w:pPr>
        <w:pStyle w:val="a5"/>
        <w:keepNext/>
        <w:rPr>
          <w:rtl/>
        </w:rPr>
      </w:pPr>
      <w:bookmarkStart w:id="12883" w:name="_ETM_Q1_16013203"/>
      <w:bookmarkStart w:id="12884" w:name="_ETM_Q1_16013289"/>
      <w:bookmarkStart w:id="12885" w:name="ET_speaker_5068_1060"/>
      <w:bookmarkEnd w:id="12883"/>
      <w:bookmarkEnd w:id="128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885"/>
    </w:p>
    <w:p w:rsidR="00902B43" w:rsidRDefault="00902B43" w:rsidP="00902B43">
      <w:pPr>
        <w:pStyle w:val="KeepWithNext"/>
        <w:rPr>
          <w:rtl/>
          <w:lang w:eastAsia="he-IL"/>
        </w:rPr>
      </w:pPr>
    </w:p>
    <w:p w:rsidR="00902B43" w:rsidRDefault="00902B43" w:rsidP="00902B43">
      <w:pPr>
        <w:rPr>
          <w:rtl/>
          <w:lang w:eastAsia="he-IL"/>
        </w:rPr>
      </w:pPr>
      <w:r>
        <w:rPr>
          <w:rtl/>
          <w:lang w:eastAsia="he-IL"/>
        </w:rPr>
        <w:t>אבל השר יכול לחזור לוועדה בכל מקרה.</w:t>
      </w:r>
    </w:p>
    <w:p w:rsidR="00902B43" w:rsidRDefault="00902B43" w:rsidP="00902B43">
      <w:pPr>
        <w:rPr>
          <w:rtl/>
          <w:lang w:eastAsia="he-IL"/>
        </w:rPr>
      </w:pPr>
      <w:bookmarkStart w:id="12886" w:name="_ETM_Q1_16010358"/>
      <w:bookmarkStart w:id="12887" w:name="_ETM_Q1_16010443"/>
      <w:bookmarkStart w:id="12888" w:name="_ETM_Q1_16010483"/>
      <w:bookmarkStart w:id="12889" w:name="_ETM_Q1_16010558"/>
      <w:bookmarkStart w:id="12890" w:name="_ETM_Q1_16014767"/>
      <w:bookmarkEnd w:id="12886"/>
      <w:bookmarkEnd w:id="12887"/>
      <w:bookmarkEnd w:id="12888"/>
      <w:bookmarkEnd w:id="12889"/>
      <w:bookmarkEnd w:id="12890"/>
    </w:p>
    <w:p w:rsidR="00902B43" w:rsidRDefault="00902B43" w:rsidP="00902B43">
      <w:pPr>
        <w:pStyle w:val="a5"/>
        <w:keepNext/>
        <w:rPr>
          <w:rtl/>
        </w:rPr>
      </w:pPr>
      <w:bookmarkStart w:id="12891" w:name="ET_speaker_5797_8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891"/>
    </w:p>
    <w:p w:rsidR="00902B43" w:rsidRDefault="00902B43" w:rsidP="00902B43">
      <w:pPr>
        <w:pStyle w:val="KeepWithNext"/>
        <w:rPr>
          <w:rtl/>
          <w:lang w:eastAsia="he-IL"/>
        </w:rPr>
      </w:pPr>
    </w:p>
    <w:p w:rsidR="00902B43" w:rsidRDefault="00902B43" w:rsidP="00902B43">
      <w:pPr>
        <w:rPr>
          <w:rtl/>
          <w:lang w:eastAsia="he-IL"/>
        </w:rPr>
      </w:pPr>
      <w:bookmarkStart w:id="12892" w:name="_ETM_Q1_16015187"/>
      <w:bookmarkStart w:id="12893" w:name="_ETM_Q1_16015227"/>
      <w:bookmarkEnd w:id="12892"/>
      <w:bookmarkEnd w:id="12893"/>
      <w:r>
        <w:rPr>
          <w:rtl/>
          <w:lang w:eastAsia="he-IL"/>
        </w:rPr>
        <w:t xml:space="preserve">אני רוצה גיידליין. אני לא רוצה שוב פארסה כזאת. רוצה שהמשרד ייכנס מחר </w:t>
      </w:r>
      <w:bookmarkStart w:id="12894" w:name="_ETM_Q1_16021086"/>
      <w:bookmarkEnd w:id="12894"/>
      <w:r>
        <w:rPr>
          <w:rtl/>
          <w:lang w:eastAsia="he-IL"/>
        </w:rPr>
        <w:t xml:space="preserve">לעבודה ויתחיל לעשות בדיקה אמיתית. </w:t>
      </w:r>
    </w:p>
    <w:p w:rsidR="00902B43" w:rsidRDefault="00902B43" w:rsidP="00902B43">
      <w:pPr>
        <w:rPr>
          <w:rtl/>
          <w:lang w:eastAsia="he-IL"/>
        </w:rPr>
      </w:pPr>
      <w:bookmarkStart w:id="12895" w:name="_ETM_Q1_16026516"/>
      <w:bookmarkStart w:id="12896" w:name="_ETM_Q1_16026656"/>
      <w:bookmarkEnd w:id="12895"/>
      <w:bookmarkEnd w:id="12896"/>
    </w:p>
    <w:p w:rsidR="00902B43" w:rsidRDefault="00902B43" w:rsidP="00902B43">
      <w:pPr>
        <w:pStyle w:val="af8"/>
        <w:keepNext/>
        <w:rPr>
          <w:rtl/>
        </w:rPr>
      </w:pPr>
      <w:bookmarkStart w:id="12897" w:name="ET_yor_5278_8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897"/>
    </w:p>
    <w:p w:rsidR="00902B43" w:rsidRDefault="00902B43" w:rsidP="00902B43">
      <w:pPr>
        <w:pStyle w:val="KeepWithNext"/>
        <w:rPr>
          <w:rtl/>
          <w:lang w:eastAsia="he-IL"/>
        </w:rPr>
      </w:pPr>
    </w:p>
    <w:p w:rsidR="00902B43" w:rsidRDefault="00902B43" w:rsidP="00902B43">
      <w:pPr>
        <w:rPr>
          <w:rtl/>
          <w:lang w:eastAsia="he-IL"/>
        </w:rPr>
      </w:pPr>
      <w:bookmarkStart w:id="12898" w:name="_ETM_Q1_16027146"/>
      <w:bookmarkEnd w:id="12898"/>
      <w:r>
        <w:rPr>
          <w:rtl/>
          <w:lang w:eastAsia="he-IL"/>
        </w:rPr>
        <w:t xml:space="preserve">ההצעה היא ככה: לגבי כל התקינה שדיברנו עליה חוץ מסוגית מספר הילדים, כלומר תפיסה, </w:t>
      </w:r>
      <w:bookmarkStart w:id="12899" w:name="_ETM_Q1_16030150"/>
      <w:bookmarkEnd w:id="12899"/>
      <w:r>
        <w:rPr>
          <w:rtl/>
          <w:lang w:eastAsia="he-IL"/>
        </w:rPr>
        <w:t xml:space="preserve">שטח, היקף ההכשרות, היקף ההשתלמויות - שתוך שלוש שנים מיום הפרסום המשרד יבחן, </w:t>
      </w:r>
      <w:bookmarkStart w:id="12900" w:name="_ETM_Q1_16040204"/>
      <w:bookmarkEnd w:id="12900"/>
      <w:r>
        <w:rPr>
          <w:rtl/>
          <w:lang w:eastAsia="he-IL"/>
        </w:rPr>
        <w:t xml:space="preserve">יגיש המלצות לשר לגבי אפשרויות של שיפור התקינה הזאת. </w:t>
      </w:r>
      <w:bookmarkStart w:id="12901" w:name="_ETM_Q1_16048487"/>
      <w:bookmarkEnd w:id="12901"/>
      <w:r>
        <w:rPr>
          <w:rtl/>
          <w:lang w:eastAsia="he-IL"/>
        </w:rPr>
        <w:t xml:space="preserve">בנוסף, בכל הקשור לתקינה של מספר הילדים ביחס לגננות, ההצעה </w:t>
      </w:r>
      <w:bookmarkStart w:id="12902" w:name="_ETM_Q1_16055566"/>
      <w:bookmarkEnd w:id="12902"/>
      <w:r>
        <w:rPr>
          <w:rtl/>
          <w:lang w:eastAsia="he-IL"/>
        </w:rPr>
        <w:t xml:space="preserve">שלנו, שתוך שנה וחצי מיום הפרסום השר או המשרד יבחן </w:t>
      </w:r>
      <w:bookmarkStart w:id="12903" w:name="_ETM_Q1_16063180"/>
      <w:bookmarkEnd w:id="12903"/>
      <w:r>
        <w:rPr>
          <w:rtl/>
          <w:lang w:eastAsia="he-IL"/>
        </w:rPr>
        <w:t xml:space="preserve">שיפור התקינה, וכאן אנו משלבים את התקינה שהוצעה על ידי </w:t>
      </w:r>
      <w:bookmarkStart w:id="12904" w:name="_ETM_Q1_16070284"/>
      <w:bookmarkEnd w:id="12904"/>
      <w:r>
        <w:rPr>
          <w:rtl/>
          <w:lang w:eastAsia="he-IL"/>
        </w:rPr>
        <w:t xml:space="preserve">המשרד. </w:t>
      </w:r>
    </w:p>
    <w:p w:rsidR="00902B43" w:rsidRDefault="00902B43" w:rsidP="00902B43">
      <w:pPr>
        <w:rPr>
          <w:rtl/>
          <w:lang w:eastAsia="he-IL"/>
        </w:rPr>
      </w:pPr>
      <w:bookmarkStart w:id="12905" w:name="_ETM_Q1_16071754"/>
      <w:bookmarkStart w:id="12906" w:name="_ETM_Q1_16071834"/>
      <w:bookmarkStart w:id="12907" w:name="_ETM_Q1_16072874"/>
      <w:bookmarkEnd w:id="12905"/>
      <w:bookmarkEnd w:id="12906"/>
      <w:bookmarkEnd w:id="12907"/>
    </w:p>
    <w:p w:rsidR="00902B43" w:rsidRDefault="00902B43" w:rsidP="00902B43">
      <w:pPr>
        <w:pStyle w:val="a5"/>
        <w:keepNext/>
        <w:rPr>
          <w:rtl/>
        </w:rPr>
      </w:pPr>
      <w:bookmarkStart w:id="12908" w:name="ET_speaker_אביעד_שוורץ_8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2908"/>
    </w:p>
    <w:p w:rsidR="00902B43" w:rsidRDefault="00902B43" w:rsidP="00902B43">
      <w:pPr>
        <w:pStyle w:val="KeepWithNext"/>
        <w:rPr>
          <w:rtl/>
          <w:lang w:eastAsia="he-IL"/>
        </w:rPr>
      </w:pPr>
    </w:p>
    <w:p w:rsidR="00902B43" w:rsidRDefault="00902B43" w:rsidP="00902B43">
      <w:pPr>
        <w:rPr>
          <w:rtl/>
          <w:lang w:eastAsia="he-IL"/>
        </w:rPr>
      </w:pPr>
      <w:bookmarkStart w:id="12909" w:name="_ETM_Q1_16073234"/>
      <w:bookmarkStart w:id="12910" w:name="_ETM_Q1_16073264"/>
      <w:bookmarkEnd w:id="12909"/>
      <w:bookmarkEnd w:id="12910"/>
      <w:r>
        <w:rPr>
          <w:rtl/>
          <w:lang w:eastAsia="he-IL"/>
        </w:rPr>
        <w:t xml:space="preserve">כאילו תהיה כפילות. </w:t>
      </w:r>
    </w:p>
    <w:p w:rsidR="00902B43" w:rsidRDefault="00902B43" w:rsidP="00902B43">
      <w:pPr>
        <w:rPr>
          <w:rtl/>
          <w:lang w:eastAsia="he-IL"/>
        </w:rPr>
      </w:pPr>
      <w:bookmarkStart w:id="12911" w:name="_ETM_Q1_16076728"/>
      <w:bookmarkStart w:id="12912" w:name="_ETM_Q1_16076808"/>
      <w:bookmarkEnd w:id="12911"/>
      <w:bookmarkEnd w:id="12912"/>
    </w:p>
    <w:p w:rsidR="00902B43" w:rsidRDefault="00902B43" w:rsidP="00902B43">
      <w:pPr>
        <w:pStyle w:val="af8"/>
        <w:keepNext/>
        <w:rPr>
          <w:rtl/>
        </w:rPr>
      </w:pPr>
      <w:bookmarkStart w:id="12913" w:name="ET_yor_5278_87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913"/>
    </w:p>
    <w:p w:rsidR="00902B43" w:rsidRDefault="00902B43" w:rsidP="00902B43">
      <w:pPr>
        <w:pStyle w:val="KeepWithNext"/>
        <w:rPr>
          <w:rtl/>
          <w:lang w:eastAsia="he-IL"/>
        </w:rPr>
      </w:pPr>
    </w:p>
    <w:p w:rsidR="00902B43" w:rsidRDefault="00902B43" w:rsidP="00902B43">
      <w:pPr>
        <w:rPr>
          <w:rtl/>
          <w:lang w:eastAsia="he-IL"/>
        </w:rPr>
      </w:pPr>
      <w:bookmarkStart w:id="12914" w:name="_ETM_Q1_16078743"/>
      <w:bookmarkEnd w:id="12914"/>
      <w:r>
        <w:rPr>
          <w:rtl/>
          <w:lang w:eastAsia="he-IL"/>
        </w:rPr>
        <w:t xml:space="preserve">לא. סעיף של שלוש שנים זה כל מה שקשור </w:t>
      </w:r>
      <w:bookmarkStart w:id="12915" w:name="_ETM_Q1_16082427"/>
      <w:bookmarkEnd w:id="12915"/>
      <w:r>
        <w:rPr>
          <w:rtl/>
          <w:lang w:eastAsia="he-IL"/>
        </w:rPr>
        <w:t xml:space="preserve">לתקינה של השטח והיקף ההשתלמויות </w:t>
      </w:r>
      <w:bookmarkStart w:id="12916" w:name="_ETM_Q1_16083642"/>
      <w:bookmarkEnd w:id="12916"/>
      <w:r>
        <w:rPr>
          <w:rtl/>
          <w:lang w:eastAsia="he-IL"/>
        </w:rPr>
        <w:t xml:space="preserve">וההכשרות וכדומה. בנוסף, יש סעיף נפרד שאומר שאחרי שנה </w:t>
      </w:r>
      <w:bookmarkStart w:id="12917" w:name="_ETM_Q1_16090861"/>
      <w:bookmarkEnd w:id="12917"/>
      <w:r>
        <w:rPr>
          <w:rtl/>
          <w:lang w:eastAsia="he-IL"/>
        </w:rPr>
        <w:t xml:space="preserve">וחצי המשרד יבחן אפשרויות של שיפור התקינה. כאן </w:t>
      </w:r>
      <w:bookmarkStart w:id="12918" w:name="_ETM_Q1_16093176"/>
      <w:bookmarkEnd w:id="12918"/>
      <w:r>
        <w:rPr>
          <w:rtl/>
          <w:lang w:eastAsia="he-IL"/>
        </w:rPr>
        <w:t>אנו מעגנים את התקינה שהוצעה מלכתחילה על ידי המשרד. זה יובא לאיש</w:t>
      </w:r>
      <w:bookmarkStart w:id="12919" w:name="_ETM_Q1_16099130"/>
      <w:bookmarkEnd w:id="12919"/>
      <w:r>
        <w:rPr>
          <w:rtl/>
          <w:lang w:eastAsia="he-IL"/>
        </w:rPr>
        <w:t xml:space="preserve">ור השר. אם השר ירצה לעשות את זה – ואני מקווה שירצה לעשות את זה - זה </w:t>
      </w:r>
      <w:bookmarkStart w:id="12920" w:name="_ETM_Q1_16104369"/>
      <w:bookmarkEnd w:id="12920"/>
      <w:r>
        <w:rPr>
          <w:rtl/>
          <w:lang w:eastAsia="he-IL"/>
        </w:rPr>
        <w:t>יבוא בחזרה לוועדה.</w:t>
      </w:r>
    </w:p>
    <w:p w:rsidR="00902B43" w:rsidRDefault="00902B43" w:rsidP="00902B43">
      <w:pPr>
        <w:rPr>
          <w:rtl/>
          <w:lang w:eastAsia="he-IL"/>
        </w:rPr>
      </w:pPr>
      <w:bookmarkStart w:id="12921" w:name="_ETM_Q1_16107338"/>
      <w:bookmarkStart w:id="12922" w:name="_ETM_Q1_16107408"/>
      <w:bookmarkStart w:id="12923" w:name="_ETM_Q1_16107998"/>
      <w:bookmarkEnd w:id="12921"/>
      <w:bookmarkEnd w:id="12922"/>
      <w:bookmarkEnd w:id="12923"/>
    </w:p>
    <w:p w:rsidR="00902B43" w:rsidRDefault="00902B43" w:rsidP="00902B43">
      <w:pPr>
        <w:pStyle w:val="a5"/>
        <w:keepNext/>
        <w:rPr>
          <w:rtl/>
        </w:rPr>
      </w:pPr>
      <w:bookmarkStart w:id="12924" w:name="ET_speaker_שיר_סגל__88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2924"/>
    </w:p>
    <w:p w:rsidR="00902B43" w:rsidRDefault="00902B43" w:rsidP="00902B43">
      <w:pPr>
        <w:pStyle w:val="KeepWithNext"/>
        <w:rPr>
          <w:rtl/>
          <w:lang w:eastAsia="he-IL"/>
        </w:rPr>
      </w:pPr>
    </w:p>
    <w:p w:rsidR="00902B43" w:rsidRDefault="00902B43" w:rsidP="00902B43">
      <w:pPr>
        <w:rPr>
          <w:rtl/>
          <w:lang w:eastAsia="he-IL"/>
        </w:rPr>
      </w:pPr>
      <w:bookmarkStart w:id="12925" w:name="_ETM_Q1_16108448"/>
      <w:bookmarkStart w:id="12926" w:name="_ETM_Q1_16108478"/>
      <w:bookmarkEnd w:id="12925"/>
      <w:bookmarkEnd w:id="12926"/>
      <w:r>
        <w:rPr>
          <w:rtl/>
          <w:lang w:eastAsia="he-IL"/>
        </w:rPr>
        <w:t xml:space="preserve">כלומר התקינה בפועל נבחנת פעמיים – גם אחרי </w:t>
      </w:r>
      <w:bookmarkStart w:id="12927" w:name="_ETM_Q1_16113992"/>
      <w:bookmarkEnd w:id="12927"/>
      <w:r>
        <w:rPr>
          <w:rtl/>
          <w:lang w:eastAsia="he-IL"/>
        </w:rPr>
        <w:t>שנה וחצי וגם אחרי שלוש שנים.</w:t>
      </w:r>
    </w:p>
    <w:p w:rsidR="00902B43" w:rsidRDefault="00902B43" w:rsidP="00902B43">
      <w:pPr>
        <w:rPr>
          <w:rtl/>
          <w:lang w:eastAsia="he-IL"/>
        </w:rPr>
      </w:pPr>
      <w:bookmarkStart w:id="12928" w:name="_ETM_Q1_16116582"/>
      <w:bookmarkStart w:id="12929" w:name="_ETM_Q1_16116662"/>
      <w:bookmarkEnd w:id="12928"/>
      <w:bookmarkEnd w:id="12929"/>
    </w:p>
    <w:p w:rsidR="00902B43" w:rsidRDefault="00902B43" w:rsidP="00902B43">
      <w:pPr>
        <w:pStyle w:val="a5"/>
        <w:keepNext/>
        <w:rPr>
          <w:rtl/>
        </w:rPr>
      </w:pPr>
      <w:bookmarkStart w:id="12930" w:name="_ETM_Q1_16116712"/>
      <w:bookmarkStart w:id="12931" w:name="_ETM_Q1_16116782"/>
      <w:bookmarkEnd w:id="12930"/>
      <w:bookmarkEnd w:id="12931"/>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932" w:name="_ETM_Q1_16117762"/>
      <w:bookmarkStart w:id="12933" w:name="_ETM_Q1_16117862"/>
      <w:bookmarkEnd w:id="12932"/>
      <w:bookmarkEnd w:id="12933"/>
      <w:r>
        <w:rPr>
          <w:rtl/>
          <w:lang w:eastAsia="he-IL"/>
        </w:rPr>
        <w:t xml:space="preserve">נכון. בסעיף קטן (ב) נאמר שזה בשלב ראשוני, היעד הראשוני. בשלב הבא צריך להיות שיפור </w:t>
      </w:r>
      <w:bookmarkStart w:id="12934" w:name="_ETM_Q1_16123156"/>
      <w:bookmarkEnd w:id="12934"/>
      <w:r>
        <w:rPr>
          <w:rtl/>
          <w:lang w:eastAsia="he-IL"/>
        </w:rPr>
        <w:t>נוסף של התקינה.</w:t>
      </w:r>
    </w:p>
    <w:p w:rsidR="00902B43" w:rsidRDefault="00902B43" w:rsidP="00902B43">
      <w:pPr>
        <w:rPr>
          <w:rtl/>
          <w:lang w:eastAsia="he-IL"/>
        </w:rPr>
      </w:pPr>
      <w:bookmarkStart w:id="12935" w:name="_ETM_Q1_16124936"/>
      <w:bookmarkStart w:id="12936" w:name="_ETM_Q1_16125021"/>
      <w:bookmarkEnd w:id="12935"/>
      <w:bookmarkEnd w:id="12936"/>
    </w:p>
    <w:p w:rsidR="00902B43" w:rsidRDefault="00902B43" w:rsidP="00902B43">
      <w:pPr>
        <w:pStyle w:val="af8"/>
        <w:keepNext/>
        <w:rPr>
          <w:rtl/>
        </w:rPr>
      </w:pPr>
      <w:bookmarkStart w:id="12937" w:name="ET_yor_5278_88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937"/>
    </w:p>
    <w:p w:rsidR="00902B43" w:rsidRDefault="00902B43" w:rsidP="00902B43">
      <w:pPr>
        <w:pStyle w:val="KeepWithNext"/>
        <w:rPr>
          <w:rtl/>
          <w:lang w:eastAsia="he-IL"/>
        </w:rPr>
      </w:pPr>
    </w:p>
    <w:p w:rsidR="00902B43" w:rsidRDefault="00902B43" w:rsidP="00902B43">
      <w:pPr>
        <w:rPr>
          <w:rtl/>
          <w:lang w:eastAsia="he-IL"/>
        </w:rPr>
      </w:pPr>
      <w:bookmarkStart w:id="12938" w:name="_ETM_Q1_16125641"/>
      <w:bookmarkEnd w:id="12938"/>
      <w:r>
        <w:rPr>
          <w:rtl/>
          <w:lang w:eastAsia="he-IL"/>
        </w:rPr>
        <w:t xml:space="preserve">יש פה הבעת עמדה עקרונית, שאנו </w:t>
      </w:r>
      <w:bookmarkStart w:id="12939" w:name="_ETM_Q1_16129153"/>
      <w:bookmarkEnd w:id="12939"/>
      <w:r>
        <w:rPr>
          <w:rtl/>
          <w:lang w:eastAsia="he-IL"/>
        </w:rPr>
        <w:t xml:space="preserve">בעד התקינה הראשונית שהמשרד הציע. אנו רוצים, רוצים שהמשרד </w:t>
      </w:r>
      <w:bookmarkStart w:id="12940" w:name="_ETM_Q1_16133694"/>
      <w:bookmarkEnd w:id="12940"/>
      <w:r>
        <w:rPr>
          <w:rtl/>
          <w:lang w:eastAsia="he-IL"/>
        </w:rPr>
        <w:t xml:space="preserve">ישאף ליישם אותה, אבל יודעים שכרגע לא הובטחו התקציבים </w:t>
      </w:r>
      <w:bookmarkStart w:id="12941" w:name="_ETM_Q1_16140566"/>
      <w:bookmarkEnd w:id="12941"/>
      <w:r>
        <w:rPr>
          <w:rtl/>
          <w:lang w:eastAsia="he-IL"/>
        </w:rPr>
        <w:t xml:space="preserve">ולכן לא נוכל לאשר את זה עכשיו. מבקשים </w:t>
      </w:r>
      <w:bookmarkStart w:id="12942" w:name="_ETM_Q1_16142038"/>
      <w:bookmarkEnd w:id="12942"/>
      <w:r>
        <w:rPr>
          <w:rtl/>
          <w:lang w:eastAsia="he-IL"/>
        </w:rPr>
        <w:t>שתוך שנתיים זה אולי יחזור לוועדה.</w:t>
      </w:r>
    </w:p>
    <w:p w:rsidR="00902B43" w:rsidRDefault="00902B43" w:rsidP="00902B43">
      <w:pPr>
        <w:rPr>
          <w:rtl/>
          <w:lang w:eastAsia="he-IL"/>
        </w:rPr>
      </w:pPr>
      <w:bookmarkStart w:id="12943" w:name="_ETM_Q1_16147477"/>
      <w:bookmarkStart w:id="12944" w:name="_ETM_Q1_16147552"/>
      <w:bookmarkStart w:id="12945" w:name="_ETM_Q1_16148367"/>
      <w:bookmarkStart w:id="12946" w:name="_ETM_Q1_16148432"/>
      <w:bookmarkStart w:id="12947" w:name="_ETM_Q1_16150047"/>
      <w:bookmarkEnd w:id="12943"/>
      <w:bookmarkEnd w:id="12944"/>
      <w:bookmarkEnd w:id="12945"/>
      <w:bookmarkEnd w:id="12946"/>
      <w:bookmarkEnd w:id="12947"/>
    </w:p>
    <w:p w:rsidR="00902B43" w:rsidRDefault="00902B43" w:rsidP="00902B43">
      <w:pPr>
        <w:pStyle w:val="a5"/>
        <w:keepNext/>
        <w:rPr>
          <w:rtl/>
        </w:rPr>
      </w:pPr>
      <w:bookmarkStart w:id="12948" w:name="ET_speaker_שיר_סגל__88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2948"/>
    </w:p>
    <w:p w:rsidR="00902B43" w:rsidRDefault="00902B43" w:rsidP="00902B43">
      <w:pPr>
        <w:pStyle w:val="KeepWithNext"/>
        <w:rPr>
          <w:rtl/>
          <w:lang w:eastAsia="he-IL"/>
        </w:rPr>
      </w:pPr>
    </w:p>
    <w:p w:rsidR="00902B43" w:rsidRDefault="00902B43" w:rsidP="00902B43">
      <w:pPr>
        <w:rPr>
          <w:rtl/>
          <w:lang w:eastAsia="he-IL"/>
        </w:rPr>
      </w:pPr>
      <w:bookmarkStart w:id="12949" w:name="_ETM_Q1_16150552"/>
      <w:bookmarkStart w:id="12950" w:name="_ETM_Q1_16150587"/>
      <w:bookmarkEnd w:id="12949"/>
      <w:bookmarkEnd w:id="12950"/>
      <w:r>
        <w:rPr>
          <w:rtl/>
          <w:lang w:eastAsia="he-IL"/>
        </w:rPr>
        <w:t xml:space="preserve">אם התקינה נבחנת אחרי </w:t>
      </w:r>
      <w:bookmarkStart w:id="12951" w:name="_ETM_Q1_16151281"/>
      <w:bookmarkEnd w:id="12951"/>
      <w:r>
        <w:rPr>
          <w:rtl/>
          <w:lang w:eastAsia="he-IL"/>
        </w:rPr>
        <w:t xml:space="preserve">שנה וחצי, למה לבחון את זה מחדש? </w:t>
      </w:r>
      <w:bookmarkStart w:id="12952" w:name="_ETM_Q1_16154031"/>
      <w:bookmarkEnd w:id="12952"/>
    </w:p>
    <w:p w:rsidR="00902B43" w:rsidRDefault="00902B43" w:rsidP="00902B43">
      <w:pPr>
        <w:rPr>
          <w:rtl/>
          <w:lang w:eastAsia="he-IL"/>
        </w:rPr>
      </w:pPr>
      <w:bookmarkStart w:id="12953" w:name="_ETM_Q1_16154793"/>
      <w:bookmarkStart w:id="12954" w:name="_ETM_Q1_16154892"/>
      <w:bookmarkEnd w:id="12953"/>
      <w:bookmarkEnd w:id="12954"/>
    </w:p>
    <w:p w:rsidR="00902B43" w:rsidRDefault="00902B43" w:rsidP="00902B43">
      <w:pPr>
        <w:pStyle w:val="a5"/>
        <w:keepNext/>
        <w:rPr>
          <w:rtl/>
        </w:rPr>
      </w:pPr>
      <w:bookmarkStart w:id="12955" w:name="_ETM_Q1_16155686"/>
      <w:bookmarkStart w:id="12956" w:name="_ETM_Q1_16155766"/>
      <w:bookmarkEnd w:id="12955"/>
      <w:bookmarkEnd w:id="1295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957" w:name="_ETM_Q1_16159765"/>
      <w:bookmarkStart w:id="12958" w:name="_ETM_Q1_16159850"/>
      <w:bookmarkEnd w:id="12957"/>
      <w:bookmarkEnd w:id="12958"/>
      <w:r>
        <w:rPr>
          <w:rtl/>
          <w:lang w:eastAsia="he-IL"/>
        </w:rPr>
        <w:t xml:space="preserve">זה רק שלב ראשוני. כרגע יהיה השלב הראשוני של השיפור. </w:t>
      </w:r>
      <w:bookmarkStart w:id="12959" w:name="_ETM_Q1_16172084"/>
      <w:bookmarkEnd w:id="12959"/>
      <w:r>
        <w:rPr>
          <w:rtl/>
          <w:lang w:eastAsia="he-IL"/>
        </w:rPr>
        <w:t xml:space="preserve">בהמשך יהיה שיפור נוסף. כרגע המשרד להחיל את זה מעכשיו. </w:t>
      </w:r>
    </w:p>
    <w:p w:rsidR="00902B43" w:rsidRDefault="00902B43" w:rsidP="00902B43">
      <w:pPr>
        <w:rPr>
          <w:rtl/>
          <w:lang w:eastAsia="he-IL"/>
        </w:rPr>
      </w:pPr>
      <w:bookmarkStart w:id="12960" w:name="_ETM_Q1_16181702"/>
      <w:bookmarkStart w:id="12961" w:name="_ETM_Q1_16181777"/>
      <w:bookmarkEnd w:id="12960"/>
      <w:bookmarkEnd w:id="12961"/>
    </w:p>
    <w:p w:rsidR="00902B43" w:rsidRDefault="00902B43" w:rsidP="00902B43">
      <w:pPr>
        <w:pStyle w:val="a5"/>
        <w:keepNext/>
        <w:rPr>
          <w:rtl/>
        </w:rPr>
      </w:pPr>
      <w:bookmarkStart w:id="12962" w:name="_ETM_Q1_16178195"/>
      <w:bookmarkStart w:id="12963" w:name="_ETM_Q1_16178293"/>
      <w:bookmarkStart w:id="12964" w:name="_ETM_Q1_16179101"/>
      <w:bookmarkStart w:id="12965" w:name="ET_speaker_שיר_סגל__1061"/>
      <w:bookmarkEnd w:id="12962"/>
      <w:bookmarkEnd w:id="12963"/>
      <w:bookmarkEnd w:id="1296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2965"/>
    </w:p>
    <w:p w:rsidR="00902B43" w:rsidRDefault="00902B43" w:rsidP="00902B43">
      <w:pPr>
        <w:pStyle w:val="KeepWithNext"/>
        <w:rPr>
          <w:rtl/>
          <w:lang w:eastAsia="he-IL"/>
        </w:rPr>
      </w:pPr>
    </w:p>
    <w:p w:rsidR="00902B43" w:rsidRDefault="00902B43" w:rsidP="00902B43">
      <w:pPr>
        <w:rPr>
          <w:rtl/>
          <w:lang w:eastAsia="he-IL"/>
        </w:rPr>
      </w:pPr>
      <w:bookmarkStart w:id="12966" w:name="_ETM_Q1_16179872"/>
      <w:bookmarkEnd w:id="12966"/>
      <w:r>
        <w:rPr>
          <w:rtl/>
          <w:lang w:eastAsia="he-IL"/>
        </w:rPr>
        <w:t>א</w:t>
      </w:r>
      <w:bookmarkStart w:id="12967" w:name="_ETM_Q1_16179971"/>
      <w:bookmarkEnd w:id="12967"/>
      <w:r>
        <w:rPr>
          <w:rtl/>
          <w:lang w:eastAsia="he-IL"/>
        </w:rPr>
        <w:t xml:space="preserve">בל זה ממש </w:t>
      </w:r>
      <w:bookmarkStart w:id="12968" w:name="_ETM_Q1_16181366"/>
      <w:bookmarkEnd w:id="12968"/>
      <w:r>
        <w:rPr>
          <w:rtl/>
          <w:lang w:eastAsia="he-IL"/>
        </w:rPr>
        <w:t>מיידי.</w:t>
      </w:r>
      <w:bookmarkStart w:id="12969" w:name="_ETM_Q1_16182671"/>
      <w:bookmarkEnd w:id="12969"/>
    </w:p>
    <w:p w:rsidR="00902B43" w:rsidRDefault="00902B43" w:rsidP="00902B43">
      <w:pPr>
        <w:rPr>
          <w:rtl/>
          <w:lang w:eastAsia="he-IL"/>
        </w:rPr>
      </w:pPr>
      <w:bookmarkStart w:id="12970" w:name="_ETM_Q1_16182850"/>
      <w:bookmarkEnd w:id="12970"/>
    </w:p>
    <w:p w:rsidR="00902B43" w:rsidRDefault="00902B43" w:rsidP="00902B43">
      <w:pPr>
        <w:pStyle w:val="af8"/>
        <w:keepNext/>
        <w:rPr>
          <w:rtl/>
        </w:rPr>
      </w:pPr>
      <w:bookmarkStart w:id="12971" w:name="ET_yor_5278_88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971"/>
    </w:p>
    <w:p w:rsidR="00902B43" w:rsidRDefault="00902B43" w:rsidP="00902B43">
      <w:pPr>
        <w:pStyle w:val="KeepWithNext"/>
        <w:rPr>
          <w:rtl/>
          <w:lang w:eastAsia="he-IL"/>
        </w:rPr>
      </w:pPr>
    </w:p>
    <w:p w:rsidR="00902B43" w:rsidRDefault="00902B43" w:rsidP="00902B43">
      <w:pPr>
        <w:rPr>
          <w:rtl/>
          <w:lang w:eastAsia="he-IL"/>
        </w:rPr>
      </w:pPr>
      <w:bookmarkStart w:id="12972" w:name="_ETM_Q1_16182362"/>
      <w:bookmarkEnd w:id="12972"/>
      <w:r>
        <w:rPr>
          <w:rtl/>
          <w:lang w:eastAsia="he-IL"/>
        </w:rPr>
        <w:t xml:space="preserve">המשרד הציע להחיל את זה מעכשיו. אנחנו לא ראינו שיש </w:t>
      </w:r>
      <w:bookmarkStart w:id="12973" w:name="_ETM_Q1_16184037"/>
      <w:bookmarkEnd w:id="12973"/>
      <w:r>
        <w:rPr>
          <w:rtl/>
          <w:lang w:eastAsia="he-IL"/>
        </w:rPr>
        <w:t xml:space="preserve">תקציבים. אנו רוצים לבקש מהמשרד לבחון את זה תוך שנה </w:t>
      </w:r>
      <w:bookmarkStart w:id="12974" w:name="_ETM_Q1_16190586"/>
      <w:bookmarkEnd w:id="12974"/>
      <w:r>
        <w:rPr>
          <w:rtl/>
          <w:lang w:eastAsia="he-IL"/>
        </w:rPr>
        <w:t xml:space="preserve">וחצי, ואם המשרד אז, המצב של התקציבים יאפשר למשרד לעשות את זה, להמליץ </w:t>
      </w:r>
      <w:bookmarkStart w:id="12975" w:name="_ETM_Q1_16200124"/>
      <w:bookmarkEnd w:id="12975"/>
      <w:r>
        <w:rPr>
          <w:rtl/>
          <w:lang w:eastAsia="he-IL"/>
        </w:rPr>
        <w:t xml:space="preserve">שוב בפני הוועדה. השנה וחצי שם זה יהיה רחב יותר. </w:t>
      </w:r>
      <w:bookmarkStart w:id="12976" w:name="_ETM_Q1_16208483"/>
      <w:bookmarkEnd w:id="12976"/>
      <w:r>
        <w:rPr>
          <w:rtl/>
          <w:lang w:eastAsia="he-IL"/>
        </w:rPr>
        <w:t xml:space="preserve">זה יהיה גם התקינה של השטח. מה שקורה בשנה וחצי זה רק לעניין מספר הילדים. דברים </w:t>
      </w:r>
      <w:bookmarkStart w:id="12977" w:name="_ETM_Q1_16215267"/>
      <w:bookmarkEnd w:id="12977"/>
      <w:r>
        <w:rPr>
          <w:rtl/>
          <w:lang w:eastAsia="he-IL"/>
        </w:rPr>
        <w:t xml:space="preserve">מאוד ברורים. </w:t>
      </w:r>
    </w:p>
    <w:p w:rsidR="00902B43" w:rsidRDefault="00902B43" w:rsidP="00902B43">
      <w:pPr>
        <w:rPr>
          <w:rtl/>
          <w:lang w:eastAsia="he-IL"/>
        </w:rPr>
      </w:pPr>
      <w:bookmarkStart w:id="12978" w:name="_ETM_Q1_16218227"/>
      <w:bookmarkStart w:id="12979" w:name="_ETM_Q1_16218307"/>
      <w:bookmarkEnd w:id="12978"/>
      <w:bookmarkEnd w:id="12979"/>
    </w:p>
    <w:p w:rsidR="00902B43" w:rsidRDefault="00902B43" w:rsidP="00902B43">
      <w:pPr>
        <w:pStyle w:val="-"/>
        <w:keepNext/>
        <w:rPr>
          <w:rtl/>
        </w:rPr>
      </w:pPr>
      <w:bookmarkStart w:id="12980" w:name="ET_speakercontinue_שיר_סגל__884"/>
      <w:r>
        <w:rPr>
          <w:rStyle w:val="TagStyle"/>
          <w:rFonts w:hint="cs"/>
          <w:rtl/>
        </w:rPr>
        <w:t xml:space="preserve"> &lt;&lt; דובר_המשך &gt;&gt; </w:t>
      </w:r>
      <w:r>
        <w:rPr>
          <w:rFonts w:hint="cs"/>
          <w:rtl/>
        </w:rPr>
        <w:t>שיר סגל:</w:t>
      </w:r>
      <w:r>
        <w:rPr>
          <w:rStyle w:val="TagStyle"/>
          <w:rFonts w:hint="cs"/>
          <w:rtl/>
        </w:rPr>
        <w:t xml:space="preserve"> &lt;&lt; דובר_המשך &gt;&gt;</w:t>
      </w:r>
      <w:r>
        <w:rPr>
          <w:rFonts w:hint="cs"/>
          <w:rtl/>
        </w:rPr>
        <w:t xml:space="preserve">   </w:t>
      </w:r>
      <w:bookmarkEnd w:id="12980"/>
    </w:p>
    <w:p w:rsidR="00902B43" w:rsidRDefault="00902B43" w:rsidP="00902B43">
      <w:pPr>
        <w:pStyle w:val="KeepWithNext"/>
        <w:rPr>
          <w:rtl/>
          <w:lang w:eastAsia="he-IL"/>
        </w:rPr>
      </w:pPr>
    </w:p>
    <w:p w:rsidR="00902B43" w:rsidRDefault="00902B43" w:rsidP="00902B43">
      <w:pPr>
        <w:rPr>
          <w:rtl/>
          <w:lang w:eastAsia="he-IL"/>
        </w:rPr>
      </w:pPr>
      <w:bookmarkStart w:id="12981" w:name="_ETM_Q1_16219881"/>
      <w:bookmarkEnd w:id="12981"/>
      <w:r>
        <w:rPr>
          <w:rtl/>
          <w:lang w:eastAsia="he-IL"/>
        </w:rPr>
        <w:t xml:space="preserve">אנחנו מבינים, </w:t>
      </w:r>
      <w:bookmarkStart w:id="12982" w:name="_ETM_Q1_16220733"/>
      <w:bookmarkEnd w:id="12982"/>
      <w:r>
        <w:rPr>
          <w:rtl/>
          <w:lang w:eastAsia="he-IL"/>
        </w:rPr>
        <w:t>אבל המשמעות - הם מסיימים את הבדיקה אחרי שנה וחצי ומתחילים מחדש מייד.</w:t>
      </w:r>
    </w:p>
    <w:p w:rsidR="00902B43" w:rsidRDefault="00902B43" w:rsidP="00902B43">
      <w:pPr>
        <w:rPr>
          <w:rtl/>
          <w:lang w:eastAsia="he-IL"/>
        </w:rPr>
      </w:pPr>
      <w:bookmarkStart w:id="12983" w:name="_ETM_Q1_16226395"/>
      <w:bookmarkStart w:id="12984" w:name="_ETM_Q1_16226470"/>
      <w:bookmarkEnd w:id="12983"/>
      <w:bookmarkEnd w:id="12984"/>
    </w:p>
    <w:p w:rsidR="00902B43" w:rsidRDefault="00902B43" w:rsidP="00902B43">
      <w:pPr>
        <w:pStyle w:val="af8"/>
        <w:keepNext/>
        <w:rPr>
          <w:rtl/>
        </w:rPr>
      </w:pPr>
      <w:bookmarkStart w:id="12985" w:name="ET_yor_5278_8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2985"/>
    </w:p>
    <w:p w:rsidR="00902B43" w:rsidRDefault="00902B43" w:rsidP="00902B43">
      <w:pPr>
        <w:pStyle w:val="KeepWithNext"/>
        <w:rPr>
          <w:rtl/>
          <w:lang w:eastAsia="he-IL"/>
        </w:rPr>
      </w:pPr>
    </w:p>
    <w:p w:rsidR="00902B43" w:rsidRDefault="00902B43" w:rsidP="00902B43">
      <w:pPr>
        <w:rPr>
          <w:rtl/>
          <w:lang w:eastAsia="he-IL"/>
        </w:rPr>
      </w:pPr>
      <w:bookmarkStart w:id="12986" w:name="_ETM_Q1_16227035"/>
      <w:bookmarkEnd w:id="12986"/>
      <w:r>
        <w:rPr>
          <w:rtl/>
          <w:lang w:eastAsia="he-IL"/>
        </w:rPr>
        <w:t xml:space="preserve">התקינה של השנה וחצי </w:t>
      </w:r>
      <w:bookmarkStart w:id="12987" w:name="_ETM_Q1_16229277"/>
      <w:bookmarkEnd w:id="12987"/>
      <w:r>
        <w:rPr>
          <w:rtl/>
          <w:lang w:eastAsia="he-IL"/>
        </w:rPr>
        <w:t xml:space="preserve">זה של </w:t>
      </w:r>
      <w:bookmarkStart w:id="12988" w:name="_ETM_Q1_16227600"/>
      <w:bookmarkEnd w:id="12988"/>
      <w:r>
        <w:rPr>
          <w:rtl/>
          <w:lang w:eastAsia="he-IL"/>
        </w:rPr>
        <w:t xml:space="preserve">מספר הילדים בלבד. מה יועיל לך להוציא אותם מהשלוש שנים? אם בחנו תוך שנה וחצי, לא צריך </w:t>
      </w:r>
      <w:bookmarkStart w:id="12989" w:name="_ETM_Q1_16239238"/>
      <w:bookmarkEnd w:id="12989"/>
      <w:r>
        <w:rPr>
          <w:rtl/>
          <w:lang w:eastAsia="he-IL"/>
        </w:rPr>
        <w:t xml:space="preserve">לחזור שוב. </w:t>
      </w:r>
    </w:p>
    <w:p w:rsidR="00902B43" w:rsidRDefault="00902B43" w:rsidP="00902B43">
      <w:pPr>
        <w:rPr>
          <w:rtl/>
          <w:lang w:eastAsia="he-IL"/>
        </w:rPr>
      </w:pPr>
      <w:bookmarkStart w:id="12990" w:name="_ETM_Q1_16242338"/>
      <w:bookmarkStart w:id="12991" w:name="_ETM_Q1_16242413"/>
      <w:bookmarkEnd w:id="12990"/>
      <w:bookmarkEnd w:id="12991"/>
    </w:p>
    <w:p w:rsidR="00902B43" w:rsidRDefault="00902B43" w:rsidP="00902B43">
      <w:pPr>
        <w:pStyle w:val="a5"/>
        <w:keepNext/>
        <w:rPr>
          <w:rtl/>
        </w:rPr>
      </w:pPr>
      <w:bookmarkStart w:id="12992" w:name="_ETM_Q1_16242473"/>
      <w:bookmarkStart w:id="12993" w:name="_ETM_Q1_16242538"/>
      <w:bookmarkEnd w:id="12992"/>
      <w:bookmarkEnd w:id="1299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2994" w:name="_ETM_Q1_16172364"/>
      <w:bookmarkStart w:id="12995" w:name="_ETM_Q1_16172454"/>
      <w:bookmarkEnd w:id="12994"/>
      <w:bookmarkEnd w:id="12995"/>
      <w:r>
        <w:rPr>
          <w:rtl/>
          <w:lang w:eastAsia="he-IL"/>
        </w:rPr>
        <w:t>בחינת הסמל תהיה שלב ראשוני, ובשלב הבא יבחנו לשפר אותה יותר.</w:t>
      </w:r>
    </w:p>
    <w:p w:rsidR="00902B43" w:rsidRDefault="00902B43" w:rsidP="00902B43">
      <w:pPr>
        <w:rPr>
          <w:rtl/>
          <w:lang w:eastAsia="he-IL"/>
        </w:rPr>
      </w:pPr>
      <w:bookmarkStart w:id="12996" w:name="_ETM_Q1_16245897"/>
      <w:bookmarkStart w:id="12997" w:name="_ETM_Q1_16246042"/>
      <w:bookmarkStart w:id="12998" w:name="_ETM_Q1_16246902"/>
      <w:bookmarkStart w:id="12999" w:name="_ETM_Q1_16246997"/>
      <w:bookmarkEnd w:id="12996"/>
      <w:bookmarkEnd w:id="12997"/>
      <w:bookmarkEnd w:id="12998"/>
      <w:bookmarkEnd w:id="12999"/>
    </w:p>
    <w:p w:rsidR="00902B43" w:rsidRDefault="00902B43" w:rsidP="00902B43">
      <w:pPr>
        <w:pStyle w:val="af8"/>
        <w:keepNext/>
        <w:rPr>
          <w:rtl/>
        </w:rPr>
      </w:pPr>
      <w:bookmarkStart w:id="13000" w:name="ET_yor_5278_8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000"/>
    </w:p>
    <w:p w:rsidR="00902B43" w:rsidRDefault="00902B43" w:rsidP="00902B43">
      <w:pPr>
        <w:pStyle w:val="KeepWithNext"/>
        <w:rPr>
          <w:rtl/>
          <w:lang w:eastAsia="he-IL"/>
        </w:rPr>
      </w:pPr>
    </w:p>
    <w:p w:rsidR="00902B43" w:rsidRDefault="00902B43" w:rsidP="00902B43">
      <w:pPr>
        <w:rPr>
          <w:rtl/>
          <w:lang w:eastAsia="he-IL"/>
        </w:rPr>
      </w:pPr>
      <w:bookmarkStart w:id="13001" w:name="_ETM_Q1_16247517"/>
      <w:bookmarkEnd w:id="13001"/>
      <w:r>
        <w:rPr>
          <w:rtl/>
          <w:lang w:eastAsia="he-IL"/>
        </w:rPr>
        <w:t xml:space="preserve">יכול להיות. מה שיקרה – בשלב הראשוני יציעו אותה תקינה של היום, ואחרי שלוש שנים יגידו: רוצים עוד </w:t>
      </w:r>
      <w:bookmarkStart w:id="13002" w:name="_ETM_Q1_16252726"/>
      <w:bookmarkEnd w:id="13002"/>
      <w:r>
        <w:rPr>
          <w:rtl/>
          <w:lang w:eastAsia="he-IL"/>
        </w:rPr>
        <w:t>לשפר את זה. זה החלום שלנו.</w:t>
      </w:r>
    </w:p>
    <w:p w:rsidR="00902B43" w:rsidRDefault="00902B43" w:rsidP="00902B43">
      <w:pPr>
        <w:rPr>
          <w:rtl/>
          <w:lang w:eastAsia="he-IL"/>
        </w:rPr>
      </w:pPr>
      <w:bookmarkStart w:id="13003" w:name="_ETM_Q1_16255776"/>
      <w:bookmarkStart w:id="13004" w:name="_ETM_Q1_16255856"/>
      <w:bookmarkEnd w:id="13003"/>
      <w:bookmarkEnd w:id="13004"/>
    </w:p>
    <w:p w:rsidR="00902B43" w:rsidRDefault="00902B43" w:rsidP="00902B43">
      <w:pPr>
        <w:pStyle w:val="a5"/>
        <w:keepNext/>
        <w:rPr>
          <w:rtl/>
        </w:rPr>
      </w:pPr>
      <w:bookmarkStart w:id="13005" w:name="_ETM_Q1_16255921"/>
      <w:bookmarkStart w:id="13006" w:name="_ETM_Q1_16255986"/>
      <w:bookmarkEnd w:id="13005"/>
      <w:bookmarkEnd w:id="13006"/>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007" w:name="_ETM_Q1_16242968"/>
      <w:bookmarkStart w:id="13008" w:name="_ETM_Q1_16243048"/>
      <w:bookmarkEnd w:id="13007"/>
      <w:bookmarkEnd w:id="13008"/>
      <w:r>
        <w:rPr>
          <w:rtl/>
          <w:lang w:eastAsia="he-IL"/>
        </w:rPr>
        <w:t xml:space="preserve">המשרד הציע את האפשרות של שיפור הסעיף הזה, הוא יצא מנקודת הנחה שאת </w:t>
      </w:r>
      <w:bookmarkStart w:id="13009" w:name="_ETM_Q1_16262775"/>
      <w:bookmarkEnd w:id="13009"/>
      <w:r>
        <w:rPr>
          <w:rtl/>
          <w:lang w:eastAsia="he-IL"/>
        </w:rPr>
        <w:t>זה נעגן בתקנת.</w:t>
      </w:r>
    </w:p>
    <w:p w:rsidR="00902B43" w:rsidRDefault="00902B43" w:rsidP="00902B43">
      <w:pPr>
        <w:rPr>
          <w:rtl/>
          <w:lang w:eastAsia="he-IL"/>
        </w:rPr>
      </w:pPr>
      <w:bookmarkStart w:id="13010" w:name="_ETM_Q1_16262095"/>
      <w:bookmarkStart w:id="13011" w:name="_ETM_Q1_16262170"/>
      <w:bookmarkEnd w:id="13010"/>
      <w:bookmarkEnd w:id="13011"/>
    </w:p>
    <w:p w:rsidR="00902B43" w:rsidRDefault="00902B43" w:rsidP="00902B43">
      <w:pPr>
        <w:pStyle w:val="af8"/>
        <w:keepNext/>
        <w:rPr>
          <w:rtl/>
        </w:rPr>
      </w:pPr>
      <w:bookmarkStart w:id="13012" w:name="ET_yor_5278_8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012"/>
    </w:p>
    <w:p w:rsidR="00902B43" w:rsidRDefault="00902B43" w:rsidP="00902B43">
      <w:pPr>
        <w:pStyle w:val="KeepWithNext"/>
        <w:rPr>
          <w:rtl/>
          <w:lang w:eastAsia="he-IL"/>
        </w:rPr>
      </w:pPr>
    </w:p>
    <w:p w:rsidR="00902B43" w:rsidRDefault="00902B43" w:rsidP="00902B43">
      <w:pPr>
        <w:rPr>
          <w:rtl/>
          <w:lang w:eastAsia="he-IL"/>
        </w:rPr>
      </w:pPr>
      <w:bookmarkStart w:id="13013" w:name="_ETM_Q1_16262835"/>
      <w:bookmarkEnd w:id="13013"/>
      <w:r>
        <w:rPr>
          <w:rtl/>
          <w:lang w:eastAsia="he-IL"/>
        </w:rPr>
        <w:t xml:space="preserve">המטרה </w:t>
      </w:r>
      <w:bookmarkStart w:id="13014" w:name="_ETM_Q1_16263455"/>
      <w:bookmarkEnd w:id="13014"/>
      <w:r>
        <w:rPr>
          <w:rtl/>
          <w:lang w:eastAsia="he-IL"/>
        </w:rPr>
        <w:t xml:space="preserve">שלי בסעיף הקטן הזה קודם כל לעגן בתקנות את היחס </w:t>
      </w:r>
      <w:bookmarkStart w:id="13015" w:name="_ETM_Q1_16268989"/>
      <w:bookmarkEnd w:id="13015"/>
      <w:r>
        <w:rPr>
          <w:rtl/>
          <w:lang w:eastAsia="he-IL"/>
        </w:rPr>
        <w:t xml:space="preserve">או את התקינה שהמשרד ביקש, להכניס לתקנות לא כהוראה מחייבת </w:t>
      </w:r>
      <w:bookmarkStart w:id="13016" w:name="_ETM_Q1_16276168"/>
      <w:bookmarkEnd w:id="13016"/>
      <w:r>
        <w:rPr>
          <w:rtl/>
          <w:lang w:eastAsia="he-IL"/>
        </w:rPr>
        <w:t xml:space="preserve">היום כי אני לא רואה את אותם מאות מיליונים שנדרשים כדי ליישם את זה, אבל לפחות </w:t>
      </w:r>
      <w:bookmarkStart w:id="13017" w:name="_ETM_Q1_16282651"/>
      <w:bookmarkEnd w:id="13017"/>
      <w:r>
        <w:rPr>
          <w:rtl/>
          <w:lang w:eastAsia="he-IL"/>
        </w:rPr>
        <w:t xml:space="preserve">אני מזכיר את זה כבחינה מחודשת של המשרד בעוד </w:t>
      </w:r>
      <w:bookmarkStart w:id="13018" w:name="_ETM_Q1_16284997"/>
      <w:bookmarkEnd w:id="13018"/>
      <w:r>
        <w:rPr>
          <w:rtl/>
          <w:lang w:eastAsia="he-IL"/>
        </w:rPr>
        <w:t xml:space="preserve">כשנה וחצי שנתיים. </w:t>
      </w:r>
      <w:bookmarkStart w:id="13019" w:name="_ETM_Q1_16290686"/>
      <w:bookmarkStart w:id="13020" w:name="_ETM_Q1_16290766"/>
      <w:bookmarkEnd w:id="13019"/>
      <w:bookmarkEnd w:id="13020"/>
    </w:p>
    <w:p w:rsidR="00902B43" w:rsidRDefault="00902B43" w:rsidP="00902B43">
      <w:pPr>
        <w:rPr>
          <w:rtl/>
          <w:lang w:eastAsia="he-IL"/>
        </w:rPr>
      </w:pPr>
      <w:bookmarkStart w:id="13021" w:name="_ETM_Q1_16290826"/>
      <w:bookmarkStart w:id="13022" w:name="_ETM_Q1_16290886"/>
      <w:bookmarkStart w:id="13023" w:name="_ETM_Q1_16291661"/>
      <w:bookmarkEnd w:id="13021"/>
      <w:bookmarkEnd w:id="13022"/>
      <w:bookmarkEnd w:id="13023"/>
    </w:p>
    <w:p w:rsidR="00902B43" w:rsidRDefault="00902B43" w:rsidP="00902B43">
      <w:pPr>
        <w:pStyle w:val="a5"/>
        <w:keepNext/>
        <w:rPr>
          <w:rtl/>
        </w:rPr>
      </w:pPr>
      <w:bookmarkStart w:id="13024" w:name="ET_speaker_הודיה_הומינר_רוזנבלום_88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3024"/>
    </w:p>
    <w:p w:rsidR="00902B43" w:rsidRDefault="00902B43" w:rsidP="00902B43">
      <w:pPr>
        <w:pStyle w:val="KeepWithNext"/>
        <w:rPr>
          <w:rtl/>
          <w:lang w:eastAsia="he-IL"/>
        </w:rPr>
      </w:pPr>
    </w:p>
    <w:p w:rsidR="00902B43" w:rsidRDefault="00902B43" w:rsidP="00902B43">
      <w:pPr>
        <w:rPr>
          <w:rtl/>
          <w:lang w:eastAsia="he-IL"/>
        </w:rPr>
      </w:pPr>
      <w:bookmarkStart w:id="13025" w:name="_ETM_Q1_16292066"/>
      <w:bookmarkStart w:id="13026" w:name="_ETM_Q1_16292106"/>
      <w:bookmarkEnd w:id="13025"/>
      <w:bookmarkEnd w:id="13026"/>
      <w:r>
        <w:rPr>
          <w:rtl/>
          <w:lang w:eastAsia="he-IL"/>
        </w:rPr>
        <w:t xml:space="preserve">זה לא לגמרי ברור. ההצעה הראשונית היתה לומר: </w:t>
      </w:r>
      <w:bookmarkStart w:id="13027" w:name="_ETM_Q1_16297300"/>
      <w:bookmarkEnd w:id="13027"/>
      <w:r>
        <w:rPr>
          <w:rtl/>
          <w:lang w:eastAsia="he-IL"/>
        </w:rPr>
        <w:t xml:space="preserve">אנחנו </w:t>
      </w:r>
      <w:bookmarkStart w:id="13028" w:name="_ETM_Q1_16297496"/>
      <w:bookmarkEnd w:id="13028"/>
      <w:r>
        <w:rPr>
          <w:rtl/>
          <w:lang w:eastAsia="he-IL"/>
        </w:rPr>
        <w:t xml:space="preserve">מחילים תקינה מחודשת, ונעשה </w:t>
      </w:r>
      <w:bookmarkStart w:id="13029" w:name="_ETM_Q1_16299501"/>
      <w:bookmarkEnd w:id="13029"/>
      <w:r>
        <w:rPr>
          <w:rtl/>
          <w:lang w:eastAsia="he-IL"/>
        </w:rPr>
        <w:t xml:space="preserve">בחינה עוד שלוש שנים? </w:t>
      </w:r>
    </w:p>
    <w:p w:rsidR="00902B43" w:rsidRDefault="00902B43" w:rsidP="00902B43">
      <w:pPr>
        <w:rPr>
          <w:rtl/>
          <w:lang w:eastAsia="he-IL"/>
        </w:rPr>
      </w:pPr>
      <w:bookmarkStart w:id="13030" w:name="_ETM_Q1_16287999"/>
      <w:bookmarkStart w:id="13031" w:name="_ETM_Q1_16288115"/>
      <w:bookmarkEnd w:id="13030"/>
      <w:bookmarkEnd w:id="13031"/>
    </w:p>
    <w:p w:rsidR="00902B43" w:rsidRDefault="00902B43" w:rsidP="00902B43">
      <w:pPr>
        <w:pStyle w:val="a5"/>
        <w:keepNext/>
        <w:rPr>
          <w:rtl/>
        </w:rPr>
      </w:pPr>
      <w:bookmarkStart w:id="13032" w:name="_ETM_Q1_16302254"/>
      <w:bookmarkStart w:id="13033" w:name="_ETM_Q1_16302334"/>
      <w:bookmarkEnd w:id="13032"/>
      <w:bookmarkEnd w:id="13033"/>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034" w:name="_ETM_Q1_16256541"/>
      <w:bookmarkStart w:id="13035" w:name="_ETM_Q1_16256606"/>
      <w:bookmarkEnd w:id="13034"/>
      <w:bookmarkEnd w:id="13035"/>
      <w:r>
        <w:rPr>
          <w:rtl/>
          <w:lang w:eastAsia="he-IL"/>
        </w:rPr>
        <w:t xml:space="preserve">אתם התכוונתם, שנניח, היום תחול התקינה שהצעתם - נאמר מ-1.9, ואז התכוונתם </w:t>
      </w:r>
      <w:bookmarkStart w:id="13036" w:name="_ETM_Q1_16313627"/>
      <w:bookmarkEnd w:id="13036"/>
      <w:r>
        <w:rPr>
          <w:rtl/>
          <w:lang w:eastAsia="he-IL"/>
        </w:rPr>
        <w:t xml:space="preserve">שתיעשה עוד בחינה, אחרי </w:t>
      </w:r>
      <w:bookmarkStart w:id="13037" w:name="_ETM_Q1_16313356"/>
      <w:bookmarkEnd w:id="13037"/>
      <w:r>
        <w:rPr>
          <w:rtl/>
          <w:lang w:eastAsia="he-IL"/>
        </w:rPr>
        <w:t xml:space="preserve">שלוש שנים. אם הוועדה לא הולכת לאשר את התקינה שביקשתם, </w:t>
      </w:r>
      <w:bookmarkStart w:id="13038" w:name="_ETM_Q1_16323380"/>
      <w:bookmarkEnd w:id="13038"/>
      <w:r>
        <w:rPr>
          <w:rtl/>
          <w:lang w:eastAsia="he-IL"/>
        </w:rPr>
        <w:t xml:space="preserve">שאנחנו חושבים שהיא ראויה, תבחנו בשלב ראשוני אם אפשר להחיל </w:t>
      </w:r>
      <w:bookmarkStart w:id="13039" w:name="_ETM_Q1_16328366"/>
      <w:bookmarkEnd w:id="13039"/>
      <w:r>
        <w:rPr>
          <w:rtl/>
          <w:lang w:eastAsia="he-IL"/>
        </w:rPr>
        <w:t xml:space="preserve">אותה עוד שנה וחצי, ואז תבחנו את השיפור </w:t>
      </w:r>
      <w:bookmarkStart w:id="13040" w:name="_ETM_Q1_16316507"/>
      <w:bookmarkStart w:id="13041" w:name="_ETM_Q1_16316572"/>
      <w:bookmarkEnd w:id="13040"/>
      <w:bookmarkEnd w:id="13041"/>
      <w:r>
        <w:rPr>
          <w:rtl/>
          <w:lang w:eastAsia="he-IL"/>
        </w:rPr>
        <w:t xml:space="preserve"> שממילא </w:t>
      </w:r>
      <w:bookmarkStart w:id="13042" w:name="_ETM_Q1_16331987"/>
      <w:bookmarkEnd w:id="13042"/>
      <w:r>
        <w:rPr>
          <w:rtl/>
          <w:lang w:eastAsia="he-IL"/>
        </w:rPr>
        <w:t xml:space="preserve">רציתם לעשות מעבר לתקינה. </w:t>
      </w:r>
      <w:bookmarkStart w:id="13043" w:name="_ETM_Q1_16336539"/>
      <w:bookmarkEnd w:id="13043"/>
    </w:p>
    <w:p w:rsidR="00902B43" w:rsidRDefault="00902B43" w:rsidP="00902B43">
      <w:pPr>
        <w:rPr>
          <w:rtl/>
          <w:lang w:eastAsia="he-IL"/>
        </w:rPr>
      </w:pPr>
      <w:bookmarkStart w:id="13044" w:name="_ETM_Q1_16337749"/>
      <w:bookmarkStart w:id="13045" w:name="_ETM_Q1_16337819"/>
      <w:bookmarkEnd w:id="13044"/>
      <w:bookmarkEnd w:id="13045"/>
    </w:p>
    <w:p w:rsidR="00902B43" w:rsidRDefault="00902B43" w:rsidP="00902B43">
      <w:pPr>
        <w:pStyle w:val="af8"/>
        <w:keepNext/>
        <w:rPr>
          <w:rtl/>
        </w:rPr>
      </w:pPr>
      <w:bookmarkStart w:id="13046" w:name="ET_yor_5278_8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046"/>
    </w:p>
    <w:p w:rsidR="00902B43" w:rsidRDefault="00902B43" w:rsidP="00902B43">
      <w:pPr>
        <w:pStyle w:val="KeepWithNext"/>
        <w:rPr>
          <w:rtl/>
          <w:lang w:eastAsia="he-IL"/>
        </w:rPr>
      </w:pPr>
    </w:p>
    <w:p w:rsidR="00902B43" w:rsidRDefault="00902B43" w:rsidP="00902B43">
      <w:pPr>
        <w:rPr>
          <w:rtl/>
          <w:lang w:eastAsia="he-IL"/>
        </w:rPr>
      </w:pPr>
      <w:bookmarkStart w:id="13047" w:name="_ETM_Q1_16338499"/>
      <w:bookmarkEnd w:id="13047"/>
      <w:r>
        <w:rPr>
          <w:rtl/>
          <w:lang w:eastAsia="he-IL"/>
        </w:rPr>
        <w:t xml:space="preserve">מלכתחילה אתם בעד השיפור הזה. תבחנו האם המצב הפוליטי אז יאפשר הבאת </w:t>
      </w:r>
      <w:bookmarkStart w:id="13048" w:name="_ETM_Q1_16345348"/>
      <w:bookmarkEnd w:id="13048"/>
      <w:r>
        <w:rPr>
          <w:rtl/>
          <w:lang w:eastAsia="he-IL"/>
        </w:rPr>
        <w:t>התקינה. זה רק מוסיף, לא גורע.</w:t>
      </w:r>
    </w:p>
    <w:p w:rsidR="00902B43" w:rsidRDefault="00902B43" w:rsidP="00902B43">
      <w:pPr>
        <w:rPr>
          <w:rtl/>
          <w:lang w:eastAsia="he-IL"/>
        </w:rPr>
      </w:pPr>
      <w:bookmarkStart w:id="13049" w:name="_ETM_Q1_16349730"/>
      <w:bookmarkStart w:id="13050" w:name="_ETM_Q1_16349831"/>
      <w:bookmarkEnd w:id="13049"/>
      <w:bookmarkEnd w:id="13050"/>
    </w:p>
    <w:p w:rsidR="00902B43" w:rsidRDefault="00902B43" w:rsidP="00902B43">
      <w:pPr>
        <w:pStyle w:val="a5"/>
        <w:keepNext/>
        <w:rPr>
          <w:rtl/>
        </w:rPr>
      </w:pPr>
      <w:bookmarkStart w:id="13051" w:name="_ETM_Q1_16349977"/>
      <w:bookmarkStart w:id="13052" w:name="_ETM_Q1_16350057"/>
      <w:bookmarkEnd w:id="13051"/>
      <w:bookmarkEnd w:id="1305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053" w:name="_ETM_Q1_16350852"/>
      <w:bookmarkStart w:id="13054" w:name="_ETM_Q1_16350932"/>
      <w:bookmarkEnd w:id="13053"/>
      <w:bookmarkEnd w:id="13054"/>
      <w:r>
        <w:rPr>
          <w:rtl/>
          <w:lang w:eastAsia="he-IL"/>
        </w:rPr>
        <w:t xml:space="preserve">אז אנחנו צריכים לומר </w:t>
      </w:r>
      <w:bookmarkStart w:id="13055" w:name="_ETM_Q1_16354318"/>
      <w:bookmarkEnd w:id="13055"/>
      <w:r>
        <w:rPr>
          <w:rtl/>
          <w:lang w:eastAsia="he-IL"/>
        </w:rPr>
        <w:t xml:space="preserve">באופן פורמלי – אולי ניגש </w:t>
      </w:r>
      <w:bookmarkStart w:id="13056" w:name="_ETM_Q1_16357016"/>
      <w:bookmarkEnd w:id="13056"/>
      <w:r>
        <w:rPr>
          <w:rtl/>
          <w:lang w:eastAsia="he-IL"/>
        </w:rPr>
        <w:t xml:space="preserve">בחזרה לתוספת ונקבל החלטה עליה. הקראנו את התוספת הראשונה, בשני הנוסחים, ולא </w:t>
      </w:r>
      <w:bookmarkStart w:id="13057" w:name="_ETM_Q1_16367860"/>
      <w:bookmarkEnd w:id="13057"/>
      <w:r>
        <w:rPr>
          <w:rtl/>
          <w:lang w:eastAsia="he-IL"/>
        </w:rPr>
        <w:t xml:space="preserve">אמרנו. אני מבינה שההחלטה שלכם היא ללכת על נוסח ב'? </w:t>
      </w:r>
      <w:bookmarkStart w:id="13058" w:name="_ETM_Q1_16377603"/>
      <w:bookmarkEnd w:id="13058"/>
    </w:p>
    <w:p w:rsidR="00902B43" w:rsidRDefault="00902B43" w:rsidP="00902B43">
      <w:pPr>
        <w:rPr>
          <w:rtl/>
          <w:lang w:eastAsia="he-IL"/>
        </w:rPr>
      </w:pPr>
      <w:bookmarkStart w:id="13059" w:name="_ETM_Q1_16378083"/>
      <w:bookmarkStart w:id="13060" w:name="_ETM_Q1_16378163"/>
      <w:bookmarkEnd w:id="13059"/>
      <w:bookmarkEnd w:id="13060"/>
    </w:p>
    <w:p w:rsidR="00902B43" w:rsidRDefault="00902B43" w:rsidP="00902B43">
      <w:pPr>
        <w:pStyle w:val="af8"/>
        <w:keepNext/>
        <w:rPr>
          <w:rtl/>
        </w:rPr>
      </w:pPr>
      <w:bookmarkStart w:id="13061" w:name="ET_yor_5278_8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061"/>
    </w:p>
    <w:p w:rsidR="00902B43" w:rsidRDefault="00902B43" w:rsidP="00902B43">
      <w:pPr>
        <w:pStyle w:val="KeepWithNext"/>
        <w:rPr>
          <w:rtl/>
          <w:lang w:eastAsia="he-IL"/>
        </w:rPr>
      </w:pPr>
    </w:p>
    <w:p w:rsidR="00902B43" w:rsidRDefault="00902B43" w:rsidP="00902B43">
      <w:pPr>
        <w:rPr>
          <w:rtl/>
          <w:lang w:eastAsia="he-IL"/>
        </w:rPr>
      </w:pPr>
      <w:bookmarkStart w:id="13062" w:name="_ETM_Q1_16378713"/>
      <w:bookmarkEnd w:id="13062"/>
      <w:r>
        <w:rPr>
          <w:rtl/>
          <w:lang w:eastAsia="he-IL"/>
        </w:rPr>
        <w:t xml:space="preserve">כן. להרחיב את התקינה הקיימת על הפרטיים, על כל המסגרות, נוסח ב', ולהוסיף </w:t>
      </w:r>
      <w:bookmarkStart w:id="13063" w:name="_ETM_Q1_16386887"/>
      <w:bookmarkEnd w:id="13063"/>
      <w:r>
        <w:rPr>
          <w:rtl/>
          <w:lang w:eastAsia="he-IL"/>
        </w:rPr>
        <w:t xml:space="preserve">את הסעיף של ההארכה המחודשת בעוד שנה וחצי. </w:t>
      </w:r>
    </w:p>
    <w:p w:rsidR="00902B43" w:rsidRDefault="00902B43" w:rsidP="00902B43">
      <w:pPr>
        <w:rPr>
          <w:rtl/>
          <w:lang w:eastAsia="he-IL"/>
        </w:rPr>
      </w:pPr>
      <w:bookmarkStart w:id="13064" w:name="_ETM_Q1_16392516"/>
      <w:bookmarkStart w:id="13065" w:name="_ETM_Q1_16392591"/>
      <w:bookmarkEnd w:id="13064"/>
      <w:bookmarkEnd w:id="13065"/>
    </w:p>
    <w:p w:rsidR="00902B43" w:rsidRDefault="00902B43" w:rsidP="00902B43">
      <w:pPr>
        <w:pStyle w:val="a5"/>
        <w:keepNext/>
        <w:rPr>
          <w:rtl/>
        </w:rPr>
      </w:pPr>
      <w:bookmarkStart w:id="13066" w:name="_ETM_Q1_16392641"/>
      <w:bookmarkStart w:id="13067" w:name="_ETM_Q1_16392706"/>
      <w:bookmarkEnd w:id="13066"/>
      <w:bookmarkEnd w:id="1306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13068" w:name="_ETM_Q1_16393431"/>
      <w:bookmarkEnd w:id="13068"/>
      <w:r>
        <w:rPr>
          <w:rtl/>
          <w:lang w:eastAsia="he-IL"/>
        </w:rPr>
        <w:t xml:space="preserve">אני מוחקת את נוסח א'. אנחנו </w:t>
      </w:r>
      <w:bookmarkStart w:id="13069" w:name="_ETM_Q1_16398872"/>
      <w:bookmarkEnd w:id="13069"/>
      <w:r>
        <w:rPr>
          <w:rtl/>
          <w:lang w:eastAsia="he-IL"/>
        </w:rPr>
        <w:t xml:space="preserve">הולכים עם נוסח ב'. </w:t>
      </w:r>
    </w:p>
    <w:p w:rsidR="00902B43" w:rsidRDefault="00902B43" w:rsidP="00902B43">
      <w:pPr>
        <w:rPr>
          <w:rtl/>
          <w:lang w:eastAsia="he-IL"/>
        </w:rPr>
      </w:pPr>
      <w:bookmarkStart w:id="13070" w:name="_ETM_Q1_16404474"/>
      <w:bookmarkStart w:id="13071" w:name="_ETM_Q1_16404544"/>
      <w:bookmarkEnd w:id="13070"/>
      <w:bookmarkEnd w:id="13071"/>
    </w:p>
    <w:p w:rsidR="00902B43" w:rsidRDefault="00902B43" w:rsidP="00902B43">
      <w:pPr>
        <w:pStyle w:val="af8"/>
        <w:keepNext/>
        <w:rPr>
          <w:rtl/>
        </w:rPr>
      </w:pPr>
      <w:bookmarkStart w:id="13072" w:name="ET_yor_5278_8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072"/>
    </w:p>
    <w:p w:rsidR="00902B43" w:rsidRDefault="00902B43" w:rsidP="00902B43">
      <w:pPr>
        <w:pStyle w:val="KeepWithNext"/>
        <w:rPr>
          <w:rtl/>
          <w:lang w:eastAsia="he-IL"/>
        </w:rPr>
      </w:pPr>
    </w:p>
    <w:p w:rsidR="00902B43" w:rsidRDefault="00902B43" w:rsidP="00902B43">
      <w:pPr>
        <w:rPr>
          <w:rtl/>
          <w:lang w:eastAsia="he-IL"/>
        </w:rPr>
      </w:pPr>
      <w:bookmarkStart w:id="13073" w:name="_ETM_Q1_16405229"/>
      <w:bookmarkEnd w:id="13073"/>
      <w:r>
        <w:rPr>
          <w:rtl/>
          <w:lang w:eastAsia="he-IL"/>
        </w:rPr>
        <w:t xml:space="preserve">זה תקינת </w:t>
      </w:r>
      <w:bookmarkStart w:id="13074" w:name="_ETM_Q1_16406159"/>
      <w:bookmarkEnd w:id="13074"/>
      <w:r>
        <w:rPr>
          <w:rtl/>
          <w:lang w:eastAsia="he-IL"/>
        </w:rPr>
        <w:t>בעלי הסמל פלוס שנה וחצי הארכה.</w:t>
      </w:r>
    </w:p>
    <w:p w:rsidR="00902B43" w:rsidRDefault="00902B43" w:rsidP="00902B43">
      <w:pPr>
        <w:rPr>
          <w:rtl/>
          <w:lang w:eastAsia="he-IL"/>
        </w:rPr>
      </w:pPr>
      <w:bookmarkStart w:id="13075" w:name="_ETM_Q1_16410073"/>
      <w:bookmarkStart w:id="13076" w:name="_ETM_Q1_16410148"/>
      <w:bookmarkEnd w:id="13075"/>
      <w:bookmarkEnd w:id="13076"/>
    </w:p>
    <w:p w:rsidR="00A051AA" w:rsidRDefault="00A051AA">
      <w:pPr>
        <w:bidi w:val="0"/>
        <w:spacing w:line="240" w:lineRule="auto"/>
        <w:ind w:firstLine="0"/>
        <w:jc w:val="left"/>
        <w:rPr>
          <w:rStyle w:val="TagStyle"/>
          <w:rFonts w:ascii="David" w:hAnsi="David"/>
          <w:vanish w:val="0"/>
          <w:u w:val="single"/>
          <w:rtl/>
          <w:lang w:eastAsia="he-IL"/>
        </w:rPr>
      </w:pPr>
      <w:bookmarkStart w:id="13077" w:name="_ETM_Q1_16411418"/>
      <w:bookmarkStart w:id="13078" w:name="_ETM_Q1_16411478"/>
      <w:bookmarkEnd w:id="13077"/>
      <w:bookmarkEnd w:id="13078"/>
      <w:r>
        <w:rPr>
          <w:rStyle w:val="TagStyle"/>
          <w:vanish w:val="0"/>
          <w:rtl/>
        </w:rPr>
        <w:br w:type="page"/>
      </w:r>
    </w:p>
    <w:p w:rsidR="00902B43" w:rsidRDefault="00902B43" w:rsidP="00902B43">
      <w:pPr>
        <w:pStyle w:val="a5"/>
        <w:keepNext/>
        <w:rPr>
          <w:rtl/>
        </w:rPr>
      </w:pPr>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079" w:name="_ETM_Q1_16412283"/>
      <w:bookmarkStart w:id="13080" w:name="_ETM_Q1_16412358"/>
      <w:bookmarkEnd w:id="13079"/>
      <w:bookmarkEnd w:id="13080"/>
      <w:r>
        <w:rPr>
          <w:rtl/>
          <w:lang w:eastAsia="he-IL"/>
        </w:rPr>
        <w:t xml:space="preserve">התחילה שלו תהיה כמו כל </w:t>
      </w:r>
      <w:bookmarkStart w:id="13081" w:name="_ETM_Q1_16426441"/>
      <w:bookmarkEnd w:id="13081"/>
      <w:r>
        <w:rPr>
          <w:rtl/>
          <w:lang w:eastAsia="he-IL"/>
        </w:rPr>
        <w:t xml:space="preserve">החוק, 1.9.21. התפוסה תיכנס ב-22. התקינה תיכנס ב-1.9.21. הלוח נשאר כפי שהוא. </w:t>
      </w:r>
      <w:bookmarkStart w:id="13082" w:name="_ETM_Q1_16465415"/>
      <w:bookmarkEnd w:id="13082"/>
      <w:r>
        <w:rPr>
          <w:rtl/>
          <w:lang w:eastAsia="he-IL"/>
        </w:rPr>
        <w:t xml:space="preserve">התוספת הראשונה </w:t>
      </w:r>
      <w:bookmarkStart w:id="13083" w:name="_ETM_Q1_16467368"/>
      <w:bookmarkEnd w:id="13083"/>
      <w:r>
        <w:rPr>
          <w:rtl/>
          <w:lang w:eastAsia="he-IL"/>
        </w:rPr>
        <w:t xml:space="preserve">נשארת, הלוח, עם מספר הילדים, עם היחס. </w:t>
      </w:r>
      <w:bookmarkStart w:id="13084" w:name="_ETM_Q1_16471405"/>
      <w:bookmarkStart w:id="13085" w:name="_ETM_Q1_16471490"/>
      <w:bookmarkEnd w:id="13084"/>
      <w:bookmarkEnd w:id="13085"/>
    </w:p>
    <w:p w:rsidR="00902B43" w:rsidRDefault="00902B43" w:rsidP="00902B43">
      <w:pPr>
        <w:pStyle w:val="KeepWithNext"/>
        <w:rPr>
          <w:rtl/>
          <w:lang w:eastAsia="he-IL"/>
        </w:rPr>
      </w:pPr>
    </w:p>
    <w:p w:rsidR="00902B43" w:rsidRDefault="00902B43" w:rsidP="00902B43">
      <w:pPr>
        <w:pStyle w:val="a5"/>
        <w:keepNext/>
        <w:rPr>
          <w:rtl/>
        </w:rPr>
      </w:pPr>
      <w:bookmarkStart w:id="13086" w:name="ET_speaker_6119_896"/>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13086"/>
    </w:p>
    <w:p w:rsidR="00902B43" w:rsidRDefault="00902B43" w:rsidP="00902B43">
      <w:pPr>
        <w:pStyle w:val="KeepWithNext"/>
        <w:rPr>
          <w:rtl/>
          <w:lang w:eastAsia="he-IL"/>
        </w:rPr>
      </w:pPr>
    </w:p>
    <w:p w:rsidR="00902B43" w:rsidRDefault="00902B43" w:rsidP="00902B43">
      <w:pPr>
        <w:rPr>
          <w:rtl/>
          <w:lang w:eastAsia="he-IL"/>
        </w:rPr>
      </w:pPr>
      <w:bookmarkStart w:id="13087" w:name="_ETM_Q1_16490592"/>
      <w:bookmarkEnd w:id="13087"/>
      <w:r>
        <w:rPr>
          <w:rtl/>
          <w:lang w:eastAsia="he-IL"/>
        </w:rPr>
        <w:t xml:space="preserve">יש העניין של בדיקה על ידי מכון התקנים, 18ב2. חבל </w:t>
      </w:r>
      <w:bookmarkStart w:id="13088" w:name="_ETM_Q1_16498901"/>
      <w:bookmarkEnd w:id="13088"/>
      <w:r>
        <w:rPr>
          <w:rtl/>
          <w:lang w:eastAsia="he-IL"/>
        </w:rPr>
        <w:t>לבזבז כסף על זה.</w:t>
      </w:r>
    </w:p>
    <w:p w:rsidR="00902B43" w:rsidRDefault="00902B43" w:rsidP="00902B43">
      <w:pPr>
        <w:rPr>
          <w:rtl/>
          <w:lang w:eastAsia="he-IL"/>
        </w:rPr>
      </w:pPr>
      <w:bookmarkStart w:id="13089" w:name="_ETM_Q1_16559087"/>
      <w:bookmarkStart w:id="13090" w:name="_ETM_Q1_16559172"/>
      <w:bookmarkEnd w:id="13089"/>
      <w:bookmarkEnd w:id="13090"/>
    </w:p>
    <w:p w:rsidR="00902B43" w:rsidRDefault="00902B43" w:rsidP="00902B43">
      <w:pPr>
        <w:pStyle w:val="a5"/>
        <w:keepNext/>
        <w:rPr>
          <w:rtl/>
        </w:rPr>
      </w:pPr>
      <w:bookmarkStart w:id="13091" w:name="_ETM_Q1_16560137"/>
      <w:bookmarkStart w:id="13092" w:name="_ETM_Q1_16560217"/>
      <w:bookmarkEnd w:id="13091"/>
      <w:bookmarkEnd w:id="13092"/>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093" w:name="_ETM_Q1_16472064"/>
      <w:bookmarkEnd w:id="13093"/>
      <w:r>
        <w:rPr>
          <w:rtl/>
          <w:lang w:eastAsia="he-IL"/>
        </w:rPr>
        <w:t xml:space="preserve">ביקשו למחוק את המילים האחרונות: לפי תקן ישראלי </w:t>
      </w:r>
      <w:bookmarkStart w:id="13094" w:name="_ETM_Q1_16561629"/>
      <w:bookmarkEnd w:id="13094"/>
      <w:r>
        <w:rPr>
          <w:rtl/>
          <w:lang w:eastAsia="he-IL"/>
        </w:rPr>
        <w:t xml:space="preserve">1498. </w:t>
      </w:r>
      <w:bookmarkStart w:id="13095" w:name="_ETM_Q1_16570040"/>
      <w:bookmarkEnd w:id="13095"/>
    </w:p>
    <w:p w:rsidR="00902B43" w:rsidRDefault="00902B43" w:rsidP="00902B43">
      <w:pPr>
        <w:rPr>
          <w:rtl/>
          <w:lang w:eastAsia="he-IL"/>
        </w:rPr>
      </w:pPr>
      <w:bookmarkStart w:id="13096" w:name="_ETM_Q1_16574225"/>
      <w:bookmarkStart w:id="13097" w:name="_ETM_Q1_16574300"/>
      <w:bookmarkStart w:id="13098" w:name="_ETM_Q1_16575440"/>
      <w:bookmarkEnd w:id="13096"/>
      <w:bookmarkEnd w:id="13097"/>
      <w:bookmarkEnd w:id="13098"/>
    </w:p>
    <w:p w:rsidR="00902B43" w:rsidRDefault="00902B43" w:rsidP="00902B43">
      <w:pPr>
        <w:pStyle w:val="a5"/>
        <w:keepNext/>
        <w:rPr>
          <w:rtl/>
        </w:rPr>
      </w:pPr>
      <w:bookmarkStart w:id="13099" w:name="ET_speaker_שיר_סגל__89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3099"/>
    </w:p>
    <w:p w:rsidR="00902B43" w:rsidRDefault="00902B43" w:rsidP="00902B43">
      <w:pPr>
        <w:pStyle w:val="KeepWithNext"/>
        <w:rPr>
          <w:rtl/>
          <w:lang w:eastAsia="he-IL"/>
        </w:rPr>
      </w:pPr>
    </w:p>
    <w:p w:rsidR="00902B43" w:rsidRDefault="00902B43" w:rsidP="00902B43">
      <w:pPr>
        <w:rPr>
          <w:rtl/>
          <w:lang w:eastAsia="he-IL"/>
        </w:rPr>
      </w:pPr>
      <w:bookmarkStart w:id="13100" w:name="_ETM_Q1_16575909"/>
      <w:bookmarkStart w:id="13101" w:name="_ETM_Q1_16575944"/>
      <w:bookmarkEnd w:id="13100"/>
      <w:bookmarkEnd w:id="13101"/>
      <w:r>
        <w:rPr>
          <w:rtl/>
          <w:lang w:eastAsia="he-IL"/>
        </w:rPr>
        <w:t>זה תקן מחייב גם היום. לכן גם אם זה לא יהיה כתוב, זה המשתמש. משכך זה מצוין. זה התקן.</w:t>
      </w:r>
    </w:p>
    <w:p w:rsidR="00902B43" w:rsidRDefault="00902B43" w:rsidP="00902B43">
      <w:pPr>
        <w:rPr>
          <w:rtl/>
          <w:lang w:eastAsia="he-IL"/>
        </w:rPr>
      </w:pPr>
      <w:bookmarkStart w:id="13102" w:name="_ETM_Q1_16583718"/>
      <w:bookmarkStart w:id="13103" w:name="_ETM_Q1_16583798"/>
      <w:bookmarkEnd w:id="13102"/>
      <w:bookmarkEnd w:id="13103"/>
    </w:p>
    <w:p w:rsidR="00902B43" w:rsidRDefault="00902B43" w:rsidP="00902B43">
      <w:pPr>
        <w:pStyle w:val="af8"/>
        <w:keepNext/>
        <w:rPr>
          <w:rtl/>
        </w:rPr>
      </w:pPr>
      <w:bookmarkStart w:id="13104" w:name="ET_yor_5278_89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104"/>
    </w:p>
    <w:p w:rsidR="00902B43" w:rsidRDefault="00902B43" w:rsidP="00902B43">
      <w:pPr>
        <w:pStyle w:val="KeepWithNext"/>
        <w:rPr>
          <w:rtl/>
          <w:lang w:eastAsia="he-IL"/>
        </w:rPr>
      </w:pPr>
    </w:p>
    <w:p w:rsidR="00902B43" w:rsidRDefault="00902B43" w:rsidP="00902B43">
      <w:pPr>
        <w:rPr>
          <w:rtl/>
          <w:lang w:eastAsia="he-IL"/>
        </w:rPr>
      </w:pPr>
      <w:bookmarkStart w:id="13105" w:name="_ETM_Q1_16584403"/>
      <w:bookmarkEnd w:id="13105"/>
      <w:r>
        <w:rPr>
          <w:rtl/>
          <w:lang w:eastAsia="he-IL"/>
        </w:rPr>
        <w:t xml:space="preserve">אפשר לכתוב: לפי </w:t>
      </w:r>
      <w:bookmarkStart w:id="13106" w:name="_ETM_Q1_16586253"/>
      <w:bookmarkEnd w:id="13106"/>
      <w:r>
        <w:rPr>
          <w:rtl/>
          <w:lang w:eastAsia="he-IL"/>
        </w:rPr>
        <w:t xml:space="preserve">התקן המקובל? </w:t>
      </w:r>
    </w:p>
    <w:p w:rsidR="00902B43" w:rsidRDefault="00902B43" w:rsidP="00902B43">
      <w:pPr>
        <w:rPr>
          <w:rtl/>
          <w:lang w:eastAsia="he-IL"/>
        </w:rPr>
      </w:pPr>
      <w:bookmarkStart w:id="13107" w:name="_ETM_Q1_16589273"/>
      <w:bookmarkStart w:id="13108" w:name="_ETM_Q1_16589348"/>
      <w:bookmarkStart w:id="13109" w:name="_ETM_Q1_16601296"/>
      <w:bookmarkEnd w:id="13107"/>
      <w:bookmarkEnd w:id="13108"/>
      <w:bookmarkEnd w:id="13109"/>
    </w:p>
    <w:p w:rsidR="00902B43" w:rsidRDefault="00902B43" w:rsidP="00902B43">
      <w:pPr>
        <w:pStyle w:val="a5"/>
        <w:keepNext/>
        <w:rPr>
          <w:rtl/>
        </w:rPr>
      </w:pPr>
      <w:bookmarkStart w:id="13110" w:name="ET_speaker_שיר_סגל__89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3110"/>
    </w:p>
    <w:p w:rsidR="00902B43" w:rsidRDefault="00902B43" w:rsidP="00902B43">
      <w:pPr>
        <w:pStyle w:val="KeepWithNext"/>
        <w:rPr>
          <w:rtl/>
          <w:lang w:eastAsia="he-IL"/>
        </w:rPr>
      </w:pPr>
    </w:p>
    <w:p w:rsidR="00902B43" w:rsidRDefault="00902B43" w:rsidP="00902B43">
      <w:pPr>
        <w:rPr>
          <w:rtl/>
          <w:lang w:eastAsia="he-IL"/>
        </w:rPr>
      </w:pPr>
      <w:bookmarkStart w:id="13111" w:name="_ETM_Q1_16601791"/>
      <w:bookmarkStart w:id="13112" w:name="_ETM_Q1_16601826"/>
      <w:bookmarkEnd w:id="13111"/>
      <w:bookmarkEnd w:id="13112"/>
      <w:r>
        <w:rPr>
          <w:rtl/>
          <w:lang w:eastAsia="he-IL"/>
        </w:rPr>
        <w:t xml:space="preserve">עלות יועץ בטיחות תהיה בכל מקרה. </w:t>
      </w:r>
      <w:bookmarkStart w:id="13113" w:name="_ETM_Q1_16609190"/>
      <w:bookmarkEnd w:id="13113"/>
      <w:r>
        <w:rPr>
          <w:rtl/>
          <w:lang w:eastAsia="he-IL"/>
        </w:rPr>
        <w:t xml:space="preserve">יש עלות של יועץ הבטיחות שמגיע ל-1,000 עד 1,500, </w:t>
      </w:r>
      <w:bookmarkStart w:id="13114" w:name="_ETM_Q1_16623288"/>
      <w:bookmarkEnd w:id="13114"/>
      <w:r>
        <w:rPr>
          <w:rtl/>
          <w:lang w:eastAsia="he-IL"/>
        </w:rPr>
        <w:t xml:space="preserve">תלוי במחירים שראינו, אחת לשנתיים. בודק הבטיחות כשמגיע, הוא מסתכל שהדברים </w:t>
      </w:r>
      <w:bookmarkStart w:id="13115" w:name="_ETM_Q1_16633691"/>
      <w:bookmarkEnd w:id="13115"/>
      <w:r>
        <w:rPr>
          <w:rtl/>
          <w:lang w:eastAsia="he-IL"/>
        </w:rPr>
        <w:t xml:space="preserve">הם לפי התקן. זה תקן מחייב בכל מקרה. לכן גם אם זה </w:t>
      </w:r>
      <w:bookmarkStart w:id="13116" w:name="_ETM_Q1_16639551"/>
      <w:bookmarkEnd w:id="13116"/>
      <w:r>
        <w:rPr>
          <w:rtl/>
          <w:lang w:eastAsia="he-IL"/>
        </w:rPr>
        <w:t>לא היה כתוב, זה היה משתמע.</w:t>
      </w:r>
    </w:p>
    <w:p w:rsidR="00902B43" w:rsidRDefault="00902B43" w:rsidP="00902B43">
      <w:pPr>
        <w:rPr>
          <w:rtl/>
          <w:lang w:eastAsia="he-IL"/>
        </w:rPr>
      </w:pPr>
      <w:bookmarkStart w:id="13117" w:name="_ETM_Q1_16643045"/>
      <w:bookmarkStart w:id="13118" w:name="_ETM_Q1_16643140"/>
      <w:bookmarkEnd w:id="13117"/>
      <w:bookmarkEnd w:id="13118"/>
    </w:p>
    <w:p w:rsidR="00902B43" w:rsidRDefault="00902B43" w:rsidP="00902B43">
      <w:pPr>
        <w:pStyle w:val="a5"/>
        <w:keepNext/>
        <w:rPr>
          <w:rtl/>
        </w:rPr>
      </w:pPr>
      <w:bookmarkStart w:id="13119" w:name="ET_speaker_6119_900"/>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13119"/>
    </w:p>
    <w:p w:rsidR="00902B43" w:rsidRDefault="00902B43" w:rsidP="00902B43">
      <w:pPr>
        <w:pStyle w:val="KeepWithNext"/>
        <w:rPr>
          <w:rtl/>
          <w:lang w:eastAsia="he-IL"/>
        </w:rPr>
      </w:pPr>
    </w:p>
    <w:p w:rsidR="00902B43" w:rsidRDefault="00902B43" w:rsidP="00902B43">
      <w:pPr>
        <w:rPr>
          <w:rtl/>
          <w:lang w:eastAsia="he-IL"/>
        </w:rPr>
      </w:pPr>
      <w:bookmarkStart w:id="13120" w:name="_ETM_Q1_16645635"/>
      <w:bookmarkStart w:id="13121" w:name="_ETM_Q1_16645905"/>
      <w:bookmarkStart w:id="13122" w:name="_ETM_Q1_16645965"/>
      <w:bookmarkEnd w:id="13120"/>
      <w:bookmarkEnd w:id="13121"/>
      <w:bookmarkEnd w:id="13122"/>
      <w:r>
        <w:rPr>
          <w:rtl/>
          <w:lang w:eastAsia="he-IL"/>
        </w:rPr>
        <w:t xml:space="preserve">הבעיה פה היא </w:t>
      </w:r>
      <w:bookmarkStart w:id="13123" w:name="_ETM_Q1_16644203"/>
      <w:bookmarkEnd w:id="13123"/>
      <w:r>
        <w:rPr>
          <w:rtl/>
          <w:lang w:eastAsia="he-IL"/>
        </w:rPr>
        <w:t xml:space="preserve">עלות הבדיקה. לא מחייבים בבדיקה כל שנתיים. </w:t>
      </w:r>
      <w:bookmarkStart w:id="13124" w:name="_ETM_Q1_16650139"/>
      <w:bookmarkEnd w:id="13124"/>
    </w:p>
    <w:p w:rsidR="00902B43" w:rsidRDefault="00902B43" w:rsidP="00902B43">
      <w:pPr>
        <w:rPr>
          <w:rtl/>
          <w:lang w:eastAsia="he-IL"/>
        </w:rPr>
      </w:pPr>
      <w:bookmarkStart w:id="13125" w:name="_ETM_Q1_16655603"/>
      <w:bookmarkStart w:id="13126" w:name="_ETM_Q1_16655683"/>
      <w:bookmarkStart w:id="13127" w:name="_ETM_Q1_16656973"/>
      <w:bookmarkEnd w:id="13125"/>
      <w:bookmarkEnd w:id="13126"/>
      <w:bookmarkEnd w:id="13127"/>
    </w:p>
    <w:p w:rsidR="00902B43" w:rsidRDefault="00902B43" w:rsidP="00902B43">
      <w:pPr>
        <w:pStyle w:val="a5"/>
        <w:keepNext/>
        <w:rPr>
          <w:rtl/>
        </w:rPr>
      </w:pPr>
      <w:bookmarkStart w:id="13128" w:name="ET_speaker_שיר_סגל__90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3128"/>
    </w:p>
    <w:p w:rsidR="00902B43" w:rsidRDefault="00902B43" w:rsidP="00902B43">
      <w:pPr>
        <w:pStyle w:val="KeepWithNext"/>
        <w:rPr>
          <w:rtl/>
          <w:lang w:eastAsia="he-IL"/>
        </w:rPr>
      </w:pPr>
    </w:p>
    <w:p w:rsidR="00902B43" w:rsidRDefault="00902B43" w:rsidP="00902B43">
      <w:pPr>
        <w:rPr>
          <w:rtl/>
          <w:lang w:eastAsia="he-IL"/>
        </w:rPr>
      </w:pPr>
      <w:bookmarkStart w:id="13129" w:name="_ETM_Q1_16657518"/>
      <w:bookmarkStart w:id="13130" w:name="_ETM_Q1_16657558"/>
      <w:bookmarkEnd w:id="13129"/>
      <w:bookmarkEnd w:id="13130"/>
      <w:r>
        <w:rPr>
          <w:rtl/>
          <w:lang w:eastAsia="he-IL"/>
        </w:rPr>
        <w:t xml:space="preserve">עלות הבודק חייבת להיות בכל מקרה. גם אם </w:t>
      </w:r>
      <w:bookmarkStart w:id="13131" w:name="_ETM_Q1_16653318"/>
      <w:bookmarkEnd w:id="13131"/>
      <w:r>
        <w:rPr>
          <w:rtl/>
          <w:lang w:eastAsia="he-IL"/>
        </w:rPr>
        <w:t xml:space="preserve">לא היה כתוב שזה לפי התקן, עדיין אתה חייב להביא </w:t>
      </w:r>
      <w:bookmarkStart w:id="13132" w:name="_ETM_Q1_16658617"/>
      <w:bookmarkEnd w:id="13132"/>
      <w:r>
        <w:rPr>
          <w:rtl/>
          <w:lang w:eastAsia="he-IL"/>
        </w:rPr>
        <w:t xml:space="preserve">את בודק הבטיחות. יש בודק מוסמך. העלות היא אותה עלות. יש בודק בטיחות </w:t>
      </w:r>
      <w:bookmarkStart w:id="13133" w:name="_ETM_Q1_16664917"/>
      <w:bookmarkEnd w:id="13133"/>
      <w:r>
        <w:rPr>
          <w:rtl/>
          <w:lang w:eastAsia="he-IL"/>
        </w:rPr>
        <w:t xml:space="preserve">שמגיע כל שנתיים וצריך לתת אישור. כשבודק הבטיחות מגיע אחד הדברים – וזה אחרי דין ודברים לא ארוכים עם מכון </w:t>
      </w:r>
      <w:bookmarkStart w:id="13134" w:name="_ETM_Q1_16672101"/>
      <w:bookmarkEnd w:id="13134"/>
      <w:r>
        <w:rPr>
          <w:rtl/>
          <w:lang w:eastAsia="he-IL"/>
        </w:rPr>
        <w:t xml:space="preserve">התקנים, אחד הדברים שהוא מסתכל עליו, שהדברים נמצאים לפי התקן. התקן הזה במילא </w:t>
      </w:r>
      <w:bookmarkStart w:id="13135" w:name="_ETM_Q1_16680865"/>
      <w:bookmarkEnd w:id="13135"/>
      <w:r>
        <w:rPr>
          <w:rtl/>
          <w:lang w:eastAsia="he-IL"/>
        </w:rPr>
        <w:t xml:space="preserve">מחייב. זה  לא מוסיף עלות נוספת. אם הבודק מגיע ורואה שמה שנמצא שם הוא לא לפי התקן, הוא אמור </w:t>
      </w:r>
      <w:bookmarkStart w:id="13136" w:name="_ETM_Q1_16689911"/>
      <w:bookmarkEnd w:id="13136"/>
      <w:r>
        <w:rPr>
          <w:rtl/>
          <w:lang w:eastAsia="he-IL"/>
        </w:rPr>
        <w:t>להעיר על זה.</w:t>
      </w:r>
    </w:p>
    <w:p w:rsidR="00902B43" w:rsidRDefault="00902B43" w:rsidP="00902B43">
      <w:pPr>
        <w:rPr>
          <w:rtl/>
          <w:lang w:eastAsia="he-IL"/>
        </w:rPr>
      </w:pPr>
      <w:bookmarkStart w:id="13137" w:name="_ETM_Q1_16689289"/>
      <w:bookmarkStart w:id="13138" w:name="_ETM_Q1_16689364"/>
      <w:bookmarkStart w:id="13139" w:name="_ETM_Q1_16690883"/>
      <w:bookmarkEnd w:id="13137"/>
      <w:bookmarkEnd w:id="13138"/>
      <w:bookmarkEnd w:id="13139"/>
    </w:p>
    <w:p w:rsidR="00902B43" w:rsidRDefault="00902B43" w:rsidP="00902B43">
      <w:pPr>
        <w:pStyle w:val="a5"/>
        <w:keepNext/>
        <w:rPr>
          <w:rtl/>
        </w:rPr>
      </w:pPr>
      <w:bookmarkStart w:id="13140" w:name="ET_speaker_6053_90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3140"/>
    </w:p>
    <w:p w:rsidR="00902B43" w:rsidRDefault="00902B43" w:rsidP="00902B43">
      <w:pPr>
        <w:pStyle w:val="KeepWithNext"/>
        <w:rPr>
          <w:rtl/>
          <w:lang w:eastAsia="he-IL"/>
        </w:rPr>
      </w:pPr>
    </w:p>
    <w:p w:rsidR="00902B43" w:rsidRDefault="00902B43" w:rsidP="00902B43">
      <w:pPr>
        <w:rPr>
          <w:rtl/>
          <w:lang w:eastAsia="he-IL"/>
        </w:rPr>
      </w:pPr>
      <w:bookmarkStart w:id="13141" w:name="_ETM_Q1_16691338"/>
      <w:bookmarkStart w:id="13142" w:name="_ETM_Q1_16691383"/>
      <w:bookmarkEnd w:id="13141"/>
      <w:bookmarkEnd w:id="13142"/>
      <w:r>
        <w:rPr>
          <w:rtl/>
          <w:lang w:eastAsia="he-IL"/>
        </w:rPr>
        <w:t xml:space="preserve">הסעיף </w:t>
      </w:r>
      <w:bookmarkStart w:id="13143" w:name="_ETM_Q1_16693538"/>
      <w:bookmarkEnd w:id="13143"/>
      <w:r>
        <w:rPr>
          <w:rtl/>
          <w:lang w:eastAsia="he-IL"/>
        </w:rPr>
        <w:t xml:space="preserve">הזה מחייב אותנו לשים את הריפוד הזה – אם יש לי דשא, זה לא בסדר? </w:t>
      </w:r>
    </w:p>
    <w:p w:rsidR="00902B43" w:rsidRDefault="00902B43" w:rsidP="00902B43">
      <w:pPr>
        <w:rPr>
          <w:rtl/>
          <w:lang w:eastAsia="he-IL"/>
        </w:rPr>
      </w:pPr>
      <w:bookmarkStart w:id="13144" w:name="_ETM_Q1_16699512"/>
      <w:bookmarkStart w:id="13145" w:name="_ETM_Q1_16699602"/>
      <w:bookmarkStart w:id="13146" w:name="_ETM_Q1_16705266"/>
      <w:bookmarkEnd w:id="13144"/>
      <w:bookmarkEnd w:id="13145"/>
      <w:bookmarkEnd w:id="13146"/>
    </w:p>
    <w:p w:rsidR="00902B43" w:rsidRDefault="00902B43" w:rsidP="00902B43">
      <w:pPr>
        <w:pStyle w:val="a5"/>
        <w:keepNext/>
        <w:rPr>
          <w:rtl/>
        </w:rPr>
      </w:pPr>
      <w:bookmarkStart w:id="13147" w:name="ET_speaker_הודיה_הומינר_רוזנבלום_90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3147"/>
    </w:p>
    <w:p w:rsidR="00902B43" w:rsidRDefault="00902B43" w:rsidP="00902B43">
      <w:pPr>
        <w:pStyle w:val="KeepWithNext"/>
        <w:rPr>
          <w:rtl/>
          <w:lang w:eastAsia="he-IL"/>
        </w:rPr>
      </w:pPr>
    </w:p>
    <w:p w:rsidR="00902B43" w:rsidRDefault="00902B43" w:rsidP="00902B43">
      <w:pPr>
        <w:rPr>
          <w:rtl/>
          <w:lang w:eastAsia="he-IL"/>
        </w:rPr>
      </w:pPr>
      <w:bookmarkStart w:id="13148" w:name="_ETM_Q1_16705686"/>
      <w:bookmarkStart w:id="13149" w:name="_ETM_Q1_16705731"/>
      <w:bookmarkEnd w:id="13148"/>
      <w:bookmarkEnd w:id="13149"/>
      <w:r>
        <w:rPr>
          <w:rtl/>
          <w:lang w:eastAsia="he-IL"/>
        </w:rPr>
        <w:t xml:space="preserve">יש הגדרה </w:t>
      </w:r>
      <w:bookmarkStart w:id="13150" w:name="_ETM_Q1_16703045"/>
      <w:bookmarkEnd w:id="13150"/>
      <w:r>
        <w:rPr>
          <w:rtl/>
          <w:lang w:eastAsia="he-IL"/>
        </w:rPr>
        <w:t xml:space="preserve">למהו מתקן שדורש לעמוד בתקינה, לפי </w:t>
      </w:r>
      <w:bookmarkStart w:id="13151" w:name="_ETM_Q1_16706516"/>
      <w:bookmarkEnd w:id="13151"/>
      <w:r>
        <w:rPr>
          <w:rtl/>
          <w:lang w:eastAsia="he-IL"/>
        </w:rPr>
        <w:t xml:space="preserve">מכון התקנים. כיום אתה הולך לקנות מתקן לחצר של ילדים - אתה לא קונה משהו מאיזה מוסך. אתה רוצה לראות </w:t>
      </w:r>
      <w:bookmarkStart w:id="13152" w:name="_ETM_Q1_16719039"/>
      <w:bookmarkEnd w:id="13152"/>
      <w:r>
        <w:rPr>
          <w:rtl/>
          <w:lang w:eastAsia="he-IL"/>
        </w:rPr>
        <w:t xml:space="preserve">שזה לפי התקן הרשמי. </w:t>
      </w:r>
    </w:p>
    <w:p w:rsidR="00902B43" w:rsidRDefault="00902B43" w:rsidP="00902B43">
      <w:pPr>
        <w:rPr>
          <w:rtl/>
          <w:lang w:eastAsia="he-IL"/>
        </w:rPr>
      </w:pPr>
      <w:bookmarkStart w:id="13153" w:name="_ETM_Q1_16722949"/>
      <w:bookmarkStart w:id="13154" w:name="_ETM_Q1_16723029"/>
      <w:bookmarkStart w:id="13155" w:name="_ETM_Q1_16724039"/>
      <w:bookmarkEnd w:id="13153"/>
      <w:bookmarkEnd w:id="13154"/>
      <w:bookmarkEnd w:id="13155"/>
    </w:p>
    <w:p w:rsidR="00902B43" w:rsidRDefault="00902B43" w:rsidP="00902B43">
      <w:pPr>
        <w:pStyle w:val="a5"/>
        <w:keepNext/>
        <w:rPr>
          <w:rtl/>
        </w:rPr>
      </w:pPr>
      <w:bookmarkStart w:id="13156" w:name="ET_speaker_6053_90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3156"/>
    </w:p>
    <w:p w:rsidR="00902B43" w:rsidRDefault="00902B43" w:rsidP="00902B43">
      <w:pPr>
        <w:pStyle w:val="KeepWithNext"/>
        <w:rPr>
          <w:rtl/>
          <w:lang w:eastAsia="he-IL"/>
        </w:rPr>
      </w:pPr>
    </w:p>
    <w:p w:rsidR="00902B43" w:rsidRDefault="00902B43" w:rsidP="00902B43">
      <w:pPr>
        <w:rPr>
          <w:rtl/>
          <w:lang w:eastAsia="he-IL"/>
        </w:rPr>
      </w:pPr>
      <w:bookmarkStart w:id="13157" w:name="_ETM_Q1_16724469"/>
      <w:bookmarkStart w:id="13158" w:name="_ETM_Q1_16724514"/>
      <w:bookmarkEnd w:id="13157"/>
      <w:bookmarkEnd w:id="13158"/>
      <w:r>
        <w:rPr>
          <w:rtl/>
          <w:lang w:eastAsia="he-IL"/>
        </w:rPr>
        <w:t>השאלה, אם יש לי דשא מתחת לאותו</w:t>
      </w:r>
      <w:bookmarkStart w:id="13159" w:name="_ETM_Q1_16729378"/>
      <w:bookmarkEnd w:id="13159"/>
      <w:r>
        <w:rPr>
          <w:rtl/>
          <w:lang w:eastAsia="he-IL"/>
        </w:rPr>
        <w:t xml:space="preserve"> מתקן, זה תקין? </w:t>
      </w:r>
    </w:p>
    <w:p w:rsidR="00902B43" w:rsidRDefault="00902B43" w:rsidP="00902B43">
      <w:pPr>
        <w:rPr>
          <w:rtl/>
          <w:lang w:eastAsia="he-IL"/>
        </w:rPr>
      </w:pPr>
      <w:bookmarkStart w:id="13160" w:name="_ETM_Q1_16735177"/>
      <w:bookmarkStart w:id="13161" w:name="_ETM_Q1_16735262"/>
      <w:bookmarkStart w:id="13162" w:name="_ETM_Q1_16737432"/>
      <w:bookmarkEnd w:id="13160"/>
      <w:bookmarkEnd w:id="13161"/>
      <w:bookmarkEnd w:id="13162"/>
    </w:p>
    <w:p w:rsidR="00902B43" w:rsidRDefault="00902B43" w:rsidP="00902B43">
      <w:pPr>
        <w:pStyle w:val="a5"/>
        <w:keepNext/>
        <w:rPr>
          <w:rtl/>
        </w:rPr>
      </w:pPr>
      <w:bookmarkStart w:id="13163" w:name="ET_speaker_הודיה_הומינר_רוזנבלום_90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3163"/>
    </w:p>
    <w:p w:rsidR="00902B43" w:rsidRDefault="00902B43" w:rsidP="00902B43">
      <w:pPr>
        <w:pStyle w:val="KeepWithNext"/>
        <w:rPr>
          <w:rtl/>
          <w:lang w:eastAsia="he-IL"/>
        </w:rPr>
      </w:pPr>
    </w:p>
    <w:p w:rsidR="00902B43" w:rsidRDefault="00902B43" w:rsidP="00902B43">
      <w:pPr>
        <w:rPr>
          <w:rtl/>
          <w:lang w:eastAsia="he-IL"/>
        </w:rPr>
      </w:pPr>
      <w:bookmarkStart w:id="13164" w:name="_ETM_Q1_16737902"/>
      <w:bookmarkStart w:id="13165" w:name="_ETM_Q1_16737947"/>
      <w:bookmarkEnd w:id="13164"/>
      <w:bookmarkEnd w:id="13165"/>
      <w:r>
        <w:rPr>
          <w:rtl/>
          <w:lang w:eastAsia="he-IL"/>
        </w:rPr>
        <w:t xml:space="preserve">אני </w:t>
      </w:r>
      <w:bookmarkStart w:id="13166" w:name="_ETM_Q1_16733716"/>
      <w:bookmarkEnd w:id="13166"/>
      <w:r>
        <w:rPr>
          <w:rtl/>
          <w:lang w:eastAsia="he-IL"/>
        </w:rPr>
        <w:t xml:space="preserve">לא מספיק בקיאה בסוגי המשטחים השונים. אנו אומרים שהמשטח צריך להיות בולם נפילה לפי הוראות התקן, אבל ההוראה שהמשטח צריך להיות לפי הוראות התקן זה לא הוראה שנוצרה במסגרת </w:t>
      </w:r>
      <w:bookmarkStart w:id="13167" w:name="_ETM_Q1_16744726"/>
      <w:bookmarkEnd w:id="13167"/>
      <w:r>
        <w:rPr>
          <w:rtl/>
          <w:lang w:eastAsia="he-IL"/>
        </w:rPr>
        <w:t xml:space="preserve">התקנות אלא נוצרה במסגרת התקן. התקן הוא מחייב. </w:t>
      </w:r>
    </w:p>
    <w:p w:rsidR="00902B43" w:rsidRDefault="00902B43" w:rsidP="00902B43">
      <w:pPr>
        <w:rPr>
          <w:rtl/>
          <w:lang w:eastAsia="he-IL"/>
        </w:rPr>
      </w:pPr>
      <w:bookmarkStart w:id="13168" w:name="_ETM_Q1_16750625"/>
      <w:bookmarkStart w:id="13169" w:name="_ETM_Q1_16750755"/>
      <w:bookmarkEnd w:id="13168"/>
      <w:bookmarkEnd w:id="13169"/>
    </w:p>
    <w:p w:rsidR="00902B43" w:rsidRDefault="00902B43" w:rsidP="00902B43">
      <w:pPr>
        <w:pStyle w:val="af8"/>
        <w:keepNext/>
        <w:rPr>
          <w:rtl/>
        </w:rPr>
      </w:pPr>
      <w:bookmarkStart w:id="13170" w:name="ET_yor_5278_9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170"/>
    </w:p>
    <w:p w:rsidR="00902B43" w:rsidRDefault="00902B43" w:rsidP="00902B43">
      <w:pPr>
        <w:pStyle w:val="KeepWithNext"/>
        <w:rPr>
          <w:rtl/>
          <w:lang w:eastAsia="he-IL"/>
        </w:rPr>
      </w:pPr>
    </w:p>
    <w:p w:rsidR="00902B43" w:rsidRDefault="00902B43" w:rsidP="00902B43">
      <w:pPr>
        <w:rPr>
          <w:rtl/>
          <w:lang w:eastAsia="he-IL"/>
        </w:rPr>
      </w:pPr>
      <w:bookmarkStart w:id="13171" w:name="_ETM_Q1_16752485"/>
      <w:bookmarkEnd w:id="13171"/>
      <w:r>
        <w:rPr>
          <w:rtl/>
          <w:lang w:eastAsia="he-IL"/>
        </w:rPr>
        <w:t xml:space="preserve">כאן מעגנים חובה </w:t>
      </w:r>
      <w:bookmarkStart w:id="13172" w:name="_ETM_Q1_16755569"/>
      <w:bookmarkEnd w:id="13172"/>
      <w:r>
        <w:rPr>
          <w:rtl/>
          <w:lang w:eastAsia="he-IL"/>
        </w:rPr>
        <w:t>קיימת.</w:t>
      </w:r>
    </w:p>
    <w:p w:rsidR="00902B43" w:rsidRDefault="00902B43" w:rsidP="00902B43">
      <w:pPr>
        <w:rPr>
          <w:rtl/>
          <w:lang w:eastAsia="he-IL"/>
        </w:rPr>
      </w:pPr>
      <w:bookmarkStart w:id="13173" w:name="_ETM_Q1_16757279"/>
      <w:bookmarkStart w:id="13174" w:name="_ETM_Q1_16757359"/>
      <w:bookmarkStart w:id="13175" w:name="_ETM_Q1_16775882"/>
      <w:bookmarkStart w:id="13176" w:name="_ETM_Q1_16775942"/>
      <w:bookmarkEnd w:id="13173"/>
      <w:bookmarkEnd w:id="13174"/>
      <w:bookmarkEnd w:id="13175"/>
      <w:bookmarkEnd w:id="13176"/>
    </w:p>
    <w:p w:rsidR="00902B43" w:rsidRDefault="00902B43" w:rsidP="00902B43">
      <w:pPr>
        <w:pStyle w:val="a5"/>
        <w:keepNext/>
        <w:rPr>
          <w:rtl/>
        </w:rPr>
      </w:pPr>
      <w:bookmarkStart w:id="13177" w:name="ET_speaker_מור_דקל_907"/>
      <w:r>
        <w:rPr>
          <w:rStyle w:val="TagStyle"/>
          <w:rFonts w:hint="cs"/>
          <w:rtl/>
        </w:rPr>
        <w:t xml:space="preserve"> &lt;&lt; דובר &gt;&gt; </w:t>
      </w:r>
      <w:r>
        <w:rPr>
          <w:rFonts w:hint="cs"/>
          <w:rtl/>
        </w:rPr>
        <w:t>מור דקל:</w:t>
      </w:r>
      <w:r>
        <w:rPr>
          <w:rStyle w:val="TagStyle"/>
          <w:rFonts w:hint="cs"/>
          <w:rtl/>
        </w:rPr>
        <w:t xml:space="preserve"> &lt;&lt; דובר &gt;&gt;</w:t>
      </w:r>
      <w:r>
        <w:rPr>
          <w:rFonts w:hint="cs"/>
          <w:rtl/>
        </w:rPr>
        <w:t xml:space="preserve">   </w:t>
      </w:r>
      <w:bookmarkEnd w:id="13177"/>
    </w:p>
    <w:p w:rsidR="00902B43" w:rsidRDefault="00902B43" w:rsidP="00902B43">
      <w:pPr>
        <w:pStyle w:val="KeepWithNext"/>
        <w:rPr>
          <w:rtl/>
          <w:lang w:eastAsia="he-IL"/>
        </w:rPr>
      </w:pPr>
    </w:p>
    <w:p w:rsidR="00902B43" w:rsidRDefault="00902B43" w:rsidP="00902B43">
      <w:pPr>
        <w:rPr>
          <w:rtl/>
          <w:lang w:eastAsia="he-IL"/>
        </w:rPr>
      </w:pPr>
      <w:bookmarkStart w:id="13178" w:name="_ETM_Q1_16778366"/>
      <w:bookmarkEnd w:id="13178"/>
      <w:r>
        <w:rPr>
          <w:rtl/>
          <w:lang w:eastAsia="he-IL"/>
        </w:rPr>
        <w:t xml:space="preserve">מדובר פה בתקן שמדובר בגנים ציבוריים. זה </w:t>
      </w:r>
      <w:bookmarkStart w:id="13179" w:name="_ETM_Q1_16763494"/>
      <w:bookmarkEnd w:id="13179"/>
      <w:r>
        <w:rPr>
          <w:rtl/>
          <w:lang w:eastAsia="he-IL"/>
        </w:rPr>
        <w:t>תקן מחייב.</w:t>
      </w:r>
    </w:p>
    <w:p w:rsidR="00902B43" w:rsidRDefault="00902B43" w:rsidP="00902B43">
      <w:pPr>
        <w:rPr>
          <w:rtl/>
          <w:lang w:eastAsia="he-IL"/>
        </w:rPr>
      </w:pPr>
      <w:bookmarkStart w:id="13180" w:name="_ETM_Q1_16778793"/>
      <w:bookmarkStart w:id="13181" w:name="_ETM_Q1_16778873"/>
      <w:bookmarkStart w:id="13182" w:name="_ETM_Q1_16779917"/>
      <w:bookmarkStart w:id="13183" w:name="_ETM_Q1_16780007"/>
      <w:bookmarkEnd w:id="13180"/>
      <w:bookmarkEnd w:id="13181"/>
      <w:bookmarkEnd w:id="13182"/>
      <w:bookmarkEnd w:id="13183"/>
    </w:p>
    <w:p w:rsidR="00902B43" w:rsidRDefault="00902B43" w:rsidP="00902B43">
      <w:pPr>
        <w:pStyle w:val="a5"/>
        <w:keepNext/>
        <w:rPr>
          <w:rtl/>
        </w:rPr>
      </w:pPr>
      <w:bookmarkStart w:id="13184" w:name="ET_speaker_6065_9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184"/>
    </w:p>
    <w:p w:rsidR="00902B43" w:rsidRDefault="00902B43" w:rsidP="00902B43">
      <w:pPr>
        <w:pStyle w:val="KeepWithNext"/>
        <w:rPr>
          <w:rtl/>
          <w:lang w:eastAsia="he-IL"/>
        </w:rPr>
      </w:pPr>
    </w:p>
    <w:p w:rsidR="00902B43" w:rsidRDefault="00902B43" w:rsidP="00902B43">
      <w:pPr>
        <w:rPr>
          <w:rtl/>
          <w:lang w:eastAsia="he-IL"/>
        </w:rPr>
      </w:pPr>
      <w:bookmarkStart w:id="13185" w:name="_ETM_Q1_16784242"/>
      <w:bookmarkEnd w:id="13185"/>
      <w:r>
        <w:rPr>
          <w:rtl/>
          <w:lang w:eastAsia="he-IL"/>
        </w:rPr>
        <w:t xml:space="preserve">יש לי שאלה. יש יועצי בטיחות מסוגים שונים. </w:t>
      </w:r>
      <w:bookmarkStart w:id="13186" w:name="_ETM_Q1_16780163"/>
      <w:bookmarkEnd w:id="13186"/>
      <w:r>
        <w:rPr>
          <w:rtl/>
          <w:lang w:eastAsia="he-IL"/>
        </w:rPr>
        <w:t xml:space="preserve">לפי התקן הזה, 1948, ההערה שאני קיבלתי – האם זה מחייב דווקא יועצי בטיחות של מכון התקנים או </w:t>
      </w:r>
      <w:bookmarkStart w:id="13187" w:name="_ETM_Q1_16786994"/>
      <w:bookmarkEnd w:id="13187"/>
      <w:r>
        <w:rPr>
          <w:rtl/>
          <w:lang w:eastAsia="he-IL"/>
        </w:rPr>
        <w:t xml:space="preserve">כל יועץ בטיחות? מה שחבר הנכתס שטרן הזכיר זה בגלל עלות של בדיקה מסומת – לא </w:t>
      </w:r>
      <w:bookmarkStart w:id="13188" w:name="_ETM_Q1_16790526"/>
      <w:bookmarkEnd w:id="13188"/>
      <w:r>
        <w:rPr>
          <w:rtl/>
          <w:lang w:eastAsia="he-IL"/>
        </w:rPr>
        <w:t xml:space="preserve">נגד הגנה על הבטיחות של הילדים. האם זה מחייב דווקא יועץ בטיחות </w:t>
      </w:r>
      <w:bookmarkStart w:id="13189" w:name="_ETM_Q1_16795204"/>
      <w:bookmarkEnd w:id="13189"/>
      <w:r>
        <w:rPr>
          <w:rtl/>
          <w:lang w:eastAsia="he-IL"/>
        </w:rPr>
        <w:t xml:space="preserve">של מכון התקנים לפי התקן או יאפשר גם יועצי בטיחות אחרים? </w:t>
      </w:r>
      <w:bookmarkStart w:id="13190" w:name="_ETM_Q1_16798940"/>
      <w:bookmarkEnd w:id="13190"/>
    </w:p>
    <w:p w:rsidR="00902B43" w:rsidRDefault="00902B43" w:rsidP="00902B43">
      <w:pPr>
        <w:rPr>
          <w:rtl/>
          <w:lang w:eastAsia="he-IL"/>
        </w:rPr>
      </w:pPr>
      <w:bookmarkStart w:id="13191" w:name="_ETM_Q1_16799300"/>
      <w:bookmarkStart w:id="13192" w:name="_ETM_Q1_16799400"/>
      <w:bookmarkStart w:id="13193" w:name="_ETM_Q1_16814948"/>
      <w:bookmarkEnd w:id="13191"/>
      <w:bookmarkEnd w:id="13192"/>
      <w:bookmarkEnd w:id="13193"/>
    </w:p>
    <w:p w:rsidR="00902B43" w:rsidRDefault="00902B43" w:rsidP="00902B43">
      <w:pPr>
        <w:pStyle w:val="a5"/>
        <w:keepNext/>
        <w:rPr>
          <w:rtl/>
        </w:rPr>
      </w:pPr>
      <w:bookmarkStart w:id="13194" w:name="ET_speaker_שיר_סגל__90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13194"/>
    </w:p>
    <w:p w:rsidR="00902B43" w:rsidRDefault="00902B43" w:rsidP="00902B43">
      <w:pPr>
        <w:pStyle w:val="KeepWithNext"/>
        <w:rPr>
          <w:rtl/>
          <w:lang w:eastAsia="he-IL"/>
        </w:rPr>
      </w:pPr>
    </w:p>
    <w:p w:rsidR="00902B43" w:rsidRDefault="00902B43" w:rsidP="00902B43">
      <w:pPr>
        <w:rPr>
          <w:rtl/>
          <w:lang w:eastAsia="he-IL"/>
        </w:rPr>
      </w:pPr>
      <w:bookmarkStart w:id="13195" w:name="_ETM_Q1_16815492"/>
      <w:bookmarkStart w:id="13196" w:name="_ETM_Q1_16815527"/>
      <w:bookmarkEnd w:id="13195"/>
      <w:bookmarkEnd w:id="13196"/>
      <w:r>
        <w:rPr>
          <w:rtl/>
          <w:lang w:eastAsia="he-IL"/>
        </w:rPr>
        <w:t xml:space="preserve">הודיה, </w:t>
      </w:r>
      <w:bookmarkStart w:id="13197" w:name="_ETM_Q1_16813690"/>
      <w:bookmarkEnd w:id="13197"/>
      <w:r>
        <w:rPr>
          <w:rtl/>
          <w:lang w:eastAsia="he-IL"/>
        </w:rPr>
        <w:t xml:space="preserve">תקני אותי אם אני טועה, אבל כרגע אנו מדברים על </w:t>
      </w:r>
      <w:bookmarkStart w:id="13198" w:name="_ETM_Q1_16813665"/>
      <w:bookmarkEnd w:id="13198"/>
      <w:r>
        <w:rPr>
          <w:rtl/>
          <w:lang w:eastAsia="he-IL"/>
        </w:rPr>
        <w:t xml:space="preserve">יועץ בטיחות של משרד החינוך ולא של מכון התקנים. צריך לומר, שהיום יש תקנים אחרים </w:t>
      </w:r>
      <w:bookmarkStart w:id="13199" w:name="_ETM_Q1_16822851"/>
      <w:bookmarkEnd w:id="13199"/>
      <w:r>
        <w:rPr>
          <w:rtl/>
          <w:lang w:eastAsia="he-IL"/>
        </w:rPr>
        <w:t xml:space="preserve">באזורים אחרים של מכון התקנים שמחייבים ויוצרים קושי כי הם נועדו </w:t>
      </w:r>
      <w:bookmarkStart w:id="13200" w:name="_ETM_Q1_16830070"/>
      <w:bookmarkEnd w:id="13200"/>
      <w:r>
        <w:rPr>
          <w:rtl/>
          <w:lang w:eastAsia="he-IL"/>
        </w:rPr>
        <w:t xml:space="preserve">במקור להיות למה שנקרא מתקני חצר או </w:t>
      </w:r>
      <w:bookmarkStart w:id="13201" w:name="_ETM_Q1_16833631"/>
      <w:bookmarkEnd w:id="13201"/>
      <w:r>
        <w:rPr>
          <w:rtl/>
          <w:lang w:eastAsia="he-IL"/>
        </w:rPr>
        <w:t xml:space="preserve">דברים שנמצאים בחוץ שיועדו לשימוש ציבורי, ובפועל – זה </w:t>
      </w:r>
      <w:bookmarkStart w:id="13202" w:name="_ETM_Q1_16838069"/>
      <w:bookmarkEnd w:id="13202"/>
      <w:r>
        <w:rPr>
          <w:rtl/>
          <w:lang w:eastAsia="he-IL"/>
        </w:rPr>
        <w:t xml:space="preserve">כרגע לא מתייחס לזה וזה נכון לכרגע בודק הבטיחות של משרד החינוך. לא בודק </w:t>
      </w:r>
      <w:bookmarkStart w:id="13203" w:name="_ETM_Q1_16846003"/>
      <w:bookmarkEnd w:id="13203"/>
      <w:r>
        <w:rPr>
          <w:rtl/>
          <w:lang w:eastAsia="he-IL"/>
        </w:rPr>
        <w:t xml:space="preserve">של מכון התקנים. גם גנים </w:t>
      </w:r>
      <w:bookmarkStart w:id="13204" w:name="_ETM_Q1_16852871"/>
      <w:bookmarkEnd w:id="13204"/>
      <w:r>
        <w:rPr>
          <w:rtl/>
          <w:lang w:eastAsia="he-IL"/>
        </w:rPr>
        <w:t xml:space="preserve">פרטיים. בדיקת יועץ בטיחות חלה על כולם. </w:t>
      </w:r>
      <w:bookmarkStart w:id="13205" w:name="_ETM_Q1_16860881"/>
      <w:bookmarkEnd w:id="13205"/>
    </w:p>
    <w:p w:rsidR="00902B43" w:rsidRDefault="00902B43" w:rsidP="00902B43">
      <w:pPr>
        <w:rPr>
          <w:rtl/>
          <w:lang w:eastAsia="he-IL"/>
        </w:rPr>
      </w:pPr>
      <w:bookmarkStart w:id="13206" w:name="_ETM_Q1_16861226"/>
      <w:bookmarkStart w:id="13207" w:name="_ETM_Q1_16861301"/>
      <w:bookmarkStart w:id="13208" w:name="_ETM_Q1_16869155"/>
      <w:bookmarkEnd w:id="13206"/>
      <w:bookmarkEnd w:id="13207"/>
      <w:bookmarkEnd w:id="13208"/>
    </w:p>
    <w:p w:rsidR="00902B43" w:rsidRDefault="00902B43" w:rsidP="00902B43">
      <w:pPr>
        <w:pStyle w:val="a5"/>
        <w:keepNext/>
        <w:rPr>
          <w:rtl/>
        </w:rPr>
      </w:pPr>
      <w:bookmarkStart w:id="13209" w:name="ET_speaker_דבורה_ספיר_אליעזר_910"/>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3209"/>
    </w:p>
    <w:p w:rsidR="00902B43" w:rsidRDefault="00902B43" w:rsidP="00902B43">
      <w:pPr>
        <w:pStyle w:val="KeepWithNext"/>
        <w:rPr>
          <w:rtl/>
          <w:lang w:eastAsia="he-IL"/>
        </w:rPr>
      </w:pPr>
    </w:p>
    <w:p w:rsidR="00902B43" w:rsidRDefault="00902B43" w:rsidP="00902B43">
      <w:pPr>
        <w:rPr>
          <w:rtl/>
          <w:lang w:eastAsia="he-IL"/>
        </w:rPr>
      </w:pPr>
      <w:bookmarkStart w:id="13210" w:name="_ETM_Q1_16869560"/>
      <w:bookmarkStart w:id="13211" w:name="_ETM_Q1_16869595"/>
      <w:bookmarkEnd w:id="13210"/>
      <w:bookmarkEnd w:id="13211"/>
      <w:r>
        <w:rPr>
          <w:rtl/>
          <w:lang w:eastAsia="he-IL"/>
        </w:rPr>
        <w:t xml:space="preserve">איפה שיכולנו לא לכתוב אותם - למשל, צעצועים, יש שם תקנים רשמיים, אבל רצו לאפשר, כמו </w:t>
      </w:r>
      <w:bookmarkStart w:id="13212" w:name="_ETM_Q1_16878259"/>
      <w:bookmarkEnd w:id="13212"/>
      <w:r>
        <w:rPr>
          <w:rtl/>
          <w:lang w:eastAsia="he-IL"/>
        </w:rPr>
        <w:t xml:space="preserve">שאמרה הודיה, צעצועים שהם במצב טוב, שהם באמת מתאימים </w:t>
      </w:r>
      <w:bookmarkStart w:id="13213" w:name="_ETM_Q1_16895033"/>
      <w:bookmarkEnd w:id="13213"/>
      <w:r>
        <w:rPr>
          <w:rtl/>
          <w:lang w:eastAsia="he-IL"/>
        </w:rPr>
        <w:t xml:space="preserve">למשחק </w:t>
      </w:r>
      <w:bookmarkStart w:id="13214" w:name="_ETM_Q1_16891467"/>
      <w:bookmarkEnd w:id="13214"/>
      <w:r>
        <w:rPr>
          <w:rtl/>
          <w:lang w:eastAsia="he-IL"/>
        </w:rPr>
        <w:t xml:space="preserve">של ילדים, לאפשר את זה. כתבנו שהצעצועים צריכים להיות במצב </w:t>
      </w:r>
      <w:bookmarkStart w:id="13215" w:name="_ETM_Q1_16898636"/>
      <w:bookmarkEnd w:id="13215"/>
      <w:r>
        <w:rPr>
          <w:rtl/>
          <w:lang w:eastAsia="he-IL"/>
        </w:rPr>
        <w:t xml:space="preserve">תקין, מתאימים לפעוטות וכו'. עשינו את זה יותר גמיש. במקרה </w:t>
      </w:r>
      <w:bookmarkStart w:id="13216" w:name="_ETM_Q1_16905675"/>
      <w:bookmarkEnd w:id="13216"/>
      <w:r>
        <w:rPr>
          <w:rtl/>
          <w:lang w:eastAsia="he-IL"/>
        </w:rPr>
        <w:t xml:space="preserve">הזה אנחנו לא יכולי לעשות גמיש. אין לנו דרא אחרת. </w:t>
      </w:r>
      <w:bookmarkStart w:id="13217" w:name="_ETM_Q1_16911899"/>
      <w:bookmarkEnd w:id="13217"/>
      <w:r>
        <w:rPr>
          <w:rtl/>
          <w:lang w:eastAsia="he-IL"/>
        </w:rPr>
        <w:t xml:space="preserve">זו רגולציה קיימת. אנו לא יכולים להתגבר עליה. </w:t>
      </w:r>
    </w:p>
    <w:p w:rsidR="00902B43" w:rsidRDefault="00902B43" w:rsidP="00902B43">
      <w:pPr>
        <w:rPr>
          <w:rtl/>
          <w:lang w:eastAsia="he-IL"/>
        </w:rPr>
      </w:pPr>
      <w:bookmarkStart w:id="13218" w:name="_ETM_Q1_16920423"/>
      <w:bookmarkStart w:id="13219" w:name="_ETM_Q1_16920508"/>
      <w:bookmarkStart w:id="13220" w:name="_ETM_Q1_16921738"/>
      <w:bookmarkEnd w:id="13218"/>
      <w:bookmarkEnd w:id="13219"/>
      <w:bookmarkEnd w:id="13220"/>
    </w:p>
    <w:p w:rsidR="00902B43" w:rsidRDefault="00902B43" w:rsidP="00902B43">
      <w:pPr>
        <w:pStyle w:val="a5"/>
        <w:keepNext/>
        <w:rPr>
          <w:rtl/>
        </w:rPr>
      </w:pPr>
      <w:bookmarkStart w:id="13221" w:name="ET_speaker_5068_9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21"/>
    </w:p>
    <w:p w:rsidR="00902B43" w:rsidRDefault="00902B43" w:rsidP="00902B43">
      <w:pPr>
        <w:pStyle w:val="KeepWithNext"/>
        <w:rPr>
          <w:rtl/>
          <w:lang w:eastAsia="he-IL"/>
        </w:rPr>
      </w:pPr>
    </w:p>
    <w:p w:rsidR="00902B43" w:rsidRDefault="00902B43" w:rsidP="00902B43">
      <w:pPr>
        <w:rPr>
          <w:rtl/>
          <w:lang w:eastAsia="he-IL"/>
        </w:rPr>
      </w:pPr>
      <w:bookmarkStart w:id="13222" w:name="_ETM_Q1_16922178"/>
      <w:bookmarkStart w:id="13223" w:name="_ETM_Q1_16922228"/>
      <w:bookmarkEnd w:id="13222"/>
      <w:bookmarkEnd w:id="13223"/>
      <w:r>
        <w:rPr>
          <w:rtl/>
          <w:lang w:eastAsia="he-IL"/>
        </w:rPr>
        <w:t xml:space="preserve">למה צריך להתגבר </w:t>
      </w:r>
      <w:bookmarkStart w:id="13224" w:name="_ETM_Q1_16923978"/>
      <w:bookmarkEnd w:id="13224"/>
      <w:r>
        <w:rPr>
          <w:rtl/>
          <w:lang w:eastAsia="he-IL"/>
        </w:rPr>
        <w:t xml:space="preserve">עליה? אמורים לדאוג לילדים. </w:t>
      </w:r>
    </w:p>
    <w:p w:rsidR="00902B43" w:rsidRDefault="00902B43" w:rsidP="00902B43">
      <w:pPr>
        <w:rPr>
          <w:rtl/>
          <w:lang w:eastAsia="he-IL"/>
        </w:rPr>
      </w:pPr>
      <w:bookmarkStart w:id="13225" w:name="_ETM_Q1_16928432"/>
      <w:bookmarkStart w:id="13226" w:name="_ETM_Q1_16928537"/>
      <w:bookmarkEnd w:id="13225"/>
      <w:bookmarkEnd w:id="13226"/>
    </w:p>
    <w:p w:rsidR="00902B43" w:rsidRDefault="00902B43" w:rsidP="00902B43">
      <w:pPr>
        <w:pStyle w:val="af8"/>
        <w:keepNext/>
        <w:rPr>
          <w:rtl/>
        </w:rPr>
      </w:pPr>
      <w:bookmarkStart w:id="13227" w:name="ET_yor_5278_9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227"/>
    </w:p>
    <w:p w:rsidR="00902B43" w:rsidRDefault="00902B43" w:rsidP="00902B43">
      <w:pPr>
        <w:pStyle w:val="KeepWithNext"/>
        <w:rPr>
          <w:rtl/>
          <w:lang w:eastAsia="he-IL"/>
        </w:rPr>
      </w:pPr>
    </w:p>
    <w:p w:rsidR="00902B43" w:rsidRDefault="00902B43" w:rsidP="00902B43">
      <w:pPr>
        <w:rPr>
          <w:rtl/>
          <w:lang w:eastAsia="he-IL"/>
        </w:rPr>
      </w:pPr>
      <w:bookmarkStart w:id="13228" w:name="_ETM_Q1_16929417"/>
      <w:bookmarkEnd w:id="13228"/>
      <w:r>
        <w:rPr>
          <w:rtl/>
          <w:lang w:eastAsia="he-IL"/>
        </w:rPr>
        <w:t>בבקשה.</w:t>
      </w:r>
    </w:p>
    <w:p w:rsidR="00902B43" w:rsidRDefault="00902B43" w:rsidP="00902B43">
      <w:pPr>
        <w:rPr>
          <w:rtl/>
          <w:lang w:eastAsia="he-IL"/>
        </w:rPr>
      </w:pPr>
      <w:bookmarkStart w:id="13229" w:name="_ETM_Q1_16935391"/>
      <w:bookmarkStart w:id="13230" w:name="_ETM_Q1_16935456"/>
      <w:bookmarkEnd w:id="13229"/>
      <w:bookmarkEnd w:id="13230"/>
    </w:p>
    <w:p w:rsidR="00902B43" w:rsidRDefault="00902B43" w:rsidP="00902B43">
      <w:pPr>
        <w:pStyle w:val="a5"/>
        <w:keepNext/>
        <w:rPr>
          <w:rtl/>
        </w:rPr>
      </w:pPr>
      <w:bookmarkStart w:id="13231" w:name="ET_speaker_6065_9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231"/>
    </w:p>
    <w:p w:rsidR="00902B43" w:rsidRDefault="00902B43" w:rsidP="00902B43">
      <w:pPr>
        <w:pStyle w:val="KeepWithNext"/>
        <w:rPr>
          <w:rtl/>
          <w:lang w:eastAsia="he-IL"/>
        </w:rPr>
      </w:pPr>
    </w:p>
    <w:p w:rsidR="00902B43" w:rsidRDefault="00902B43" w:rsidP="00902B43">
      <w:pPr>
        <w:rPr>
          <w:rtl/>
          <w:lang w:eastAsia="he-IL"/>
        </w:rPr>
      </w:pPr>
      <w:bookmarkStart w:id="13232" w:name="_ETM_Q1_16937886"/>
      <w:bookmarkEnd w:id="13232"/>
      <w:r>
        <w:rPr>
          <w:rtl/>
          <w:lang w:eastAsia="he-IL"/>
        </w:rPr>
        <w:t xml:space="preserve">הגנים שיש היום עם החצרות </w:t>
      </w:r>
      <w:bookmarkStart w:id="13233" w:name="_ETM_Q1_16939250"/>
      <w:bookmarkEnd w:id="13233"/>
      <w:r>
        <w:rPr>
          <w:rtl/>
          <w:lang w:eastAsia="he-IL"/>
        </w:rPr>
        <w:t xml:space="preserve">שיש היום – לכולם יש הדבר הזה? </w:t>
      </w:r>
    </w:p>
    <w:p w:rsidR="00902B43" w:rsidRDefault="00902B43" w:rsidP="00902B43">
      <w:pPr>
        <w:rPr>
          <w:rtl/>
          <w:lang w:eastAsia="he-IL"/>
        </w:rPr>
      </w:pPr>
      <w:bookmarkStart w:id="13234" w:name="_ETM_Q1_16942615"/>
      <w:bookmarkStart w:id="13235" w:name="_ETM_Q1_16942695"/>
      <w:bookmarkStart w:id="13236" w:name="_ETM_Q1_16949209"/>
      <w:bookmarkEnd w:id="13234"/>
      <w:bookmarkEnd w:id="13235"/>
      <w:bookmarkEnd w:id="13236"/>
    </w:p>
    <w:p w:rsidR="00902B43" w:rsidRDefault="00902B43" w:rsidP="00902B43">
      <w:pPr>
        <w:pStyle w:val="a5"/>
        <w:keepNext/>
        <w:rPr>
          <w:rtl/>
        </w:rPr>
      </w:pPr>
      <w:bookmarkStart w:id="13237" w:name="ET_speaker_מור_דקל_914"/>
      <w:r>
        <w:rPr>
          <w:rStyle w:val="TagStyle"/>
          <w:rFonts w:hint="cs"/>
          <w:rtl/>
        </w:rPr>
        <w:t xml:space="preserve"> &lt;&lt; דובר &gt;&gt; </w:t>
      </w:r>
      <w:r>
        <w:rPr>
          <w:rFonts w:hint="cs"/>
          <w:rtl/>
        </w:rPr>
        <w:t>מור דקל:</w:t>
      </w:r>
      <w:r>
        <w:rPr>
          <w:rStyle w:val="TagStyle"/>
          <w:rFonts w:hint="cs"/>
          <w:rtl/>
        </w:rPr>
        <w:t xml:space="preserve"> &lt;&lt; דובר &gt;&gt;</w:t>
      </w:r>
      <w:r>
        <w:rPr>
          <w:rFonts w:hint="cs"/>
          <w:rtl/>
        </w:rPr>
        <w:t xml:space="preserve">   </w:t>
      </w:r>
      <w:bookmarkEnd w:id="13237"/>
    </w:p>
    <w:p w:rsidR="00902B43" w:rsidRDefault="00902B43" w:rsidP="00902B43">
      <w:pPr>
        <w:pStyle w:val="KeepWithNext"/>
        <w:rPr>
          <w:rtl/>
          <w:lang w:eastAsia="he-IL"/>
        </w:rPr>
      </w:pPr>
    </w:p>
    <w:p w:rsidR="00902B43" w:rsidRDefault="00902B43" w:rsidP="00902B43">
      <w:pPr>
        <w:rPr>
          <w:rtl/>
          <w:lang w:eastAsia="he-IL"/>
        </w:rPr>
      </w:pPr>
      <w:bookmarkStart w:id="13238" w:name="_ETM_Q1_16949644"/>
      <w:bookmarkStart w:id="13239" w:name="_ETM_Q1_16949689"/>
      <w:bookmarkEnd w:id="13238"/>
      <w:bookmarkEnd w:id="13239"/>
      <w:r>
        <w:rPr>
          <w:rtl/>
          <w:lang w:eastAsia="he-IL"/>
        </w:rPr>
        <w:t xml:space="preserve">אתה לא יודע. יכול </w:t>
      </w:r>
      <w:bookmarkStart w:id="13240" w:name="_ETM_Q1_16943586"/>
      <w:bookmarkEnd w:id="13240"/>
      <w:r>
        <w:rPr>
          <w:rtl/>
          <w:lang w:eastAsia="he-IL"/>
        </w:rPr>
        <w:t>להיות שיש מקומות שלא עומדים בתקן, וזה מסוכן. עכשיו אתה רוצה לעגן פה תקן שיהיה בטיחותי ונכון לילדים. צריך קודם כל לחשוב ע</w:t>
      </w:r>
      <w:bookmarkStart w:id="13241" w:name="_ETM_Q1_16954918"/>
      <w:bookmarkEnd w:id="13241"/>
      <w:r>
        <w:rPr>
          <w:rtl/>
          <w:lang w:eastAsia="he-IL"/>
        </w:rPr>
        <w:t xml:space="preserve">ל טובת הילדים. זה מה </w:t>
      </w:r>
      <w:bookmarkStart w:id="13242" w:name="_ETM_Q1_16956353"/>
      <w:bookmarkEnd w:id="13242"/>
      <w:r>
        <w:rPr>
          <w:rtl/>
          <w:lang w:eastAsia="he-IL"/>
        </w:rPr>
        <w:t xml:space="preserve">שחשוב. </w:t>
      </w:r>
    </w:p>
    <w:p w:rsidR="00902B43" w:rsidRDefault="00902B43" w:rsidP="00902B43">
      <w:pPr>
        <w:rPr>
          <w:rtl/>
          <w:lang w:eastAsia="he-IL"/>
        </w:rPr>
      </w:pPr>
    </w:p>
    <w:p w:rsidR="00902B43" w:rsidRDefault="00902B43" w:rsidP="00902B43">
      <w:pPr>
        <w:pStyle w:val="af8"/>
        <w:keepNext/>
        <w:rPr>
          <w:rtl/>
        </w:rPr>
      </w:pPr>
      <w:bookmarkStart w:id="13243" w:name="ET_yor_5278_91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243"/>
    </w:p>
    <w:p w:rsidR="00902B43" w:rsidRDefault="00902B43" w:rsidP="00902B43">
      <w:pPr>
        <w:pStyle w:val="KeepWithNext"/>
        <w:rPr>
          <w:rtl/>
          <w:lang w:eastAsia="he-IL"/>
        </w:rPr>
      </w:pPr>
    </w:p>
    <w:p w:rsidR="00902B43" w:rsidRDefault="00902B43" w:rsidP="00902B43">
      <w:pPr>
        <w:rPr>
          <w:rtl/>
          <w:lang w:eastAsia="he-IL"/>
        </w:rPr>
      </w:pPr>
      <w:bookmarkStart w:id="13244" w:name="_ETM_Q1_16963492"/>
      <w:bookmarkEnd w:id="13244"/>
      <w:r>
        <w:rPr>
          <w:rtl/>
          <w:lang w:eastAsia="he-IL"/>
        </w:rPr>
        <w:t xml:space="preserve">אתה אומר – דקל, יש </w:t>
      </w:r>
      <w:bookmarkStart w:id="13245" w:name="_ETM_Q1_16978600"/>
      <w:bookmarkEnd w:id="13245"/>
      <w:r>
        <w:rPr>
          <w:rtl/>
          <w:lang w:eastAsia="he-IL"/>
        </w:rPr>
        <w:t xml:space="preserve">לך הערכה? </w:t>
      </w:r>
    </w:p>
    <w:p w:rsidR="00902B43" w:rsidRDefault="00902B43" w:rsidP="00902B43">
      <w:pPr>
        <w:rPr>
          <w:rtl/>
          <w:lang w:eastAsia="he-IL"/>
        </w:rPr>
      </w:pPr>
      <w:bookmarkStart w:id="13246" w:name="_ETM_Q1_16981990"/>
      <w:bookmarkStart w:id="13247" w:name="_ETM_Q1_16982070"/>
      <w:bookmarkStart w:id="13248" w:name="_ETM_Q1_16970456"/>
      <w:bookmarkStart w:id="13249" w:name="_ETM_Q1_16970526"/>
      <w:bookmarkStart w:id="13250" w:name="_ETM_Q1_16986744"/>
      <w:bookmarkEnd w:id="13246"/>
      <w:bookmarkEnd w:id="13247"/>
      <w:bookmarkEnd w:id="13248"/>
      <w:bookmarkEnd w:id="13249"/>
      <w:bookmarkEnd w:id="13250"/>
    </w:p>
    <w:p w:rsidR="00902B43" w:rsidRDefault="00902B43" w:rsidP="00902B43">
      <w:pPr>
        <w:pStyle w:val="a5"/>
        <w:keepNext/>
        <w:rPr>
          <w:rtl/>
        </w:rPr>
      </w:pPr>
      <w:bookmarkStart w:id="13251" w:name="ET_speaker_מור_דקל_916"/>
      <w:r>
        <w:rPr>
          <w:rStyle w:val="TagStyle"/>
          <w:rFonts w:hint="cs"/>
          <w:rtl/>
        </w:rPr>
        <w:t xml:space="preserve"> &lt;&lt; דובר &gt;&gt; </w:t>
      </w:r>
      <w:r>
        <w:rPr>
          <w:rFonts w:hint="cs"/>
          <w:rtl/>
        </w:rPr>
        <w:t>מור דקל:</w:t>
      </w:r>
      <w:r>
        <w:rPr>
          <w:rStyle w:val="TagStyle"/>
          <w:rFonts w:hint="cs"/>
          <w:rtl/>
        </w:rPr>
        <w:t xml:space="preserve"> &lt;&lt; דובר &gt;&gt;</w:t>
      </w:r>
      <w:r>
        <w:rPr>
          <w:rFonts w:hint="cs"/>
          <w:rtl/>
        </w:rPr>
        <w:t xml:space="preserve">   </w:t>
      </w:r>
      <w:bookmarkEnd w:id="13251"/>
    </w:p>
    <w:p w:rsidR="00902B43" w:rsidRDefault="00902B43" w:rsidP="00902B43">
      <w:pPr>
        <w:pStyle w:val="KeepWithNext"/>
        <w:rPr>
          <w:rtl/>
          <w:lang w:eastAsia="he-IL"/>
        </w:rPr>
      </w:pPr>
    </w:p>
    <w:p w:rsidR="00902B43" w:rsidRDefault="00902B43" w:rsidP="00902B43">
      <w:pPr>
        <w:rPr>
          <w:rtl/>
          <w:lang w:eastAsia="he-IL"/>
        </w:rPr>
      </w:pPr>
      <w:bookmarkStart w:id="13252" w:name="_ETM_Q1_16987134"/>
      <w:bookmarkStart w:id="13253" w:name="_ETM_Q1_16987174"/>
      <w:bookmarkEnd w:id="13252"/>
      <w:bookmarkEnd w:id="13253"/>
      <w:r>
        <w:rPr>
          <w:rtl/>
          <w:lang w:eastAsia="he-IL"/>
        </w:rPr>
        <w:t xml:space="preserve">קודם כל, מעונות הסמל והמפוקחים מחויבים היום לעמוד בתקן הזה. אין ברירה. אנחנו מדברים על הפרטיים. אנחנו לא יודעים מה </w:t>
      </w:r>
      <w:bookmarkStart w:id="13254" w:name="_ETM_Q1_16991383"/>
      <w:bookmarkEnd w:id="13254"/>
      <w:r>
        <w:rPr>
          <w:rtl/>
          <w:lang w:eastAsia="he-IL"/>
        </w:rPr>
        <w:t>קורה בפרטיים. אין לנו כל הנתונים של הפרטיים, אבל בואו נכתוב סטנדרט בטיחותי ונכון.</w:t>
      </w:r>
    </w:p>
    <w:p w:rsidR="00902B43" w:rsidRDefault="00902B43" w:rsidP="00902B43">
      <w:pPr>
        <w:rPr>
          <w:rtl/>
          <w:lang w:eastAsia="he-IL"/>
        </w:rPr>
      </w:pPr>
      <w:bookmarkStart w:id="13255" w:name="_ETM_Q1_16999102"/>
      <w:bookmarkStart w:id="13256" w:name="_ETM_Q1_16999177"/>
      <w:bookmarkStart w:id="13257" w:name="_ETM_Q1_16999877"/>
      <w:bookmarkEnd w:id="13255"/>
      <w:bookmarkEnd w:id="13256"/>
      <w:bookmarkEnd w:id="13257"/>
    </w:p>
    <w:p w:rsidR="00902B43" w:rsidRDefault="00902B43" w:rsidP="00902B43">
      <w:pPr>
        <w:pStyle w:val="a5"/>
        <w:keepNext/>
        <w:rPr>
          <w:rtl/>
        </w:rPr>
      </w:pPr>
      <w:bookmarkStart w:id="13258" w:name="ET_speaker_הודיה_הומינר_רוזנבלום_9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13258"/>
    </w:p>
    <w:p w:rsidR="00902B43" w:rsidRDefault="00902B43" w:rsidP="00902B43">
      <w:pPr>
        <w:pStyle w:val="KeepWithNext"/>
        <w:rPr>
          <w:rtl/>
          <w:lang w:eastAsia="he-IL"/>
        </w:rPr>
      </w:pPr>
    </w:p>
    <w:p w:rsidR="00902B43" w:rsidRDefault="00902B43" w:rsidP="00902B43">
      <w:pPr>
        <w:rPr>
          <w:rtl/>
          <w:lang w:eastAsia="he-IL"/>
        </w:rPr>
      </w:pPr>
      <w:bookmarkStart w:id="13259" w:name="_ETM_Q1_17000347"/>
      <w:bookmarkStart w:id="13260" w:name="_ETM_Q1_17000387"/>
      <w:bookmarkEnd w:id="13259"/>
      <w:bookmarkEnd w:id="13260"/>
      <w:r>
        <w:rPr>
          <w:rtl/>
          <w:lang w:eastAsia="he-IL"/>
        </w:rPr>
        <w:t xml:space="preserve">ראשית, אנחנו לא </w:t>
      </w:r>
      <w:bookmarkStart w:id="13261" w:name="_ETM_Q1_17001867"/>
      <w:bookmarkEnd w:id="13261"/>
      <w:r>
        <w:rPr>
          <w:rtl/>
          <w:lang w:eastAsia="he-IL"/>
        </w:rPr>
        <w:t xml:space="preserve">יוצרים פה שום חובה חדשה. מדובר בתקן רשמי מחייב שחל על כל מי שיש לו </w:t>
      </w:r>
      <w:bookmarkStart w:id="13262" w:name="_ETM_Q1_17007116"/>
      <w:bookmarkEnd w:id="13262"/>
      <w:r>
        <w:rPr>
          <w:rtl/>
          <w:lang w:eastAsia="he-IL"/>
        </w:rPr>
        <w:t xml:space="preserve">מתקן מהסוג שמוגדר באותו תקן. שנית, ממה שאנו </w:t>
      </w:r>
      <w:bookmarkStart w:id="13263" w:name="_ETM_Q1_17012905"/>
      <w:bookmarkEnd w:id="13263"/>
      <w:r>
        <w:rPr>
          <w:rtl/>
          <w:lang w:eastAsia="he-IL"/>
        </w:rPr>
        <w:t xml:space="preserve">מבינים זה מתקנים גדלים ומסיביים שמחוברים לקרקע. זה לא דבר סופר נפוץ שבבית </w:t>
      </w:r>
      <w:bookmarkStart w:id="13264" w:name="_ETM_Q1_17020495"/>
      <w:bookmarkEnd w:id="13264"/>
      <w:r>
        <w:rPr>
          <w:rtl/>
          <w:lang w:eastAsia="he-IL"/>
        </w:rPr>
        <w:t xml:space="preserve">המגורים שלו. </w:t>
      </w:r>
    </w:p>
    <w:p w:rsidR="00902B43" w:rsidRDefault="00902B43" w:rsidP="00902B43">
      <w:pPr>
        <w:rPr>
          <w:rtl/>
          <w:lang w:eastAsia="he-IL"/>
        </w:rPr>
      </w:pPr>
      <w:bookmarkStart w:id="13265" w:name="_ETM_Q1_17030223"/>
      <w:bookmarkStart w:id="13266" w:name="_ETM_Q1_17030308"/>
      <w:bookmarkStart w:id="13267" w:name="_ETM_Q1_17031358"/>
      <w:bookmarkEnd w:id="13265"/>
      <w:bookmarkEnd w:id="13266"/>
      <w:bookmarkEnd w:id="13267"/>
    </w:p>
    <w:p w:rsidR="00902B43" w:rsidRDefault="00902B43" w:rsidP="00902B43">
      <w:pPr>
        <w:pStyle w:val="a5"/>
        <w:keepNext/>
        <w:rPr>
          <w:rtl/>
        </w:rPr>
      </w:pPr>
      <w:bookmarkStart w:id="13268" w:name="ET_speaker_מור_דקל_918"/>
      <w:r>
        <w:rPr>
          <w:rStyle w:val="TagStyle"/>
          <w:rFonts w:hint="cs"/>
          <w:rtl/>
        </w:rPr>
        <w:t xml:space="preserve"> &lt;&lt; דובר &gt;&gt; </w:t>
      </w:r>
      <w:r>
        <w:rPr>
          <w:rFonts w:hint="cs"/>
          <w:rtl/>
        </w:rPr>
        <w:t>מור דקל:</w:t>
      </w:r>
      <w:r>
        <w:rPr>
          <w:rStyle w:val="TagStyle"/>
          <w:rFonts w:hint="cs"/>
          <w:rtl/>
        </w:rPr>
        <w:t xml:space="preserve"> &lt;&lt; דובר &gt;&gt;</w:t>
      </w:r>
      <w:r>
        <w:rPr>
          <w:rFonts w:hint="cs"/>
          <w:rtl/>
        </w:rPr>
        <w:t xml:space="preserve">   </w:t>
      </w:r>
      <w:bookmarkEnd w:id="13268"/>
    </w:p>
    <w:p w:rsidR="00902B43" w:rsidRDefault="00902B43" w:rsidP="00902B43">
      <w:pPr>
        <w:pStyle w:val="KeepWithNext"/>
        <w:rPr>
          <w:rtl/>
          <w:lang w:eastAsia="he-IL"/>
        </w:rPr>
      </w:pPr>
    </w:p>
    <w:p w:rsidR="00902B43" w:rsidRDefault="00902B43" w:rsidP="00902B43">
      <w:pPr>
        <w:rPr>
          <w:rtl/>
          <w:lang w:eastAsia="he-IL"/>
        </w:rPr>
      </w:pPr>
      <w:bookmarkStart w:id="13269" w:name="_ETM_Q1_17031748"/>
      <w:bookmarkStart w:id="13270" w:name="_ETM_Q1_17031793"/>
      <w:bookmarkEnd w:id="13269"/>
      <w:bookmarkEnd w:id="13270"/>
      <w:r>
        <w:rPr>
          <w:rtl/>
          <w:lang w:eastAsia="he-IL"/>
        </w:rPr>
        <w:t xml:space="preserve">זה אחד הדברים הכי בסיסיים ופשטוטים. לא </w:t>
      </w:r>
      <w:bookmarkStart w:id="13271" w:name="_ETM_Q1_17036412"/>
      <w:bookmarkEnd w:id="13271"/>
      <w:r>
        <w:rPr>
          <w:rtl/>
          <w:lang w:eastAsia="he-IL"/>
        </w:rPr>
        <w:t xml:space="preserve">אמורים לעשות על זה דיון. </w:t>
      </w:r>
    </w:p>
    <w:p w:rsidR="00902B43" w:rsidRDefault="00902B43" w:rsidP="00902B43">
      <w:pPr>
        <w:rPr>
          <w:rtl/>
          <w:lang w:eastAsia="he-IL"/>
        </w:rPr>
      </w:pPr>
      <w:bookmarkStart w:id="13272" w:name="_ETM_Q1_17039932"/>
      <w:bookmarkStart w:id="13273" w:name="_ETM_Q1_17040012"/>
      <w:bookmarkEnd w:id="13272"/>
      <w:bookmarkEnd w:id="13273"/>
    </w:p>
    <w:p w:rsidR="00902B43" w:rsidRDefault="00902B43" w:rsidP="00902B43">
      <w:pPr>
        <w:pStyle w:val="af8"/>
        <w:keepNext/>
        <w:rPr>
          <w:rtl/>
        </w:rPr>
      </w:pPr>
      <w:bookmarkStart w:id="13274" w:name="ET_yor_5278_9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274"/>
    </w:p>
    <w:p w:rsidR="00902B43" w:rsidRDefault="00902B43" w:rsidP="00902B43">
      <w:pPr>
        <w:pStyle w:val="KeepWithNext"/>
        <w:rPr>
          <w:rtl/>
          <w:lang w:eastAsia="he-IL"/>
        </w:rPr>
      </w:pPr>
    </w:p>
    <w:p w:rsidR="00902B43" w:rsidRDefault="00902B43" w:rsidP="00902B43">
      <w:pPr>
        <w:rPr>
          <w:rtl/>
          <w:lang w:eastAsia="he-IL"/>
        </w:rPr>
      </w:pPr>
      <w:bookmarkStart w:id="13275" w:name="_ETM_Q1_17041582"/>
      <w:bookmarkEnd w:id="13275"/>
      <w:r>
        <w:rPr>
          <w:rtl/>
          <w:lang w:eastAsia="he-IL"/>
        </w:rPr>
        <w:t xml:space="preserve">אתם צריכים את ההתייעצות של </w:t>
      </w:r>
      <w:bookmarkStart w:id="13276" w:name="_ETM_Q1_17044726"/>
      <w:bookmarkEnd w:id="13276"/>
      <w:r>
        <w:rPr>
          <w:rtl/>
          <w:lang w:eastAsia="he-IL"/>
        </w:rPr>
        <w:t xml:space="preserve">החמש דקות? ב-23:30 העובדים חייבים לפי הוראת המנכ"ל להפסיק לעבוד, </w:t>
      </w:r>
      <w:bookmarkStart w:id="13277" w:name="_ETM_Q1_17057210"/>
      <w:bookmarkEnd w:id="13277"/>
      <w:r>
        <w:rPr>
          <w:rtl/>
          <w:lang w:eastAsia="he-IL"/>
        </w:rPr>
        <w:t xml:space="preserve">אז חמש דקות. לנו הדברים מוסכמים. זה מה שאנחנו יכולים לעשות. </w:t>
      </w:r>
    </w:p>
    <w:p w:rsidR="00902B43" w:rsidRDefault="00902B43" w:rsidP="00902B43">
      <w:pPr>
        <w:rPr>
          <w:rtl/>
          <w:lang w:eastAsia="he-IL"/>
        </w:rPr>
      </w:pPr>
      <w:bookmarkStart w:id="13278" w:name="_ETM_Q1_17066933"/>
      <w:bookmarkStart w:id="13279" w:name="_ETM_Q1_17067008"/>
      <w:bookmarkEnd w:id="13278"/>
      <w:bookmarkEnd w:id="13279"/>
    </w:p>
    <w:p w:rsidR="00902B43" w:rsidRDefault="00902B43" w:rsidP="00902B43">
      <w:pPr>
        <w:pStyle w:val="a5"/>
        <w:keepNext/>
        <w:rPr>
          <w:rtl/>
        </w:rPr>
      </w:pPr>
      <w:bookmarkStart w:id="13280" w:name="ET_speaker_6065_9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280"/>
    </w:p>
    <w:p w:rsidR="00902B43" w:rsidRDefault="00902B43" w:rsidP="00902B43">
      <w:pPr>
        <w:pStyle w:val="KeepWithNext"/>
        <w:rPr>
          <w:rtl/>
          <w:lang w:eastAsia="he-IL"/>
        </w:rPr>
      </w:pPr>
    </w:p>
    <w:p w:rsidR="00902B43" w:rsidRDefault="00902B43" w:rsidP="00902B43">
      <w:pPr>
        <w:rPr>
          <w:rtl/>
          <w:lang w:eastAsia="he-IL"/>
        </w:rPr>
      </w:pPr>
      <w:bookmarkStart w:id="13281" w:name="_ETM_Q1_17075232"/>
      <w:bookmarkEnd w:id="13281"/>
      <w:r>
        <w:rPr>
          <w:rtl/>
          <w:lang w:eastAsia="he-IL"/>
        </w:rPr>
        <w:t>הסעיף של ההדרכה.</w:t>
      </w:r>
    </w:p>
    <w:p w:rsidR="00902B43" w:rsidRDefault="00902B43" w:rsidP="00902B43">
      <w:pPr>
        <w:rPr>
          <w:rtl/>
          <w:lang w:eastAsia="he-IL"/>
        </w:rPr>
      </w:pPr>
      <w:bookmarkStart w:id="13282" w:name="_ETM_Q1_17077712"/>
      <w:bookmarkStart w:id="13283" w:name="_ETM_Q1_17077792"/>
      <w:bookmarkEnd w:id="13282"/>
      <w:bookmarkEnd w:id="13283"/>
    </w:p>
    <w:p w:rsidR="00902B43" w:rsidRDefault="00902B43" w:rsidP="00902B43">
      <w:pPr>
        <w:pStyle w:val="af8"/>
        <w:keepNext/>
        <w:rPr>
          <w:rtl/>
        </w:rPr>
      </w:pPr>
      <w:bookmarkStart w:id="13284" w:name="ET_yor_5278_9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284"/>
    </w:p>
    <w:p w:rsidR="00902B43" w:rsidRDefault="00902B43" w:rsidP="00902B43">
      <w:pPr>
        <w:pStyle w:val="KeepWithNext"/>
        <w:rPr>
          <w:rtl/>
          <w:lang w:eastAsia="he-IL"/>
        </w:rPr>
      </w:pPr>
    </w:p>
    <w:p w:rsidR="00902B43" w:rsidRDefault="00902B43" w:rsidP="00902B43">
      <w:pPr>
        <w:rPr>
          <w:rtl/>
          <w:lang w:eastAsia="he-IL"/>
        </w:rPr>
      </w:pPr>
      <w:bookmarkStart w:id="13285" w:name="_ETM_Q1_17078432"/>
      <w:bookmarkEnd w:id="13285"/>
      <w:r>
        <w:rPr>
          <w:rtl/>
          <w:lang w:eastAsia="he-IL"/>
        </w:rPr>
        <w:t xml:space="preserve">ארבע שעות הדרכה בכל המעונות. </w:t>
      </w:r>
      <w:bookmarkStart w:id="13286" w:name="_ETM_Q1_17083051"/>
      <w:bookmarkEnd w:id="13286"/>
      <w:r>
        <w:rPr>
          <w:rtl/>
          <w:lang w:eastAsia="he-IL"/>
        </w:rPr>
        <w:t xml:space="preserve">זה אותו תקן שקיים כיום במעונות המבסובסדים. יחול על </w:t>
      </w:r>
      <w:bookmarkStart w:id="13287" w:name="_ETM_Q1_17084786"/>
      <w:bookmarkEnd w:id="13287"/>
      <w:r>
        <w:rPr>
          <w:rtl/>
          <w:lang w:eastAsia="he-IL"/>
        </w:rPr>
        <w:t xml:space="preserve">כולם. </w:t>
      </w:r>
    </w:p>
    <w:p w:rsidR="00902B43" w:rsidRDefault="00902B43" w:rsidP="00902B43">
      <w:pPr>
        <w:rPr>
          <w:rtl/>
          <w:lang w:eastAsia="he-IL"/>
        </w:rPr>
      </w:pPr>
      <w:bookmarkStart w:id="13288" w:name="_ETM_Q1_17093890"/>
      <w:bookmarkStart w:id="13289" w:name="_ETM_Q1_17094030"/>
      <w:bookmarkEnd w:id="13288"/>
      <w:bookmarkEnd w:id="13289"/>
    </w:p>
    <w:p w:rsidR="00902B43" w:rsidRDefault="00902B43" w:rsidP="00902B43">
      <w:pPr>
        <w:pStyle w:val="-"/>
        <w:keepNext/>
        <w:rPr>
          <w:rtl/>
        </w:rPr>
      </w:pPr>
      <w:bookmarkStart w:id="13290" w:name="ET_speakercontinue_6065_922"/>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3290"/>
    </w:p>
    <w:p w:rsidR="00902B43" w:rsidRDefault="00902B43" w:rsidP="00902B43">
      <w:pPr>
        <w:pStyle w:val="KeepWithNext"/>
        <w:rPr>
          <w:rtl/>
          <w:lang w:eastAsia="he-IL"/>
        </w:rPr>
      </w:pPr>
    </w:p>
    <w:p w:rsidR="00902B43" w:rsidRDefault="00902B43" w:rsidP="00902B43">
      <w:pPr>
        <w:rPr>
          <w:rtl/>
          <w:lang w:eastAsia="he-IL"/>
        </w:rPr>
      </w:pPr>
      <w:bookmarkStart w:id="13291" w:name="_ETM_Q1_17094565"/>
      <w:bookmarkEnd w:id="13291"/>
      <w:r>
        <w:rPr>
          <w:rtl/>
          <w:lang w:eastAsia="he-IL"/>
        </w:rPr>
        <w:t>מימון המדינה לא מבטיח באופן מלא, איציק, אני מבין.</w:t>
      </w:r>
      <w:bookmarkStart w:id="13292" w:name="_ETM_Q1_17095259"/>
      <w:bookmarkEnd w:id="13292"/>
    </w:p>
    <w:p w:rsidR="00902B43" w:rsidRDefault="00902B43" w:rsidP="00902B43">
      <w:pPr>
        <w:rPr>
          <w:rtl/>
          <w:lang w:eastAsia="he-IL"/>
        </w:rPr>
      </w:pPr>
      <w:bookmarkStart w:id="13293" w:name="_ETM_Q1_17095344"/>
      <w:bookmarkEnd w:id="13293"/>
    </w:p>
    <w:p w:rsidR="00902B43" w:rsidRDefault="00902B43" w:rsidP="00902B43">
      <w:pPr>
        <w:pStyle w:val="af8"/>
        <w:keepNext/>
        <w:rPr>
          <w:rtl/>
        </w:rPr>
      </w:pPr>
      <w:bookmarkStart w:id="13294" w:name="ET_yor_5278_92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294"/>
    </w:p>
    <w:p w:rsidR="00902B43" w:rsidRDefault="00902B43" w:rsidP="00902B43">
      <w:pPr>
        <w:pStyle w:val="KeepWithNext"/>
        <w:rPr>
          <w:rtl/>
          <w:lang w:eastAsia="he-IL"/>
        </w:rPr>
      </w:pPr>
    </w:p>
    <w:p w:rsidR="00902B43" w:rsidRDefault="00902B43" w:rsidP="00902B43">
      <w:pPr>
        <w:rPr>
          <w:rtl/>
          <w:lang w:eastAsia="he-IL"/>
        </w:rPr>
      </w:pPr>
      <w:bookmarkStart w:id="13295" w:name="_ETM_Q1_17095999"/>
      <w:bookmarkEnd w:id="13295"/>
      <w:r>
        <w:rPr>
          <w:rtl/>
          <w:lang w:eastAsia="he-IL"/>
        </w:rPr>
        <w:t xml:space="preserve">אנחנו רוצים שכך יקרה. רשמנו לפרוטוקול את ההצהרה </w:t>
      </w:r>
      <w:bookmarkStart w:id="13296" w:name="_ETM_Q1_17104848"/>
      <w:bookmarkEnd w:id="13296"/>
      <w:r>
        <w:rPr>
          <w:rtl/>
          <w:lang w:eastAsia="he-IL"/>
        </w:rPr>
        <w:t>של האוצר והרווחה. זה לא דברים שנכנסים לתקנות.</w:t>
      </w:r>
    </w:p>
    <w:p w:rsidR="00902B43" w:rsidRDefault="00902B43" w:rsidP="00902B43">
      <w:pPr>
        <w:rPr>
          <w:rtl/>
          <w:lang w:eastAsia="he-IL"/>
        </w:rPr>
      </w:pPr>
      <w:bookmarkStart w:id="13297" w:name="_ETM_Q1_17107578"/>
      <w:bookmarkStart w:id="13298" w:name="_ETM_Q1_17107663"/>
      <w:bookmarkStart w:id="13299" w:name="_ETM_Q1_17109368"/>
      <w:bookmarkEnd w:id="13297"/>
      <w:bookmarkEnd w:id="13298"/>
      <w:bookmarkEnd w:id="13299"/>
    </w:p>
    <w:p w:rsidR="00902B43" w:rsidRDefault="00902B43" w:rsidP="00902B43">
      <w:pPr>
        <w:pStyle w:val="a5"/>
        <w:keepNext/>
        <w:rPr>
          <w:rtl/>
        </w:rPr>
      </w:pPr>
      <w:bookmarkStart w:id="13300" w:name="ET_speaker_5797_9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300"/>
    </w:p>
    <w:p w:rsidR="00902B43" w:rsidRDefault="00902B43" w:rsidP="00902B43">
      <w:pPr>
        <w:pStyle w:val="KeepWithNext"/>
        <w:rPr>
          <w:rtl/>
          <w:lang w:eastAsia="he-IL"/>
        </w:rPr>
      </w:pPr>
    </w:p>
    <w:p w:rsidR="00902B43" w:rsidRDefault="00902B43" w:rsidP="00902B43">
      <w:pPr>
        <w:rPr>
          <w:rtl/>
          <w:lang w:eastAsia="he-IL"/>
        </w:rPr>
      </w:pPr>
      <w:bookmarkStart w:id="13301" w:name="_ETM_Q1_17109757"/>
      <w:bookmarkStart w:id="13302" w:name="_ETM_Q1_17109792"/>
      <w:bookmarkEnd w:id="13301"/>
      <w:bookmarkEnd w:id="13302"/>
      <w:r>
        <w:rPr>
          <w:rtl/>
          <w:lang w:eastAsia="he-IL"/>
        </w:rPr>
        <w:t xml:space="preserve">הצעת, אדוני היושב-ראש, נוסחה שאני לא יודע מה נסגר איתה, שיפרסמו קול קורא תוך חודשיים </w:t>
      </w:r>
      <w:bookmarkStart w:id="13303" w:name="_ETM_Q1_17116307"/>
      <w:bookmarkEnd w:id="13303"/>
      <w:r>
        <w:rPr>
          <w:rtl/>
          <w:lang w:eastAsia="he-IL"/>
        </w:rPr>
        <w:t xml:space="preserve">מפרסום התקנות. </w:t>
      </w:r>
    </w:p>
    <w:p w:rsidR="00902B43" w:rsidRDefault="00902B43" w:rsidP="00902B43">
      <w:pPr>
        <w:rPr>
          <w:rtl/>
          <w:lang w:eastAsia="he-IL"/>
        </w:rPr>
      </w:pPr>
      <w:bookmarkStart w:id="13304" w:name="_ETM_Q1_17118706"/>
      <w:bookmarkStart w:id="13305" w:name="_ETM_Q1_17118786"/>
      <w:bookmarkEnd w:id="13304"/>
      <w:bookmarkEnd w:id="13305"/>
    </w:p>
    <w:p w:rsidR="00902B43" w:rsidRDefault="00902B43" w:rsidP="00902B43">
      <w:pPr>
        <w:pStyle w:val="af8"/>
        <w:keepNext/>
        <w:rPr>
          <w:rtl/>
        </w:rPr>
      </w:pPr>
      <w:bookmarkStart w:id="13306" w:name="ET_yor_5278_9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306"/>
    </w:p>
    <w:p w:rsidR="00902B43" w:rsidRDefault="00902B43" w:rsidP="00902B43">
      <w:pPr>
        <w:pStyle w:val="KeepWithNext"/>
        <w:rPr>
          <w:rtl/>
          <w:lang w:eastAsia="he-IL"/>
        </w:rPr>
      </w:pPr>
    </w:p>
    <w:p w:rsidR="00902B43" w:rsidRDefault="00902B43" w:rsidP="00902B43">
      <w:pPr>
        <w:rPr>
          <w:rtl/>
          <w:lang w:eastAsia="he-IL"/>
        </w:rPr>
      </w:pPr>
      <w:bookmarkStart w:id="13307" w:name="_ETM_Q1_17119501"/>
      <w:bookmarkEnd w:id="13307"/>
      <w:r>
        <w:rPr>
          <w:rtl/>
          <w:lang w:eastAsia="he-IL"/>
        </w:rPr>
        <w:t xml:space="preserve">עדיין לא קיבלנו את התשובה המוסמכת בעניין. חמש דקות ואנו </w:t>
      </w:r>
      <w:bookmarkStart w:id="13308" w:name="_ETM_Q1_17125920"/>
      <w:bookmarkEnd w:id="13308"/>
      <w:r>
        <w:rPr>
          <w:rtl/>
          <w:lang w:eastAsia="he-IL"/>
        </w:rPr>
        <w:t>חוזרים לקבל אישור התקנות.</w:t>
      </w:r>
    </w:p>
    <w:p w:rsidR="00902B43" w:rsidRDefault="00902B43" w:rsidP="00902B43">
      <w:pPr>
        <w:rPr>
          <w:rtl/>
          <w:lang w:eastAsia="he-IL"/>
        </w:rPr>
      </w:pPr>
      <w:bookmarkStart w:id="13309" w:name="_ETM_Q1_17129690"/>
      <w:bookmarkStart w:id="13310" w:name="_ETM_Q1_17129780"/>
      <w:bookmarkEnd w:id="13309"/>
      <w:bookmarkEnd w:id="13310"/>
    </w:p>
    <w:p w:rsidR="00902B43" w:rsidRDefault="00902B43" w:rsidP="00902B43">
      <w:pPr>
        <w:rPr>
          <w:rtl/>
          <w:lang w:eastAsia="he-IL"/>
        </w:rPr>
      </w:pPr>
      <w:bookmarkStart w:id="13311" w:name="_ETM_Q1_17129840"/>
      <w:bookmarkStart w:id="13312" w:name="_ETM_Q1_17129930"/>
      <w:bookmarkEnd w:id="13311"/>
      <w:bookmarkEnd w:id="13312"/>
    </w:p>
    <w:p w:rsidR="00902B43" w:rsidRDefault="00902B43" w:rsidP="00902B43">
      <w:pPr>
        <w:pStyle w:val="afc"/>
        <w:keepNext/>
        <w:rPr>
          <w:rtl/>
          <w:lang w:eastAsia="he-IL"/>
        </w:rPr>
      </w:pPr>
      <w:bookmarkStart w:id="13313" w:name="ET_meetingbreak_926"/>
      <w:r>
        <w:rPr>
          <w:rStyle w:val="TagStyle"/>
          <w:rFonts w:hint="cs"/>
          <w:rtl/>
        </w:rPr>
        <w:t xml:space="preserve"> &lt;&lt; הפסקה &gt;&gt; </w:t>
      </w:r>
      <w:r>
        <w:rPr>
          <w:rtl/>
          <w:lang w:eastAsia="he-IL"/>
        </w:rPr>
        <w:t>(הישיבה נפסקה בשעה 23:19 ונתחדשה בשעה 23:24.)</w:t>
      </w:r>
      <w:r>
        <w:rPr>
          <w:rStyle w:val="TagStyle"/>
          <w:rFonts w:hint="cs"/>
          <w:rtl/>
        </w:rPr>
        <w:t xml:space="preserve"> &lt;&lt; הפסקה &gt;&gt;</w:t>
      </w:r>
      <w:r>
        <w:rPr>
          <w:rtl/>
          <w:lang w:eastAsia="he-IL"/>
        </w:rPr>
        <w:t xml:space="preserve">   </w:t>
      </w:r>
      <w:bookmarkEnd w:id="13313"/>
    </w:p>
    <w:p w:rsidR="00902B43" w:rsidRDefault="00902B43" w:rsidP="00902B43">
      <w:pPr>
        <w:pStyle w:val="KeepWithNext"/>
        <w:rPr>
          <w:rtl/>
          <w:lang w:eastAsia="he-IL"/>
        </w:rPr>
      </w:pPr>
    </w:p>
    <w:p w:rsidR="0051072F" w:rsidRDefault="0051072F" w:rsidP="0051072F">
      <w:pPr>
        <w:rPr>
          <w:rtl/>
          <w:lang w:eastAsia="he-IL"/>
        </w:rPr>
      </w:pPr>
      <w:bookmarkStart w:id="13314" w:name="_ETM_Q1_17145212"/>
      <w:bookmarkEnd w:id="13314"/>
    </w:p>
    <w:p w:rsidR="0051072F" w:rsidRDefault="0051072F" w:rsidP="0051072F">
      <w:pPr>
        <w:pStyle w:val="af8"/>
        <w:keepNext/>
        <w:rPr>
          <w:rtl/>
        </w:rPr>
      </w:pPr>
      <w:bookmarkStart w:id="13315" w:name="ET_yor_5278_927"/>
      <w:r>
        <w:rPr>
          <w:rtl/>
        </w:rPr>
        <w:t xml:space="preserve">היו"ר יוסף ג'בארין: </w:t>
      </w:r>
      <w:bookmarkEnd w:id="13315"/>
    </w:p>
    <w:p w:rsidR="0051072F" w:rsidRDefault="0051072F" w:rsidP="0051072F">
      <w:pPr>
        <w:pStyle w:val="KeepWithNext"/>
        <w:rPr>
          <w:rtl/>
          <w:lang w:eastAsia="he-IL"/>
        </w:rPr>
      </w:pPr>
    </w:p>
    <w:p w:rsidR="0051072F" w:rsidRDefault="0051072F" w:rsidP="0051072F">
      <w:pPr>
        <w:rPr>
          <w:rtl/>
          <w:lang w:eastAsia="he-IL"/>
        </w:rPr>
      </w:pPr>
      <w:bookmarkStart w:id="13316" w:name="_ETM_Q1_17147303"/>
      <w:bookmarkEnd w:id="13316"/>
      <w:r>
        <w:rPr>
          <w:rFonts w:hint="cs"/>
          <w:rtl/>
          <w:lang w:eastAsia="he-IL"/>
        </w:rPr>
        <w:t xml:space="preserve">אני </w:t>
      </w:r>
      <w:bookmarkStart w:id="13317" w:name="_ETM_Q1_18283863"/>
      <w:bookmarkEnd w:id="13317"/>
      <w:r>
        <w:rPr>
          <w:rFonts w:hint="cs"/>
          <w:rtl/>
          <w:lang w:eastAsia="he-IL"/>
        </w:rPr>
        <w:t>מחדש את הישיבה.</w:t>
      </w:r>
    </w:p>
    <w:p w:rsidR="0051072F" w:rsidRDefault="0051072F" w:rsidP="0051072F">
      <w:pPr>
        <w:rPr>
          <w:rtl/>
          <w:lang w:eastAsia="he-IL"/>
        </w:rPr>
      </w:pPr>
      <w:bookmarkStart w:id="13318" w:name="_ETM_Q1_17462229"/>
      <w:bookmarkStart w:id="13319" w:name="_ETM_Q1_17462369"/>
      <w:bookmarkStart w:id="13320" w:name="_ETM_Q1_17462446"/>
      <w:bookmarkEnd w:id="13318"/>
      <w:bookmarkEnd w:id="13319"/>
      <w:bookmarkEnd w:id="13320"/>
    </w:p>
    <w:p w:rsidR="0051072F" w:rsidRDefault="0051072F" w:rsidP="0051072F">
      <w:pPr>
        <w:pStyle w:val="a5"/>
        <w:keepNext/>
        <w:rPr>
          <w:rtl/>
        </w:rPr>
      </w:pPr>
      <w:bookmarkStart w:id="13321" w:name="_ETM_Q1_17462574"/>
      <w:bookmarkEnd w:id="13321"/>
      <w:r>
        <w:rPr>
          <w:rFonts w:hint="cs"/>
          <w:rtl/>
        </w:rPr>
        <w:t xml:space="preserve">שמרית גיטלין שקד: </w:t>
      </w:r>
    </w:p>
    <w:p w:rsidR="0051072F" w:rsidRDefault="0051072F" w:rsidP="0051072F">
      <w:pPr>
        <w:rPr>
          <w:rtl/>
          <w:lang w:eastAsia="he-IL"/>
        </w:rPr>
      </w:pPr>
    </w:p>
    <w:p w:rsidR="0051072F" w:rsidRDefault="0051072F" w:rsidP="0051072F">
      <w:pPr>
        <w:rPr>
          <w:rtl/>
          <w:lang w:eastAsia="he-IL"/>
        </w:rPr>
      </w:pPr>
      <w:r>
        <w:rPr>
          <w:rFonts w:hint="cs"/>
          <w:rtl/>
          <w:lang w:eastAsia="he-IL"/>
        </w:rPr>
        <w:t xml:space="preserve">רק אומר </w:t>
      </w:r>
      <w:r>
        <w:rPr>
          <w:rtl/>
          <w:lang w:eastAsia="he-IL"/>
        </w:rPr>
        <w:t>–</w:t>
      </w:r>
      <w:r>
        <w:rPr>
          <w:rFonts w:hint="cs"/>
          <w:rtl/>
          <w:lang w:eastAsia="he-IL"/>
        </w:rPr>
        <w:t xml:space="preserve"> הקראנו באחת הוורסיות כשקראנו את התחילה ותחילת הוראות </w:t>
      </w:r>
      <w:bookmarkStart w:id="13322" w:name="_ETM_Q1_17463486"/>
      <w:bookmarkEnd w:id="13322"/>
      <w:r>
        <w:rPr>
          <w:rFonts w:hint="cs"/>
          <w:rtl/>
          <w:lang w:eastAsia="he-IL"/>
        </w:rPr>
        <w:t xml:space="preserve">מעבר, קראנו שהיתה שם הצעה ש החלה הדרגתית של התקינה המשופרת. כיוון שירדנו התקינה המשופרת, </w:t>
      </w:r>
      <w:bookmarkStart w:id="13323" w:name="_ETM_Q1_17470848"/>
      <w:bookmarkEnd w:id="13323"/>
      <w:r>
        <w:rPr>
          <w:rFonts w:hint="cs"/>
          <w:rtl/>
          <w:lang w:eastAsia="he-IL"/>
        </w:rPr>
        <w:t xml:space="preserve">23, ג' הראשון, שכתוב עליו נוסח א', הוא נמחק </w:t>
      </w:r>
      <w:r>
        <w:rPr>
          <w:rtl/>
          <w:lang w:eastAsia="he-IL"/>
        </w:rPr>
        <w:t>–</w:t>
      </w:r>
      <w:r>
        <w:rPr>
          <w:rFonts w:hint="cs"/>
          <w:rtl/>
          <w:lang w:eastAsia="he-IL"/>
        </w:rPr>
        <w:t xml:space="preserve"> </w:t>
      </w:r>
      <w:bookmarkStart w:id="13324" w:name="_ETM_Q1_17477830"/>
      <w:bookmarkEnd w:id="13324"/>
      <w:r>
        <w:rPr>
          <w:rFonts w:hint="cs"/>
          <w:rtl/>
          <w:lang w:eastAsia="he-IL"/>
        </w:rPr>
        <w:t xml:space="preserve">לא רלוונטי. כפי שאמרנו, טור ג' יתחיל ב-1.9.21. כל השאר </w:t>
      </w:r>
      <w:bookmarkStart w:id="13325" w:name="_ETM_Q1_17486086"/>
      <w:bookmarkEnd w:id="13325"/>
      <w:r>
        <w:rPr>
          <w:rFonts w:hint="cs"/>
          <w:rtl/>
          <w:lang w:eastAsia="he-IL"/>
        </w:rPr>
        <w:t>יחול לפי מה שקבענו.</w:t>
      </w:r>
      <w:bookmarkStart w:id="13326" w:name="_ETM_Q1_17491675"/>
      <w:bookmarkEnd w:id="13326"/>
    </w:p>
    <w:p w:rsidR="0051072F" w:rsidRDefault="0051072F" w:rsidP="0051072F">
      <w:pPr>
        <w:rPr>
          <w:rtl/>
          <w:lang w:eastAsia="he-IL"/>
        </w:rPr>
      </w:pPr>
      <w:bookmarkStart w:id="13327" w:name="_ETM_Q1_17491781"/>
      <w:bookmarkEnd w:id="13327"/>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 xml:space="preserve">דבי, האם יש לכם הצעה לניסוח </w:t>
      </w:r>
      <w:bookmarkStart w:id="13328" w:name="_ETM_Q1_17500294"/>
      <w:bookmarkEnd w:id="13328"/>
      <w:r>
        <w:rPr>
          <w:rFonts w:hint="cs"/>
          <w:rtl/>
          <w:lang w:eastAsia="he-IL"/>
        </w:rPr>
        <w:t>מסוים?</w:t>
      </w:r>
    </w:p>
    <w:p w:rsidR="0051072F" w:rsidRDefault="0051072F" w:rsidP="0051072F">
      <w:pPr>
        <w:rPr>
          <w:rtl/>
          <w:lang w:eastAsia="he-IL"/>
        </w:rPr>
      </w:pPr>
      <w:bookmarkStart w:id="13329" w:name="_ETM_Q1_17504652"/>
      <w:bookmarkStart w:id="13330" w:name="_ETM_Q1_17504753"/>
      <w:bookmarkEnd w:id="13329"/>
      <w:bookmarkEnd w:id="13330"/>
    </w:p>
    <w:p w:rsidR="0051072F" w:rsidRPr="00353EFA" w:rsidRDefault="0051072F" w:rsidP="0051072F">
      <w:pPr>
        <w:ind w:firstLine="0"/>
        <w:rPr>
          <w:u w:val="single"/>
          <w:rtl/>
          <w:lang w:eastAsia="he-IL"/>
        </w:rPr>
      </w:pPr>
      <w:r w:rsidRPr="00353EFA">
        <w:rPr>
          <w:rFonts w:hint="cs"/>
          <w:u w:val="single"/>
          <w:rtl/>
          <w:lang w:eastAsia="he-IL"/>
        </w:rPr>
        <w:t>דבורה ספיר אליעזר:</w:t>
      </w:r>
    </w:p>
    <w:p w:rsidR="0051072F" w:rsidRDefault="0051072F" w:rsidP="0051072F">
      <w:pPr>
        <w:pStyle w:val="KeepWithNext"/>
        <w:rPr>
          <w:rStyle w:val="TagStyle"/>
          <w:rtl/>
        </w:rPr>
      </w:pPr>
      <w:bookmarkStart w:id="13331" w:name="_ETM_Q1_17504903"/>
      <w:bookmarkStart w:id="13332" w:name="_ETM_Q1_17504999"/>
      <w:bookmarkEnd w:id="13331"/>
      <w:bookmarkEnd w:id="13332"/>
    </w:p>
    <w:p w:rsidR="0051072F" w:rsidRDefault="0051072F" w:rsidP="0051072F">
      <w:pPr>
        <w:rPr>
          <w:rtl/>
          <w:lang w:eastAsia="he-IL"/>
        </w:rPr>
      </w:pPr>
      <w:r>
        <w:rPr>
          <w:rFonts w:hint="cs"/>
          <w:rtl/>
          <w:lang w:eastAsia="he-IL"/>
        </w:rPr>
        <w:t xml:space="preserve">כן, אנחנו מציעים </w:t>
      </w:r>
      <w:r>
        <w:rPr>
          <w:rtl/>
          <w:lang w:eastAsia="he-IL"/>
        </w:rPr>
        <w:t>–</w:t>
      </w:r>
      <w:r>
        <w:rPr>
          <w:rFonts w:hint="cs"/>
          <w:rtl/>
          <w:lang w:eastAsia="he-IL"/>
        </w:rPr>
        <w:t xml:space="preserve"> וניסיתי להבין ממשרד המשפטים אם זה מקובל גם עליהם. עוד לא קיבלתי תשובה סופית. חשבתי, שהנושא של ההערכה החינוכית יתחיל ב-1.1.22, ויום התחילה ייתן הממונה... הוראות לעניין סיוע כספי למעונות יום לפעוטות שאינם בהסכם הפעלה עם המשרד </w:t>
      </w:r>
      <w:bookmarkStart w:id="13333" w:name="_ETM_Q1_17544147"/>
      <w:bookmarkEnd w:id="13333"/>
      <w:r>
        <w:rPr>
          <w:rFonts w:hint="cs"/>
          <w:rtl/>
          <w:lang w:eastAsia="he-IL"/>
        </w:rPr>
        <w:t xml:space="preserve">לשם העברת הערכה חינוכית במעון כאמור בתקנה 9. הוראות </w:t>
      </w:r>
      <w:bookmarkStart w:id="13334" w:name="_ETM_Q1_17549128"/>
      <w:bookmarkEnd w:id="13334"/>
      <w:r>
        <w:rPr>
          <w:rFonts w:hint="cs"/>
          <w:rtl/>
          <w:lang w:eastAsia="he-IL"/>
        </w:rPr>
        <w:t>יינתנו בהסכמת הממונה על התקציבים במשרד האוצר.</w:t>
      </w:r>
    </w:p>
    <w:p w:rsidR="0051072F" w:rsidRDefault="0051072F" w:rsidP="0051072F">
      <w:pPr>
        <w:rPr>
          <w:rtl/>
          <w:lang w:eastAsia="he-IL"/>
        </w:rPr>
      </w:pPr>
      <w:bookmarkStart w:id="13335" w:name="_ETM_Q1_17534742"/>
      <w:bookmarkStart w:id="13336" w:name="_ETM_Q1_17534867"/>
      <w:bookmarkEnd w:id="13335"/>
      <w:bookmarkEnd w:id="13336"/>
    </w:p>
    <w:p w:rsidR="0051072F" w:rsidRDefault="0051072F" w:rsidP="0051072F">
      <w:pPr>
        <w:pStyle w:val="a5"/>
        <w:keepNext/>
        <w:rPr>
          <w:rtl/>
        </w:rPr>
      </w:pPr>
      <w:bookmarkStart w:id="13337" w:name="_ETM_Q1_17558564"/>
      <w:bookmarkStart w:id="13338" w:name="_ETM_Q1_17558663"/>
      <w:bookmarkStart w:id="13339" w:name="ET_speaker_איציק_דניאל_1051"/>
      <w:bookmarkEnd w:id="13337"/>
      <w:bookmarkEnd w:id="13338"/>
      <w:r>
        <w:rPr>
          <w:rtl/>
        </w:rPr>
        <w:t xml:space="preserve">איציק דניאל:   </w:t>
      </w:r>
      <w:bookmarkEnd w:id="13339"/>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אני צריך לבדוק עם הלשכה המשפטית שלי גם.</w:t>
      </w:r>
    </w:p>
    <w:p w:rsidR="0051072F" w:rsidRPr="00463025" w:rsidRDefault="0051072F" w:rsidP="0051072F">
      <w:pPr>
        <w:rPr>
          <w:rtl/>
          <w:lang w:eastAsia="he-IL"/>
        </w:rPr>
      </w:pPr>
      <w:bookmarkStart w:id="13340" w:name="_ETM_Q1_17567454"/>
      <w:bookmarkStart w:id="13341" w:name="_ETM_Q1_17567560"/>
      <w:bookmarkEnd w:id="13340"/>
      <w:bookmarkEnd w:id="13341"/>
    </w:p>
    <w:p w:rsidR="0051072F" w:rsidRDefault="0051072F" w:rsidP="0051072F">
      <w:pPr>
        <w:pStyle w:val="a5"/>
        <w:keepNext/>
        <w:rPr>
          <w:rtl/>
        </w:rPr>
      </w:pPr>
      <w:r>
        <w:rPr>
          <w:rFonts w:hint="cs"/>
          <w:rtl/>
        </w:rPr>
        <w:t xml:space="preserve">שמרית גיטלין שקד: </w:t>
      </w:r>
    </w:p>
    <w:p w:rsidR="0051072F" w:rsidRDefault="0051072F" w:rsidP="0051072F">
      <w:pPr>
        <w:rPr>
          <w:rtl/>
          <w:lang w:eastAsia="he-IL"/>
        </w:rPr>
      </w:pPr>
    </w:p>
    <w:p w:rsidR="0051072F" w:rsidRDefault="0051072F" w:rsidP="0051072F">
      <w:pPr>
        <w:rPr>
          <w:rtl/>
          <w:lang w:eastAsia="he-IL"/>
        </w:rPr>
      </w:pPr>
      <w:bookmarkStart w:id="13342" w:name="_ETM_Q1_17341432"/>
      <w:bookmarkStart w:id="13343" w:name="_ETM_Q1_17341507"/>
      <w:bookmarkEnd w:id="13342"/>
      <w:bookmarkEnd w:id="13343"/>
      <w:r>
        <w:rPr>
          <w:rFonts w:hint="cs"/>
          <w:rtl/>
          <w:lang w:eastAsia="he-IL"/>
        </w:rPr>
        <w:t>דבי, את מציעה לדחות את התחילה. צריך לדבר על זה.</w:t>
      </w:r>
    </w:p>
    <w:p w:rsidR="0051072F" w:rsidRDefault="0051072F" w:rsidP="0051072F">
      <w:pPr>
        <w:rPr>
          <w:rtl/>
          <w:lang w:eastAsia="he-IL"/>
        </w:rPr>
      </w:pPr>
    </w:p>
    <w:p w:rsidR="0051072F" w:rsidRPr="00353EFA" w:rsidRDefault="0051072F" w:rsidP="0051072F">
      <w:pPr>
        <w:ind w:firstLine="0"/>
        <w:rPr>
          <w:u w:val="single"/>
          <w:rtl/>
          <w:lang w:eastAsia="he-IL"/>
        </w:rPr>
      </w:pPr>
      <w:r w:rsidRPr="00353EFA">
        <w:rPr>
          <w:rFonts w:hint="cs"/>
          <w:u w:val="single"/>
          <w:rtl/>
          <w:lang w:eastAsia="he-IL"/>
        </w:rPr>
        <w:t>דבורה ספיר אליעזר:</w:t>
      </w:r>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 xml:space="preserve">כן, לדחות את הכניסה לתוקף כדי להבטיח </w:t>
      </w:r>
      <w:bookmarkStart w:id="13344" w:name="_ETM_Q1_17592265"/>
      <w:bookmarkEnd w:id="13344"/>
      <w:r>
        <w:rPr>
          <w:rFonts w:hint="cs"/>
          <w:rtl/>
          <w:lang w:eastAsia="he-IL"/>
        </w:rPr>
        <w:t xml:space="preserve">שיהיה תקציב. </w:t>
      </w:r>
    </w:p>
    <w:p w:rsidR="0051072F" w:rsidRDefault="0051072F" w:rsidP="0051072F">
      <w:pPr>
        <w:rPr>
          <w:rtl/>
          <w:lang w:eastAsia="he-IL"/>
        </w:rPr>
      </w:pPr>
      <w:bookmarkStart w:id="13345" w:name="_ETM_Q1_17596680"/>
      <w:bookmarkStart w:id="13346" w:name="_ETM_Q1_17596778"/>
      <w:bookmarkEnd w:id="13345"/>
      <w:bookmarkEnd w:id="13346"/>
    </w:p>
    <w:p w:rsidR="0051072F" w:rsidRDefault="0051072F" w:rsidP="0051072F">
      <w:pPr>
        <w:pStyle w:val="-"/>
        <w:keepNext/>
        <w:rPr>
          <w:rtl/>
        </w:rPr>
      </w:pPr>
      <w:bookmarkStart w:id="13347" w:name="_ETM_Q1_17596873"/>
      <w:bookmarkStart w:id="13348" w:name="_ETM_Q1_17596960"/>
      <w:bookmarkStart w:id="13349" w:name="_ETM_Q1_17598236"/>
      <w:bookmarkEnd w:id="13347"/>
      <w:bookmarkEnd w:id="13348"/>
      <w:bookmarkEnd w:id="13349"/>
      <w:r>
        <w:rPr>
          <w:rFonts w:hint="cs"/>
          <w:rtl/>
        </w:rPr>
        <w:t xml:space="preserve">קארין אלהרר (יש עתיד-תל"ם): </w:t>
      </w:r>
    </w:p>
    <w:p w:rsidR="0051072F" w:rsidRDefault="0051072F" w:rsidP="0051072F">
      <w:pPr>
        <w:pStyle w:val="KeepWithNext"/>
        <w:rPr>
          <w:rtl/>
          <w:lang w:eastAsia="he-IL"/>
        </w:rPr>
      </w:pPr>
    </w:p>
    <w:p w:rsidR="0051072F" w:rsidRDefault="0051072F" w:rsidP="0051072F">
      <w:pPr>
        <w:rPr>
          <w:rtl/>
          <w:lang w:eastAsia="he-IL"/>
        </w:rPr>
      </w:pPr>
      <w:bookmarkStart w:id="13350" w:name="_ETM_Q1_17598880"/>
      <w:bookmarkStart w:id="13351" w:name="_ETM_Q1_17598957"/>
      <w:bookmarkEnd w:id="13350"/>
      <w:bookmarkEnd w:id="13351"/>
      <w:r>
        <w:rPr>
          <w:rFonts w:hint="cs"/>
          <w:rtl/>
          <w:lang w:eastAsia="he-IL"/>
        </w:rPr>
        <w:t>אם אתם כבר דוחים את הכניסה לתוקף, חכו לממשלה הבאה.</w:t>
      </w:r>
    </w:p>
    <w:p w:rsidR="0051072F" w:rsidRDefault="0051072F" w:rsidP="0051072F">
      <w:pPr>
        <w:rPr>
          <w:rtl/>
          <w:lang w:eastAsia="he-IL"/>
        </w:rPr>
      </w:pPr>
    </w:p>
    <w:p w:rsidR="0051072F" w:rsidRDefault="0051072F" w:rsidP="0051072F">
      <w:pPr>
        <w:pStyle w:val="a5"/>
        <w:keepNext/>
        <w:rPr>
          <w:rtl/>
        </w:rPr>
      </w:pPr>
      <w:bookmarkStart w:id="13352" w:name="ET_speaker_5797_1055"/>
      <w:r>
        <w:rPr>
          <w:rtl/>
        </w:rPr>
        <w:t xml:space="preserve">יצחק פינדרוס (יהדות התורה): </w:t>
      </w:r>
      <w:bookmarkEnd w:id="13352"/>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 xml:space="preserve">בדיוק, למה לדחות את זה? </w:t>
      </w:r>
    </w:p>
    <w:p w:rsidR="0051072F" w:rsidRDefault="0051072F" w:rsidP="0051072F">
      <w:pPr>
        <w:rPr>
          <w:rtl/>
          <w:lang w:eastAsia="he-IL"/>
        </w:rPr>
      </w:pPr>
      <w:bookmarkStart w:id="13353" w:name="_ETM_Q1_17607339"/>
      <w:bookmarkStart w:id="13354" w:name="_ETM_Q1_17607439"/>
      <w:bookmarkEnd w:id="13353"/>
      <w:bookmarkEnd w:id="13354"/>
    </w:p>
    <w:p w:rsidR="0051072F" w:rsidRDefault="0051072F" w:rsidP="0051072F">
      <w:pPr>
        <w:pStyle w:val="af8"/>
        <w:keepNext/>
        <w:rPr>
          <w:rtl/>
        </w:rPr>
      </w:pPr>
      <w:bookmarkStart w:id="13355" w:name="_ETM_Q1_17607510"/>
      <w:bookmarkStart w:id="13356" w:name="_ETM_Q1_17607598"/>
      <w:bookmarkEnd w:id="13355"/>
      <w:bookmarkEnd w:id="13356"/>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357" w:name="_ETM_Q1_17609187"/>
      <w:bookmarkEnd w:id="13357"/>
      <w:r>
        <w:rPr>
          <w:rFonts w:hint="cs"/>
          <w:rtl/>
          <w:lang w:eastAsia="he-IL"/>
        </w:rPr>
        <w:t xml:space="preserve">אפשר יהיה אחר </w:t>
      </w:r>
      <w:bookmarkStart w:id="13358" w:name="_ETM_Q1_17614037"/>
      <w:bookmarkEnd w:id="13358"/>
      <w:r>
        <w:rPr>
          <w:rFonts w:hint="cs"/>
          <w:rtl/>
          <w:lang w:eastAsia="he-IL"/>
        </w:rPr>
        <w:t>כך.</w:t>
      </w:r>
    </w:p>
    <w:p w:rsidR="0051072F" w:rsidRDefault="0051072F" w:rsidP="0051072F">
      <w:pPr>
        <w:rPr>
          <w:rtl/>
          <w:lang w:eastAsia="he-IL"/>
        </w:rPr>
      </w:pPr>
    </w:p>
    <w:p w:rsidR="0051072F" w:rsidRDefault="0051072F" w:rsidP="0051072F">
      <w:pPr>
        <w:pStyle w:val="a5"/>
        <w:keepNext/>
        <w:rPr>
          <w:rtl/>
        </w:rPr>
      </w:pPr>
      <w:r>
        <w:rPr>
          <w:rFonts w:hint="cs"/>
          <w:rtl/>
        </w:rPr>
        <w:t xml:space="preserve">שמרית גיטלין שקד: </w:t>
      </w:r>
    </w:p>
    <w:p w:rsidR="0051072F" w:rsidRPr="00463025" w:rsidRDefault="0051072F" w:rsidP="0051072F">
      <w:pPr>
        <w:rPr>
          <w:rtl/>
          <w:lang w:eastAsia="he-IL"/>
        </w:rPr>
      </w:pPr>
    </w:p>
    <w:p w:rsidR="0051072F" w:rsidRDefault="0051072F" w:rsidP="0051072F">
      <w:pPr>
        <w:pStyle w:val="KeepWithNext"/>
        <w:ind w:firstLine="720"/>
        <w:rPr>
          <w:rtl/>
          <w:lang w:eastAsia="he-IL"/>
        </w:rPr>
      </w:pPr>
      <w:r>
        <w:rPr>
          <w:rFonts w:hint="cs"/>
          <w:rtl/>
          <w:lang w:eastAsia="he-IL"/>
        </w:rPr>
        <w:t>אני יכולה להשאיר את זה 1.9.21, ולעשות את ההנחיות האלה שאת רוצה עד 1.9.21.</w:t>
      </w:r>
    </w:p>
    <w:p w:rsidR="0051072F" w:rsidRDefault="0051072F" w:rsidP="0051072F">
      <w:pPr>
        <w:rPr>
          <w:rtl/>
          <w:lang w:eastAsia="he-IL"/>
        </w:rPr>
      </w:pPr>
      <w:bookmarkStart w:id="13359" w:name="_ETM_Q1_17619589"/>
      <w:bookmarkStart w:id="13360" w:name="_ETM_Q1_17619706"/>
      <w:bookmarkEnd w:id="13359"/>
      <w:bookmarkEnd w:id="13360"/>
    </w:p>
    <w:p w:rsidR="0051072F" w:rsidRPr="00353EFA" w:rsidRDefault="0051072F" w:rsidP="0051072F">
      <w:pPr>
        <w:ind w:firstLine="0"/>
        <w:rPr>
          <w:u w:val="single"/>
          <w:rtl/>
          <w:lang w:eastAsia="he-IL"/>
        </w:rPr>
      </w:pPr>
      <w:bookmarkStart w:id="13361" w:name="_ETM_Q1_17619760"/>
      <w:bookmarkStart w:id="13362" w:name="_ETM_Q1_17619859"/>
      <w:bookmarkEnd w:id="13361"/>
      <w:bookmarkEnd w:id="13362"/>
      <w:r w:rsidRPr="00353EFA">
        <w:rPr>
          <w:rFonts w:hint="cs"/>
          <w:u w:val="single"/>
          <w:rtl/>
          <w:lang w:eastAsia="he-IL"/>
        </w:rPr>
        <w:t>דבורה ספיר אליעזר:</w:t>
      </w:r>
    </w:p>
    <w:p w:rsidR="0051072F" w:rsidRDefault="0051072F" w:rsidP="0051072F">
      <w:pPr>
        <w:pStyle w:val="KeepWithNext"/>
        <w:rPr>
          <w:rtl/>
          <w:lang w:eastAsia="he-IL"/>
        </w:rPr>
      </w:pPr>
    </w:p>
    <w:p w:rsidR="0051072F" w:rsidRDefault="0051072F" w:rsidP="0051072F">
      <w:pPr>
        <w:rPr>
          <w:rtl/>
          <w:lang w:eastAsia="he-IL"/>
        </w:rPr>
      </w:pPr>
      <w:bookmarkStart w:id="13363" w:name="_ETM_Q1_17622525"/>
      <w:bookmarkEnd w:id="13363"/>
      <w:r>
        <w:rPr>
          <w:rFonts w:hint="cs"/>
          <w:rtl/>
          <w:lang w:eastAsia="he-IL"/>
        </w:rPr>
        <w:t xml:space="preserve">יש צורך בהיערכות, ואנחנו </w:t>
      </w:r>
      <w:bookmarkStart w:id="13364" w:name="_ETM_Q1_17623601"/>
      <w:bookmarkEnd w:id="13364"/>
      <w:r>
        <w:rPr>
          <w:rFonts w:hint="cs"/>
          <w:rtl/>
          <w:lang w:eastAsia="he-IL"/>
        </w:rPr>
        <w:t>רוצים לעמוד.</w:t>
      </w:r>
    </w:p>
    <w:p w:rsidR="0051072F" w:rsidRDefault="0051072F" w:rsidP="0051072F">
      <w:pPr>
        <w:rPr>
          <w:rtl/>
          <w:lang w:eastAsia="he-IL"/>
        </w:rPr>
      </w:pPr>
      <w:bookmarkStart w:id="13365" w:name="_ETM_Q1_17627995"/>
      <w:bookmarkStart w:id="13366" w:name="_ETM_Q1_17628095"/>
      <w:bookmarkEnd w:id="13365"/>
      <w:bookmarkEnd w:id="13366"/>
    </w:p>
    <w:p w:rsidR="0051072F" w:rsidRDefault="0051072F" w:rsidP="0051072F">
      <w:pPr>
        <w:pStyle w:val="af8"/>
        <w:keepNext/>
        <w:rPr>
          <w:rtl/>
        </w:rPr>
      </w:pPr>
      <w:bookmarkStart w:id="13367" w:name="_ETM_Q1_17628148"/>
      <w:bookmarkStart w:id="13368" w:name="_ETM_Q1_17628245"/>
      <w:bookmarkEnd w:id="13367"/>
      <w:bookmarkEnd w:id="13368"/>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369" w:name="_ETM_Q1_17628998"/>
      <w:bookmarkEnd w:id="13369"/>
      <w:r>
        <w:rPr>
          <w:rFonts w:hint="cs"/>
          <w:rtl/>
          <w:lang w:eastAsia="he-IL"/>
        </w:rPr>
        <w:t>את צודקת, אבל זה כמו בעניין המצלמות. ברגע שיש איחור בהנחיות וכדומה, הרי אתם מפקחים.</w:t>
      </w:r>
    </w:p>
    <w:p w:rsidR="0051072F" w:rsidRDefault="0051072F" w:rsidP="0051072F">
      <w:pPr>
        <w:rPr>
          <w:rtl/>
          <w:lang w:eastAsia="he-IL"/>
        </w:rPr>
      </w:pPr>
      <w:bookmarkStart w:id="13370" w:name="_ETM_Q1_17636548"/>
      <w:bookmarkStart w:id="13371" w:name="_ETM_Q1_17636667"/>
      <w:bookmarkEnd w:id="13370"/>
      <w:bookmarkEnd w:id="13371"/>
    </w:p>
    <w:p w:rsidR="0051072F" w:rsidRDefault="0051072F" w:rsidP="0051072F">
      <w:pPr>
        <w:pStyle w:val="a5"/>
        <w:keepNext/>
        <w:rPr>
          <w:rtl/>
        </w:rPr>
      </w:pPr>
      <w:bookmarkStart w:id="13372" w:name="_ETM_Q1_17636725"/>
      <w:bookmarkStart w:id="13373" w:name="_ETM_Q1_17636828"/>
      <w:bookmarkStart w:id="13374" w:name="_ETM_Q1_17638102"/>
      <w:bookmarkEnd w:id="13372"/>
      <w:bookmarkEnd w:id="13373"/>
      <w:bookmarkEnd w:id="13374"/>
      <w:r>
        <w:rPr>
          <w:rtl/>
        </w:rPr>
        <w:t xml:space="preserve">יצחק פינדרוס (יהדות התורה): </w:t>
      </w:r>
    </w:p>
    <w:p w:rsidR="0051072F" w:rsidRDefault="0051072F" w:rsidP="0051072F">
      <w:pPr>
        <w:pStyle w:val="KeepWithNext"/>
        <w:rPr>
          <w:rtl/>
          <w:lang w:eastAsia="he-IL"/>
        </w:rPr>
      </w:pPr>
    </w:p>
    <w:p w:rsidR="0051072F" w:rsidRDefault="0051072F" w:rsidP="0051072F">
      <w:pPr>
        <w:rPr>
          <w:rtl/>
          <w:lang w:eastAsia="he-IL"/>
        </w:rPr>
      </w:pPr>
      <w:bookmarkStart w:id="13375" w:name="_ETM_Q1_17638756"/>
      <w:bookmarkStart w:id="13376" w:name="_ETM_Q1_17638838"/>
      <w:bookmarkEnd w:id="13375"/>
      <w:bookmarkEnd w:id="13376"/>
      <w:r>
        <w:rPr>
          <w:rFonts w:hint="cs"/>
          <w:rtl/>
          <w:lang w:eastAsia="he-IL"/>
        </w:rPr>
        <w:t>אתם נותנים עוד חודשיים להיערכ</w:t>
      </w:r>
      <w:bookmarkStart w:id="13377" w:name="_ETM_Q1_17637499"/>
      <w:bookmarkEnd w:id="13377"/>
      <w:r>
        <w:rPr>
          <w:rFonts w:hint="cs"/>
          <w:rtl/>
          <w:lang w:eastAsia="he-IL"/>
        </w:rPr>
        <w:t>ות. אני לא הייתי מציע לדחות את זה בשנה.</w:t>
      </w:r>
    </w:p>
    <w:p w:rsidR="0051072F" w:rsidRDefault="0051072F" w:rsidP="0051072F">
      <w:pPr>
        <w:rPr>
          <w:rtl/>
          <w:lang w:eastAsia="he-IL"/>
        </w:rPr>
      </w:pPr>
    </w:p>
    <w:p w:rsidR="0051072F" w:rsidRPr="00353EFA" w:rsidRDefault="0051072F" w:rsidP="0051072F">
      <w:pPr>
        <w:ind w:firstLine="0"/>
        <w:rPr>
          <w:u w:val="single"/>
          <w:rtl/>
          <w:lang w:eastAsia="he-IL"/>
        </w:rPr>
      </w:pPr>
      <w:bookmarkStart w:id="13378" w:name="_ETM_Q1_17642753"/>
      <w:bookmarkStart w:id="13379" w:name="_ETM_Q1_17642847"/>
      <w:bookmarkEnd w:id="13378"/>
      <w:bookmarkEnd w:id="13379"/>
      <w:r w:rsidRPr="00353EFA">
        <w:rPr>
          <w:rFonts w:hint="cs"/>
          <w:u w:val="single"/>
          <w:rtl/>
          <w:lang w:eastAsia="he-IL"/>
        </w:rPr>
        <w:t>דבורה ספיר אליעזר:</w:t>
      </w:r>
    </w:p>
    <w:p w:rsidR="0051072F" w:rsidRDefault="0051072F" w:rsidP="0051072F">
      <w:pPr>
        <w:rPr>
          <w:rtl/>
          <w:lang w:eastAsia="he-IL"/>
        </w:rPr>
      </w:pPr>
    </w:p>
    <w:p w:rsidR="0051072F" w:rsidRDefault="0051072F" w:rsidP="0051072F">
      <w:pPr>
        <w:rPr>
          <w:rtl/>
          <w:lang w:eastAsia="he-IL"/>
        </w:rPr>
      </w:pPr>
      <w:r>
        <w:rPr>
          <w:rFonts w:hint="cs"/>
          <w:rtl/>
          <w:lang w:eastAsia="he-IL"/>
        </w:rPr>
        <w:t>אבל השנה אין תקציב.</w:t>
      </w:r>
    </w:p>
    <w:p w:rsidR="0051072F" w:rsidRDefault="0051072F" w:rsidP="0051072F">
      <w:pPr>
        <w:rPr>
          <w:rtl/>
          <w:lang w:eastAsia="he-IL"/>
        </w:rPr>
      </w:pPr>
    </w:p>
    <w:p w:rsidR="0051072F" w:rsidRDefault="0051072F" w:rsidP="0051072F">
      <w:pPr>
        <w:pStyle w:val="a5"/>
        <w:keepNext/>
        <w:rPr>
          <w:rtl/>
        </w:rPr>
      </w:pPr>
      <w:r>
        <w:rPr>
          <w:rtl/>
        </w:rPr>
        <w:t xml:space="preserve">יצחק פינדרוס (יהדות התורה): </w:t>
      </w:r>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 xml:space="preserve">אבל דיברנו שיש תקציב. למה לדחות את זה בשנה? </w:t>
      </w:r>
      <w:bookmarkStart w:id="13380" w:name="_ETM_Q1_17647210"/>
      <w:bookmarkEnd w:id="13380"/>
      <w:r>
        <w:rPr>
          <w:rFonts w:hint="cs"/>
          <w:rtl/>
          <w:lang w:eastAsia="he-IL"/>
        </w:rPr>
        <w:t>אם תיתקלו בבעיה, תבקשו דחייה של חודש-חודשיים. אין סיבה</w:t>
      </w:r>
      <w:bookmarkStart w:id="13381" w:name="_ETM_Q1_17652422"/>
      <w:bookmarkEnd w:id="13381"/>
      <w:r>
        <w:rPr>
          <w:rFonts w:hint="cs"/>
          <w:rtl/>
          <w:lang w:eastAsia="he-IL"/>
        </w:rPr>
        <w:t xml:space="preserve"> לדחות את זה בשנה.</w:t>
      </w:r>
    </w:p>
    <w:p w:rsidR="0051072F" w:rsidRPr="00463025" w:rsidRDefault="0051072F" w:rsidP="0051072F">
      <w:pPr>
        <w:rPr>
          <w:rtl/>
          <w:lang w:eastAsia="he-IL"/>
        </w:rPr>
      </w:pPr>
      <w:bookmarkStart w:id="13382" w:name="_ETM_Q1_17655087"/>
      <w:bookmarkStart w:id="13383" w:name="_ETM_Q1_17655195"/>
      <w:bookmarkEnd w:id="13382"/>
      <w:bookmarkEnd w:id="13383"/>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384" w:name="_ETM_Q1_17653802"/>
      <w:bookmarkEnd w:id="13384"/>
      <w:r>
        <w:rPr>
          <w:rFonts w:hint="cs"/>
          <w:rtl/>
          <w:lang w:eastAsia="he-IL"/>
        </w:rPr>
        <w:t xml:space="preserve">דבי, יש פתרונות לעניין הזה חוץ מלדחות את זה. ברגע שלא </w:t>
      </w:r>
      <w:bookmarkStart w:id="13385" w:name="_ETM_Q1_17663795"/>
      <w:bookmarkEnd w:id="13385"/>
      <w:r>
        <w:rPr>
          <w:rFonts w:hint="cs"/>
          <w:rtl/>
          <w:lang w:eastAsia="he-IL"/>
        </w:rPr>
        <w:t xml:space="preserve">פורסמו הנחיות, הרי אתם אוכפים את זה. אין מישהו אחר. </w:t>
      </w:r>
      <w:bookmarkStart w:id="13386" w:name="_ETM_Q1_17670440"/>
      <w:bookmarkEnd w:id="13386"/>
      <w:r>
        <w:rPr>
          <w:rFonts w:hint="cs"/>
          <w:rtl/>
          <w:lang w:eastAsia="he-IL"/>
        </w:rPr>
        <w:t>המשרד אוכף את זה.</w:t>
      </w:r>
    </w:p>
    <w:p w:rsidR="0051072F" w:rsidRDefault="0051072F" w:rsidP="0051072F">
      <w:pPr>
        <w:rPr>
          <w:rtl/>
          <w:lang w:eastAsia="he-IL"/>
        </w:rPr>
      </w:pPr>
      <w:bookmarkStart w:id="13387" w:name="_ETM_Q1_17673299"/>
      <w:bookmarkStart w:id="13388" w:name="_ETM_Q1_17673394"/>
      <w:bookmarkStart w:id="13389" w:name="_ETM_Q1_17679013"/>
      <w:bookmarkEnd w:id="13387"/>
      <w:bookmarkEnd w:id="13388"/>
      <w:bookmarkEnd w:id="13389"/>
    </w:p>
    <w:p w:rsidR="0051072F" w:rsidRPr="00353EFA" w:rsidRDefault="0051072F" w:rsidP="0051072F">
      <w:pPr>
        <w:ind w:firstLine="0"/>
        <w:rPr>
          <w:u w:val="single"/>
          <w:rtl/>
          <w:lang w:eastAsia="he-IL"/>
        </w:rPr>
      </w:pPr>
      <w:r w:rsidRPr="00353EFA">
        <w:rPr>
          <w:rFonts w:hint="cs"/>
          <w:u w:val="single"/>
          <w:rtl/>
          <w:lang w:eastAsia="he-IL"/>
        </w:rPr>
        <w:t>דבורה ספיר אליעזר:</w:t>
      </w:r>
    </w:p>
    <w:p w:rsidR="0051072F" w:rsidRDefault="0051072F" w:rsidP="0051072F">
      <w:pPr>
        <w:pStyle w:val="KeepWithNext"/>
        <w:rPr>
          <w:rtl/>
          <w:lang w:eastAsia="he-IL"/>
        </w:rPr>
      </w:pPr>
    </w:p>
    <w:p w:rsidR="0051072F" w:rsidRDefault="0051072F" w:rsidP="0051072F">
      <w:pPr>
        <w:rPr>
          <w:rtl/>
          <w:lang w:eastAsia="he-IL"/>
        </w:rPr>
      </w:pPr>
      <w:bookmarkStart w:id="13390" w:name="_ETM_Q1_17679518"/>
      <w:bookmarkStart w:id="13391" w:name="_ETM_Q1_17679558"/>
      <w:bookmarkEnd w:id="13390"/>
      <w:bookmarkEnd w:id="13391"/>
      <w:r>
        <w:rPr>
          <w:rFonts w:hint="cs"/>
          <w:rtl/>
          <w:lang w:eastAsia="he-IL"/>
        </w:rPr>
        <w:t xml:space="preserve">מצד שני, זה </w:t>
      </w:r>
      <w:bookmarkStart w:id="13392" w:name="_ETM_Q1_17676170"/>
      <w:bookmarkEnd w:id="13392"/>
      <w:r>
        <w:rPr>
          <w:rFonts w:hint="cs"/>
          <w:rtl/>
          <w:lang w:eastAsia="he-IL"/>
        </w:rPr>
        <w:t xml:space="preserve">איך שמנוסחות היום התקנות זה תנאי לקבלת </w:t>
      </w:r>
      <w:bookmarkStart w:id="13393" w:name="_ETM_Q1_17685118"/>
      <w:bookmarkEnd w:id="13393"/>
      <w:r>
        <w:rPr>
          <w:rFonts w:hint="cs"/>
          <w:rtl/>
          <w:lang w:eastAsia="he-IL"/>
        </w:rPr>
        <w:t>רשיון. לכן אנחנו לא רוצים להגיע שוב לסיפור המצלמות כשאנחנו נמצאים בשנה שאנו לא יודעים מתי יהיה תקציב.</w:t>
      </w:r>
    </w:p>
    <w:p w:rsidR="0051072F" w:rsidRDefault="0051072F" w:rsidP="0051072F">
      <w:pPr>
        <w:rPr>
          <w:rtl/>
          <w:lang w:eastAsia="he-IL"/>
        </w:rPr>
      </w:pPr>
      <w:bookmarkStart w:id="13394" w:name="_ETM_Q1_17694397"/>
      <w:bookmarkStart w:id="13395" w:name="_ETM_Q1_17694477"/>
      <w:bookmarkStart w:id="13396" w:name="_ETM_Q1_17696116"/>
      <w:bookmarkEnd w:id="13394"/>
      <w:bookmarkEnd w:id="13395"/>
      <w:bookmarkEnd w:id="13396"/>
    </w:p>
    <w:p w:rsidR="0051072F" w:rsidRDefault="0051072F" w:rsidP="0051072F">
      <w:pPr>
        <w:pStyle w:val="a5"/>
        <w:keepNext/>
        <w:rPr>
          <w:rtl/>
        </w:rPr>
      </w:pPr>
      <w:r>
        <w:rPr>
          <w:rtl/>
        </w:rPr>
        <w:t xml:space="preserve">יצחק פינדרוס (יהדות התורה): </w:t>
      </w:r>
    </w:p>
    <w:p w:rsidR="0051072F" w:rsidRDefault="0051072F" w:rsidP="0051072F">
      <w:pPr>
        <w:pStyle w:val="KeepWithNext"/>
        <w:rPr>
          <w:rtl/>
          <w:lang w:eastAsia="he-IL"/>
        </w:rPr>
      </w:pPr>
    </w:p>
    <w:p w:rsidR="0051072F" w:rsidRDefault="0051072F" w:rsidP="0051072F">
      <w:pPr>
        <w:rPr>
          <w:rtl/>
          <w:lang w:eastAsia="he-IL"/>
        </w:rPr>
      </w:pPr>
      <w:bookmarkStart w:id="13397" w:name="_ETM_Q1_17696566"/>
      <w:bookmarkStart w:id="13398" w:name="_ETM_Q1_17696611"/>
      <w:bookmarkEnd w:id="13397"/>
      <w:bookmarkEnd w:id="13398"/>
      <w:r>
        <w:rPr>
          <w:rFonts w:hint="cs"/>
          <w:rtl/>
          <w:lang w:eastAsia="he-IL"/>
        </w:rPr>
        <w:t xml:space="preserve">אבל </w:t>
      </w:r>
      <w:bookmarkStart w:id="13399" w:name="_ETM_Q1_17696836"/>
      <w:bookmarkEnd w:id="13399"/>
      <w:r>
        <w:rPr>
          <w:rFonts w:hint="cs"/>
          <w:rtl/>
          <w:lang w:eastAsia="he-IL"/>
        </w:rPr>
        <w:t xml:space="preserve">פה יש תקציב קיים. אנחנו </w:t>
      </w:r>
      <w:bookmarkStart w:id="13400" w:name="_ETM_Q1_17697821"/>
      <w:bookmarkEnd w:id="13400"/>
      <w:r>
        <w:rPr>
          <w:rFonts w:hint="cs"/>
          <w:rtl/>
          <w:lang w:eastAsia="he-IL"/>
        </w:rPr>
        <w:t>מדברים על תקציב קיים כרגע. ב-1.1.21 זה קיים.</w:t>
      </w:r>
    </w:p>
    <w:p w:rsidR="0051072F" w:rsidRDefault="0051072F" w:rsidP="0051072F">
      <w:pPr>
        <w:rPr>
          <w:rtl/>
          <w:lang w:eastAsia="he-IL"/>
        </w:rPr>
      </w:pPr>
      <w:bookmarkStart w:id="13401" w:name="_ETM_Q1_17703580"/>
      <w:bookmarkStart w:id="13402" w:name="_ETM_Q1_17703665"/>
      <w:bookmarkEnd w:id="13401"/>
      <w:bookmarkEnd w:id="13402"/>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03" w:name="_ETM_Q1_17704405"/>
      <w:bookmarkEnd w:id="13403"/>
      <w:r>
        <w:rPr>
          <w:rFonts w:hint="cs"/>
          <w:rtl/>
          <w:lang w:eastAsia="he-IL"/>
        </w:rPr>
        <w:t xml:space="preserve">ההדרכות יתחילו החל מ-. </w:t>
      </w:r>
      <w:bookmarkStart w:id="13404" w:name="_ETM_Q1_17708505"/>
      <w:bookmarkEnd w:id="13404"/>
      <w:r>
        <w:rPr>
          <w:rFonts w:hint="cs"/>
          <w:rtl/>
          <w:lang w:eastAsia="he-IL"/>
        </w:rPr>
        <w:t>גם ככה זה לא חייב מ-1.9.21.</w:t>
      </w:r>
    </w:p>
    <w:p w:rsidR="0051072F" w:rsidRDefault="0051072F" w:rsidP="0051072F">
      <w:pPr>
        <w:rPr>
          <w:rtl/>
          <w:lang w:eastAsia="he-IL"/>
        </w:rPr>
      </w:pPr>
      <w:bookmarkStart w:id="13405" w:name="_ETM_Q1_17718253"/>
      <w:bookmarkStart w:id="13406" w:name="_ETM_Q1_17718358"/>
      <w:bookmarkStart w:id="13407" w:name="_ETM_Q1_17719538"/>
      <w:bookmarkEnd w:id="13405"/>
      <w:bookmarkEnd w:id="13406"/>
      <w:bookmarkEnd w:id="13407"/>
    </w:p>
    <w:p w:rsidR="0051072F" w:rsidRDefault="0051072F" w:rsidP="0051072F">
      <w:pPr>
        <w:pStyle w:val="a5"/>
        <w:keepNext/>
        <w:rPr>
          <w:rtl/>
        </w:rPr>
      </w:pPr>
      <w:r>
        <w:rPr>
          <w:rtl/>
        </w:rPr>
        <w:t xml:space="preserve">יצחק פינדרוס (יהדות התורה): </w:t>
      </w:r>
    </w:p>
    <w:p w:rsidR="0051072F" w:rsidRDefault="0051072F" w:rsidP="0051072F">
      <w:pPr>
        <w:pStyle w:val="KeepWithNext"/>
        <w:rPr>
          <w:rtl/>
          <w:lang w:eastAsia="he-IL"/>
        </w:rPr>
      </w:pPr>
    </w:p>
    <w:p w:rsidR="0051072F" w:rsidRDefault="0051072F" w:rsidP="0051072F">
      <w:pPr>
        <w:rPr>
          <w:rtl/>
          <w:lang w:eastAsia="he-IL"/>
        </w:rPr>
      </w:pPr>
      <w:r>
        <w:rPr>
          <w:rFonts w:hint="cs"/>
          <w:rtl/>
          <w:lang w:eastAsia="he-IL"/>
        </w:rPr>
        <w:t>נכון, יהיה באוקטובר.</w:t>
      </w:r>
    </w:p>
    <w:p w:rsidR="0051072F" w:rsidRPr="005F33E0" w:rsidRDefault="0051072F" w:rsidP="0051072F">
      <w:pPr>
        <w:rPr>
          <w:rtl/>
          <w:lang w:eastAsia="he-IL"/>
        </w:rPr>
      </w:pPr>
    </w:p>
    <w:p w:rsidR="0051072F" w:rsidRDefault="0051072F" w:rsidP="0051072F">
      <w:pPr>
        <w:pStyle w:val="a5"/>
        <w:keepNext/>
        <w:rPr>
          <w:rtl/>
        </w:rPr>
      </w:pPr>
      <w:bookmarkStart w:id="13408" w:name="ET_speaker_אביעד_שוורץ_941"/>
      <w:r>
        <w:rPr>
          <w:rFonts w:hint="cs"/>
          <w:rtl/>
        </w:rPr>
        <w:t xml:space="preserve">אביעד שוורץ: </w:t>
      </w:r>
      <w:bookmarkEnd w:id="13408"/>
    </w:p>
    <w:p w:rsidR="0051072F" w:rsidRDefault="0051072F" w:rsidP="0051072F">
      <w:pPr>
        <w:pStyle w:val="KeepWithNext"/>
        <w:rPr>
          <w:rtl/>
          <w:lang w:eastAsia="he-IL"/>
        </w:rPr>
      </w:pPr>
    </w:p>
    <w:p w:rsidR="0051072F" w:rsidRDefault="0051072F" w:rsidP="0051072F">
      <w:pPr>
        <w:rPr>
          <w:rtl/>
          <w:lang w:eastAsia="he-IL"/>
        </w:rPr>
      </w:pPr>
      <w:bookmarkStart w:id="13409" w:name="_ETM_Q1_17720058"/>
      <w:bookmarkStart w:id="13410" w:name="_ETM_Q1_17720098"/>
      <w:bookmarkEnd w:id="13409"/>
      <w:bookmarkEnd w:id="13410"/>
      <w:r>
        <w:rPr>
          <w:rFonts w:hint="cs"/>
          <w:rtl/>
          <w:lang w:eastAsia="he-IL"/>
        </w:rPr>
        <w:t xml:space="preserve">אפשר לדחות לאחרי החגים, 1.11. </w:t>
      </w:r>
    </w:p>
    <w:p w:rsidR="0051072F" w:rsidRDefault="0051072F" w:rsidP="0051072F">
      <w:pPr>
        <w:rPr>
          <w:rtl/>
          <w:lang w:eastAsia="he-IL"/>
        </w:rPr>
      </w:pPr>
      <w:bookmarkStart w:id="13411" w:name="_ETM_Q1_17721563"/>
      <w:bookmarkStart w:id="13412" w:name="_ETM_Q1_17721633"/>
      <w:bookmarkEnd w:id="13411"/>
      <w:bookmarkEnd w:id="13412"/>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13" w:name="_ETM_Q1_17722268"/>
      <w:bookmarkEnd w:id="13413"/>
      <w:r>
        <w:rPr>
          <w:rFonts w:hint="cs"/>
          <w:rtl/>
          <w:lang w:eastAsia="he-IL"/>
        </w:rPr>
        <w:t xml:space="preserve">אפשר. סוף 2021. </w:t>
      </w:r>
      <w:bookmarkStart w:id="13414" w:name="_ETM_Q1_17729472"/>
      <w:bookmarkEnd w:id="13414"/>
      <w:r>
        <w:rPr>
          <w:rFonts w:hint="cs"/>
          <w:rtl/>
          <w:lang w:eastAsia="he-IL"/>
        </w:rPr>
        <w:t xml:space="preserve">1.1.22. </w:t>
      </w:r>
    </w:p>
    <w:p w:rsidR="0051072F" w:rsidRDefault="0051072F" w:rsidP="0051072F">
      <w:pPr>
        <w:rPr>
          <w:rtl/>
          <w:lang w:eastAsia="he-IL"/>
        </w:rPr>
      </w:pPr>
      <w:bookmarkStart w:id="13415" w:name="_ETM_Q1_17738506"/>
      <w:bookmarkStart w:id="13416" w:name="_ETM_Q1_17738591"/>
      <w:bookmarkStart w:id="13417" w:name="_ETM_Q1_17741411"/>
      <w:bookmarkEnd w:id="13415"/>
      <w:bookmarkEnd w:id="13416"/>
      <w:bookmarkEnd w:id="13417"/>
    </w:p>
    <w:p w:rsidR="0051072F" w:rsidRPr="00353EFA" w:rsidRDefault="0051072F" w:rsidP="0051072F">
      <w:pPr>
        <w:ind w:firstLine="0"/>
        <w:rPr>
          <w:u w:val="single"/>
          <w:rtl/>
          <w:lang w:eastAsia="he-IL"/>
        </w:rPr>
      </w:pPr>
      <w:r w:rsidRPr="00353EFA">
        <w:rPr>
          <w:rFonts w:hint="cs"/>
          <w:u w:val="single"/>
          <w:rtl/>
          <w:lang w:eastAsia="he-IL"/>
        </w:rPr>
        <w:t>דבורה ספיר אליעזר:</w:t>
      </w:r>
    </w:p>
    <w:p w:rsidR="0051072F" w:rsidRDefault="0051072F" w:rsidP="0051072F">
      <w:pPr>
        <w:pStyle w:val="KeepWithNext"/>
        <w:rPr>
          <w:rtl/>
          <w:lang w:eastAsia="he-IL"/>
        </w:rPr>
      </w:pPr>
    </w:p>
    <w:p w:rsidR="0051072F" w:rsidRDefault="0051072F" w:rsidP="0051072F">
      <w:pPr>
        <w:rPr>
          <w:rtl/>
          <w:lang w:eastAsia="he-IL"/>
        </w:rPr>
      </w:pPr>
      <w:bookmarkStart w:id="13418" w:name="_ETM_Q1_17741950"/>
      <w:bookmarkStart w:id="13419" w:name="_ETM_Q1_17742000"/>
      <w:bookmarkEnd w:id="13418"/>
      <w:bookmarkEnd w:id="13419"/>
      <w:r>
        <w:rPr>
          <w:rFonts w:hint="cs"/>
          <w:rtl/>
          <w:lang w:eastAsia="he-IL"/>
        </w:rPr>
        <w:t>אני רוצה מאוד לדבר עם המנסחת של משרד המשפטים. אם תיתנו לי דקה.</w:t>
      </w:r>
    </w:p>
    <w:p w:rsidR="0051072F" w:rsidRDefault="0051072F" w:rsidP="0051072F">
      <w:pPr>
        <w:rPr>
          <w:rtl/>
          <w:lang w:eastAsia="he-IL"/>
        </w:rPr>
      </w:pPr>
      <w:bookmarkStart w:id="13420" w:name="_ETM_Q1_17747755"/>
      <w:bookmarkStart w:id="13421" w:name="_ETM_Q1_17747845"/>
      <w:bookmarkEnd w:id="13420"/>
      <w:bookmarkEnd w:id="13421"/>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22" w:name="_ETM_Q1_17748935"/>
      <w:bookmarkEnd w:id="13422"/>
      <w:r>
        <w:rPr>
          <w:rFonts w:hint="cs"/>
          <w:rtl/>
          <w:lang w:eastAsia="he-IL"/>
        </w:rPr>
        <w:t xml:space="preserve">ההצעה שלנו: </w:t>
      </w:r>
      <w:bookmarkStart w:id="13423" w:name="_ETM_Q1_17751624"/>
      <w:bookmarkEnd w:id="13423"/>
      <w:r>
        <w:rPr>
          <w:rFonts w:hint="cs"/>
          <w:rtl/>
          <w:lang w:eastAsia="he-IL"/>
        </w:rPr>
        <w:t>1.1.22.</w:t>
      </w:r>
    </w:p>
    <w:p w:rsidR="0051072F" w:rsidRDefault="0051072F" w:rsidP="0051072F">
      <w:pPr>
        <w:rPr>
          <w:rtl/>
          <w:lang w:eastAsia="he-IL"/>
        </w:rPr>
      </w:pPr>
      <w:bookmarkStart w:id="13424" w:name="_ETM_Q1_17755114"/>
      <w:bookmarkStart w:id="13425" w:name="_ETM_Q1_17755194"/>
      <w:bookmarkStart w:id="13426" w:name="_ETM_Q1_17757853"/>
      <w:bookmarkEnd w:id="13424"/>
      <w:bookmarkEnd w:id="13425"/>
      <w:bookmarkEnd w:id="13426"/>
    </w:p>
    <w:p w:rsidR="0051072F" w:rsidRDefault="0051072F" w:rsidP="0051072F">
      <w:pPr>
        <w:pStyle w:val="a5"/>
        <w:keepNext/>
        <w:rPr>
          <w:rtl/>
        </w:rPr>
      </w:pPr>
      <w:bookmarkStart w:id="13427" w:name="ET_speaker_איציק_דניאל_945"/>
      <w:r>
        <w:rPr>
          <w:rFonts w:hint="cs"/>
          <w:rtl/>
        </w:rPr>
        <w:t xml:space="preserve">איציק דניאל:   </w:t>
      </w:r>
      <w:bookmarkEnd w:id="13427"/>
    </w:p>
    <w:p w:rsidR="0051072F" w:rsidRDefault="0051072F" w:rsidP="0051072F">
      <w:pPr>
        <w:pStyle w:val="KeepWithNext"/>
        <w:rPr>
          <w:rtl/>
          <w:lang w:eastAsia="he-IL"/>
        </w:rPr>
      </w:pPr>
    </w:p>
    <w:p w:rsidR="0051072F" w:rsidRDefault="0051072F" w:rsidP="0051072F">
      <w:pPr>
        <w:rPr>
          <w:rtl/>
          <w:lang w:eastAsia="he-IL"/>
        </w:rPr>
      </w:pPr>
      <w:bookmarkStart w:id="13428" w:name="_ETM_Q1_17758383"/>
      <w:bookmarkStart w:id="13429" w:name="_ETM_Q1_17758428"/>
      <w:bookmarkEnd w:id="13428"/>
      <w:bookmarkEnd w:id="13429"/>
      <w:r>
        <w:rPr>
          <w:rFonts w:hint="cs"/>
          <w:rtl/>
          <w:lang w:eastAsia="he-IL"/>
        </w:rPr>
        <w:t xml:space="preserve">לעניין </w:t>
      </w:r>
      <w:bookmarkStart w:id="13430" w:name="_ETM_Q1_17757398"/>
      <w:bookmarkEnd w:id="13430"/>
      <w:r>
        <w:rPr>
          <w:rFonts w:hint="cs"/>
          <w:rtl/>
          <w:lang w:eastAsia="he-IL"/>
        </w:rPr>
        <w:t xml:space="preserve">הסעיף שדבי קודם הקריאה </w:t>
      </w:r>
      <w:r>
        <w:rPr>
          <w:rtl/>
          <w:lang w:eastAsia="he-IL"/>
        </w:rPr>
        <w:t>–</w:t>
      </w:r>
      <w:r>
        <w:rPr>
          <w:rFonts w:hint="cs"/>
          <w:rtl/>
          <w:lang w:eastAsia="he-IL"/>
        </w:rPr>
        <w:t xml:space="preserve"> אני מבקש למחוק את </w:t>
      </w:r>
      <w:bookmarkStart w:id="13431" w:name="_ETM_Q1_17760285"/>
      <w:bookmarkEnd w:id="13431"/>
      <w:r>
        <w:rPr>
          <w:rFonts w:hint="cs"/>
          <w:rtl/>
          <w:lang w:eastAsia="he-IL"/>
        </w:rPr>
        <w:t xml:space="preserve">הסיפא. ברמה המהותית, בלי קשר לנוסח, יש הסכמה עם הממונה על התקציבים. </w:t>
      </w:r>
      <w:bookmarkStart w:id="13432" w:name="_ETM_Q1_17765377"/>
      <w:bookmarkEnd w:id="13432"/>
      <w:r>
        <w:rPr>
          <w:rFonts w:hint="cs"/>
          <w:rtl/>
          <w:lang w:eastAsia="he-IL"/>
        </w:rPr>
        <w:t xml:space="preserve">הבנו שיש פה מורכבות, התייעצות בהסכמה. לא רוצים להיות גורם מעכב. תמחקו את הסיפא. שהם יעשו </w:t>
      </w:r>
      <w:bookmarkStart w:id="13433" w:name="_ETM_Q1_17770787"/>
      <w:bookmarkEnd w:id="13433"/>
      <w:r>
        <w:rPr>
          <w:rFonts w:hint="cs"/>
          <w:rtl/>
          <w:lang w:eastAsia="he-IL"/>
        </w:rPr>
        <w:t xml:space="preserve">מה שהם צריכים לעשות. מבחינתנו זה בסדר. </w:t>
      </w:r>
    </w:p>
    <w:p w:rsidR="0051072F" w:rsidRDefault="0051072F" w:rsidP="0051072F">
      <w:pPr>
        <w:rPr>
          <w:rtl/>
          <w:lang w:eastAsia="he-IL"/>
        </w:rPr>
      </w:pPr>
      <w:bookmarkStart w:id="13434" w:name="_ETM_Q1_17777491"/>
      <w:bookmarkStart w:id="13435" w:name="_ETM_Q1_17777586"/>
      <w:bookmarkEnd w:id="13434"/>
      <w:bookmarkEnd w:id="13435"/>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36" w:name="_ETM_Q1_17779506"/>
      <w:bookmarkEnd w:id="13436"/>
      <w:r>
        <w:rPr>
          <w:rFonts w:hint="cs"/>
          <w:rtl/>
          <w:lang w:eastAsia="he-IL"/>
        </w:rPr>
        <w:t xml:space="preserve">מבקשים את ההסכמה </w:t>
      </w:r>
      <w:bookmarkStart w:id="13437" w:name="_ETM_Q1_17783155"/>
      <w:bookmarkEnd w:id="13437"/>
      <w:r>
        <w:rPr>
          <w:rFonts w:hint="cs"/>
          <w:rtl/>
          <w:lang w:eastAsia="he-IL"/>
        </w:rPr>
        <w:t xml:space="preserve">שלך. אני </w:t>
      </w:r>
      <w:bookmarkStart w:id="13438" w:name="_ETM_Q1_17810565"/>
      <w:bookmarkEnd w:id="13438"/>
      <w:r>
        <w:rPr>
          <w:rFonts w:hint="cs"/>
          <w:rtl/>
          <w:lang w:eastAsia="he-IL"/>
        </w:rPr>
        <w:t>בודק עם חברי הכנסת - אנחנו עושים את זה פה אחד. ברשותך, קארין?</w:t>
      </w:r>
    </w:p>
    <w:p w:rsidR="0051072F" w:rsidRDefault="0051072F" w:rsidP="0051072F">
      <w:pPr>
        <w:rPr>
          <w:rtl/>
          <w:lang w:eastAsia="he-IL"/>
        </w:rPr>
      </w:pPr>
      <w:bookmarkStart w:id="13439" w:name="_ETM_Q1_17824990"/>
      <w:bookmarkStart w:id="13440" w:name="_ETM_Q1_17825080"/>
      <w:bookmarkStart w:id="13441" w:name="_ETM_Q1_17826015"/>
      <w:bookmarkEnd w:id="13439"/>
      <w:bookmarkEnd w:id="13440"/>
      <w:bookmarkEnd w:id="13441"/>
    </w:p>
    <w:p w:rsidR="0051072F" w:rsidRDefault="0051072F" w:rsidP="0051072F">
      <w:pPr>
        <w:pStyle w:val="-"/>
        <w:keepNext/>
        <w:rPr>
          <w:rtl/>
        </w:rPr>
      </w:pPr>
      <w:r>
        <w:rPr>
          <w:rFonts w:hint="cs"/>
          <w:rtl/>
        </w:rPr>
        <w:t xml:space="preserve">קארין אלהרר (יש עתיד-תל"ם): </w:t>
      </w:r>
    </w:p>
    <w:p w:rsidR="0051072F" w:rsidRDefault="0051072F" w:rsidP="0051072F">
      <w:pPr>
        <w:pStyle w:val="KeepWithNext"/>
        <w:rPr>
          <w:rtl/>
          <w:lang w:eastAsia="he-IL"/>
        </w:rPr>
      </w:pPr>
    </w:p>
    <w:p w:rsidR="0051072F" w:rsidRDefault="0051072F" w:rsidP="0051072F">
      <w:pPr>
        <w:rPr>
          <w:rtl/>
          <w:lang w:eastAsia="he-IL"/>
        </w:rPr>
      </w:pPr>
      <w:bookmarkStart w:id="13442" w:name="_ETM_Q1_17826530"/>
      <w:bookmarkStart w:id="13443" w:name="_ETM_Q1_17826565"/>
      <w:bookmarkEnd w:id="13442"/>
      <w:bookmarkEnd w:id="13443"/>
      <w:r>
        <w:rPr>
          <w:rFonts w:hint="cs"/>
          <w:rtl/>
          <w:lang w:eastAsia="he-IL"/>
        </w:rPr>
        <w:t xml:space="preserve">אני חייבת לומר </w:t>
      </w:r>
      <w:bookmarkStart w:id="13444" w:name="_ETM_Q1_17837650"/>
      <w:bookmarkEnd w:id="13444"/>
      <w:r>
        <w:rPr>
          <w:rFonts w:hint="cs"/>
          <w:rtl/>
          <w:lang w:eastAsia="he-IL"/>
        </w:rPr>
        <w:t xml:space="preserve">לך - זה יום </w:t>
      </w:r>
      <w:bookmarkStart w:id="13445" w:name="_ETM_Q1_17830399"/>
      <w:bookmarkEnd w:id="13445"/>
      <w:r>
        <w:rPr>
          <w:rFonts w:hint="cs"/>
          <w:rtl/>
          <w:lang w:eastAsia="he-IL"/>
        </w:rPr>
        <w:t>קשה. אני בכל מקרה לא יכולה להצביע.</w:t>
      </w:r>
    </w:p>
    <w:p w:rsidR="0051072F" w:rsidRDefault="0051072F" w:rsidP="0051072F">
      <w:pPr>
        <w:rPr>
          <w:rtl/>
          <w:lang w:eastAsia="he-IL"/>
        </w:rPr>
      </w:pPr>
      <w:bookmarkStart w:id="13446" w:name="_ETM_Q1_17846662"/>
      <w:bookmarkStart w:id="13447" w:name="_ETM_Q1_17846752"/>
      <w:bookmarkEnd w:id="13446"/>
      <w:bookmarkEnd w:id="13447"/>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48" w:name="_ETM_Q1_17847417"/>
      <w:bookmarkEnd w:id="13448"/>
      <w:r>
        <w:rPr>
          <w:rFonts w:hint="cs"/>
          <w:rtl/>
          <w:lang w:eastAsia="he-IL"/>
        </w:rPr>
        <w:t xml:space="preserve">אני יודע. אבל אנחנו כמובן מעריכים מאוד את </w:t>
      </w:r>
      <w:bookmarkStart w:id="13449" w:name="_ETM_Q1_17850182"/>
      <w:bookmarkEnd w:id="13449"/>
      <w:r>
        <w:rPr>
          <w:rFonts w:hint="cs"/>
          <w:rtl/>
          <w:lang w:eastAsia="he-IL"/>
        </w:rPr>
        <w:t>העשייה שלך בחקיקת החוק.</w:t>
      </w:r>
    </w:p>
    <w:p w:rsidR="0051072F" w:rsidRDefault="0051072F" w:rsidP="0051072F">
      <w:pPr>
        <w:rPr>
          <w:rtl/>
          <w:lang w:eastAsia="he-IL"/>
        </w:rPr>
      </w:pPr>
      <w:bookmarkStart w:id="13450" w:name="_ETM_Q1_17853736"/>
      <w:bookmarkStart w:id="13451" w:name="_ETM_Q1_17853851"/>
      <w:bookmarkEnd w:id="13450"/>
      <w:bookmarkEnd w:id="13451"/>
    </w:p>
    <w:p w:rsidR="0051072F" w:rsidRDefault="0051072F" w:rsidP="0051072F">
      <w:pPr>
        <w:pStyle w:val="-"/>
        <w:keepNext/>
        <w:rPr>
          <w:rtl/>
        </w:rPr>
      </w:pPr>
      <w:r>
        <w:rPr>
          <w:rFonts w:hint="cs"/>
          <w:rtl/>
        </w:rPr>
        <w:t xml:space="preserve">קארין אלהרר (יש עתיד-תל"ם): </w:t>
      </w:r>
    </w:p>
    <w:p w:rsidR="0051072F" w:rsidRDefault="0051072F" w:rsidP="0051072F">
      <w:pPr>
        <w:pStyle w:val="KeepWithNext"/>
        <w:rPr>
          <w:rtl/>
          <w:lang w:eastAsia="he-IL"/>
        </w:rPr>
      </w:pPr>
    </w:p>
    <w:p w:rsidR="0051072F" w:rsidRDefault="0051072F" w:rsidP="0051072F">
      <w:pPr>
        <w:rPr>
          <w:rtl/>
          <w:lang w:eastAsia="he-IL"/>
        </w:rPr>
      </w:pPr>
      <w:bookmarkStart w:id="13452" w:name="_ETM_Q1_17854751"/>
      <w:bookmarkEnd w:id="13452"/>
      <w:r>
        <w:rPr>
          <w:rFonts w:hint="cs"/>
          <w:rtl/>
          <w:lang w:eastAsia="he-IL"/>
        </w:rPr>
        <w:t xml:space="preserve">אם מישהו היה אומר לי, שהחוק הזה היה מגיע </w:t>
      </w:r>
      <w:bookmarkStart w:id="13453" w:name="_ETM_Q1_17858460"/>
      <w:bookmarkEnd w:id="13453"/>
      <w:r>
        <w:rPr>
          <w:rFonts w:hint="cs"/>
          <w:rtl/>
          <w:lang w:eastAsia="he-IL"/>
        </w:rPr>
        <w:t xml:space="preserve">לתקנות האלה - אני לא </w:t>
      </w:r>
      <w:bookmarkStart w:id="13454" w:name="_ETM_Q1_17858671"/>
      <w:bookmarkEnd w:id="13454"/>
      <w:r>
        <w:rPr>
          <w:rFonts w:hint="cs"/>
          <w:rtl/>
          <w:lang w:eastAsia="he-IL"/>
        </w:rPr>
        <w:t>יודעת להסתכל להורים בפרצוף.</w:t>
      </w:r>
    </w:p>
    <w:p w:rsidR="0051072F" w:rsidRDefault="0051072F" w:rsidP="0051072F">
      <w:pPr>
        <w:rPr>
          <w:rtl/>
          <w:lang w:eastAsia="he-IL"/>
        </w:rPr>
      </w:pPr>
      <w:bookmarkStart w:id="13455" w:name="_ETM_Q1_17863415"/>
      <w:bookmarkStart w:id="13456" w:name="_ETM_Q1_17863505"/>
      <w:bookmarkEnd w:id="13455"/>
      <w:bookmarkEnd w:id="13456"/>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57" w:name="_ETM_Q1_17864065"/>
      <w:bookmarkEnd w:id="13457"/>
      <w:r>
        <w:rPr>
          <w:rFonts w:hint="cs"/>
          <w:rtl/>
          <w:lang w:eastAsia="he-IL"/>
        </w:rPr>
        <w:t xml:space="preserve">המשך המאבק זה להבטיח את התקציבים כדי ליישם לא רק </w:t>
      </w:r>
      <w:bookmarkStart w:id="13458" w:name="_ETM_Q1_17868974"/>
      <w:bookmarkEnd w:id="13458"/>
      <w:r>
        <w:rPr>
          <w:rFonts w:hint="cs"/>
          <w:rtl/>
          <w:lang w:eastAsia="he-IL"/>
        </w:rPr>
        <w:t>תקינה שהביא המשרד אלא תקינה הרבה יותר משופרת.</w:t>
      </w:r>
    </w:p>
    <w:p w:rsidR="0051072F" w:rsidRDefault="0051072F" w:rsidP="0051072F">
      <w:pPr>
        <w:pStyle w:val="-"/>
        <w:keepNext/>
        <w:rPr>
          <w:rtl/>
        </w:rPr>
      </w:pPr>
      <w:bookmarkStart w:id="13459" w:name="_ETM_Q1_17875694"/>
      <w:bookmarkStart w:id="13460" w:name="_ETM_Q1_17875799"/>
      <w:bookmarkEnd w:id="13459"/>
      <w:bookmarkEnd w:id="13460"/>
    </w:p>
    <w:p w:rsidR="0051072F" w:rsidRDefault="0051072F" w:rsidP="0051072F">
      <w:pPr>
        <w:pStyle w:val="-"/>
        <w:keepNext/>
        <w:rPr>
          <w:rtl/>
        </w:rPr>
      </w:pPr>
      <w:r>
        <w:rPr>
          <w:rFonts w:hint="cs"/>
          <w:rtl/>
        </w:rPr>
        <w:t xml:space="preserve">קארין אלהרר (יש עתיד-תל"ם): </w:t>
      </w:r>
    </w:p>
    <w:p w:rsidR="0051072F" w:rsidRDefault="0051072F" w:rsidP="0051072F">
      <w:pPr>
        <w:pStyle w:val="KeepWithNext"/>
        <w:rPr>
          <w:rtl/>
          <w:lang w:eastAsia="he-IL"/>
        </w:rPr>
      </w:pPr>
    </w:p>
    <w:p w:rsidR="0051072F" w:rsidRDefault="0051072F" w:rsidP="0051072F">
      <w:pPr>
        <w:rPr>
          <w:rtl/>
          <w:lang w:eastAsia="he-IL"/>
        </w:rPr>
      </w:pPr>
      <w:bookmarkStart w:id="13461" w:name="_ETM_Q1_17876334"/>
      <w:bookmarkEnd w:id="13461"/>
      <w:r>
        <w:rPr>
          <w:rFonts w:hint="cs"/>
          <w:rtl/>
          <w:lang w:eastAsia="he-IL"/>
        </w:rPr>
        <w:t xml:space="preserve">קודם כל להחליף את </w:t>
      </w:r>
      <w:bookmarkStart w:id="13462" w:name="_ETM_Q1_17879493"/>
      <w:bookmarkEnd w:id="13462"/>
      <w:r>
        <w:rPr>
          <w:rFonts w:hint="cs"/>
          <w:rtl/>
          <w:lang w:eastAsia="he-IL"/>
        </w:rPr>
        <w:t xml:space="preserve">הממשלה הכושלת הזאת ואז יש סיכוי שמשהו יתקדם. </w:t>
      </w:r>
    </w:p>
    <w:p w:rsidR="0051072F" w:rsidRDefault="0051072F" w:rsidP="0051072F">
      <w:pPr>
        <w:pStyle w:val="a5"/>
        <w:keepNext/>
        <w:rPr>
          <w:rStyle w:val="TagStyle"/>
          <w:rtl/>
        </w:rPr>
      </w:pPr>
      <w:bookmarkStart w:id="13463" w:name="_ETM_Q1_17886412"/>
      <w:bookmarkStart w:id="13464" w:name="_ETM_Q1_17886502"/>
      <w:bookmarkEnd w:id="13463"/>
      <w:bookmarkEnd w:id="13464"/>
    </w:p>
    <w:p w:rsidR="0051072F" w:rsidRDefault="0051072F" w:rsidP="0051072F">
      <w:pPr>
        <w:pStyle w:val="a5"/>
        <w:keepNext/>
        <w:rPr>
          <w:rtl/>
        </w:rPr>
      </w:pPr>
      <w:bookmarkStart w:id="13465" w:name="_ETM_Q1_17892437"/>
      <w:bookmarkStart w:id="13466" w:name="_ETM_Q1_17892512"/>
      <w:bookmarkEnd w:id="13465"/>
      <w:bookmarkEnd w:id="13466"/>
      <w:r>
        <w:rPr>
          <w:rFonts w:hint="cs"/>
          <w:rtl/>
        </w:rPr>
        <w:t xml:space="preserve">שמרית גיטלין שקד: </w:t>
      </w:r>
    </w:p>
    <w:p w:rsidR="0051072F" w:rsidRDefault="0051072F" w:rsidP="0051072F">
      <w:pPr>
        <w:rPr>
          <w:rtl/>
          <w:lang w:eastAsia="he-IL"/>
        </w:rPr>
      </w:pPr>
    </w:p>
    <w:p w:rsidR="0051072F" w:rsidRDefault="0051072F" w:rsidP="0051072F">
      <w:pPr>
        <w:rPr>
          <w:rtl/>
          <w:lang w:eastAsia="he-IL"/>
        </w:rPr>
      </w:pPr>
      <w:bookmarkStart w:id="13467" w:name="_ETM_Q1_17832314"/>
      <w:bookmarkStart w:id="13468" w:name="_ETM_Q1_17832394"/>
      <w:bookmarkEnd w:id="13467"/>
      <w:bookmarkEnd w:id="13468"/>
      <w:r>
        <w:rPr>
          <w:rFonts w:hint="cs"/>
          <w:rtl/>
          <w:lang w:eastAsia="he-IL"/>
        </w:rPr>
        <w:t xml:space="preserve">אני רוצה להקריא. נוסיף סעיף 23 איפשהו, תחילתה של </w:t>
      </w:r>
      <w:bookmarkStart w:id="13469" w:name="_ETM_Q1_17896021"/>
      <w:bookmarkEnd w:id="13469"/>
      <w:r>
        <w:rPr>
          <w:rFonts w:hint="cs"/>
          <w:rtl/>
          <w:lang w:eastAsia="he-IL"/>
        </w:rPr>
        <w:t xml:space="preserve">תקנה 9 ליום 1.1.2022. </w:t>
      </w:r>
    </w:p>
    <w:p w:rsidR="0051072F" w:rsidRDefault="0051072F" w:rsidP="0051072F">
      <w:pPr>
        <w:rPr>
          <w:rtl/>
          <w:lang w:eastAsia="he-IL"/>
        </w:rPr>
      </w:pPr>
      <w:bookmarkStart w:id="13470" w:name="_ETM_Q1_17988370"/>
      <w:bookmarkStart w:id="13471" w:name="_ETM_Q1_17988465"/>
      <w:bookmarkEnd w:id="13470"/>
      <w:bookmarkEnd w:id="13471"/>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72" w:name="_ETM_Q1_17989174"/>
      <w:bookmarkEnd w:id="13472"/>
      <w:r>
        <w:rPr>
          <w:rFonts w:hint="cs"/>
          <w:rtl/>
          <w:lang w:eastAsia="he-IL"/>
        </w:rPr>
        <w:t xml:space="preserve">גם לקארין </w:t>
      </w:r>
      <w:bookmarkStart w:id="13473" w:name="_ETM_Q1_17991634"/>
      <w:bookmarkEnd w:id="13473"/>
      <w:r>
        <w:rPr>
          <w:rFonts w:hint="cs"/>
          <w:rtl/>
          <w:lang w:eastAsia="he-IL"/>
        </w:rPr>
        <w:t xml:space="preserve">וגם ליוסי וגם לפינדרוס מגיעה הערכה. שותפים לדיון מהיום הראשון. </w:t>
      </w:r>
      <w:bookmarkStart w:id="13474" w:name="_ETM_Q1_18001273"/>
      <w:bookmarkEnd w:id="13474"/>
    </w:p>
    <w:p w:rsidR="0051072F" w:rsidRDefault="0051072F" w:rsidP="0051072F">
      <w:pPr>
        <w:rPr>
          <w:rtl/>
          <w:lang w:eastAsia="he-IL"/>
        </w:rPr>
      </w:pPr>
      <w:bookmarkStart w:id="13475" w:name="_ETM_Q1_18008532"/>
      <w:bookmarkStart w:id="13476" w:name="_ETM_Q1_18008622"/>
      <w:bookmarkStart w:id="13477" w:name="_ETM_Q1_18009517"/>
      <w:bookmarkStart w:id="13478" w:name="_ETM_Q1_18009612"/>
      <w:bookmarkStart w:id="13479" w:name="_ETM_Q1_18012671"/>
      <w:bookmarkStart w:id="13480" w:name="_ETM_Q1_18012811"/>
      <w:bookmarkStart w:id="13481" w:name="_ETM_Q1_18014441"/>
      <w:bookmarkStart w:id="13482" w:name="_ETM_Q1_18014566"/>
      <w:bookmarkEnd w:id="13475"/>
      <w:bookmarkEnd w:id="13476"/>
      <w:bookmarkEnd w:id="13477"/>
      <w:bookmarkEnd w:id="13478"/>
      <w:bookmarkEnd w:id="13479"/>
      <w:bookmarkEnd w:id="13480"/>
      <w:bookmarkEnd w:id="13481"/>
      <w:bookmarkEnd w:id="13482"/>
    </w:p>
    <w:p w:rsidR="0051072F" w:rsidRDefault="0051072F" w:rsidP="0051072F">
      <w:pPr>
        <w:pStyle w:val="a5"/>
        <w:keepNext/>
        <w:rPr>
          <w:rtl/>
        </w:rPr>
      </w:pPr>
      <w:bookmarkStart w:id="13483" w:name="ET_speaker_מור_דקל_954"/>
      <w:r>
        <w:rPr>
          <w:rFonts w:hint="cs"/>
          <w:rtl/>
        </w:rPr>
        <w:t xml:space="preserve">מור דקל: </w:t>
      </w:r>
      <w:bookmarkEnd w:id="13483"/>
    </w:p>
    <w:p w:rsidR="0051072F" w:rsidRDefault="0051072F" w:rsidP="0051072F">
      <w:pPr>
        <w:pStyle w:val="KeepWithNext"/>
        <w:rPr>
          <w:rtl/>
          <w:lang w:eastAsia="he-IL"/>
        </w:rPr>
      </w:pPr>
    </w:p>
    <w:p w:rsidR="0051072F" w:rsidRDefault="0051072F" w:rsidP="0051072F">
      <w:pPr>
        <w:rPr>
          <w:rtl/>
          <w:lang w:eastAsia="he-IL"/>
        </w:rPr>
      </w:pPr>
      <w:bookmarkStart w:id="13484" w:name="_ETM_Q1_18018406"/>
      <w:bookmarkStart w:id="13485" w:name="_ETM_Q1_18018476"/>
      <w:bookmarkEnd w:id="13484"/>
      <w:bookmarkEnd w:id="13485"/>
      <w:r>
        <w:rPr>
          <w:rFonts w:hint="cs"/>
          <w:rtl/>
          <w:lang w:eastAsia="he-IL"/>
        </w:rPr>
        <w:t xml:space="preserve">וההורים והארגונים. אי אפשר לקחת לנשים פה </w:t>
      </w:r>
      <w:bookmarkStart w:id="13486" w:name="_ETM_Q1_18013363"/>
      <w:bookmarkEnd w:id="13486"/>
      <w:r>
        <w:rPr>
          <w:rFonts w:hint="cs"/>
          <w:rtl/>
          <w:lang w:eastAsia="he-IL"/>
        </w:rPr>
        <w:t xml:space="preserve">את מה שקרה פה בימים האחרונים. </w:t>
      </w:r>
    </w:p>
    <w:p w:rsidR="0051072F" w:rsidRDefault="0051072F" w:rsidP="0051072F">
      <w:pPr>
        <w:rPr>
          <w:rtl/>
          <w:lang w:eastAsia="he-IL"/>
        </w:rPr>
      </w:pPr>
      <w:bookmarkStart w:id="13487" w:name="_ETM_Q1_18022935"/>
      <w:bookmarkStart w:id="13488" w:name="_ETM_Q1_18023025"/>
      <w:bookmarkEnd w:id="13487"/>
      <w:bookmarkEnd w:id="13488"/>
    </w:p>
    <w:p w:rsidR="0051072F" w:rsidRDefault="0051072F" w:rsidP="0051072F">
      <w:pPr>
        <w:pStyle w:val="af8"/>
        <w:keepNext/>
        <w:rPr>
          <w:rtl/>
        </w:rPr>
      </w:pPr>
      <w:bookmarkStart w:id="13489" w:name="_ETM_Q1_18023075"/>
      <w:bookmarkStart w:id="13490" w:name="_ETM_Q1_18023150"/>
      <w:bookmarkEnd w:id="13489"/>
      <w:bookmarkEnd w:id="13490"/>
      <w:r>
        <w:rPr>
          <w:rtl/>
        </w:rPr>
        <w:t xml:space="preserve">היו"ר יוסף ג'בארין: </w:t>
      </w:r>
    </w:p>
    <w:p w:rsidR="0051072F" w:rsidRDefault="0051072F" w:rsidP="0051072F">
      <w:pPr>
        <w:pStyle w:val="KeepWithNext"/>
        <w:rPr>
          <w:rtl/>
          <w:lang w:eastAsia="he-IL"/>
        </w:rPr>
      </w:pPr>
    </w:p>
    <w:p w:rsidR="0051072F" w:rsidRDefault="0051072F" w:rsidP="0051072F">
      <w:pPr>
        <w:rPr>
          <w:rtl/>
          <w:lang w:eastAsia="he-IL"/>
        </w:rPr>
      </w:pPr>
      <w:bookmarkStart w:id="13491" w:name="_ETM_Q1_18024880"/>
      <w:bookmarkEnd w:id="13491"/>
      <w:r>
        <w:rPr>
          <w:rFonts w:hint="cs"/>
          <w:rtl/>
          <w:lang w:eastAsia="he-IL"/>
        </w:rPr>
        <w:t xml:space="preserve">בלעדיכם זה לא היה קורה. שלא לדבר על שמרית ודבי שבילו עד חצות אתמול, וגם היום. </w:t>
      </w:r>
    </w:p>
    <w:p w:rsidR="0051072F" w:rsidRDefault="0051072F" w:rsidP="0051072F">
      <w:pPr>
        <w:rPr>
          <w:rtl/>
          <w:lang w:eastAsia="he-IL"/>
        </w:rPr>
      </w:pPr>
      <w:bookmarkStart w:id="13492" w:name="_ETM_Q1_18091767"/>
      <w:bookmarkStart w:id="13493" w:name="_ETM_Q1_18091867"/>
      <w:bookmarkStart w:id="13494" w:name="_ETM_Q1_18096626"/>
      <w:bookmarkEnd w:id="13492"/>
      <w:bookmarkEnd w:id="13493"/>
      <w:bookmarkEnd w:id="13494"/>
    </w:p>
    <w:p w:rsidR="0051072F" w:rsidRDefault="0051072F" w:rsidP="0051072F">
      <w:pPr>
        <w:pStyle w:val="a5"/>
        <w:keepNext/>
        <w:rPr>
          <w:rtl/>
        </w:rPr>
      </w:pPr>
      <w:bookmarkStart w:id="13495" w:name="ET_speaker_עידית_סילמן_956"/>
      <w:r>
        <w:rPr>
          <w:rFonts w:hint="cs"/>
          <w:rtl/>
        </w:rPr>
        <w:t xml:space="preserve">עידית סילמן: </w:t>
      </w:r>
      <w:bookmarkEnd w:id="13495"/>
    </w:p>
    <w:p w:rsidR="0051072F" w:rsidRDefault="0051072F" w:rsidP="0051072F">
      <w:pPr>
        <w:pStyle w:val="KeepWithNext"/>
        <w:rPr>
          <w:rtl/>
          <w:lang w:eastAsia="he-IL"/>
        </w:rPr>
      </w:pPr>
    </w:p>
    <w:p w:rsidR="0051072F" w:rsidRDefault="0051072F" w:rsidP="0051072F">
      <w:pPr>
        <w:rPr>
          <w:rtl/>
          <w:lang w:eastAsia="he-IL"/>
        </w:rPr>
      </w:pPr>
      <w:bookmarkStart w:id="13496" w:name="_ETM_Q1_18097221"/>
      <w:bookmarkStart w:id="13497" w:name="_ETM_Q1_18097291"/>
      <w:bookmarkEnd w:id="13496"/>
      <w:bookmarkEnd w:id="13497"/>
      <w:r>
        <w:rPr>
          <w:rFonts w:hint="cs"/>
          <w:rtl/>
          <w:lang w:eastAsia="he-IL"/>
        </w:rPr>
        <w:t xml:space="preserve">אנחנו צריכים להזכיר שאנחנו רק </w:t>
      </w:r>
      <w:bookmarkStart w:id="13498" w:name="_ETM_Q1_18103575"/>
      <w:bookmarkEnd w:id="13498"/>
      <w:r>
        <w:rPr>
          <w:rFonts w:hint="cs"/>
          <w:rtl/>
          <w:lang w:eastAsia="he-IL"/>
        </w:rPr>
        <w:t xml:space="preserve">בתחילת הדרך כי התחום הזה צריך לעבור כולו בסוף למשרד החינוך להסדרה מלאה. </w:t>
      </w:r>
    </w:p>
    <w:p w:rsidR="0051072F" w:rsidRDefault="0051072F" w:rsidP="0051072F">
      <w:pPr>
        <w:rPr>
          <w:rtl/>
          <w:lang w:eastAsia="he-IL"/>
        </w:rPr>
      </w:pPr>
      <w:bookmarkStart w:id="13499" w:name="_ETM_Q1_18251652"/>
      <w:bookmarkStart w:id="13500" w:name="_ETM_Q1_18251742"/>
      <w:bookmarkStart w:id="13501" w:name="_ETM_Q1_18251817"/>
      <w:bookmarkStart w:id="13502" w:name="_ETM_Q1_18251892"/>
      <w:bookmarkEnd w:id="13499"/>
      <w:bookmarkEnd w:id="13500"/>
      <w:bookmarkEnd w:id="13501"/>
      <w:bookmarkEnd w:id="13502"/>
    </w:p>
    <w:p w:rsidR="0051072F" w:rsidRDefault="0051072F" w:rsidP="0051072F">
      <w:pPr>
        <w:pStyle w:val="af8"/>
        <w:keepNext/>
        <w:rPr>
          <w:rtl/>
        </w:rPr>
      </w:pPr>
      <w:r>
        <w:rPr>
          <w:rtl/>
        </w:rPr>
        <w:t xml:space="preserve">היו"ר יוסף ג'בארין: </w:t>
      </w:r>
    </w:p>
    <w:p w:rsidR="0051072F" w:rsidRDefault="0051072F" w:rsidP="0051072F">
      <w:pPr>
        <w:pStyle w:val="KeepWithNext"/>
        <w:rPr>
          <w:rtl/>
          <w:lang w:eastAsia="he-IL"/>
        </w:rPr>
      </w:pPr>
    </w:p>
    <w:p w:rsidR="0051072F" w:rsidRDefault="0051072F" w:rsidP="0051072F">
      <w:bookmarkStart w:id="13503" w:name="_ETM_Q1_18253587"/>
      <w:bookmarkEnd w:id="13503"/>
      <w:r>
        <w:rPr>
          <w:rFonts w:hint="cs"/>
          <w:rtl/>
          <w:lang w:eastAsia="he-IL"/>
        </w:rPr>
        <w:t>בבקשה.</w:t>
      </w:r>
    </w:p>
    <w:p w:rsidR="0051072F" w:rsidRDefault="0051072F" w:rsidP="00902B43">
      <w:pPr>
        <w:rPr>
          <w:rtl/>
          <w:lang w:eastAsia="he-IL"/>
        </w:rPr>
      </w:pPr>
    </w:p>
    <w:p w:rsidR="00902B43" w:rsidRDefault="00902B43" w:rsidP="00902B43">
      <w:pPr>
        <w:pStyle w:val="a5"/>
        <w:keepNext/>
        <w:rPr>
          <w:rtl/>
        </w:rPr>
      </w:pPr>
      <w:bookmarkStart w:id="13504" w:name="_ETM_Q1_18287503"/>
      <w:bookmarkStart w:id="13505" w:name="_ETM_Q1_18293341"/>
      <w:bookmarkStart w:id="13506" w:name="ET_speaker_דבורה_ספיר_אליעזר_1062"/>
      <w:bookmarkEnd w:id="13504"/>
      <w:bookmarkEnd w:id="1350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3506"/>
    </w:p>
    <w:p w:rsidR="00902B43" w:rsidRDefault="00902B43" w:rsidP="00902B43">
      <w:pPr>
        <w:pStyle w:val="KeepWithNext"/>
        <w:rPr>
          <w:rtl/>
          <w:lang w:eastAsia="he-IL"/>
        </w:rPr>
      </w:pPr>
    </w:p>
    <w:p w:rsidR="00902B43" w:rsidRDefault="00902B43" w:rsidP="00902B43">
      <w:pPr>
        <w:rPr>
          <w:rtl/>
          <w:lang w:eastAsia="he-IL"/>
        </w:rPr>
      </w:pPr>
      <w:bookmarkStart w:id="13507" w:name="_ETM_Q1_18294196"/>
      <w:bookmarkStart w:id="13508" w:name="_ETM_Q1_18294304"/>
      <w:bookmarkEnd w:id="13507"/>
      <w:bookmarkEnd w:id="13508"/>
      <w:r>
        <w:rPr>
          <w:rtl/>
          <w:lang w:eastAsia="he-IL"/>
        </w:rPr>
        <w:t>נשאיר את הנוסח כפי שהצענו</w:t>
      </w:r>
      <w:bookmarkStart w:id="13509" w:name="_ETM_Q1_18263593"/>
      <w:bookmarkEnd w:id="13509"/>
      <w:r>
        <w:rPr>
          <w:rtl/>
          <w:lang w:eastAsia="he-IL"/>
        </w:rPr>
        <w:t xml:space="preserve">, אנחנו רק נכתוב שבמקום הממונה יהיה המנכ"ל. אנחנו מבהירים שאנחנו לא מדברים על התקנת תקנות אלא שימוש במסגרות ידועות וקיימות במסגרת התקצוב והתמיכה והמכרוז. נצטרך לבחון את הכלי הנכון מבחינתנו לבצע את התהליך הזה. אני </w:t>
      </w:r>
      <w:bookmarkStart w:id="13510" w:name="_ETM_Q1_18309273"/>
      <w:bookmarkEnd w:id="13510"/>
      <w:r>
        <w:rPr>
          <w:rtl/>
          <w:lang w:eastAsia="he-IL"/>
        </w:rPr>
        <w:t xml:space="preserve">מסבירה לפרוטוקול - נכתוב: עד </w:t>
      </w:r>
      <w:bookmarkStart w:id="13511" w:name="_ETM_Q1_18324595"/>
      <w:bookmarkEnd w:id="13511"/>
      <w:r>
        <w:rPr>
          <w:rtl/>
          <w:lang w:eastAsia="he-IL"/>
        </w:rPr>
        <w:t xml:space="preserve">יום התחילה ייתן המנהל הכללי של המשרד הוראות לעניין סיוע </w:t>
      </w:r>
      <w:bookmarkStart w:id="13512" w:name="_ETM_Q1_18338691"/>
      <w:bookmarkEnd w:id="13512"/>
      <w:r>
        <w:rPr>
          <w:rtl/>
          <w:lang w:eastAsia="he-IL"/>
        </w:rPr>
        <w:t xml:space="preserve">כספי למעונות יום לפעוטות שאינם בהסכם הפעלה עם המשרד לשם </w:t>
      </w:r>
      <w:bookmarkStart w:id="13513" w:name="_ETM_Q1_18352962"/>
      <w:bookmarkEnd w:id="13513"/>
      <w:r>
        <w:rPr>
          <w:rtl/>
          <w:lang w:eastAsia="he-IL"/>
        </w:rPr>
        <w:t>העברת הדרכה חינוכית כאמור בתקנה 9.</w:t>
      </w:r>
    </w:p>
    <w:p w:rsidR="00902B43" w:rsidRDefault="00902B43" w:rsidP="00902B43">
      <w:pPr>
        <w:rPr>
          <w:rtl/>
          <w:lang w:eastAsia="he-IL"/>
        </w:rPr>
      </w:pPr>
      <w:bookmarkStart w:id="13514" w:name="_ETM_Q1_17341322"/>
      <w:bookmarkStart w:id="13515" w:name="_ETM_Q1_17341397"/>
      <w:bookmarkEnd w:id="13514"/>
      <w:bookmarkEnd w:id="13515"/>
    </w:p>
    <w:p w:rsidR="00902B43" w:rsidRDefault="00902B43" w:rsidP="00902B43">
      <w:pPr>
        <w:pStyle w:val="a5"/>
        <w:keepNext/>
        <w:rPr>
          <w:rtl/>
        </w:rPr>
      </w:pPr>
      <w:bookmarkStart w:id="13516" w:name="_ETM_Q1_17462436"/>
      <w:bookmarkStart w:id="13517" w:name="_ETM_Q1_17462526"/>
      <w:bookmarkEnd w:id="13516"/>
      <w:bookmarkEnd w:id="13517"/>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p>
    <w:p w:rsidR="00902B43" w:rsidRDefault="00902B43" w:rsidP="00902B43">
      <w:pPr>
        <w:rPr>
          <w:rtl/>
          <w:lang w:eastAsia="he-IL"/>
        </w:rPr>
      </w:pPr>
    </w:p>
    <w:p w:rsidR="00902B43" w:rsidRDefault="00902B43" w:rsidP="00902B43">
      <w:pPr>
        <w:rPr>
          <w:rtl/>
          <w:lang w:eastAsia="he-IL"/>
        </w:rPr>
      </w:pPr>
      <w:bookmarkStart w:id="13518" w:name="_ETM_Q1_18377827"/>
      <w:bookmarkStart w:id="13519" w:name="_ETM_Q1_18377976"/>
      <w:bookmarkEnd w:id="13518"/>
      <w:bookmarkEnd w:id="13519"/>
      <w:r>
        <w:rPr>
          <w:rtl/>
          <w:lang w:eastAsia="he-IL"/>
        </w:rPr>
        <w:t>ביום 1.1 הם אמורים להפעיל את זה, אז את אמורה את</w:t>
      </w:r>
      <w:bookmarkStart w:id="13520" w:name="_ETM_Q1_18380654"/>
      <w:bookmarkEnd w:id="13520"/>
      <w:r>
        <w:rPr>
          <w:rtl/>
          <w:lang w:eastAsia="he-IL"/>
        </w:rPr>
        <w:t xml:space="preserve"> המנגנון שלך להקים עד יום תחילת התקנות.</w:t>
      </w:r>
    </w:p>
    <w:p w:rsidR="00902B43" w:rsidRDefault="00902B43" w:rsidP="00902B43">
      <w:pPr>
        <w:rPr>
          <w:rtl/>
          <w:lang w:eastAsia="he-IL"/>
        </w:rPr>
      </w:pPr>
      <w:bookmarkStart w:id="13521" w:name="_ETM_Q1_18397412"/>
      <w:bookmarkStart w:id="13522" w:name="_ETM_Q1_18397547"/>
      <w:bookmarkEnd w:id="13521"/>
      <w:bookmarkEnd w:id="13522"/>
      <w:r>
        <w:rPr>
          <w:rtl/>
          <w:lang w:eastAsia="he-IL"/>
        </w:rPr>
        <w:t xml:space="preserve"> </w:t>
      </w:r>
    </w:p>
    <w:p w:rsidR="00902B43" w:rsidRDefault="00902B43" w:rsidP="00902B43">
      <w:pPr>
        <w:pStyle w:val="a5"/>
        <w:keepNext/>
        <w:rPr>
          <w:rtl/>
        </w:rPr>
      </w:pPr>
      <w:bookmarkStart w:id="13523" w:name="_ETM_Q1_18390836"/>
      <w:bookmarkStart w:id="13524" w:name="_ETM_Q1_18390966"/>
      <w:bookmarkStart w:id="13525" w:name="_ETM_Q1_18392953"/>
      <w:bookmarkStart w:id="13526" w:name="ET_speaker_דבורה_ספיר_אליעזר_1063"/>
      <w:bookmarkEnd w:id="13523"/>
      <w:bookmarkEnd w:id="13524"/>
      <w:bookmarkEnd w:id="13525"/>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3526"/>
    </w:p>
    <w:p w:rsidR="00902B43" w:rsidRDefault="00902B43" w:rsidP="00902B43">
      <w:pPr>
        <w:pStyle w:val="KeepWithNext"/>
        <w:rPr>
          <w:rtl/>
          <w:lang w:eastAsia="he-IL"/>
        </w:rPr>
      </w:pPr>
    </w:p>
    <w:p w:rsidR="00902B43" w:rsidRDefault="00902B43" w:rsidP="00902B43">
      <w:pPr>
        <w:rPr>
          <w:rtl/>
          <w:lang w:eastAsia="he-IL"/>
        </w:rPr>
      </w:pPr>
      <w:bookmarkStart w:id="13527" w:name="_ETM_Q1_18393852"/>
      <w:bookmarkStart w:id="13528" w:name="_ETM_Q1_18393959"/>
      <w:bookmarkEnd w:id="13527"/>
      <w:bookmarkEnd w:id="13528"/>
      <w:r>
        <w:rPr>
          <w:rtl/>
          <w:lang w:eastAsia="he-IL"/>
        </w:rPr>
        <w:t xml:space="preserve">אמרנו שזה נראה לנו זמן קצר כי עוד אין תקציב. מה שתרצו לקבוע. </w:t>
      </w:r>
      <w:bookmarkStart w:id="13529" w:name="_ETM_Q1_18409309"/>
      <w:bookmarkEnd w:id="13529"/>
      <w:r>
        <w:rPr>
          <w:rtl/>
          <w:lang w:eastAsia="he-IL"/>
        </w:rPr>
        <w:t xml:space="preserve">שוב – חשוב למשרד המשפטים שאבהיר לפרוטוקול – מדובר בשימוש </w:t>
      </w:r>
      <w:bookmarkStart w:id="13530" w:name="_ETM_Q1_18422080"/>
      <w:bookmarkEnd w:id="13530"/>
      <w:r>
        <w:rPr>
          <w:rtl/>
          <w:lang w:eastAsia="he-IL"/>
        </w:rPr>
        <w:t xml:space="preserve">בכלי התקצוב המוכרים ולא בהתקנת תקנות. </w:t>
      </w:r>
    </w:p>
    <w:p w:rsidR="00902B43" w:rsidRDefault="00902B43" w:rsidP="00902B43">
      <w:pPr>
        <w:rPr>
          <w:rtl/>
          <w:lang w:eastAsia="he-IL"/>
        </w:rPr>
      </w:pPr>
    </w:p>
    <w:p w:rsidR="00902B43" w:rsidRDefault="00902B43" w:rsidP="00902B43">
      <w:pPr>
        <w:pStyle w:val="a5"/>
        <w:keepNext/>
        <w:rPr>
          <w:rtl/>
        </w:rPr>
      </w:pPr>
      <w:bookmarkStart w:id="13531" w:name="ET_speaker_שמרית_גיטלין_שקד_106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3531"/>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שימו לב שהיא דיברה על סיוע כספי למעונות יום לפעוטות שאינם </w:t>
      </w:r>
      <w:bookmarkStart w:id="13532" w:name="_ETM_Q1_18444405"/>
      <w:bookmarkEnd w:id="13532"/>
      <w:r>
        <w:rPr>
          <w:rtl/>
          <w:lang w:eastAsia="he-IL"/>
        </w:rPr>
        <w:t>בהסכם הפעלה.</w:t>
      </w:r>
    </w:p>
    <w:p w:rsidR="00902B43" w:rsidRDefault="00902B43" w:rsidP="00902B43">
      <w:pPr>
        <w:rPr>
          <w:rtl/>
          <w:lang w:eastAsia="he-IL"/>
        </w:rPr>
      </w:pPr>
      <w:bookmarkStart w:id="13533" w:name="_ETM_Q1_18448127"/>
      <w:bookmarkStart w:id="13534" w:name="_ETM_Q1_18448264"/>
      <w:bookmarkStart w:id="13535" w:name="_ETM_Q1_18448294"/>
      <w:bookmarkEnd w:id="13533"/>
      <w:bookmarkEnd w:id="13534"/>
      <w:bookmarkEnd w:id="13535"/>
    </w:p>
    <w:p w:rsidR="00902B43" w:rsidRDefault="00902B43" w:rsidP="00902B43">
      <w:pPr>
        <w:pStyle w:val="a5"/>
        <w:keepNext/>
        <w:rPr>
          <w:rtl/>
        </w:rPr>
      </w:pPr>
      <w:bookmarkStart w:id="13536" w:name="_ETM_Q1_18448426"/>
      <w:bookmarkStart w:id="13537" w:name="ET_speaker_5797_1065"/>
      <w:bookmarkEnd w:id="1353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537"/>
    </w:p>
    <w:p w:rsidR="00902B43" w:rsidRDefault="00902B43" w:rsidP="00902B43">
      <w:pPr>
        <w:pStyle w:val="KeepWithNext"/>
        <w:rPr>
          <w:rtl/>
          <w:lang w:eastAsia="he-IL"/>
        </w:rPr>
      </w:pPr>
    </w:p>
    <w:p w:rsidR="00902B43" w:rsidRDefault="00902B43" w:rsidP="00902B43">
      <w:pPr>
        <w:rPr>
          <w:rtl/>
          <w:lang w:eastAsia="he-IL"/>
        </w:rPr>
      </w:pPr>
      <w:r>
        <w:rPr>
          <w:rtl/>
          <w:lang w:eastAsia="he-IL"/>
        </w:rPr>
        <w:t>על זה דובר.</w:t>
      </w:r>
    </w:p>
    <w:p w:rsidR="00902B43" w:rsidRDefault="00902B43" w:rsidP="00902B43">
      <w:pPr>
        <w:rPr>
          <w:rtl/>
          <w:lang w:eastAsia="he-IL"/>
        </w:rPr>
      </w:pPr>
    </w:p>
    <w:p w:rsidR="00902B43" w:rsidRDefault="00902B43" w:rsidP="00902B43">
      <w:pPr>
        <w:pStyle w:val="af8"/>
        <w:keepNext/>
        <w:rPr>
          <w:rtl/>
        </w:rPr>
      </w:pPr>
      <w:bookmarkStart w:id="13538" w:name="ET_yor_5278_10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538"/>
    </w:p>
    <w:p w:rsidR="00902B43" w:rsidRDefault="00902B43" w:rsidP="00902B43">
      <w:pPr>
        <w:pStyle w:val="KeepWithNext"/>
        <w:rPr>
          <w:rtl/>
          <w:lang w:eastAsia="he-IL"/>
        </w:rPr>
      </w:pPr>
    </w:p>
    <w:p w:rsidR="00902B43" w:rsidRDefault="00902B43" w:rsidP="00902B43">
      <w:pPr>
        <w:rPr>
          <w:rtl/>
          <w:lang w:eastAsia="he-IL"/>
        </w:rPr>
      </w:pPr>
      <w:r>
        <w:rPr>
          <w:rtl/>
          <w:lang w:eastAsia="he-IL"/>
        </w:rPr>
        <w:t xml:space="preserve">חברי הכנסת, זה הנוסח שהצלחנו להגיע אליו. </w:t>
      </w:r>
      <w:bookmarkStart w:id="13539" w:name="_ETM_Q1_18453925"/>
      <w:bookmarkEnd w:id="13539"/>
      <w:r>
        <w:rPr>
          <w:rtl/>
          <w:lang w:eastAsia="he-IL"/>
        </w:rPr>
        <w:t xml:space="preserve">היינו מאוד רוצים לא רק לקבל את התקינה שהוצעה על-ידי המשרד אלא אפילו תקינה משופרת. לצערי, לא ראינו שהוצמדו תקציבים לתקנות הללו. לכן אנו הלכנו על גרסה מצומצמת יותר, להבטיח שכל מה שקיים כיום יהיה במימון המדינה </w:t>
      </w:r>
      <w:bookmarkStart w:id="13540" w:name="_ETM_Q1_18475793"/>
      <w:bookmarkEnd w:id="13540"/>
      <w:r>
        <w:rPr>
          <w:rtl/>
          <w:lang w:eastAsia="he-IL"/>
        </w:rPr>
        <w:t xml:space="preserve">ושלא נשית עוד עלויות על המסגרות ועל ההורים, במיוחד </w:t>
      </w:r>
      <w:bookmarkStart w:id="13541" w:name="_ETM_Q1_18480351"/>
      <w:bookmarkEnd w:id="13541"/>
      <w:r>
        <w:rPr>
          <w:rtl/>
          <w:lang w:eastAsia="he-IL"/>
        </w:rPr>
        <w:t>לא בתקופה הקשה הזו של משבר הקורונה.</w:t>
      </w:r>
    </w:p>
    <w:p w:rsidR="00902B43" w:rsidRDefault="00902B43" w:rsidP="00902B43">
      <w:pPr>
        <w:rPr>
          <w:rtl/>
          <w:lang w:eastAsia="he-IL"/>
        </w:rPr>
      </w:pPr>
      <w:bookmarkStart w:id="13542" w:name="_ETM_Q1_18485029"/>
      <w:bookmarkStart w:id="13543" w:name="_ETM_Q1_18485165"/>
      <w:bookmarkStart w:id="13544" w:name="_ETM_Q1_18485196"/>
      <w:bookmarkEnd w:id="13542"/>
      <w:bookmarkEnd w:id="13543"/>
      <w:bookmarkEnd w:id="13544"/>
    </w:p>
    <w:p w:rsidR="00902B43" w:rsidRDefault="00902B43" w:rsidP="00902B43">
      <w:pPr>
        <w:rPr>
          <w:rtl/>
          <w:lang w:eastAsia="he-IL"/>
        </w:rPr>
      </w:pPr>
      <w:bookmarkStart w:id="13545" w:name="_ETM_Q1_18485331"/>
      <w:bookmarkStart w:id="13546" w:name="_ETM_Q1_18490669"/>
      <w:bookmarkStart w:id="13547" w:name="_ETM_Q1_18483099"/>
      <w:bookmarkStart w:id="13548" w:name="_ETM_Q1_18483194"/>
      <w:bookmarkStart w:id="13549" w:name="_ETM_Q1_18483234"/>
      <w:bookmarkStart w:id="13550" w:name="_ETM_Q1_18483304"/>
      <w:bookmarkEnd w:id="13545"/>
      <w:bookmarkEnd w:id="13546"/>
      <w:bookmarkEnd w:id="13547"/>
      <w:bookmarkEnd w:id="13548"/>
      <w:bookmarkEnd w:id="13549"/>
      <w:bookmarkEnd w:id="13550"/>
      <w:r>
        <w:rPr>
          <w:rtl/>
          <w:lang w:eastAsia="he-IL"/>
        </w:rPr>
        <w:t xml:space="preserve">אני רואה בזה רגע היסטורי שהצלחנו להביא בשורה טובה </w:t>
      </w:r>
      <w:bookmarkStart w:id="13551" w:name="_ETM_Q1_18489963"/>
      <w:bookmarkEnd w:id="13551"/>
      <w:r>
        <w:rPr>
          <w:rtl/>
          <w:lang w:eastAsia="he-IL"/>
        </w:rPr>
        <w:t xml:space="preserve">לציבור לטובת הילדים של כולנו ולהגנה על שלומם של הילדים של כולנו. הוועדה בכל מקרה </w:t>
      </w:r>
      <w:bookmarkStart w:id="13552" w:name="_ETM_Q1_18500927"/>
      <w:bookmarkEnd w:id="13552"/>
      <w:r>
        <w:rPr>
          <w:rtl/>
          <w:lang w:eastAsia="he-IL"/>
        </w:rPr>
        <w:t xml:space="preserve">ממשיכה ללוות את יישום התקנות. הכנסנו גם חובת דיווח עוד שנה וגם חובה של הערכת מצב </w:t>
      </w:r>
      <w:bookmarkStart w:id="13553" w:name="_ETM_Q1_18509046"/>
      <w:bookmarkEnd w:id="13553"/>
      <w:r>
        <w:rPr>
          <w:rtl/>
          <w:lang w:eastAsia="he-IL"/>
        </w:rPr>
        <w:t xml:space="preserve">אחרי שנה וחצי ואחר כך עוד שלוש שנים </w:t>
      </w:r>
      <w:bookmarkStart w:id="13554" w:name="_ETM_Q1_18512426"/>
      <w:bookmarkEnd w:id="13554"/>
      <w:r>
        <w:rPr>
          <w:rtl/>
          <w:lang w:eastAsia="he-IL"/>
        </w:rPr>
        <w:t xml:space="preserve">לכיוון של שיפור התקנות לכיוון טוב משופר יותר. </w:t>
      </w:r>
    </w:p>
    <w:p w:rsidR="00902B43" w:rsidRDefault="00902B43" w:rsidP="00902B43">
      <w:pPr>
        <w:rPr>
          <w:rtl/>
          <w:lang w:eastAsia="he-IL"/>
        </w:rPr>
      </w:pPr>
      <w:bookmarkStart w:id="13555" w:name="_ETM_Q1_18520126"/>
      <w:bookmarkStart w:id="13556" w:name="_ETM_Q1_18520233"/>
      <w:bookmarkEnd w:id="13555"/>
      <w:bookmarkEnd w:id="13556"/>
    </w:p>
    <w:p w:rsidR="00902B43" w:rsidRDefault="00902B43" w:rsidP="00902B43">
      <w:pPr>
        <w:rPr>
          <w:rtl/>
          <w:lang w:eastAsia="he-IL"/>
        </w:rPr>
      </w:pPr>
      <w:bookmarkStart w:id="13557" w:name="_ETM_Q1_18520346"/>
      <w:bookmarkStart w:id="13558" w:name="_ETM_Q1_18520427"/>
      <w:bookmarkEnd w:id="13557"/>
      <w:bookmarkEnd w:id="13558"/>
      <w:r>
        <w:rPr>
          <w:rtl/>
          <w:lang w:eastAsia="he-IL"/>
        </w:rPr>
        <w:t xml:space="preserve">הצבעה. חבריי חברי הכנסת, </w:t>
      </w:r>
      <w:bookmarkStart w:id="13559" w:name="_ETM_Q1_18521764"/>
      <w:bookmarkEnd w:id="13559"/>
      <w:r>
        <w:rPr>
          <w:rtl/>
          <w:lang w:eastAsia="he-IL"/>
        </w:rPr>
        <w:t xml:space="preserve">אתנו חברת הכנסת אלהרר – היא לא יכולה להצביע בזום. גם חבר הכנסת פינדרוס תומך – הוא לא חבר ועדה, אז שלושת חברי הוועדה הנוכחים - אני, יוסי טייב וחבר הכנסת שבח </w:t>
      </w:r>
      <w:bookmarkStart w:id="13560" w:name="_ETM_Q1_18545006"/>
      <w:bookmarkEnd w:id="13560"/>
      <w:r>
        <w:rPr>
          <w:rtl/>
          <w:lang w:eastAsia="he-IL"/>
        </w:rPr>
        <w:t>שטרן. מי בעד? מי נגד?</w:t>
      </w:r>
    </w:p>
    <w:p w:rsidR="00902B43" w:rsidRDefault="00902B43" w:rsidP="00902B43">
      <w:pPr>
        <w:rPr>
          <w:rtl/>
          <w:lang w:eastAsia="he-IL"/>
        </w:rPr>
      </w:pPr>
      <w:bookmarkStart w:id="13561" w:name="_ETM_Q1_18437509"/>
      <w:bookmarkStart w:id="13562" w:name="_ETM_Q1_18437599"/>
      <w:bookmarkEnd w:id="13561"/>
      <w:bookmarkEnd w:id="13562"/>
    </w:p>
    <w:p w:rsidR="00902B43" w:rsidRDefault="00902B43" w:rsidP="00902B43">
      <w:pPr>
        <w:jc w:val="center"/>
        <w:rPr>
          <w:b/>
          <w:bCs/>
          <w:rtl/>
          <w:lang w:eastAsia="he-IL"/>
        </w:rPr>
      </w:pPr>
      <w:bookmarkStart w:id="13563" w:name="_ETM_Q1_17925162"/>
      <w:bookmarkStart w:id="13564" w:name="_ETM_Q1_17925242"/>
      <w:bookmarkEnd w:id="13563"/>
      <w:bookmarkEnd w:id="13564"/>
      <w:r>
        <w:rPr>
          <w:b/>
          <w:bCs/>
          <w:rtl/>
          <w:lang w:eastAsia="he-IL"/>
        </w:rPr>
        <w:t>הצבעה</w:t>
      </w:r>
    </w:p>
    <w:p w:rsidR="00902B43" w:rsidRDefault="00902B43" w:rsidP="00902B43">
      <w:pPr>
        <w:jc w:val="center"/>
        <w:rPr>
          <w:rtl/>
          <w:lang w:eastAsia="he-IL"/>
        </w:rPr>
      </w:pPr>
      <w:bookmarkStart w:id="13565" w:name="_ETM_Q1_17926092"/>
      <w:bookmarkStart w:id="13566" w:name="_ETM_Q1_17926182"/>
      <w:bookmarkEnd w:id="13565"/>
      <w:bookmarkEnd w:id="13566"/>
    </w:p>
    <w:p w:rsidR="00902B43" w:rsidRDefault="00902B43" w:rsidP="00902B43">
      <w:pPr>
        <w:jc w:val="center"/>
        <w:rPr>
          <w:rtl/>
          <w:lang w:eastAsia="he-IL"/>
        </w:rPr>
      </w:pPr>
      <w:bookmarkStart w:id="13567" w:name="_ETM_Q1_17926232"/>
      <w:bookmarkStart w:id="13568" w:name="_ETM_Q1_17926302"/>
      <w:bookmarkEnd w:id="13567"/>
      <w:bookmarkEnd w:id="13568"/>
      <w:r>
        <w:rPr>
          <w:rtl/>
          <w:lang w:eastAsia="he-IL"/>
        </w:rPr>
        <w:t>בעד – פה אחד</w:t>
      </w:r>
    </w:p>
    <w:p w:rsidR="00902B43" w:rsidRDefault="00902B43" w:rsidP="00902B43">
      <w:pPr>
        <w:jc w:val="center"/>
        <w:rPr>
          <w:rtl/>
          <w:lang w:eastAsia="he-IL"/>
        </w:rPr>
      </w:pPr>
      <w:bookmarkStart w:id="13569" w:name="_ETM_Q1_17929107"/>
      <w:bookmarkStart w:id="13570" w:name="_ETM_Q1_17929187"/>
      <w:bookmarkEnd w:id="13569"/>
      <w:bookmarkEnd w:id="13570"/>
      <w:r>
        <w:rPr>
          <w:rtl/>
          <w:lang w:eastAsia="he-IL"/>
        </w:rPr>
        <w:t>אושר.</w:t>
      </w:r>
    </w:p>
    <w:p w:rsidR="00902B43" w:rsidRDefault="00902B43" w:rsidP="00902B43">
      <w:pPr>
        <w:rPr>
          <w:rtl/>
          <w:lang w:eastAsia="he-IL"/>
        </w:rPr>
      </w:pPr>
      <w:bookmarkStart w:id="13571" w:name="_ETM_Q1_17930542"/>
      <w:bookmarkStart w:id="13572" w:name="_ETM_Q1_17930612"/>
      <w:bookmarkEnd w:id="13571"/>
      <w:bookmarkEnd w:id="13572"/>
    </w:p>
    <w:p w:rsidR="00902B43" w:rsidRDefault="00902B43" w:rsidP="00902B43">
      <w:pPr>
        <w:rPr>
          <w:rtl/>
          <w:lang w:eastAsia="he-IL"/>
        </w:rPr>
      </w:pPr>
      <w:bookmarkStart w:id="13573" w:name="_ETM_Q1_17930662"/>
      <w:bookmarkStart w:id="13574" w:name="_ETM_Q1_17930742"/>
      <w:bookmarkEnd w:id="13573"/>
      <w:bookmarkEnd w:id="13574"/>
    </w:p>
    <w:p w:rsidR="00902B43" w:rsidRDefault="00902B43" w:rsidP="00902B43">
      <w:pPr>
        <w:pStyle w:val="af8"/>
        <w:keepNext/>
        <w:rPr>
          <w:rtl/>
        </w:rPr>
      </w:pPr>
      <w:bookmarkStart w:id="13575" w:name="ET_yor_5278_9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575"/>
    </w:p>
    <w:p w:rsidR="00902B43" w:rsidRDefault="00902B43" w:rsidP="00902B43">
      <w:pPr>
        <w:pStyle w:val="KeepWithNext"/>
        <w:rPr>
          <w:rtl/>
          <w:lang w:eastAsia="he-IL"/>
        </w:rPr>
      </w:pPr>
    </w:p>
    <w:p w:rsidR="00902B43" w:rsidRDefault="00902B43" w:rsidP="00902B43">
      <w:pPr>
        <w:rPr>
          <w:rtl/>
          <w:lang w:eastAsia="he-IL"/>
        </w:rPr>
      </w:pPr>
      <w:bookmarkStart w:id="13576" w:name="_ETM_Q1_17932562"/>
      <w:bookmarkEnd w:id="13576"/>
      <w:r>
        <w:rPr>
          <w:rtl/>
          <w:lang w:eastAsia="he-IL"/>
        </w:rPr>
        <w:t xml:space="preserve">שלושה פה אחד. דבי, מילה </w:t>
      </w:r>
      <w:bookmarkStart w:id="13577" w:name="_ETM_Q1_18570388"/>
      <w:bookmarkEnd w:id="13577"/>
      <w:r>
        <w:rPr>
          <w:rtl/>
          <w:lang w:eastAsia="he-IL"/>
        </w:rPr>
        <w:t>אחרונה?</w:t>
      </w:r>
    </w:p>
    <w:p w:rsidR="00902B43" w:rsidRDefault="00902B43" w:rsidP="00902B43">
      <w:pPr>
        <w:rPr>
          <w:rtl/>
          <w:lang w:eastAsia="he-IL"/>
        </w:rPr>
      </w:pPr>
      <w:bookmarkStart w:id="13578" w:name="_ETM_Q1_18572028"/>
      <w:bookmarkStart w:id="13579" w:name="_ETM_Q1_18572123"/>
      <w:bookmarkStart w:id="13580" w:name="_ETM_Q1_18573293"/>
      <w:bookmarkEnd w:id="13578"/>
      <w:bookmarkEnd w:id="13579"/>
      <w:bookmarkEnd w:id="13580"/>
    </w:p>
    <w:p w:rsidR="00902B43" w:rsidRDefault="00902B43" w:rsidP="00902B43">
      <w:pPr>
        <w:pStyle w:val="a5"/>
        <w:keepNext/>
        <w:rPr>
          <w:rtl/>
        </w:rPr>
      </w:pPr>
      <w:bookmarkStart w:id="13581" w:name="ET_speaker_דבורה_ספיר_אליעזר_96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13581"/>
    </w:p>
    <w:p w:rsidR="00902B43" w:rsidRDefault="00902B43" w:rsidP="00902B43">
      <w:pPr>
        <w:pStyle w:val="KeepWithNext"/>
        <w:rPr>
          <w:rtl/>
          <w:lang w:eastAsia="he-IL"/>
        </w:rPr>
      </w:pPr>
    </w:p>
    <w:p w:rsidR="00902B43" w:rsidRDefault="00902B43" w:rsidP="00902B43">
      <w:pPr>
        <w:rPr>
          <w:rtl/>
          <w:lang w:eastAsia="he-IL"/>
        </w:rPr>
      </w:pPr>
      <w:bookmarkStart w:id="13582" w:name="_ETM_Q1_18573878"/>
      <w:bookmarkStart w:id="13583" w:name="_ETM_Q1_18573943"/>
      <w:bookmarkEnd w:id="13582"/>
      <w:bookmarkEnd w:id="13583"/>
      <w:r>
        <w:rPr>
          <w:rtl/>
          <w:lang w:eastAsia="he-IL"/>
        </w:rPr>
        <w:t xml:space="preserve">בשם גם </w:t>
      </w:r>
      <w:bookmarkStart w:id="13584" w:name="_ETM_Q1_18602296"/>
      <w:bookmarkEnd w:id="13584"/>
      <w:r>
        <w:rPr>
          <w:rtl/>
          <w:lang w:eastAsia="he-IL"/>
        </w:rPr>
        <w:t xml:space="preserve">הממונה על שכר עבודה, הוא ביקש למסור לכם, לך </w:t>
      </w:r>
      <w:bookmarkStart w:id="13585" w:name="_ETM_Q1_18605524"/>
      <w:bookmarkEnd w:id="13585"/>
      <w:r>
        <w:rPr>
          <w:rtl/>
          <w:lang w:eastAsia="he-IL"/>
        </w:rPr>
        <w:t xml:space="preserve">היושב-ראש ולכל חברי הוועדה תודה על העבודה המקצועית והקשה סביב העברת התקנות. אנו מקווים, </w:t>
      </w:r>
      <w:bookmarkStart w:id="13586" w:name="_ETM_Q1_18617273"/>
      <w:bookmarkEnd w:id="13586"/>
      <w:r>
        <w:rPr>
          <w:rtl/>
          <w:lang w:eastAsia="he-IL"/>
        </w:rPr>
        <w:t xml:space="preserve">שבסופו של דבר זה תהיה התחלה של תהליך, המשך </w:t>
      </w:r>
      <w:bookmarkStart w:id="13587" w:name="_ETM_Q1_18627201"/>
      <w:bookmarkEnd w:id="13587"/>
      <w:r>
        <w:rPr>
          <w:rtl/>
          <w:lang w:eastAsia="he-IL"/>
        </w:rPr>
        <w:t xml:space="preserve">תהליך שאנו עושים מאז חקיקת החוק. עכשיו אנחנו עולים לשלב </w:t>
      </w:r>
      <w:bookmarkStart w:id="13588" w:name="_ETM_Q1_18634706"/>
      <w:bookmarkEnd w:id="13588"/>
      <w:r>
        <w:rPr>
          <w:rtl/>
          <w:lang w:eastAsia="he-IL"/>
        </w:rPr>
        <w:t xml:space="preserve">השני, ושמצב המעונות ימשיך וישתפר להתפתחותם בכל מטרות החוק שבאות לידי </w:t>
      </w:r>
      <w:bookmarkStart w:id="13589" w:name="_ETM_Q1_18650854"/>
      <w:bookmarkEnd w:id="13589"/>
      <w:r>
        <w:rPr>
          <w:rtl/>
          <w:lang w:eastAsia="he-IL"/>
        </w:rPr>
        <w:t xml:space="preserve">ביטוי בחוק. </w:t>
      </w:r>
    </w:p>
    <w:p w:rsidR="00902B43" w:rsidRDefault="00902B43" w:rsidP="00902B43">
      <w:pPr>
        <w:rPr>
          <w:rtl/>
          <w:lang w:eastAsia="he-IL"/>
        </w:rPr>
      </w:pPr>
      <w:bookmarkStart w:id="13590" w:name="_ETM_Q1_18647099"/>
      <w:bookmarkStart w:id="13591" w:name="_ETM_Q1_18647184"/>
      <w:bookmarkStart w:id="13592" w:name="_ETM_Q1_18648834"/>
      <w:bookmarkEnd w:id="13590"/>
      <w:bookmarkEnd w:id="13591"/>
      <w:bookmarkEnd w:id="13592"/>
    </w:p>
    <w:p w:rsidR="00902B43" w:rsidRDefault="00902B43" w:rsidP="00902B43">
      <w:pPr>
        <w:pStyle w:val="a5"/>
        <w:keepNext/>
        <w:rPr>
          <w:rtl/>
        </w:rPr>
      </w:pPr>
      <w:bookmarkStart w:id="13593" w:name="ET_speaker_אביעד_שוורץ_96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13593"/>
    </w:p>
    <w:p w:rsidR="00902B43" w:rsidRDefault="00902B43" w:rsidP="00902B43">
      <w:pPr>
        <w:pStyle w:val="KeepWithNext"/>
        <w:rPr>
          <w:rtl/>
        </w:rPr>
      </w:pPr>
    </w:p>
    <w:p w:rsidR="00902B43" w:rsidRDefault="00902B43" w:rsidP="00902B43">
      <w:pPr>
        <w:rPr>
          <w:rtl/>
        </w:rPr>
      </w:pPr>
      <w:bookmarkStart w:id="13594" w:name="_ETM_Q1_18649414"/>
      <w:bookmarkStart w:id="13595" w:name="_ETM_Q1_18649479"/>
      <w:bookmarkEnd w:id="13594"/>
      <w:bookmarkEnd w:id="13595"/>
      <w:r>
        <w:rPr>
          <w:rtl/>
        </w:rPr>
        <w:t xml:space="preserve">יש </w:t>
      </w:r>
      <w:bookmarkStart w:id="13596" w:name="_ETM_Q1_18649699"/>
      <w:bookmarkEnd w:id="13596"/>
      <w:r>
        <w:rPr>
          <w:rtl/>
        </w:rPr>
        <w:t xml:space="preserve">עוד מישהו שעבד קשה על התקנות האלה – אמיר מדינה והצוות פה </w:t>
      </w:r>
      <w:bookmarkStart w:id="13597" w:name="_ETM_Q1_18654758"/>
      <w:bookmarkEnd w:id="13597"/>
      <w:r>
        <w:rPr>
          <w:rtl/>
        </w:rPr>
        <w:t xml:space="preserve">- שיר, הודיה ואביעד. אמיר הבוקר עבר תאונת דרכים </w:t>
      </w:r>
      <w:bookmarkStart w:id="13598" w:name="_ETM_Q1_18659803"/>
      <w:bookmarkEnd w:id="13598"/>
      <w:r>
        <w:rPr>
          <w:rtl/>
        </w:rPr>
        <w:t>ולא יכול להגיע.</w:t>
      </w:r>
    </w:p>
    <w:p w:rsidR="00902B43" w:rsidRDefault="00902B43" w:rsidP="00902B43">
      <w:pPr>
        <w:rPr>
          <w:rtl/>
        </w:rPr>
      </w:pPr>
      <w:bookmarkStart w:id="13599" w:name="_ETM_Q1_18662087"/>
      <w:bookmarkStart w:id="13600" w:name="_ETM_Q1_18662182"/>
      <w:bookmarkEnd w:id="13599"/>
      <w:bookmarkEnd w:id="13600"/>
    </w:p>
    <w:p w:rsidR="00902B43" w:rsidRDefault="00902B43" w:rsidP="00902B43">
      <w:pPr>
        <w:pStyle w:val="af8"/>
        <w:keepNext/>
        <w:rPr>
          <w:rtl/>
        </w:rPr>
      </w:pPr>
      <w:bookmarkStart w:id="13601" w:name="ET_yor_5278_9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601"/>
    </w:p>
    <w:p w:rsidR="00902B43" w:rsidRDefault="00902B43" w:rsidP="00902B43">
      <w:pPr>
        <w:pStyle w:val="KeepWithNext"/>
        <w:rPr>
          <w:rtl/>
        </w:rPr>
      </w:pPr>
    </w:p>
    <w:p w:rsidR="00902B43" w:rsidRDefault="00902B43" w:rsidP="00902B43">
      <w:pPr>
        <w:rPr>
          <w:rtl/>
        </w:rPr>
      </w:pPr>
      <w:bookmarkStart w:id="13602" w:name="_ETM_Q1_18662802"/>
      <w:bookmarkEnd w:id="13602"/>
      <w:r>
        <w:rPr>
          <w:rtl/>
        </w:rPr>
        <w:t xml:space="preserve">אנו מאחלים לו החלמה מהירה. תודות – אני </w:t>
      </w:r>
      <w:bookmarkStart w:id="13603" w:name="_ETM_Q1_18667202"/>
      <w:bookmarkEnd w:id="13603"/>
      <w:r>
        <w:rPr>
          <w:rtl/>
        </w:rPr>
        <w:t xml:space="preserve">צריך עוד חצי שעה. תודות לחברי הכנסת, דבי ושמרית במיוחד, </w:t>
      </w:r>
      <w:bookmarkStart w:id="13604" w:name="_ETM_Q1_18676001"/>
      <w:bookmarkEnd w:id="13604"/>
      <w:r>
        <w:rPr>
          <w:rtl/>
        </w:rPr>
        <w:t xml:space="preserve"> על העבודה הקשה של התקופה האחרונה, לצוות הוועדה, תמי וכל הצוות התומך. אני מודה לכל הארגונים, </w:t>
      </w:r>
      <w:bookmarkStart w:id="13605" w:name="_ETM_Q1_18683385"/>
      <w:bookmarkEnd w:id="13605"/>
      <w:r>
        <w:rPr>
          <w:rtl/>
        </w:rPr>
        <w:t xml:space="preserve">אנשי האקדמיה, </w:t>
      </w:r>
      <w:bookmarkStart w:id="13606" w:name="_ETM_Q1_18685958"/>
      <w:bookmarkEnd w:id="13606"/>
      <w:r>
        <w:rPr>
          <w:rtl/>
        </w:rPr>
        <w:t xml:space="preserve">נציגי ההורים, נציגי המסגרות שליוו את התהליך הזה מתוך תקווה שהתחלנו תהליך </w:t>
      </w:r>
      <w:bookmarkStart w:id="13607" w:name="_ETM_Q1_18691199"/>
      <w:bookmarkEnd w:id="13607"/>
      <w:r>
        <w:rPr>
          <w:rtl/>
        </w:rPr>
        <w:t xml:space="preserve">לשיפור התקינה וקידום שלומם של ילדינו כולנו. התקנות אושרו פה אחד, ואנו שמחים </w:t>
      </w:r>
      <w:bookmarkStart w:id="13608" w:name="_ETM_Q1_18703577"/>
      <w:bookmarkEnd w:id="13608"/>
      <w:r>
        <w:rPr>
          <w:rtl/>
        </w:rPr>
        <w:t xml:space="preserve">על כך. אני מקווה שהוועדה לזכויות הילד תמשיך ללוות את </w:t>
      </w:r>
      <w:bookmarkStart w:id="13609" w:name="_ETM_Q1_18710396"/>
      <w:bookmarkEnd w:id="13609"/>
      <w:r>
        <w:rPr>
          <w:rtl/>
        </w:rPr>
        <w:t xml:space="preserve">הנושא הזה בכיון של שיפור התקינה </w:t>
      </w:r>
      <w:bookmarkStart w:id="13610" w:name="_ETM_Q1_18714192"/>
      <w:bookmarkEnd w:id="13610"/>
      <w:r>
        <w:rPr>
          <w:rtl/>
        </w:rPr>
        <w:t>עוד יותר. בבקשה.</w:t>
      </w:r>
    </w:p>
    <w:p w:rsidR="00902B43" w:rsidRDefault="00902B43" w:rsidP="00902B43">
      <w:pPr>
        <w:rPr>
          <w:rtl/>
        </w:rPr>
      </w:pPr>
      <w:bookmarkStart w:id="13611" w:name="_ETM_Q1_18714806"/>
      <w:bookmarkStart w:id="13612" w:name="_ETM_Q1_18714901"/>
      <w:bookmarkEnd w:id="13611"/>
      <w:bookmarkEnd w:id="13612"/>
    </w:p>
    <w:p w:rsidR="00902B43" w:rsidRDefault="00902B43" w:rsidP="00902B43">
      <w:pPr>
        <w:pStyle w:val="a5"/>
        <w:keepNext/>
        <w:rPr>
          <w:rtl/>
        </w:rPr>
      </w:pPr>
      <w:bookmarkStart w:id="13613" w:name="_ETM_Q1_18714971"/>
      <w:bookmarkStart w:id="13614" w:name="_ETM_Q1_18715046"/>
      <w:bookmarkStart w:id="13615" w:name="_ETM_Q1_18716121"/>
      <w:bookmarkStart w:id="13616" w:name="ET_speaker_5797_966"/>
      <w:bookmarkEnd w:id="13613"/>
      <w:bookmarkEnd w:id="13614"/>
      <w:bookmarkEnd w:id="136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16"/>
    </w:p>
    <w:p w:rsidR="00902B43" w:rsidRDefault="00902B43" w:rsidP="00902B43">
      <w:pPr>
        <w:pStyle w:val="KeepWithNext"/>
        <w:rPr>
          <w:rtl/>
        </w:rPr>
      </w:pPr>
    </w:p>
    <w:p w:rsidR="00902B43" w:rsidRDefault="00902B43" w:rsidP="00902B43">
      <w:pPr>
        <w:rPr>
          <w:rtl/>
        </w:rPr>
      </w:pPr>
      <w:bookmarkStart w:id="13617" w:name="_ETM_Q1_18716706"/>
      <w:bookmarkStart w:id="13618" w:name="_ETM_Q1_18716766"/>
      <w:bookmarkEnd w:id="13617"/>
      <w:bookmarkEnd w:id="13618"/>
      <w:r>
        <w:rPr>
          <w:rtl/>
        </w:rPr>
        <w:t xml:space="preserve">כאורח שהגיע לוועדה ממש במקרה – </w:t>
      </w:r>
      <w:bookmarkStart w:id="13619" w:name="_ETM_Q1_18720845"/>
      <w:bookmarkEnd w:id="13619"/>
      <w:r>
        <w:rPr>
          <w:rtl/>
        </w:rPr>
        <w:t xml:space="preserve">קיבלתי טלפון יום לפני הוועדה שהולכת להתכנס הוועדה והולכים לעלות מעונות היום ועוד כך וכך כסף - אני שמח לסיים את הקדנציה שלי בכנסת </w:t>
      </w:r>
      <w:bookmarkStart w:id="13620" w:name="_ETM_Q1_18729344"/>
      <w:bookmarkEnd w:id="13620"/>
      <w:r>
        <w:rPr>
          <w:rtl/>
        </w:rPr>
        <w:t xml:space="preserve">הזאת פה בוועדה. הכנסת נסגרת ביום רביעי. אני שמח להיות </w:t>
      </w:r>
      <w:bookmarkStart w:id="13621" w:name="_ETM_Q1_18739198"/>
      <w:bookmarkEnd w:id="13621"/>
      <w:r>
        <w:rPr>
          <w:rtl/>
        </w:rPr>
        <w:t xml:space="preserve">פה בוועדה. שמחתי לעבוד עם הצוות המקצועי. גברתי היועצת המשפטית, </w:t>
      </w:r>
      <w:bookmarkStart w:id="13622" w:name="_ETM_Q1_18747397"/>
      <w:bookmarkEnd w:id="13622"/>
      <w:r>
        <w:rPr>
          <w:rtl/>
        </w:rPr>
        <w:t xml:space="preserve">יושב-ראש </w:t>
      </w:r>
      <w:bookmarkStart w:id="13623" w:name="_ETM_Q1_18748845"/>
      <w:bookmarkEnd w:id="13623"/>
      <w:r>
        <w:rPr>
          <w:rtl/>
        </w:rPr>
        <w:t xml:space="preserve">הוועדה, מנהלת הוועדה, האנשים שנמצאים פה, אנשי משרד הרווחה, הצוות לתכנון אסטרטגי במשרד הרווחה, את העבודה המאומצת </w:t>
      </w:r>
      <w:bookmarkStart w:id="13624" w:name="_ETM_Q1_18756581"/>
      <w:bookmarkEnd w:id="13624"/>
      <w:r>
        <w:rPr>
          <w:rtl/>
        </w:rPr>
        <w:t xml:space="preserve">שעשו. בתוך כל הקלחת הפוליטית והמוזרה שהיתה פה </w:t>
      </w:r>
      <w:bookmarkStart w:id="13625" w:name="_ETM_Q1_18761190"/>
      <w:bookmarkEnd w:id="13625"/>
      <w:r>
        <w:rPr>
          <w:rtl/>
        </w:rPr>
        <w:t xml:space="preserve">בסוף יצאה בשורה באמת, בשורה </w:t>
      </w:r>
      <w:bookmarkStart w:id="13626" w:name="_ETM_Q1_18765630"/>
      <w:bookmarkEnd w:id="13626"/>
      <w:r>
        <w:rPr>
          <w:rtl/>
        </w:rPr>
        <w:t xml:space="preserve">לילדי ישראל על אף שלא קיבלו כל אחד כל תאוותו </w:t>
      </w:r>
      <w:bookmarkStart w:id="13627" w:name="_ETM_Q1_18772079"/>
      <w:bookmarkEnd w:id="13627"/>
      <w:r>
        <w:rPr>
          <w:rtl/>
        </w:rPr>
        <w:t xml:space="preserve">בידו, ועל אף שירדתי מדי פעם על אנשים – אני מתנצל </w:t>
      </w:r>
      <w:bookmarkStart w:id="13628" w:name="_ETM_Q1_18773501"/>
      <w:bookmarkEnd w:id="13628"/>
      <w:r>
        <w:rPr>
          <w:rtl/>
        </w:rPr>
        <w:t xml:space="preserve">ממי שנפגע, אבל זה היה לצורך העניין, ואולי להבהיר את התודות. אני מודה לך על אורח </w:t>
      </w:r>
      <w:bookmarkStart w:id="13629" w:name="_ETM_Q1_18779428"/>
      <w:bookmarkEnd w:id="13629"/>
      <w:r>
        <w:rPr>
          <w:rtl/>
        </w:rPr>
        <w:t xml:space="preserve">הרוח והסבלנות שהיו לך </w:t>
      </w:r>
      <w:bookmarkStart w:id="13630" w:name="_ETM_Q1_18780365"/>
      <w:bookmarkEnd w:id="13630"/>
      <w:r>
        <w:rPr>
          <w:rtl/>
        </w:rPr>
        <w:t>בשבילי.</w:t>
      </w:r>
    </w:p>
    <w:p w:rsidR="00902B43" w:rsidRDefault="00902B43" w:rsidP="00902B43">
      <w:pPr>
        <w:rPr>
          <w:rtl/>
        </w:rPr>
      </w:pPr>
      <w:bookmarkStart w:id="13631" w:name="_ETM_Q1_18784708"/>
      <w:bookmarkStart w:id="13632" w:name="_ETM_Q1_18784803"/>
      <w:bookmarkStart w:id="13633" w:name="_ETM_Q1_18790077"/>
      <w:bookmarkEnd w:id="13631"/>
      <w:bookmarkEnd w:id="13632"/>
      <w:bookmarkEnd w:id="13633"/>
    </w:p>
    <w:p w:rsidR="00902B43" w:rsidRDefault="00902B43" w:rsidP="00902B43">
      <w:pPr>
        <w:pStyle w:val="a5"/>
        <w:keepNext/>
        <w:rPr>
          <w:rtl/>
        </w:rPr>
      </w:pPr>
      <w:bookmarkStart w:id="13634" w:name="ET_speaker_מור_דקל_967"/>
      <w:r>
        <w:rPr>
          <w:rStyle w:val="TagStyle"/>
          <w:rFonts w:hint="cs"/>
          <w:rtl/>
        </w:rPr>
        <w:t xml:space="preserve"> &lt;&lt; דובר &gt;&gt; </w:t>
      </w:r>
      <w:r>
        <w:rPr>
          <w:rFonts w:hint="cs"/>
          <w:rtl/>
        </w:rPr>
        <w:t>מור דקל:</w:t>
      </w:r>
      <w:r>
        <w:rPr>
          <w:rStyle w:val="TagStyle"/>
          <w:rFonts w:hint="cs"/>
          <w:rtl/>
        </w:rPr>
        <w:t xml:space="preserve"> &lt;&lt; דובר &gt;&gt;</w:t>
      </w:r>
      <w:r>
        <w:rPr>
          <w:rFonts w:hint="cs"/>
          <w:rtl/>
        </w:rPr>
        <w:t xml:space="preserve">   </w:t>
      </w:r>
      <w:bookmarkEnd w:id="13634"/>
    </w:p>
    <w:p w:rsidR="00902B43" w:rsidRDefault="00902B43" w:rsidP="00902B43">
      <w:pPr>
        <w:pStyle w:val="KeepWithNext"/>
        <w:rPr>
          <w:rtl/>
        </w:rPr>
      </w:pPr>
    </w:p>
    <w:p w:rsidR="00902B43" w:rsidRDefault="00902B43" w:rsidP="00902B43">
      <w:pPr>
        <w:rPr>
          <w:rtl/>
        </w:rPr>
      </w:pPr>
      <w:bookmarkStart w:id="13635" w:name="_ETM_Q1_18790737"/>
      <w:bookmarkStart w:id="13636" w:name="_ETM_Q1_18790797"/>
      <w:bookmarkEnd w:id="13635"/>
      <w:bookmarkEnd w:id="13636"/>
      <w:r>
        <w:rPr>
          <w:rtl/>
        </w:rPr>
        <w:t xml:space="preserve">גם אני רוצה, יו"ר הוועדה הנכבד – אנחנו יושבות בהרבה ועדות, ועברנו כמה וכמה חברי כנסת  ויו"רים של ועדות. </w:t>
      </w:r>
      <w:bookmarkStart w:id="13637" w:name="_ETM_Q1_18796381"/>
      <w:bookmarkEnd w:id="13637"/>
      <w:r>
        <w:rPr>
          <w:rtl/>
        </w:rPr>
        <w:t xml:space="preserve">הצורה שניהלת את ארבעת הימים האלה בכזאת נחישות, בכזאת סבלנות, בכזאת דרך ארץ, בסבלנות לכולם ובנעימים </w:t>
      </w:r>
      <w:bookmarkStart w:id="13638" w:name="_ETM_Q1_18805275"/>
      <w:bookmarkEnd w:id="13638"/>
      <w:r>
        <w:rPr>
          <w:rtl/>
        </w:rPr>
        <w:t xml:space="preserve">– תודה רבה לך. מהלב. אנחינו יודעות שרצית להעביר את זה </w:t>
      </w:r>
      <w:bookmarkStart w:id="13639" w:name="_ETM_Q1_18812914"/>
      <w:bookmarkEnd w:id="13639"/>
      <w:r>
        <w:rPr>
          <w:rtl/>
        </w:rPr>
        <w:t xml:space="preserve">הרבה יותר מושלם, אבל נלחמת אתנו עד הרגע האחרון. אנחנו מודות לך ומגיעות לכל </w:t>
      </w:r>
      <w:bookmarkStart w:id="13640" w:name="_ETM_Q1_18819004"/>
      <w:bookmarkEnd w:id="13640"/>
      <w:r>
        <w:rPr>
          <w:rtl/>
        </w:rPr>
        <w:t xml:space="preserve">כל המחמאות בעולם, וגם לתמי היקר ששיגענו אותה, על הסבלנות ועל </w:t>
      </w:r>
      <w:bookmarkStart w:id="13641" w:name="_ETM_Q1_18826548"/>
      <w:bookmarkEnd w:id="13641"/>
      <w:r>
        <w:rPr>
          <w:rtl/>
        </w:rPr>
        <w:t xml:space="preserve">ההכלה. זה לא מובן מאליו. </w:t>
      </w:r>
    </w:p>
    <w:p w:rsidR="00902B43" w:rsidRDefault="00902B43" w:rsidP="00902B43">
      <w:pPr>
        <w:rPr>
          <w:rtl/>
        </w:rPr>
      </w:pPr>
      <w:bookmarkStart w:id="13642" w:name="_ETM_Q1_18832317"/>
      <w:bookmarkStart w:id="13643" w:name="_ETM_Q1_18832432"/>
      <w:bookmarkEnd w:id="13642"/>
      <w:bookmarkEnd w:id="13643"/>
    </w:p>
    <w:p w:rsidR="00902B43" w:rsidRDefault="00902B43" w:rsidP="00902B43">
      <w:pPr>
        <w:pStyle w:val="af8"/>
        <w:keepNext/>
        <w:rPr>
          <w:rtl/>
        </w:rPr>
      </w:pPr>
      <w:bookmarkStart w:id="13644" w:name="ET_yor_5278_9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13644"/>
    </w:p>
    <w:p w:rsidR="00902B43" w:rsidRDefault="00902B43" w:rsidP="00902B43">
      <w:pPr>
        <w:pStyle w:val="KeepWithNext"/>
        <w:rPr>
          <w:rtl/>
        </w:rPr>
      </w:pPr>
    </w:p>
    <w:p w:rsidR="00902B43" w:rsidRDefault="00902B43" w:rsidP="00902B43">
      <w:pPr>
        <w:rPr>
          <w:rtl/>
        </w:rPr>
      </w:pPr>
      <w:bookmarkStart w:id="13645" w:name="_ETM_Q1_18836267"/>
      <w:bookmarkEnd w:id="13645"/>
      <w:r>
        <w:rPr>
          <w:rtl/>
        </w:rPr>
        <w:t xml:space="preserve">קארין גם יחד עם חברת </w:t>
      </w:r>
      <w:bookmarkStart w:id="13646" w:name="_ETM_Q1_18840541"/>
      <w:bookmarkEnd w:id="13646"/>
      <w:r>
        <w:rPr>
          <w:rtl/>
        </w:rPr>
        <w:t xml:space="preserve">הכנסת שאשא ביטון, גם יזמה, ואני רוצה לשמוע מילת סיום ממנה. </w:t>
      </w:r>
    </w:p>
    <w:p w:rsidR="00902B43" w:rsidRDefault="00902B43" w:rsidP="00902B43">
      <w:pPr>
        <w:rPr>
          <w:rtl/>
        </w:rPr>
      </w:pPr>
      <w:bookmarkStart w:id="13647" w:name="_ETM_Q1_18848090"/>
      <w:bookmarkStart w:id="13648" w:name="_ETM_Q1_18848185"/>
      <w:bookmarkStart w:id="13649" w:name="_ETM_Q1_18849460"/>
      <w:bookmarkEnd w:id="13647"/>
      <w:bookmarkEnd w:id="13648"/>
      <w:bookmarkEnd w:id="13649"/>
    </w:p>
    <w:p w:rsidR="00902B43" w:rsidRDefault="00902B43" w:rsidP="00902B43">
      <w:pPr>
        <w:pStyle w:val="a5"/>
        <w:keepNext/>
        <w:rPr>
          <w:rtl/>
        </w:rPr>
      </w:pPr>
      <w:bookmarkStart w:id="13650" w:name="ET_speaker_5068_9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650"/>
    </w:p>
    <w:p w:rsidR="00902B43" w:rsidRDefault="00902B43" w:rsidP="00902B43">
      <w:pPr>
        <w:pStyle w:val="KeepWithNext"/>
        <w:rPr>
          <w:rtl/>
        </w:rPr>
      </w:pPr>
    </w:p>
    <w:p w:rsidR="00902B43" w:rsidRDefault="00902B43" w:rsidP="00902B43">
      <w:pPr>
        <w:rPr>
          <w:rtl/>
        </w:rPr>
      </w:pPr>
      <w:bookmarkStart w:id="13651" w:name="_ETM_Q1_18850005"/>
      <w:bookmarkStart w:id="13652" w:name="_ETM_Q1_18850075"/>
      <w:bookmarkEnd w:id="13651"/>
      <w:bookmarkEnd w:id="13652"/>
      <w:r>
        <w:rPr>
          <w:rtl/>
        </w:rPr>
        <w:t xml:space="preserve">קודם </w:t>
      </w:r>
      <w:bookmarkStart w:id="13653" w:name="_ETM_Q1_18862173"/>
      <w:bookmarkEnd w:id="13653"/>
      <w:r>
        <w:rPr>
          <w:rtl/>
        </w:rPr>
        <w:t xml:space="preserve">כל, אני מודה לך, אדוני היושב-ראש, על הובלת הדבר </w:t>
      </w:r>
      <w:bookmarkStart w:id="13654" w:name="_ETM_Q1_18869763"/>
      <w:bookmarkEnd w:id="13654"/>
      <w:r>
        <w:rPr>
          <w:rtl/>
        </w:rPr>
        <w:t xml:space="preserve">הזה. נהוג לסיים את כל הדיונים האלה בחיוכים ומחמאות משותפות. </w:t>
      </w:r>
      <w:bookmarkStart w:id="13655" w:name="_ETM_Q1_18877947"/>
      <w:bookmarkEnd w:id="13655"/>
      <w:r>
        <w:rPr>
          <w:rtl/>
        </w:rPr>
        <w:t xml:space="preserve">אני מזועזעת עדיין מהאופן שבו הגיעו תקנות לכנסת. אני נמצאת בכנסת </w:t>
      </w:r>
      <w:bookmarkStart w:id="13656" w:name="_ETM_Q1_18885786"/>
      <w:bookmarkEnd w:id="13656"/>
      <w:r>
        <w:rPr>
          <w:rtl/>
        </w:rPr>
        <w:t xml:space="preserve">שמונה שנים. שמונה שנים לא ראיתי תקנות שהגיעו במצב כזה </w:t>
      </w:r>
      <w:bookmarkStart w:id="13657" w:name="_ETM_Q1_18894250"/>
      <w:bookmarkEnd w:id="13657"/>
      <w:r>
        <w:rPr>
          <w:rtl/>
        </w:rPr>
        <w:t xml:space="preserve">ובלי כסף. והעובדה שנאלצנו לחזר על הפתחים בשביל עוד מיליון פה, מיליון </w:t>
      </w:r>
      <w:bookmarkStart w:id="13658" w:name="_ETM_Q1_18904808"/>
      <w:bookmarkEnd w:id="13658"/>
      <w:r>
        <w:rPr>
          <w:rtl/>
        </w:rPr>
        <w:t xml:space="preserve">שם, ובסוף יצאנו עם תקנות – אני לא יודעת להסתכל </w:t>
      </w:r>
      <w:bookmarkStart w:id="13659" w:name="_ETM_Q1_18910443"/>
      <w:bookmarkEnd w:id="13659"/>
      <w:r>
        <w:rPr>
          <w:rtl/>
        </w:rPr>
        <w:t xml:space="preserve">להורים בעיניים. </w:t>
      </w:r>
    </w:p>
    <w:p w:rsidR="00902B43" w:rsidRDefault="00902B43" w:rsidP="00902B43">
      <w:pPr>
        <w:rPr>
          <w:rtl/>
        </w:rPr>
      </w:pPr>
      <w:bookmarkStart w:id="13660" w:name="_ETM_Q1_18917123"/>
      <w:bookmarkStart w:id="13661" w:name="_ETM_Q1_18917243"/>
      <w:bookmarkEnd w:id="13660"/>
      <w:bookmarkEnd w:id="13661"/>
    </w:p>
    <w:p w:rsidR="00902B43" w:rsidRDefault="00902B43" w:rsidP="00902B43">
      <w:pPr>
        <w:rPr>
          <w:rtl/>
        </w:rPr>
      </w:pPr>
      <w:bookmarkStart w:id="13662" w:name="_ETM_Q1_18917317"/>
      <w:bookmarkStart w:id="13663" w:name="_ETM_Q1_18917422"/>
      <w:bookmarkEnd w:id="13662"/>
      <w:bookmarkEnd w:id="13663"/>
      <w:r>
        <w:rPr>
          <w:rtl/>
        </w:rPr>
        <w:t xml:space="preserve">אני מאוד מקווה שבממשלה הבאה יבוא שר עבודה, </w:t>
      </w:r>
      <w:bookmarkStart w:id="13664" w:name="_ETM_Q1_18918457"/>
      <w:bookmarkEnd w:id="13664"/>
      <w:r>
        <w:rPr>
          <w:rtl/>
        </w:rPr>
        <w:t xml:space="preserve">שר חינוך, מישהו שייקח על עצמו את האירוע הזה. בעיניי </w:t>
      </w:r>
      <w:bookmarkStart w:id="13665" w:name="_ETM_Q1_18924936"/>
      <w:bookmarkEnd w:id="13665"/>
      <w:r>
        <w:rPr>
          <w:rtl/>
        </w:rPr>
        <w:t xml:space="preserve">אמנם יש חוק ויש תקנות, אבל אני רחוקה מאוד </w:t>
      </w:r>
      <w:bookmarkStart w:id="13666" w:name="_ETM_Q1_18932610"/>
      <w:bookmarkEnd w:id="13666"/>
      <w:r>
        <w:rPr>
          <w:rtl/>
        </w:rPr>
        <w:t xml:space="preserve">מלהיות שמחה מזה. אני מאוד מקווה שזו רק תחילת הדרך, </w:t>
      </w:r>
      <w:bookmarkStart w:id="13667" w:name="_ETM_Q1_18940179"/>
      <w:bookmarkEnd w:id="13667"/>
      <w:r>
        <w:rPr>
          <w:rtl/>
        </w:rPr>
        <w:t xml:space="preserve">ומאוד מקווה, שהשר או השרה הבאה, מי שלא יהיו, הילדים </w:t>
      </w:r>
      <w:bookmarkStart w:id="13668" w:name="_ETM_Q1_18945698"/>
      <w:bookmarkEnd w:id="13668"/>
      <w:r>
        <w:rPr>
          <w:rtl/>
        </w:rPr>
        <w:t>באמת יהיו חשובים להם.</w:t>
      </w:r>
      <w:bookmarkStart w:id="13669" w:name="_ETM_Q1_18965626"/>
      <w:bookmarkEnd w:id="13669"/>
    </w:p>
    <w:p w:rsidR="00902B43" w:rsidRDefault="00902B43" w:rsidP="00902B43">
      <w:pPr>
        <w:rPr>
          <w:rtl/>
        </w:rPr>
      </w:pPr>
      <w:bookmarkStart w:id="13670" w:name="_ETM_Q1_18967601"/>
      <w:bookmarkEnd w:id="13670"/>
    </w:p>
    <w:p w:rsidR="00902B43" w:rsidRDefault="00902B43" w:rsidP="00902B43">
      <w:pPr>
        <w:pStyle w:val="a5"/>
        <w:keepNext/>
        <w:rPr>
          <w:rtl/>
        </w:rPr>
      </w:pPr>
      <w:bookmarkStart w:id="13671" w:name="ET_speaker_6119_970"/>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13671"/>
    </w:p>
    <w:p w:rsidR="00902B43" w:rsidRDefault="00902B43" w:rsidP="00902B43">
      <w:pPr>
        <w:pStyle w:val="KeepWithNext"/>
        <w:rPr>
          <w:rtl/>
          <w:lang w:eastAsia="he-IL"/>
        </w:rPr>
      </w:pPr>
    </w:p>
    <w:p w:rsidR="00902B43" w:rsidRDefault="00902B43" w:rsidP="00902B43">
      <w:pPr>
        <w:rPr>
          <w:rtl/>
          <w:lang w:eastAsia="he-IL"/>
        </w:rPr>
      </w:pPr>
      <w:bookmarkStart w:id="13672" w:name="_ETM_Q1_18970056"/>
      <w:bookmarkEnd w:id="13672"/>
      <w:r>
        <w:rPr>
          <w:rtl/>
          <w:lang w:eastAsia="he-IL"/>
        </w:rPr>
        <w:t>עוד מילה אחת שלי – אני בתור חבר כנסת חדש, שאולי אוטוטו חבר כנסת ישן – אני שמח מאוד שהייתי שותף לאירוע הזה, בתוך סיפתח.</w:t>
      </w:r>
    </w:p>
    <w:p w:rsidR="00902B43" w:rsidRDefault="00902B43" w:rsidP="00902B43">
      <w:pPr>
        <w:rPr>
          <w:rtl/>
          <w:lang w:eastAsia="he-IL"/>
        </w:rPr>
      </w:pPr>
      <w:bookmarkStart w:id="13673" w:name="_ETM_Q1_18972105"/>
      <w:bookmarkStart w:id="13674" w:name="_ETM_Q1_18972190"/>
      <w:bookmarkEnd w:id="13673"/>
      <w:bookmarkEnd w:id="13674"/>
    </w:p>
    <w:p w:rsidR="00902B43" w:rsidRDefault="00902B43" w:rsidP="00902B43">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902B43" w:rsidRDefault="00902B43" w:rsidP="00902B43">
      <w:pPr>
        <w:pStyle w:val="KeepWithNext"/>
        <w:rPr>
          <w:rtl/>
          <w:lang w:eastAsia="he-IL"/>
        </w:rPr>
      </w:pPr>
    </w:p>
    <w:p w:rsidR="00902B43" w:rsidRDefault="00902B43" w:rsidP="00902B43">
      <w:pPr>
        <w:rPr>
          <w:rtl/>
          <w:lang w:eastAsia="he-IL"/>
        </w:rPr>
      </w:pPr>
      <w:bookmarkStart w:id="13675" w:name="_ETM_Q1_18972845"/>
      <w:bookmarkEnd w:id="13675"/>
      <w:r>
        <w:rPr>
          <w:rtl/>
          <w:lang w:eastAsia="he-IL"/>
        </w:rPr>
        <w:t xml:space="preserve">אני מוסיף תודה לצוות המקצועי שלי במשרד </w:t>
      </w:r>
      <w:bookmarkStart w:id="13676" w:name="_ETM_Q1_18977330"/>
      <w:bookmarkEnd w:id="13676"/>
      <w:r>
        <w:rPr>
          <w:rtl/>
          <w:lang w:eastAsia="he-IL"/>
        </w:rPr>
        <w:t>יוסף נאור וחליילה, עבדו קשות להגיע לרגע הזה.</w:t>
      </w:r>
    </w:p>
    <w:p w:rsidR="00902B43" w:rsidRDefault="00902B43" w:rsidP="00902B43">
      <w:pPr>
        <w:rPr>
          <w:rtl/>
          <w:lang w:eastAsia="he-IL"/>
        </w:rPr>
      </w:pPr>
      <w:bookmarkStart w:id="13677" w:name="_ETM_Q1_18947758"/>
      <w:bookmarkStart w:id="13678" w:name="_ETM_Q1_18947858"/>
      <w:bookmarkStart w:id="13679" w:name="_ETM_Q1_18640920"/>
      <w:bookmarkStart w:id="13680" w:name="_ETM_Q1_18641025"/>
      <w:bookmarkStart w:id="13681" w:name="_ETM_Q1_18566859"/>
      <w:bookmarkStart w:id="13682" w:name="_ETM_Q1_18566954"/>
      <w:bookmarkStart w:id="13683" w:name="_ETM_Q1_18566999"/>
      <w:bookmarkStart w:id="13684" w:name="_ETM_Q1_18567064"/>
      <w:bookmarkStart w:id="13685" w:name="_ETM_Q1_17832454"/>
      <w:bookmarkStart w:id="13686" w:name="_ETM_Q1_17832534"/>
      <w:bookmarkStart w:id="13687" w:name="_ETM_Q1_17420772"/>
      <w:bookmarkStart w:id="13688" w:name="_ETM_Q1_17420912"/>
      <w:bookmarkEnd w:id="13677"/>
      <w:bookmarkEnd w:id="13678"/>
      <w:bookmarkEnd w:id="13679"/>
      <w:bookmarkEnd w:id="13680"/>
      <w:bookmarkEnd w:id="13681"/>
      <w:bookmarkEnd w:id="13682"/>
      <w:bookmarkEnd w:id="13683"/>
      <w:bookmarkEnd w:id="13684"/>
      <w:bookmarkEnd w:id="13685"/>
      <w:bookmarkEnd w:id="13686"/>
      <w:bookmarkEnd w:id="13687"/>
      <w:bookmarkEnd w:id="13688"/>
    </w:p>
    <w:p w:rsidR="00902B43" w:rsidRDefault="00902B43" w:rsidP="00902B43">
      <w:pPr>
        <w:rPr>
          <w:rtl/>
          <w:lang w:eastAsia="he-IL"/>
        </w:rPr>
      </w:pPr>
      <w:bookmarkStart w:id="13689" w:name="_ETM_Q1_17420967"/>
      <w:bookmarkStart w:id="13690" w:name="_ETM_Q1_17421047"/>
      <w:bookmarkEnd w:id="13689"/>
      <w:bookmarkEnd w:id="13690"/>
      <w:r>
        <w:rPr>
          <w:rtl/>
          <w:lang w:eastAsia="he-IL"/>
        </w:rPr>
        <w:t>תודה רבה, הישיבה נעולה.</w:t>
      </w:r>
    </w:p>
    <w:p w:rsidR="00902B43" w:rsidRDefault="00902B43" w:rsidP="00902B43">
      <w:pPr>
        <w:rPr>
          <w:rtl/>
          <w:lang w:eastAsia="he-IL"/>
        </w:rPr>
      </w:pPr>
      <w:bookmarkStart w:id="13691" w:name="_ETM_Q1_17427006"/>
      <w:bookmarkStart w:id="13692" w:name="_ETM_Q1_17427086"/>
      <w:bookmarkStart w:id="13693" w:name="_ETM_Q1_17427131"/>
      <w:bookmarkStart w:id="13694" w:name="_ETM_Q1_17427206"/>
      <w:bookmarkEnd w:id="13691"/>
      <w:bookmarkEnd w:id="13692"/>
      <w:bookmarkEnd w:id="13693"/>
      <w:bookmarkEnd w:id="13694"/>
    </w:p>
    <w:p w:rsidR="00902B43" w:rsidRDefault="00902B43" w:rsidP="00A051AA">
      <w:pPr>
        <w:pStyle w:val="afe"/>
        <w:keepNext/>
        <w:rPr>
          <w:rtl/>
          <w:lang w:eastAsia="he-IL"/>
        </w:rPr>
      </w:pPr>
      <w:bookmarkStart w:id="13695" w:name="ET_meetingend_928"/>
      <w:r>
        <w:rPr>
          <w:rStyle w:val="TagStyle"/>
          <w:rFonts w:hint="cs"/>
          <w:rtl/>
        </w:rPr>
        <w:t xml:space="preserve"> &lt;&lt; סיום &gt;&gt; </w:t>
      </w:r>
      <w:r>
        <w:rPr>
          <w:rtl/>
          <w:lang w:eastAsia="he-IL"/>
        </w:rPr>
        <w:t>הישיבה ננעלה בשעה 23:50.</w:t>
      </w:r>
      <w:r>
        <w:rPr>
          <w:rStyle w:val="TagStyle"/>
          <w:rFonts w:hint="cs"/>
          <w:rtl/>
        </w:rPr>
        <w:t xml:space="preserve"> &lt;&lt; סיום &gt;&gt;</w:t>
      </w:r>
      <w:r>
        <w:rPr>
          <w:rtl/>
          <w:lang w:eastAsia="he-IL"/>
        </w:rPr>
        <w:t xml:space="preserve">   </w:t>
      </w:r>
      <w:bookmarkStart w:id="13696" w:name="_ETM_Q1_17438489"/>
      <w:bookmarkStart w:id="13697" w:name="_ETM_Q1_16957958"/>
      <w:bookmarkStart w:id="13698" w:name="_ETM_Q1_16958033"/>
      <w:bookmarkStart w:id="13699" w:name="_ETM_Q1_16434630"/>
      <w:bookmarkStart w:id="13700" w:name="_ETM_Q1_16434710"/>
      <w:bookmarkStart w:id="13701" w:name="_ETM_Q1_16437130"/>
      <w:bookmarkStart w:id="13702" w:name="_ETM_Q1_16437514"/>
      <w:bookmarkStart w:id="13703" w:name="_ETM_Q1_16437554"/>
      <w:bookmarkEnd w:id="13695"/>
      <w:bookmarkEnd w:id="13696"/>
      <w:bookmarkEnd w:id="13697"/>
      <w:bookmarkEnd w:id="13698"/>
      <w:bookmarkEnd w:id="13699"/>
      <w:bookmarkEnd w:id="13700"/>
      <w:bookmarkEnd w:id="13701"/>
      <w:bookmarkEnd w:id="13702"/>
      <w:bookmarkEnd w:id="13703"/>
    </w:p>
    <w:p w:rsidR="00902B43" w:rsidRPr="00DA53FA" w:rsidRDefault="00902B43" w:rsidP="00DA53FA">
      <w:pPr>
        <w:rPr>
          <w:lang w:eastAsia="he-IL"/>
        </w:rPr>
      </w:pPr>
    </w:p>
    <w:sectPr w:rsidR="00902B43" w:rsidRPr="00DA53FA" w:rsidSect="005107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B43" w:rsidRDefault="00902B43">
      <w:r>
        <w:separator/>
      </w:r>
    </w:p>
  </w:endnote>
  <w:endnote w:type="continuationSeparator" w:id="0">
    <w:p w:rsidR="00902B43" w:rsidRDefault="0090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72F" w:rsidRDefault="0051072F" w:rsidP="0051072F">
    <w:pPr>
      <w:pStyle w:val="DocVersion"/>
      <w:rPr>
        <w:vanish w:val="0"/>
        <w:rtl/>
      </w:rPr>
    </w:pPr>
    <w:r>
      <w:rPr>
        <w:vanish w:val="0"/>
        <w:rtl/>
      </w:rPr>
      <w:t>24/01/202</w:t>
    </w:r>
  </w:p>
  <w:p w:rsidR="0051072F" w:rsidRPr="0051072F" w:rsidRDefault="0051072F" w:rsidP="0051072F">
    <w:pPr>
      <w:pStyle w:val="DocVersion"/>
    </w:pPr>
    <w:r>
      <w:rPr>
        <w:vanish w:val="0"/>
        <w:rtl/>
      </w:rPr>
      <w:t>11:191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B43" w:rsidRDefault="00902B43">
      <w:r>
        <w:separator/>
      </w:r>
    </w:p>
  </w:footnote>
  <w:footnote w:type="continuationSeparator" w:id="0">
    <w:p w:rsidR="00902B43" w:rsidRDefault="00902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B43" w:rsidRDefault="00902B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02B43" w:rsidRDefault="00902B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B43" w:rsidRDefault="00902B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072F">
      <w:rPr>
        <w:rStyle w:val="af9"/>
        <w:noProof/>
        <w:rtl/>
      </w:rPr>
      <w:t>3</w:t>
    </w:r>
    <w:r>
      <w:rPr>
        <w:rStyle w:val="af9"/>
      </w:rPr>
      <w:fldChar w:fldCharType="end"/>
    </w:r>
  </w:p>
  <w:p w:rsidR="00902B43" w:rsidRPr="00CC5815" w:rsidRDefault="00902B43" w:rsidP="008E5E3F">
    <w:pPr>
      <w:pStyle w:val="a3"/>
      <w:ind w:firstLine="0"/>
    </w:pPr>
    <w:r>
      <w:rPr>
        <w:rtl/>
      </w:rPr>
      <w:t>הוועדה המיוחדת לזכויות הילד</w:t>
    </w:r>
  </w:p>
  <w:p w:rsidR="00902B43" w:rsidRPr="00CC5815" w:rsidRDefault="00902B43" w:rsidP="008E5E3F">
    <w:pPr>
      <w:pStyle w:val="a3"/>
      <w:ind w:firstLine="0"/>
      <w:rPr>
        <w:rtl/>
      </w:rPr>
    </w:pPr>
    <w:r>
      <w:rPr>
        <w:rtl/>
      </w:rPr>
      <w:t>04/01/2021</w:t>
    </w:r>
  </w:p>
  <w:p w:rsidR="00902B43" w:rsidRPr="00CC5815" w:rsidRDefault="00902B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B43" w:rsidRDefault="00902B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2B43" w:rsidRDefault="00902B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2B43" w:rsidRDefault="00902B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D3"/>
    <w:rsid w:val="00016DB6"/>
    <w:rsid w:val="0002047E"/>
    <w:rsid w:val="000267A3"/>
    <w:rsid w:val="00037279"/>
    <w:rsid w:val="00056946"/>
    <w:rsid w:val="00062C97"/>
    <w:rsid w:val="00067F42"/>
    <w:rsid w:val="000834FA"/>
    <w:rsid w:val="00086644"/>
    <w:rsid w:val="00087AA8"/>
    <w:rsid w:val="00092B80"/>
    <w:rsid w:val="000A0E55"/>
    <w:rsid w:val="000A17C6"/>
    <w:rsid w:val="000A6BAF"/>
    <w:rsid w:val="000B060C"/>
    <w:rsid w:val="000B2EE6"/>
    <w:rsid w:val="000B3966"/>
    <w:rsid w:val="000C43C1"/>
    <w:rsid w:val="000C47F5"/>
    <w:rsid w:val="000D144F"/>
    <w:rsid w:val="000D157C"/>
    <w:rsid w:val="000D5059"/>
    <w:rsid w:val="000E0C00"/>
    <w:rsid w:val="000E3314"/>
    <w:rsid w:val="000F2459"/>
    <w:rsid w:val="00103F55"/>
    <w:rsid w:val="0012312C"/>
    <w:rsid w:val="00132883"/>
    <w:rsid w:val="001405A2"/>
    <w:rsid w:val="0014428B"/>
    <w:rsid w:val="00150436"/>
    <w:rsid w:val="00153EAC"/>
    <w:rsid w:val="00167294"/>
    <w:rsid w:val="001673D4"/>
    <w:rsid w:val="00171E7F"/>
    <w:rsid w:val="001758C1"/>
    <w:rsid w:val="0017779F"/>
    <w:rsid w:val="00181392"/>
    <w:rsid w:val="001979F8"/>
    <w:rsid w:val="001A6086"/>
    <w:rsid w:val="001A74E9"/>
    <w:rsid w:val="001A7A1B"/>
    <w:rsid w:val="001B04D1"/>
    <w:rsid w:val="001C44DA"/>
    <w:rsid w:val="001C4AEC"/>
    <w:rsid w:val="001C4FDA"/>
    <w:rsid w:val="001D0C50"/>
    <w:rsid w:val="001D1BE9"/>
    <w:rsid w:val="001D440C"/>
    <w:rsid w:val="001D4D0C"/>
    <w:rsid w:val="001F5D27"/>
    <w:rsid w:val="002016FF"/>
    <w:rsid w:val="00215A75"/>
    <w:rsid w:val="00216089"/>
    <w:rsid w:val="00227FEF"/>
    <w:rsid w:val="002309DC"/>
    <w:rsid w:val="002419CF"/>
    <w:rsid w:val="00261554"/>
    <w:rsid w:val="00263F4D"/>
    <w:rsid w:val="00274F1D"/>
    <w:rsid w:val="00275C03"/>
    <w:rsid w:val="002772B3"/>
    <w:rsid w:val="00280D58"/>
    <w:rsid w:val="002A5EC3"/>
    <w:rsid w:val="002B026B"/>
    <w:rsid w:val="002D4BDB"/>
    <w:rsid w:val="002E5DD0"/>
    <w:rsid w:val="002E5E31"/>
    <w:rsid w:val="00303B4C"/>
    <w:rsid w:val="00310263"/>
    <w:rsid w:val="00321BFD"/>
    <w:rsid w:val="00321E62"/>
    <w:rsid w:val="003235B8"/>
    <w:rsid w:val="003245EA"/>
    <w:rsid w:val="00327BF8"/>
    <w:rsid w:val="00331BD8"/>
    <w:rsid w:val="003367F9"/>
    <w:rsid w:val="00337743"/>
    <w:rsid w:val="00340AFA"/>
    <w:rsid w:val="00344FDB"/>
    <w:rsid w:val="00365568"/>
    <w:rsid w:val="003658CB"/>
    <w:rsid w:val="003658EF"/>
    <w:rsid w:val="00366CFB"/>
    <w:rsid w:val="0036794C"/>
    <w:rsid w:val="00373508"/>
    <w:rsid w:val="00380317"/>
    <w:rsid w:val="00396023"/>
    <w:rsid w:val="00396F14"/>
    <w:rsid w:val="003B3862"/>
    <w:rsid w:val="003B5471"/>
    <w:rsid w:val="003C1BBA"/>
    <w:rsid w:val="003C279D"/>
    <w:rsid w:val="003C475E"/>
    <w:rsid w:val="003D4703"/>
    <w:rsid w:val="003E2C9A"/>
    <w:rsid w:val="003E329C"/>
    <w:rsid w:val="003E69A1"/>
    <w:rsid w:val="003F0A5F"/>
    <w:rsid w:val="003F256F"/>
    <w:rsid w:val="00411C9A"/>
    <w:rsid w:val="00413C44"/>
    <w:rsid w:val="00420E41"/>
    <w:rsid w:val="00424A6D"/>
    <w:rsid w:val="00424C94"/>
    <w:rsid w:val="004250A2"/>
    <w:rsid w:val="00437A44"/>
    <w:rsid w:val="00446157"/>
    <w:rsid w:val="00446E84"/>
    <w:rsid w:val="00447608"/>
    <w:rsid w:val="00451746"/>
    <w:rsid w:val="00457670"/>
    <w:rsid w:val="00466A58"/>
    <w:rsid w:val="00470EAC"/>
    <w:rsid w:val="004865F2"/>
    <w:rsid w:val="00487380"/>
    <w:rsid w:val="004941EE"/>
    <w:rsid w:val="0049458B"/>
    <w:rsid w:val="00495FD8"/>
    <w:rsid w:val="004A1991"/>
    <w:rsid w:val="004B0A65"/>
    <w:rsid w:val="004B1BE9"/>
    <w:rsid w:val="004C1FE4"/>
    <w:rsid w:val="004D1811"/>
    <w:rsid w:val="004D7323"/>
    <w:rsid w:val="004F3805"/>
    <w:rsid w:val="00500C0C"/>
    <w:rsid w:val="0051061C"/>
    <w:rsid w:val="0051072F"/>
    <w:rsid w:val="00512A64"/>
    <w:rsid w:val="00536B79"/>
    <w:rsid w:val="005423DE"/>
    <w:rsid w:val="00546678"/>
    <w:rsid w:val="00546DCF"/>
    <w:rsid w:val="0054707B"/>
    <w:rsid w:val="005506B9"/>
    <w:rsid w:val="00565A9A"/>
    <w:rsid w:val="005732F4"/>
    <w:rsid w:val="005817EC"/>
    <w:rsid w:val="00585E53"/>
    <w:rsid w:val="00590B77"/>
    <w:rsid w:val="005A342D"/>
    <w:rsid w:val="005B5449"/>
    <w:rsid w:val="005C363E"/>
    <w:rsid w:val="005D1918"/>
    <w:rsid w:val="005D30FC"/>
    <w:rsid w:val="005D61F3"/>
    <w:rsid w:val="005E122A"/>
    <w:rsid w:val="005E1C6B"/>
    <w:rsid w:val="005E73C7"/>
    <w:rsid w:val="005F76B0"/>
    <w:rsid w:val="00623F76"/>
    <w:rsid w:val="0063045B"/>
    <w:rsid w:val="00630642"/>
    <w:rsid w:val="00634F61"/>
    <w:rsid w:val="00636933"/>
    <w:rsid w:val="00641189"/>
    <w:rsid w:val="00655FD4"/>
    <w:rsid w:val="00664546"/>
    <w:rsid w:val="00676D52"/>
    <w:rsid w:val="006810A5"/>
    <w:rsid w:val="006812BB"/>
    <w:rsid w:val="00683158"/>
    <w:rsid w:val="00695A47"/>
    <w:rsid w:val="006A0CB7"/>
    <w:rsid w:val="006B4D73"/>
    <w:rsid w:val="006E59FF"/>
    <w:rsid w:val="006F0259"/>
    <w:rsid w:val="006F0CA6"/>
    <w:rsid w:val="00700433"/>
    <w:rsid w:val="00702755"/>
    <w:rsid w:val="0070472C"/>
    <w:rsid w:val="00714B64"/>
    <w:rsid w:val="0071768B"/>
    <w:rsid w:val="007475E5"/>
    <w:rsid w:val="007509A6"/>
    <w:rsid w:val="007616D3"/>
    <w:rsid w:val="007872B4"/>
    <w:rsid w:val="00787711"/>
    <w:rsid w:val="00791CBE"/>
    <w:rsid w:val="007A22E0"/>
    <w:rsid w:val="007B184E"/>
    <w:rsid w:val="007C693F"/>
    <w:rsid w:val="007C6ADD"/>
    <w:rsid w:val="007D6C87"/>
    <w:rsid w:val="00807EAE"/>
    <w:rsid w:val="0082136D"/>
    <w:rsid w:val="00826ED6"/>
    <w:rsid w:val="008320F6"/>
    <w:rsid w:val="00841223"/>
    <w:rsid w:val="00846BE9"/>
    <w:rsid w:val="00853207"/>
    <w:rsid w:val="00860410"/>
    <w:rsid w:val="00862515"/>
    <w:rsid w:val="008679CE"/>
    <w:rsid w:val="008713A4"/>
    <w:rsid w:val="00875F10"/>
    <w:rsid w:val="00880747"/>
    <w:rsid w:val="00893203"/>
    <w:rsid w:val="008A270A"/>
    <w:rsid w:val="008B54CD"/>
    <w:rsid w:val="008B681E"/>
    <w:rsid w:val="008C6035"/>
    <w:rsid w:val="008C694B"/>
    <w:rsid w:val="008C7015"/>
    <w:rsid w:val="008D1DFB"/>
    <w:rsid w:val="008D5942"/>
    <w:rsid w:val="008E03B4"/>
    <w:rsid w:val="008E0F10"/>
    <w:rsid w:val="008E5E3F"/>
    <w:rsid w:val="008F405A"/>
    <w:rsid w:val="0090279B"/>
    <w:rsid w:val="00902B43"/>
    <w:rsid w:val="009037A3"/>
    <w:rsid w:val="00914904"/>
    <w:rsid w:val="009213A5"/>
    <w:rsid w:val="009258CE"/>
    <w:rsid w:val="009355E9"/>
    <w:rsid w:val="00936675"/>
    <w:rsid w:val="00937F3B"/>
    <w:rsid w:val="009515F0"/>
    <w:rsid w:val="00952C6D"/>
    <w:rsid w:val="00955E5D"/>
    <w:rsid w:val="00966103"/>
    <w:rsid w:val="009830CB"/>
    <w:rsid w:val="00991AA3"/>
    <w:rsid w:val="009A2DD7"/>
    <w:rsid w:val="009B2D63"/>
    <w:rsid w:val="009B5CA9"/>
    <w:rsid w:val="009D2611"/>
    <w:rsid w:val="009D478A"/>
    <w:rsid w:val="009D60BD"/>
    <w:rsid w:val="009E4CB6"/>
    <w:rsid w:val="009E69B9"/>
    <w:rsid w:val="009E6E93"/>
    <w:rsid w:val="009F1518"/>
    <w:rsid w:val="009F5773"/>
    <w:rsid w:val="00A051AA"/>
    <w:rsid w:val="00A15971"/>
    <w:rsid w:val="00A16E1B"/>
    <w:rsid w:val="00A20058"/>
    <w:rsid w:val="00A22B82"/>
    <w:rsid w:val="00A22C90"/>
    <w:rsid w:val="00A25749"/>
    <w:rsid w:val="00A42723"/>
    <w:rsid w:val="00A572BA"/>
    <w:rsid w:val="00A60784"/>
    <w:rsid w:val="00A60C50"/>
    <w:rsid w:val="00A64A6D"/>
    <w:rsid w:val="00A66020"/>
    <w:rsid w:val="00A67A41"/>
    <w:rsid w:val="00A923E6"/>
    <w:rsid w:val="00A96AC5"/>
    <w:rsid w:val="00AB02EE"/>
    <w:rsid w:val="00AB2A7F"/>
    <w:rsid w:val="00AB3F3A"/>
    <w:rsid w:val="00AB478B"/>
    <w:rsid w:val="00AB6F36"/>
    <w:rsid w:val="00AC2346"/>
    <w:rsid w:val="00AC23D5"/>
    <w:rsid w:val="00AD47AE"/>
    <w:rsid w:val="00AD4EC9"/>
    <w:rsid w:val="00AD6FFC"/>
    <w:rsid w:val="00AF31E6"/>
    <w:rsid w:val="00AF4150"/>
    <w:rsid w:val="00B0509A"/>
    <w:rsid w:val="00B1185A"/>
    <w:rsid w:val="00B120B2"/>
    <w:rsid w:val="00B122BD"/>
    <w:rsid w:val="00B50043"/>
    <w:rsid w:val="00B50340"/>
    <w:rsid w:val="00B65508"/>
    <w:rsid w:val="00B671EA"/>
    <w:rsid w:val="00B7665B"/>
    <w:rsid w:val="00B801F2"/>
    <w:rsid w:val="00B8517A"/>
    <w:rsid w:val="00B87676"/>
    <w:rsid w:val="00B920B8"/>
    <w:rsid w:val="00BA2063"/>
    <w:rsid w:val="00BA6446"/>
    <w:rsid w:val="00BA7B41"/>
    <w:rsid w:val="00BC2804"/>
    <w:rsid w:val="00BC4928"/>
    <w:rsid w:val="00BD07B2"/>
    <w:rsid w:val="00BD47B7"/>
    <w:rsid w:val="00BE5F6E"/>
    <w:rsid w:val="00C11180"/>
    <w:rsid w:val="00C11F3C"/>
    <w:rsid w:val="00C135D5"/>
    <w:rsid w:val="00C13818"/>
    <w:rsid w:val="00C22DCB"/>
    <w:rsid w:val="00C26B71"/>
    <w:rsid w:val="00C2737F"/>
    <w:rsid w:val="00C27D13"/>
    <w:rsid w:val="00C30D0A"/>
    <w:rsid w:val="00C3598A"/>
    <w:rsid w:val="00C360BC"/>
    <w:rsid w:val="00C44800"/>
    <w:rsid w:val="00C51A37"/>
    <w:rsid w:val="00C52EC2"/>
    <w:rsid w:val="00C61DC1"/>
    <w:rsid w:val="00C64AFF"/>
    <w:rsid w:val="00C661EE"/>
    <w:rsid w:val="00C703EE"/>
    <w:rsid w:val="00C72438"/>
    <w:rsid w:val="00C763E4"/>
    <w:rsid w:val="00C8624A"/>
    <w:rsid w:val="00C86BF8"/>
    <w:rsid w:val="00C9299E"/>
    <w:rsid w:val="00C933B4"/>
    <w:rsid w:val="00CA5363"/>
    <w:rsid w:val="00CA7FEE"/>
    <w:rsid w:val="00CB039B"/>
    <w:rsid w:val="00CB5CCD"/>
    <w:rsid w:val="00CB6D60"/>
    <w:rsid w:val="00CC111E"/>
    <w:rsid w:val="00CC3704"/>
    <w:rsid w:val="00CC5815"/>
    <w:rsid w:val="00CD374E"/>
    <w:rsid w:val="00CE24B8"/>
    <w:rsid w:val="00CE5849"/>
    <w:rsid w:val="00CE5F70"/>
    <w:rsid w:val="00CF33B4"/>
    <w:rsid w:val="00D02A8B"/>
    <w:rsid w:val="00D03415"/>
    <w:rsid w:val="00D26199"/>
    <w:rsid w:val="00D278F7"/>
    <w:rsid w:val="00D27B72"/>
    <w:rsid w:val="00D37550"/>
    <w:rsid w:val="00D37A9F"/>
    <w:rsid w:val="00D40A29"/>
    <w:rsid w:val="00D45D27"/>
    <w:rsid w:val="00D653F8"/>
    <w:rsid w:val="00D73FC1"/>
    <w:rsid w:val="00D80BA4"/>
    <w:rsid w:val="00D836DF"/>
    <w:rsid w:val="00D86E57"/>
    <w:rsid w:val="00D87B4A"/>
    <w:rsid w:val="00D95F87"/>
    <w:rsid w:val="00D96B24"/>
    <w:rsid w:val="00D9728F"/>
    <w:rsid w:val="00DA0316"/>
    <w:rsid w:val="00DA251C"/>
    <w:rsid w:val="00DA53FA"/>
    <w:rsid w:val="00DB39D4"/>
    <w:rsid w:val="00DC2AFE"/>
    <w:rsid w:val="00DD5E8C"/>
    <w:rsid w:val="00DE5B80"/>
    <w:rsid w:val="00DE7CDD"/>
    <w:rsid w:val="00E07557"/>
    <w:rsid w:val="00E14970"/>
    <w:rsid w:val="00E23534"/>
    <w:rsid w:val="00E25871"/>
    <w:rsid w:val="00E33AE3"/>
    <w:rsid w:val="00E54B17"/>
    <w:rsid w:val="00E61903"/>
    <w:rsid w:val="00E63277"/>
    <w:rsid w:val="00E64116"/>
    <w:rsid w:val="00E75FEC"/>
    <w:rsid w:val="00E836F6"/>
    <w:rsid w:val="00EA4351"/>
    <w:rsid w:val="00EA624B"/>
    <w:rsid w:val="00EB057D"/>
    <w:rsid w:val="00EB18E4"/>
    <w:rsid w:val="00EB5C85"/>
    <w:rsid w:val="00EC0AC2"/>
    <w:rsid w:val="00EC1A1D"/>
    <w:rsid w:val="00EC1FB3"/>
    <w:rsid w:val="00EC2CD4"/>
    <w:rsid w:val="00EC6BCA"/>
    <w:rsid w:val="00ED07BC"/>
    <w:rsid w:val="00ED2E02"/>
    <w:rsid w:val="00ED31B4"/>
    <w:rsid w:val="00ED51C5"/>
    <w:rsid w:val="00EE09AD"/>
    <w:rsid w:val="00EE231C"/>
    <w:rsid w:val="00EE4B57"/>
    <w:rsid w:val="00F00E0A"/>
    <w:rsid w:val="00F053E5"/>
    <w:rsid w:val="00F10D2D"/>
    <w:rsid w:val="00F16831"/>
    <w:rsid w:val="00F16B95"/>
    <w:rsid w:val="00F203B8"/>
    <w:rsid w:val="00F3623F"/>
    <w:rsid w:val="00F41C33"/>
    <w:rsid w:val="00F423F1"/>
    <w:rsid w:val="00F47124"/>
    <w:rsid w:val="00F4792E"/>
    <w:rsid w:val="00F519B8"/>
    <w:rsid w:val="00F53584"/>
    <w:rsid w:val="00F544C7"/>
    <w:rsid w:val="00F549E5"/>
    <w:rsid w:val="00F55BFB"/>
    <w:rsid w:val="00F6284A"/>
    <w:rsid w:val="00F63ABE"/>
    <w:rsid w:val="00F63F05"/>
    <w:rsid w:val="00F72368"/>
    <w:rsid w:val="00F76D1C"/>
    <w:rsid w:val="00F821F6"/>
    <w:rsid w:val="00F84D49"/>
    <w:rsid w:val="00FA073D"/>
    <w:rsid w:val="00FA1D30"/>
    <w:rsid w:val="00FB0768"/>
    <w:rsid w:val="00FB0CD0"/>
    <w:rsid w:val="00FB2CEF"/>
    <w:rsid w:val="00FC51D5"/>
    <w:rsid w:val="00FD5EA9"/>
    <w:rsid w:val="00FE00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902B43"/>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902B43"/>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C3704"/>
    <w:rPr>
      <w:rFonts w:cs="Arial"/>
      <w:b/>
      <w:bCs w:val="0"/>
      <w:vanish/>
      <w:color w:val="010000"/>
      <w:bdr w:val="single" w:sz="4" w:space="0" w:color="FF66FF"/>
    </w:rPr>
  </w:style>
  <w:style w:type="table" w:styleId="aff">
    <w:name w:val="Table Grid"/>
    <w:basedOn w:val="a1"/>
    <w:rsid w:val="00A16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951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D3C07-27C1-4925-AEE5-9F699EA19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4</Pages>
  <Words>51552</Words>
  <Characters>293851</Characters>
  <Application>Microsoft Office Word</Application>
  <DocSecurity>0</DocSecurity>
  <Lines>2448</Lines>
  <Paragraphs>689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219</cp:revision>
  <cp:lastPrinted>2015-07-20T08:20:00Z</cp:lastPrinted>
  <dcterms:created xsi:type="dcterms:W3CDTF">2018-05-03T11:21:00Z</dcterms:created>
  <dcterms:modified xsi:type="dcterms:W3CDTF">2021-01-24T09:20:00Z</dcterms:modified>
</cp:coreProperties>
</file>