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D241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D0539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D241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D6148E" w:rsidRDefault="00D6148E" w:rsidP="00D6148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82</w:t>
      </w:r>
    </w:p>
    <w:p w:rsidR="00E64116" w:rsidRPr="008713A4" w:rsidRDefault="003D241B" w:rsidP="00D6148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3D241B" w:rsidP="003D241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י"ג בטבת התשפ"א (28 בדצמבר 2020), שעה 12: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D241B" w:rsidP="00BD0539">
      <w:pPr>
        <w:spacing w:before="60"/>
        <w:ind w:firstLine="0"/>
        <w:rPr>
          <w:rtl/>
        </w:rPr>
      </w:pPr>
      <w:bookmarkStart w:id="1" w:name="ET_subject_620071_1"/>
      <w:r w:rsidRPr="003D241B">
        <w:rPr>
          <w:rStyle w:val="TagStyle"/>
          <w:rtl/>
        </w:rPr>
        <w:t xml:space="preserve"> &lt;&lt; נושא &gt;&gt; </w:t>
      </w:r>
      <w:r w:rsidRPr="003D241B">
        <w:rPr>
          <w:rtl/>
        </w:rPr>
        <w:t xml:space="preserve">עזרה ראשונה לנפגעות ולנפגעי תקיפה מינית </w:t>
      </w:r>
      <w:r w:rsidR="00BD0539">
        <w:rPr>
          <w:rtl/>
        </w:rPr>
        <w:t>–</w:t>
      </w:r>
      <w:r w:rsidRPr="003D241B">
        <w:rPr>
          <w:rtl/>
        </w:rPr>
        <w:t xml:space="preserve"> </w:t>
      </w:r>
      <w:r w:rsidR="00BD0539">
        <w:rPr>
          <w:rFonts w:hint="cs"/>
          <w:rtl/>
        </w:rPr>
        <w:t>עדכון בדבר</w:t>
      </w:r>
      <w:r w:rsidRPr="003D241B">
        <w:rPr>
          <w:rtl/>
        </w:rPr>
        <w:t xml:space="preserve"> הקמת חדרים אקוטיים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3D241B" w:rsidRPr="008713A4" w:rsidRDefault="003D241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D241B" w:rsidRDefault="003D241B" w:rsidP="00EC1FB3">
      <w:pPr>
        <w:ind w:firstLine="0"/>
        <w:rPr>
          <w:rtl/>
        </w:rPr>
      </w:pPr>
      <w:r w:rsidRPr="003D241B">
        <w:rPr>
          <w:rtl/>
        </w:rPr>
        <w:t>עודד פורר – היו"ר</w:t>
      </w:r>
    </w:p>
    <w:p w:rsidR="003D241B" w:rsidRPr="008713A4" w:rsidRDefault="003D241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7015E" w:rsidP="00DE5B80">
      <w:pPr>
        <w:ind w:firstLine="0"/>
        <w:rPr>
          <w:rtl/>
        </w:rPr>
      </w:pPr>
      <w:r>
        <w:rPr>
          <w:rFonts w:hint="cs"/>
          <w:rtl/>
        </w:rPr>
        <w:t>יוליה מלינובסקי-קונין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37BF7" w:rsidRPr="000C47F5" w:rsidRDefault="00037BF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4D5C66">
        <w:rPr>
          <w:rFonts w:hint="cs"/>
          <w:b/>
          <w:bCs/>
          <w:u w:val="single"/>
          <w:rtl/>
        </w:rPr>
        <w:t xml:space="preserve">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336"/>
        <w:gridCol w:w="3868"/>
      </w:tblGrid>
      <w:tr w:rsidR="004D5C66" w:rsidTr="004D5C66">
        <w:tc>
          <w:tcPr>
            <w:tcW w:w="0" w:type="auto"/>
            <w:shd w:val="clear" w:color="auto" w:fill="auto"/>
          </w:tcPr>
          <w:p w:rsidR="004D5C66" w:rsidRDefault="004D5C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נעם ויצנר</w:t>
            </w:r>
          </w:p>
        </w:tc>
        <w:tc>
          <w:tcPr>
            <w:tcW w:w="0" w:type="auto"/>
            <w:shd w:val="clear" w:color="auto" w:fill="auto"/>
          </w:tcPr>
          <w:p w:rsidR="004D5C66" w:rsidRDefault="004D5C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5C66" w:rsidRDefault="004D5C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המנכ"ל, משרד הבריאות</w:t>
            </w:r>
          </w:p>
        </w:tc>
      </w:tr>
      <w:tr w:rsidR="004D5C66" w:rsidTr="004D5C66">
        <w:tc>
          <w:tcPr>
            <w:tcW w:w="0" w:type="auto"/>
            <w:shd w:val="clear" w:color="auto" w:fill="auto"/>
          </w:tcPr>
          <w:p w:rsidR="004D5C66" w:rsidRDefault="004D5C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עידו שולט</w:t>
            </w:r>
          </w:p>
        </w:tc>
        <w:tc>
          <w:tcPr>
            <w:tcW w:w="0" w:type="auto"/>
            <w:shd w:val="clear" w:color="auto" w:fill="auto"/>
          </w:tcPr>
          <w:p w:rsidR="004D5C66" w:rsidRDefault="004D5C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5C66" w:rsidRDefault="004D5C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רפואת האם והעובר, בתי חולים</w:t>
            </w:r>
          </w:p>
        </w:tc>
      </w:tr>
      <w:tr w:rsidR="004D5C66" w:rsidTr="004D5C66">
        <w:tc>
          <w:tcPr>
            <w:tcW w:w="0" w:type="auto"/>
            <w:shd w:val="clear" w:color="auto" w:fill="auto"/>
          </w:tcPr>
          <w:p w:rsidR="004D5C66" w:rsidRDefault="004D5C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ג'ימי ג'דעון</w:t>
            </w:r>
          </w:p>
        </w:tc>
        <w:tc>
          <w:tcPr>
            <w:tcW w:w="0" w:type="auto"/>
            <w:shd w:val="clear" w:color="auto" w:fill="auto"/>
          </w:tcPr>
          <w:p w:rsidR="004D5C66" w:rsidRDefault="004D5C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5C66" w:rsidRDefault="004D5C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נשים ויולדות, בתי חולים</w:t>
            </w:r>
          </w:p>
        </w:tc>
      </w:tr>
      <w:tr w:rsidR="004D5C66" w:rsidTr="004D5C66">
        <w:tc>
          <w:tcPr>
            <w:tcW w:w="0" w:type="auto"/>
            <w:shd w:val="clear" w:color="auto" w:fill="auto"/>
          </w:tcPr>
          <w:p w:rsidR="004D5C66" w:rsidRDefault="004D5C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נטע מלר</w:t>
            </w:r>
          </w:p>
        </w:tc>
        <w:tc>
          <w:tcPr>
            <w:tcW w:w="0" w:type="auto"/>
            <w:shd w:val="clear" w:color="auto" w:fill="auto"/>
          </w:tcPr>
          <w:p w:rsidR="004D5C66" w:rsidRDefault="004D5C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5C66" w:rsidRDefault="004D5C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רופאה, בתי חולים</w:t>
            </w:r>
          </w:p>
        </w:tc>
      </w:tr>
      <w:tr w:rsidR="004D5C66" w:rsidTr="004D5C66">
        <w:tc>
          <w:tcPr>
            <w:tcW w:w="0" w:type="auto"/>
            <w:shd w:val="clear" w:color="auto" w:fill="auto"/>
          </w:tcPr>
          <w:p w:rsidR="004D5C66" w:rsidRDefault="004D5C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נעמה קונסטנטיני</w:t>
            </w:r>
          </w:p>
        </w:tc>
        <w:tc>
          <w:tcPr>
            <w:tcW w:w="0" w:type="auto"/>
            <w:shd w:val="clear" w:color="auto" w:fill="auto"/>
          </w:tcPr>
          <w:p w:rsidR="004D5C66" w:rsidRDefault="004D5C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5C66" w:rsidRDefault="004D5C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רופאה, המועצה הלאומית לבריאות האשה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037BF7" w:rsidRDefault="00037BF7" w:rsidP="00DE5B80">
      <w:pPr>
        <w:ind w:firstLine="0"/>
        <w:rPr>
          <w:rtl/>
        </w:rPr>
      </w:pPr>
    </w:p>
    <w:p w:rsidR="004D5C66" w:rsidRPr="008713A4" w:rsidRDefault="004D5C66" w:rsidP="004D5C6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3"/>
        <w:gridCol w:w="336"/>
        <w:gridCol w:w="5210"/>
      </w:tblGrid>
      <w:tr w:rsidR="004D5C66" w:rsidTr="000B16F2">
        <w:tc>
          <w:tcPr>
            <w:tcW w:w="0" w:type="auto"/>
            <w:shd w:val="clear" w:color="auto" w:fill="auto"/>
          </w:tcPr>
          <w:p w:rsidR="004D5C66" w:rsidRDefault="004D5C66" w:rsidP="000B16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אורית סוליציאנו</w:t>
            </w:r>
          </w:p>
        </w:tc>
        <w:tc>
          <w:tcPr>
            <w:tcW w:w="0" w:type="auto"/>
            <w:shd w:val="clear" w:color="auto" w:fill="auto"/>
          </w:tcPr>
          <w:p w:rsidR="004D5C66" w:rsidRDefault="004D5C66" w:rsidP="000B16F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D5C66" w:rsidRDefault="004D5C66" w:rsidP="000B16F2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לית, איגוד מרכזי הסיוע לנפגעות ונפגעי תקיפה מינית</w:t>
            </w:r>
          </w:p>
        </w:tc>
      </w:tr>
      <w:tr w:rsidR="004D5C66" w:rsidTr="000B16F2">
        <w:tc>
          <w:tcPr>
            <w:tcW w:w="0" w:type="auto"/>
            <w:shd w:val="clear" w:color="auto" w:fill="auto"/>
          </w:tcPr>
          <w:p w:rsidR="004D5C66" w:rsidRDefault="004D5C66" w:rsidP="000B16F2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D5C66" w:rsidRDefault="004D5C66" w:rsidP="000B16F2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D5C66" w:rsidRDefault="004D5C66" w:rsidP="000B16F2">
            <w:pPr>
              <w:ind w:firstLine="0"/>
              <w:rPr>
                <w:rtl/>
              </w:rPr>
            </w:pPr>
          </w:p>
        </w:tc>
      </w:tr>
    </w:tbl>
    <w:p w:rsidR="004D5C66" w:rsidRPr="008713A4" w:rsidRDefault="004D5C6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D241B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403758" w:rsidP="00DE5B80">
      <w:pPr>
        <w:ind w:firstLine="0"/>
        <w:rPr>
          <w:rtl/>
        </w:rPr>
      </w:pPr>
      <w:r>
        <w:rPr>
          <w:rFonts w:hint="cs"/>
          <w:rtl/>
        </w:rPr>
        <w:t>אריאלה אהרן</w:t>
      </w:r>
    </w:p>
    <w:p w:rsidR="00403758" w:rsidRPr="008713A4" w:rsidRDefault="00403758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D241B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3D241B" w:rsidRDefault="003D241B">
      <w:pPr>
        <w:bidi w:val="0"/>
        <w:spacing w:line="240" w:lineRule="auto"/>
        <w:ind w:firstLine="0"/>
        <w:jc w:val="left"/>
        <w:rPr>
          <w:rtl/>
        </w:rPr>
      </w:pPr>
    </w:p>
    <w:p w:rsidR="003D241B" w:rsidRDefault="003D241B" w:rsidP="00BD0539">
      <w:pPr>
        <w:pStyle w:val="a6"/>
        <w:keepNext/>
        <w:rPr>
          <w:rtl/>
        </w:rPr>
      </w:pPr>
      <w:bookmarkStart w:id="2" w:name="ET_subject_620071_2"/>
      <w:r w:rsidRPr="003D241B">
        <w:rPr>
          <w:rStyle w:val="TagStyle"/>
          <w:rtl/>
        </w:rPr>
        <w:t xml:space="preserve"> &lt;&lt; נושא &gt;&gt; </w:t>
      </w:r>
      <w:r>
        <w:rPr>
          <w:rtl/>
        </w:rPr>
        <w:t xml:space="preserve">עזרה ראשונה לנפגעות ולנפגעי תקיפה מינית </w:t>
      </w:r>
      <w:r w:rsidR="00BD0539">
        <w:rPr>
          <w:rtl/>
        </w:rPr>
        <w:t>–</w:t>
      </w:r>
      <w:r>
        <w:rPr>
          <w:rtl/>
        </w:rPr>
        <w:t xml:space="preserve"> </w:t>
      </w:r>
      <w:r w:rsidR="00BD0539">
        <w:rPr>
          <w:rFonts w:hint="cs"/>
          <w:rtl/>
        </w:rPr>
        <w:t>עדכון בדבר</w:t>
      </w:r>
      <w:r>
        <w:rPr>
          <w:rtl/>
        </w:rPr>
        <w:t xml:space="preserve"> הקמת חדרים אקוטיים</w:t>
      </w:r>
      <w:bookmarkEnd w:id="2"/>
    </w:p>
    <w:p w:rsidR="003D241B" w:rsidRDefault="003D241B" w:rsidP="003D241B">
      <w:pPr>
        <w:pStyle w:val="KeepWithNext"/>
        <w:rPr>
          <w:rtl/>
        </w:rPr>
      </w:pPr>
    </w:p>
    <w:p w:rsidR="003D241B" w:rsidRDefault="003D241B" w:rsidP="003D241B">
      <w:pPr>
        <w:rPr>
          <w:rtl/>
        </w:rPr>
      </w:pPr>
    </w:p>
    <w:p w:rsidR="003D241B" w:rsidRDefault="003D241B" w:rsidP="003D241B">
      <w:pPr>
        <w:pStyle w:val="af6"/>
        <w:keepNext/>
        <w:rPr>
          <w:rtl/>
        </w:rPr>
      </w:pPr>
      <w:bookmarkStart w:id="3" w:name="ET_yor_5520_3"/>
      <w:r w:rsidRPr="003D241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D24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3D241B" w:rsidRDefault="003D241B" w:rsidP="003D241B">
      <w:pPr>
        <w:pStyle w:val="KeepWithNext"/>
        <w:rPr>
          <w:rtl/>
          <w:lang w:eastAsia="he-IL"/>
        </w:rPr>
      </w:pPr>
    </w:p>
    <w:p w:rsidR="003D241B" w:rsidRDefault="00B53A98" w:rsidP="003D24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מתכבד לפתוח את ישיבת הוועדה לקידום </w:t>
      </w:r>
      <w:bookmarkStart w:id="4" w:name="_ETM_Q1_114000"/>
      <w:bookmarkEnd w:id="4"/>
      <w:r>
        <w:rPr>
          <w:rFonts w:hint="cs"/>
          <w:rtl/>
          <w:lang w:eastAsia="he-IL"/>
        </w:rPr>
        <w:t xml:space="preserve">מעמד האישה ולשוויון מגדרי. </w:t>
      </w:r>
      <w:r w:rsidR="003D241B">
        <w:rPr>
          <w:rFonts w:hint="cs"/>
          <w:rtl/>
          <w:lang w:eastAsia="he-IL"/>
        </w:rPr>
        <w:t xml:space="preserve">הנושא: </w:t>
      </w:r>
      <w:r>
        <w:rPr>
          <w:rFonts w:hint="cs"/>
          <w:rtl/>
          <w:lang w:eastAsia="he-IL"/>
        </w:rPr>
        <w:t xml:space="preserve">עזרה ראשונה לנפגעות ולנפגעי תקיפה מינית </w:t>
      </w:r>
      <w:bookmarkStart w:id="5" w:name="_ETM_Q1_124000"/>
      <w:bookmarkEnd w:id="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עדכון בדבר הקמת חדרים אקוטיים. אנחנו בדיון מעקב. </w:t>
      </w:r>
      <w:bookmarkStart w:id="6" w:name="_ETM_Q1_132000"/>
      <w:bookmarkEnd w:id="6"/>
    </w:p>
    <w:p w:rsidR="00B53A98" w:rsidRDefault="00B53A98" w:rsidP="003D241B">
      <w:pPr>
        <w:rPr>
          <w:rtl/>
          <w:lang w:eastAsia="he-IL"/>
        </w:rPr>
      </w:pPr>
    </w:p>
    <w:p w:rsidR="00B53A98" w:rsidRDefault="00B53A98" w:rsidP="003D241B">
      <w:pPr>
        <w:rPr>
          <w:rtl/>
          <w:lang w:eastAsia="he-IL"/>
        </w:rPr>
      </w:pPr>
      <w:bookmarkStart w:id="7" w:name="_ETM_Q1_135000"/>
      <w:bookmarkEnd w:id="7"/>
      <w:r>
        <w:rPr>
          <w:rFonts w:hint="cs"/>
          <w:rtl/>
          <w:lang w:eastAsia="he-IL"/>
        </w:rPr>
        <w:t xml:space="preserve">נמצא אתנו ראש מטה המנכ"ל. בבקשה. </w:t>
      </w:r>
    </w:p>
    <w:p w:rsidR="00486476" w:rsidRDefault="00486476" w:rsidP="003D241B">
      <w:pPr>
        <w:rPr>
          <w:rtl/>
          <w:lang w:eastAsia="he-IL"/>
        </w:rPr>
      </w:pPr>
    </w:p>
    <w:p w:rsidR="00486476" w:rsidRDefault="00486476" w:rsidP="003D24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נעם, היום ה-28 בדצמבר, </w:t>
      </w:r>
      <w:bookmarkStart w:id="8" w:name="_ETM_Q1_165000"/>
      <w:bookmarkEnd w:id="8"/>
      <w:r>
        <w:rPr>
          <w:rFonts w:hint="cs"/>
          <w:rtl/>
          <w:lang w:eastAsia="he-IL"/>
        </w:rPr>
        <w:t xml:space="preserve">דיברנו בשבוע שעבר. אמרת שעל שלושה מיליון שקלים הצלחתם לחייב </w:t>
      </w:r>
      <w:bookmarkStart w:id="9" w:name="_ETM_Q1_171000"/>
      <w:bookmarkEnd w:id="9"/>
      <w:r>
        <w:rPr>
          <w:rFonts w:hint="cs"/>
          <w:rtl/>
          <w:lang w:eastAsia="he-IL"/>
        </w:rPr>
        <w:t xml:space="preserve">אותם דרך התקנות. אמרנו שנראה מה עולה בגורל השניים הנוספים, </w:t>
      </w:r>
      <w:bookmarkStart w:id="10" w:name="_ETM_Q1_178000"/>
      <w:bookmarkEnd w:id="10"/>
      <w:r>
        <w:rPr>
          <w:rFonts w:hint="cs"/>
          <w:rtl/>
          <w:lang w:eastAsia="he-IL"/>
        </w:rPr>
        <w:t>נתעדכן. מה מצבנו?</w:t>
      </w:r>
    </w:p>
    <w:p w:rsidR="003D241B" w:rsidRDefault="003D241B" w:rsidP="003D241B">
      <w:pPr>
        <w:rPr>
          <w:rtl/>
          <w:lang w:eastAsia="he-IL"/>
        </w:rPr>
      </w:pPr>
    </w:p>
    <w:p w:rsidR="003D241B" w:rsidRDefault="003D241B" w:rsidP="003D241B">
      <w:pPr>
        <w:pStyle w:val="af9"/>
        <w:keepNext/>
        <w:rPr>
          <w:rtl/>
          <w:lang w:eastAsia="he-IL"/>
        </w:rPr>
      </w:pPr>
      <w:bookmarkStart w:id="11" w:name="ET_guest_674733_4"/>
      <w:r w:rsidRPr="003D2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ויצנר:</w:t>
      </w:r>
      <w:r w:rsidRPr="003D24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"/>
    </w:p>
    <w:p w:rsidR="003D241B" w:rsidRDefault="003D241B" w:rsidP="003D241B">
      <w:pPr>
        <w:pStyle w:val="KeepWithNext"/>
        <w:rPr>
          <w:rtl/>
          <w:lang w:eastAsia="he-IL"/>
        </w:rPr>
      </w:pPr>
    </w:p>
    <w:p w:rsidR="003D241B" w:rsidRDefault="00486476" w:rsidP="003D24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אעדכן בכמה דברים שעשינו מאז הוועדה האחרונה. </w:t>
      </w:r>
      <w:bookmarkStart w:id="12" w:name="_ETM_Q1_190000"/>
      <w:bookmarkEnd w:id="12"/>
      <w:r>
        <w:rPr>
          <w:rFonts w:hint="cs"/>
          <w:rtl/>
          <w:lang w:eastAsia="he-IL"/>
        </w:rPr>
        <w:t xml:space="preserve">ראשית, המשכנו בדיונים עם בתי-החולים, אני יכול לעדכן שנערכו שיחות </w:t>
      </w:r>
      <w:bookmarkStart w:id="13" w:name="_ETM_Q1_195000"/>
      <w:bookmarkEnd w:id="13"/>
      <w:r>
        <w:rPr>
          <w:rFonts w:hint="cs"/>
          <w:rtl/>
          <w:lang w:eastAsia="he-IL"/>
        </w:rPr>
        <w:t>מאז הוועדה האחרונה. נערכו שיחות פעמיים עם בית-החולים באש</w:t>
      </w:r>
      <w:bookmarkStart w:id="14" w:name="_ETM_Q1_200000"/>
      <w:bookmarkEnd w:id="14"/>
      <w:r>
        <w:rPr>
          <w:rFonts w:hint="cs"/>
          <w:rtl/>
          <w:lang w:eastAsia="he-IL"/>
        </w:rPr>
        <w:t xml:space="preserve">דוד, עם בית החולים אסותא, נערכה שיחה עם בית-החולים זיו </w:t>
      </w:r>
      <w:bookmarkStart w:id="15" w:name="_ETM_Q1_203000"/>
      <w:bookmarkEnd w:id="15"/>
      <w:r>
        <w:rPr>
          <w:rFonts w:hint="cs"/>
          <w:rtl/>
          <w:lang w:eastAsia="he-IL"/>
        </w:rPr>
        <w:t>בצפת. נערכה שיחה ראשונית עם בית-החו</w:t>
      </w:r>
      <w:r w:rsidR="00403758">
        <w:rPr>
          <w:rFonts w:hint="cs"/>
          <w:rtl/>
          <w:lang w:eastAsia="he-IL"/>
        </w:rPr>
        <w:t>לים איכילוב,</w:t>
      </w:r>
      <w:r>
        <w:rPr>
          <w:rFonts w:hint="cs"/>
          <w:rtl/>
          <w:lang w:eastAsia="he-IL"/>
        </w:rPr>
        <w:t xml:space="preserve"> עם בית החולים </w:t>
      </w:r>
      <w:bookmarkStart w:id="16" w:name="_ETM_Q1_210000"/>
      <w:bookmarkEnd w:id="16"/>
      <w:r>
        <w:rPr>
          <w:rFonts w:hint="cs"/>
          <w:rtl/>
          <w:lang w:eastAsia="he-IL"/>
        </w:rPr>
        <w:t xml:space="preserve">האנגלי בנצרת. זה לקראת יישום של ההחלטות לגבי המרכזים האקוטיים. </w:t>
      </w:r>
      <w:bookmarkStart w:id="17" w:name="_ETM_Q1_217000"/>
      <w:bookmarkEnd w:id="17"/>
      <w:r>
        <w:rPr>
          <w:rFonts w:hint="cs"/>
          <w:rtl/>
          <w:lang w:eastAsia="he-IL"/>
        </w:rPr>
        <w:t xml:space="preserve">אני חוזר על מה שאמרתי בוועדה הקודמת ולפניה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בטווח </w:t>
      </w:r>
      <w:bookmarkStart w:id="18" w:name="_ETM_Q1_223000"/>
      <w:bookmarkEnd w:id="18"/>
      <w:r>
        <w:rPr>
          <w:rFonts w:hint="cs"/>
          <w:rtl/>
          <w:lang w:eastAsia="he-IL"/>
        </w:rPr>
        <w:t xml:space="preserve">זמנים של חודש, אמרתי זאת משבוע שעבר, אז באותו </w:t>
      </w:r>
      <w:bookmarkStart w:id="19" w:name="_ETM_Q1_227000"/>
      <w:bookmarkEnd w:id="19"/>
      <w:r>
        <w:rPr>
          <w:rFonts w:hint="cs"/>
          <w:rtl/>
          <w:lang w:eastAsia="he-IL"/>
        </w:rPr>
        <w:t>טווח זמנים שבהם נסיים את עבודת המטה, כולל אישור המנכ"ל לאישור השר למרכזים אותם נקים.</w:t>
      </w:r>
    </w:p>
    <w:p w:rsidR="00486476" w:rsidRDefault="00486476" w:rsidP="003D241B">
      <w:pPr>
        <w:rPr>
          <w:rtl/>
          <w:lang w:eastAsia="he-IL"/>
        </w:rPr>
      </w:pPr>
    </w:p>
    <w:p w:rsidR="00486476" w:rsidRDefault="00486476" w:rsidP="003D241B">
      <w:pPr>
        <w:rPr>
          <w:rtl/>
          <w:lang w:eastAsia="he-IL"/>
        </w:rPr>
      </w:pPr>
      <w:bookmarkStart w:id="20" w:name="_ETM_Q1_237000"/>
      <w:bookmarkEnd w:id="20"/>
      <w:r>
        <w:rPr>
          <w:rFonts w:hint="cs"/>
          <w:rtl/>
          <w:lang w:eastAsia="he-IL"/>
        </w:rPr>
        <w:t xml:space="preserve">מלבד זאת, לגבי התקציב, אז </w:t>
      </w:r>
      <w:bookmarkStart w:id="21" w:name="_ETM_Q1_240000"/>
      <w:bookmarkEnd w:id="21"/>
      <w:r>
        <w:rPr>
          <w:rFonts w:hint="cs"/>
          <w:rtl/>
          <w:lang w:eastAsia="he-IL"/>
        </w:rPr>
        <w:t xml:space="preserve">כמו שאמרת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מיליון שקלים מחויבים בתקנות שלנו, </w:t>
      </w:r>
      <w:bookmarkStart w:id="22" w:name="_ETM_Q1_244000"/>
      <w:bookmarkEnd w:id="22"/>
      <w:r>
        <w:rPr>
          <w:rFonts w:hint="cs"/>
          <w:rtl/>
          <w:lang w:eastAsia="he-IL"/>
        </w:rPr>
        <w:t xml:space="preserve">ויימשכו. מלבד זאת, אנחנו באמצעות עבודה משרדית נמשיך בפעילות שכבר </w:t>
      </w:r>
      <w:bookmarkStart w:id="23" w:name="_ETM_Q1_250000"/>
      <w:bookmarkEnd w:id="23"/>
      <w:r>
        <w:rPr>
          <w:rFonts w:hint="cs"/>
          <w:rtl/>
          <w:lang w:eastAsia="he-IL"/>
        </w:rPr>
        <w:t xml:space="preserve">עשינו השנה של הרחבת הכשרות. השנה עשינו הכשרות פעילות מעבר למתוכנן בסדרי גודל יחסית משמעותיים, שעם פתיחת המרכזים האקוטיים הנוספים </w:t>
      </w:r>
      <w:bookmarkStart w:id="24" w:name="_ETM_Q1_264000"/>
      <w:bookmarkEnd w:id="24"/>
      <w:r>
        <w:rPr>
          <w:rFonts w:hint="cs"/>
          <w:rtl/>
          <w:lang w:eastAsia="he-IL"/>
        </w:rPr>
        <w:t xml:space="preserve">אפשר לאמוד אותם בשלושה מיליון שקלים. בשנה הבאה נמשיך ונעשה </w:t>
      </w:r>
      <w:bookmarkStart w:id="25" w:name="_ETM_Q1_270000"/>
      <w:bookmarkEnd w:id="25"/>
      <w:r>
        <w:rPr>
          <w:rFonts w:hint="cs"/>
          <w:rtl/>
          <w:lang w:eastAsia="he-IL"/>
        </w:rPr>
        <w:t xml:space="preserve">סדר גודל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להגיד דומה, אבל </w:t>
      </w:r>
      <w:bookmarkStart w:id="26" w:name="_ETM_Q1_272000"/>
      <w:bookmarkEnd w:id="26"/>
      <w:r>
        <w:rPr>
          <w:rFonts w:hint="cs"/>
          <w:rtl/>
          <w:lang w:eastAsia="he-IL"/>
        </w:rPr>
        <w:t xml:space="preserve">כזה שיעמוד בשני מיליון שקלים להכשרות, ונעשה את זה באמצעות תכנית העבודה המשרדית, ככה שבעצם התקציב יורחב, וזאת בלבד לחמישה </w:t>
      </w:r>
      <w:bookmarkStart w:id="27" w:name="_ETM_Q1_284000"/>
      <w:bookmarkEnd w:id="27"/>
      <w:r>
        <w:rPr>
          <w:rFonts w:hint="cs"/>
          <w:rtl/>
          <w:lang w:eastAsia="he-IL"/>
        </w:rPr>
        <w:t xml:space="preserve">מיליון שקלים שכבר יש לנו הבטחה מהאוצר, ואנחנו נשמח לשוב </w:t>
      </w:r>
      <w:bookmarkStart w:id="28" w:name="_ETM_Q1_285000"/>
      <w:bookmarkEnd w:id="28"/>
      <w:r>
        <w:rPr>
          <w:rFonts w:hint="cs"/>
          <w:rtl/>
          <w:lang w:eastAsia="he-IL"/>
        </w:rPr>
        <w:t xml:space="preserve">להחלטה הזאת להוסיף תקציב לאותם מרכזים אקוטיים </w:t>
      </w:r>
      <w:bookmarkStart w:id="29" w:name="_ETM_Q1_291000"/>
      <w:bookmarkEnd w:id="29"/>
      <w:r>
        <w:rPr>
          <w:rFonts w:hint="cs"/>
          <w:rtl/>
          <w:lang w:eastAsia="he-IL"/>
        </w:rPr>
        <w:t xml:space="preserve">שעליהם דיברנו בישיבות קודמות. </w:t>
      </w:r>
    </w:p>
    <w:p w:rsidR="003D241B" w:rsidRDefault="003D241B" w:rsidP="003D241B">
      <w:pPr>
        <w:rPr>
          <w:rtl/>
          <w:lang w:eastAsia="he-IL"/>
        </w:rPr>
      </w:pPr>
    </w:p>
    <w:p w:rsidR="003D241B" w:rsidRDefault="003D241B" w:rsidP="003D241B">
      <w:pPr>
        <w:pStyle w:val="af6"/>
        <w:keepNext/>
        <w:rPr>
          <w:rtl/>
        </w:rPr>
      </w:pPr>
      <w:bookmarkStart w:id="30" w:name="ET_yor_5520_5"/>
      <w:r w:rsidRPr="003D241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D24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3D241B" w:rsidRDefault="003D241B" w:rsidP="003D241B">
      <w:pPr>
        <w:pStyle w:val="KeepWithNext"/>
        <w:rPr>
          <w:rtl/>
          <w:lang w:eastAsia="he-IL"/>
        </w:rPr>
      </w:pPr>
    </w:p>
    <w:p w:rsidR="003D241B" w:rsidRDefault="00486476" w:rsidP="00B763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 אליך, נקרא לזה </w:t>
      </w:r>
      <w:bookmarkStart w:id="31" w:name="_ETM_Q1_304000"/>
      <w:bookmarkEnd w:id="31"/>
      <w:r>
        <w:rPr>
          <w:rFonts w:hint="cs"/>
          <w:rtl/>
          <w:lang w:eastAsia="he-IL"/>
        </w:rPr>
        <w:t xml:space="preserve">לפיד שבחדר. האמירה הראשונית של משרד הבריאות הייתה בדיונים, לפני </w:t>
      </w:r>
      <w:bookmarkStart w:id="32" w:name="_ETM_Q1_309000"/>
      <w:bookmarkEnd w:id="32"/>
      <w:r>
        <w:rPr>
          <w:rFonts w:hint="cs"/>
          <w:rtl/>
          <w:lang w:eastAsia="he-IL"/>
        </w:rPr>
        <w:t xml:space="preserve">שאני הלכתי להביא את החמישה מיליון שקלים, שהעלות של כל </w:t>
      </w:r>
      <w:bookmarkStart w:id="33" w:name="_ETM_Q1_311000"/>
      <w:bookmarkEnd w:id="33"/>
      <w:r>
        <w:rPr>
          <w:rFonts w:hint="cs"/>
          <w:rtl/>
          <w:lang w:eastAsia="he-IL"/>
        </w:rPr>
        <w:t xml:space="preserve">חדר אקוטי היא מיליון שקלים, זה גם מה שאתם מתקצבים </w:t>
      </w:r>
      <w:bookmarkStart w:id="34" w:name="_ETM_Q1_314000"/>
      <w:bookmarkEnd w:id="34"/>
      <w:r>
        <w:rPr>
          <w:rFonts w:hint="cs"/>
          <w:rtl/>
          <w:lang w:eastAsia="he-IL"/>
        </w:rPr>
        <w:t xml:space="preserve">חדר אקוטי. כל בתי החולים, גם זה מה שאני לומד </w:t>
      </w:r>
      <w:bookmarkStart w:id="35" w:name="_ETM_Q1_320000"/>
      <w:bookmarkEnd w:id="35"/>
      <w:r>
        <w:rPr>
          <w:rFonts w:hint="cs"/>
          <w:rtl/>
          <w:lang w:eastAsia="he-IL"/>
        </w:rPr>
        <w:t xml:space="preserve">מהדוח שהוגש. כל בתי החולים מדברים על זה שהעלות היא </w:t>
      </w:r>
      <w:bookmarkStart w:id="36" w:name="_ETM_Q1_323000"/>
      <w:bookmarkEnd w:id="36"/>
      <w:r>
        <w:rPr>
          <w:rFonts w:hint="cs"/>
          <w:rtl/>
          <w:lang w:eastAsia="he-IL"/>
        </w:rPr>
        <w:t xml:space="preserve">מיליון וחצי שקל. יכול להיות שזה אחד הגורמים שמעכבים </w:t>
      </w:r>
      <w:r w:rsidR="00B763C8">
        <w:rPr>
          <w:rFonts w:hint="cs"/>
          <w:rtl/>
          <w:lang w:eastAsia="he-IL"/>
        </w:rPr>
        <w:t>את פתיחת החדרים האקוטיים כבר מאוגוסט?</w:t>
      </w:r>
    </w:p>
    <w:p w:rsidR="003D241B" w:rsidRDefault="003D241B" w:rsidP="003D241B">
      <w:pPr>
        <w:rPr>
          <w:rtl/>
          <w:lang w:eastAsia="he-IL"/>
        </w:rPr>
      </w:pPr>
    </w:p>
    <w:p w:rsidR="003D241B" w:rsidRDefault="003D241B" w:rsidP="003D241B">
      <w:pPr>
        <w:pStyle w:val="af9"/>
        <w:keepNext/>
        <w:rPr>
          <w:rtl/>
          <w:lang w:eastAsia="he-IL"/>
        </w:rPr>
      </w:pPr>
      <w:bookmarkStart w:id="37" w:name="ET_guest_674733_6"/>
      <w:r w:rsidRPr="003D2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ויצנר:</w:t>
      </w:r>
      <w:r w:rsidRPr="003D24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"/>
    </w:p>
    <w:p w:rsidR="003D241B" w:rsidRDefault="003D241B" w:rsidP="003D241B">
      <w:pPr>
        <w:pStyle w:val="KeepWithNext"/>
        <w:rPr>
          <w:rtl/>
          <w:lang w:eastAsia="he-IL"/>
        </w:rPr>
      </w:pPr>
    </w:p>
    <w:p w:rsidR="003C3884" w:rsidRDefault="00B763C8" w:rsidP="003C38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צריך לומר שהמרכזים </w:t>
      </w:r>
      <w:bookmarkStart w:id="38" w:name="_ETM_Q1_333000"/>
      <w:bookmarkEnd w:id="38"/>
      <w:r>
        <w:rPr>
          <w:rFonts w:hint="cs"/>
          <w:rtl/>
          <w:lang w:eastAsia="he-IL"/>
        </w:rPr>
        <w:t xml:space="preserve">האקוטיים שכבר קיימים, זה התקצוב שהם מקבלים, ולא רק זאת, אלא השנה הזאת נעשה תקצוב נוסף כדי לעשות יישור </w:t>
      </w:r>
      <w:bookmarkStart w:id="39" w:name="_ETM_Q1_340000"/>
      <w:bookmarkEnd w:id="39"/>
      <w:r>
        <w:rPr>
          <w:rFonts w:hint="cs"/>
          <w:rtl/>
          <w:lang w:eastAsia="he-IL"/>
        </w:rPr>
        <w:t xml:space="preserve">קו בין כל המרכזים, תתי מרכזים, שעד השנה היה להם </w:t>
      </w:r>
      <w:bookmarkStart w:id="40" w:name="_ETM_Q1_343000"/>
      <w:bookmarkEnd w:id="40"/>
      <w:r>
        <w:rPr>
          <w:rFonts w:hint="cs"/>
          <w:rtl/>
          <w:lang w:eastAsia="he-IL"/>
        </w:rPr>
        <w:t xml:space="preserve">תקצוב פחות מזה, והיה יישור קו להעלאת התקצוב של כלל </w:t>
      </w:r>
      <w:bookmarkStart w:id="41" w:name="_ETM_Q1_348000"/>
      <w:bookmarkEnd w:id="41"/>
      <w:r>
        <w:rPr>
          <w:rFonts w:hint="cs"/>
          <w:rtl/>
          <w:lang w:eastAsia="he-IL"/>
        </w:rPr>
        <w:t>ה</w:t>
      </w:r>
      <w:r w:rsidR="00D62B75">
        <w:rPr>
          <w:rFonts w:hint="cs"/>
          <w:rtl/>
          <w:lang w:eastAsia="he-IL"/>
        </w:rPr>
        <w:t>מרכזים לסכום שציינת,</w:t>
      </w:r>
      <w:r>
        <w:rPr>
          <w:rFonts w:hint="cs"/>
          <w:rtl/>
          <w:lang w:eastAsia="he-IL"/>
        </w:rPr>
        <w:t xml:space="preserve"> אז כבר השנה נעשתה התקדמות. </w:t>
      </w:r>
      <w:r w:rsidR="003D241B">
        <w:rPr>
          <w:rFonts w:hint="cs"/>
          <w:rtl/>
          <w:lang w:eastAsia="he-IL"/>
        </w:rPr>
        <w:t xml:space="preserve"> </w:t>
      </w:r>
      <w:r w:rsidR="003C3884">
        <w:rPr>
          <w:rFonts w:hint="cs"/>
          <w:rtl/>
          <w:lang w:eastAsia="he-IL"/>
        </w:rPr>
        <w:t xml:space="preserve">כן, אנחנו מצליחים לקבל גם מבית החולים מאיר, גם מבית החולים איכילוב, שהתקצוב הנדרש הוא גבוה יותר. אנחנו נדרשים לנושא הזה. אני </w:t>
      </w:r>
      <w:bookmarkStart w:id="42" w:name="_ETM_Q1_363000"/>
      <w:bookmarkEnd w:id="42"/>
      <w:r w:rsidR="003C3884">
        <w:rPr>
          <w:rFonts w:hint="cs"/>
          <w:rtl/>
          <w:lang w:eastAsia="he-IL"/>
        </w:rPr>
        <w:t xml:space="preserve">לא מתעלם מזה. חלק מהשיח שאנחנו עושים עם בתי החולים </w:t>
      </w:r>
      <w:bookmarkStart w:id="43" w:name="_ETM_Q1_367000"/>
      <w:bookmarkEnd w:id="43"/>
      <w:r w:rsidR="003C3884">
        <w:rPr>
          <w:rFonts w:hint="cs"/>
          <w:rtl/>
          <w:lang w:eastAsia="he-IL"/>
        </w:rPr>
        <w:t xml:space="preserve">זה בדיוק הנושא הזה. בסוף, כדי ליישר ולראות שבית החולים </w:t>
      </w:r>
      <w:bookmarkStart w:id="44" w:name="_ETM_Q1_372000"/>
      <w:bookmarkEnd w:id="44"/>
      <w:r w:rsidR="003C3884">
        <w:rPr>
          <w:rFonts w:hint="cs"/>
          <w:rtl/>
          <w:lang w:eastAsia="he-IL"/>
        </w:rPr>
        <w:t xml:space="preserve">מעבר לאמירה הראשונית באמת עושה את זה, זה לראות שהוא </w:t>
      </w:r>
      <w:bookmarkStart w:id="45" w:name="_ETM_Q1_378000"/>
      <w:bookmarkEnd w:id="45"/>
      <w:r w:rsidR="003C3884">
        <w:rPr>
          <w:rFonts w:hint="cs"/>
          <w:rtl/>
          <w:lang w:eastAsia="he-IL"/>
        </w:rPr>
        <w:t xml:space="preserve">עומד בקריטריונים שלנו, זה גם משתלם לו, וכולם מיושרים על </w:t>
      </w:r>
      <w:bookmarkStart w:id="46" w:name="_ETM_Q1_380000"/>
      <w:bookmarkEnd w:id="46"/>
      <w:r w:rsidR="003C3884">
        <w:rPr>
          <w:rFonts w:hint="cs"/>
          <w:rtl/>
          <w:lang w:eastAsia="he-IL"/>
        </w:rPr>
        <w:t xml:space="preserve">זה. זה חלק מהשיח. אני לא יכול להגיד מיליון וחצי, </w:t>
      </w:r>
      <w:bookmarkStart w:id="47" w:name="_ETM_Q1_385000"/>
      <w:bookmarkEnd w:id="47"/>
      <w:r w:rsidR="003C3884">
        <w:rPr>
          <w:rFonts w:hint="cs"/>
          <w:rtl/>
          <w:lang w:eastAsia="he-IL"/>
        </w:rPr>
        <w:t xml:space="preserve">אני מסכים וזה מה שיהיה. מצד שני, אני גם לא מתעלם מהאמירה של בתי החולים. </w:t>
      </w:r>
      <w:bookmarkStart w:id="48" w:name="_ETM_Q1_389000"/>
      <w:bookmarkEnd w:id="48"/>
      <w:r w:rsidR="003C3884">
        <w:rPr>
          <w:rFonts w:hint="cs"/>
          <w:rtl/>
          <w:lang w:eastAsia="he-IL"/>
        </w:rPr>
        <w:t xml:space="preserve">כבר השנה הייתה קפיצת מדרגה </w:t>
      </w:r>
      <w:bookmarkStart w:id="49" w:name="_ETM_Q1_391000"/>
      <w:bookmarkEnd w:id="49"/>
      <w:r w:rsidR="003C3884">
        <w:rPr>
          <w:rFonts w:hint="cs"/>
          <w:rtl/>
          <w:lang w:eastAsia="he-IL"/>
        </w:rPr>
        <w:t>בהשוואה לכל המרכזים, גם מי שתוקצב בפחות מזה.</w:t>
      </w:r>
    </w:p>
    <w:p w:rsidR="003C3884" w:rsidRDefault="003C3884" w:rsidP="003D241B">
      <w:pPr>
        <w:rPr>
          <w:rtl/>
          <w:lang w:eastAsia="he-IL"/>
        </w:rPr>
      </w:pPr>
    </w:p>
    <w:p w:rsidR="003C3884" w:rsidRDefault="003C3884" w:rsidP="003D241B">
      <w:pPr>
        <w:rPr>
          <w:rtl/>
          <w:lang w:eastAsia="he-IL"/>
        </w:rPr>
      </w:pPr>
      <w:bookmarkStart w:id="50" w:name="_ETM_Q1_398000"/>
      <w:bookmarkEnd w:id="50"/>
    </w:p>
    <w:p w:rsidR="003D241B" w:rsidRDefault="003D241B" w:rsidP="003D241B">
      <w:pPr>
        <w:pStyle w:val="af6"/>
        <w:keepNext/>
        <w:rPr>
          <w:rtl/>
        </w:rPr>
      </w:pPr>
      <w:bookmarkStart w:id="51" w:name="_ETM_Q1_387000"/>
      <w:bookmarkStart w:id="52" w:name="ET_yor_5520_7"/>
      <w:bookmarkEnd w:id="51"/>
      <w:r w:rsidRPr="003D241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3D24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3D241B" w:rsidRDefault="003D241B" w:rsidP="003D241B">
      <w:pPr>
        <w:pStyle w:val="KeepWithNext"/>
        <w:rPr>
          <w:rtl/>
          <w:lang w:eastAsia="he-IL"/>
        </w:rPr>
      </w:pPr>
    </w:p>
    <w:p w:rsidR="003D241B" w:rsidRDefault="00103482" w:rsidP="003D24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</w:t>
      </w:r>
      <w:bookmarkStart w:id="53" w:name="_ETM_Q1_426000"/>
      <w:bookmarkEnd w:id="53"/>
      <w:r>
        <w:rPr>
          <w:rFonts w:hint="cs"/>
          <w:rtl/>
          <w:lang w:eastAsia="he-IL"/>
        </w:rPr>
        <w:t xml:space="preserve">עידו שולט. אתה עמדת בראש הוועדה לטיפול אקוטי לנפגעי ונפגעות </w:t>
      </w:r>
      <w:bookmarkStart w:id="54" w:name="_ETM_Q1_433000"/>
      <w:bookmarkEnd w:id="54"/>
      <w:r>
        <w:rPr>
          <w:rFonts w:hint="cs"/>
          <w:rtl/>
          <w:lang w:eastAsia="he-IL"/>
        </w:rPr>
        <w:t xml:space="preserve">תקיפה מינית. אמת? אתה רוצה קצת לסבר את אוזנינו, גם </w:t>
      </w:r>
      <w:bookmarkStart w:id="55" w:name="_ETM_Q1_439000"/>
      <w:bookmarkEnd w:id="55"/>
      <w:r>
        <w:rPr>
          <w:rFonts w:hint="cs"/>
          <w:rtl/>
          <w:lang w:eastAsia="he-IL"/>
        </w:rPr>
        <w:t>לגבי ההמלצות שלכם, וגם לגבי הצורך בפתיחת החדרים.</w:t>
      </w:r>
    </w:p>
    <w:p w:rsidR="003D241B" w:rsidRDefault="003D241B" w:rsidP="003D241B">
      <w:pPr>
        <w:rPr>
          <w:rtl/>
          <w:lang w:eastAsia="he-IL"/>
        </w:rPr>
      </w:pPr>
    </w:p>
    <w:p w:rsidR="003D241B" w:rsidRDefault="003D241B" w:rsidP="003D241B">
      <w:pPr>
        <w:pStyle w:val="af9"/>
        <w:keepNext/>
        <w:rPr>
          <w:rtl/>
          <w:lang w:eastAsia="he-IL"/>
        </w:rPr>
      </w:pPr>
      <w:bookmarkStart w:id="56" w:name="ET_guest_783894_9"/>
      <w:r w:rsidRPr="003D2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שולט:</w:t>
      </w:r>
      <w:r w:rsidRPr="003D24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"/>
    </w:p>
    <w:p w:rsidR="003D241B" w:rsidRDefault="003D241B" w:rsidP="003D241B">
      <w:pPr>
        <w:pStyle w:val="KeepWithNext"/>
        <w:rPr>
          <w:rtl/>
          <w:lang w:eastAsia="he-IL"/>
        </w:rPr>
      </w:pPr>
    </w:p>
    <w:p w:rsidR="003D241B" w:rsidRDefault="00103482" w:rsidP="00CF2C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הוקמה </w:t>
      </w:r>
      <w:bookmarkStart w:id="57" w:name="_ETM_Q1_446000"/>
      <w:bookmarkEnd w:id="57"/>
      <w:r>
        <w:rPr>
          <w:rFonts w:hint="cs"/>
          <w:rtl/>
          <w:lang w:eastAsia="he-IL"/>
        </w:rPr>
        <w:t xml:space="preserve">לפני כשנה, באוקטובר 2019, תחת הקורונה בעצם קיימנו את הישיבות </w:t>
      </w:r>
      <w:bookmarkStart w:id="58" w:name="_ETM_Q1_455000"/>
      <w:bookmarkEnd w:id="58"/>
      <w:r>
        <w:rPr>
          <w:rFonts w:hint="cs"/>
          <w:rtl/>
          <w:lang w:eastAsia="he-IL"/>
        </w:rPr>
        <w:t xml:space="preserve">שלנו. הוועדה נתבקשה לתת תשובה על חמש שאלות. בשעה טובה </w:t>
      </w:r>
      <w:bookmarkStart w:id="59" w:name="_ETM_Q1_467000"/>
      <w:bookmarkEnd w:id="59"/>
      <w:r>
        <w:rPr>
          <w:rFonts w:hint="cs"/>
          <w:rtl/>
          <w:lang w:eastAsia="he-IL"/>
        </w:rPr>
        <w:t xml:space="preserve">קיימנו את העבודה שלנו. מזה כחודש אנחנו בהגהה, בעריכות </w:t>
      </w:r>
      <w:bookmarkStart w:id="60" w:name="_ETM_Q1_473000"/>
      <w:bookmarkEnd w:id="60"/>
      <w:r>
        <w:rPr>
          <w:rFonts w:hint="cs"/>
          <w:rtl/>
          <w:lang w:eastAsia="he-IL"/>
        </w:rPr>
        <w:t>סופיות. אתמול הדוח הסופי הוגש בשעה טובה, מונה 52 עמודים, כ</w:t>
      </w:r>
      <w:bookmarkStart w:id="61" w:name="_ETM_Q1_482000"/>
      <w:bookmarkEnd w:id="61"/>
      <w:r>
        <w:rPr>
          <w:rFonts w:hint="cs"/>
          <w:rtl/>
          <w:lang w:eastAsia="he-IL"/>
        </w:rPr>
        <w:t xml:space="preserve">אשר למעשה צוות הוועדה מינה חמישה צוותים. ישנן </w:t>
      </w:r>
      <w:bookmarkStart w:id="62" w:name="_ETM_Q1_487000"/>
      <w:bookmarkEnd w:id="62"/>
      <w:r>
        <w:rPr>
          <w:rFonts w:hint="cs"/>
          <w:rtl/>
          <w:lang w:eastAsia="he-IL"/>
        </w:rPr>
        <w:t xml:space="preserve">חמש </w:t>
      </w:r>
      <w:r w:rsidR="00CF2CF4">
        <w:rPr>
          <w:rFonts w:hint="cs"/>
          <w:rtl/>
          <w:lang w:eastAsia="he-IL"/>
        </w:rPr>
        <w:t xml:space="preserve">תת </w:t>
      </w:r>
      <w:r>
        <w:rPr>
          <w:rFonts w:hint="cs"/>
          <w:rtl/>
          <w:lang w:eastAsia="he-IL"/>
        </w:rPr>
        <w:t xml:space="preserve">ועדות, כל אחת נתנה תשובה לשאלה שנשאלנו על ידי </w:t>
      </w:r>
      <w:bookmarkStart w:id="63" w:name="_ETM_Q1_497000"/>
      <w:bookmarkEnd w:id="63"/>
      <w:r>
        <w:rPr>
          <w:rFonts w:hint="cs"/>
          <w:rtl/>
          <w:lang w:eastAsia="he-IL"/>
        </w:rPr>
        <w:t xml:space="preserve">משרד הבריאות. כלומר, אנחנו לא ועדה שעוסקת בתקציב, או עוסקת </w:t>
      </w:r>
      <w:bookmarkStart w:id="64" w:name="_ETM_Q1_500000"/>
      <w:bookmarkEnd w:id="64"/>
      <w:r>
        <w:rPr>
          <w:rFonts w:hint="cs"/>
          <w:rtl/>
          <w:lang w:eastAsia="he-IL"/>
        </w:rPr>
        <w:t xml:space="preserve">בתיקון החוזר מ-2013. ולוועדה המייעצת שנתנה תשובה ספציפית ונקודתית על </w:t>
      </w:r>
      <w:bookmarkStart w:id="65" w:name="_ETM_Q1_511000"/>
      <w:bookmarkEnd w:id="65"/>
      <w:r>
        <w:rPr>
          <w:rFonts w:hint="cs"/>
          <w:rtl/>
          <w:lang w:eastAsia="he-IL"/>
        </w:rPr>
        <w:t xml:space="preserve">חמש השאלות שנשאלנו על ידי משרד הבריאות, ובעצם, השאלות שאנחנו </w:t>
      </w:r>
      <w:bookmarkStart w:id="66" w:name="_ETM_Q1_519000"/>
      <w:bookmarkEnd w:id="66"/>
      <w:r>
        <w:rPr>
          <w:rFonts w:hint="cs"/>
          <w:rtl/>
          <w:lang w:eastAsia="he-IL"/>
        </w:rPr>
        <w:t xml:space="preserve">נשאלנו הן באילו תנאים ניתן לאשר ביצוע בדיקה פורנזית לנפגעות </w:t>
      </w:r>
      <w:r w:rsidR="00CF2CF4">
        <w:rPr>
          <w:rFonts w:hint="cs"/>
          <w:rtl/>
          <w:lang w:eastAsia="he-IL"/>
        </w:rPr>
        <w:t xml:space="preserve">ונפגעי </w:t>
      </w:r>
      <w:r>
        <w:rPr>
          <w:rFonts w:hint="cs"/>
          <w:rtl/>
          <w:lang w:eastAsia="he-IL"/>
        </w:rPr>
        <w:t>תקיפה מינית בבית חולים כללי</w:t>
      </w:r>
      <w:r w:rsidR="00CF2CF4">
        <w:rPr>
          <w:rFonts w:hint="cs"/>
          <w:rtl/>
          <w:lang w:eastAsia="he-IL"/>
        </w:rPr>
        <w:t xml:space="preserve"> </w:t>
      </w:r>
      <w:r w:rsidR="008E42D2">
        <w:rPr>
          <w:rFonts w:hint="cs"/>
          <w:rtl/>
          <w:lang w:eastAsia="he-IL"/>
        </w:rPr>
        <w:t>שאין בו מרכז אקוטי</w:t>
      </w:r>
      <w:r w:rsidR="00CF2CF4">
        <w:rPr>
          <w:rFonts w:hint="cs"/>
          <w:rtl/>
          <w:lang w:eastAsia="he-IL"/>
        </w:rPr>
        <w:t>.</w:t>
      </w:r>
      <w:r w:rsidR="008E42D2">
        <w:rPr>
          <w:rFonts w:hint="cs"/>
          <w:rtl/>
          <w:lang w:eastAsia="he-IL"/>
        </w:rPr>
        <w:t xml:space="preserve"> השאלה באי</w:t>
      </w:r>
      <w:bookmarkStart w:id="67" w:name="_ETM_Q1_526000"/>
      <w:bookmarkEnd w:id="67"/>
      <w:r w:rsidR="008E42D2">
        <w:rPr>
          <w:rFonts w:hint="cs"/>
          <w:rtl/>
          <w:lang w:eastAsia="he-IL"/>
        </w:rPr>
        <w:t xml:space="preserve">לו מרכזים פריסת המרכזים האקוטיים </w:t>
      </w:r>
      <w:r w:rsidR="00CF2CF4">
        <w:rPr>
          <w:rFonts w:hint="cs"/>
          <w:rtl/>
          <w:lang w:eastAsia="he-IL"/>
        </w:rPr>
        <w:t>בישראל מספיקה היום,</w:t>
      </w:r>
      <w:r w:rsidR="008E42D2">
        <w:rPr>
          <w:rFonts w:hint="cs"/>
          <w:rtl/>
          <w:lang w:eastAsia="he-IL"/>
        </w:rPr>
        <w:t xml:space="preserve"> והתשובה </w:t>
      </w:r>
      <w:bookmarkStart w:id="68" w:name="_ETM_Q1_532000"/>
      <w:bookmarkEnd w:id="68"/>
      <w:r w:rsidR="00CF2CF4">
        <w:rPr>
          <w:rFonts w:hint="cs"/>
          <w:rtl/>
          <w:lang w:eastAsia="he-IL"/>
        </w:rPr>
        <w:t>היא לא. ואז, אם לא -</w:t>
      </w:r>
      <w:r w:rsidR="008E42D2">
        <w:rPr>
          <w:rFonts w:hint="cs"/>
          <w:rtl/>
          <w:lang w:eastAsia="he-IL"/>
        </w:rPr>
        <w:t xml:space="preserve"> מהי הפריסה הרצויה,</w:t>
      </w:r>
      <w:r w:rsidR="00CF2CF4">
        <w:rPr>
          <w:rFonts w:hint="cs"/>
          <w:rtl/>
          <w:lang w:eastAsia="he-IL"/>
        </w:rPr>
        <w:t xml:space="preserve"> מומלצת, מהם </w:t>
      </w:r>
      <w:r w:rsidR="008E42D2">
        <w:rPr>
          <w:rFonts w:hint="cs"/>
          <w:rtl/>
          <w:lang w:eastAsia="he-IL"/>
        </w:rPr>
        <w:t xml:space="preserve">הקריטריונים </w:t>
      </w:r>
      <w:bookmarkStart w:id="69" w:name="_ETM_Q1_535000"/>
      <w:bookmarkEnd w:id="69"/>
      <w:r w:rsidR="008E42D2">
        <w:rPr>
          <w:rFonts w:hint="cs"/>
          <w:rtl/>
          <w:lang w:eastAsia="he-IL"/>
        </w:rPr>
        <w:t xml:space="preserve">לפתיחת מרכזים נוספים. </w:t>
      </w:r>
    </w:p>
    <w:p w:rsidR="008E42D2" w:rsidRDefault="008E42D2" w:rsidP="008E42D2">
      <w:pPr>
        <w:ind w:firstLine="0"/>
        <w:rPr>
          <w:rtl/>
          <w:lang w:eastAsia="he-IL"/>
        </w:rPr>
      </w:pPr>
    </w:p>
    <w:p w:rsidR="008E42D2" w:rsidRDefault="008E42D2" w:rsidP="00CF2CF4">
      <w:pPr>
        <w:ind w:firstLine="0"/>
        <w:rPr>
          <w:rtl/>
          <w:lang w:eastAsia="he-IL"/>
        </w:rPr>
      </w:pPr>
      <w:bookmarkStart w:id="70" w:name="_ETM_Q1_540000"/>
      <w:bookmarkEnd w:id="7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השאלה השלישית שנשאלנו, האם נכון לעשות שימוש </w:t>
      </w:r>
      <w:bookmarkStart w:id="71" w:name="_ETM_Q1_544000"/>
      <w:bookmarkEnd w:id="71"/>
      <w:r>
        <w:rPr>
          <w:rFonts w:hint="cs"/>
          <w:rtl/>
          <w:lang w:eastAsia="he-IL"/>
        </w:rPr>
        <w:t xml:space="preserve">במערכות טכנולוגיות לשלב בדיקות פורנזיות - - - כדי לקבל </w:t>
      </w:r>
      <w:bookmarkStart w:id="72" w:name="_ETM_Q1_550000"/>
      <w:bookmarkEnd w:id="72"/>
      <w:r>
        <w:rPr>
          <w:rFonts w:hint="cs"/>
          <w:rtl/>
          <w:lang w:eastAsia="he-IL"/>
        </w:rPr>
        <w:t xml:space="preserve">ייעוץ אולי בחלק מתהליך הבדיקה וההתייעצות של הצוותים הרפואיים, תוך </w:t>
      </w:r>
      <w:bookmarkStart w:id="73" w:name="_ETM_Q1_554000"/>
      <w:bookmarkEnd w:id="73"/>
      <w:r>
        <w:rPr>
          <w:rFonts w:hint="cs"/>
          <w:rtl/>
          <w:lang w:eastAsia="he-IL"/>
        </w:rPr>
        <w:t>הת</w:t>
      </w:r>
      <w:r w:rsidR="00CF2CF4">
        <w:rPr>
          <w:rFonts w:hint="cs"/>
          <w:rtl/>
          <w:lang w:eastAsia="he-IL"/>
        </w:rPr>
        <w:t>ייחסות כמובן להיבט המשפטי, האתי לביטחון.</w:t>
      </w:r>
    </w:p>
    <w:p w:rsidR="008E42D2" w:rsidRDefault="008E42D2" w:rsidP="008E42D2">
      <w:pPr>
        <w:ind w:firstLine="0"/>
        <w:rPr>
          <w:rtl/>
          <w:lang w:eastAsia="he-IL"/>
        </w:rPr>
      </w:pPr>
    </w:p>
    <w:p w:rsidR="008E42D2" w:rsidRDefault="008E42D2" w:rsidP="008E42D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שאלה רביעית, לגבי אוכלוסיית </w:t>
      </w:r>
      <w:bookmarkStart w:id="74" w:name="_ETM_Q1_560000"/>
      <w:bookmarkEnd w:id="74"/>
      <w:r>
        <w:rPr>
          <w:rFonts w:hint="cs"/>
          <w:rtl/>
          <w:lang w:eastAsia="he-IL"/>
        </w:rPr>
        <w:t xml:space="preserve">בריאות הנפש, איך להפעיל את המענה האקוטי לאוכלוסיית בריאות הנפש. </w:t>
      </w:r>
      <w:bookmarkStart w:id="75" w:name="_ETM_Q1_567000"/>
      <w:bookmarkEnd w:id="75"/>
      <w:r>
        <w:rPr>
          <w:rFonts w:hint="cs"/>
          <w:rtl/>
          <w:lang w:eastAsia="he-IL"/>
        </w:rPr>
        <w:t xml:space="preserve">ושאלה חמישית, לגבי ילדים, כיצד ואם ניתן להסביר את המענה </w:t>
      </w:r>
      <w:bookmarkStart w:id="76" w:name="_ETM_Q1_569000"/>
      <w:bookmarkEnd w:id="76"/>
      <w:r>
        <w:rPr>
          <w:rFonts w:hint="cs"/>
          <w:rtl/>
          <w:lang w:eastAsia="he-IL"/>
        </w:rPr>
        <w:t>האקוטי - - -</w:t>
      </w:r>
    </w:p>
    <w:p w:rsidR="003D241B" w:rsidRDefault="003D241B" w:rsidP="003D241B">
      <w:pPr>
        <w:rPr>
          <w:rtl/>
          <w:lang w:eastAsia="he-IL"/>
        </w:rPr>
      </w:pPr>
    </w:p>
    <w:p w:rsidR="008E42D2" w:rsidRDefault="008E42D2" w:rsidP="008C2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שאמרתי, אנחנו סיימנו את העבודה תוך </w:t>
      </w:r>
      <w:bookmarkStart w:id="77" w:name="_ETM_Q1_581000"/>
      <w:bookmarkEnd w:id="77"/>
      <w:r>
        <w:rPr>
          <w:rFonts w:hint="cs"/>
          <w:rtl/>
          <w:lang w:eastAsia="he-IL"/>
        </w:rPr>
        <w:t xml:space="preserve">סדר גודל של שנה. הייתה עבודה מאוד מאומצת של כל </w:t>
      </w:r>
      <w:bookmarkStart w:id="78" w:name="_ETM_Q1_585000"/>
      <w:bookmarkEnd w:id="78"/>
      <w:r>
        <w:rPr>
          <w:rFonts w:hint="cs"/>
          <w:rtl/>
          <w:lang w:eastAsia="he-IL"/>
        </w:rPr>
        <w:t xml:space="preserve">אותם צוותים. באופן סמלי, זה התאריך של יום המאבק הבינלאומי </w:t>
      </w:r>
      <w:bookmarkStart w:id="79" w:name="_ETM_Q1_587000"/>
      <w:bookmarkEnd w:id="79"/>
      <w:r>
        <w:rPr>
          <w:rFonts w:hint="cs"/>
          <w:rtl/>
          <w:lang w:eastAsia="he-IL"/>
        </w:rPr>
        <w:t>ב</w:t>
      </w:r>
      <w:r w:rsidR="008C2804">
        <w:rPr>
          <w:rFonts w:hint="cs"/>
          <w:rtl/>
          <w:lang w:eastAsia="he-IL"/>
        </w:rPr>
        <w:t>אלימו</w:t>
      </w:r>
      <w:r>
        <w:rPr>
          <w:rFonts w:hint="cs"/>
          <w:rtl/>
          <w:lang w:eastAsia="he-IL"/>
        </w:rPr>
        <w:t xml:space="preserve">ת נגד נשים, ב-25 בנובמבר, אתמול הוגש הדוח </w:t>
      </w:r>
      <w:r w:rsidR="00CF2CF4">
        <w:rPr>
          <w:rFonts w:hint="cs"/>
          <w:rtl/>
          <w:lang w:eastAsia="he-IL"/>
        </w:rPr>
        <w:t xml:space="preserve">הסופי </w:t>
      </w:r>
      <w:r>
        <w:rPr>
          <w:rFonts w:hint="cs"/>
          <w:rtl/>
          <w:lang w:eastAsia="he-IL"/>
        </w:rPr>
        <w:t xml:space="preserve">אחרי - </w:t>
      </w:r>
      <w:bookmarkStart w:id="80" w:name="_ETM_Q1_597000"/>
      <w:bookmarkEnd w:id="80"/>
      <w:r>
        <w:rPr>
          <w:rFonts w:hint="cs"/>
          <w:rtl/>
          <w:lang w:eastAsia="he-IL"/>
        </w:rPr>
        <w:t xml:space="preserve">- - של הגהות. </w:t>
      </w:r>
    </w:p>
    <w:p w:rsidR="008E42D2" w:rsidRDefault="008E42D2" w:rsidP="003D241B">
      <w:pPr>
        <w:rPr>
          <w:rtl/>
          <w:lang w:eastAsia="he-IL"/>
        </w:rPr>
      </w:pPr>
      <w:bookmarkStart w:id="81" w:name="_ETM_Q1_577000"/>
      <w:bookmarkEnd w:id="81"/>
    </w:p>
    <w:p w:rsidR="003D241B" w:rsidRDefault="003D241B" w:rsidP="003D241B">
      <w:pPr>
        <w:pStyle w:val="af6"/>
        <w:keepNext/>
        <w:rPr>
          <w:rtl/>
        </w:rPr>
      </w:pPr>
      <w:bookmarkStart w:id="82" w:name="ET_yor_5520_10"/>
      <w:r w:rsidRPr="003D241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D24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3D241B" w:rsidRDefault="003D241B" w:rsidP="003D241B">
      <w:pPr>
        <w:pStyle w:val="KeepWithNext"/>
        <w:rPr>
          <w:rtl/>
          <w:lang w:eastAsia="he-IL"/>
        </w:rPr>
      </w:pPr>
    </w:p>
    <w:p w:rsidR="00CA3C04" w:rsidRDefault="00CA3C04" w:rsidP="003D24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 אליך, אנחנו הבנו </w:t>
      </w:r>
      <w:bookmarkStart w:id="83" w:name="_ETM_Q1_606000"/>
      <w:bookmarkEnd w:id="83"/>
      <w:r>
        <w:rPr>
          <w:rFonts w:hint="cs"/>
          <w:rtl/>
          <w:lang w:eastAsia="he-IL"/>
        </w:rPr>
        <w:t xml:space="preserve">פה בוועדה שהיו איזשהן המלצות ביניים ראשוניות שנאמרו כבר בסדר </w:t>
      </w:r>
      <w:bookmarkStart w:id="84" w:name="_ETM_Q1_609000"/>
      <w:bookmarkEnd w:id="84"/>
      <w:r>
        <w:rPr>
          <w:rFonts w:hint="cs"/>
          <w:rtl/>
          <w:lang w:eastAsia="he-IL"/>
        </w:rPr>
        <w:t xml:space="preserve">גודל של חצי שנה, גם לגבי פריסת החדרים האקוטיים, זה </w:t>
      </w:r>
      <w:bookmarkStart w:id="85" w:name="_ETM_Q1_616000"/>
      <w:bookmarkEnd w:id="85"/>
      <w:r>
        <w:rPr>
          <w:rFonts w:hint="cs"/>
          <w:rtl/>
          <w:lang w:eastAsia="he-IL"/>
        </w:rPr>
        <w:t xml:space="preserve">נושא הדיון. באוגוסט הושג התקציב לטובת הקמה של חמישה חדרים </w:t>
      </w:r>
      <w:bookmarkStart w:id="86" w:name="_ETM_Q1_621000"/>
      <w:bookmarkEnd w:id="86"/>
      <w:r>
        <w:rPr>
          <w:rFonts w:hint="cs"/>
          <w:rtl/>
          <w:lang w:eastAsia="he-IL"/>
        </w:rPr>
        <w:t xml:space="preserve">נוספים, פלוס מינוס סביב הזמן הזה. גם הייתה איזושהי המלצה </w:t>
      </w:r>
      <w:bookmarkStart w:id="87" w:name="_ETM_Q1_624000"/>
      <w:bookmarkEnd w:id="87"/>
      <w:r>
        <w:rPr>
          <w:rFonts w:hint="cs"/>
          <w:rtl/>
          <w:lang w:eastAsia="he-IL"/>
        </w:rPr>
        <w:t xml:space="preserve">עקרונית לגבי תפיסה. אתה יודע להגיד לי למה עד לרגע זה אנחנו עדיין לא נמצאים בקידום של הנושא </w:t>
      </w:r>
      <w:bookmarkStart w:id="88" w:name="_ETM_Q1_633000"/>
      <w:bookmarkEnd w:id="88"/>
      <w:r>
        <w:rPr>
          <w:rFonts w:hint="cs"/>
          <w:rtl/>
          <w:lang w:eastAsia="he-IL"/>
        </w:rPr>
        <w:t xml:space="preserve">הזה. </w:t>
      </w:r>
    </w:p>
    <w:p w:rsidR="00CA3C04" w:rsidRDefault="00CA3C04" w:rsidP="003D241B">
      <w:pPr>
        <w:rPr>
          <w:rtl/>
          <w:lang w:eastAsia="he-IL"/>
        </w:rPr>
      </w:pPr>
    </w:p>
    <w:p w:rsidR="003D241B" w:rsidRDefault="003D241B" w:rsidP="003D241B">
      <w:pPr>
        <w:pStyle w:val="-"/>
        <w:keepNext/>
        <w:rPr>
          <w:rtl/>
        </w:rPr>
      </w:pPr>
      <w:bookmarkStart w:id="89" w:name="_ETM_Q1_634000"/>
      <w:bookmarkStart w:id="90" w:name="ET_speakercontinue_783894_11"/>
      <w:bookmarkEnd w:id="89"/>
      <w:r w:rsidRPr="003D241B">
        <w:rPr>
          <w:rStyle w:val="TagStyle"/>
          <w:rtl/>
        </w:rPr>
        <w:t xml:space="preserve"> &lt;&lt; דובר_המשך &gt;&gt; </w:t>
      </w:r>
      <w:r>
        <w:rPr>
          <w:rtl/>
        </w:rPr>
        <w:t>עידו שולט:</w:t>
      </w:r>
      <w:r w:rsidRPr="003D24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"/>
    </w:p>
    <w:p w:rsidR="003D241B" w:rsidRDefault="003D241B" w:rsidP="003D241B">
      <w:pPr>
        <w:pStyle w:val="KeepWithNext"/>
        <w:rPr>
          <w:rtl/>
          <w:lang w:eastAsia="he-IL"/>
        </w:rPr>
      </w:pPr>
    </w:p>
    <w:p w:rsidR="00283FDD" w:rsidRDefault="00CA3C04" w:rsidP="00DA65B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אני התעסקתי</w:t>
      </w:r>
      <w:r w:rsidR="00DA65B6">
        <w:rPr>
          <w:rFonts w:hint="cs"/>
          <w:rtl/>
          <w:lang w:eastAsia="he-IL"/>
        </w:rPr>
        <w:t xml:space="preserve"> בתחום שלי, אני התעסקתי </w:t>
      </w:r>
      <w:r>
        <w:rPr>
          <w:rFonts w:hint="cs"/>
          <w:rtl/>
          <w:lang w:eastAsia="he-IL"/>
        </w:rPr>
        <w:t xml:space="preserve">בקורונה, ולי </w:t>
      </w:r>
      <w:r w:rsidR="00DA65B6">
        <w:rPr>
          <w:rFonts w:hint="cs"/>
          <w:rtl/>
          <w:lang w:eastAsia="he-IL"/>
        </w:rPr>
        <w:t xml:space="preserve">יחידה מאוד פעילה בבית חולים, </w:t>
      </w:r>
      <w:bookmarkStart w:id="91" w:name="_ETM_Q1_642000"/>
      <w:bookmarkEnd w:id="91"/>
      <w:r w:rsidR="00DA65B6">
        <w:rPr>
          <w:rFonts w:hint="cs"/>
          <w:rtl/>
          <w:lang w:eastAsia="he-IL"/>
        </w:rPr>
        <w:t>בלי</w:t>
      </w:r>
      <w:r w:rsidR="00CF2CF4">
        <w:rPr>
          <w:rFonts w:hint="cs"/>
          <w:rtl/>
          <w:lang w:eastAsia="he-IL"/>
        </w:rPr>
        <w:t xml:space="preserve">דות, מתנהל בחמשת השאלות שנשאלנו עם אותם צוותים בעבודה מאוד </w:t>
      </w:r>
      <w:bookmarkStart w:id="92" w:name="_ETM_Q1_647000"/>
      <w:bookmarkEnd w:id="92"/>
      <w:r w:rsidR="00CF2CF4">
        <w:rPr>
          <w:rFonts w:hint="cs"/>
          <w:rtl/>
          <w:lang w:eastAsia="he-IL"/>
        </w:rPr>
        <w:t>אינטנסיבית.</w:t>
      </w:r>
      <w:r w:rsidR="00DA65B6">
        <w:rPr>
          <w:rFonts w:hint="cs"/>
          <w:rtl/>
          <w:lang w:eastAsia="he-IL"/>
        </w:rPr>
        <w:t xml:space="preserve"> אני לא הרמה המבצעת, אני </w:t>
      </w:r>
      <w:bookmarkStart w:id="93" w:name="_ETM_Q1_652000"/>
      <w:bookmarkEnd w:id="93"/>
      <w:r w:rsidR="00DA65B6">
        <w:rPr>
          <w:rFonts w:hint="cs"/>
          <w:rtl/>
          <w:lang w:eastAsia="he-IL"/>
        </w:rPr>
        <w:t xml:space="preserve">הרמה המייעצת. </w:t>
      </w:r>
    </w:p>
    <w:p w:rsidR="00283FDD" w:rsidRDefault="00283FDD" w:rsidP="003D241B">
      <w:pPr>
        <w:rPr>
          <w:rtl/>
          <w:lang w:eastAsia="he-IL"/>
        </w:rPr>
      </w:pPr>
    </w:p>
    <w:p w:rsidR="00283FDD" w:rsidRDefault="00283FDD" w:rsidP="00283FDD">
      <w:pPr>
        <w:pStyle w:val="af6"/>
        <w:keepNext/>
        <w:rPr>
          <w:rtl/>
        </w:rPr>
      </w:pPr>
      <w:bookmarkStart w:id="94" w:name="ET_yor_5520_13"/>
      <w:r w:rsidRPr="00283FDD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283F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283FDD" w:rsidRDefault="00283FDD" w:rsidP="00283FDD">
      <w:pPr>
        <w:pStyle w:val="KeepWithNext"/>
        <w:rPr>
          <w:rtl/>
          <w:lang w:eastAsia="he-IL"/>
        </w:rPr>
      </w:pPr>
    </w:p>
    <w:p w:rsidR="00283FDD" w:rsidRDefault="00283FDD" w:rsidP="00283FDD">
      <w:pPr>
        <w:rPr>
          <w:rtl/>
          <w:lang w:eastAsia="he-IL"/>
        </w:rPr>
      </w:pPr>
      <w:r>
        <w:rPr>
          <w:rFonts w:hint="cs"/>
          <w:rtl/>
          <w:lang w:eastAsia="he-IL"/>
        </w:rPr>
        <w:t>בקיצור</w:t>
      </w:r>
      <w:r w:rsidR="00CF2C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מתחמק מהאמירה למה משרד </w:t>
      </w:r>
      <w:r w:rsidR="00DA65B6">
        <w:rPr>
          <w:rFonts w:hint="cs"/>
          <w:rtl/>
          <w:lang w:eastAsia="he-IL"/>
        </w:rPr>
        <w:t xml:space="preserve">הבריאות לא קידם, אבל בסדר, </w:t>
      </w:r>
      <w:r>
        <w:rPr>
          <w:rFonts w:hint="cs"/>
          <w:rtl/>
          <w:lang w:eastAsia="he-IL"/>
        </w:rPr>
        <w:t xml:space="preserve">אתה לא הכתובת. </w:t>
      </w:r>
      <w:r w:rsidR="00DA65B6">
        <w:rPr>
          <w:rFonts w:hint="cs"/>
          <w:rtl/>
          <w:lang w:eastAsia="he-IL"/>
        </w:rPr>
        <w:t xml:space="preserve">אין מה לומר, </w:t>
      </w:r>
      <w:bookmarkStart w:id="95" w:name="_ETM_Q1_670000"/>
      <w:bookmarkEnd w:id="95"/>
      <w:r w:rsidR="00DA65B6">
        <w:rPr>
          <w:rFonts w:hint="cs"/>
          <w:rtl/>
          <w:lang w:eastAsia="he-IL"/>
        </w:rPr>
        <w:t>זה נכון. תודה, פרופ' שולט.</w:t>
      </w:r>
    </w:p>
    <w:p w:rsidR="00234C63" w:rsidRDefault="00234C63" w:rsidP="00283FDD">
      <w:pPr>
        <w:rPr>
          <w:rtl/>
          <w:lang w:eastAsia="he-IL"/>
        </w:rPr>
      </w:pPr>
    </w:p>
    <w:p w:rsidR="00234C63" w:rsidRDefault="00234C63" w:rsidP="00283F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ג'ימי ג'דעון. </w:t>
      </w:r>
    </w:p>
    <w:p w:rsidR="00234C63" w:rsidRDefault="00234C63" w:rsidP="00283FDD">
      <w:pPr>
        <w:rPr>
          <w:rtl/>
          <w:lang w:eastAsia="he-IL"/>
        </w:rPr>
      </w:pPr>
    </w:p>
    <w:p w:rsidR="00234C63" w:rsidRDefault="00234C63" w:rsidP="00234C63">
      <w:pPr>
        <w:pStyle w:val="af9"/>
        <w:keepNext/>
        <w:rPr>
          <w:rtl/>
          <w:lang w:eastAsia="he-IL"/>
        </w:rPr>
      </w:pPr>
      <w:bookmarkStart w:id="96" w:name="ET_guest_872361_15"/>
      <w:r w:rsidRPr="00234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ג'ימי ג'דעון:</w:t>
      </w:r>
      <w:r w:rsidRPr="00234C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"/>
    </w:p>
    <w:p w:rsidR="00234C63" w:rsidRDefault="00234C63" w:rsidP="00234C63">
      <w:pPr>
        <w:pStyle w:val="KeepWithNext"/>
        <w:rPr>
          <w:rtl/>
          <w:lang w:eastAsia="he-IL"/>
        </w:rPr>
      </w:pPr>
    </w:p>
    <w:p w:rsidR="00234C63" w:rsidRDefault="00DA65B6" w:rsidP="00234C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רב, אני מנהל מחלקת נשים </w:t>
      </w:r>
      <w:bookmarkStart w:id="97" w:name="_ETM_Q1_686000"/>
      <w:bookmarkEnd w:id="97"/>
      <w:r>
        <w:rPr>
          <w:rFonts w:hint="cs"/>
          <w:rtl/>
          <w:lang w:eastAsia="he-IL"/>
        </w:rPr>
        <w:t xml:space="preserve">האנגלי בנצרת, אנחנו אחד מבתי החולים שאמור להיפתח בהם </w:t>
      </w:r>
      <w:r w:rsidR="00234C63">
        <w:rPr>
          <w:rFonts w:hint="cs"/>
          <w:rtl/>
          <w:lang w:eastAsia="he-IL"/>
        </w:rPr>
        <w:t xml:space="preserve">מרכז סיוע. </w:t>
      </w:r>
    </w:p>
    <w:p w:rsidR="00234C63" w:rsidRDefault="00234C63" w:rsidP="00234C63">
      <w:pPr>
        <w:rPr>
          <w:rtl/>
          <w:lang w:eastAsia="he-IL"/>
        </w:rPr>
      </w:pPr>
    </w:p>
    <w:p w:rsidR="00DA65B6" w:rsidRDefault="00DA65B6" w:rsidP="00DA65B6">
      <w:pPr>
        <w:rPr>
          <w:rtl/>
          <w:lang w:eastAsia="he-IL"/>
        </w:rPr>
      </w:pPr>
      <w:bookmarkStart w:id="98" w:name="_ETM_Q1_698000"/>
      <w:bookmarkEnd w:id="98"/>
      <w:r>
        <w:rPr>
          <w:rFonts w:hint="cs"/>
          <w:rtl/>
          <w:lang w:eastAsia="he-IL"/>
        </w:rPr>
        <w:t xml:space="preserve">הנושא </w:t>
      </w:r>
      <w:bookmarkStart w:id="99" w:name="_ETM_Q1_700000"/>
      <w:bookmarkEnd w:id="99"/>
      <w:r>
        <w:rPr>
          <w:rFonts w:hint="cs"/>
          <w:rtl/>
          <w:lang w:eastAsia="he-IL"/>
        </w:rPr>
        <w:t xml:space="preserve">של התקצוב של המרכז הזה מאוד חשוב וקריטי. הייתי היום </w:t>
      </w:r>
      <w:bookmarkStart w:id="100" w:name="_ETM_Q1_704000"/>
      <w:bookmarkEnd w:id="100"/>
      <w:r>
        <w:rPr>
          <w:rFonts w:hint="cs"/>
          <w:rtl/>
          <w:lang w:eastAsia="he-IL"/>
        </w:rPr>
        <w:t xml:space="preserve">בישיבה מול משרד הבריאות על התקצוב שהם מציעים של סדר גודל של </w:t>
      </w:r>
      <w:r w:rsidR="00234C63">
        <w:rPr>
          <w:rFonts w:hint="cs"/>
          <w:rtl/>
          <w:lang w:eastAsia="he-IL"/>
        </w:rPr>
        <w:t xml:space="preserve">950 אלף שקל. </w:t>
      </w:r>
      <w:r>
        <w:rPr>
          <w:rFonts w:hint="cs"/>
          <w:rtl/>
          <w:lang w:eastAsia="he-IL"/>
        </w:rPr>
        <w:t xml:space="preserve">אני חושב, </w:t>
      </w:r>
      <w:r w:rsidR="00234C63">
        <w:rPr>
          <w:rFonts w:hint="cs"/>
          <w:rtl/>
          <w:lang w:eastAsia="he-IL"/>
        </w:rPr>
        <w:t xml:space="preserve">על מנת לקיים </w:t>
      </w:r>
      <w:r>
        <w:rPr>
          <w:rFonts w:hint="cs"/>
          <w:rtl/>
          <w:lang w:eastAsia="he-IL"/>
        </w:rPr>
        <w:t xml:space="preserve">מרכז </w:t>
      </w:r>
      <w:r w:rsidR="00234C63">
        <w:rPr>
          <w:rFonts w:hint="cs"/>
          <w:rtl/>
          <w:lang w:eastAsia="he-IL"/>
        </w:rPr>
        <w:t xml:space="preserve">לפי כל הסעיפים </w:t>
      </w:r>
      <w:r>
        <w:rPr>
          <w:rFonts w:hint="cs"/>
          <w:rtl/>
          <w:lang w:eastAsia="he-IL"/>
        </w:rPr>
        <w:t xml:space="preserve">שנדרשים, אנחנו </w:t>
      </w:r>
      <w:r w:rsidR="00234C63">
        <w:rPr>
          <w:rFonts w:hint="cs"/>
          <w:rtl/>
          <w:lang w:eastAsia="he-IL"/>
        </w:rPr>
        <w:t>צריכים</w:t>
      </w:r>
      <w:r>
        <w:rPr>
          <w:rFonts w:hint="cs"/>
          <w:rtl/>
          <w:lang w:eastAsia="he-IL"/>
        </w:rPr>
        <w:t xml:space="preserve"> תקצוב של </w:t>
      </w:r>
      <w:bookmarkStart w:id="101" w:name="_ETM_Q1_717000"/>
      <w:bookmarkEnd w:id="101"/>
      <w:r>
        <w:rPr>
          <w:rFonts w:hint="cs"/>
          <w:rtl/>
          <w:lang w:eastAsia="he-IL"/>
        </w:rPr>
        <w:t>1.3 מיליון.</w:t>
      </w:r>
      <w:r w:rsidR="00234C63">
        <w:rPr>
          <w:rFonts w:hint="cs"/>
          <w:rtl/>
          <w:lang w:eastAsia="he-IL"/>
        </w:rPr>
        <w:t xml:space="preserve"> וחשוב מאוד לפעול בעזרת</w:t>
      </w:r>
      <w:r>
        <w:rPr>
          <w:rFonts w:hint="cs"/>
          <w:rtl/>
          <w:lang w:eastAsia="he-IL"/>
        </w:rPr>
        <w:t xml:space="preserve">כם, בעזרת הוועדה, להעביר את </w:t>
      </w:r>
      <w:r>
        <w:rPr>
          <w:rFonts w:hint="cs"/>
          <w:rtl/>
          <w:lang w:eastAsia="he-IL"/>
        </w:rPr>
        <w:lastRenderedPageBreak/>
        <w:t xml:space="preserve">התקציבים באופן מיידי כדי </w:t>
      </w:r>
      <w:bookmarkStart w:id="102" w:name="_ETM_Q1_726000"/>
      <w:bookmarkEnd w:id="102"/>
      <w:r>
        <w:rPr>
          <w:rFonts w:hint="cs"/>
          <w:rtl/>
          <w:lang w:eastAsia="he-IL"/>
        </w:rPr>
        <w:t xml:space="preserve">שאנחנו נוכל להתחיל להרים את הפרויקט הזה. זה נושא </w:t>
      </w:r>
      <w:bookmarkStart w:id="103" w:name="_ETM_Q1_728000"/>
      <w:bookmarkEnd w:id="103"/>
      <w:r>
        <w:rPr>
          <w:rFonts w:hint="cs"/>
          <w:rtl/>
          <w:lang w:eastAsia="he-IL"/>
        </w:rPr>
        <w:t xml:space="preserve">מאוד חשוב, וחבל לבזבז עוד זמן במיוחד לאור התקופה שאנחנו </w:t>
      </w:r>
      <w:bookmarkStart w:id="104" w:name="_ETM_Q1_736000"/>
      <w:bookmarkEnd w:id="104"/>
      <w:r>
        <w:rPr>
          <w:rFonts w:hint="cs"/>
          <w:rtl/>
          <w:lang w:eastAsia="he-IL"/>
        </w:rPr>
        <w:t>כן נעבוד בחודשים הקרובים.</w:t>
      </w:r>
    </w:p>
    <w:p w:rsidR="0019677C" w:rsidRDefault="0019677C" w:rsidP="00DA65B6">
      <w:pPr>
        <w:rPr>
          <w:rtl/>
          <w:lang w:eastAsia="he-IL"/>
        </w:rPr>
      </w:pPr>
    </w:p>
    <w:p w:rsidR="00234C63" w:rsidRDefault="00DA65B6" w:rsidP="00DA65B6">
      <w:pPr>
        <w:rPr>
          <w:rtl/>
          <w:lang w:eastAsia="he-IL"/>
        </w:rPr>
      </w:pPr>
      <w:bookmarkStart w:id="105" w:name="_ETM_Q1_738000"/>
      <w:bookmarkEnd w:id="105"/>
      <w:r>
        <w:rPr>
          <w:rFonts w:hint="cs"/>
          <w:rtl/>
          <w:lang w:eastAsia="he-IL"/>
        </w:rPr>
        <w:t xml:space="preserve">אני אשמח לסיוע של ועדת הכנסת ושל </w:t>
      </w:r>
      <w:bookmarkStart w:id="106" w:name="_ETM_Q1_743000"/>
      <w:bookmarkEnd w:id="106"/>
      <w:r>
        <w:rPr>
          <w:rFonts w:hint="cs"/>
          <w:rtl/>
          <w:lang w:eastAsia="he-IL"/>
        </w:rPr>
        <w:t xml:space="preserve">הוועדה לקידום מעמד האישה והיושב-ראש שלה, וכל החברים, כדי </w:t>
      </w:r>
      <w:r w:rsidR="00B76B4D">
        <w:rPr>
          <w:rFonts w:hint="cs"/>
          <w:rtl/>
          <w:lang w:eastAsia="he-IL"/>
        </w:rPr>
        <w:t>לקדם את ה</w:t>
      </w:r>
      <w:r>
        <w:rPr>
          <w:rFonts w:hint="cs"/>
          <w:rtl/>
          <w:lang w:eastAsia="he-IL"/>
        </w:rPr>
        <w:t xml:space="preserve">נושא בהקדם עוד בשנת התקציב הזאת </w:t>
      </w:r>
      <w:bookmarkStart w:id="107" w:name="_ETM_Q1_753000"/>
      <w:bookmarkEnd w:id="107"/>
      <w:r>
        <w:rPr>
          <w:rFonts w:hint="cs"/>
          <w:rtl/>
          <w:lang w:eastAsia="he-IL"/>
        </w:rPr>
        <w:t xml:space="preserve">לפני השנה הבאה. אם יש לכם שאלות, אשמח לענות. </w:t>
      </w:r>
      <w:r w:rsidR="00B76B4D">
        <w:rPr>
          <w:rFonts w:hint="cs"/>
          <w:rtl/>
          <w:lang w:eastAsia="he-IL"/>
        </w:rPr>
        <w:t xml:space="preserve"> </w:t>
      </w:r>
    </w:p>
    <w:p w:rsidR="00E9260C" w:rsidRDefault="00E9260C" w:rsidP="00234C63">
      <w:pPr>
        <w:rPr>
          <w:rtl/>
          <w:lang w:eastAsia="he-IL"/>
        </w:rPr>
      </w:pPr>
    </w:p>
    <w:p w:rsidR="00E9260C" w:rsidRDefault="00E9260C" w:rsidP="00E9260C">
      <w:pPr>
        <w:pStyle w:val="af6"/>
        <w:keepNext/>
        <w:rPr>
          <w:rtl/>
        </w:rPr>
      </w:pPr>
      <w:bookmarkStart w:id="108" w:name="ET_yor_5520_17"/>
      <w:r w:rsidRPr="00E926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92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E9260C" w:rsidRDefault="00E9260C" w:rsidP="00E9260C">
      <w:pPr>
        <w:pStyle w:val="KeepWithNext"/>
        <w:rPr>
          <w:rtl/>
          <w:lang w:eastAsia="he-IL"/>
        </w:rPr>
      </w:pPr>
    </w:p>
    <w:p w:rsidR="00E9260C" w:rsidRDefault="00E9260C" w:rsidP="00C872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נעם, </w:t>
      </w:r>
      <w:r w:rsidR="00C872C1">
        <w:rPr>
          <w:rFonts w:hint="cs"/>
          <w:rtl/>
          <w:lang w:eastAsia="he-IL"/>
        </w:rPr>
        <w:t xml:space="preserve">אני </w:t>
      </w:r>
      <w:bookmarkStart w:id="109" w:name="_ETM_Q1_763000"/>
      <w:bookmarkEnd w:id="109"/>
      <w:r w:rsidR="00C872C1">
        <w:rPr>
          <w:rFonts w:hint="cs"/>
          <w:rtl/>
          <w:lang w:eastAsia="he-IL"/>
        </w:rPr>
        <w:t xml:space="preserve">מסתכל על המלצות הוועדה. אני מסתכל על האמירות שנאמרות פה </w:t>
      </w:r>
      <w:bookmarkStart w:id="110" w:name="_ETM_Q1_768000"/>
      <w:bookmarkEnd w:id="110"/>
      <w:r w:rsidR="00C872C1">
        <w:rPr>
          <w:rFonts w:hint="cs"/>
          <w:rtl/>
          <w:lang w:eastAsia="he-IL"/>
        </w:rPr>
        <w:t xml:space="preserve">פעם אחר פעם משאר בתי החולים. </w:t>
      </w:r>
      <w:r>
        <w:rPr>
          <w:rFonts w:hint="cs"/>
          <w:rtl/>
          <w:lang w:eastAsia="he-IL"/>
        </w:rPr>
        <w:t xml:space="preserve">מה אפשר </w:t>
      </w:r>
      <w:r w:rsidR="00C872C1">
        <w:rPr>
          <w:rFonts w:hint="cs"/>
          <w:rtl/>
          <w:lang w:eastAsia="he-IL"/>
        </w:rPr>
        <w:t xml:space="preserve">לעשות כדי שיפתחו לפחות, </w:t>
      </w:r>
      <w:bookmarkStart w:id="111" w:name="_ETM_Q1_779000"/>
      <w:bookmarkEnd w:id="111"/>
      <w:r w:rsidR="00C872C1">
        <w:rPr>
          <w:rFonts w:hint="cs"/>
          <w:rtl/>
          <w:lang w:eastAsia="he-IL"/>
        </w:rPr>
        <w:t xml:space="preserve">לפחות שלושה, ארבעה, הרי בסוף </w:t>
      </w:r>
      <w:r>
        <w:rPr>
          <w:rFonts w:hint="cs"/>
          <w:rtl/>
          <w:lang w:eastAsia="he-IL"/>
        </w:rPr>
        <w:t xml:space="preserve">המחלוקת פה </w:t>
      </w:r>
      <w:r w:rsidR="00C872C1">
        <w:rPr>
          <w:rFonts w:hint="cs"/>
          <w:rtl/>
          <w:lang w:eastAsia="he-IL"/>
        </w:rPr>
        <w:t xml:space="preserve">היא לא על איזה - </w:t>
      </w:r>
      <w:bookmarkStart w:id="112" w:name="_ETM_Q1_784000"/>
      <w:bookmarkEnd w:id="112"/>
      <w:r>
        <w:rPr>
          <w:rFonts w:hint="cs"/>
          <w:rtl/>
          <w:lang w:eastAsia="he-IL"/>
        </w:rPr>
        <w:t xml:space="preserve">אני מעריך שאתם תתקצבו </w:t>
      </w:r>
      <w:r w:rsidR="00C872C1">
        <w:rPr>
          <w:rFonts w:hint="cs"/>
          <w:rtl/>
          <w:lang w:eastAsia="he-IL"/>
        </w:rPr>
        <w:t xml:space="preserve">פה בעוד 200 אלף שקל, במקום מיליון, מיליון ו-200 את </w:t>
      </w:r>
      <w:bookmarkStart w:id="113" w:name="_ETM_Q1_789000"/>
      <w:bookmarkEnd w:id="113"/>
      <w:r w:rsidR="00C872C1">
        <w:rPr>
          <w:rFonts w:hint="cs"/>
          <w:rtl/>
          <w:lang w:eastAsia="he-IL"/>
        </w:rPr>
        <w:t xml:space="preserve">החדרים האקוטיים </w:t>
      </w:r>
      <w:r w:rsidR="00C872C1">
        <w:rPr>
          <w:rtl/>
          <w:lang w:eastAsia="he-IL"/>
        </w:rPr>
        <w:t>–</w:t>
      </w:r>
      <w:r w:rsidR="00C872C1">
        <w:rPr>
          <w:rFonts w:hint="cs"/>
          <w:rtl/>
          <w:lang w:eastAsia="he-IL"/>
        </w:rPr>
        <w:t xml:space="preserve"> תוכלו לסיים את האירוע הזה. אז </w:t>
      </w:r>
      <w:bookmarkStart w:id="114" w:name="_ETM_Q1_794000"/>
      <w:bookmarkEnd w:id="114"/>
      <w:r w:rsidR="00C872C1">
        <w:rPr>
          <w:rFonts w:hint="cs"/>
          <w:rtl/>
          <w:lang w:eastAsia="he-IL"/>
        </w:rPr>
        <w:t xml:space="preserve">נגיע לעלויות לא של חמישה מיליון, יהיה שישה מיליון, </w:t>
      </w:r>
      <w:r>
        <w:rPr>
          <w:rFonts w:hint="cs"/>
          <w:rtl/>
          <w:lang w:eastAsia="he-IL"/>
        </w:rPr>
        <w:t xml:space="preserve">או לחילופין לפתוח </w:t>
      </w:r>
      <w:r w:rsidR="00C872C1">
        <w:rPr>
          <w:rFonts w:hint="cs"/>
          <w:rtl/>
          <w:lang w:eastAsia="he-IL"/>
        </w:rPr>
        <w:t xml:space="preserve">רק </w:t>
      </w:r>
      <w:bookmarkStart w:id="115" w:name="_ETM_Q1_798000"/>
      <w:bookmarkEnd w:id="115"/>
      <w:r>
        <w:rPr>
          <w:rFonts w:hint="cs"/>
          <w:rtl/>
          <w:lang w:eastAsia="he-IL"/>
        </w:rPr>
        <w:t xml:space="preserve">ארבעה </w:t>
      </w:r>
      <w:r w:rsidR="00C872C1">
        <w:rPr>
          <w:rFonts w:hint="cs"/>
          <w:rtl/>
          <w:lang w:eastAsia="he-IL"/>
        </w:rPr>
        <w:t xml:space="preserve">בשלב הזה לפי חמישה מיליון, </w:t>
      </w:r>
      <w:r>
        <w:rPr>
          <w:rFonts w:hint="cs"/>
          <w:rtl/>
          <w:lang w:eastAsia="he-IL"/>
        </w:rPr>
        <w:t xml:space="preserve">אבל לפתוח. </w:t>
      </w:r>
    </w:p>
    <w:p w:rsidR="00E9260C" w:rsidRPr="00E9260C" w:rsidRDefault="00E9260C" w:rsidP="00E9260C">
      <w:pPr>
        <w:rPr>
          <w:rtl/>
          <w:lang w:eastAsia="he-IL"/>
        </w:rPr>
      </w:pPr>
    </w:p>
    <w:p w:rsidR="00E9260C" w:rsidRDefault="00E9260C" w:rsidP="00E9260C">
      <w:pPr>
        <w:pStyle w:val="af9"/>
        <w:keepNext/>
        <w:rPr>
          <w:rtl/>
          <w:lang w:eastAsia="he-IL"/>
        </w:rPr>
      </w:pPr>
      <w:bookmarkStart w:id="116" w:name="ET_guest_674733_16"/>
      <w:r w:rsidRPr="00E92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ויצנר:</w:t>
      </w:r>
      <w:r w:rsidRPr="00E926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"/>
    </w:p>
    <w:p w:rsidR="00E9260C" w:rsidRDefault="00E9260C" w:rsidP="00E9260C">
      <w:pPr>
        <w:pStyle w:val="KeepWithNext"/>
        <w:rPr>
          <w:rtl/>
          <w:lang w:eastAsia="he-IL"/>
        </w:rPr>
      </w:pPr>
    </w:p>
    <w:p w:rsidR="0064276B" w:rsidRDefault="0064276B" w:rsidP="006427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 לחלוטין את מה </w:t>
      </w:r>
      <w:bookmarkStart w:id="117" w:name="_ETM_Q1_803000"/>
      <w:bookmarkEnd w:id="117"/>
      <w:r>
        <w:rPr>
          <w:rFonts w:hint="cs"/>
          <w:rtl/>
          <w:lang w:eastAsia="he-IL"/>
        </w:rPr>
        <w:t xml:space="preserve">שאתה אומר. חלק ממה שאנחנו עושים עכשיו, והפעילות </w:t>
      </w:r>
      <w:bookmarkStart w:id="118" w:name="_ETM_Q1_809000"/>
      <w:bookmarkEnd w:id="118"/>
      <w:r>
        <w:rPr>
          <w:rFonts w:hint="cs"/>
          <w:rtl/>
          <w:lang w:eastAsia="he-IL"/>
        </w:rPr>
        <w:t>ש</w:t>
      </w:r>
      <w:r w:rsidR="00E9260C">
        <w:rPr>
          <w:rFonts w:hint="cs"/>
          <w:rtl/>
          <w:lang w:eastAsia="he-IL"/>
        </w:rPr>
        <w:t xml:space="preserve">משרד הבריאות </w:t>
      </w:r>
      <w:r>
        <w:rPr>
          <w:rFonts w:hint="cs"/>
          <w:rtl/>
          <w:lang w:eastAsia="he-IL"/>
        </w:rPr>
        <w:t xml:space="preserve">עושה אותה </w:t>
      </w:r>
      <w:r w:rsidR="00E9260C">
        <w:rPr>
          <w:rFonts w:hint="cs"/>
          <w:rtl/>
          <w:lang w:eastAsia="he-IL"/>
        </w:rPr>
        <w:t xml:space="preserve">בנושאים מגוונים </w:t>
      </w:r>
      <w:r>
        <w:rPr>
          <w:rFonts w:hint="cs"/>
          <w:rtl/>
          <w:lang w:eastAsia="he-IL"/>
        </w:rPr>
        <w:t>מול בבתי החולים, ושיח עם בתי החולים,</w:t>
      </w:r>
      <w:r w:rsidR="00E9260C">
        <w:rPr>
          <w:rFonts w:hint="cs"/>
          <w:rtl/>
          <w:lang w:eastAsia="he-IL"/>
        </w:rPr>
        <w:t xml:space="preserve"> כל אחד אומד את הערכה התקציבית שלו. </w:t>
      </w:r>
      <w:r>
        <w:rPr>
          <w:rFonts w:hint="cs"/>
          <w:rtl/>
          <w:lang w:eastAsia="he-IL"/>
        </w:rPr>
        <w:t xml:space="preserve">יורדים לפרטים בעזרת </w:t>
      </w:r>
      <w:bookmarkStart w:id="119" w:name="_ETM_Q1_818000"/>
      <w:bookmarkEnd w:id="119"/>
      <w:r>
        <w:rPr>
          <w:rFonts w:hint="cs"/>
          <w:rtl/>
          <w:lang w:eastAsia="he-IL"/>
        </w:rPr>
        <w:t xml:space="preserve">אנשי המקצוע, התקציבים בין היתר, ומגיעים לאיזשהו סיכום. אגב, </w:t>
      </w:r>
      <w:bookmarkStart w:id="120" w:name="_ETM_Q1_825000"/>
      <w:bookmarkEnd w:id="120"/>
      <w:r>
        <w:rPr>
          <w:rFonts w:hint="cs"/>
          <w:rtl/>
          <w:lang w:eastAsia="he-IL"/>
        </w:rPr>
        <w:t xml:space="preserve">צריך להגיד שברוב הפעולות של משרד </w:t>
      </w:r>
      <w:bookmarkStart w:id="121" w:name="_ETM_Q1_828000"/>
      <w:bookmarkEnd w:id="121"/>
      <w:r>
        <w:rPr>
          <w:rFonts w:hint="cs"/>
          <w:rtl/>
          <w:lang w:eastAsia="he-IL"/>
        </w:rPr>
        <w:t xml:space="preserve">הבריאות לא מתקצב כל פעולה ופעולה של בית החולים, יש </w:t>
      </w:r>
      <w:bookmarkStart w:id="122" w:name="_ETM_Q1_830000"/>
      <w:bookmarkEnd w:id="122"/>
      <w:r>
        <w:rPr>
          <w:rFonts w:hint="cs"/>
          <w:rtl/>
          <w:lang w:eastAsia="he-IL"/>
        </w:rPr>
        <w:t xml:space="preserve">איזושהי השתתפות מסוימת כללית </w:t>
      </w:r>
      <w:bookmarkStart w:id="123" w:name="_ETM_Q1_834000"/>
      <w:bookmarkEnd w:id="123"/>
      <w:r>
        <w:rPr>
          <w:rFonts w:hint="cs"/>
          <w:rtl/>
          <w:lang w:eastAsia="he-IL"/>
        </w:rPr>
        <w:t xml:space="preserve">של בית החולים, או חלק מהדברים הוא גם כמובן מרוויח, לא במקרה הזה. פה אנחנו </w:t>
      </w:r>
      <w:bookmarkStart w:id="124" w:name="_ETM_Q1_838000"/>
      <w:bookmarkEnd w:id="124"/>
      <w:r>
        <w:rPr>
          <w:rFonts w:hint="cs"/>
          <w:rtl/>
          <w:lang w:eastAsia="he-IL"/>
        </w:rPr>
        <w:t xml:space="preserve">מדברים על אירוע שונה, לא מה שאנחנו מדברים, אז בהחלט </w:t>
      </w:r>
      <w:bookmarkStart w:id="125" w:name="_ETM_Q1_844000"/>
      <w:bookmarkEnd w:id="125"/>
      <w:r>
        <w:rPr>
          <w:rFonts w:hint="cs"/>
          <w:rtl/>
          <w:lang w:eastAsia="he-IL"/>
        </w:rPr>
        <w:t xml:space="preserve">משרד הבריאו מתקצב את הרוב. צריך להגיע לעמק השווה, ראינו </w:t>
      </w:r>
      <w:bookmarkStart w:id="126" w:name="_ETM_Q1_846000"/>
      <w:bookmarkEnd w:id="126"/>
      <w:r>
        <w:rPr>
          <w:rFonts w:hint="cs"/>
          <w:rtl/>
          <w:lang w:eastAsia="he-IL"/>
        </w:rPr>
        <w:t xml:space="preserve">גם סכומים שונים. יש בתי חולים שאמרו מיליון וחצי, ויש </w:t>
      </w:r>
      <w:bookmarkStart w:id="127" w:name="_ETM_Q1_849000"/>
      <w:bookmarkEnd w:id="127"/>
      <w:r>
        <w:rPr>
          <w:rFonts w:hint="cs"/>
          <w:rtl/>
          <w:lang w:eastAsia="he-IL"/>
        </w:rPr>
        <w:t xml:space="preserve">בתי חולים שאמרו מיליון ו-300, וזה הגיוני, אגב, בגלל העלויות </w:t>
      </w:r>
      <w:bookmarkStart w:id="128" w:name="_ETM_Q1_856000"/>
      <w:bookmarkEnd w:id="128"/>
      <w:r>
        <w:rPr>
          <w:rFonts w:hint="cs"/>
          <w:rtl/>
          <w:lang w:eastAsia="he-IL"/>
        </w:rPr>
        <w:t xml:space="preserve">בשינוי הגיאוגרפי בין מקום למקום. אבל זה בדיוק הדברים שאנחנו </w:t>
      </w:r>
      <w:bookmarkStart w:id="129" w:name="_ETM_Q1_859000"/>
      <w:bookmarkEnd w:id="129"/>
      <w:r>
        <w:rPr>
          <w:rFonts w:hint="cs"/>
          <w:rtl/>
          <w:lang w:eastAsia="he-IL"/>
        </w:rPr>
        <w:t xml:space="preserve">עושים. אני מסכים אתך שצריך להגיע לעמק השווה, צריך לחתור למגע, וזה מה שאנחנו עושים. זה השיחות שנערכו בשבוע האחרון, </w:t>
      </w:r>
      <w:bookmarkStart w:id="130" w:name="_ETM_Q1_869000"/>
      <w:bookmarkEnd w:id="130"/>
      <w:r>
        <w:rPr>
          <w:rFonts w:hint="cs"/>
          <w:rtl/>
          <w:lang w:eastAsia="he-IL"/>
        </w:rPr>
        <w:t xml:space="preserve">ויימשכו ביתר שאת בשבועות הקרובים כדי לגמור את זה. </w:t>
      </w:r>
    </w:p>
    <w:p w:rsidR="00970824" w:rsidRDefault="00970824" w:rsidP="0064276B">
      <w:pPr>
        <w:rPr>
          <w:rtl/>
          <w:lang w:eastAsia="he-IL"/>
        </w:rPr>
      </w:pPr>
    </w:p>
    <w:p w:rsidR="00970824" w:rsidRDefault="00970824" w:rsidP="00970824">
      <w:pPr>
        <w:pStyle w:val="af6"/>
        <w:keepNext/>
        <w:rPr>
          <w:rtl/>
        </w:rPr>
      </w:pPr>
      <w:bookmarkStart w:id="131" w:name="ET_yor_5520_24"/>
      <w:r w:rsidRPr="0097082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708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"/>
    </w:p>
    <w:p w:rsidR="00970824" w:rsidRDefault="00970824" w:rsidP="00970824">
      <w:pPr>
        <w:pStyle w:val="KeepWithNext"/>
        <w:rPr>
          <w:rtl/>
        </w:rPr>
      </w:pPr>
    </w:p>
    <w:p w:rsidR="00970824" w:rsidRDefault="00970824" w:rsidP="00970824">
      <w:pPr>
        <w:rPr>
          <w:rtl/>
        </w:rPr>
      </w:pPr>
      <w:r>
        <w:rPr>
          <w:rFonts w:hint="cs"/>
          <w:rtl/>
        </w:rPr>
        <w:t xml:space="preserve">בבקשה, אורית סוליציאנו, מנכ"לית איגוד מרכזי הסיוע לנפגעות ונפגעי תקיפה </w:t>
      </w:r>
      <w:bookmarkStart w:id="132" w:name="_ETM_Q1_877000"/>
      <w:bookmarkEnd w:id="132"/>
      <w:r>
        <w:rPr>
          <w:rFonts w:hint="cs"/>
          <w:rtl/>
        </w:rPr>
        <w:t>מינית.</w:t>
      </w:r>
      <w:r>
        <w:rPr>
          <w:rtl/>
        </w:rPr>
        <w:t xml:space="preserve">  </w:t>
      </w:r>
    </w:p>
    <w:p w:rsidR="0064276B" w:rsidRDefault="0064276B" w:rsidP="0064276B">
      <w:pPr>
        <w:rPr>
          <w:rtl/>
          <w:lang w:eastAsia="he-IL"/>
        </w:rPr>
      </w:pPr>
    </w:p>
    <w:p w:rsidR="00E9260C" w:rsidRDefault="00E9260C" w:rsidP="00E9260C">
      <w:pPr>
        <w:pStyle w:val="af9"/>
        <w:keepNext/>
        <w:rPr>
          <w:rtl/>
        </w:rPr>
      </w:pPr>
      <w:bookmarkStart w:id="133" w:name="_ETM_Q1_874000"/>
      <w:bookmarkStart w:id="134" w:name="ET_guest_722722_19"/>
      <w:bookmarkStart w:id="135" w:name="ET_speaker_5793_18"/>
      <w:bookmarkEnd w:id="133"/>
      <w:r w:rsidRPr="00E9260C">
        <w:rPr>
          <w:rStyle w:val="TagStyle"/>
          <w:rtl/>
        </w:rPr>
        <w:t xml:space="preserve"> &lt;&lt; אורח &gt;&gt; </w:t>
      </w:r>
      <w:r>
        <w:rPr>
          <w:rtl/>
        </w:rPr>
        <w:t>אורית סוליציאנו:</w:t>
      </w:r>
      <w:r w:rsidRPr="00E926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"/>
    </w:p>
    <w:p w:rsidR="00E9260C" w:rsidRDefault="00E9260C" w:rsidP="00E9260C">
      <w:pPr>
        <w:pStyle w:val="KeepWithNext"/>
        <w:rPr>
          <w:rtl/>
        </w:rPr>
      </w:pPr>
    </w:p>
    <w:p w:rsidR="00970824" w:rsidRDefault="00970824" w:rsidP="00E9260C">
      <w:pPr>
        <w:rPr>
          <w:rtl/>
        </w:rPr>
      </w:pPr>
      <w:r>
        <w:rPr>
          <w:rFonts w:hint="cs"/>
          <w:rtl/>
        </w:rPr>
        <w:t xml:space="preserve">תודה רבה. קודם כל, צריך להגיד שני דברים. ראשית, הוועדה בראש פרופ' שולט, עשתה עבודה יסודית. אנחנו, פרופ' נעמה קונסטנטיני, </w:t>
      </w:r>
      <w:bookmarkStart w:id="136" w:name="_ETM_Q1_893000"/>
      <w:bookmarkEnd w:id="136"/>
      <w:r>
        <w:rPr>
          <w:rFonts w:hint="cs"/>
          <w:rtl/>
        </w:rPr>
        <w:t xml:space="preserve">שריכזה את הוועדה על פריסת החדרים האקוטיים ואנוכי, עבדנו ביחד </w:t>
      </w:r>
      <w:bookmarkStart w:id="137" w:name="_ETM_Q1_900000"/>
      <w:bookmarkEnd w:id="137"/>
      <w:r>
        <w:rPr>
          <w:rFonts w:hint="cs"/>
          <w:rtl/>
        </w:rPr>
        <w:t xml:space="preserve">כדי להבין מה נדרש בארץ, כשהעבודה שנעשתה, נעשה בשני </w:t>
      </w:r>
      <w:bookmarkStart w:id="138" w:name="_ETM_Q1_905000"/>
      <w:bookmarkEnd w:id="138"/>
      <w:r>
        <w:rPr>
          <w:rFonts w:hint="cs"/>
          <w:rtl/>
        </w:rPr>
        <w:t xml:space="preserve">מישורים. האחד </w:t>
      </w:r>
      <w:r>
        <w:rPr>
          <w:rtl/>
        </w:rPr>
        <w:t>–</w:t>
      </w:r>
      <w:r>
        <w:rPr>
          <w:rFonts w:hint="cs"/>
          <w:rtl/>
        </w:rPr>
        <w:t xml:space="preserve"> אנחנו מרכזי הסיוע שיודעות בדיוק מה קורה </w:t>
      </w:r>
      <w:bookmarkStart w:id="139" w:name="_ETM_Q1_908000"/>
      <w:bookmarkEnd w:id="139"/>
      <w:r>
        <w:rPr>
          <w:rFonts w:hint="cs"/>
          <w:rtl/>
        </w:rPr>
        <w:t xml:space="preserve">בשטח, יודעות איפה נדרש, איפה יש חסרים. במקביל, פרופ' קונסטנטיני </w:t>
      </w:r>
      <w:bookmarkStart w:id="140" w:name="_ETM_Q1_912000"/>
      <w:bookmarkEnd w:id="140"/>
      <w:r>
        <w:rPr>
          <w:rFonts w:hint="cs"/>
          <w:rtl/>
        </w:rPr>
        <w:t xml:space="preserve">בדקה עם כל מנהלי בתי החולים בארץ. ואכן, מסמך ההמלצות </w:t>
      </w:r>
      <w:bookmarkStart w:id="141" w:name="_ETM_Q1_919000"/>
      <w:bookmarkEnd w:id="141"/>
      <w:r>
        <w:rPr>
          <w:rFonts w:hint="cs"/>
          <w:rtl/>
        </w:rPr>
        <w:t>שהוצג בפניך מספר חודשים, הוא אותו מסמך של היום שהוג</w:t>
      </w:r>
      <w:bookmarkStart w:id="142" w:name="_ETM_Q1_923000"/>
      <w:bookmarkEnd w:id="142"/>
      <w:r>
        <w:rPr>
          <w:rFonts w:hint="cs"/>
          <w:rtl/>
        </w:rPr>
        <w:t xml:space="preserve">ש פורמלית. </w:t>
      </w:r>
    </w:p>
    <w:p w:rsidR="00970824" w:rsidRDefault="00970824" w:rsidP="00E9260C">
      <w:pPr>
        <w:rPr>
          <w:rtl/>
        </w:rPr>
      </w:pPr>
    </w:p>
    <w:p w:rsidR="00970824" w:rsidRDefault="00970824" w:rsidP="00E9260C">
      <w:pPr>
        <w:rPr>
          <w:rtl/>
        </w:rPr>
      </w:pPr>
      <w:bookmarkStart w:id="143" w:name="_ETM_Q1_922000"/>
      <w:bookmarkEnd w:id="143"/>
      <w:r>
        <w:rPr>
          <w:rFonts w:hint="cs"/>
          <w:rtl/>
        </w:rPr>
        <w:t xml:space="preserve">מה שבאמת נדרש, ואני דיברתי גם בעצמי עם </w:t>
      </w:r>
      <w:bookmarkStart w:id="144" w:name="_ETM_Q1_926000"/>
      <w:bookmarkEnd w:id="144"/>
      <w:r>
        <w:rPr>
          <w:rFonts w:hint="cs"/>
          <w:rtl/>
        </w:rPr>
        <w:t>מנהלי בתי החולים הרלבנטיים שעליהם המלצנו, ב</w:t>
      </w:r>
      <w:r w:rsidR="00E9260C">
        <w:rPr>
          <w:rFonts w:hint="cs"/>
          <w:rtl/>
        </w:rPr>
        <w:t xml:space="preserve">סך הכול </w:t>
      </w:r>
      <w:r>
        <w:rPr>
          <w:rFonts w:hint="cs"/>
          <w:rtl/>
        </w:rPr>
        <w:t xml:space="preserve">יש פערים של כמה מאות אלפי שקלים לכל בית-חולים. ומה </w:t>
      </w:r>
      <w:bookmarkStart w:id="145" w:name="_ETM_Q1_934000"/>
      <w:bookmarkEnd w:id="145"/>
      <w:r>
        <w:rPr>
          <w:rFonts w:hint="cs"/>
          <w:rtl/>
        </w:rPr>
        <w:t xml:space="preserve">שאותי מדאיג </w:t>
      </w:r>
      <w:r>
        <w:rPr>
          <w:rtl/>
        </w:rPr>
        <w:t>–</w:t>
      </w:r>
      <w:r>
        <w:rPr>
          <w:rFonts w:hint="cs"/>
          <w:rtl/>
        </w:rPr>
        <w:t xml:space="preserve"> אנחנו עכשיו בסוף שנה, נגמרת שנה, נגמרת שנת תקציב. אנחנו יודעות על הרבה נפגעות שפשוט לא מגיעות </w:t>
      </w:r>
      <w:bookmarkStart w:id="146" w:name="_ETM_Q1_942000"/>
      <w:bookmarkEnd w:id="146"/>
      <w:r>
        <w:rPr>
          <w:rFonts w:hint="cs"/>
          <w:rtl/>
        </w:rPr>
        <w:t xml:space="preserve">לחדרים, כי אפילו הפער בין וולפסון לאיכילוב, שלכאורה נראה כלום, </w:t>
      </w:r>
      <w:bookmarkStart w:id="147" w:name="_ETM_Q1_950000"/>
      <w:bookmarkEnd w:id="147"/>
      <w:r>
        <w:rPr>
          <w:rFonts w:hint="cs"/>
          <w:rtl/>
        </w:rPr>
        <w:t xml:space="preserve">בסך הכול לוקח לנסוע לוולפסון מתל-אביב אולי 20 דקות, אבל </w:t>
      </w:r>
      <w:bookmarkStart w:id="148" w:name="_ETM_Q1_955000"/>
      <w:bookmarkEnd w:id="148"/>
      <w:r>
        <w:rPr>
          <w:rFonts w:hint="cs"/>
          <w:rtl/>
        </w:rPr>
        <w:t xml:space="preserve">לנערה צעירה בת 17 שנפגעת ונאנסת להגיע לוולפסון זה כאילו </w:t>
      </w:r>
      <w:bookmarkStart w:id="149" w:name="_ETM_Q1_958000"/>
      <w:bookmarkEnd w:id="149"/>
      <w:r>
        <w:rPr>
          <w:rFonts w:hint="cs"/>
          <w:rtl/>
        </w:rPr>
        <w:t xml:space="preserve">חוץ לארץ, אז כל יום שעובר והכספים האלה לא מיועדים, </w:t>
      </w:r>
      <w:bookmarkStart w:id="150" w:name="_ETM_Q1_965000"/>
      <w:bookmarkEnd w:id="150"/>
      <w:r>
        <w:rPr>
          <w:rFonts w:hint="cs"/>
          <w:rtl/>
        </w:rPr>
        <w:t>אנחנו מפסידים עוד נשים צעירות, נשים בוגרות, וגם קצת גברים</w:t>
      </w:r>
      <w:bookmarkStart w:id="151" w:name="_ETM_Q1_970000"/>
      <w:bookmarkEnd w:id="151"/>
      <w:r>
        <w:rPr>
          <w:rFonts w:hint="cs"/>
          <w:rtl/>
        </w:rPr>
        <w:t xml:space="preserve"> שלא מגיעים לחדרים האקוטיים, ויש כאן במידה מסוימת הפקרה. </w:t>
      </w:r>
    </w:p>
    <w:p w:rsidR="00A11DC3" w:rsidRDefault="00A11DC3" w:rsidP="00E9260C">
      <w:pPr>
        <w:rPr>
          <w:rtl/>
        </w:rPr>
      </w:pPr>
    </w:p>
    <w:p w:rsidR="00A11DC3" w:rsidRDefault="00A11DC3" w:rsidP="00E9260C">
      <w:pPr>
        <w:rPr>
          <w:rtl/>
        </w:rPr>
      </w:pPr>
      <w:r>
        <w:rPr>
          <w:rFonts w:hint="cs"/>
          <w:rtl/>
        </w:rPr>
        <w:t xml:space="preserve">התהליך </w:t>
      </w:r>
      <w:bookmarkStart w:id="152" w:name="_ETM_Q1_974000"/>
      <w:bookmarkEnd w:id="152"/>
      <w:r>
        <w:rPr>
          <w:rFonts w:hint="cs"/>
          <w:rtl/>
        </w:rPr>
        <w:t xml:space="preserve">שנעשה היה צריך להיעשות לפני הרבה שנים, טוב שהוא נעשה </w:t>
      </w:r>
      <w:bookmarkStart w:id="153" w:name="_ETM_Q1_981000"/>
      <w:bookmarkEnd w:id="153"/>
      <w:r>
        <w:rPr>
          <w:rFonts w:hint="cs"/>
          <w:rtl/>
        </w:rPr>
        <w:t xml:space="preserve">עכשיו. יש איזושהי ראייה מערכתית. אבל בתוך כל המצב הזה, </w:t>
      </w:r>
      <w:bookmarkStart w:id="154" w:name="_ETM_Q1_984000"/>
      <w:bookmarkEnd w:id="154"/>
      <w:r>
        <w:rPr>
          <w:rFonts w:hint="cs"/>
          <w:rtl/>
        </w:rPr>
        <w:t xml:space="preserve">גם חוסר היציבות הפוליטית חשוב מאוד היום, מחר, לסגור את </w:t>
      </w:r>
      <w:bookmarkStart w:id="155" w:name="_ETM_Q1_989000"/>
      <w:bookmarkEnd w:id="155"/>
      <w:r w:rsidR="00EF69E6">
        <w:rPr>
          <w:rFonts w:hint="cs"/>
          <w:rtl/>
        </w:rPr>
        <w:t xml:space="preserve">שנת 2020, את ההחלטה לאן יועברו הכספים האלה. לאיזה בתי </w:t>
      </w:r>
      <w:bookmarkStart w:id="156" w:name="_ETM_Q1_995000"/>
      <w:bookmarkEnd w:id="156"/>
      <w:r w:rsidR="00EF69E6">
        <w:rPr>
          <w:rFonts w:hint="cs"/>
          <w:rtl/>
        </w:rPr>
        <w:t xml:space="preserve">חולים, ואם נדרש יותר תקצוב כמו שאמר עכשיו ד"ר ג'ימי </w:t>
      </w:r>
      <w:bookmarkStart w:id="157" w:name="_ETM_Q1_999000"/>
      <w:bookmarkEnd w:id="157"/>
      <w:r w:rsidR="00EF69E6">
        <w:rPr>
          <w:rFonts w:hint="cs"/>
          <w:rtl/>
        </w:rPr>
        <w:t xml:space="preserve">ג'דעון, ויאמרו גם מנהלים אחרים, אז עדיף שאפילו יוקמו פחות </w:t>
      </w:r>
      <w:bookmarkStart w:id="158" w:name="_ETM_Q1_1003000"/>
      <w:bookmarkEnd w:id="158"/>
      <w:r w:rsidR="00EF69E6">
        <w:rPr>
          <w:rFonts w:hint="cs"/>
          <w:rtl/>
        </w:rPr>
        <w:t xml:space="preserve">חדרים אקוטיים, אבל שיקבלו את התקצוב הראוי כדי שלא </w:t>
      </w:r>
      <w:bookmarkStart w:id="159" w:name="_ETM_Q1_1009000"/>
      <w:bookmarkEnd w:id="159"/>
      <w:r w:rsidR="00EF69E6">
        <w:rPr>
          <w:rFonts w:hint="cs"/>
          <w:rtl/>
        </w:rPr>
        <w:t xml:space="preserve">נפספס נפגעות ונפגעי אלימות מינית. </w:t>
      </w:r>
    </w:p>
    <w:p w:rsidR="00EF69E6" w:rsidRDefault="00EF69E6" w:rsidP="00E9260C">
      <w:pPr>
        <w:rPr>
          <w:rtl/>
        </w:rPr>
      </w:pPr>
    </w:p>
    <w:p w:rsidR="00EF69E6" w:rsidRDefault="00EF69E6" w:rsidP="00E9260C">
      <w:pPr>
        <w:rPr>
          <w:rtl/>
        </w:rPr>
      </w:pPr>
      <w:bookmarkStart w:id="160" w:name="_ETM_Q1_1012000"/>
      <w:bookmarkEnd w:id="160"/>
      <w:r>
        <w:rPr>
          <w:rFonts w:hint="cs"/>
          <w:rtl/>
        </w:rPr>
        <w:lastRenderedPageBreak/>
        <w:t xml:space="preserve">אני קוראת כאן בוועדה למשרד </w:t>
      </w:r>
      <w:bookmarkStart w:id="161" w:name="_ETM_Q1_1013000"/>
      <w:bookmarkEnd w:id="161"/>
      <w:r>
        <w:rPr>
          <w:rFonts w:hint="cs"/>
          <w:rtl/>
        </w:rPr>
        <w:t xml:space="preserve">הבריאות, לקבל החלטה ביומיים הקרובים לייעד את הכספים האלה, כדי שסוף שנת 2020 תסתכם בהישג מדהים, וסוף וסוף </w:t>
      </w:r>
      <w:bookmarkStart w:id="162" w:name="_ETM_Q1_1026000"/>
      <w:bookmarkEnd w:id="162"/>
      <w:r>
        <w:rPr>
          <w:rFonts w:hint="cs"/>
          <w:rtl/>
        </w:rPr>
        <w:t xml:space="preserve">תהיה פריסה רצינית, עמוקה </w:t>
      </w:r>
      <w:r w:rsidR="004666FA">
        <w:rPr>
          <w:rFonts w:hint="cs"/>
          <w:rtl/>
        </w:rPr>
        <w:t xml:space="preserve">ומהותית לחדרים אקוטיים כדי לקבל את </w:t>
      </w:r>
      <w:bookmarkStart w:id="163" w:name="_ETM_Q1_1028000"/>
      <w:bookmarkEnd w:id="163"/>
      <w:r w:rsidR="004666FA">
        <w:rPr>
          <w:rFonts w:hint="cs"/>
          <w:rtl/>
        </w:rPr>
        <w:t xml:space="preserve">שרות החרום הזה עבור נפגעות ונפגעים. תודה. </w:t>
      </w:r>
    </w:p>
    <w:p w:rsidR="00E9260C" w:rsidRDefault="00E9260C" w:rsidP="00E9260C">
      <w:pPr>
        <w:rPr>
          <w:rtl/>
        </w:rPr>
      </w:pPr>
      <w:bookmarkStart w:id="164" w:name="_ETM_Q1_976000"/>
      <w:bookmarkEnd w:id="164"/>
    </w:p>
    <w:p w:rsidR="00E9260C" w:rsidRDefault="00E9260C" w:rsidP="00E9260C">
      <w:pPr>
        <w:pStyle w:val="af6"/>
        <w:keepNext/>
        <w:rPr>
          <w:rtl/>
        </w:rPr>
      </w:pPr>
      <w:bookmarkStart w:id="165" w:name="ET_yor_5520_20"/>
      <w:r w:rsidRPr="00E926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92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:rsidR="00E9260C" w:rsidRDefault="00E9260C" w:rsidP="00E9260C">
      <w:pPr>
        <w:pStyle w:val="KeepWithNext"/>
        <w:rPr>
          <w:rtl/>
        </w:rPr>
      </w:pPr>
    </w:p>
    <w:p w:rsidR="00E9260C" w:rsidRDefault="00E9260C" w:rsidP="00E9260C">
      <w:pPr>
        <w:rPr>
          <w:rtl/>
        </w:rPr>
      </w:pPr>
      <w:r>
        <w:rPr>
          <w:rFonts w:hint="cs"/>
          <w:rtl/>
        </w:rPr>
        <w:t xml:space="preserve">תודה. </w:t>
      </w:r>
    </w:p>
    <w:p w:rsidR="00E9260C" w:rsidRDefault="00E9260C" w:rsidP="00E9260C">
      <w:pPr>
        <w:rPr>
          <w:rtl/>
        </w:rPr>
      </w:pPr>
    </w:p>
    <w:p w:rsidR="00E9260C" w:rsidRDefault="00E9260C" w:rsidP="00E9260C">
      <w:pPr>
        <w:pStyle w:val="af9"/>
        <w:keepNext/>
        <w:rPr>
          <w:rtl/>
        </w:rPr>
      </w:pPr>
      <w:bookmarkStart w:id="166" w:name="ET_guest_15222_21"/>
      <w:r w:rsidRPr="00E9260C">
        <w:rPr>
          <w:rStyle w:val="TagStyle"/>
          <w:rtl/>
        </w:rPr>
        <w:t xml:space="preserve"> &lt;&lt; אורח &gt;&gt; </w:t>
      </w:r>
      <w:r>
        <w:rPr>
          <w:rtl/>
        </w:rPr>
        <w:t>נעמה קונסטנטיני:</w:t>
      </w:r>
      <w:r w:rsidRPr="00E926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"/>
    </w:p>
    <w:p w:rsidR="00E9260C" w:rsidRDefault="00E9260C" w:rsidP="00E9260C">
      <w:pPr>
        <w:pStyle w:val="KeepWithNext"/>
        <w:rPr>
          <w:rtl/>
        </w:rPr>
      </w:pPr>
    </w:p>
    <w:p w:rsidR="00057443" w:rsidRDefault="00E9260C" w:rsidP="004666FA">
      <w:pPr>
        <w:rPr>
          <w:rtl/>
        </w:rPr>
      </w:pPr>
      <w:r>
        <w:rPr>
          <w:rFonts w:hint="cs"/>
          <w:rtl/>
        </w:rPr>
        <w:t xml:space="preserve">שוב שלום, </w:t>
      </w:r>
      <w:r w:rsidR="004666FA">
        <w:rPr>
          <w:rFonts w:hint="cs"/>
          <w:rtl/>
        </w:rPr>
        <w:t xml:space="preserve">אני לא יודעת </w:t>
      </w:r>
      <w:bookmarkStart w:id="167" w:name="_ETM_Q1_1041000"/>
      <w:bookmarkEnd w:id="167"/>
      <w:r w:rsidR="004666FA">
        <w:rPr>
          <w:rFonts w:hint="cs"/>
          <w:rtl/>
        </w:rPr>
        <w:t xml:space="preserve">כבר כמה פעמים נפגשנו ודיברנו על הנושא הזה שחייבים לפתוח וצריך לפתוח. מינו אותנו כוועדה, מינו אותי כראש תת </w:t>
      </w:r>
      <w:bookmarkStart w:id="168" w:name="_ETM_Q1_1049000"/>
      <w:bookmarkEnd w:id="168"/>
      <w:r w:rsidR="004666FA">
        <w:rPr>
          <w:rFonts w:hint="cs"/>
          <w:rtl/>
        </w:rPr>
        <w:t xml:space="preserve">ועדה לבדוק ולהמליץ על פריסות. אנחנו המלצנו, אנחנו חוזרים וממליצים. </w:t>
      </w:r>
      <w:bookmarkStart w:id="169" w:name="_ETM_Q1_1056000"/>
      <w:bookmarkEnd w:id="169"/>
      <w:r w:rsidR="004666FA">
        <w:rPr>
          <w:rFonts w:hint="cs"/>
          <w:rtl/>
        </w:rPr>
        <w:t xml:space="preserve">באמת, אנחנו על תקן ממליצים, ולא על תקן מבצעים. אני </w:t>
      </w:r>
      <w:bookmarkStart w:id="170" w:name="_ETM_Q1_1059000"/>
      <w:bookmarkEnd w:id="170"/>
      <w:r w:rsidR="004666FA">
        <w:rPr>
          <w:rFonts w:hint="cs"/>
          <w:rtl/>
        </w:rPr>
        <w:t xml:space="preserve">רק תוהה, אני לא מכירה את נועם, אבל נועם אומר </w:t>
      </w:r>
      <w:bookmarkStart w:id="171" w:name="_ETM_Q1_1061000"/>
      <w:bookmarkEnd w:id="171"/>
      <w:r w:rsidR="004666FA">
        <w:rPr>
          <w:rFonts w:hint="cs"/>
          <w:rtl/>
        </w:rPr>
        <w:t xml:space="preserve">דיברנו עם זיו </w:t>
      </w:r>
      <w:r w:rsidR="004666FA">
        <w:rPr>
          <w:rtl/>
        </w:rPr>
        <w:t>–</w:t>
      </w:r>
      <w:r w:rsidR="004666FA">
        <w:rPr>
          <w:rFonts w:hint="cs"/>
          <w:rtl/>
        </w:rPr>
        <w:t xml:space="preserve"> אין לי שום בעיה שמשרד </w:t>
      </w:r>
      <w:bookmarkStart w:id="172" w:name="_ETM_Q1_1066000"/>
      <w:bookmarkEnd w:id="172"/>
      <w:r w:rsidR="004666FA">
        <w:rPr>
          <w:rFonts w:hint="cs"/>
          <w:rtl/>
        </w:rPr>
        <w:t xml:space="preserve">הבריאות ידבר עם מי שהוא רוצה, ויפתח חדרים איפה שהוא </w:t>
      </w:r>
      <w:bookmarkStart w:id="173" w:name="_ETM_Q1_1069000"/>
      <w:bookmarkEnd w:id="173"/>
      <w:r w:rsidR="004666FA">
        <w:rPr>
          <w:rFonts w:hint="cs"/>
          <w:rtl/>
        </w:rPr>
        <w:t xml:space="preserve">רוצה. אני </w:t>
      </w:r>
      <w:r>
        <w:rPr>
          <w:rFonts w:hint="cs"/>
          <w:rtl/>
        </w:rPr>
        <w:t>רק קצת לא מבינה מה הי</w:t>
      </w:r>
      <w:r w:rsidR="004666FA">
        <w:rPr>
          <w:rFonts w:hint="cs"/>
          <w:rtl/>
        </w:rPr>
        <w:t xml:space="preserve">ה התפקיד שלי ושל אורית ושל כל הענפים </w:t>
      </w:r>
      <w:bookmarkStart w:id="174" w:name="_ETM_Q1_1074000"/>
      <w:bookmarkEnd w:id="174"/>
      <w:r w:rsidR="004666FA">
        <w:rPr>
          <w:rFonts w:hint="cs"/>
          <w:rtl/>
        </w:rPr>
        <w:t xml:space="preserve">שדיברנו עליהם, וכל מנהלי בתי החולים, או מנהלי </w:t>
      </w:r>
      <w:bookmarkStart w:id="175" w:name="_ETM_Q1_1075000"/>
      <w:bookmarkEnd w:id="175"/>
      <w:r w:rsidR="004666FA">
        <w:rPr>
          <w:rFonts w:hint="cs"/>
          <w:rtl/>
        </w:rPr>
        <w:t xml:space="preserve">מחלקות גניקולוגיות שדיברנו איתם, חלק אמרו שזה לא מתאים להם, </w:t>
      </w:r>
      <w:bookmarkStart w:id="176" w:name="_ETM_Q1_1081000"/>
      <w:bookmarkEnd w:id="176"/>
      <w:r w:rsidR="004666FA">
        <w:rPr>
          <w:rFonts w:hint="cs"/>
          <w:rtl/>
        </w:rPr>
        <w:t xml:space="preserve">חלק אמרו </w:t>
      </w:r>
      <w:r w:rsidR="004666FA">
        <w:rPr>
          <w:rtl/>
        </w:rPr>
        <w:t>–</w:t>
      </w:r>
      <w:r w:rsidR="004666FA">
        <w:rPr>
          <w:rFonts w:hint="cs"/>
          <w:rtl/>
        </w:rPr>
        <w:t xml:space="preserve"> אנחנו מאוד רוצים חשיבות עליונה, אבל צריך </w:t>
      </w:r>
      <w:bookmarkStart w:id="177" w:name="_ETM_Q1_1085000"/>
      <w:bookmarkEnd w:id="177"/>
      <w:r w:rsidR="004666FA">
        <w:rPr>
          <w:rFonts w:hint="cs"/>
          <w:rtl/>
        </w:rPr>
        <w:t xml:space="preserve">לתקצב כמו שצריך. </w:t>
      </w:r>
      <w:r w:rsidR="00ED7F0C">
        <w:rPr>
          <w:rFonts w:hint="cs"/>
          <w:rtl/>
        </w:rPr>
        <w:t xml:space="preserve">אני רוצה שהדברים נעשים במקביל, לצערי, </w:t>
      </w:r>
      <w:bookmarkStart w:id="178" w:name="_ETM_Q1_1092000"/>
      <w:bookmarkEnd w:id="178"/>
      <w:r w:rsidR="00057443">
        <w:rPr>
          <w:rFonts w:hint="cs"/>
          <w:rtl/>
        </w:rPr>
        <w:t xml:space="preserve">ולא עם תיאום. </w:t>
      </w:r>
    </w:p>
    <w:p w:rsidR="00057443" w:rsidRDefault="00057443" w:rsidP="004666FA">
      <w:pPr>
        <w:rPr>
          <w:rtl/>
        </w:rPr>
      </w:pPr>
    </w:p>
    <w:p w:rsidR="00057443" w:rsidRDefault="00E9260C" w:rsidP="00057443">
      <w:pPr>
        <w:rPr>
          <w:rtl/>
        </w:rPr>
      </w:pPr>
      <w:bookmarkStart w:id="179" w:name="_ETM_Q1_1094000"/>
      <w:bookmarkEnd w:id="179"/>
      <w:r>
        <w:rPr>
          <w:rFonts w:hint="cs"/>
          <w:rtl/>
        </w:rPr>
        <w:t xml:space="preserve">ספציפית, אמרתי גם בפעמים הקודמות. </w:t>
      </w:r>
      <w:r w:rsidR="00057443">
        <w:rPr>
          <w:rFonts w:hint="cs"/>
          <w:rtl/>
        </w:rPr>
        <w:t xml:space="preserve">אני לא חושבת שבית החולים שגם ככה </w:t>
      </w:r>
      <w:bookmarkStart w:id="180" w:name="_ETM_Q1_1102000"/>
      <w:bookmarkEnd w:id="180"/>
      <w:r>
        <w:rPr>
          <w:rFonts w:hint="cs"/>
          <w:rtl/>
        </w:rPr>
        <w:t xml:space="preserve">כורע תחת עומס, צריך </w:t>
      </w:r>
      <w:r w:rsidR="00057443">
        <w:rPr>
          <w:rFonts w:hint="cs"/>
          <w:rtl/>
        </w:rPr>
        <w:t xml:space="preserve">עכשיו לעשות עיסקאות בחתירה למגע, ולהגיע לאיזונים ולהתפשרויות ומקח וממכר. </w:t>
      </w:r>
      <w:bookmarkStart w:id="181" w:name="_ETM_Q1_1109000"/>
      <w:bookmarkEnd w:id="181"/>
      <w:r>
        <w:rPr>
          <w:rFonts w:hint="cs"/>
          <w:rtl/>
        </w:rPr>
        <w:t>צריך</w:t>
      </w:r>
      <w:r w:rsidR="00057443">
        <w:rPr>
          <w:rFonts w:hint="cs"/>
          <w:rtl/>
        </w:rPr>
        <w:t xml:space="preserve"> לתקצב את הנושא של נפגעות ונפגעי תקיפה מינית במלואו </w:t>
      </w:r>
      <w:bookmarkStart w:id="182" w:name="_ETM_Q1_1116000"/>
      <w:bookmarkEnd w:id="182"/>
      <w:r w:rsidR="00057443">
        <w:rPr>
          <w:rFonts w:hint="cs"/>
          <w:rtl/>
        </w:rPr>
        <w:t xml:space="preserve">על-ידי המשרד, ולא צריך להיות התנדבות של בית החולים. אנחנו </w:t>
      </w:r>
      <w:bookmarkStart w:id="183" w:name="_ETM_Q1_1119000"/>
      <w:bookmarkEnd w:id="183"/>
      <w:r w:rsidR="00057443">
        <w:rPr>
          <w:rFonts w:hint="cs"/>
          <w:rtl/>
        </w:rPr>
        <w:t xml:space="preserve">צריכים לתקצב אותם באופן ריאלי ולתת שירות מיטבי, כי באותם בתי חולים שלא מקבלים תקצוב ריאלי, לפעמים זה פוגע גם </w:t>
      </w:r>
      <w:bookmarkStart w:id="184" w:name="_ETM_Q1_1128000"/>
      <w:bookmarkEnd w:id="184"/>
      <w:r w:rsidR="00057443">
        <w:rPr>
          <w:rFonts w:hint="cs"/>
          <w:rtl/>
        </w:rPr>
        <w:t xml:space="preserve">ביכולות שהם נותנים. ובכל מקרה, אני חושבת שדווקא בתקופה הזאת </w:t>
      </w:r>
      <w:bookmarkStart w:id="185" w:name="_ETM_Q1_1134000"/>
      <w:bookmarkEnd w:id="185"/>
      <w:r w:rsidR="00057443">
        <w:rPr>
          <w:rFonts w:hint="cs"/>
          <w:rtl/>
        </w:rPr>
        <w:t xml:space="preserve">כל כך לבתי החולים לא צריך לעשות את </w:t>
      </w:r>
      <w:bookmarkStart w:id="186" w:name="_ETM_Q1_1136000"/>
      <w:bookmarkEnd w:id="186"/>
      <w:r w:rsidR="00057443">
        <w:rPr>
          <w:rFonts w:hint="cs"/>
          <w:rtl/>
        </w:rPr>
        <w:t xml:space="preserve">המקח והממכר </w:t>
      </w:r>
      <w:r w:rsidR="00057443">
        <w:rPr>
          <w:rtl/>
        </w:rPr>
        <w:t>–</w:t>
      </w:r>
      <w:r w:rsidR="00057443">
        <w:rPr>
          <w:rFonts w:hint="cs"/>
          <w:rtl/>
        </w:rPr>
        <w:t xml:space="preserve"> צריך </w:t>
      </w:r>
      <w:r w:rsidR="00C8054F">
        <w:rPr>
          <w:rFonts w:hint="cs"/>
          <w:rtl/>
        </w:rPr>
        <w:t>לתקצב אותם כראוי, וה</w:t>
      </w:r>
      <w:r w:rsidR="00057443">
        <w:rPr>
          <w:rFonts w:hint="cs"/>
          <w:rtl/>
        </w:rPr>
        <w:t xml:space="preserve">ראוי, זה </w:t>
      </w:r>
      <w:bookmarkStart w:id="187" w:name="_ETM_Q1_1141000"/>
      <w:bookmarkEnd w:id="187"/>
      <w:r w:rsidR="00057443">
        <w:rPr>
          <w:rFonts w:hint="cs"/>
          <w:rtl/>
        </w:rPr>
        <w:t xml:space="preserve">לפחות מיליון וחצי. יש כאלה שדיברו גם על אפילו יותר </w:t>
      </w:r>
      <w:bookmarkStart w:id="188" w:name="_ETM_Q1_1146000"/>
      <w:bookmarkEnd w:id="188"/>
      <w:r w:rsidR="00057443">
        <w:rPr>
          <w:rFonts w:hint="cs"/>
          <w:rtl/>
        </w:rPr>
        <w:t xml:space="preserve">מזה. אבל הרשות שלי עם כל מי שדיברתי איתו, מיליון </w:t>
      </w:r>
      <w:bookmarkStart w:id="189" w:name="_ETM_Q1_1153000"/>
      <w:bookmarkEnd w:id="189"/>
      <w:r w:rsidR="00057443">
        <w:rPr>
          <w:rFonts w:hint="cs"/>
          <w:rtl/>
        </w:rPr>
        <w:t xml:space="preserve">וחצי זה איכשהו יכסה את הדברים. הפער פה הוא פער </w:t>
      </w:r>
      <w:bookmarkStart w:id="190" w:name="_ETM_Q1_1158000"/>
      <w:bookmarkEnd w:id="190"/>
      <w:r w:rsidR="00057443">
        <w:rPr>
          <w:rFonts w:hint="cs"/>
          <w:rtl/>
        </w:rPr>
        <w:t xml:space="preserve">של 50%, תלוי איך מסתכלים על זה. זה פער עצום </w:t>
      </w:r>
      <w:bookmarkStart w:id="191" w:name="_ETM_Q1_1163000"/>
      <w:bookmarkEnd w:id="191"/>
      <w:r w:rsidR="00057443">
        <w:rPr>
          <w:rFonts w:hint="cs"/>
          <w:rtl/>
        </w:rPr>
        <w:t>וחבל שבתי חולים שמעוניינים, רוצים וצריכים וחייבים מבחינתנו, כמו איכ</w:t>
      </w:r>
      <w:bookmarkStart w:id="192" w:name="_ETM_Q1_1170000"/>
      <w:bookmarkEnd w:id="192"/>
      <w:r w:rsidR="00057443">
        <w:rPr>
          <w:rFonts w:hint="cs"/>
          <w:rtl/>
        </w:rPr>
        <w:t xml:space="preserve">ילוב, כמו מאיר כפר-סבא, כמו קפלן, כמו נצרת, נהריה, בתי </w:t>
      </w:r>
      <w:bookmarkStart w:id="193" w:name="_ETM_Q1_1177000"/>
      <w:bookmarkEnd w:id="193"/>
      <w:r w:rsidR="00057443">
        <w:rPr>
          <w:rFonts w:hint="cs"/>
          <w:rtl/>
        </w:rPr>
        <w:t xml:space="preserve">החולים האלה לא יפתחו בגלל חוסר תקציב. </w:t>
      </w:r>
    </w:p>
    <w:p w:rsidR="00057443" w:rsidRDefault="00057443" w:rsidP="00057443">
      <w:pPr>
        <w:rPr>
          <w:rtl/>
        </w:rPr>
      </w:pPr>
    </w:p>
    <w:p w:rsidR="00C8054F" w:rsidRDefault="00C8054F" w:rsidP="00057443">
      <w:pPr>
        <w:rPr>
          <w:rtl/>
        </w:rPr>
      </w:pPr>
      <w:r>
        <w:rPr>
          <w:rFonts w:hint="cs"/>
          <w:rtl/>
        </w:rPr>
        <w:t xml:space="preserve">בישיבה הקודמת אני </w:t>
      </w:r>
      <w:bookmarkStart w:id="194" w:name="_ETM_Q1_1182000"/>
      <w:bookmarkEnd w:id="194"/>
      <w:r>
        <w:rPr>
          <w:rFonts w:hint="cs"/>
          <w:rtl/>
        </w:rPr>
        <w:t xml:space="preserve">קראתי לך, עשית מעשה אדיר עם החמישה מיליון. גייס עוד </w:t>
      </w:r>
      <w:bookmarkStart w:id="195" w:name="_ETM_Q1_1184000"/>
      <w:bookmarkEnd w:id="195"/>
      <w:r>
        <w:rPr>
          <w:rFonts w:hint="cs"/>
          <w:rtl/>
        </w:rPr>
        <w:t xml:space="preserve">שניים וחצי מיליון, נוכל לפתוח את כל חמשת החדרים שהמלצנו </w:t>
      </w:r>
      <w:bookmarkStart w:id="196" w:name="_ETM_Q1_1187000"/>
      <w:bookmarkEnd w:id="196"/>
      <w:r>
        <w:rPr>
          <w:rFonts w:hint="cs"/>
          <w:rtl/>
        </w:rPr>
        <w:t xml:space="preserve">עליהם. עד שתצליח לגייס את הכסף הזה, אז בואו נפתח </w:t>
      </w:r>
      <w:bookmarkStart w:id="197" w:name="_ETM_Q1_1192000"/>
      <w:bookmarkEnd w:id="197"/>
      <w:r>
        <w:rPr>
          <w:rFonts w:hint="cs"/>
          <w:rtl/>
        </w:rPr>
        <w:t xml:space="preserve">לפחות שלושה חדרים בתקצוב מלא. הרשימה, נתנו כבר לפני יותר </w:t>
      </w:r>
      <w:bookmarkStart w:id="198" w:name="_ETM_Q1_1199000"/>
      <w:bookmarkEnd w:id="198"/>
      <w:r>
        <w:rPr>
          <w:rFonts w:hint="cs"/>
          <w:rtl/>
        </w:rPr>
        <w:t xml:space="preserve">מחצי שנה, כמעט שמונה חודשים, היא עדיין אותה </w:t>
      </w:r>
      <w:bookmarkStart w:id="199" w:name="_ETM_Q1_1202000"/>
      <w:bookmarkEnd w:id="199"/>
      <w:r>
        <w:rPr>
          <w:rFonts w:hint="cs"/>
          <w:rtl/>
        </w:rPr>
        <w:t xml:space="preserve">רשימה שקיימת היום. ככל שיהיו עוד בתי חולים, כי בינתיים </w:t>
      </w:r>
      <w:bookmarkStart w:id="200" w:name="_ETM_Q1_1204000"/>
      <w:bookmarkEnd w:id="200"/>
      <w:r>
        <w:rPr>
          <w:rFonts w:hint="cs"/>
          <w:rtl/>
        </w:rPr>
        <w:t xml:space="preserve">פנו גם מאסותא, וגם אשקלון מוכנים לשקול מחדש, ואולי </w:t>
      </w:r>
      <w:bookmarkStart w:id="201" w:name="_ETM_Q1_1211000"/>
      <w:bookmarkEnd w:id="201"/>
      <w:r>
        <w:rPr>
          <w:rFonts w:hint="cs"/>
          <w:rtl/>
        </w:rPr>
        <w:t xml:space="preserve">זיו שקודם לא רצו. אין לנו התנגדות, אבל בואו נתחיל </w:t>
      </w:r>
      <w:bookmarkStart w:id="202" w:name="_ETM_Q1_1213000"/>
      <w:bookmarkEnd w:id="202"/>
      <w:r>
        <w:rPr>
          <w:rFonts w:hint="cs"/>
          <w:rtl/>
        </w:rPr>
        <w:t xml:space="preserve">עם משהו, ויפה שעה אחת קודם. תודה לך. </w:t>
      </w:r>
    </w:p>
    <w:p w:rsidR="00C8054F" w:rsidRDefault="00C8054F" w:rsidP="00057443">
      <w:pPr>
        <w:rPr>
          <w:rtl/>
        </w:rPr>
      </w:pPr>
      <w:bookmarkStart w:id="203" w:name="_ETM_Q1_1222000"/>
      <w:bookmarkEnd w:id="203"/>
    </w:p>
    <w:p w:rsidR="00C8054F" w:rsidRDefault="00C8054F" w:rsidP="00C8054F">
      <w:pPr>
        <w:pStyle w:val="af6"/>
        <w:keepNext/>
        <w:rPr>
          <w:rtl/>
        </w:rPr>
      </w:pPr>
      <w:bookmarkStart w:id="204" w:name="ET_yor_5520_25"/>
      <w:r w:rsidRPr="00C8054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805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4"/>
    </w:p>
    <w:p w:rsidR="00C8054F" w:rsidRDefault="00C8054F" w:rsidP="00C8054F">
      <w:pPr>
        <w:pStyle w:val="KeepWithNext"/>
        <w:rPr>
          <w:rtl/>
        </w:rPr>
      </w:pPr>
    </w:p>
    <w:p w:rsidR="00C8054F" w:rsidRDefault="00C8054F" w:rsidP="00C8054F">
      <w:pPr>
        <w:rPr>
          <w:rtl/>
        </w:rPr>
      </w:pPr>
      <w:r>
        <w:rPr>
          <w:rFonts w:hint="cs"/>
          <w:rtl/>
        </w:rPr>
        <w:t xml:space="preserve">תודה. </w:t>
      </w:r>
      <w:r>
        <w:rPr>
          <w:rtl/>
        </w:rPr>
        <w:t xml:space="preserve">  </w:t>
      </w:r>
    </w:p>
    <w:p w:rsidR="00C8054F" w:rsidRDefault="00C8054F" w:rsidP="00057443">
      <w:pPr>
        <w:rPr>
          <w:rtl/>
        </w:rPr>
      </w:pPr>
    </w:p>
    <w:p w:rsidR="00B54B58" w:rsidRDefault="00B54B58" w:rsidP="00B54B58">
      <w:pPr>
        <w:pStyle w:val="af9"/>
        <w:keepNext/>
        <w:rPr>
          <w:rtl/>
          <w:lang w:eastAsia="he-IL"/>
        </w:rPr>
      </w:pPr>
      <w:bookmarkStart w:id="205" w:name="_ETM_Q1_1220000"/>
      <w:bookmarkStart w:id="206" w:name="ET_guest_736007_22"/>
      <w:bookmarkEnd w:id="205"/>
      <w:bookmarkEnd w:id="135"/>
      <w:r w:rsidRPr="00B54B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יעל שרר:</w:t>
      </w:r>
      <w:r w:rsidRPr="00B54B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"/>
    </w:p>
    <w:p w:rsidR="00B54B58" w:rsidRDefault="00B54B58" w:rsidP="00B54B58">
      <w:pPr>
        <w:pStyle w:val="KeepWithNext"/>
        <w:rPr>
          <w:rtl/>
          <w:lang w:eastAsia="he-IL"/>
        </w:rPr>
      </w:pPr>
    </w:p>
    <w:p w:rsidR="00B54B58" w:rsidRDefault="00B54B58" w:rsidP="00B54B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מתנצלת</w:t>
      </w:r>
      <w:r w:rsidR="00C8054F">
        <w:rPr>
          <w:rFonts w:hint="cs"/>
          <w:rtl/>
          <w:lang w:eastAsia="he-IL"/>
        </w:rPr>
        <w:t>.</w:t>
      </w:r>
      <w:bookmarkStart w:id="207" w:name="_ETM_Q1_1247000"/>
      <w:bookmarkEnd w:id="207"/>
      <w:r w:rsidR="00C8054F">
        <w:rPr>
          <w:rFonts w:hint="cs"/>
          <w:rtl/>
          <w:lang w:eastAsia="he-IL"/>
        </w:rPr>
        <w:t xml:space="preserve"> בגלל קשיים טכניים, לא שמעתי</w:t>
      </w:r>
      <w:r>
        <w:rPr>
          <w:rFonts w:hint="cs"/>
          <w:rtl/>
          <w:lang w:eastAsia="he-IL"/>
        </w:rPr>
        <w:t xml:space="preserve"> את החלק הראשון של הדיון,</w:t>
      </w:r>
      <w:r w:rsidR="00C8054F">
        <w:rPr>
          <w:rFonts w:hint="cs"/>
          <w:rtl/>
          <w:lang w:eastAsia="he-IL"/>
        </w:rPr>
        <w:t xml:space="preserve"> ואני מרגישה שאני</w:t>
      </w:r>
      <w:r>
        <w:rPr>
          <w:rFonts w:hint="cs"/>
          <w:rtl/>
          <w:lang w:eastAsia="he-IL"/>
        </w:rPr>
        <w:t xml:space="preserve"> קצת לא מעודכנת. אני לא יודעת אם דבריי רלבנטיים בשלב הזה. </w:t>
      </w:r>
    </w:p>
    <w:p w:rsidR="00B54B58" w:rsidRDefault="00B54B58" w:rsidP="00B54B58">
      <w:pPr>
        <w:rPr>
          <w:rtl/>
          <w:lang w:eastAsia="he-IL"/>
        </w:rPr>
      </w:pPr>
    </w:p>
    <w:p w:rsidR="00B54B58" w:rsidRDefault="00B54B58" w:rsidP="00B54B58">
      <w:pPr>
        <w:pStyle w:val="af6"/>
        <w:keepNext/>
        <w:rPr>
          <w:rtl/>
        </w:rPr>
      </w:pPr>
      <w:bookmarkStart w:id="208" w:name="ET_yor_5520_23"/>
      <w:r w:rsidRPr="00B54B5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54B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:rsidR="00B54B58" w:rsidRDefault="00B54B58" w:rsidP="00B54B58">
      <w:pPr>
        <w:pStyle w:val="KeepWithNext"/>
        <w:rPr>
          <w:rtl/>
          <w:lang w:eastAsia="he-IL"/>
        </w:rPr>
      </w:pPr>
    </w:p>
    <w:p w:rsidR="00B54B58" w:rsidRDefault="00B54B58" w:rsidP="00B54B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יעל. </w:t>
      </w:r>
    </w:p>
    <w:p w:rsidR="00B54B58" w:rsidRDefault="00B54B58" w:rsidP="00B54B58">
      <w:pPr>
        <w:rPr>
          <w:rtl/>
          <w:lang w:eastAsia="he-IL"/>
        </w:rPr>
      </w:pPr>
    </w:p>
    <w:p w:rsidR="00B54B58" w:rsidRDefault="00B54B58" w:rsidP="00B54B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נעם, תן הסבר לפער הזה בין מה שהוועדה המליצה </w:t>
      </w:r>
      <w:r w:rsidR="000B1EF6">
        <w:rPr>
          <w:rFonts w:hint="cs"/>
          <w:rtl/>
          <w:lang w:eastAsia="he-IL"/>
        </w:rPr>
        <w:t xml:space="preserve">למה שאתם </w:t>
      </w:r>
      <w:bookmarkStart w:id="209" w:name="_ETM_Q1_1278000"/>
      <w:bookmarkEnd w:id="209"/>
      <w:r w:rsidR="000B1EF6">
        <w:rPr>
          <w:rFonts w:hint="cs"/>
          <w:rtl/>
          <w:lang w:eastAsia="he-IL"/>
        </w:rPr>
        <w:t>עושים כרגע.</w:t>
      </w:r>
    </w:p>
    <w:p w:rsidR="00B54B58" w:rsidRDefault="00B54B58" w:rsidP="00B54B58">
      <w:pPr>
        <w:rPr>
          <w:rtl/>
          <w:lang w:eastAsia="he-IL"/>
        </w:rPr>
      </w:pPr>
    </w:p>
    <w:p w:rsidR="00B54B58" w:rsidRDefault="00B54B58" w:rsidP="00B54B58">
      <w:pPr>
        <w:pStyle w:val="af9"/>
        <w:keepNext/>
        <w:rPr>
          <w:rtl/>
          <w:lang w:eastAsia="he-IL"/>
        </w:rPr>
      </w:pPr>
      <w:bookmarkStart w:id="210" w:name="ET_guest_674733_24"/>
      <w:r w:rsidRPr="00B54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ויצנר:</w:t>
      </w:r>
      <w:r w:rsidRPr="00B54B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"/>
    </w:p>
    <w:p w:rsidR="00B54B58" w:rsidRDefault="00B54B58" w:rsidP="00B54B58">
      <w:pPr>
        <w:pStyle w:val="KeepWithNext"/>
        <w:rPr>
          <w:rtl/>
          <w:lang w:eastAsia="he-IL"/>
        </w:rPr>
      </w:pPr>
    </w:p>
    <w:p w:rsidR="00B54B58" w:rsidRDefault="00B54B58" w:rsidP="000B1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עושים כרגע, </w:t>
      </w:r>
      <w:r w:rsidR="000B1EF6">
        <w:rPr>
          <w:rFonts w:hint="cs"/>
          <w:rtl/>
          <w:lang w:eastAsia="he-IL"/>
        </w:rPr>
        <w:t xml:space="preserve">זו לא עבודה כפולה, אלא זה יישום הדברים. כמו </w:t>
      </w:r>
      <w:bookmarkStart w:id="211" w:name="_ETM_Q1_1287000"/>
      <w:bookmarkEnd w:id="211"/>
      <w:r w:rsidR="000B1EF6">
        <w:rPr>
          <w:rFonts w:hint="cs"/>
          <w:rtl/>
          <w:lang w:eastAsia="he-IL"/>
        </w:rPr>
        <w:t>שאמרנו, זו ועדה ממליצה. אנחנו צריכים לקחת את הדב</w:t>
      </w:r>
      <w:r>
        <w:rPr>
          <w:rFonts w:hint="cs"/>
          <w:rtl/>
          <w:lang w:eastAsia="he-IL"/>
        </w:rPr>
        <w:t>ר</w:t>
      </w:r>
      <w:r w:rsidR="000B1EF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0B1EF6">
        <w:rPr>
          <w:rFonts w:hint="cs"/>
          <w:rtl/>
          <w:lang w:eastAsia="he-IL"/>
        </w:rPr>
        <w:t xml:space="preserve"> מההמלצה,</w:t>
      </w:r>
      <w:r>
        <w:rPr>
          <w:rFonts w:hint="cs"/>
          <w:rtl/>
          <w:lang w:eastAsia="he-IL"/>
        </w:rPr>
        <w:t xml:space="preserve"> ועל זה אנחנו מתבססים. </w:t>
      </w:r>
      <w:r w:rsidR="000B1EF6">
        <w:rPr>
          <w:rFonts w:hint="cs"/>
          <w:rtl/>
          <w:lang w:eastAsia="he-IL"/>
        </w:rPr>
        <w:t xml:space="preserve">היישום בפועל, </w:t>
      </w:r>
      <w:r>
        <w:rPr>
          <w:rFonts w:hint="cs"/>
          <w:rtl/>
          <w:lang w:eastAsia="he-IL"/>
        </w:rPr>
        <w:t xml:space="preserve">הוא אותו שיח תקציבי </w:t>
      </w:r>
      <w:r w:rsidR="000B1EF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אותה </w:t>
      </w:r>
      <w:r w:rsidR="000B1EF6">
        <w:rPr>
          <w:rFonts w:hint="cs"/>
          <w:rtl/>
          <w:lang w:eastAsia="he-IL"/>
        </w:rPr>
        <w:t xml:space="preserve">סגירה תקציבית </w:t>
      </w:r>
      <w:bookmarkStart w:id="212" w:name="_ETM_Q1_1302000"/>
      <w:bookmarkEnd w:id="212"/>
      <w:r>
        <w:rPr>
          <w:rFonts w:hint="cs"/>
          <w:rtl/>
          <w:lang w:eastAsia="he-IL"/>
        </w:rPr>
        <w:t xml:space="preserve">שאנחנו צריכים לעשות. בסוף יש פערים. </w:t>
      </w:r>
      <w:r w:rsidR="000B1EF6">
        <w:rPr>
          <w:rFonts w:hint="cs"/>
          <w:rtl/>
          <w:lang w:eastAsia="he-IL"/>
        </w:rPr>
        <w:t xml:space="preserve">תמיד קיימים בכל שיח של </w:t>
      </w:r>
      <w:r w:rsidR="000B1EF6">
        <w:rPr>
          <w:rFonts w:hint="cs"/>
          <w:rtl/>
          <w:lang w:eastAsia="he-IL"/>
        </w:rPr>
        <w:lastRenderedPageBreak/>
        <w:t xml:space="preserve">משרד הבריאות עם בתי החולים, לא </w:t>
      </w:r>
      <w:bookmarkStart w:id="213" w:name="_ETM_Q1_1310000"/>
      <w:bookmarkEnd w:id="213"/>
      <w:r w:rsidR="000B1EF6">
        <w:rPr>
          <w:rFonts w:hint="cs"/>
          <w:rtl/>
          <w:lang w:eastAsia="he-IL"/>
        </w:rPr>
        <w:t>משנה על מה, הרי אין לנו את מלוא התקצוב, מה לעשות?</w:t>
      </w:r>
      <w:r>
        <w:rPr>
          <w:rFonts w:hint="cs"/>
          <w:rtl/>
          <w:lang w:eastAsia="he-IL"/>
        </w:rPr>
        <w:t xml:space="preserve"> אנחנו </w:t>
      </w:r>
      <w:r w:rsidR="000B1EF6">
        <w:rPr>
          <w:rFonts w:hint="cs"/>
          <w:rtl/>
          <w:lang w:eastAsia="he-IL"/>
        </w:rPr>
        <w:t xml:space="preserve">עושים </w:t>
      </w:r>
      <w:r>
        <w:rPr>
          <w:rFonts w:hint="cs"/>
          <w:rtl/>
          <w:lang w:eastAsia="he-IL"/>
        </w:rPr>
        <w:t>איזשהו</w:t>
      </w:r>
      <w:r w:rsidR="000B1EF6">
        <w:rPr>
          <w:rFonts w:hint="cs"/>
          <w:rtl/>
          <w:lang w:eastAsia="he-IL"/>
        </w:rPr>
        <w:t xml:space="preserve"> </w:t>
      </w:r>
      <w:bookmarkStart w:id="214" w:name="_ETM_Q1_1314000"/>
      <w:bookmarkEnd w:id="214"/>
      <w:r w:rsidR="000B1EF6">
        <w:rPr>
          <w:rFonts w:hint="cs"/>
          <w:rtl/>
          <w:lang w:eastAsia="he-IL"/>
        </w:rPr>
        <w:t>שיח כזה כדי לנסות לגשר על הפער, ולהבין איך נוכל להגיע לעמק השווה,</w:t>
      </w:r>
      <w:r>
        <w:rPr>
          <w:rFonts w:hint="cs"/>
          <w:rtl/>
          <w:lang w:eastAsia="he-IL"/>
        </w:rPr>
        <w:t xml:space="preserve"> ונגיע</w:t>
      </w:r>
      <w:r w:rsidR="000B1EF6">
        <w:rPr>
          <w:rFonts w:hint="cs"/>
          <w:rtl/>
          <w:lang w:eastAsia="he-IL"/>
        </w:rPr>
        <w:t xml:space="preserve"> לעמק השווה -</w:t>
      </w:r>
      <w:r>
        <w:rPr>
          <w:rFonts w:hint="cs"/>
          <w:rtl/>
          <w:lang w:eastAsia="he-IL"/>
        </w:rPr>
        <w:t xml:space="preserve"> זה בדיוק מה שאנחנו עושים עכשיו.</w:t>
      </w:r>
    </w:p>
    <w:p w:rsidR="00B54B58" w:rsidRDefault="00B54B58" w:rsidP="00B54B58">
      <w:pPr>
        <w:rPr>
          <w:rtl/>
          <w:lang w:eastAsia="he-IL"/>
        </w:rPr>
      </w:pPr>
    </w:p>
    <w:p w:rsidR="00B54B58" w:rsidRDefault="00B54B58" w:rsidP="000B1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r w:rsidR="000B1EF6">
        <w:rPr>
          <w:rFonts w:hint="cs"/>
          <w:rtl/>
          <w:lang w:eastAsia="he-IL"/>
        </w:rPr>
        <w:t xml:space="preserve">נוסף. ראינו גם בדיון הקודם את הפנייה שהייתה מאסותא </w:t>
      </w:r>
      <w:bookmarkStart w:id="215" w:name="_ETM_Q1_1327000"/>
      <w:bookmarkEnd w:id="215"/>
      <w:r w:rsidR="000B1EF6">
        <w:rPr>
          <w:rFonts w:hint="cs"/>
          <w:rtl/>
          <w:lang w:eastAsia="he-IL"/>
        </w:rPr>
        <w:t xml:space="preserve">אשדוד, יש רצון גדול לעשות את זה שם. מצד שני, </w:t>
      </w:r>
      <w:bookmarkStart w:id="216" w:name="_ETM_Q1_1330000"/>
      <w:bookmarkEnd w:id="216"/>
      <w:r w:rsidR="000B1EF6">
        <w:rPr>
          <w:rFonts w:hint="cs"/>
          <w:rtl/>
          <w:lang w:eastAsia="he-IL"/>
        </w:rPr>
        <w:t xml:space="preserve">אנחנו בודקים עם בית החולים </w:t>
      </w:r>
      <w:r>
        <w:rPr>
          <w:rFonts w:hint="cs"/>
          <w:rtl/>
          <w:lang w:eastAsia="he-IL"/>
        </w:rPr>
        <w:t xml:space="preserve">קפלן, </w:t>
      </w:r>
      <w:r w:rsidR="000B1EF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</w:t>
      </w:r>
      <w:r w:rsidR="000B1EF6">
        <w:rPr>
          <w:rFonts w:hint="cs"/>
          <w:rtl/>
          <w:lang w:eastAsia="he-IL"/>
        </w:rPr>
        <w:t xml:space="preserve">אומר בזהירות. אני </w:t>
      </w:r>
      <w:r>
        <w:rPr>
          <w:rFonts w:hint="cs"/>
          <w:rtl/>
          <w:lang w:eastAsia="he-IL"/>
        </w:rPr>
        <w:t xml:space="preserve">לא יודע עד הסוף אם הם רוצים. אנחנו </w:t>
      </w:r>
      <w:r w:rsidR="000B1EF6">
        <w:rPr>
          <w:rFonts w:hint="cs"/>
          <w:rtl/>
          <w:lang w:eastAsia="he-IL"/>
        </w:rPr>
        <w:t xml:space="preserve">עושים </w:t>
      </w:r>
      <w:bookmarkStart w:id="217" w:name="_ETM_Q1_1340000"/>
      <w:bookmarkEnd w:id="217"/>
      <w:r>
        <w:rPr>
          <w:rFonts w:hint="cs"/>
          <w:rtl/>
          <w:lang w:eastAsia="he-IL"/>
        </w:rPr>
        <w:t xml:space="preserve">את השיקול הזה. </w:t>
      </w:r>
      <w:r w:rsidR="000B1EF6">
        <w:rPr>
          <w:rFonts w:hint="cs"/>
          <w:rtl/>
          <w:lang w:eastAsia="he-IL"/>
        </w:rPr>
        <w:t xml:space="preserve">שוב, אנחנו מסתכלים האשכול הדמוגרפי הרלבנטי, </w:t>
      </w:r>
      <w:r>
        <w:rPr>
          <w:rFonts w:hint="cs"/>
          <w:rtl/>
          <w:lang w:eastAsia="he-IL"/>
        </w:rPr>
        <w:t xml:space="preserve">ושם </w:t>
      </w:r>
      <w:r w:rsidR="000B1EF6">
        <w:rPr>
          <w:rFonts w:hint="cs"/>
          <w:rtl/>
          <w:lang w:eastAsia="he-IL"/>
        </w:rPr>
        <w:t xml:space="preserve">עושים את השיח התקציבי. </w:t>
      </w:r>
      <w:bookmarkStart w:id="218" w:name="_ETM_Q1_1350000"/>
      <w:bookmarkEnd w:id="218"/>
      <w:r>
        <w:rPr>
          <w:rFonts w:hint="cs"/>
          <w:rtl/>
          <w:lang w:eastAsia="he-IL"/>
        </w:rPr>
        <w:t xml:space="preserve">מה שקורה </w:t>
      </w:r>
      <w:r w:rsidR="000B1EF6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זו לא עבודה </w:t>
      </w:r>
      <w:r w:rsidR="000B1EF6">
        <w:rPr>
          <w:rFonts w:hint="cs"/>
          <w:rtl/>
          <w:lang w:eastAsia="he-IL"/>
        </w:rPr>
        <w:t xml:space="preserve">כפולה, וזו </w:t>
      </w:r>
      <w:r>
        <w:rPr>
          <w:rFonts w:hint="cs"/>
          <w:rtl/>
          <w:lang w:eastAsia="he-IL"/>
        </w:rPr>
        <w:t xml:space="preserve">לא ועדה </w:t>
      </w:r>
      <w:r w:rsidR="000B1EF6">
        <w:rPr>
          <w:rFonts w:hint="cs"/>
          <w:rtl/>
          <w:lang w:eastAsia="he-IL"/>
        </w:rPr>
        <w:t xml:space="preserve">חדשה, אלא זה </w:t>
      </w:r>
      <w:r>
        <w:rPr>
          <w:rFonts w:hint="cs"/>
          <w:rtl/>
          <w:lang w:eastAsia="he-IL"/>
        </w:rPr>
        <w:t xml:space="preserve">הוצאה לפועל של ההמלצות האלה. </w:t>
      </w:r>
    </w:p>
    <w:p w:rsidR="00B54B58" w:rsidRDefault="00B54B58" w:rsidP="00B54B58">
      <w:pPr>
        <w:rPr>
          <w:rtl/>
          <w:lang w:eastAsia="he-IL"/>
        </w:rPr>
      </w:pPr>
    </w:p>
    <w:p w:rsidR="00B54B58" w:rsidRDefault="00B54B58" w:rsidP="00B54B58">
      <w:pPr>
        <w:pStyle w:val="af6"/>
        <w:keepNext/>
        <w:rPr>
          <w:rtl/>
        </w:rPr>
      </w:pPr>
      <w:r w:rsidRPr="00B54B5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54B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54B58" w:rsidRDefault="00B54B58" w:rsidP="00B54B58">
      <w:pPr>
        <w:pStyle w:val="KeepWithNext"/>
        <w:rPr>
          <w:rtl/>
          <w:lang w:eastAsia="he-IL"/>
        </w:rPr>
      </w:pPr>
    </w:p>
    <w:p w:rsidR="00B54B58" w:rsidRDefault="00B54B58" w:rsidP="000B1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חושש שאנחנו </w:t>
      </w:r>
      <w:r w:rsidR="000B1EF6">
        <w:rPr>
          <w:rFonts w:hint="cs"/>
          <w:rtl/>
          <w:lang w:eastAsia="he-IL"/>
        </w:rPr>
        <w:t xml:space="preserve">נמשיך לדשדש בעניין הזה. </w:t>
      </w:r>
      <w:bookmarkStart w:id="219" w:name="_ETM_Q1_1370000"/>
      <w:bookmarkEnd w:id="219"/>
      <w:r>
        <w:rPr>
          <w:rFonts w:hint="cs"/>
          <w:rtl/>
          <w:lang w:eastAsia="he-IL"/>
        </w:rPr>
        <w:t>נכון, נתת את התאריך</w:t>
      </w:r>
      <w:r w:rsidR="000B1EF6">
        <w:rPr>
          <w:rFonts w:hint="cs"/>
          <w:rtl/>
          <w:lang w:eastAsia="he-IL"/>
        </w:rPr>
        <w:t xml:space="preserve"> של ה-20 לחודש כתאריך</w:t>
      </w:r>
      <w:r>
        <w:rPr>
          <w:rFonts w:hint="cs"/>
          <w:rtl/>
          <w:lang w:eastAsia="he-IL"/>
        </w:rPr>
        <w:t xml:space="preserve"> שבו אתם תגידו איזה חמישה יש </w:t>
      </w:r>
      <w:r w:rsidR="000B1EF6">
        <w:rPr>
          <w:rFonts w:hint="cs"/>
          <w:rtl/>
          <w:lang w:eastAsia="he-IL"/>
        </w:rPr>
        <w:t xml:space="preserve">שבהם </w:t>
      </w:r>
      <w:r>
        <w:rPr>
          <w:rFonts w:hint="cs"/>
          <w:rtl/>
          <w:lang w:eastAsia="he-IL"/>
        </w:rPr>
        <w:t>ייפתחו. את האמ</w:t>
      </w:r>
      <w:r w:rsidR="000B1EF6">
        <w:rPr>
          <w:rFonts w:hint="cs"/>
          <w:rtl/>
          <w:lang w:eastAsia="he-IL"/>
        </w:rPr>
        <w:t xml:space="preserve">ת, אני חוכך בדעתי אם לקבוע איזשהו דיון </w:t>
      </w:r>
      <w:bookmarkStart w:id="220" w:name="_ETM_Q1_1383000"/>
      <w:bookmarkEnd w:id="220"/>
      <w:r w:rsidR="000B1EF6">
        <w:rPr>
          <w:rFonts w:hint="cs"/>
          <w:rtl/>
          <w:lang w:eastAsia="he-IL"/>
        </w:rPr>
        <w:t xml:space="preserve">באמצע, כדי לראות שבאמת הדברים קורים. הייתי שמח לדעת - אין איזושהי עדיפות שאתם אומרים אנחנו מעדיפים בתי </w:t>
      </w:r>
      <w:bookmarkStart w:id="221" w:name="_ETM_Q1_1394000"/>
      <w:bookmarkEnd w:id="221"/>
      <w:r w:rsidR="000B1EF6">
        <w:rPr>
          <w:rFonts w:hint="cs"/>
          <w:rtl/>
          <w:lang w:eastAsia="he-IL"/>
        </w:rPr>
        <w:t xml:space="preserve">חולים </w:t>
      </w:r>
      <w:r>
        <w:rPr>
          <w:rFonts w:hint="cs"/>
          <w:rtl/>
          <w:lang w:eastAsia="he-IL"/>
        </w:rPr>
        <w:t xml:space="preserve"> ממשלתיים על פני אחרים.</w:t>
      </w:r>
    </w:p>
    <w:p w:rsidR="00B54B58" w:rsidRDefault="00B54B58" w:rsidP="00B54B58">
      <w:pPr>
        <w:rPr>
          <w:rtl/>
          <w:lang w:eastAsia="he-IL"/>
        </w:rPr>
      </w:pPr>
    </w:p>
    <w:p w:rsidR="000B1EF6" w:rsidRDefault="000B1EF6" w:rsidP="000B1EF6">
      <w:pPr>
        <w:pStyle w:val="af9"/>
        <w:keepNext/>
        <w:rPr>
          <w:rtl/>
          <w:lang w:eastAsia="he-IL"/>
        </w:rPr>
      </w:pPr>
      <w:bookmarkStart w:id="222" w:name="ET_guest_674733_26"/>
      <w:r w:rsidRPr="000B1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ויצנר:</w:t>
      </w:r>
      <w:r w:rsidRPr="000B1E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22"/>
    </w:p>
    <w:p w:rsidR="000B1EF6" w:rsidRDefault="000B1EF6" w:rsidP="000B1EF6">
      <w:pPr>
        <w:pStyle w:val="KeepWithNext"/>
        <w:rPr>
          <w:rtl/>
          <w:lang w:eastAsia="he-IL"/>
        </w:rPr>
      </w:pPr>
    </w:p>
    <w:p w:rsidR="000B1EF6" w:rsidRDefault="000B1EF6" w:rsidP="000B1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מבחינתי, כל בתי החולים רלבנטיים. ומה שיותר חשוב </w:t>
      </w:r>
      <w:bookmarkStart w:id="223" w:name="_ETM_Q1_1402000"/>
      <w:bookmarkEnd w:id="223"/>
      <w:r>
        <w:rPr>
          <w:rFonts w:hint="cs"/>
          <w:rtl/>
          <w:lang w:eastAsia="he-IL"/>
        </w:rPr>
        <w:t xml:space="preserve">זה הפיזור הגיאוגרפי הנכון. </w:t>
      </w:r>
      <w:r>
        <w:rPr>
          <w:rtl/>
          <w:lang w:eastAsia="he-IL"/>
        </w:rPr>
        <w:t xml:space="preserve">  </w:t>
      </w:r>
    </w:p>
    <w:p w:rsidR="00B54B58" w:rsidRDefault="00B54B58" w:rsidP="000B1EF6">
      <w:pPr>
        <w:rPr>
          <w:rtl/>
          <w:lang w:eastAsia="he-IL"/>
        </w:rPr>
      </w:pPr>
    </w:p>
    <w:p w:rsidR="00B54B58" w:rsidRDefault="00B54B58" w:rsidP="00B54B58">
      <w:pPr>
        <w:pStyle w:val="af6"/>
        <w:keepNext/>
        <w:rPr>
          <w:rtl/>
        </w:rPr>
      </w:pPr>
      <w:bookmarkStart w:id="224" w:name="ET_yor_5520_26"/>
      <w:r w:rsidRPr="00B54B5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54B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B54B58" w:rsidRDefault="00B54B58" w:rsidP="00B54B58">
      <w:pPr>
        <w:pStyle w:val="KeepWithNext"/>
        <w:rPr>
          <w:rtl/>
          <w:lang w:eastAsia="he-IL"/>
        </w:rPr>
      </w:pPr>
    </w:p>
    <w:p w:rsidR="00B54B58" w:rsidRDefault="00B54B58" w:rsidP="009120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</w:t>
      </w:r>
      <w:r w:rsidR="00912052">
        <w:rPr>
          <w:rFonts w:hint="cs"/>
          <w:rtl/>
          <w:lang w:eastAsia="he-IL"/>
        </w:rPr>
        <w:t xml:space="preserve">שאנחנו ניפגש כאן עוד לפני ה-20 </w:t>
      </w:r>
      <w:bookmarkStart w:id="225" w:name="_ETM_Q1_1408000"/>
      <w:bookmarkEnd w:id="225"/>
      <w:r w:rsidR="00912052">
        <w:rPr>
          <w:rFonts w:hint="cs"/>
          <w:rtl/>
          <w:lang w:eastAsia="he-IL"/>
        </w:rPr>
        <w:t xml:space="preserve">לחודש באיזשהו </w:t>
      </w:r>
      <w:r>
        <w:rPr>
          <w:rFonts w:hint="cs"/>
          <w:rtl/>
          <w:lang w:eastAsia="he-IL"/>
        </w:rPr>
        <w:t xml:space="preserve">דיון מעקב. השאיפה שלנו </w:t>
      </w:r>
      <w:r w:rsidR="0091205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מה שהוועדה מצפה </w:t>
      </w:r>
      <w:r w:rsidR="00912052">
        <w:rPr>
          <w:rFonts w:hint="cs"/>
          <w:rtl/>
          <w:lang w:eastAsia="he-IL"/>
        </w:rPr>
        <w:t>שב</w:t>
      </w:r>
      <w:r>
        <w:rPr>
          <w:rFonts w:hint="cs"/>
          <w:rtl/>
          <w:lang w:eastAsia="he-IL"/>
        </w:rPr>
        <w:t xml:space="preserve">מהלך ינואר </w:t>
      </w:r>
      <w:r w:rsidR="00912052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 xml:space="preserve">המחצית הראשונה </w:t>
      </w:r>
      <w:r w:rsidR="00912052">
        <w:rPr>
          <w:rFonts w:hint="cs"/>
          <w:rtl/>
          <w:lang w:eastAsia="he-IL"/>
        </w:rPr>
        <w:t xml:space="preserve">של פברואר, </w:t>
      </w:r>
      <w:r>
        <w:rPr>
          <w:rFonts w:hint="cs"/>
          <w:rtl/>
          <w:lang w:eastAsia="he-IL"/>
        </w:rPr>
        <w:t xml:space="preserve">כבר תתחיל פעילות בחמישה חדרים, לא רואים סיבה שלא. תודה. </w:t>
      </w:r>
    </w:p>
    <w:p w:rsidR="00912052" w:rsidRDefault="00912052" w:rsidP="00B54B58">
      <w:pPr>
        <w:rPr>
          <w:rtl/>
          <w:lang w:eastAsia="he-IL"/>
        </w:rPr>
      </w:pPr>
    </w:p>
    <w:p w:rsidR="00912052" w:rsidRDefault="00912052" w:rsidP="00B54B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נעולה. </w:t>
      </w:r>
    </w:p>
    <w:p w:rsidR="00912052" w:rsidRDefault="00912052" w:rsidP="00B54B58">
      <w:pPr>
        <w:rPr>
          <w:rtl/>
          <w:lang w:eastAsia="he-IL"/>
        </w:rPr>
      </w:pPr>
    </w:p>
    <w:p w:rsidR="00912052" w:rsidRDefault="00912052" w:rsidP="00B54B58">
      <w:pPr>
        <w:rPr>
          <w:rtl/>
          <w:lang w:eastAsia="he-IL"/>
        </w:rPr>
      </w:pPr>
    </w:p>
    <w:p w:rsidR="00912052" w:rsidRDefault="00912052" w:rsidP="00912052">
      <w:pPr>
        <w:pStyle w:val="afc"/>
        <w:keepNext/>
        <w:rPr>
          <w:rtl/>
          <w:lang w:eastAsia="he-IL"/>
        </w:rPr>
      </w:pPr>
      <w:bookmarkStart w:id="226" w:name="ET_meetingend_27"/>
      <w:r w:rsidRPr="0091205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12:50.</w:t>
      </w:r>
      <w:r w:rsidRPr="0091205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26"/>
    </w:p>
    <w:p w:rsidR="00912052" w:rsidRDefault="00912052" w:rsidP="00912052">
      <w:pPr>
        <w:pStyle w:val="KeepWithNext"/>
        <w:rPr>
          <w:rtl/>
          <w:lang w:eastAsia="he-IL"/>
        </w:rPr>
      </w:pPr>
    </w:p>
    <w:p w:rsidR="00912052" w:rsidRDefault="00912052" w:rsidP="00912052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</w:p>
    <w:p w:rsidR="00B54B58" w:rsidRDefault="00B54B58" w:rsidP="00B54B58">
      <w:pPr>
        <w:rPr>
          <w:rtl/>
          <w:lang w:eastAsia="he-IL"/>
        </w:rPr>
      </w:pPr>
    </w:p>
    <w:p w:rsidR="0007015E" w:rsidRDefault="0007015E" w:rsidP="00912052">
      <w:pPr>
        <w:rPr>
          <w:rtl/>
          <w:lang w:eastAsia="he-IL"/>
        </w:rPr>
      </w:pPr>
    </w:p>
    <w:p w:rsidR="0007015E" w:rsidRPr="00E9260C" w:rsidRDefault="0007015E" w:rsidP="00E9260C">
      <w:pPr>
        <w:rPr>
          <w:lang w:eastAsia="he-IL"/>
        </w:rPr>
      </w:pPr>
    </w:p>
    <w:sectPr w:rsidR="0007015E" w:rsidRPr="00E9260C" w:rsidSect="00BD053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7F0C" w:rsidRDefault="00ED7F0C">
      <w:r>
        <w:separator/>
      </w:r>
    </w:p>
  </w:endnote>
  <w:endnote w:type="continuationSeparator" w:id="0">
    <w:p w:rsidR="00ED7F0C" w:rsidRDefault="00ED7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539" w:rsidRDefault="00BD0539" w:rsidP="00BD0539">
    <w:pPr>
      <w:pStyle w:val="DocVersion"/>
      <w:rPr>
        <w:rtl/>
      </w:rPr>
    </w:pPr>
    <w:r>
      <w:rPr>
        <w:rtl/>
      </w:rPr>
      <w:t>03/03/2021</w:t>
    </w:r>
  </w:p>
  <w:p w:rsidR="00BD0539" w:rsidRPr="00BD0539" w:rsidRDefault="00BD0539" w:rsidP="00BD0539">
    <w:pPr>
      <w:pStyle w:val="DocVersion"/>
    </w:pPr>
    <w:r>
      <w:rPr>
        <w:rtl/>
      </w:rPr>
      <w:t>07:39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7F0C" w:rsidRDefault="00ED7F0C">
      <w:r>
        <w:separator/>
      </w:r>
    </w:p>
  </w:footnote>
  <w:footnote w:type="continuationSeparator" w:id="0">
    <w:p w:rsidR="00ED7F0C" w:rsidRDefault="00ED7F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F0C" w:rsidRDefault="00ED7F0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D7F0C" w:rsidRDefault="00ED7F0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F0C" w:rsidRDefault="00ED7F0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D0539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ED7F0C" w:rsidRPr="00CC5815" w:rsidRDefault="00ED7F0C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ED7F0C" w:rsidRPr="00CC5815" w:rsidRDefault="00ED7F0C" w:rsidP="008E5E3F">
    <w:pPr>
      <w:pStyle w:val="a3"/>
      <w:ind w:firstLine="0"/>
      <w:rPr>
        <w:rtl/>
      </w:rPr>
    </w:pPr>
    <w:r>
      <w:rPr>
        <w:rtl/>
      </w:rPr>
      <w:t>28/12/2020</w:t>
    </w:r>
  </w:p>
  <w:p w:rsidR="00ED7F0C" w:rsidRPr="00CC5815" w:rsidRDefault="00ED7F0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F0C" w:rsidRDefault="00ED7F0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D7F0C" w:rsidRDefault="00ED7F0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D7F0C" w:rsidRDefault="00ED7F0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1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BF7"/>
    <w:rsid w:val="00057443"/>
    <w:rsid w:val="00067F42"/>
    <w:rsid w:val="0007015E"/>
    <w:rsid w:val="00092B80"/>
    <w:rsid w:val="000A17C6"/>
    <w:rsid w:val="000B060C"/>
    <w:rsid w:val="000B1EF6"/>
    <w:rsid w:val="000B2EE6"/>
    <w:rsid w:val="000C47F5"/>
    <w:rsid w:val="000E3314"/>
    <w:rsid w:val="000F2459"/>
    <w:rsid w:val="00103482"/>
    <w:rsid w:val="00132FEE"/>
    <w:rsid w:val="00150436"/>
    <w:rsid w:val="0016604E"/>
    <w:rsid w:val="00167294"/>
    <w:rsid w:val="001673D4"/>
    <w:rsid w:val="00171E7F"/>
    <w:rsid w:val="001758C1"/>
    <w:rsid w:val="0017779F"/>
    <w:rsid w:val="0019677C"/>
    <w:rsid w:val="001A74E9"/>
    <w:rsid w:val="001A7A1B"/>
    <w:rsid w:val="001C44DA"/>
    <w:rsid w:val="001C4FDA"/>
    <w:rsid w:val="001D440C"/>
    <w:rsid w:val="002016FF"/>
    <w:rsid w:val="00227FEF"/>
    <w:rsid w:val="00234C63"/>
    <w:rsid w:val="00261554"/>
    <w:rsid w:val="00271CE2"/>
    <w:rsid w:val="00275C03"/>
    <w:rsid w:val="00280D58"/>
    <w:rsid w:val="00283FD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3884"/>
    <w:rsid w:val="003D241B"/>
    <w:rsid w:val="003F0A5F"/>
    <w:rsid w:val="00403758"/>
    <w:rsid w:val="00420E41"/>
    <w:rsid w:val="00424C94"/>
    <w:rsid w:val="00447608"/>
    <w:rsid w:val="00451746"/>
    <w:rsid w:val="004666FA"/>
    <w:rsid w:val="00470EAC"/>
    <w:rsid w:val="00486476"/>
    <w:rsid w:val="0049458B"/>
    <w:rsid w:val="00495FD8"/>
    <w:rsid w:val="004B0A65"/>
    <w:rsid w:val="004B1BE9"/>
    <w:rsid w:val="004D5C66"/>
    <w:rsid w:val="00500C0C"/>
    <w:rsid w:val="00546678"/>
    <w:rsid w:val="005506B9"/>
    <w:rsid w:val="005817EC"/>
    <w:rsid w:val="00586AC7"/>
    <w:rsid w:val="00590B77"/>
    <w:rsid w:val="005A342D"/>
    <w:rsid w:val="005C363E"/>
    <w:rsid w:val="005D61F3"/>
    <w:rsid w:val="005E1C6B"/>
    <w:rsid w:val="005F76B0"/>
    <w:rsid w:val="00634F61"/>
    <w:rsid w:val="0064276B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2804"/>
    <w:rsid w:val="008C6035"/>
    <w:rsid w:val="008C7015"/>
    <w:rsid w:val="008D1DFB"/>
    <w:rsid w:val="008E03B4"/>
    <w:rsid w:val="008E42D2"/>
    <w:rsid w:val="008E5E3F"/>
    <w:rsid w:val="0090279B"/>
    <w:rsid w:val="00912052"/>
    <w:rsid w:val="00914904"/>
    <w:rsid w:val="009258CE"/>
    <w:rsid w:val="009515F0"/>
    <w:rsid w:val="00970824"/>
    <w:rsid w:val="009830CB"/>
    <w:rsid w:val="009D478A"/>
    <w:rsid w:val="009E3176"/>
    <w:rsid w:val="009E6E93"/>
    <w:rsid w:val="009F1518"/>
    <w:rsid w:val="009F5773"/>
    <w:rsid w:val="009F7FE5"/>
    <w:rsid w:val="00A11DC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30A9"/>
    <w:rsid w:val="00B0509A"/>
    <w:rsid w:val="00B120B2"/>
    <w:rsid w:val="00B50340"/>
    <w:rsid w:val="00B53A98"/>
    <w:rsid w:val="00B54B58"/>
    <w:rsid w:val="00B65508"/>
    <w:rsid w:val="00B763C8"/>
    <w:rsid w:val="00B76B4D"/>
    <w:rsid w:val="00B8517A"/>
    <w:rsid w:val="00BA6446"/>
    <w:rsid w:val="00BD0539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54F"/>
    <w:rsid w:val="00C8624A"/>
    <w:rsid w:val="00C872C1"/>
    <w:rsid w:val="00CA3C04"/>
    <w:rsid w:val="00CA5363"/>
    <w:rsid w:val="00CB6D60"/>
    <w:rsid w:val="00CC5815"/>
    <w:rsid w:val="00CE24B8"/>
    <w:rsid w:val="00CE5849"/>
    <w:rsid w:val="00CF2CF4"/>
    <w:rsid w:val="00D278F7"/>
    <w:rsid w:val="00D37550"/>
    <w:rsid w:val="00D40A29"/>
    <w:rsid w:val="00D45D27"/>
    <w:rsid w:val="00D6148E"/>
    <w:rsid w:val="00D62B75"/>
    <w:rsid w:val="00D86E57"/>
    <w:rsid w:val="00D96B24"/>
    <w:rsid w:val="00DA65B6"/>
    <w:rsid w:val="00DE5B80"/>
    <w:rsid w:val="00E33AE3"/>
    <w:rsid w:val="00E61903"/>
    <w:rsid w:val="00E64116"/>
    <w:rsid w:val="00E76F3D"/>
    <w:rsid w:val="00E9260C"/>
    <w:rsid w:val="00EA624B"/>
    <w:rsid w:val="00EB057D"/>
    <w:rsid w:val="00EB18E4"/>
    <w:rsid w:val="00EB5C85"/>
    <w:rsid w:val="00EC0AC2"/>
    <w:rsid w:val="00EC1FB3"/>
    <w:rsid w:val="00EC2CD4"/>
    <w:rsid w:val="00ED7F0C"/>
    <w:rsid w:val="00EE09AD"/>
    <w:rsid w:val="00EF69E6"/>
    <w:rsid w:val="00F053E5"/>
    <w:rsid w:val="00F10D2D"/>
    <w:rsid w:val="00F16831"/>
    <w:rsid w:val="00F208E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D241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D5C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6CE02-4B22-428F-AC6C-AEDB9EB09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6</Pages>
  <Words>2140</Words>
  <Characters>12201</Characters>
  <Application>Microsoft Office Word</Application>
  <DocSecurity>0</DocSecurity>
  <Lines>101</Lines>
  <Paragraphs>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</cp:revision>
  <cp:lastPrinted>2015-07-20T08:20:00Z</cp:lastPrinted>
  <dcterms:created xsi:type="dcterms:W3CDTF">2018-05-03T11:21:00Z</dcterms:created>
  <dcterms:modified xsi:type="dcterms:W3CDTF">2021-03-03T05:39:00Z</dcterms:modified>
</cp:coreProperties>
</file>