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61F1F" w14:textId="71C909C0" w:rsidR="00E64116" w:rsidRPr="005817EC" w:rsidRDefault="00F7527E" w:rsidP="00EC1FB3">
      <w:pPr>
        <w:ind w:firstLine="0"/>
        <w:rPr>
          <w:b/>
          <w:bCs/>
          <w:rtl/>
        </w:rPr>
      </w:pPr>
      <w:bookmarkStart w:id="0" w:name="_Hlk196855920"/>
      <w:r>
        <w:rPr>
          <w:b/>
          <w:bCs/>
          <w:rtl/>
        </w:rPr>
        <w:t>הכנסת העשרים-וחמש</w:t>
      </w:r>
    </w:p>
    <w:p w14:paraId="3D24AD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03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2076D0" w14:textId="488809FA" w:rsidR="00E64116" w:rsidRPr="008713A4" w:rsidRDefault="00F752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87ABF5C" w14:textId="77777777" w:rsidR="00E64116" w:rsidRPr="008713A4" w:rsidRDefault="00E64116" w:rsidP="0049458B">
      <w:pPr>
        <w:rPr>
          <w:rtl/>
        </w:rPr>
      </w:pPr>
    </w:p>
    <w:p w14:paraId="180C164D" w14:textId="77777777" w:rsidR="00E64116" w:rsidRPr="008713A4" w:rsidRDefault="00E64116" w:rsidP="0049458B">
      <w:pPr>
        <w:rPr>
          <w:rtl/>
        </w:rPr>
      </w:pPr>
    </w:p>
    <w:p w14:paraId="22C03C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E93A1F" w14:textId="5C47EFD4" w:rsidR="00E64116" w:rsidRPr="008713A4" w:rsidRDefault="00F752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40390">
        <w:rPr>
          <w:rFonts w:hint="cs"/>
          <w:b/>
          <w:bCs/>
          <w:rtl/>
        </w:rPr>
        <w:t xml:space="preserve"> 608</w:t>
      </w:r>
    </w:p>
    <w:p w14:paraId="65679332" w14:textId="7CBB1C82" w:rsidR="00E64116" w:rsidRPr="008713A4" w:rsidRDefault="00F752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186E07F" w14:textId="1A2B8890" w:rsidR="00E64116" w:rsidRPr="008713A4" w:rsidRDefault="00F752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1</w:t>
      </w:r>
      <w:r w:rsidR="00877CC4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2B1F83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3E5F413A" w14:textId="77777777" w:rsidR="00E64116" w:rsidRPr="008713A4" w:rsidRDefault="00E64116" w:rsidP="008320F6">
      <w:pPr>
        <w:ind w:firstLine="0"/>
        <w:rPr>
          <w:rtl/>
        </w:rPr>
      </w:pPr>
    </w:p>
    <w:p w14:paraId="675626C9" w14:textId="77777777" w:rsidR="00E64116" w:rsidRPr="008713A4" w:rsidRDefault="00E64116" w:rsidP="008320F6">
      <w:pPr>
        <w:ind w:firstLine="0"/>
        <w:rPr>
          <w:rtl/>
        </w:rPr>
      </w:pPr>
    </w:p>
    <w:p w14:paraId="6F1AC941" w14:textId="77777777" w:rsidR="00E64116" w:rsidRPr="008713A4" w:rsidRDefault="00E64116" w:rsidP="008320F6">
      <w:pPr>
        <w:ind w:firstLine="0"/>
        <w:rPr>
          <w:rtl/>
        </w:rPr>
      </w:pPr>
    </w:p>
    <w:p w14:paraId="573761CD" w14:textId="77777777" w:rsidR="008126CB" w:rsidRDefault="00E64116" w:rsidP="008126C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hatsach_645078_1"/>
    </w:p>
    <w:p w14:paraId="499C5842" w14:textId="1B062EA0" w:rsidR="00E64116" w:rsidRPr="008713A4" w:rsidRDefault="00F7527E" w:rsidP="008126CB">
      <w:pPr>
        <w:ind w:firstLine="0"/>
        <w:outlineLvl w:val="1"/>
        <w:rPr>
          <w:rtl/>
        </w:rPr>
      </w:pPr>
      <w:r w:rsidRPr="00581765">
        <w:rPr>
          <w:rStyle w:val="TagStyle"/>
          <w:rtl/>
        </w:rPr>
        <w:t xml:space="preserve"> &lt;&lt; הצח &gt;&gt;</w:t>
      </w:r>
      <w:r w:rsidRPr="00F7527E">
        <w:rPr>
          <w:rStyle w:val="TagStyle"/>
          <w:rtl/>
        </w:rPr>
        <w:t xml:space="preserve"> </w:t>
      </w:r>
      <w:r w:rsidRPr="00F7527E">
        <w:rPr>
          <w:rtl/>
        </w:rPr>
        <w:t>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</w:t>
      </w:r>
      <w:r w:rsidR="002B1F83">
        <w:rPr>
          <w:rFonts w:hint="cs"/>
          <w:rtl/>
        </w:rPr>
        <w:t>4 (מ/1822)</w:t>
      </w:r>
      <w:r w:rsidRPr="00F7527E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הצח &gt;&gt;</w:t>
      </w:r>
      <w:r w:rsidR="004F6CAE">
        <w:rPr>
          <w:rtl/>
        </w:rPr>
        <w:t xml:space="preserve"> </w:t>
      </w:r>
      <w:bookmarkEnd w:id="1"/>
    </w:p>
    <w:p w14:paraId="0DF2C435" w14:textId="77777777" w:rsidR="00E64116" w:rsidRDefault="00E64116" w:rsidP="007C693F">
      <w:pPr>
        <w:spacing w:before="60"/>
        <w:ind w:firstLine="0"/>
        <w:rPr>
          <w:rtl/>
        </w:rPr>
      </w:pPr>
    </w:p>
    <w:p w14:paraId="5F43F8FA" w14:textId="77777777" w:rsidR="00F7527E" w:rsidRPr="008713A4" w:rsidRDefault="00F7527E" w:rsidP="007C693F">
      <w:pPr>
        <w:spacing w:before="60"/>
        <w:ind w:firstLine="0"/>
        <w:rPr>
          <w:rtl/>
        </w:rPr>
      </w:pPr>
    </w:p>
    <w:p w14:paraId="355DCB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5F05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5242E6" w14:textId="13442C01" w:rsidR="00F7527E" w:rsidRDefault="00F7527E" w:rsidP="00EC1FB3">
      <w:pPr>
        <w:ind w:firstLine="0"/>
        <w:rPr>
          <w:rtl/>
        </w:rPr>
      </w:pPr>
      <w:r w:rsidRPr="002B1F83">
        <w:rPr>
          <w:rtl/>
        </w:rPr>
        <w:t>ינון אזולאי</w:t>
      </w:r>
      <w:r w:rsidR="00760643" w:rsidRPr="002B1F83">
        <w:rPr>
          <w:rFonts w:hint="cs"/>
          <w:rtl/>
        </w:rPr>
        <w:t xml:space="preserve"> </w:t>
      </w:r>
      <w:r w:rsidR="00760643" w:rsidRPr="002B1F83">
        <w:rPr>
          <w:rtl/>
        </w:rPr>
        <w:t>–</w:t>
      </w:r>
      <w:r w:rsidR="00760643" w:rsidRPr="002B1F83">
        <w:rPr>
          <w:rFonts w:hint="cs"/>
          <w:rtl/>
        </w:rPr>
        <w:t xml:space="preserve"> מ"מ היו"ר</w:t>
      </w:r>
    </w:p>
    <w:p w14:paraId="7E13EA40" w14:textId="23E3E0AE" w:rsidR="00A97B42" w:rsidRDefault="00A97B42" w:rsidP="00EC1FB3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462805E0" w14:textId="50BEDDA7" w:rsidR="00A97B42" w:rsidRPr="002B1F83" w:rsidRDefault="00A97B42" w:rsidP="00EC1FB3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123647D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C88988" w14:textId="77777777" w:rsidR="00940390" w:rsidRDefault="00940390" w:rsidP="00DE5B80">
      <w:pPr>
        <w:ind w:firstLine="0"/>
        <w:rPr>
          <w:b/>
          <w:bCs/>
          <w:u w:val="single"/>
          <w:rtl/>
        </w:rPr>
      </w:pPr>
    </w:p>
    <w:p w14:paraId="00DE38E7" w14:textId="77777777" w:rsidR="00C45251" w:rsidRPr="000C47F5" w:rsidRDefault="00C45251" w:rsidP="00DE5B80">
      <w:pPr>
        <w:ind w:firstLine="0"/>
        <w:rPr>
          <w:b/>
          <w:bCs/>
          <w:u w:val="single"/>
          <w:rtl/>
        </w:rPr>
      </w:pPr>
    </w:p>
    <w:p w14:paraId="476FAD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7202"/>
      </w:tblGrid>
      <w:tr w:rsidR="006521D0" w14:paraId="3DA764EA" w14:textId="77777777" w:rsidTr="006521D0">
        <w:tc>
          <w:tcPr>
            <w:tcW w:w="0" w:type="auto"/>
            <w:shd w:val="clear" w:color="auto" w:fill="auto"/>
          </w:tcPr>
          <w:p w14:paraId="7652E7AA" w14:textId="2F511CFA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658E4E54" w14:textId="55D16D5F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FEA2C" w14:textId="5E5DCB73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מיוחדים, אגף התקציבים, משרד האוצר</w:t>
            </w:r>
          </w:p>
        </w:tc>
      </w:tr>
      <w:tr w:rsidR="006521D0" w14:paraId="5A7C5887" w14:textId="77777777" w:rsidTr="006521D0">
        <w:tc>
          <w:tcPr>
            <w:tcW w:w="0" w:type="auto"/>
            <w:shd w:val="clear" w:color="auto" w:fill="auto"/>
          </w:tcPr>
          <w:p w14:paraId="59D7310F" w14:textId="4F52D0DF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81F44D" w14:textId="3723C98A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5FE5F" w14:textId="72F77464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למנהל רשות המיסים, משרד האוצר</w:t>
            </w:r>
          </w:p>
        </w:tc>
      </w:tr>
      <w:tr w:rsidR="006521D0" w14:paraId="5F3EC218" w14:textId="77777777" w:rsidTr="006521D0">
        <w:tc>
          <w:tcPr>
            <w:tcW w:w="0" w:type="auto"/>
            <w:shd w:val="clear" w:color="auto" w:fill="auto"/>
          </w:tcPr>
          <w:p w14:paraId="6F5D20F6" w14:textId="1A39288D" w:rsidR="006521D0" w:rsidRPr="00CD10DE" w:rsidRDefault="006521D0" w:rsidP="00DE5B80">
            <w:pPr>
              <w:ind w:firstLine="0"/>
              <w:rPr>
                <w:rtl/>
              </w:rPr>
            </w:pPr>
            <w:r w:rsidRPr="00CD10DE"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62C6691D" w14:textId="1DD56564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B5F2A" w14:textId="1E9F81B3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משרד האוצר</w:t>
            </w:r>
          </w:p>
        </w:tc>
      </w:tr>
      <w:tr w:rsidR="006521D0" w14:paraId="025A278F" w14:textId="77777777" w:rsidTr="006521D0">
        <w:tc>
          <w:tcPr>
            <w:tcW w:w="0" w:type="auto"/>
            <w:shd w:val="clear" w:color="auto" w:fill="auto"/>
          </w:tcPr>
          <w:p w14:paraId="05A90C08" w14:textId="683F77BB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413F454E" w14:textId="65E13A9D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2963B" w14:textId="0C9298A4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6521D0" w14:paraId="4975E223" w14:textId="77777777" w:rsidTr="006521D0">
        <w:tc>
          <w:tcPr>
            <w:tcW w:w="0" w:type="auto"/>
            <w:shd w:val="clear" w:color="auto" w:fill="auto"/>
          </w:tcPr>
          <w:p w14:paraId="57AC4F6C" w14:textId="6EF68BDD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6FBE1A" w14:textId="036097A6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CAA16" w14:textId="2BA6603F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נשיא ויו"ר ועדת מיסים, לשכת רואי החשבון בישראל </w:t>
            </w:r>
          </w:p>
        </w:tc>
      </w:tr>
      <w:tr w:rsidR="006521D0" w14:paraId="6F3D568C" w14:textId="77777777" w:rsidTr="006521D0">
        <w:tc>
          <w:tcPr>
            <w:tcW w:w="0" w:type="auto"/>
            <w:shd w:val="clear" w:color="auto" w:fill="auto"/>
          </w:tcPr>
          <w:p w14:paraId="4A7131E1" w14:textId="28C7196B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14:paraId="7393646B" w14:textId="7926F11D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05B59" w14:textId="65FCDE2B" w:rsidR="006521D0" w:rsidRDefault="00652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לשכת היועצים העסקיים,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-לשכת ארגוני העצמאים והעסקים בישראל</w:t>
            </w:r>
          </w:p>
        </w:tc>
      </w:tr>
    </w:tbl>
    <w:p w14:paraId="3CAC51F1" w14:textId="77777777" w:rsidR="00E64116" w:rsidRDefault="00E64116" w:rsidP="00DE5B80">
      <w:pPr>
        <w:ind w:firstLine="0"/>
        <w:rPr>
          <w:rtl/>
        </w:rPr>
      </w:pPr>
    </w:p>
    <w:p w14:paraId="39D061D8" w14:textId="77777777" w:rsidR="00D37550" w:rsidRDefault="00D37550" w:rsidP="00DE5B80">
      <w:pPr>
        <w:ind w:firstLine="0"/>
        <w:rPr>
          <w:rtl/>
        </w:rPr>
      </w:pPr>
    </w:p>
    <w:p w14:paraId="7E51075C" w14:textId="77777777" w:rsidR="00940390" w:rsidRPr="008713A4" w:rsidRDefault="00940390" w:rsidP="00DE5B80">
      <w:pPr>
        <w:ind w:firstLine="0"/>
        <w:rPr>
          <w:rtl/>
        </w:rPr>
      </w:pPr>
    </w:p>
    <w:p w14:paraId="0A4666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D3231B" w14:textId="77E04FB7" w:rsidR="00E64116" w:rsidRPr="008713A4" w:rsidRDefault="00F7527E" w:rsidP="00D40A29">
      <w:pPr>
        <w:ind w:firstLine="0"/>
      </w:pPr>
      <w:r>
        <w:rPr>
          <w:rtl/>
        </w:rPr>
        <w:t>שלומית ארליך</w:t>
      </w:r>
    </w:p>
    <w:p w14:paraId="43F6AAA9" w14:textId="77777777" w:rsidR="00E64116" w:rsidRPr="008713A4" w:rsidRDefault="00E64116" w:rsidP="00DE5B80">
      <w:pPr>
        <w:ind w:firstLine="0"/>
        <w:rPr>
          <w:rtl/>
        </w:rPr>
      </w:pPr>
    </w:p>
    <w:p w14:paraId="68FDE5CA" w14:textId="6C7D5ED5" w:rsidR="00E64116" w:rsidRPr="008713A4" w:rsidRDefault="00C4525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</w:t>
      </w:r>
      <w:r w:rsidR="0032719E">
        <w:rPr>
          <w:rFonts w:hint="cs"/>
          <w:b/>
          <w:bCs/>
          <w:u w:val="single"/>
          <w:rtl/>
        </w:rPr>
        <w:t>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FCDE4D3" w14:textId="5A4F22EB" w:rsidR="0032719E" w:rsidRPr="002B1F83" w:rsidRDefault="0032719E" w:rsidP="00D40A29">
      <w:pPr>
        <w:ind w:firstLine="0"/>
      </w:pPr>
      <w:r w:rsidRPr="002B1F83">
        <w:rPr>
          <w:rFonts w:hint="cs"/>
          <w:rtl/>
        </w:rPr>
        <w:t xml:space="preserve">ליאת </w:t>
      </w:r>
      <w:proofErr w:type="spellStart"/>
      <w:r w:rsidRPr="002B1F83">
        <w:rPr>
          <w:rFonts w:hint="cs"/>
          <w:rtl/>
        </w:rPr>
        <w:t>קרפטי</w:t>
      </w:r>
      <w:proofErr w:type="spellEnd"/>
    </w:p>
    <w:p w14:paraId="21F090C3" w14:textId="77777777" w:rsidR="00E64116" w:rsidRPr="008713A4" w:rsidRDefault="00E64116" w:rsidP="00DE5B80">
      <w:pPr>
        <w:ind w:firstLine="0"/>
        <w:rPr>
          <w:rtl/>
        </w:rPr>
      </w:pPr>
    </w:p>
    <w:p w14:paraId="24EE4E4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3EA20F" w14:textId="113923C5" w:rsidR="00E64116" w:rsidRDefault="0032719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5945647" w14:textId="77777777" w:rsidR="00940390" w:rsidRDefault="00940390" w:rsidP="00940390">
      <w:pPr>
        <w:ind w:firstLine="0"/>
        <w:rPr>
          <w:rtl/>
        </w:rPr>
      </w:pPr>
    </w:p>
    <w:p w14:paraId="26BE8D07" w14:textId="77777777" w:rsidR="00940390" w:rsidRDefault="00940390" w:rsidP="00940390">
      <w:pPr>
        <w:ind w:firstLine="0"/>
        <w:rPr>
          <w:rtl/>
        </w:rPr>
      </w:pPr>
    </w:p>
    <w:p w14:paraId="773517F6" w14:textId="77777777" w:rsidR="00940390" w:rsidRDefault="00940390" w:rsidP="00940390">
      <w:pPr>
        <w:ind w:firstLine="0"/>
        <w:rPr>
          <w:rtl/>
        </w:rPr>
      </w:pPr>
    </w:p>
    <w:p w14:paraId="7F269E19" w14:textId="77777777" w:rsidR="00F7527E" w:rsidRDefault="00F7527E" w:rsidP="0094039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8EC33BB" w14:textId="23E2B3B8" w:rsidR="00760643" w:rsidRDefault="007606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3C0FE7" w14:textId="77777777" w:rsidR="00AD677F" w:rsidRDefault="00AD677F" w:rsidP="00AB3F3A">
      <w:pPr>
        <w:ind w:firstLine="0"/>
        <w:rPr>
          <w:rtl/>
        </w:rPr>
      </w:pPr>
    </w:p>
    <w:p w14:paraId="06D55AC0" w14:textId="1B607B68" w:rsidR="00AD677F" w:rsidRDefault="00AD677F" w:rsidP="00581765">
      <w:pPr>
        <w:pStyle w:val="a6"/>
        <w:rPr>
          <w:rtl/>
        </w:rPr>
      </w:pPr>
      <w:bookmarkStart w:id="2" w:name="ET_subject_645078_2"/>
      <w:r w:rsidRPr="00581765">
        <w:rPr>
          <w:rStyle w:val="TagStyle"/>
          <w:rtl/>
        </w:rPr>
        <w:t>&lt;&lt; נושא &gt;&gt;</w:t>
      </w:r>
      <w:r w:rsidRPr="00AD677F">
        <w:rPr>
          <w:rStyle w:val="TagStyle"/>
          <w:rtl/>
        </w:rPr>
        <w:t xml:space="preserve"> </w:t>
      </w:r>
      <w:r>
        <w:rPr>
          <w:rtl/>
        </w:rPr>
        <w:t>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התשפ"ה-2024</w:t>
      </w:r>
      <w:r w:rsidRPr="00581765">
        <w:rPr>
          <w:rStyle w:val="TagStyle"/>
          <w:rtl/>
        </w:rPr>
        <w:t>&lt;&lt; נושא &gt;&gt;</w:t>
      </w:r>
      <w:r w:rsidR="004F6CAE">
        <w:rPr>
          <w:rtl/>
        </w:rPr>
        <w:t xml:space="preserve"> </w:t>
      </w:r>
      <w:bookmarkEnd w:id="2"/>
    </w:p>
    <w:p w14:paraId="20BDEF24" w14:textId="77777777" w:rsidR="00AD677F" w:rsidRDefault="00AD677F" w:rsidP="00AD677F">
      <w:pPr>
        <w:pStyle w:val="KeepWithNext"/>
        <w:rPr>
          <w:rtl/>
        </w:rPr>
      </w:pPr>
    </w:p>
    <w:p w14:paraId="053D15C5" w14:textId="77777777" w:rsidR="00AD677F" w:rsidRDefault="00AD677F" w:rsidP="00AD677F">
      <w:pPr>
        <w:rPr>
          <w:rtl/>
        </w:rPr>
      </w:pPr>
    </w:p>
    <w:p w14:paraId="3046AD2D" w14:textId="086226CE" w:rsidR="00AD677F" w:rsidRPr="00AD677F" w:rsidRDefault="00AD677F" w:rsidP="00581765">
      <w:pPr>
        <w:pStyle w:val="af6"/>
      </w:pPr>
      <w:bookmarkStart w:id="3" w:name="ET_yor_5726_296"/>
      <w:r w:rsidRPr="00581765">
        <w:rPr>
          <w:rStyle w:val="TagStyle"/>
          <w:rFonts w:hint="cs"/>
          <w:rtl/>
        </w:rPr>
        <w:t>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3"/>
    </w:p>
    <w:p w14:paraId="226E577D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7E1F1C77" w14:textId="77777777" w:rsidR="00AD677F" w:rsidRPr="00AD677F" w:rsidRDefault="00AD677F" w:rsidP="00AD677F">
      <w:pPr>
        <w:rPr>
          <w:rtl/>
          <w:lang w:eastAsia="he-IL"/>
        </w:rPr>
      </w:pPr>
      <w:r w:rsidRPr="00AD677F">
        <w:rPr>
          <w:rtl/>
          <w:lang w:eastAsia="he-IL"/>
        </w:rPr>
        <w:t xml:space="preserve">אני פותח את הישיבה. </w:t>
      </w:r>
    </w:p>
    <w:p w14:paraId="0A93FB11" w14:textId="77777777" w:rsidR="00AD677F" w:rsidRPr="00AD677F" w:rsidRDefault="00AD677F" w:rsidP="00AD677F">
      <w:pPr>
        <w:rPr>
          <w:rtl/>
          <w:lang w:eastAsia="he-IL"/>
        </w:rPr>
      </w:pPr>
      <w:bookmarkStart w:id="4" w:name="_ETM_Q1_56100"/>
      <w:bookmarkStart w:id="5" w:name="_ETM_Q1_56147"/>
      <w:bookmarkStart w:id="6" w:name="_ETM_Q1_52843"/>
      <w:bookmarkEnd w:id="4"/>
      <w:bookmarkEnd w:id="5"/>
      <w:bookmarkEnd w:id="6"/>
    </w:p>
    <w:p w14:paraId="6A137C23" w14:textId="38777032" w:rsidR="00AD677F" w:rsidRPr="00AD677F" w:rsidRDefault="00AD677F" w:rsidP="00581765">
      <w:pPr>
        <w:pStyle w:val="a4"/>
        <w:rPr>
          <w:rtl/>
        </w:rPr>
      </w:pPr>
      <w:bookmarkStart w:id="7" w:name="ET_speaker_6353_297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7"/>
    </w:p>
    <w:p w14:paraId="088E3711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52E32D50" w14:textId="77777777" w:rsidR="00AD677F" w:rsidRPr="00AD677F" w:rsidRDefault="00AD677F" w:rsidP="00AD677F">
      <w:pPr>
        <w:rPr>
          <w:rtl/>
          <w:lang w:eastAsia="he-IL"/>
        </w:rPr>
      </w:pPr>
      <w:bookmarkStart w:id="8" w:name="_ETM_Q1_53121"/>
      <w:bookmarkStart w:id="9" w:name="_ETM_Q1_53151"/>
      <w:bookmarkEnd w:id="8"/>
      <w:bookmarkEnd w:id="9"/>
      <w:r w:rsidRPr="00AD677F">
        <w:rPr>
          <w:rtl/>
          <w:lang w:eastAsia="he-IL"/>
        </w:rPr>
        <w:t xml:space="preserve">כנראה יצטרכו להזיז אותי </w:t>
      </w:r>
      <w:bookmarkStart w:id="10" w:name="_ETM_Q1_51185"/>
      <w:bookmarkEnd w:id="10"/>
      <w:r w:rsidRPr="00AD677F">
        <w:rPr>
          <w:rtl/>
          <w:lang w:eastAsia="he-IL"/>
        </w:rPr>
        <w:t xml:space="preserve">מהוועדה הזאת אם זה ככה יהיה. </w:t>
      </w:r>
    </w:p>
    <w:p w14:paraId="704E415B" w14:textId="77777777" w:rsidR="00AD677F" w:rsidRPr="00AD677F" w:rsidRDefault="00AD677F" w:rsidP="00AD677F">
      <w:pPr>
        <w:rPr>
          <w:rtl/>
          <w:lang w:eastAsia="he-IL"/>
        </w:rPr>
      </w:pPr>
      <w:bookmarkStart w:id="11" w:name="_ETM_Q1_54552"/>
      <w:bookmarkStart w:id="12" w:name="_ETM_Q1_54589"/>
      <w:bookmarkEnd w:id="11"/>
      <w:bookmarkEnd w:id="12"/>
    </w:p>
    <w:p w14:paraId="052E4476" w14:textId="59181351" w:rsidR="00AD677F" w:rsidRPr="00AD677F" w:rsidRDefault="00AD677F" w:rsidP="00581765">
      <w:pPr>
        <w:pStyle w:val="af6"/>
        <w:rPr>
          <w:rtl/>
        </w:rPr>
      </w:pPr>
      <w:bookmarkStart w:id="13" w:name="ET_yor_5726_298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3"/>
    </w:p>
    <w:p w14:paraId="5B0514D8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6CFD823A" w14:textId="3BD92256" w:rsidR="00AD677F" w:rsidRPr="00AD677F" w:rsidRDefault="00AD677F" w:rsidP="00AD677F">
      <w:pPr>
        <w:rPr>
          <w:rtl/>
          <w:lang w:eastAsia="he-IL"/>
        </w:rPr>
      </w:pPr>
      <w:r w:rsidRPr="00AD677F">
        <w:rPr>
          <w:rtl/>
          <w:lang w:eastAsia="he-IL"/>
        </w:rPr>
        <w:t>א</w:t>
      </w:r>
      <w:bookmarkStart w:id="14" w:name="_ETM_Q1_56841"/>
      <w:bookmarkStart w:id="15" w:name="_ETM_Q1_56873"/>
      <w:bookmarkEnd w:id="14"/>
      <w:bookmarkEnd w:id="15"/>
      <w:r w:rsidRPr="00AD677F">
        <w:rPr>
          <w:rtl/>
          <w:lang w:eastAsia="he-IL"/>
        </w:rPr>
        <w:t xml:space="preserve">ני אעמוד על זה </w:t>
      </w:r>
      <w:bookmarkStart w:id="16" w:name="_ETM_Q1_58400"/>
      <w:bookmarkEnd w:id="16"/>
      <w:r w:rsidRPr="00AD677F">
        <w:rPr>
          <w:rtl/>
          <w:lang w:eastAsia="he-IL"/>
        </w:rPr>
        <w:t xml:space="preserve">שאתה לא תזוז מהוועדה הזאת. </w:t>
      </w:r>
    </w:p>
    <w:p w14:paraId="5479CA27" w14:textId="77777777" w:rsidR="00AD677F" w:rsidRPr="00AD677F" w:rsidRDefault="00AD677F" w:rsidP="00AD677F">
      <w:pPr>
        <w:rPr>
          <w:rtl/>
          <w:lang w:eastAsia="he-IL"/>
        </w:rPr>
      </w:pPr>
      <w:bookmarkStart w:id="17" w:name="_ETM_Q1_59791"/>
      <w:bookmarkStart w:id="18" w:name="_ETM_Q1_59843"/>
      <w:bookmarkEnd w:id="17"/>
      <w:bookmarkEnd w:id="18"/>
    </w:p>
    <w:p w14:paraId="5F4D2756" w14:textId="0BA9EC83" w:rsidR="00AD677F" w:rsidRPr="00AD677F" w:rsidRDefault="00AD677F" w:rsidP="00581765">
      <w:pPr>
        <w:pStyle w:val="a4"/>
        <w:rPr>
          <w:rtl/>
        </w:rPr>
      </w:pPr>
      <w:bookmarkStart w:id="19" w:name="ET_speaker_6353_299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9"/>
    </w:p>
    <w:p w14:paraId="2DEB0109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2B93743D" w14:textId="6EB15670" w:rsidR="00AD677F" w:rsidRPr="00AD677F" w:rsidRDefault="00AD677F" w:rsidP="00AD677F">
      <w:pPr>
        <w:rPr>
          <w:rtl/>
          <w:lang w:eastAsia="he-IL"/>
        </w:rPr>
      </w:pPr>
      <w:bookmarkStart w:id="20" w:name="_ETM_Q1_61223"/>
      <w:bookmarkStart w:id="21" w:name="_ETM_Q1_61251"/>
      <w:bookmarkEnd w:id="20"/>
      <w:bookmarkEnd w:id="21"/>
      <w:r w:rsidRPr="00AD677F">
        <w:rPr>
          <w:rtl/>
          <w:lang w:eastAsia="he-IL"/>
        </w:rPr>
        <w:t xml:space="preserve">הדבר היחיד שעמדת עליו בינתיים, </w:t>
      </w:r>
      <w:r w:rsidR="00C43653">
        <w:rPr>
          <w:rFonts w:hint="cs"/>
          <w:rtl/>
          <w:lang w:eastAsia="he-IL"/>
        </w:rPr>
        <w:t>'</w:t>
      </w:r>
      <w:r w:rsidRPr="00AD677F">
        <w:rPr>
          <w:rtl/>
          <w:lang w:eastAsia="he-IL"/>
        </w:rPr>
        <w:t xml:space="preserve">בונות </w:t>
      </w:r>
      <w:bookmarkStart w:id="22" w:name="_ETM_Q1_63104"/>
      <w:bookmarkEnd w:id="22"/>
      <w:r w:rsidRPr="00AD677F">
        <w:rPr>
          <w:rtl/>
          <w:lang w:eastAsia="he-IL"/>
        </w:rPr>
        <w:t>אלטרנטיבה</w:t>
      </w:r>
      <w:r w:rsidR="00C43653">
        <w:rPr>
          <w:rFonts w:hint="cs"/>
          <w:rtl/>
          <w:lang w:eastAsia="he-IL"/>
        </w:rPr>
        <w:t>'</w:t>
      </w:r>
      <w:r w:rsidRPr="00AD677F">
        <w:rPr>
          <w:rtl/>
          <w:lang w:eastAsia="he-IL"/>
        </w:rPr>
        <w:t xml:space="preserve">. </w:t>
      </w:r>
      <w:bookmarkStart w:id="23" w:name="_ETM_Q1_65520"/>
      <w:bookmarkEnd w:id="23"/>
    </w:p>
    <w:p w14:paraId="52DF03F4" w14:textId="77777777" w:rsidR="00AD677F" w:rsidRPr="00AD677F" w:rsidRDefault="00AD677F" w:rsidP="00AD677F">
      <w:pPr>
        <w:rPr>
          <w:rtl/>
          <w:lang w:eastAsia="he-IL"/>
        </w:rPr>
      </w:pPr>
      <w:bookmarkStart w:id="24" w:name="_ETM_Q1_65560"/>
      <w:bookmarkStart w:id="25" w:name="_ETM_Q1_66312"/>
      <w:bookmarkEnd w:id="24"/>
      <w:bookmarkEnd w:id="25"/>
    </w:p>
    <w:p w14:paraId="50A77F88" w14:textId="10E30827" w:rsidR="00AD677F" w:rsidRPr="00AD677F" w:rsidRDefault="00AD677F" w:rsidP="00581765">
      <w:pPr>
        <w:pStyle w:val="af6"/>
        <w:rPr>
          <w:rtl/>
        </w:rPr>
      </w:pPr>
      <w:bookmarkStart w:id="26" w:name="ET_yor_5726_300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26"/>
    </w:p>
    <w:p w14:paraId="44D460B8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228F444B" w14:textId="77777777" w:rsidR="00AD677F" w:rsidRPr="00AD677F" w:rsidRDefault="00AD677F" w:rsidP="00AD677F">
      <w:pPr>
        <w:rPr>
          <w:rtl/>
          <w:lang w:eastAsia="he-IL"/>
        </w:rPr>
      </w:pPr>
      <w:bookmarkStart w:id="27" w:name="_ETM_Q1_66584"/>
      <w:bookmarkEnd w:id="27"/>
      <w:r w:rsidRPr="00AD677F">
        <w:rPr>
          <w:rtl/>
          <w:lang w:eastAsia="he-IL"/>
        </w:rPr>
        <w:t>ה</w:t>
      </w:r>
      <w:bookmarkStart w:id="28" w:name="_ETM_Q1_66618"/>
      <w:bookmarkEnd w:id="28"/>
      <w:r w:rsidRPr="00AD677F">
        <w:rPr>
          <w:rtl/>
          <w:lang w:eastAsia="he-IL"/>
        </w:rPr>
        <w:t xml:space="preserve">יום אישרנו את קהלת </w:t>
      </w:r>
      <w:bookmarkStart w:id="29" w:name="_ETM_Q1_68433"/>
      <w:bookmarkEnd w:id="29"/>
      <w:r w:rsidRPr="00AD677F">
        <w:rPr>
          <w:rtl/>
          <w:lang w:eastAsia="he-IL"/>
        </w:rPr>
        <w:t xml:space="preserve">והתנגדת לקהלת. </w:t>
      </w:r>
      <w:bookmarkStart w:id="30" w:name="_ETM_Q1_66582"/>
      <w:bookmarkEnd w:id="30"/>
    </w:p>
    <w:p w14:paraId="6D3BB5BA" w14:textId="77777777" w:rsidR="00AD677F" w:rsidRPr="00AD677F" w:rsidRDefault="00AD677F" w:rsidP="00AD677F">
      <w:pPr>
        <w:rPr>
          <w:rtl/>
          <w:lang w:eastAsia="he-IL"/>
        </w:rPr>
      </w:pPr>
      <w:bookmarkStart w:id="31" w:name="_ETM_Q1_66622"/>
      <w:bookmarkStart w:id="32" w:name="_ETM_Q1_67590"/>
      <w:bookmarkEnd w:id="31"/>
      <w:bookmarkEnd w:id="32"/>
    </w:p>
    <w:p w14:paraId="26B7A186" w14:textId="70BC7A3C" w:rsidR="00AD677F" w:rsidRPr="00AD677F" w:rsidRDefault="00AD677F" w:rsidP="00581765">
      <w:pPr>
        <w:pStyle w:val="a4"/>
        <w:rPr>
          <w:rtl/>
        </w:rPr>
      </w:pPr>
      <w:bookmarkStart w:id="33" w:name="ET_speaker_6353_301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33"/>
    </w:p>
    <w:p w14:paraId="6DBC5C61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6E30F91C" w14:textId="77777777" w:rsidR="00AD677F" w:rsidRPr="00AD677F" w:rsidRDefault="00AD677F" w:rsidP="00AD677F">
      <w:pPr>
        <w:rPr>
          <w:rtl/>
          <w:lang w:eastAsia="he-IL"/>
        </w:rPr>
      </w:pPr>
      <w:bookmarkStart w:id="34" w:name="_ETM_Q1_67976"/>
      <w:bookmarkStart w:id="35" w:name="_ETM_Q1_68008"/>
      <w:bookmarkEnd w:id="34"/>
      <w:bookmarkEnd w:id="35"/>
      <w:r w:rsidRPr="00AD677F">
        <w:rPr>
          <w:rtl/>
          <w:lang w:eastAsia="he-IL"/>
        </w:rPr>
        <w:t xml:space="preserve">מה הם אומרים על הזה שלך? </w:t>
      </w:r>
    </w:p>
    <w:p w14:paraId="67D19B62" w14:textId="77777777" w:rsidR="00AD677F" w:rsidRPr="00AD677F" w:rsidRDefault="00AD677F" w:rsidP="00AD677F">
      <w:pPr>
        <w:rPr>
          <w:rtl/>
          <w:lang w:eastAsia="he-IL"/>
        </w:rPr>
      </w:pPr>
      <w:bookmarkStart w:id="36" w:name="_ETM_Q1_72477"/>
      <w:bookmarkStart w:id="37" w:name="_ETM_Q1_72523"/>
      <w:bookmarkStart w:id="38" w:name="_ETM_Q1_69742"/>
      <w:bookmarkEnd w:id="36"/>
      <w:bookmarkEnd w:id="37"/>
      <w:bookmarkEnd w:id="38"/>
    </w:p>
    <w:p w14:paraId="6F42F450" w14:textId="09AA473C" w:rsidR="00AD677F" w:rsidRPr="00AD677F" w:rsidRDefault="00AD677F" w:rsidP="00581765">
      <w:pPr>
        <w:pStyle w:val="a4"/>
        <w:rPr>
          <w:rtl/>
        </w:rPr>
      </w:pPr>
      <w:bookmarkStart w:id="39" w:name="ET_speaker_6361_302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>נאור שירי (יש עתיד):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39"/>
    </w:p>
    <w:p w14:paraId="76A3889C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7ABCCA12" w14:textId="77777777" w:rsidR="00AD677F" w:rsidRPr="00AD677F" w:rsidRDefault="00AD677F" w:rsidP="00AD677F">
      <w:pPr>
        <w:rPr>
          <w:rtl/>
          <w:lang w:eastAsia="he-IL"/>
        </w:rPr>
      </w:pPr>
      <w:bookmarkStart w:id="40" w:name="_ETM_Q1_70027"/>
      <w:bookmarkStart w:id="41" w:name="_ETM_Q1_70059"/>
      <w:bookmarkEnd w:id="40"/>
      <w:bookmarkEnd w:id="41"/>
      <w:r w:rsidRPr="00AD677F">
        <w:rPr>
          <w:rtl/>
          <w:lang w:eastAsia="he-IL"/>
        </w:rPr>
        <w:t xml:space="preserve">מה 'אם </w:t>
      </w:r>
      <w:bookmarkStart w:id="42" w:name="_ETM_Q1_70607"/>
      <w:bookmarkEnd w:id="42"/>
      <w:r w:rsidRPr="00AD677F">
        <w:rPr>
          <w:rtl/>
          <w:lang w:eastAsia="he-IL"/>
        </w:rPr>
        <w:t>תרצו' אומרים עליהם? אני אשלח לך חומרים על 'אם תרצו'.</w:t>
      </w:r>
      <w:bookmarkStart w:id="43" w:name="_ETM_Q1_77525"/>
      <w:bookmarkEnd w:id="43"/>
    </w:p>
    <w:p w14:paraId="37A1090E" w14:textId="77777777" w:rsidR="00AD677F" w:rsidRPr="00AD677F" w:rsidRDefault="00AD677F" w:rsidP="00AD677F">
      <w:pPr>
        <w:rPr>
          <w:rtl/>
          <w:lang w:eastAsia="he-IL"/>
        </w:rPr>
      </w:pPr>
      <w:bookmarkStart w:id="44" w:name="_ETM_Q1_77572"/>
      <w:bookmarkStart w:id="45" w:name="_ETM_Q1_77105"/>
      <w:bookmarkEnd w:id="44"/>
      <w:bookmarkEnd w:id="45"/>
    </w:p>
    <w:p w14:paraId="37E522F2" w14:textId="647B90F3" w:rsidR="00AD677F" w:rsidRPr="00AD677F" w:rsidRDefault="00AD677F" w:rsidP="00581765">
      <w:pPr>
        <w:pStyle w:val="a4"/>
        <w:rPr>
          <w:rtl/>
        </w:rPr>
      </w:pPr>
      <w:bookmarkStart w:id="46" w:name="ET_speaker_6353_303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46"/>
    </w:p>
    <w:p w14:paraId="6C7A74FA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30E69D92" w14:textId="77777777" w:rsidR="00AD677F" w:rsidRPr="00AD677F" w:rsidRDefault="00AD677F" w:rsidP="00AD677F">
      <w:pPr>
        <w:rPr>
          <w:rtl/>
          <w:lang w:eastAsia="he-IL"/>
        </w:rPr>
      </w:pPr>
      <w:bookmarkStart w:id="47" w:name="_ETM_Q1_77430"/>
      <w:bookmarkStart w:id="48" w:name="_ETM_Q1_77462"/>
      <w:bookmarkEnd w:id="47"/>
      <w:bookmarkEnd w:id="48"/>
      <w:r w:rsidRPr="00AD677F">
        <w:rPr>
          <w:rtl/>
          <w:lang w:eastAsia="he-IL"/>
        </w:rPr>
        <w:t xml:space="preserve">איך </w:t>
      </w:r>
      <w:bookmarkStart w:id="49" w:name="_ETM_Q1_77801"/>
      <w:bookmarkEnd w:id="49"/>
      <w:r w:rsidRPr="00AD677F">
        <w:rPr>
          <w:rtl/>
          <w:lang w:eastAsia="he-IL"/>
        </w:rPr>
        <w:t xml:space="preserve">אתם נכנעים פעם אחר פעם אחר פעם, אתם מורידים את </w:t>
      </w:r>
      <w:bookmarkStart w:id="50" w:name="_ETM_Q1_83593"/>
      <w:bookmarkEnd w:id="50"/>
      <w:r w:rsidRPr="00AD677F">
        <w:rPr>
          <w:rtl/>
          <w:lang w:eastAsia="he-IL"/>
        </w:rPr>
        <w:t xml:space="preserve">הראש לפקידות שמחליטה שהיא עושה מה שבא לה. </w:t>
      </w:r>
    </w:p>
    <w:p w14:paraId="1A37C288" w14:textId="77777777" w:rsidR="00AD677F" w:rsidRPr="00AD677F" w:rsidRDefault="00AD677F" w:rsidP="00AD677F">
      <w:pPr>
        <w:rPr>
          <w:rtl/>
          <w:lang w:eastAsia="he-IL"/>
        </w:rPr>
      </w:pPr>
      <w:bookmarkStart w:id="51" w:name="_ETM_Q1_88704"/>
      <w:bookmarkStart w:id="52" w:name="_ETM_Q1_88748"/>
      <w:bookmarkStart w:id="53" w:name="_ETM_Q1_89432"/>
      <w:bookmarkEnd w:id="51"/>
      <w:bookmarkEnd w:id="52"/>
      <w:bookmarkEnd w:id="53"/>
    </w:p>
    <w:p w14:paraId="682EA2BC" w14:textId="7374B768" w:rsidR="00AD677F" w:rsidRPr="00AD677F" w:rsidRDefault="00AD677F" w:rsidP="00581765">
      <w:pPr>
        <w:pStyle w:val="a4"/>
        <w:rPr>
          <w:rtl/>
        </w:rPr>
      </w:pPr>
      <w:bookmarkStart w:id="54" w:name="ET_speaker_6361_304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>נאור שירי (יש עתיד):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54"/>
    </w:p>
    <w:p w14:paraId="60260380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2D613359" w14:textId="77777777" w:rsidR="00AD677F" w:rsidRPr="00AD677F" w:rsidRDefault="00AD677F" w:rsidP="00AD677F">
      <w:pPr>
        <w:rPr>
          <w:rtl/>
          <w:lang w:eastAsia="he-IL"/>
        </w:rPr>
      </w:pPr>
      <w:bookmarkStart w:id="55" w:name="_ETM_Q1_89749"/>
      <w:bookmarkStart w:id="56" w:name="_ETM_Q1_89778"/>
      <w:bookmarkEnd w:id="55"/>
      <w:bookmarkEnd w:id="56"/>
      <w:r w:rsidRPr="00AD677F">
        <w:rPr>
          <w:rtl/>
          <w:lang w:eastAsia="he-IL"/>
        </w:rPr>
        <w:t xml:space="preserve">אין שוני </w:t>
      </w:r>
      <w:bookmarkStart w:id="57" w:name="_ETM_Q1_86513"/>
      <w:bookmarkEnd w:id="57"/>
      <w:r w:rsidRPr="00AD677F">
        <w:rPr>
          <w:rtl/>
          <w:lang w:eastAsia="he-IL"/>
        </w:rPr>
        <w:t xml:space="preserve">בין 'בונות' לבין 'אם תרצו'. </w:t>
      </w:r>
    </w:p>
    <w:p w14:paraId="04FB9BC0" w14:textId="77777777" w:rsidR="00AD677F" w:rsidRPr="00AD677F" w:rsidRDefault="00AD677F" w:rsidP="00AD677F">
      <w:pPr>
        <w:rPr>
          <w:rtl/>
          <w:lang w:eastAsia="he-IL"/>
        </w:rPr>
      </w:pPr>
      <w:bookmarkStart w:id="58" w:name="_ETM_Q1_88826"/>
      <w:bookmarkStart w:id="59" w:name="_ETM_Q1_88871"/>
      <w:bookmarkStart w:id="60" w:name="_ETM_Q1_89987"/>
      <w:bookmarkEnd w:id="58"/>
      <w:bookmarkEnd w:id="59"/>
      <w:bookmarkEnd w:id="60"/>
    </w:p>
    <w:p w14:paraId="4392D3FD" w14:textId="5FACF7A8" w:rsidR="00AD677F" w:rsidRPr="00AD677F" w:rsidRDefault="00AD677F" w:rsidP="00581765">
      <w:pPr>
        <w:pStyle w:val="a4"/>
        <w:rPr>
          <w:rtl/>
        </w:rPr>
      </w:pPr>
      <w:bookmarkStart w:id="61" w:name="ET_speaker_6353_305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61"/>
    </w:p>
    <w:p w14:paraId="72DB766F" w14:textId="77777777" w:rsidR="00AD677F" w:rsidRPr="00AD677F" w:rsidRDefault="00AD677F" w:rsidP="00AD677F">
      <w:pPr>
        <w:keepNext/>
        <w:ind w:firstLine="0"/>
        <w:rPr>
          <w:rtl/>
        </w:rPr>
      </w:pPr>
    </w:p>
    <w:p w14:paraId="685B853F" w14:textId="258B42DF" w:rsidR="00AD677F" w:rsidRPr="00AD677F" w:rsidRDefault="00AD677F" w:rsidP="00AD677F">
      <w:pPr>
        <w:rPr>
          <w:rtl/>
        </w:rPr>
      </w:pPr>
      <w:bookmarkStart w:id="62" w:name="_ETM_Q1_90298"/>
      <w:bookmarkStart w:id="63" w:name="_ETM_Q1_90326"/>
      <w:bookmarkEnd w:id="62"/>
      <w:bookmarkEnd w:id="63"/>
      <w:r w:rsidRPr="00AD677F">
        <w:rPr>
          <w:rtl/>
        </w:rPr>
        <w:t xml:space="preserve">פעם אחר פעם, </w:t>
      </w:r>
      <w:bookmarkStart w:id="64" w:name="_ETM_Q1_90370"/>
      <w:bookmarkEnd w:id="64"/>
      <w:r w:rsidRPr="00AD677F">
        <w:rPr>
          <w:rtl/>
        </w:rPr>
        <w:t>פעם אחר פעם, ואתם מורידים</w:t>
      </w:r>
      <w:r w:rsidR="00C43653">
        <w:rPr>
          <w:rFonts w:hint="cs"/>
          <w:rtl/>
        </w:rPr>
        <w:t xml:space="preserve"> </w:t>
      </w:r>
      <w:r w:rsidRPr="00AD677F">
        <w:rPr>
          <w:rtl/>
        </w:rPr>
        <w:t xml:space="preserve">את הראש. </w:t>
      </w:r>
    </w:p>
    <w:p w14:paraId="1A13A4B8" w14:textId="77777777" w:rsidR="00AD677F" w:rsidRPr="00AD677F" w:rsidRDefault="00AD677F" w:rsidP="00AD677F">
      <w:pPr>
        <w:rPr>
          <w:rtl/>
        </w:rPr>
      </w:pPr>
      <w:bookmarkStart w:id="65" w:name="_ETM_Q1_91678"/>
      <w:bookmarkStart w:id="66" w:name="_ETM_Q1_91737"/>
      <w:bookmarkStart w:id="67" w:name="_ETM_Q1_92375"/>
      <w:bookmarkEnd w:id="65"/>
      <w:bookmarkEnd w:id="66"/>
      <w:bookmarkEnd w:id="67"/>
    </w:p>
    <w:p w14:paraId="7EA2F0B8" w14:textId="09A5D102" w:rsidR="00AD677F" w:rsidRPr="00AD677F" w:rsidRDefault="00AD677F" w:rsidP="00581765">
      <w:pPr>
        <w:pStyle w:val="a4"/>
        <w:rPr>
          <w:rtl/>
        </w:rPr>
      </w:pPr>
      <w:bookmarkStart w:id="68" w:name="ET_speaker_6361_306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>נאור שירי (יש עתיד):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68"/>
    </w:p>
    <w:p w14:paraId="4BF9C6CB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484C2EA4" w14:textId="77777777" w:rsidR="00AD677F" w:rsidRPr="00AD677F" w:rsidRDefault="00AD677F" w:rsidP="00AD677F">
      <w:pPr>
        <w:rPr>
          <w:rtl/>
          <w:lang w:eastAsia="he-IL"/>
        </w:rPr>
      </w:pPr>
      <w:bookmarkStart w:id="69" w:name="_ETM_Q1_92704"/>
      <w:bookmarkEnd w:id="69"/>
      <w:r w:rsidRPr="00AD677F">
        <w:rPr>
          <w:rtl/>
          <w:lang w:eastAsia="he-IL"/>
        </w:rPr>
        <w:t>ה</w:t>
      </w:r>
      <w:bookmarkStart w:id="70" w:name="_ETM_Q1_92736"/>
      <w:bookmarkEnd w:id="70"/>
      <w:r w:rsidRPr="00AD677F">
        <w:rPr>
          <w:rtl/>
          <w:lang w:eastAsia="he-IL"/>
        </w:rPr>
        <w:t xml:space="preserve">ם לא מורידים </w:t>
      </w:r>
      <w:bookmarkStart w:id="71" w:name="_ETM_Q1_93894"/>
      <w:bookmarkEnd w:id="71"/>
      <w:r w:rsidRPr="00AD677F">
        <w:rPr>
          <w:rtl/>
          <w:lang w:eastAsia="he-IL"/>
        </w:rPr>
        <w:t xml:space="preserve">את הראש, הם פשוט מקיימים את החוק וזה חדש לכם. </w:t>
      </w:r>
      <w:bookmarkStart w:id="72" w:name="_ETM_Q1_94746"/>
      <w:bookmarkEnd w:id="72"/>
    </w:p>
    <w:p w14:paraId="2DA61BB3" w14:textId="77777777" w:rsidR="00AD677F" w:rsidRPr="00AD677F" w:rsidRDefault="00AD677F" w:rsidP="00AD677F">
      <w:pPr>
        <w:rPr>
          <w:rtl/>
          <w:lang w:eastAsia="he-IL"/>
        </w:rPr>
      </w:pPr>
      <w:bookmarkStart w:id="73" w:name="_ETM_Q1_94832"/>
      <w:bookmarkStart w:id="74" w:name="_ETM_Q1_94881"/>
      <w:bookmarkStart w:id="75" w:name="_ETM_Q1_95712"/>
      <w:bookmarkEnd w:id="73"/>
      <w:bookmarkEnd w:id="74"/>
      <w:bookmarkEnd w:id="75"/>
    </w:p>
    <w:p w14:paraId="58817EDD" w14:textId="394FFF8F" w:rsidR="00AD677F" w:rsidRPr="00AD677F" w:rsidRDefault="00AD677F" w:rsidP="00581765">
      <w:pPr>
        <w:pStyle w:val="a4"/>
        <w:rPr>
          <w:rtl/>
        </w:rPr>
      </w:pPr>
      <w:bookmarkStart w:id="76" w:name="ET_speaker_6353_307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76"/>
    </w:p>
    <w:p w14:paraId="7AECC025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6396A186" w14:textId="77777777" w:rsidR="00C45251" w:rsidRDefault="00AD677F" w:rsidP="00C45251">
      <w:pPr>
        <w:rPr>
          <w:rtl/>
          <w:lang w:eastAsia="he-IL"/>
        </w:rPr>
      </w:pPr>
      <w:bookmarkStart w:id="77" w:name="_ETM_Q1_95981"/>
      <w:bookmarkEnd w:id="77"/>
      <w:r w:rsidRPr="00AD677F">
        <w:rPr>
          <w:rtl/>
          <w:lang w:eastAsia="he-IL"/>
        </w:rPr>
        <w:t>מ</w:t>
      </w:r>
      <w:bookmarkStart w:id="78" w:name="_ETM_Q1_96027"/>
      <w:bookmarkEnd w:id="78"/>
      <w:r w:rsidRPr="00AD677F">
        <w:rPr>
          <w:rtl/>
          <w:lang w:eastAsia="he-IL"/>
        </w:rPr>
        <w:t xml:space="preserve">ורידים את הראש. </w:t>
      </w:r>
      <w:bookmarkStart w:id="79" w:name="_ETM_Q1_98912"/>
      <w:bookmarkStart w:id="80" w:name="_ETM_Q1_98956"/>
      <w:bookmarkStart w:id="81" w:name="_ETM_Q1_97258"/>
      <w:bookmarkStart w:id="82" w:name="_ETM_Q1_97539"/>
      <w:bookmarkStart w:id="83" w:name="_ETM_Q1_97569"/>
      <w:bookmarkEnd w:id="79"/>
      <w:bookmarkEnd w:id="80"/>
      <w:bookmarkEnd w:id="81"/>
      <w:bookmarkEnd w:id="82"/>
      <w:bookmarkEnd w:id="83"/>
    </w:p>
    <w:p w14:paraId="5FF9AE90" w14:textId="77777777" w:rsidR="00C45251" w:rsidRDefault="00C45251" w:rsidP="00C45251">
      <w:pPr>
        <w:rPr>
          <w:rtl/>
          <w:lang w:eastAsia="he-IL"/>
        </w:rPr>
      </w:pPr>
    </w:p>
    <w:p w14:paraId="578B23D9" w14:textId="4BBF353A" w:rsidR="00C45251" w:rsidRDefault="00C45251" w:rsidP="00C45251">
      <w:pPr>
        <w:pStyle w:val="af6"/>
        <w:keepNext/>
        <w:rPr>
          <w:rtl/>
        </w:rPr>
      </w:pPr>
      <w:bookmarkStart w:id="84" w:name="ET_yor_5726_187"/>
      <w:r w:rsidRPr="00C452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C45251">
        <w:rPr>
          <w:rStyle w:val="TagStyle"/>
          <w:rtl/>
        </w:rPr>
        <w:t xml:space="preserve"> &lt;&lt; יור &gt;&gt;</w:t>
      </w:r>
      <w:r w:rsidR="00630C38">
        <w:rPr>
          <w:rtl/>
        </w:rPr>
        <w:t xml:space="preserve"> </w:t>
      </w:r>
      <w:bookmarkEnd w:id="84"/>
    </w:p>
    <w:p w14:paraId="4AADC202" w14:textId="77777777" w:rsidR="00C45251" w:rsidRDefault="00C45251" w:rsidP="00C45251">
      <w:pPr>
        <w:pStyle w:val="KeepWithNext"/>
        <w:rPr>
          <w:rtl/>
        </w:rPr>
      </w:pPr>
    </w:p>
    <w:p w14:paraId="05FCD74F" w14:textId="0FEB2316" w:rsidR="00AD677F" w:rsidRPr="00AD677F" w:rsidRDefault="00AD677F" w:rsidP="00C45251">
      <w:pPr>
        <w:rPr>
          <w:rtl/>
        </w:rPr>
      </w:pPr>
      <w:r w:rsidRPr="00AD677F">
        <w:rPr>
          <w:rtl/>
        </w:rPr>
        <w:t xml:space="preserve">חנוך, אני מכבד אותך ואתה חבר, </w:t>
      </w:r>
      <w:bookmarkStart w:id="85" w:name="_ETM_Q1_103347"/>
      <w:bookmarkEnd w:id="85"/>
      <w:r w:rsidRPr="00AD677F">
        <w:rPr>
          <w:rtl/>
        </w:rPr>
        <w:t xml:space="preserve">הערת מקודם וצעקת עליי מקודם, אז אני אגיד לך </w:t>
      </w:r>
      <w:bookmarkStart w:id="86" w:name="_ETM_Q1_105172"/>
      <w:bookmarkEnd w:id="86"/>
      <w:r w:rsidRPr="00AD677F">
        <w:rPr>
          <w:rtl/>
        </w:rPr>
        <w:t xml:space="preserve">משהו אחד. אני יודע שאתה צועק כי אתה </w:t>
      </w:r>
      <w:bookmarkStart w:id="87" w:name="_ETM_Q1_108600"/>
      <w:bookmarkEnd w:id="87"/>
      <w:r w:rsidRPr="00AD677F">
        <w:rPr>
          <w:rtl/>
        </w:rPr>
        <w:t xml:space="preserve">כועס, </w:t>
      </w:r>
      <w:r w:rsidR="00C43653">
        <w:rPr>
          <w:rFonts w:hint="cs"/>
          <w:rtl/>
        </w:rPr>
        <w:t xml:space="preserve">אלא </w:t>
      </w:r>
      <w:r w:rsidRPr="00AD677F">
        <w:rPr>
          <w:rtl/>
        </w:rPr>
        <w:t>כי אתה כואב</w:t>
      </w:r>
      <w:r w:rsidR="00C43653">
        <w:rPr>
          <w:rFonts w:hint="cs"/>
          <w:rtl/>
        </w:rPr>
        <w:t>,</w:t>
      </w:r>
      <w:r w:rsidRPr="00AD677F">
        <w:rPr>
          <w:rtl/>
        </w:rPr>
        <w:t xml:space="preserve"> כי אתה מאמין במשהו</w:t>
      </w:r>
      <w:bookmarkStart w:id="88" w:name="_ETM_Q1_107577"/>
      <w:bookmarkEnd w:id="88"/>
      <w:r w:rsidRPr="00AD677F">
        <w:rPr>
          <w:rtl/>
        </w:rPr>
        <w:t xml:space="preserve"> וגם אני מאמין. אני אגיד לך דבר אחד, אנחנו פה </w:t>
      </w:r>
      <w:bookmarkStart w:id="89" w:name="_ETM_Q1_113033"/>
      <w:bookmarkEnd w:id="89"/>
      <w:r w:rsidRPr="00AD677F">
        <w:rPr>
          <w:rtl/>
        </w:rPr>
        <w:t>בוועדה מצביעים על 46, לא פעם ולא פעמיים מגיע</w:t>
      </w:r>
      <w:bookmarkStart w:id="90" w:name="_ETM_Q1_115708"/>
      <w:bookmarkEnd w:id="90"/>
      <w:r w:rsidRPr="00AD677F">
        <w:rPr>
          <w:rtl/>
        </w:rPr>
        <w:t xml:space="preserve"> לבית משפט, בית המשפט אחרי שפסלנו - - - </w:t>
      </w:r>
      <w:bookmarkStart w:id="91" w:name="_ETM_Q1_116405"/>
      <w:bookmarkEnd w:id="91"/>
    </w:p>
    <w:p w14:paraId="4FDCB4E9" w14:textId="77777777" w:rsidR="00AD677F" w:rsidRPr="00AD677F" w:rsidRDefault="00AD677F" w:rsidP="00AD677F">
      <w:pPr>
        <w:rPr>
          <w:rtl/>
          <w:lang w:eastAsia="he-IL"/>
        </w:rPr>
      </w:pPr>
      <w:bookmarkStart w:id="92" w:name="_ETM_Q1_116454"/>
      <w:bookmarkEnd w:id="92"/>
    </w:p>
    <w:p w14:paraId="611525DC" w14:textId="4D0BF5E1" w:rsidR="00AD677F" w:rsidRPr="00AD677F" w:rsidRDefault="00AD677F" w:rsidP="00581765">
      <w:pPr>
        <w:pStyle w:val="a4"/>
        <w:rPr>
          <w:rtl/>
        </w:rPr>
      </w:pPr>
      <w:bookmarkStart w:id="93" w:name="ET_speaker_6353_309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93"/>
    </w:p>
    <w:p w14:paraId="035A5340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3B386810" w14:textId="77777777" w:rsidR="00AD677F" w:rsidRPr="00AD677F" w:rsidRDefault="00AD677F" w:rsidP="00AD677F">
      <w:pPr>
        <w:rPr>
          <w:rtl/>
          <w:lang w:eastAsia="he-IL"/>
        </w:rPr>
      </w:pPr>
      <w:bookmarkStart w:id="94" w:name="_ETM_Q1_117703"/>
      <w:bookmarkStart w:id="95" w:name="_ETM_Q1_117734"/>
      <w:bookmarkEnd w:id="94"/>
      <w:bookmarkEnd w:id="95"/>
      <w:r w:rsidRPr="00AD677F">
        <w:rPr>
          <w:rtl/>
          <w:lang w:eastAsia="he-IL"/>
        </w:rPr>
        <w:t xml:space="preserve">אין לי שום ציפיות מבית משפט, אבל אם אנחנו לא </w:t>
      </w:r>
      <w:bookmarkStart w:id="96" w:name="_ETM_Q1_122507"/>
      <w:bookmarkEnd w:id="96"/>
      <w:r w:rsidRPr="00AD677F">
        <w:rPr>
          <w:rtl/>
          <w:lang w:eastAsia="he-IL"/>
        </w:rPr>
        <w:t>עושים את העבודה שלנו מה אנחנו נלין על בית המשפט?</w:t>
      </w:r>
      <w:bookmarkStart w:id="97" w:name="_ETM_Q1_124512"/>
      <w:bookmarkEnd w:id="97"/>
      <w:r w:rsidRPr="00AD677F">
        <w:rPr>
          <w:rFonts w:hint="cs"/>
          <w:lang w:eastAsia="he-IL"/>
        </w:rPr>
        <w:t xml:space="preserve"> </w:t>
      </w:r>
      <w:bookmarkStart w:id="98" w:name="_ETM_Q1_124696"/>
      <w:bookmarkEnd w:id="98"/>
    </w:p>
    <w:p w14:paraId="7DFCEEEC" w14:textId="77777777" w:rsidR="00AD677F" w:rsidRPr="00AD677F" w:rsidRDefault="00AD677F" w:rsidP="00AD677F">
      <w:pPr>
        <w:rPr>
          <w:rtl/>
          <w:lang w:eastAsia="he-IL"/>
        </w:rPr>
      </w:pPr>
      <w:bookmarkStart w:id="99" w:name="_ETM_Q1_124734"/>
      <w:bookmarkEnd w:id="99"/>
    </w:p>
    <w:p w14:paraId="6B66CE04" w14:textId="5EE485EA" w:rsidR="00AD677F" w:rsidRPr="00AD677F" w:rsidRDefault="00AD677F" w:rsidP="00581765">
      <w:pPr>
        <w:pStyle w:val="af6"/>
        <w:rPr>
          <w:rtl/>
        </w:rPr>
      </w:pPr>
      <w:bookmarkStart w:id="100" w:name="ET_yor_5726_310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00"/>
    </w:p>
    <w:p w14:paraId="61FA5A13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5C5E7706" w14:textId="77777777" w:rsidR="00AD677F" w:rsidRPr="00AD677F" w:rsidRDefault="00AD677F" w:rsidP="00AD677F">
      <w:pPr>
        <w:rPr>
          <w:rtl/>
          <w:lang w:eastAsia="he-IL"/>
        </w:rPr>
      </w:pPr>
      <w:r w:rsidRPr="00AD677F">
        <w:rPr>
          <w:rtl/>
          <w:lang w:eastAsia="he-IL"/>
        </w:rPr>
        <w:t>א</w:t>
      </w:r>
      <w:bookmarkStart w:id="101" w:name="_ETM_Q1_126512"/>
      <w:bookmarkStart w:id="102" w:name="_ETM_Q1_126531"/>
      <w:bookmarkEnd w:id="101"/>
      <w:bookmarkEnd w:id="102"/>
      <w:r w:rsidRPr="00AD677F">
        <w:rPr>
          <w:rtl/>
          <w:lang w:eastAsia="he-IL"/>
        </w:rPr>
        <w:t xml:space="preserve">בל אני בדיוק מדבר על העבודה שלך. </w:t>
      </w:r>
    </w:p>
    <w:p w14:paraId="2F08FF24" w14:textId="77777777" w:rsidR="00AD677F" w:rsidRPr="00AD677F" w:rsidRDefault="00AD677F" w:rsidP="00AD677F">
      <w:pPr>
        <w:rPr>
          <w:rtl/>
          <w:lang w:eastAsia="he-IL"/>
        </w:rPr>
      </w:pPr>
      <w:bookmarkStart w:id="103" w:name="_ETM_Q1_126478"/>
      <w:bookmarkStart w:id="104" w:name="_ETM_Q1_126539"/>
      <w:bookmarkStart w:id="105" w:name="_ETM_Q1_127294"/>
      <w:bookmarkEnd w:id="103"/>
      <w:bookmarkEnd w:id="104"/>
      <w:bookmarkEnd w:id="105"/>
    </w:p>
    <w:p w14:paraId="0730D961" w14:textId="7FF23F4A" w:rsidR="00AD677F" w:rsidRPr="00AD677F" w:rsidRDefault="00AD677F" w:rsidP="00581765">
      <w:pPr>
        <w:pStyle w:val="a4"/>
        <w:rPr>
          <w:rtl/>
        </w:rPr>
      </w:pPr>
      <w:bookmarkStart w:id="106" w:name="ET_speaker_6353_311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06"/>
    </w:p>
    <w:p w14:paraId="781014C8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1BFA45DA" w14:textId="77777777" w:rsidR="00AD677F" w:rsidRPr="00AD677F" w:rsidRDefault="00AD677F" w:rsidP="00AD677F">
      <w:pPr>
        <w:rPr>
          <w:rtl/>
          <w:lang w:eastAsia="he-IL"/>
        </w:rPr>
      </w:pPr>
      <w:bookmarkStart w:id="107" w:name="_ETM_Q1_127628"/>
      <w:bookmarkStart w:id="108" w:name="_ETM_Q1_127673"/>
      <w:bookmarkEnd w:id="107"/>
      <w:bookmarkEnd w:id="108"/>
      <w:r w:rsidRPr="00AD677F">
        <w:rPr>
          <w:rtl/>
          <w:lang w:eastAsia="he-IL"/>
        </w:rPr>
        <w:t xml:space="preserve">העבודה שלנו זה </w:t>
      </w:r>
      <w:bookmarkStart w:id="109" w:name="_ETM_Q1_127154"/>
      <w:bookmarkEnd w:id="109"/>
      <w:r w:rsidRPr="00AD677F">
        <w:rPr>
          <w:rtl/>
          <w:lang w:eastAsia="he-IL"/>
        </w:rPr>
        <w:t xml:space="preserve">לדאוג שזה לא יאושר. זו העבודה שלנו. </w:t>
      </w:r>
    </w:p>
    <w:p w14:paraId="6B568626" w14:textId="77777777" w:rsidR="00AD677F" w:rsidRPr="00AD677F" w:rsidRDefault="00AD677F" w:rsidP="00AD677F">
      <w:pPr>
        <w:rPr>
          <w:rtl/>
          <w:lang w:eastAsia="he-IL"/>
        </w:rPr>
      </w:pPr>
      <w:bookmarkStart w:id="110" w:name="_ETM_Q1_128285"/>
      <w:bookmarkStart w:id="111" w:name="_ETM_Q1_128321"/>
      <w:bookmarkEnd w:id="110"/>
      <w:bookmarkEnd w:id="111"/>
    </w:p>
    <w:p w14:paraId="7165445B" w14:textId="0B72FF8F" w:rsidR="00AD677F" w:rsidRPr="00AD677F" w:rsidRDefault="00AD677F" w:rsidP="00581765">
      <w:pPr>
        <w:pStyle w:val="af6"/>
        <w:rPr>
          <w:rtl/>
        </w:rPr>
      </w:pPr>
      <w:bookmarkStart w:id="112" w:name="ET_yor_5726_312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12"/>
    </w:p>
    <w:p w14:paraId="54FC4E45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6E53869A" w14:textId="77777777" w:rsidR="00AD677F" w:rsidRPr="00AD677F" w:rsidRDefault="00AD677F" w:rsidP="00AD677F">
      <w:pPr>
        <w:rPr>
          <w:rtl/>
          <w:lang w:eastAsia="he-IL"/>
        </w:rPr>
      </w:pPr>
      <w:r w:rsidRPr="00AD677F">
        <w:rPr>
          <w:rtl/>
          <w:lang w:eastAsia="he-IL"/>
        </w:rPr>
        <w:t>ל</w:t>
      </w:r>
      <w:bookmarkStart w:id="113" w:name="_ETM_Q1_129955"/>
      <w:bookmarkStart w:id="114" w:name="_ETM_Q1_129977"/>
      <w:bookmarkEnd w:id="113"/>
      <w:bookmarkEnd w:id="114"/>
      <w:r w:rsidRPr="00AD677F">
        <w:rPr>
          <w:rtl/>
          <w:lang w:eastAsia="he-IL"/>
        </w:rPr>
        <w:t xml:space="preserve">א, זו לא </w:t>
      </w:r>
      <w:bookmarkStart w:id="115" w:name="_ETM_Q1_130867"/>
      <w:bookmarkEnd w:id="115"/>
      <w:r w:rsidRPr="00AD677F">
        <w:rPr>
          <w:rtl/>
          <w:lang w:eastAsia="he-IL"/>
        </w:rPr>
        <w:t>העבודה שלך. העבודה שלך - - -</w:t>
      </w:r>
    </w:p>
    <w:p w14:paraId="155FC479" w14:textId="77777777" w:rsidR="00AD677F" w:rsidRPr="00AD677F" w:rsidRDefault="00AD677F" w:rsidP="00AD677F">
      <w:pPr>
        <w:rPr>
          <w:rtl/>
          <w:lang w:eastAsia="he-IL"/>
        </w:rPr>
      </w:pPr>
      <w:bookmarkStart w:id="116" w:name="_ETM_Q1_130158"/>
      <w:bookmarkStart w:id="117" w:name="_ETM_Q1_130209"/>
      <w:bookmarkStart w:id="118" w:name="_ETM_Q1_130870"/>
      <w:bookmarkEnd w:id="116"/>
      <w:bookmarkEnd w:id="117"/>
      <w:bookmarkEnd w:id="118"/>
    </w:p>
    <w:p w14:paraId="1601199F" w14:textId="55C2C639" w:rsidR="00AD677F" w:rsidRPr="00AD677F" w:rsidRDefault="00AD677F" w:rsidP="00581765">
      <w:pPr>
        <w:pStyle w:val="a4"/>
        <w:rPr>
          <w:rtl/>
        </w:rPr>
      </w:pPr>
      <w:bookmarkStart w:id="119" w:name="ET_speaker_6353_313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19"/>
    </w:p>
    <w:p w14:paraId="43409D10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20D64069" w14:textId="77777777" w:rsidR="00AD677F" w:rsidRPr="00AD677F" w:rsidRDefault="00AD677F" w:rsidP="00AD677F">
      <w:pPr>
        <w:rPr>
          <w:rtl/>
          <w:lang w:eastAsia="he-IL"/>
        </w:rPr>
      </w:pPr>
      <w:bookmarkStart w:id="120" w:name="_ETM_Q1_131220"/>
      <w:bookmarkEnd w:id="120"/>
      <w:r w:rsidRPr="00AD677F">
        <w:rPr>
          <w:rtl/>
          <w:lang w:eastAsia="he-IL"/>
        </w:rPr>
        <w:t xml:space="preserve">אני דיברתי בשבוע שעבר עם הבחור של </w:t>
      </w:r>
      <w:proofErr w:type="spellStart"/>
      <w:r w:rsidRPr="00AD677F">
        <w:rPr>
          <w:rtl/>
          <w:lang w:eastAsia="he-IL"/>
        </w:rPr>
        <w:t>סמוטריץ</w:t>
      </w:r>
      <w:proofErr w:type="spellEnd"/>
      <w:r w:rsidRPr="00AD677F">
        <w:rPr>
          <w:rtl/>
          <w:lang w:eastAsia="he-IL"/>
        </w:rPr>
        <w:t xml:space="preserve">', </w:t>
      </w:r>
      <w:bookmarkStart w:id="121" w:name="_ETM_Q1_137331"/>
      <w:bookmarkEnd w:id="121"/>
      <w:r w:rsidRPr="00AD677F">
        <w:rPr>
          <w:rtl/>
          <w:lang w:eastAsia="he-IL"/>
        </w:rPr>
        <w:t xml:space="preserve">הוא אמר: תוריד את זה, אני אדאג שזה לא </w:t>
      </w:r>
      <w:bookmarkStart w:id="122" w:name="_ETM_Q1_139358"/>
      <w:bookmarkEnd w:id="122"/>
      <w:r w:rsidRPr="00AD677F">
        <w:rPr>
          <w:rtl/>
          <w:lang w:eastAsia="he-IL"/>
        </w:rPr>
        <w:t xml:space="preserve">יהיה, ומה קרה? הנה זה שוב פעם. </w:t>
      </w:r>
    </w:p>
    <w:p w14:paraId="5671CE91" w14:textId="77777777" w:rsidR="00AD677F" w:rsidRPr="00AD677F" w:rsidRDefault="00AD677F" w:rsidP="00AD677F">
      <w:pPr>
        <w:rPr>
          <w:rtl/>
          <w:lang w:eastAsia="he-IL"/>
        </w:rPr>
      </w:pPr>
      <w:bookmarkStart w:id="123" w:name="_ETM_Q1_143701"/>
      <w:bookmarkStart w:id="124" w:name="_ETM_Q1_143743"/>
      <w:bookmarkEnd w:id="123"/>
      <w:bookmarkEnd w:id="124"/>
    </w:p>
    <w:p w14:paraId="670E6305" w14:textId="2C3B582B" w:rsidR="00AD677F" w:rsidRPr="00AD677F" w:rsidRDefault="00AD677F" w:rsidP="00581765">
      <w:pPr>
        <w:pStyle w:val="af6"/>
        <w:rPr>
          <w:rtl/>
        </w:rPr>
      </w:pPr>
      <w:bookmarkStart w:id="125" w:name="ET_yor_5726_314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25"/>
    </w:p>
    <w:p w14:paraId="2DF9A88F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5DC44572" w14:textId="77777777" w:rsidR="00AD677F" w:rsidRPr="00AD677F" w:rsidRDefault="00AD677F" w:rsidP="00AD677F">
      <w:pPr>
        <w:rPr>
          <w:rtl/>
          <w:lang w:eastAsia="he-IL"/>
        </w:rPr>
      </w:pPr>
      <w:bookmarkStart w:id="126" w:name="_ETM_Q1_144823"/>
      <w:bookmarkStart w:id="127" w:name="_ETM_Q1_144852"/>
      <w:bookmarkEnd w:id="126"/>
      <w:bookmarkEnd w:id="127"/>
      <w:r w:rsidRPr="00AD677F">
        <w:rPr>
          <w:rtl/>
          <w:lang w:eastAsia="he-IL"/>
        </w:rPr>
        <w:t xml:space="preserve">אני אגיד </w:t>
      </w:r>
      <w:bookmarkStart w:id="128" w:name="_ETM_Q1_141445"/>
      <w:bookmarkEnd w:id="128"/>
      <w:r w:rsidRPr="00AD677F">
        <w:rPr>
          <w:rtl/>
          <w:lang w:eastAsia="he-IL"/>
        </w:rPr>
        <w:t xml:space="preserve">לך משהו אחד, ברגע שזה מגיע לפה, לצערי גם </w:t>
      </w:r>
      <w:bookmarkStart w:id="129" w:name="_ETM_Q1_144820"/>
      <w:bookmarkEnd w:id="129"/>
      <w:r w:rsidRPr="00AD677F">
        <w:rPr>
          <w:rtl/>
          <w:lang w:eastAsia="he-IL"/>
        </w:rPr>
        <w:t xml:space="preserve">בית המשפט – אין לכם הרבה יכולות. </w:t>
      </w:r>
    </w:p>
    <w:p w14:paraId="4DA91BE7" w14:textId="77777777" w:rsidR="00AD677F" w:rsidRPr="00AD677F" w:rsidRDefault="00AD677F" w:rsidP="00AD677F">
      <w:pPr>
        <w:rPr>
          <w:rtl/>
          <w:lang w:eastAsia="he-IL"/>
        </w:rPr>
      </w:pPr>
      <w:bookmarkStart w:id="130" w:name="_ETM_Q1_148538"/>
      <w:bookmarkStart w:id="131" w:name="_ETM_Q1_148583"/>
      <w:bookmarkEnd w:id="130"/>
      <w:bookmarkEnd w:id="131"/>
    </w:p>
    <w:p w14:paraId="6BA03F90" w14:textId="7BB22CD4" w:rsidR="00AD677F" w:rsidRPr="00AD677F" w:rsidRDefault="00AD677F" w:rsidP="00581765">
      <w:pPr>
        <w:pStyle w:val="a4"/>
        <w:rPr>
          <w:rtl/>
        </w:rPr>
      </w:pPr>
      <w:bookmarkStart w:id="132" w:name="ET_speaker_6353_315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32"/>
    </w:p>
    <w:p w14:paraId="7DB35E8F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653F9FD7" w14:textId="77777777" w:rsidR="00AD677F" w:rsidRPr="00AD677F" w:rsidRDefault="00AD677F" w:rsidP="00AD677F">
      <w:pPr>
        <w:rPr>
          <w:rtl/>
          <w:lang w:eastAsia="he-IL"/>
        </w:rPr>
      </w:pPr>
      <w:bookmarkStart w:id="133" w:name="_ETM_Q1_145750"/>
      <w:bookmarkStart w:id="134" w:name="_ETM_Q1_145780"/>
      <w:bookmarkEnd w:id="133"/>
      <w:bookmarkEnd w:id="134"/>
      <w:r w:rsidRPr="00AD677F">
        <w:rPr>
          <w:rtl/>
          <w:lang w:eastAsia="he-IL"/>
        </w:rPr>
        <w:t xml:space="preserve">מה אכפת לי </w:t>
      </w:r>
      <w:bookmarkStart w:id="135" w:name="_ETM_Q1_148317"/>
      <w:bookmarkEnd w:id="135"/>
      <w:r w:rsidRPr="00AD677F">
        <w:rPr>
          <w:rtl/>
          <w:lang w:eastAsia="he-IL"/>
        </w:rPr>
        <w:t xml:space="preserve">מבית המשפט? הוא מבחינתי לא מעניין. </w:t>
      </w:r>
      <w:bookmarkStart w:id="136" w:name="_ETM_Q1_149406"/>
      <w:bookmarkEnd w:id="136"/>
    </w:p>
    <w:p w14:paraId="54E3D9BD" w14:textId="77777777" w:rsidR="00AD677F" w:rsidRPr="00AD677F" w:rsidRDefault="00AD677F" w:rsidP="00AD677F">
      <w:pPr>
        <w:rPr>
          <w:rtl/>
          <w:lang w:eastAsia="he-IL"/>
        </w:rPr>
      </w:pPr>
      <w:bookmarkStart w:id="137" w:name="_ETM_Q1_149460"/>
      <w:bookmarkStart w:id="138" w:name="_ETM_Q1_146221"/>
      <w:bookmarkEnd w:id="137"/>
      <w:bookmarkEnd w:id="138"/>
    </w:p>
    <w:p w14:paraId="4425114F" w14:textId="7D6EBE98" w:rsidR="00AD677F" w:rsidRPr="00AD677F" w:rsidRDefault="00AD677F" w:rsidP="00581765">
      <w:pPr>
        <w:pStyle w:val="af6"/>
        <w:rPr>
          <w:rtl/>
        </w:rPr>
      </w:pPr>
      <w:bookmarkStart w:id="139" w:name="ET_yor_5726_316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39"/>
    </w:p>
    <w:p w14:paraId="5D15E1E2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2B87814E" w14:textId="77777777" w:rsidR="00AD677F" w:rsidRPr="00AD677F" w:rsidRDefault="00AD677F" w:rsidP="00AD677F">
      <w:pPr>
        <w:rPr>
          <w:rtl/>
          <w:lang w:eastAsia="he-IL"/>
        </w:rPr>
      </w:pPr>
      <w:bookmarkStart w:id="140" w:name="_ETM_Q1_146534"/>
      <w:bookmarkStart w:id="141" w:name="_ETM_Q1_146560"/>
      <w:bookmarkEnd w:id="140"/>
      <w:bookmarkEnd w:id="141"/>
      <w:r w:rsidRPr="00AD677F">
        <w:rPr>
          <w:rtl/>
          <w:lang w:eastAsia="he-IL"/>
        </w:rPr>
        <w:t xml:space="preserve">אין לנו הרבה מה </w:t>
      </w:r>
      <w:bookmarkStart w:id="142" w:name="_ETM_Q1_150525"/>
      <w:bookmarkEnd w:id="142"/>
      <w:r w:rsidRPr="00AD677F">
        <w:rPr>
          <w:rtl/>
          <w:lang w:eastAsia="he-IL"/>
        </w:rPr>
        <w:t xml:space="preserve">לעשות. </w:t>
      </w:r>
    </w:p>
    <w:p w14:paraId="08785DE3" w14:textId="77777777" w:rsidR="00AD677F" w:rsidRPr="00AD677F" w:rsidRDefault="00AD677F" w:rsidP="00AD677F">
      <w:pPr>
        <w:rPr>
          <w:rtl/>
          <w:lang w:eastAsia="he-IL"/>
        </w:rPr>
      </w:pPr>
      <w:bookmarkStart w:id="143" w:name="_ETM_Q1_147272"/>
      <w:bookmarkStart w:id="144" w:name="_ETM_Q1_147310"/>
      <w:bookmarkStart w:id="145" w:name="_ETM_Q1_148337"/>
      <w:bookmarkEnd w:id="143"/>
      <w:bookmarkEnd w:id="144"/>
      <w:bookmarkEnd w:id="145"/>
    </w:p>
    <w:p w14:paraId="0CB68B0F" w14:textId="1C92B78B" w:rsidR="00AD677F" w:rsidRPr="00AD677F" w:rsidRDefault="00AD677F" w:rsidP="00581765">
      <w:pPr>
        <w:pStyle w:val="a4"/>
        <w:rPr>
          <w:rtl/>
        </w:rPr>
      </w:pPr>
      <w:bookmarkStart w:id="146" w:name="ET_speaker_6353_317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46"/>
    </w:p>
    <w:p w14:paraId="52017DC3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1E428E57" w14:textId="78848783" w:rsidR="00AD677F" w:rsidRPr="00AD677F" w:rsidRDefault="00AD677F" w:rsidP="00AD677F">
      <w:pPr>
        <w:rPr>
          <w:rtl/>
          <w:lang w:eastAsia="he-IL"/>
        </w:rPr>
      </w:pPr>
      <w:bookmarkStart w:id="147" w:name="_ETM_Q1_148645"/>
      <w:bookmarkStart w:id="148" w:name="_ETM_Q1_148676"/>
      <w:bookmarkEnd w:id="147"/>
      <w:bookmarkEnd w:id="148"/>
      <w:r w:rsidRPr="00AD677F">
        <w:rPr>
          <w:rtl/>
          <w:lang w:eastAsia="he-IL"/>
        </w:rPr>
        <w:t xml:space="preserve">מה המנותקים שם בבג"צ </w:t>
      </w:r>
      <w:r w:rsidR="00C10E22">
        <w:rPr>
          <w:rFonts w:hint="cs"/>
          <w:rtl/>
          <w:lang w:eastAsia="he-IL"/>
        </w:rPr>
        <w:t>ח</w:t>
      </w:r>
      <w:r w:rsidRPr="00AD677F">
        <w:rPr>
          <w:rtl/>
          <w:lang w:eastAsia="he-IL"/>
        </w:rPr>
        <w:t xml:space="preserve">ושבים זה לא מעניין. </w:t>
      </w:r>
    </w:p>
    <w:p w14:paraId="7A5B53AD" w14:textId="77777777" w:rsidR="00AD677F" w:rsidRPr="00AD677F" w:rsidRDefault="00AD677F" w:rsidP="00AD677F">
      <w:pPr>
        <w:rPr>
          <w:rtl/>
          <w:lang w:eastAsia="he-IL"/>
        </w:rPr>
      </w:pPr>
      <w:bookmarkStart w:id="149" w:name="_ETM_Q1_151974"/>
      <w:bookmarkStart w:id="150" w:name="_ETM_Q1_152019"/>
      <w:bookmarkStart w:id="151" w:name="_ETM_Q1_152942"/>
      <w:bookmarkEnd w:id="149"/>
      <w:bookmarkEnd w:id="150"/>
      <w:bookmarkEnd w:id="151"/>
    </w:p>
    <w:p w14:paraId="1CA61D45" w14:textId="43981FBF" w:rsidR="00AD677F" w:rsidRPr="00AD677F" w:rsidRDefault="00AD677F" w:rsidP="00581765">
      <w:pPr>
        <w:pStyle w:val="af6"/>
        <w:rPr>
          <w:rtl/>
        </w:rPr>
      </w:pPr>
      <w:bookmarkStart w:id="152" w:name="ET_yor_5726_318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52"/>
    </w:p>
    <w:p w14:paraId="2BBD98A4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23958460" w14:textId="77777777" w:rsidR="00AD677F" w:rsidRPr="00AD677F" w:rsidRDefault="00AD677F" w:rsidP="00AD677F">
      <w:pPr>
        <w:rPr>
          <w:rtl/>
          <w:lang w:eastAsia="he-IL"/>
        </w:rPr>
      </w:pPr>
      <w:bookmarkStart w:id="153" w:name="_ETM_Q1_153232"/>
      <w:bookmarkStart w:id="154" w:name="_ETM_Q1_153265"/>
      <w:bookmarkStart w:id="155" w:name="_ETM_Q1_149642"/>
      <w:bookmarkEnd w:id="153"/>
      <w:bookmarkEnd w:id="154"/>
      <w:bookmarkEnd w:id="155"/>
      <w:r w:rsidRPr="00AD677F">
        <w:rPr>
          <w:rtl/>
          <w:lang w:eastAsia="he-IL"/>
        </w:rPr>
        <w:t xml:space="preserve">הדבר היחידי שאפשר לעשות, לשלוח את זה לבדיקה. </w:t>
      </w:r>
    </w:p>
    <w:p w14:paraId="3A042494" w14:textId="77777777" w:rsidR="00AD677F" w:rsidRPr="00AD677F" w:rsidRDefault="00AD677F" w:rsidP="00AD677F">
      <w:pPr>
        <w:rPr>
          <w:rtl/>
          <w:lang w:eastAsia="he-IL"/>
        </w:rPr>
      </w:pPr>
      <w:bookmarkStart w:id="156" w:name="_ETM_Q1_153121"/>
      <w:bookmarkStart w:id="157" w:name="_ETM_Q1_153165"/>
      <w:bookmarkStart w:id="158" w:name="_ETM_Q1_154024"/>
      <w:bookmarkEnd w:id="156"/>
      <w:bookmarkEnd w:id="157"/>
      <w:bookmarkEnd w:id="158"/>
    </w:p>
    <w:p w14:paraId="4BFC031A" w14:textId="3E06AA78" w:rsidR="00AD677F" w:rsidRPr="00AD677F" w:rsidRDefault="00AD677F" w:rsidP="00581765">
      <w:pPr>
        <w:pStyle w:val="a4"/>
        <w:rPr>
          <w:rtl/>
        </w:rPr>
      </w:pPr>
      <w:bookmarkStart w:id="159" w:name="ET_speaker_6353_319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 xml:space="preserve">חנוך דב </w:t>
      </w:r>
      <w:proofErr w:type="spellStart"/>
      <w:r w:rsidRPr="00AD677F">
        <w:rPr>
          <w:rFonts w:hint="cs"/>
          <w:rtl/>
        </w:rPr>
        <w:t>מלביצקי</w:t>
      </w:r>
      <w:proofErr w:type="spellEnd"/>
      <w:r w:rsidRPr="00AD677F">
        <w:rPr>
          <w:rFonts w:hint="cs"/>
          <w:rtl/>
        </w:rPr>
        <w:t xml:space="preserve"> (הליכוד):</w:t>
      </w:r>
      <w:r w:rsidRPr="00AD677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59"/>
    </w:p>
    <w:p w14:paraId="1E0FE546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62DB6653" w14:textId="77777777" w:rsidR="00AD677F" w:rsidRPr="00AD677F" w:rsidRDefault="00AD677F" w:rsidP="00AD677F">
      <w:pPr>
        <w:rPr>
          <w:rtl/>
          <w:lang w:eastAsia="he-IL"/>
        </w:rPr>
      </w:pPr>
      <w:bookmarkStart w:id="160" w:name="_ETM_Q1_154348"/>
      <w:bookmarkStart w:id="161" w:name="_ETM_Q1_154375"/>
      <w:bookmarkEnd w:id="160"/>
      <w:bookmarkEnd w:id="161"/>
      <w:r w:rsidRPr="00AD677F">
        <w:rPr>
          <w:rtl/>
          <w:lang w:eastAsia="he-IL"/>
        </w:rPr>
        <w:t xml:space="preserve">לא </w:t>
      </w:r>
      <w:bookmarkStart w:id="162" w:name="_ETM_Q1_156025"/>
      <w:bookmarkEnd w:id="162"/>
      <w:r w:rsidRPr="00AD677F">
        <w:rPr>
          <w:rtl/>
          <w:lang w:eastAsia="he-IL"/>
        </w:rPr>
        <w:t xml:space="preserve">נכון, אפשר לא לאשר, שבג"צ יאשר. שיילכו לבג"צ ושבג"צ יאשר </w:t>
      </w:r>
      <w:bookmarkStart w:id="163" w:name="_ETM_Q1_160554"/>
      <w:bookmarkEnd w:id="163"/>
      <w:r w:rsidRPr="00AD677F">
        <w:rPr>
          <w:rtl/>
          <w:lang w:eastAsia="he-IL"/>
        </w:rPr>
        <w:t xml:space="preserve">ואז הציבור הישראלי יראה מי מאשר ומי לא. אבל כשאתה </w:t>
      </w:r>
      <w:bookmarkStart w:id="164" w:name="_ETM_Q1_166388"/>
      <w:bookmarkEnd w:id="164"/>
      <w:r w:rsidRPr="00AD677F">
        <w:rPr>
          <w:rtl/>
          <w:lang w:eastAsia="he-IL"/>
        </w:rPr>
        <w:t xml:space="preserve">מאשר את זה מראש מה יש לך להגיד על השופטים? </w:t>
      </w:r>
      <w:bookmarkStart w:id="165" w:name="_ETM_Q1_167078"/>
      <w:bookmarkEnd w:id="165"/>
      <w:r w:rsidRPr="00AD677F">
        <w:rPr>
          <w:rtl/>
          <w:lang w:eastAsia="he-IL"/>
        </w:rPr>
        <w:t xml:space="preserve">אתה זורם איתם. </w:t>
      </w:r>
    </w:p>
    <w:p w14:paraId="15F16B53" w14:textId="77777777" w:rsidR="00AD677F" w:rsidRPr="00AD677F" w:rsidRDefault="00AD677F" w:rsidP="00AD677F">
      <w:pPr>
        <w:rPr>
          <w:rtl/>
          <w:lang w:eastAsia="he-IL"/>
        </w:rPr>
      </w:pPr>
      <w:bookmarkStart w:id="166" w:name="_ETM_Q1_167280"/>
      <w:bookmarkStart w:id="167" w:name="_ETM_Q1_167323"/>
      <w:bookmarkStart w:id="168" w:name="_ETM_Q1_168455"/>
      <w:bookmarkEnd w:id="166"/>
      <w:bookmarkEnd w:id="167"/>
      <w:bookmarkEnd w:id="168"/>
    </w:p>
    <w:p w14:paraId="69AF1B94" w14:textId="20C68D65" w:rsidR="00AD677F" w:rsidRPr="00AD677F" w:rsidRDefault="00AD677F" w:rsidP="00581765">
      <w:pPr>
        <w:pStyle w:val="af6"/>
        <w:rPr>
          <w:rtl/>
        </w:rPr>
      </w:pPr>
      <w:bookmarkStart w:id="169" w:name="ET_yor_5726_320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69"/>
    </w:p>
    <w:p w14:paraId="7DC1E117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11E537E1" w14:textId="3780DF32" w:rsidR="00AD677F" w:rsidRPr="00AD677F" w:rsidRDefault="00AD677F" w:rsidP="00AD677F">
      <w:pPr>
        <w:rPr>
          <w:rtl/>
          <w:lang w:eastAsia="he-IL"/>
        </w:rPr>
      </w:pPr>
      <w:r w:rsidRPr="00AD677F">
        <w:rPr>
          <w:rtl/>
          <w:lang w:eastAsia="he-IL"/>
        </w:rPr>
        <w:t>א</w:t>
      </w:r>
      <w:bookmarkStart w:id="170" w:name="_ETM_Q1_168806"/>
      <w:bookmarkStart w:id="171" w:name="_ETM_Q1_168826"/>
      <w:bookmarkEnd w:id="170"/>
      <w:bookmarkEnd w:id="171"/>
      <w:r w:rsidRPr="00AD677F">
        <w:rPr>
          <w:rtl/>
          <w:lang w:eastAsia="he-IL"/>
        </w:rPr>
        <w:t xml:space="preserve">ישרנו את קהלת היום. אישרנו את קהלת </w:t>
      </w:r>
      <w:bookmarkStart w:id="172" w:name="_ETM_Q1_175835"/>
      <w:bookmarkEnd w:id="172"/>
      <w:r w:rsidRPr="00AD677F">
        <w:rPr>
          <w:rtl/>
          <w:lang w:eastAsia="he-IL"/>
        </w:rPr>
        <w:t xml:space="preserve">אף על פי שהתנגדת. </w:t>
      </w:r>
      <w:bookmarkStart w:id="173" w:name="_ETM_Q1_180091"/>
      <w:bookmarkEnd w:id="173"/>
      <w:r w:rsidR="00C43653">
        <w:rPr>
          <w:rFonts w:hint="cs"/>
          <w:rtl/>
          <w:lang w:eastAsia="he-IL"/>
        </w:rPr>
        <w:t xml:space="preserve">חנוך, </w:t>
      </w:r>
      <w:r w:rsidRPr="00AD677F">
        <w:rPr>
          <w:rtl/>
          <w:lang w:eastAsia="he-IL"/>
        </w:rPr>
        <w:t xml:space="preserve">שתדע, על הראש שלך אישרנו את </w:t>
      </w:r>
      <w:bookmarkStart w:id="174" w:name="_ETM_Q1_185017"/>
      <w:bookmarkEnd w:id="174"/>
      <w:r w:rsidRPr="00AD677F">
        <w:rPr>
          <w:rtl/>
          <w:lang w:eastAsia="he-IL"/>
        </w:rPr>
        <w:t xml:space="preserve">קהלת, אבל אנחנו נאשר על הראש שלך את קהלת, כי </w:t>
      </w:r>
      <w:bookmarkStart w:id="175" w:name="_ETM_Q1_186315"/>
      <w:bookmarkEnd w:id="175"/>
      <w:r w:rsidRPr="00AD677F">
        <w:rPr>
          <w:rtl/>
          <w:lang w:eastAsia="he-IL"/>
        </w:rPr>
        <w:t xml:space="preserve">זה היה חשוב לנו קהלת. </w:t>
      </w:r>
    </w:p>
    <w:p w14:paraId="219D646B" w14:textId="77777777" w:rsidR="00AD677F" w:rsidRPr="00AD677F" w:rsidRDefault="00AD677F" w:rsidP="00AD677F">
      <w:pPr>
        <w:rPr>
          <w:rtl/>
          <w:lang w:eastAsia="he-IL"/>
        </w:rPr>
      </w:pPr>
      <w:bookmarkStart w:id="176" w:name="_ETM_Q1_189907"/>
      <w:bookmarkStart w:id="177" w:name="_ETM_Q1_189956"/>
      <w:bookmarkStart w:id="178" w:name="_ETM_Q1_191466"/>
      <w:bookmarkEnd w:id="176"/>
      <w:bookmarkEnd w:id="177"/>
      <w:bookmarkEnd w:id="178"/>
    </w:p>
    <w:p w14:paraId="2E2220C2" w14:textId="7C2B2053" w:rsidR="00AD677F" w:rsidRPr="00AD677F" w:rsidRDefault="00AD677F" w:rsidP="00581765">
      <w:pPr>
        <w:pStyle w:val="a4"/>
        <w:rPr>
          <w:rtl/>
        </w:rPr>
      </w:pPr>
      <w:bookmarkStart w:id="179" w:name="ET_speaker_6361_321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>נאור שירי (יש עתיד):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79"/>
    </w:p>
    <w:p w14:paraId="6E4F7BAE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7A48ADCE" w14:textId="77777777" w:rsidR="00AD677F" w:rsidRPr="00AD677F" w:rsidRDefault="00AD677F" w:rsidP="00AD677F">
      <w:pPr>
        <w:rPr>
          <w:rtl/>
          <w:lang w:eastAsia="he-IL"/>
        </w:rPr>
      </w:pPr>
      <w:bookmarkStart w:id="180" w:name="_ETM_Q1_191756"/>
      <w:bookmarkStart w:id="181" w:name="_ETM_Q1_191784"/>
      <w:bookmarkEnd w:id="180"/>
      <w:bookmarkEnd w:id="181"/>
      <w:r w:rsidRPr="00AD677F">
        <w:rPr>
          <w:rtl/>
          <w:lang w:eastAsia="he-IL"/>
        </w:rPr>
        <w:t xml:space="preserve">מה עם 'אם תרצו'? </w:t>
      </w:r>
    </w:p>
    <w:p w14:paraId="5140B1BE" w14:textId="77777777" w:rsidR="00AD677F" w:rsidRPr="00AD677F" w:rsidRDefault="00AD677F" w:rsidP="00AD677F">
      <w:pPr>
        <w:rPr>
          <w:rtl/>
          <w:lang w:eastAsia="he-IL"/>
        </w:rPr>
      </w:pPr>
      <w:bookmarkStart w:id="182" w:name="_ETM_Q1_193810"/>
      <w:bookmarkStart w:id="183" w:name="_ETM_Q1_193847"/>
      <w:bookmarkStart w:id="184" w:name="_ETM_Q1_194923"/>
      <w:bookmarkEnd w:id="182"/>
      <w:bookmarkEnd w:id="183"/>
      <w:bookmarkEnd w:id="184"/>
    </w:p>
    <w:p w14:paraId="39EFB43E" w14:textId="1D83F8AE" w:rsidR="00AD677F" w:rsidRPr="00AD677F" w:rsidRDefault="00AD677F" w:rsidP="00581765">
      <w:pPr>
        <w:pStyle w:val="af6"/>
        <w:rPr>
          <w:rtl/>
        </w:rPr>
      </w:pPr>
      <w:bookmarkStart w:id="185" w:name="ET_yor_5726_322"/>
      <w:r w:rsidRPr="00581765">
        <w:rPr>
          <w:rStyle w:val="TagStyle"/>
          <w:rFonts w:hint="cs"/>
          <w:rtl/>
        </w:rPr>
        <w:t xml:space="preserve"> &lt;&lt; יור &gt;&gt;</w:t>
      </w:r>
      <w:r w:rsidRPr="00AD677F">
        <w:rPr>
          <w:rFonts w:hint="cs"/>
          <w:rtl/>
        </w:rPr>
        <w:t>היו"ר ינון אזולאי: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יור &gt;&gt;</w:t>
      </w:r>
      <w:r w:rsidR="004F6CAE">
        <w:rPr>
          <w:rFonts w:hint="cs"/>
          <w:rtl/>
        </w:rPr>
        <w:t xml:space="preserve"> </w:t>
      </w:r>
      <w:bookmarkEnd w:id="185"/>
    </w:p>
    <w:p w14:paraId="3BE28FC8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7DB2BCA6" w14:textId="77777777" w:rsidR="00AD677F" w:rsidRPr="00AD677F" w:rsidRDefault="00AD677F" w:rsidP="00AD677F">
      <w:pPr>
        <w:rPr>
          <w:rtl/>
          <w:lang w:eastAsia="he-IL"/>
        </w:rPr>
      </w:pPr>
      <w:bookmarkStart w:id="186" w:name="_ETM_Q1_195234"/>
      <w:bookmarkEnd w:id="186"/>
      <w:r w:rsidRPr="00AD677F">
        <w:rPr>
          <w:rtl/>
          <w:lang w:eastAsia="he-IL"/>
        </w:rPr>
        <w:t>ל</w:t>
      </w:r>
      <w:bookmarkStart w:id="187" w:name="_ETM_Q1_195277"/>
      <w:bookmarkEnd w:id="187"/>
      <w:r w:rsidRPr="00AD677F">
        <w:rPr>
          <w:rtl/>
          <w:lang w:eastAsia="he-IL"/>
        </w:rPr>
        <w:t xml:space="preserve">א </w:t>
      </w:r>
      <w:bookmarkStart w:id="188" w:name="_ETM_Q1_195436"/>
      <w:bookmarkEnd w:id="188"/>
      <w:r w:rsidRPr="00AD677F">
        <w:rPr>
          <w:rtl/>
          <w:lang w:eastAsia="he-IL"/>
        </w:rPr>
        <w:t>רוצים. חברים, אנחנו מתחילים את הדיון. חנוך, אני אוהב אותך</w:t>
      </w:r>
      <w:bookmarkStart w:id="189" w:name="_ETM_Q1_197621"/>
      <w:bookmarkEnd w:id="189"/>
      <w:r w:rsidRPr="00AD677F">
        <w:rPr>
          <w:rtl/>
          <w:lang w:eastAsia="he-IL"/>
        </w:rPr>
        <w:t xml:space="preserve"> למרות הכול. עוברים לדיון הבא, בבקשה היועצת המשפטית. </w:t>
      </w:r>
    </w:p>
    <w:p w14:paraId="4CFC3A12" w14:textId="77777777" w:rsidR="00AD677F" w:rsidRPr="00AD677F" w:rsidRDefault="00AD677F" w:rsidP="00AD677F">
      <w:pPr>
        <w:rPr>
          <w:rtl/>
          <w:lang w:eastAsia="he-IL"/>
        </w:rPr>
      </w:pPr>
      <w:bookmarkStart w:id="190" w:name="_ETM_Q1_208082"/>
      <w:bookmarkStart w:id="191" w:name="_ETM_Q1_208131"/>
      <w:bookmarkEnd w:id="190"/>
      <w:bookmarkEnd w:id="191"/>
    </w:p>
    <w:p w14:paraId="034C917F" w14:textId="6AE7EDAC" w:rsidR="00AD677F" w:rsidRPr="00AD677F" w:rsidRDefault="00AD677F" w:rsidP="00581765">
      <w:pPr>
        <w:pStyle w:val="a4"/>
        <w:rPr>
          <w:rtl/>
        </w:rPr>
      </w:pPr>
      <w:bookmarkStart w:id="192" w:name="ET_speaker_שלומית_ארליך_323"/>
      <w:r w:rsidRPr="00581765">
        <w:rPr>
          <w:rStyle w:val="TagStyle"/>
          <w:rFonts w:hint="cs"/>
          <w:rtl/>
        </w:rPr>
        <w:t xml:space="preserve"> &lt;&lt; דובר &gt;&gt;</w:t>
      </w:r>
      <w:r w:rsidRPr="00AD677F">
        <w:rPr>
          <w:rFonts w:hint="cs"/>
          <w:rtl/>
        </w:rPr>
        <w:t>שלומית ארליך:</w:t>
      </w:r>
      <w:r w:rsidRPr="00AD677F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81765">
        <w:rPr>
          <w:rStyle w:val="TagStyle"/>
          <w:rFonts w:hint="cs"/>
          <w:rtl/>
        </w:rPr>
        <w:t>&lt;&lt; דובר &gt;&gt;</w:t>
      </w:r>
      <w:r w:rsidR="004F6CAE">
        <w:rPr>
          <w:rFonts w:hint="cs"/>
          <w:rtl/>
        </w:rPr>
        <w:t xml:space="preserve"> </w:t>
      </w:r>
      <w:bookmarkEnd w:id="192"/>
    </w:p>
    <w:p w14:paraId="2B765728" w14:textId="77777777" w:rsidR="00AD677F" w:rsidRPr="00AD677F" w:rsidRDefault="00AD677F" w:rsidP="00AD677F">
      <w:pPr>
        <w:keepNext/>
        <w:ind w:firstLine="0"/>
        <w:rPr>
          <w:rtl/>
          <w:lang w:eastAsia="he-IL"/>
        </w:rPr>
      </w:pPr>
    </w:p>
    <w:p w14:paraId="7057C44E" w14:textId="77777777" w:rsidR="00C43653" w:rsidRDefault="00AD677F" w:rsidP="00AD677F">
      <w:pPr>
        <w:rPr>
          <w:rtl/>
          <w:lang w:eastAsia="he-IL"/>
        </w:rPr>
      </w:pPr>
      <w:r w:rsidRPr="00AD677F">
        <w:rPr>
          <w:rtl/>
          <w:lang w:eastAsia="he-IL"/>
        </w:rPr>
        <w:t>א</w:t>
      </w:r>
      <w:bookmarkStart w:id="193" w:name="_ETM_Q1_210396"/>
      <w:bookmarkStart w:id="194" w:name="_ETM_Q1_210422"/>
      <w:bookmarkEnd w:id="193"/>
      <w:bookmarkEnd w:id="194"/>
      <w:r w:rsidRPr="00AD677F">
        <w:rPr>
          <w:rtl/>
          <w:lang w:eastAsia="he-IL"/>
        </w:rPr>
        <w:t>נחנו הפצנ</w:t>
      </w:r>
      <w:bookmarkStart w:id="195" w:name="_ETM_Q1_212322"/>
      <w:bookmarkEnd w:id="195"/>
      <w:r w:rsidRPr="00AD677F">
        <w:rPr>
          <w:rtl/>
          <w:lang w:eastAsia="he-IL"/>
        </w:rPr>
        <w:t xml:space="preserve">ו נוסח מתוקן בהתאם לדיון שהיה בפעם הקודמת. אנחנו נעבור </w:t>
      </w:r>
      <w:bookmarkStart w:id="196" w:name="_ETM_Q1_222467"/>
      <w:bookmarkEnd w:id="196"/>
      <w:r w:rsidRPr="00AD677F">
        <w:rPr>
          <w:rtl/>
          <w:lang w:eastAsia="he-IL"/>
        </w:rPr>
        <w:t>על התיקונים שנמצאים בנוסח</w:t>
      </w:r>
      <w:r w:rsidR="00C43653">
        <w:rPr>
          <w:rFonts w:hint="cs"/>
          <w:rtl/>
          <w:lang w:eastAsia="he-IL"/>
        </w:rPr>
        <w:t xml:space="preserve">. </w:t>
      </w:r>
      <w:bookmarkStart w:id="197" w:name="_ETM_Q1_183494"/>
      <w:bookmarkStart w:id="198" w:name="_ETM_Q1_260389"/>
      <w:bookmarkEnd w:id="197"/>
      <w:bookmarkEnd w:id="198"/>
    </w:p>
    <w:p w14:paraId="58F33E05" w14:textId="77777777" w:rsidR="00C43653" w:rsidRDefault="00C43653" w:rsidP="00AD677F">
      <w:pPr>
        <w:rPr>
          <w:rtl/>
          <w:lang w:eastAsia="he-IL"/>
        </w:rPr>
      </w:pPr>
      <w:bookmarkStart w:id="199" w:name="_ETM_Q1_260435"/>
      <w:bookmarkEnd w:id="199"/>
    </w:p>
    <w:p w14:paraId="192F5A34" w14:textId="268FF1C8" w:rsidR="00C43653" w:rsidRDefault="00C43653" w:rsidP="006521D0">
      <w:pPr>
        <w:rPr>
          <w:rtl/>
          <w:lang w:eastAsia="he-IL"/>
        </w:rPr>
      </w:pPr>
      <w:bookmarkStart w:id="200" w:name="_ETM_Q1_260589"/>
      <w:bookmarkStart w:id="201" w:name="_ETM_Q1_260634"/>
      <w:bookmarkEnd w:id="200"/>
      <w:bookmarkEnd w:id="201"/>
      <w:r>
        <w:rPr>
          <w:rFonts w:hint="cs"/>
          <w:rtl/>
          <w:lang w:eastAsia="he-IL"/>
        </w:rPr>
        <w:t xml:space="preserve">אנחנו בסעיף 8, בתיקון פקודת מס הכנסה, בפסקה (1) שמתקנת </w:t>
      </w:r>
      <w:bookmarkStart w:id="202" w:name="_ETM_Q1_188314"/>
      <w:bookmarkEnd w:id="202"/>
      <w:r>
        <w:rPr>
          <w:rFonts w:hint="cs"/>
          <w:rtl/>
          <w:lang w:eastAsia="he-IL"/>
        </w:rPr>
        <w:t>את סעיף 32. בסעיף קטן (א) מוצע להוסיף פסקה (16א)</w:t>
      </w:r>
      <w:bookmarkStart w:id="203" w:name="_ETM_Q1_195694"/>
      <w:bookmarkEnd w:id="203"/>
      <w:r>
        <w:rPr>
          <w:rFonts w:hint="cs"/>
          <w:rtl/>
          <w:lang w:eastAsia="he-IL"/>
        </w:rPr>
        <w:t xml:space="preserve">. אנחנו תיקנו את הפסקה כך, מחקנו את </w:t>
      </w:r>
      <w:bookmarkStart w:id="204" w:name="_ETM_Q1_202119"/>
      <w:bookmarkEnd w:id="204"/>
      <w:r>
        <w:rPr>
          <w:rFonts w:hint="cs"/>
          <w:rtl/>
          <w:lang w:eastAsia="he-IL"/>
        </w:rPr>
        <w:t xml:space="preserve">המילים 'שיש יסוד סביר להניח', ויהיה 'תשלומים שנקבע שנתינתם מהווה הפרה לפי </w:t>
      </w:r>
      <w:bookmarkStart w:id="205" w:name="_ETM_Q1_204834"/>
      <w:bookmarkEnd w:id="205"/>
      <w:r>
        <w:rPr>
          <w:rFonts w:hint="cs"/>
          <w:rtl/>
          <w:lang w:eastAsia="he-IL"/>
        </w:rPr>
        <w:t>חוק לצמצום השימוש במזומן, התשע"ח-2018, בהחלטה סופית שלא ניתן לערער</w:t>
      </w:r>
      <w:bookmarkStart w:id="206" w:name="_ETM_Q1_213319"/>
      <w:bookmarkEnd w:id="206"/>
      <w:r>
        <w:rPr>
          <w:rFonts w:hint="cs"/>
          <w:rtl/>
          <w:lang w:eastAsia="he-IL"/>
        </w:rPr>
        <w:t xml:space="preserve"> עליה'. </w:t>
      </w:r>
      <w:bookmarkStart w:id="207" w:name="_ETM_Q1_215160"/>
      <w:bookmarkStart w:id="208" w:name="_ETM_Q1_215247"/>
      <w:bookmarkStart w:id="209" w:name="_ETM_Q1_215335"/>
      <w:bookmarkStart w:id="210" w:name="_ETM_Q1_215376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הכוונה פה היא כמו שהתבקש בדיון </w:t>
      </w:r>
      <w:bookmarkStart w:id="211" w:name="_ETM_Q1_214957"/>
      <w:bookmarkEnd w:id="211"/>
      <w:r>
        <w:rPr>
          <w:rFonts w:hint="cs"/>
          <w:rtl/>
          <w:lang w:eastAsia="he-IL"/>
        </w:rPr>
        <w:t xml:space="preserve">הקודם, ללכת לסוף ההליך, הבחינה תיעשה בסוף ההליך, רק </w:t>
      </w:r>
      <w:bookmarkStart w:id="212" w:name="_ETM_Q1_223195"/>
      <w:bookmarkEnd w:id="212"/>
      <w:r>
        <w:rPr>
          <w:rFonts w:hint="cs"/>
          <w:rtl/>
          <w:lang w:eastAsia="he-IL"/>
        </w:rPr>
        <w:t xml:space="preserve">לאחר שנקבע שהתשלומים, נתינתם מהווה הפרה. </w:t>
      </w:r>
    </w:p>
    <w:p w14:paraId="31A75401" w14:textId="77777777" w:rsidR="00C43653" w:rsidRDefault="00C43653" w:rsidP="00AD677F">
      <w:pPr>
        <w:rPr>
          <w:rtl/>
          <w:lang w:eastAsia="he-IL"/>
        </w:rPr>
      </w:pPr>
      <w:bookmarkStart w:id="213" w:name="_ETM_Q1_227554"/>
      <w:bookmarkStart w:id="214" w:name="_ETM_Q1_227599"/>
      <w:bookmarkEnd w:id="213"/>
      <w:bookmarkEnd w:id="214"/>
    </w:p>
    <w:p w14:paraId="0AC8B7E2" w14:textId="66DD4C5F" w:rsidR="00C43653" w:rsidRDefault="00C43653" w:rsidP="00AD677F">
      <w:pPr>
        <w:rPr>
          <w:rtl/>
          <w:lang w:eastAsia="he-IL"/>
        </w:rPr>
      </w:pPr>
      <w:bookmarkStart w:id="215" w:name="_ETM_Q1_227730"/>
      <w:bookmarkStart w:id="216" w:name="_ETM_Q1_227772"/>
      <w:bookmarkEnd w:id="215"/>
      <w:bookmarkEnd w:id="216"/>
      <w:r>
        <w:rPr>
          <w:rFonts w:hint="cs"/>
          <w:rtl/>
          <w:lang w:eastAsia="he-IL"/>
        </w:rPr>
        <w:t>בסעיף קטן (ב) אנחנו</w:t>
      </w:r>
      <w:bookmarkStart w:id="217" w:name="_ETM_Q1_232946"/>
      <w:bookmarkEnd w:id="217"/>
      <w:r>
        <w:rPr>
          <w:rFonts w:hint="cs"/>
          <w:rtl/>
          <w:lang w:eastAsia="he-IL"/>
        </w:rPr>
        <w:t xml:space="preserve"> רואים את המחיקה של פסקה (18). בפסקה (18) החדשה ניסחנו כך שיהיה מדובר ב'הוצאה שהוציא עוסק בשל </w:t>
      </w:r>
      <w:bookmarkStart w:id="218" w:name="_ETM_Q1_254303"/>
      <w:bookmarkEnd w:id="218"/>
      <w:r>
        <w:rPr>
          <w:rFonts w:hint="cs"/>
          <w:rtl/>
          <w:lang w:eastAsia="he-IL"/>
        </w:rPr>
        <w:t xml:space="preserve">עסקה שמס התשומות ששולם בגינה לא הותר בניכוי בשל סעיף </w:t>
      </w:r>
      <w:bookmarkStart w:id="219" w:name="_ETM_Q1_256150"/>
      <w:bookmarkEnd w:id="219"/>
      <w:r>
        <w:rPr>
          <w:rFonts w:hint="cs"/>
          <w:rtl/>
          <w:lang w:eastAsia="he-IL"/>
        </w:rPr>
        <w:t xml:space="preserve">38(א1) לחוק מס ערך מוסף'. </w:t>
      </w:r>
    </w:p>
    <w:p w14:paraId="244BA226" w14:textId="77777777" w:rsidR="00C43653" w:rsidRDefault="00C43653" w:rsidP="00AD677F">
      <w:pPr>
        <w:rPr>
          <w:rtl/>
          <w:lang w:eastAsia="he-IL"/>
        </w:rPr>
      </w:pPr>
      <w:bookmarkStart w:id="220" w:name="_ETM_Q1_262973"/>
      <w:bookmarkStart w:id="221" w:name="_ETM_Q1_263018"/>
      <w:bookmarkEnd w:id="220"/>
      <w:bookmarkEnd w:id="221"/>
    </w:p>
    <w:p w14:paraId="7B90636D" w14:textId="772F1C49" w:rsidR="00C43653" w:rsidRDefault="00C43653" w:rsidP="00AD677F">
      <w:pPr>
        <w:rPr>
          <w:rtl/>
          <w:lang w:eastAsia="he-IL"/>
        </w:rPr>
      </w:pPr>
      <w:bookmarkStart w:id="222" w:name="_ETM_Q1_263149"/>
      <w:bookmarkStart w:id="223" w:name="_ETM_Q1_263185"/>
      <w:bookmarkEnd w:id="222"/>
      <w:bookmarkEnd w:id="223"/>
      <w:r>
        <w:rPr>
          <w:rFonts w:hint="cs"/>
          <w:rtl/>
          <w:lang w:eastAsia="he-IL"/>
        </w:rPr>
        <w:t xml:space="preserve">בוועדה דובר על </w:t>
      </w:r>
      <w:bookmarkStart w:id="224" w:name="_ETM_Q1_264886"/>
      <w:bookmarkEnd w:id="224"/>
      <w:r>
        <w:rPr>
          <w:rFonts w:hint="cs"/>
          <w:rtl/>
          <w:lang w:eastAsia="he-IL"/>
        </w:rPr>
        <w:t xml:space="preserve">לאפשר </w:t>
      </w:r>
      <w:bookmarkStart w:id="225" w:name="_ETM_Q1_304106"/>
      <w:bookmarkEnd w:id="225"/>
      <w:r>
        <w:rPr>
          <w:rFonts w:hint="cs"/>
          <w:rtl/>
          <w:lang w:eastAsia="he-IL"/>
        </w:rPr>
        <w:t xml:space="preserve">מצב שבו ההוצאה לא תותר רק אם לא התקבל מספר </w:t>
      </w:r>
      <w:bookmarkStart w:id="226" w:name="_ETM_Q1_309764"/>
      <w:bookmarkEnd w:id="226"/>
      <w:r>
        <w:rPr>
          <w:rFonts w:hint="cs"/>
          <w:rtl/>
          <w:lang w:eastAsia="he-IL"/>
        </w:rPr>
        <w:t xml:space="preserve">הקצאה, להכניס מצבים שבהם לא קיימת החובה, קיים פטור, </w:t>
      </w:r>
      <w:bookmarkStart w:id="227" w:name="_ETM_Q1_317659"/>
      <w:bookmarkEnd w:id="227"/>
      <w:r>
        <w:rPr>
          <w:rFonts w:hint="cs"/>
          <w:rtl/>
          <w:lang w:eastAsia="he-IL"/>
        </w:rPr>
        <w:t xml:space="preserve">אם התקבל בדיעבד. חשבנו שנכון יהיה להצמיד את זה לסעיף </w:t>
      </w:r>
      <w:bookmarkStart w:id="228" w:name="_ETM_Q1_324059"/>
      <w:bookmarkEnd w:id="228"/>
      <w:r>
        <w:rPr>
          <w:rFonts w:hint="cs"/>
          <w:rtl/>
          <w:lang w:eastAsia="he-IL"/>
        </w:rPr>
        <w:t xml:space="preserve">38(א1) שכבר היום קובע את ההוראה במע"מ, כך שרק אם </w:t>
      </w:r>
      <w:bookmarkStart w:id="229" w:name="_ETM_Q1_330714"/>
      <w:bookmarkEnd w:id="229"/>
      <w:r>
        <w:rPr>
          <w:rFonts w:hint="cs"/>
          <w:rtl/>
          <w:lang w:eastAsia="he-IL"/>
        </w:rPr>
        <w:t xml:space="preserve">זה חל במע"מ אז זה יחול גם כאן. כך כל </w:t>
      </w:r>
      <w:bookmarkStart w:id="230" w:name="_ETM_Q1_339554"/>
      <w:bookmarkEnd w:id="230"/>
      <w:r>
        <w:rPr>
          <w:rFonts w:hint="cs"/>
          <w:rtl/>
          <w:lang w:eastAsia="he-IL"/>
        </w:rPr>
        <w:t xml:space="preserve">המצבים שלגביהם לא קיימת חובה או מצבים שבהם מוגש </w:t>
      </w:r>
      <w:bookmarkStart w:id="231" w:name="_ETM_Q1_346628"/>
      <w:bookmarkEnd w:id="231"/>
      <w:r>
        <w:rPr>
          <w:rFonts w:hint="cs"/>
          <w:rtl/>
          <w:lang w:eastAsia="he-IL"/>
        </w:rPr>
        <w:t>מסמך אחר שאנחנו מבינים שהיום כבר מתאפשר לפי חוק המע"מ</w:t>
      </w:r>
      <w:r w:rsidR="00652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" w:name="_ETM_Q1_348591"/>
      <w:bookmarkEnd w:id="232"/>
      <w:r>
        <w:rPr>
          <w:rFonts w:hint="cs"/>
          <w:rtl/>
          <w:lang w:eastAsia="he-IL"/>
        </w:rPr>
        <w:t xml:space="preserve">יתאפשרו גם במצב הזה. </w:t>
      </w:r>
    </w:p>
    <w:p w14:paraId="46CCC9EA" w14:textId="77777777" w:rsidR="00C43653" w:rsidRDefault="00C43653" w:rsidP="00AD677F">
      <w:pPr>
        <w:rPr>
          <w:rtl/>
          <w:lang w:eastAsia="he-IL"/>
        </w:rPr>
      </w:pPr>
      <w:bookmarkStart w:id="233" w:name="_ETM_Q1_355927"/>
      <w:bookmarkStart w:id="234" w:name="_ETM_Q1_355973"/>
      <w:bookmarkEnd w:id="233"/>
      <w:bookmarkEnd w:id="234"/>
    </w:p>
    <w:p w14:paraId="64388B5B" w14:textId="655D03C5" w:rsidR="00C43653" w:rsidRDefault="00C43653" w:rsidP="00AD677F">
      <w:pPr>
        <w:rPr>
          <w:rtl/>
          <w:lang w:eastAsia="he-IL"/>
        </w:rPr>
      </w:pPr>
      <w:bookmarkStart w:id="235" w:name="_ETM_Q1_356094"/>
      <w:bookmarkStart w:id="236" w:name="_ETM_Q1_356131"/>
      <w:bookmarkEnd w:id="235"/>
      <w:bookmarkEnd w:id="236"/>
      <w:r>
        <w:rPr>
          <w:rFonts w:hint="cs"/>
          <w:rtl/>
          <w:lang w:eastAsia="he-IL"/>
        </w:rPr>
        <w:t xml:space="preserve">בהמשך, בפסקה (2) שמתקנת את </w:t>
      </w:r>
      <w:bookmarkStart w:id="237" w:name="_ETM_Q1_365167"/>
      <w:bookmarkEnd w:id="237"/>
      <w:r>
        <w:rPr>
          <w:rFonts w:hint="cs"/>
          <w:rtl/>
          <w:lang w:eastAsia="he-IL"/>
        </w:rPr>
        <w:t>סעיף 32א. רשות המיסים ביקשה אחרי שיח עם הלשכות להכניס</w:t>
      </w:r>
      <w:bookmarkStart w:id="238" w:name="_ETM_Q1_370791"/>
      <w:bookmarkEnd w:id="238"/>
      <w:r>
        <w:rPr>
          <w:rFonts w:hint="cs"/>
          <w:rtl/>
          <w:lang w:eastAsia="he-IL"/>
        </w:rPr>
        <w:t xml:space="preserve"> את סעיף קטן (ג) שאומר שבסופו של סעיף 32א יבוא: </w:t>
      </w:r>
      <w:bookmarkStart w:id="239" w:name="_ETM_Q1_380487"/>
      <w:bookmarkEnd w:id="239"/>
      <w:r>
        <w:rPr>
          <w:rFonts w:hint="cs"/>
          <w:rtl/>
          <w:lang w:eastAsia="he-IL"/>
        </w:rPr>
        <w:t>'הוראות סעיף זה לא יחולו אם הוכיח הנישום להנחת דעתו</w:t>
      </w:r>
      <w:bookmarkStart w:id="240" w:name="_ETM_Q1_381543"/>
      <w:bookmarkEnd w:id="240"/>
      <w:r>
        <w:rPr>
          <w:rFonts w:hint="cs"/>
          <w:rtl/>
          <w:lang w:eastAsia="he-IL"/>
        </w:rPr>
        <w:t xml:space="preserve"> של פקיד השומה כי האדם אשר לו או בשבילו שולמו </w:t>
      </w:r>
      <w:bookmarkStart w:id="241" w:name="_ETM_Q1_385013"/>
      <w:bookmarkEnd w:id="241"/>
      <w:r>
        <w:rPr>
          <w:rFonts w:hint="cs"/>
          <w:rtl/>
          <w:lang w:eastAsia="he-IL"/>
        </w:rPr>
        <w:t xml:space="preserve">התשלומים כלל את התשלומים האמורים בדוח על הכנסתו לפי סעיף </w:t>
      </w:r>
      <w:bookmarkStart w:id="242" w:name="_ETM_Q1_389438"/>
      <w:bookmarkEnd w:id="242"/>
      <w:r>
        <w:rPr>
          <w:rFonts w:hint="cs"/>
          <w:rtl/>
          <w:lang w:eastAsia="he-IL"/>
        </w:rPr>
        <w:t xml:space="preserve">131 ושילם את סכום המס החל בשלהם או אם נוכה </w:t>
      </w:r>
      <w:bookmarkStart w:id="243" w:name="_ETM_Q1_397128"/>
      <w:bookmarkEnd w:id="243"/>
      <w:r>
        <w:rPr>
          <w:rFonts w:hint="cs"/>
          <w:rtl/>
          <w:lang w:eastAsia="he-IL"/>
        </w:rPr>
        <w:t xml:space="preserve">והועבר סכום המס בהתאם לאישור פקיד שומה לפי סעיפים 166 </w:t>
      </w:r>
      <w:bookmarkStart w:id="244" w:name="_ETM_Q1_402678"/>
      <w:bookmarkEnd w:id="244"/>
      <w:r>
        <w:rPr>
          <w:rFonts w:hint="cs"/>
          <w:rtl/>
          <w:lang w:eastAsia="he-IL"/>
        </w:rPr>
        <w:t xml:space="preserve">או 171'. </w:t>
      </w:r>
      <w:bookmarkStart w:id="245" w:name="_ETM_Q1_406612"/>
      <w:bookmarkEnd w:id="245"/>
    </w:p>
    <w:p w14:paraId="52E98EAB" w14:textId="77777777" w:rsidR="00C43653" w:rsidRDefault="00C43653" w:rsidP="00AD677F">
      <w:pPr>
        <w:rPr>
          <w:rtl/>
          <w:lang w:eastAsia="he-IL"/>
        </w:rPr>
      </w:pPr>
      <w:bookmarkStart w:id="246" w:name="_ETM_Q1_406656"/>
      <w:bookmarkStart w:id="247" w:name="_ETM_Q1_258600"/>
      <w:bookmarkStart w:id="248" w:name="_ETM_Q1_258656"/>
      <w:bookmarkEnd w:id="246"/>
      <w:bookmarkEnd w:id="247"/>
      <w:bookmarkEnd w:id="248"/>
    </w:p>
    <w:p w14:paraId="53EA5EA5" w14:textId="427E8350" w:rsidR="0032719E" w:rsidRDefault="0032719E" w:rsidP="00581765">
      <w:pPr>
        <w:pStyle w:val="a4"/>
        <w:rPr>
          <w:rtl/>
        </w:rPr>
      </w:pPr>
      <w:bookmarkStart w:id="249" w:name="ET_speaker_ישי_33"/>
      <w:r w:rsidRPr="00581765">
        <w:rPr>
          <w:rStyle w:val="TagStyle"/>
          <w:rtl/>
        </w:rPr>
        <w:t xml:space="preserve"> &lt;&lt; דובר &gt;&gt;</w:t>
      </w:r>
      <w:r w:rsidRPr="0032719E">
        <w:rPr>
          <w:rStyle w:val="TagStyle"/>
          <w:rtl/>
        </w:rPr>
        <w:t xml:space="preserve"> </w:t>
      </w:r>
      <w:r>
        <w:rPr>
          <w:rtl/>
        </w:rPr>
        <w:t>ישי</w:t>
      </w:r>
      <w:r w:rsidR="006521D0">
        <w:rPr>
          <w:rFonts w:hint="cs"/>
          <w:rtl/>
        </w:rPr>
        <w:t xml:space="preserve"> פרלמן</w:t>
      </w:r>
      <w:r>
        <w:rPr>
          <w:rtl/>
        </w:rPr>
        <w:t>:</w:t>
      </w:r>
      <w:r w:rsidRPr="0032719E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249"/>
    </w:p>
    <w:p w14:paraId="37CE617C" w14:textId="77777777" w:rsidR="0032719E" w:rsidRDefault="0032719E" w:rsidP="0032719E">
      <w:pPr>
        <w:pStyle w:val="KeepWithNext"/>
        <w:rPr>
          <w:rtl/>
          <w:lang w:eastAsia="he-IL"/>
        </w:rPr>
      </w:pPr>
    </w:p>
    <w:p w14:paraId="25C4DFB8" w14:textId="0E49BF58" w:rsidR="0032719E" w:rsidRDefault="0032719E" w:rsidP="00327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0" w:name="_ETM_Q1_406970"/>
      <w:bookmarkEnd w:id="250"/>
      <w:r>
        <w:rPr>
          <w:rFonts w:hint="cs"/>
          <w:rtl/>
          <w:lang w:eastAsia="he-IL"/>
        </w:rPr>
        <w:t>בעקבות דיונים שהיו פה בוועדה, אז עשינו כמה הבהרות,</w:t>
      </w:r>
      <w:bookmarkStart w:id="251" w:name="_ETM_Q1_415427"/>
      <w:bookmarkEnd w:id="251"/>
      <w:r>
        <w:rPr>
          <w:rFonts w:hint="cs"/>
          <w:rtl/>
          <w:lang w:eastAsia="he-IL"/>
        </w:rPr>
        <w:t xml:space="preserve"> זה בגדול בתוך הסעיף כבר, אבל כדי שיהיה ברור </w:t>
      </w:r>
      <w:bookmarkStart w:id="252" w:name="_ETM_Q1_419537"/>
      <w:bookmarkEnd w:id="252"/>
      <w:r>
        <w:rPr>
          <w:rFonts w:hint="cs"/>
          <w:rtl/>
          <w:lang w:eastAsia="he-IL"/>
        </w:rPr>
        <w:t xml:space="preserve">אז הוספנו את זה גם בנוסח. </w:t>
      </w:r>
      <w:r w:rsidR="00DE744D">
        <w:rPr>
          <w:rFonts w:hint="cs"/>
          <w:rtl/>
          <w:lang w:eastAsia="he-IL"/>
        </w:rPr>
        <w:t xml:space="preserve">אחד מהם זה מה </w:t>
      </w:r>
      <w:bookmarkStart w:id="253" w:name="_ETM_Q1_422497"/>
      <w:bookmarkEnd w:id="253"/>
      <w:r w:rsidR="00DE744D">
        <w:rPr>
          <w:rFonts w:hint="cs"/>
          <w:rtl/>
          <w:lang w:eastAsia="he-IL"/>
        </w:rPr>
        <w:t>שדיברנו בדיון הקודם, אם מקבל ההכנסה דיווח על ההכנסה בדוח,</w:t>
      </w:r>
      <w:bookmarkStart w:id="254" w:name="_ETM_Q1_427086"/>
      <w:bookmarkEnd w:id="254"/>
      <w:r w:rsidR="00DE744D">
        <w:rPr>
          <w:rFonts w:hint="cs"/>
          <w:rtl/>
          <w:lang w:eastAsia="he-IL"/>
        </w:rPr>
        <w:t xml:space="preserve"> על הכנסתו לפי סעיף 131 ושילם את סכום המס </w:t>
      </w:r>
      <w:bookmarkStart w:id="255" w:name="_ETM_Q1_430736"/>
      <w:bookmarkEnd w:id="255"/>
      <w:r w:rsidR="00DE744D">
        <w:rPr>
          <w:rFonts w:hint="cs"/>
          <w:rtl/>
          <w:lang w:eastAsia="he-IL"/>
        </w:rPr>
        <w:t>החל, אז אפילו אם המשלם לא ניכה מקור הוא</w:t>
      </w:r>
      <w:r w:rsidR="004F6CAE">
        <w:rPr>
          <w:rFonts w:hint="cs"/>
          <w:rtl/>
          <w:lang w:eastAsia="he-IL"/>
        </w:rPr>
        <w:t xml:space="preserve"> </w:t>
      </w:r>
      <w:bookmarkStart w:id="256" w:name="_ETM_Q1_435635"/>
      <w:bookmarkEnd w:id="256"/>
      <w:r w:rsidR="00DE744D">
        <w:rPr>
          <w:rFonts w:hint="cs"/>
          <w:rtl/>
          <w:lang w:eastAsia="he-IL"/>
        </w:rPr>
        <w:t>עדיין יוכל לקבל את ההוצאה</w:t>
      </w:r>
      <w:r w:rsidR="006521D0">
        <w:rPr>
          <w:rFonts w:hint="cs"/>
          <w:rtl/>
          <w:lang w:eastAsia="he-IL"/>
        </w:rPr>
        <w:t>.</w:t>
      </w:r>
      <w:r w:rsidR="00DE744D">
        <w:rPr>
          <w:rFonts w:hint="cs"/>
          <w:rtl/>
          <w:lang w:eastAsia="he-IL"/>
        </w:rPr>
        <w:t xml:space="preserve"> זה הראשון. השני זה בעקבות </w:t>
      </w:r>
      <w:bookmarkStart w:id="257" w:name="_ETM_Q1_439299"/>
      <w:bookmarkEnd w:id="257"/>
      <w:r w:rsidR="00DE744D">
        <w:rPr>
          <w:rFonts w:hint="cs"/>
          <w:rtl/>
          <w:lang w:eastAsia="he-IL"/>
        </w:rPr>
        <w:t xml:space="preserve">ההערה של רואי החשבון שמבהירים שאם נוכה והועבר סכום המס </w:t>
      </w:r>
      <w:bookmarkStart w:id="258" w:name="_ETM_Q1_443699"/>
      <w:bookmarkEnd w:id="258"/>
      <w:r w:rsidR="00DE744D">
        <w:rPr>
          <w:rFonts w:hint="cs"/>
          <w:rtl/>
          <w:lang w:eastAsia="he-IL"/>
        </w:rPr>
        <w:t xml:space="preserve">בהתאם לאישור פקיד שומה לפי סעיפים 166 או 171, שזה </w:t>
      </w:r>
      <w:bookmarkStart w:id="259" w:name="_ETM_Q1_449403"/>
      <w:bookmarkEnd w:id="259"/>
      <w:r w:rsidR="00DE744D">
        <w:rPr>
          <w:rFonts w:hint="cs"/>
          <w:rtl/>
          <w:lang w:eastAsia="he-IL"/>
        </w:rPr>
        <w:t>מכוח התקנות מכוח הסעיפים האלה, אז</w:t>
      </w:r>
      <w:bookmarkStart w:id="260" w:name="_ETM_Q1_453974"/>
      <w:bookmarkEnd w:id="260"/>
      <w:r w:rsidR="00DE744D">
        <w:rPr>
          <w:rFonts w:hint="cs"/>
          <w:rtl/>
          <w:lang w:eastAsia="he-IL"/>
        </w:rPr>
        <w:t xml:space="preserve"> מבהירים שזה גם נחשב ניכוי מס במקור, אפילו</w:t>
      </w:r>
      <w:bookmarkStart w:id="261" w:name="_ETM_Q1_458171"/>
      <w:bookmarkEnd w:id="261"/>
      <w:r w:rsidR="00DE744D">
        <w:rPr>
          <w:rFonts w:hint="cs"/>
          <w:rtl/>
          <w:lang w:eastAsia="he-IL"/>
        </w:rPr>
        <w:t xml:space="preserve"> אם בסוף יש משהו אחר. </w:t>
      </w:r>
      <w:bookmarkStart w:id="262" w:name="_ETM_Q1_463739"/>
      <w:bookmarkEnd w:id="262"/>
    </w:p>
    <w:p w14:paraId="0E5B6A56" w14:textId="77777777" w:rsidR="00DE744D" w:rsidRDefault="00DE744D" w:rsidP="0032719E">
      <w:pPr>
        <w:rPr>
          <w:rtl/>
          <w:lang w:eastAsia="he-IL"/>
        </w:rPr>
      </w:pPr>
      <w:bookmarkStart w:id="263" w:name="_ETM_Q1_463801"/>
      <w:bookmarkStart w:id="264" w:name="_ETM_Q1_461026"/>
      <w:bookmarkEnd w:id="263"/>
      <w:bookmarkEnd w:id="264"/>
    </w:p>
    <w:p w14:paraId="1BAB7AE5" w14:textId="3803F5F3" w:rsidR="00DE744D" w:rsidRDefault="00DE744D" w:rsidP="00581765">
      <w:pPr>
        <w:pStyle w:val="af9"/>
        <w:rPr>
          <w:rtl/>
          <w:lang w:eastAsia="he-IL"/>
        </w:rPr>
      </w:pPr>
      <w:bookmarkStart w:id="265" w:name="ET_guest_גק_בלנגה_34"/>
      <w:r w:rsidRPr="00581765">
        <w:rPr>
          <w:rStyle w:val="TagStyle"/>
          <w:rtl/>
        </w:rPr>
        <w:t xml:space="preserve"> &lt;&lt; אורח &gt;&gt;</w:t>
      </w:r>
      <w:r w:rsidRPr="00DE74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E744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265"/>
    </w:p>
    <w:p w14:paraId="730D7BE6" w14:textId="77777777" w:rsidR="00DE744D" w:rsidRDefault="00DE744D" w:rsidP="00DE744D">
      <w:pPr>
        <w:pStyle w:val="KeepWithNext"/>
        <w:rPr>
          <w:rtl/>
          <w:lang w:eastAsia="he-IL"/>
        </w:rPr>
      </w:pPr>
    </w:p>
    <w:p w14:paraId="152648B5" w14:textId="68CDE5B8" w:rsidR="00DE744D" w:rsidRDefault="00DE744D" w:rsidP="00DE744D">
      <w:pPr>
        <w:rPr>
          <w:rtl/>
          <w:lang w:eastAsia="he-IL"/>
        </w:rPr>
      </w:pPr>
      <w:bookmarkStart w:id="266" w:name="_ETM_Q1_461339"/>
      <w:bookmarkStart w:id="267" w:name="_ETM_Q1_461364"/>
      <w:bookmarkEnd w:id="266"/>
      <w:bookmarkEnd w:id="267"/>
      <w:r>
        <w:rPr>
          <w:rFonts w:hint="cs"/>
          <w:rtl/>
          <w:lang w:eastAsia="he-IL"/>
        </w:rPr>
        <w:t xml:space="preserve">אבל גם אם לא נוכה. </w:t>
      </w:r>
      <w:bookmarkStart w:id="268" w:name="_ETM_Q1_463450"/>
      <w:bookmarkStart w:id="269" w:name="_ETM_Q1_463554"/>
      <w:bookmarkEnd w:id="268"/>
      <w:bookmarkEnd w:id="269"/>
    </w:p>
    <w:p w14:paraId="1669A351" w14:textId="77777777" w:rsidR="00DE744D" w:rsidRDefault="00DE744D" w:rsidP="00DE744D">
      <w:pPr>
        <w:rPr>
          <w:rtl/>
          <w:lang w:eastAsia="he-IL"/>
        </w:rPr>
      </w:pPr>
      <w:bookmarkStart w:id="270" w:name="_ETM_Q1_463597"/>
      <w:bookmarkStart w:id="271" w:name="_ETM_Q1_464481"/>
      <w:bookmarkEnd w:id="270"/>
      <w:bookmarkEnd w:id="271"/>
    </w:p>
    <w:p w14:paraId="576EFB02" w14:textId="6C8555FC" w:rsidR="00DE744D" w:rsidRDefault="00DE744D" w:rsidP="00581765">
      <w:pPr>
        <w:pStyle w:val="a4"/>
        <w:rPr>
          <w:rtl/>
        </w:rPr>
      </w:pPr>
      <w:bookmarkStart w:id="272" w:name="ET_speaker_שלומית_ארליך_35"/>
      <w:r w:rsidRPr="00581765">
        <w:rPr>
          <w:rStyle w:val="TagStyle"/>
          <w:rtl/>
        </w:rPr>
        <w:t xml:space="preserve"> &lt;&lt; דובר &gt;&gt;</w:t>
      </w:r>
      <w:r w:rsidRPr="00DE744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E744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272"/>
    </w:p>
    <w:p w14:paraId="4492AB07" w14:textId="77777777" w:rsidR="00DE744D" w:rsidRDefault="00DE744D" w:rsidP="00DE744D">
      <w:pPr>
        <w:pStyle w:val="KeepWithNext"/>
        <w:rPr>
          <w:rtl/>
          <w:lang w:eastAsia="he-IL"/>
        </w:rPr>
      </w:pPr>
    </w:p>
    <w:p w14:paraId="151EAB60" w14:textId="18618A1E" w:rsidR="00DE744D" w:rsidRDefault="00DE744D" w:rsidP="00DE744D">
      <w:pPr>
        <w:rPr>
          <w:rtl/>
          <w:lang w:eastAsia="he-IL"/>
        </w:rPr>
      </w:pPr>
      <w:bookmarkStart w:id="273" w:name="_ETM_Q1_464754"/>
      <w:bookmarkStart w:id="274" w:name="_ETM_Q1_464778"/>
      <w:bookmarkEnd w:id="273"/>
      <w:bookmarkEnd w:id="274"/>
      <w:r>
        <w:rPr>
          <w:rFonts w:hint="cs"/>
          <w:rtl/>
          <w:lang w:eastAsia="he-IL"/>
        </w:rPr>
        <w:t xml:space="preserve">תיכף נתייחס. פסקה (3) נמחקה, כך גם הפסקאות שלאחר מכן </w:t>
      </w:r>
      <w:bookmarkStart w:id="275" w:name="_ETM_Q1_478337"/>
      <w:bookmarkEnd w:id="275"/>
      <w:r>
        <w:rPr>
          <w:rFonts w:hint="cs"/>
          <w:rtl/>
          <w:lang w:eastAsia="he-IL"/>
        </w:rPr>
        <w:t>עד סעיף 9. בסעיף 9 שמתקן את</w:t>
      </w:r>
      <w:r w:rsidR="004F6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מיסוי </w:t>
      </w:r>
      <w:bookmarkStart w:id="276" w:name="_ETM_Q1_482896"/>
      <w:bookmarkEnd w:id="276"/>
      <w:r>
        <w:rPr>
          <w:rFonts w:hint="cs"/>
          <w:rtl/>
          <w:lang w:eastAsia="he-IL"/>
        </w:rPr>
        <w:t xml:space="preserve">מקרקעין, בסעיף 46, אני קוראת את פסקה, כרגע </w:t>
      </w:r>
      <w:bookmarkStart w:id="277" w:name="_ETM_Q1_487174"/>
      <w:bookmarkEnd w:id="277"/>
      <w:r>
        <w:rPr>
          <w:rFonts w:hint="cs"/>
          <w:rtl/>
          <w:lang w:eastAsia="he-IL"/>
        </w:rPr>
        <w:t xml:space="preserve">זה (2), היא צריכה להיות פסקה (1)(ב), בחישוב השבח </w:t>
      </w:r>
      <w:bookmarkStart w:id="278" w:name="_ETM_Q1_491256"/>
      <w:bookmarkEnd w:id="278"/>
      <w:r>
        <w:rPr>
          <w:rFonts w:hint="cs"/>
          <w:rtl/>
          <w:lang w:eastAsia="he-IL"/>
        </w:rPr>
        <w:t>החל על מכירת זכות במקרקעין לא יותרו בניכוי הוצאו</w:t>
      </w:r>
      <w:bookmarkStart w:id="279" w:name="_ETM_Q1_497684"/>
      <w:bookmarkEnd w:id="279"/>
      <w:r>
        <w:rPr>
          <w:rFonts w:hint="cs"/>
          <w:rtl/>
          <w:lang w:eastAsia="he-IL"/>
        </w:rPr>
        <w:t xml:space="preserve">ת ששולמו במזומן שנקבע שנתינתם מהווה הפרה או </w:t>
      </w:r>
      <w:bookmarkStart w:id="280" w:name="_ETM_Q1_500884"/>
      <w:bookmarkEnd w:id="280"/>
      <w:r>
        <w:rPr>
          <w:rFonts w:hint="cs"/>
          <w:rtl/>
          <w:lang w:eastAsia="he-IL"/>
        </w:rPr>
        <w:t xml:space="preserve">עבירה לפי חוק לצמצום השימוש במזומן, בהחלטה סופית שלא </w:t>
      </w:r>
      <w:bookmarkStart w:id="281" w:name="_ETM_Q1_502072"/>
      <w:bookmarkEnd w:id="281"/>
      <w:r>
        <w:rPr>
          <w:rFonts w:hint="cs"/>
          <w:rtl/>
          <w:lang w:eastAsia="he-IL"/>
        </w:rPr>
        <w:t xml:space="preserve">ניתן לערער עליה, בהתאמה למה שאמרתי קודם לכן. </w:t>
      </w:r>
      <w:bookmarkStart w:id="282" w:name="_ETM_Q1_508837"/>
      <w:bookmarkStart w:id="283" w:name="_ETM_Q1_508883"/>
      <w:bookmarkStart w:id="284" w:name="_ETM_Q1_509029"/>
      <w:bookmarkStart w:id="285" w:name="_ETM_Q1_509073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פסקה (2)</w:t>
      </w:r>
      <w:bookmarkStart w:id="286" w:name="_ETM_Q1_511693"/>
      <w:bookmarkEnd w:id="286"/>
      <w:r>
        <w:rPr>
          <w:rFonts w:hint="cs"/>
          <w:rtl/>
          <w:lang w:eastAsia="he-IL"/>
        </w:rPr>
        <w:t xml:space="preserve"> נמחקה. </w:t>
      </w:r>
    </w:p>
    <w:p w14:paraId="46521D56" w14:textId="77777777" w:rsidR="00DE744D" w:rsidRDefault="00DE744D" w:rsidP="00DE744D">
      <w:pPr>
        <w:rPr>
          <w:rtl/>
          <w:lang w:eastAsia="he-IL"/>
        </w:rPr>
      </w:pPr>
      <w:bookmarkStart w:id="287" w:name="_ETM_Q1_510816"/>
      <w:bookmarkStart w:id="288" w:name="_ETM_Q1_510851"/>
      <w:bookmarkEnd w:id="287"/>
      <w:bookmarkEnd w:id="288"/>
    </w:p>
    <w:p w14:paraId="04096B7C" w14:textId="5417C1C9" w:rsidR="00DE744D" w:rsidRDefault="00DE744D" w:rsidP="00DE744D">
      <w:pPr>
        <w:rPr>
          <w:rtl/>
          <w:lang w:eastAsia="he-IL"/>
        </w:rPr>
      </w:pPr>
      <w:bookmarkStart w:id="289" w:name="_ETM_Q1_511008"/>
      <w:bookmarkStart w:id="290" w:name="_ETM_Q1_511043"/>
      <w:bookmarkEnd w:id="289"/>
      <w:bookmarkEnd w:id="290"/>
      <w:r>
        <w:rPr>
          <w:rFonts w:hint="cs"/>
          <w:rtl/>
          <w:lang w:eastAsia="he-IL"/>
        </w:rPr>
        <w:t xml:space="preserve">בסעיף 10, תיקון של חוק מס ערך מוסף, </w:t>
      </w:r>
      <w:bookmarkStart w:id="291" w:name="_ETM_Q1_512689"/>
      <w:bookmarkEnd w:id="291"/>
      <w:r>
        <w:rPr>
          <w:rFonts w:hint="cs"/>
          <w:rtl/>
          <w:lang w:eastAsia="he-IL"/>
        </w:rPr>
        <w:t xml:space="preserve">בפסקה (1) שמתקנת את סעיף 38, תתווסף פסקה (א2) שתאמר 'על אף האמור בסעיף קטן (א), לא יותר ניכוי מס </w:t>
      </w:r>
      <w:bookmarkStart w:id="292" w:name="_ETM_Q1_520621"/>
      <w:bookmarkEnd w:id="292"/>
      <w:r>
        <w:rPr>
          <w:rFonts w:hint="cs"/>
          <w:rtl/>
          <w:lang w:eastAsia="he-IL"/>
        </w:rPr>
        <w:t xml:space="preserve">התשומות הכלול בחשבונית מס אם התמורה שבשלה ניתנה חשבונית המס </w:t>
      </w:r>
      <w:bookmarkStart w:id="293" w:name="_ETM_Q1_527143"/>
      <w:bookmarkEnd w:id="293"/>
      <w:r>
        <w:rPr>
          <w:rFonts w:hint="cs"/>
          <w:rtl/>
          <w:lang w:eastAsia="he-IL"/>
        </w:rPr>
        <w:t xml:space="preserve">היא תשלום שנקבע </w:t>
      </w:r>
      <w:r w:rsidR="00C639D0">
        <w:rPr>
          <w:rFonts w:hint="cs"/>
          <w:rtl/>
          <w:lang w:eastAsia="he-IL"/>
        </w:rPr>
        <w:t xml:space="preserve">שנתינתו מהווה הפרה של חוק לצמצום השימוש </w:t>
      </w:r>
      <w:bookmarkStart w:id="294" w:name="_ETM_Q1_529403"/>
      <w:bookmarkEnd w:id="294"/>
      <w:r w:rsidR="00C639D0">
        <w:rPr>
          <w:rFonts w:hint="cs"/>
          <w:rtl/>
          <w:lang w:eastAsia="he-IL"/>
        </w:rPr>
        <w:t xml:space="preserve">במזומן בהחלטה סופית שלא ניתן לערער עליה, אלא אם כן </w:t>
      </w:r>
      <w:bookmarkStart w:id="295" w:name="_ETM_Q1_532696"/>
      <w:bookmarkEnd w:id="295"/>
      <w:r w:rsidR="00C639D0">
        <w:rPr>
          <w:rFonts w:hint="cs"/>
          <w:rtl/>
          <w:lang w:eastAsia="he-IL"/>
        </w:rPr>
        <w:t xml:space="preserve">הוכח להנחת דעתו של המנהל כי שולם בגין העסקה מס </w:t>
      </w:r>
      <w:bookmarkStart w:id="296" w:name="_ETM_Q1_539296"/>
      <w:bookmarkEnd w:id="296"/>
      <w:r w:rsidR="00C639D0">
        <w:rPr>
          <w:rFonts w:hint="cs"/>
          <w:rtl/>
          <w:lang w:eastAsia="he-IL"/>
        </w:rPr>
        <w:t xml:space="preserve">כדין'. גם זה בהתאמה לתיקון הקודם. </w:t>
      </w:r>
    </w:p>
    <w:p w14:paraId="68CBF574" w14:textId="77777777" w:rsidR="00C639D0" w:rsidRDefault="00C639D0" w:rsidP="00DE744D">
      <w:pPr>
        <w:rPr>
          <w:rtl/>
          <w:lang w:eastAsia="he-IL"/>
        </w:rPr>
      </w:pPr>
      <w:bookmarkStart w:id="297" w:name="_ETM_Q1_543816"/>
      <w:bookmarkStart w:id="298" w:name="_ETM_Q1_543859"/>
      <w:bookmarkEnd w:id="297"/>
      <w:bookmarkEnd w:id="298"/>
    </w:p>
    <w:p w14:paraId="1EC537DE" w14:textId="1BC4D5BE" w:rsidR="00C639D0" w:rsidRDefault="00C639D0" w:rsidP="00DE744D">
      <w:pPr>
        <w:rPr>
          <w:rtl/>
          <w:lang w:eastAsia="he-IL"/>
        </w:rPr>
      </w:pPr>
      <w:bookmarkStart w:id="299" w:name="_ETM_Q1_543968"/>
      <w:bookmarkStart w:id="300" w:name="_ETM_Q1_544008"/>
      <w:bookmarkEnd w:id="299"/>
      <w:bookmarkEnd w:id="300"/>
      <w:r>
        <w:rPr>
          <w:rFonts w:hint="cs"/>
          <w:rtl/>
          <w:lang w:eastAsia="he-IL"/>
        </w:rPr>
        <w:t xml:space="preserve">פסקה (2) מוסיפה תיקון </w:t>
      </w:r>
      <w:bookmarkStart w:id="301" w:name="_ETM_Q1_548345"/>
      <w:bookmarkEnd w:id="301"/>
      <w:r>
        <w:rPr>
          <w:rFonts w:hint="cs"/>
          <w:rtl/>
          <w:lang w:eastAsia="he-IL"/>
        </w:rPr>
        <w:t xml:space="preserve">בסעיף 47(א2) כך שבסופו תבוא פסקה (4) שלפיה </w:t>
      </w:r>
      <w:bookmarkStart w:id="302" w:name="_ETM_Q1_556246"/>
      <w:bookmarkEnd w:id="302"/>
      <w:r>
        <w:rPr>
          <w:rFonts w:hint="cs"/>
          <w:rtl/>
          <w:lang w:eastAsia="he-IL"/>
        </w:rPr>
        <w:t xml:space="preserve">עוסק מורשה רשאי לבקש מהמנהל להקצות מספר לחשבונית מס גם </w:t>
      </w:r>
      <w:bookmarkStart w:id="303" w:name="_ETM_Q1_560571"/>
      <w:bookmarkEnd w:id="303"/>
      <w:r>
        <w:rPr>
          <w:rFonts w:hint="cs"/>
          <w:rtl/>
          <w:lang w:eastAsia="he-IL"/>
        </w:rPr>
        <w:t xml:space="preserve">לאחר הוצאת החשבונית, אולם אין בכך כדי לשנות מהמועד הקבוע </w:t>
      </w:r>
      <w:bookmarkStart w:id="304" w:name="_ETM_Q1_563538"/>
      <w:bookmarkEnd w:id="304"/>
      <w:r>
        <w:rPr>
          <w:rFonts w:hint="cs"/>
          <w:rtl/>
          <w:lang w:eastAsia="he-IL"/>
        </w:rPr>
        <w:t xml:space="preserve">בסעיף 38(א). גם הסעיף הזה נכנס בשיח בין רשות המיסים </w:t>
      </w:r>
      <w:bookmarkStart w:id="305" w:name="_ETM_Q1_567679"/>
      <w:bookmarkEnd w:id="305"/>
      <w:r>
        <w:rPr>
          <w:rFonts w:hint="cs"/>
          <w:rtl/>
          <w:lang w:eastAsia="he-IL"/>
        </w:rPr>
        <w:t xml:space="preserve">ללשכות. ישי, אתה רוצה להתייחס לפסקה (4)? </w:t>
      </w:r>
    </w:p>
    <w:p w14:paraId="294748E6" w14:textId="77777777" w:rsidR="00C639D0" w:rsidRDefault="00C639D0" w:rsidP="00DE744D">
      <w:pPr>
        <w:rPr>
          <w:rtl/>
          <w:lang w:eastAsia="he-IL"/>
        </w:rPr>
      </w:pPr>
      <w:bookmarkStart w:id="306" w:name="_ETM_Q1_577247"/>
      <w:bookmarkStart w:id="307" w:name="_ETM_Q1_577296"/>
      <w:bookmarkStart w:id="308" w:name="_ETM_Q1_574919"/>
      <w:bookmarkEnd w:id="306"/>
      <w:bookmarkEnd w:id="307"/>
      <w:bookmarkEnd w:id="308"/>
    </w:p>
    <w:p w14:paraId="412A381B" w14:textId="45921B22" w:rsidR="00C639D0" w:rsidRDefault="00C639D0" w:rsidP="00581765">
      <w:pPr>
        <w:pStyle w:val="a4"/>
        <w:rPr>
          <w:rtl/>
        </w:rPr>
      </w:pPr>
      <w:bookmarkStart w:id="309" w:name="ET_speaker_ישי_36"/>
      <w:r w:rsidRPr="00581765">
        <w:rPr>
          <w:rStyle w:val="TagStyle"/>
          <w:rtl/>
        </w:rPr>
        <w:t xml:space="preserve"> &lt;&lt; דובר &gt;&gt;</w:t>
      </w:r>
      <w:r w:rsidRPr="00C639D0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C639D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309"/>
    </w:p>
    <w:p w14:paraId="5C8E5190" w14:textId="77777777" w:rsidR="00C639D0" w:rsidRDefault="00C639D0" w:rsidP="00C639D0">
      <w:pPr>
        <w:pStyle w:val="KeepWithNext"/>
        <w:rPr>
          <w:rtl/>
          <w:lang w:eastAsia="he-IL"/>
        </w:rPr>
      </w:pPr>
    </w:p>
    <w:p w14:paraId="126877FE" w14:textId="0417B13A" w:rsidR="00C639D0" w:rsidRDefault="00C639D0" w:rsidP="00C639D0">
      <w:pPr>
        <w:rPr>
          <w:rtl/>
          <w:lang w:eastAsia="he-IL"/>
        </w:rPr>
      </w:pPr>
      <w:bookmarkStart w:id="310" w:name="_ETM_Q1_575185"/>
      <w:bookmarkStart w:id="311" w:name="_ETM_Q1_575210"/>
      <w:bookmarkEnd w:id="310"/>
      <w:bookmarkEnd w:id="311"/>
      <w:r>
        <w:rPr>
          <w:rFonts w:hint="cs"/>
          <w:rtl/>
          <w:lang w:eastAsia="he-IL"/>
        </w:rPr>
        <w:t xml:space="preserve">זה גם </w:t>
      </w:r>
      <w:bookmarkStart w:id="312" w:name="_ETM_Q1_576055"/>
      <w:bookmarkEnd w:id="312"/>
      <w:r>
        <w:rPr>
          <w:rFonts w:hint="cs"/>
          <w:rtl/>
          <w:lang w:eastAsia="he-IL"/>
        </w:rPr>
        <w:t xml:space="preserve">נושא שהוועדה ביקשה מאיתנו לבחון אם אפשר להכניס את זה </w:t>
      </w:r>
      <w:bookmarkStart w:id="313" w:name="_ETM_Q1_581245"/>
      <w:bookmarkEnd w:id="313"/>
      <w:r>
        <w:rPr>
          <w:rFonts w:hint="cs"/>
          <w:rtl/>
          <w:lang w:eastAsia="he-IL"/>
        </w:rPr>
        <w:t>לתוך החוק</w:t>
      </w:r>
      <w:r w:rsidR="003940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חשבנו שיש לנו סמכות לזה כבר מראש,</w:t>
      </w:r>
      <w:bookmarkStart w:id="314" w:name="_ETM_Q1_585137"/>
      <w:bookmarkEnd w:id="314"/>
      <w:r>
        <w:rPr>
          <w:rFonts w:hint="cs"/>
          <w:rtl/>
          <w:lang w:eastAsia="he-IL"/>
        </w:rPr>
        <w:t xml:space="preserve"> אבל כשהסתכלנו בנוסח החקיקה זה באמת לא לגמרי ברור, אז </w:t>
      </w:r>
      <w:bookmarkStart w:id="315" w:name="_ETM_Q1_585840"/>
      <w:bookmarkEnd w:id="315"/>
      <w:r>
        <w:rPr>
          <w:rFonts w:hint="cs"/>
          <w:rtl/>
          <w:lang w:eastAsia="he-IL"/>
        </w:rPr>
        <w:t xml:space="preserve">אנחנו מבהירים שאפשר לבקש את מספר ההקצאה לא רק במועד </w:t>
      </w:r>
      <w:bookmarkStart w:id="316" w:name="_ETM_Q1_589290"/>
      <w:bookmarkEnd w:id="316"/>
      <w:r>
        <w:rPr>
          <w:rFonts w:hint="cs"/>
          <w:rtl/>
          <w:lang w:eastAsia="he-IL"/>
        </w:rPr>
        <w:t xml:space="preserve">הוצאת החשבונית אלא גם במועדים מאוחרים יותר ואנחנו מבהירים בתוך </w:t>
      </w:r>
      <w:bookmarkStart w:id="317" w:name="_ETM_Q1_600312"/>
      <w:bookmarkEnd w:id="317"/>
      <w:r>
        <w:rPr>
          <w:rFonts w:hint="cs"/>
          <w:rtl/>
          <w:lang w:eastAsia="he-IL"/>
        </w:rPr>
        <w:t xml:space="preserve">הנוסח שזה לא קשור למועדי ההתיישנות בסעיף 38(א). כלומר יש </w:t>
      </w:r>
      <w:bookmarkStart w:id="318" w:name="_ETM_Q1_605435"/>
      <w:bookmarkEnd w:id="318"/>
      <w:r>
        <w:rPr>
          <w:rFonts w:hint="cs"/>
          <w:rtl/>
          <w:lang w:eastAsia="he-IL"/>
        </w:rPr>
        <w:t xml:space="preserve">את מועדי ההתיישנות שזה משהו אחד </w:t>
      </w:r>
      <w:r w:rsidR="002A45EB">
        <w:rPr>
          <w:rFonts w:hint="cs"/>
          <w:rtl/>
          <w:lang w:eastAsia="he-IL"/>
        </w:rPr>
        <w:t xml:space="preserve">ויש את מועד הקצאת </w:t>
      </w:r>
      <w:bookmarkStart w:id="319" w:name="_ETM_Q1_608396"/>
      <w:bookmarkEnd w:id="319"/>
      <w:r w:rsidR="002A45EB">
        <w:rPr>
          <w:rFonts w:hint="cs"/>
          <w:rtl/>
          <w:lang w:eastAsia="he-IL"/>
        </w:rPr>
        <w:t xml:space="preserve">החשבוניות שזה משהו נפרד. אז אפשר לבקש את מספר ההקצאה </w:t>
      </w:r>
      <w:bookmarkStart w:id="320" w:name="_ETM_Q1_608438"/>
      <w:bookmarkEnd w:id="320"/>
      <w:r w:rsidR="002A45EB">
        <w:rPr>
          <w:rFonts w:hint="cs"/>
          <w:rtl/>
          <w:lang w:eastAsia="he-IL"/>
        </w:rPr>
        <w:t xml:space="preserve">גם אחרי הוצאת החשבונית וברגע שיש מספר הקצאה אז אני </w:t>
      </w:r>
      <w:bookmarkStart w:id="321" w:name="_ETM_Q1_614256"/>
      <w:bookmarkEnd w:id="321"/>
      <w:r w:rsidR="002A45EB">
        <w:rPr>
          <w:rFonts w:hint="cs"/>
          <w:rtl/>
          <w:lang w:eastAsia="he-IL"/>
        </w:rPr>
        <w:t>יכול גם להכיר בזה כהוצאה לעניין מס הכנסה אפילו אם</w:t>
      </w:r>
      <w:bookmarkStart w:id="322" w:name="_ETM_Q1_617747"/>
      <w:bookmarkEnd w:id="322"/>
      <w:r w:rsidR="002A45EB">
        <w:rPr>
          <w:rFonts w:hint="cs"/>
          <w:rtl/>
          <w:lang w:eastAsia="he-IL"/>
        </w:rPr>
        <w:t xml:space="preserve"> הוצאתי את זה אחרי ביצוע העסקה. </w:t>
      </w:r>
    </w:p>
    <w:p w14:paraId="219B8FB6" w14:textId="77777777" w:rsidR="002A45EB" w:rsidRDefault="002A45EB" w:rsidP="00C639D0">
      <w:pPr>
        <w:rPr>
          <w:rtl/>
          <w:lang w:eastAsia="he-IL"/>
        </w:rPr>
      </w:pPr>
      <w:bookmarkStart w:id="323" w:name="_ETM_Q1_622617"/>
      <w:bookmarkStart w:id="324" w:name="_ETM_Q1_622665"/>
      <w:bookmarkEnd w:id="323"/>
      <w:bookmarkEnd w:id="324"/>
    </w:p>
    <w:p w14:paraId="558BC6EC" w14:textId="527CB6BB" w:rsidR="002A45EB" w:rsidRDefault="002A45EB" w:rsidP="00581765">
      <w:pPr>
        <w:pStyle w:val="af9"/>
        <w:rPr>
          <w:rtl/>
          <w:lang w:eastAsia="he-IL"/>
        </w:rPr>
      </w:pPr>
      <w:bookmarkStart w:id="325" w:name="ET_guest_גק_בלנגה_37"/>
      <w:r w:rsidRPr="00581765">
        <w:rPr>
          <w:rStyle w:val="TagStyle"/>
          <w:rtl/>
        </w:rPr>
        <w:t xml:space="preserve"> &lt;&lt; אורח &gt;&gt;</w:t>
      </w:r>
      <w:r w:rsidRPr="002A45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A45E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325"/>
    </w:p>
    <w:p w14:paraId="7F47D894" w14:textId="77777777" w:rsidR="002A45EB" w:rsidRDefault="002A45EB" w:rsidP="002A45EB">
      <w:pPr>
        <w:pStyle w:val="KeepWithNext"/>
        <w:rPr>
          <w:rtl/>
          <w:lang w:eastAsia="he-IL"/>
        </w:rPr>
      </w:pPr>
    </w:p>
    <w:p w14:paraId="50DB7499" w14:textId="71DD2950" w:rsidR="002A45EB" w:rsidRDefault="002A45EB" w:rsidP="002A45EB">
      <w:pPr>
        <w:rPr>
          <w:rtl/>
          <w:lang w:eastAsia="he-IL"/>
        </w:rPr>
      </w:pPr>
      <w:bookmarkStart w:id="326" w:name="_ETM_Q1_622176"/>
      <w:bookmarkStart w:id="327" w:name="_ETM_Q1_622206"/>
      <w:bookmarkEnd w:id="326"/>
      <w:bookmarkEnd w:id="327"/>
      <w:r>
        <w:rPr>
          <w:rFonts w:hint="cs"/>
          <w:rtl/>
          <w:lang w:eastAsia="he-IL"/>
        </w:rPr>
        <w:t xml:space="preserve">אבל זה עדיין כפוף </w:t>
      </w:r>
      <w:bookmarkStart w:id="328" w:name="_ETM_Q1_620531"/>
      <w:bookmarkEnd w:id="328"/>
      <w:r>
        <w:rPr>
          <w:rFonts w:hint="cs"/>
          <w:rtl/>
          <w:lang w:eastAsia="he-IL"/>
        </w:rPr>
        <w:t xml:space="preserve">ל-38(א) מבחינת מועדים. </w:t>
      </w:r>
      <w:bookmarkStart w:id="329" w:name="_ETM_Q1_625752"/>
      <w:bookmarkStart w:id="330" w:name="_ETM_Q1_625011"/>
      <w:bookmarkEnd w:id="329"/>
      <w:bookmarkEnd w:id="330"/>
    </w:p>
    <w:p w14:paraId="6A560278" w14:textId="77777777" w:rsidR="002A45EB" w:rsidRDefault="002A45EB" w:rsidP="002A45EB">
      <w:pPr>
        <w:rPr>
          <w:rtl/>
          <w:lang w:eastAsia="he-IL"/>
        </w:rPr>
      </w:pPr>
      <w:bookmarkStart w:id="331" w:name="_ETM_Q1_625058"/>
      <w:bookmarkStart w:id="332" w:name="_ETM_Q1_625789"/>
      <w:bookmarkEnd w:id="331"/>
      <w:bookmarkEnd w:id="332"/>
    </w:p>
    <w:p w14:paraId="06F266D5" w14:textId="28B4CA1D" w:rsidR="00F72365" w:rsidRDefault="00F72365" w:rsidP="00581765">
      <w:pPr>
        <w:pStyle w:val="afa"/>
        <w:rPr>
          <w:rtl/>
          <w:lang w:eastAsia="he-IL"/>
        </w:rPr>
      </w:pPr>
      <w:bookmarkStart w:id="333" w:name="ET_meetingbreak_80"/>
      <w:r w:rsidRPr="00581765">
        <w:rPr>
          <w:rStyle w:val="TagStyle"/>
          <w:rtl/>
        </w:rPr>
        <w:t xml:space="preserve"> &lt;&lt; הפסקה &gt;&gt;</w:t>
      </w:r>
      <w:r w:rsidRPr="00F72365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13:30 ונתחדשה בשעה 13:36.)</w:t>
      </w:r>
      <w:r w:rsidRPr="00F72365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הפסקה &gt;&gt;</w:t>
      </w:r>
      <w:r w:rsidR="004F6CAE">
        <w:rPr>
          <w:rtl/>
          <w:lang w:eastAsia="he-IL"/>
        </w:rPr>
        <w:t xml:space="preserve"> </w:t>
      </w:r>
      <w:bookmarkEnd w:id="333"/>
    </w:p>
    <w:p w14:paraId="7E3DF348" w14:textId="77777777" w:rsidR="00F72365" w:rsidRPr="00F72365" w:rsidRDefault="00F72365" w:rsidP="00F72365">
      <w:pPr>
        <w:rPr>
          <w:highlight w:val="yellow"/>
          <w:rtl/>
          <w:lang w:eastAsia="he-IL"/>
        </w:rPr>
      </w:pPr>
      <w:bookmarkStart w:id="334" w:name="_ETM_Q1_957064"/>
      <w:bookmarkStart w:id="335" w:name="_ETM_Q1_708452"/>
      <w:bookmarkStart w:id="336" w:name="_ETM_Q1_708501"/>
      <w:bookmarkStart w:id="337" w:name="_ETM_Q1_712772"/>
      <w:bookmarkStart w:id="338" w:name="_ETM_Q1_726220"/>
      <w:bookmarkStart w:id="339" w:name="_ETM_Q1_726265"/>
      <w:bookmarkStart w:id="340" w:name="_ETM_Q1_724816"/>
      <w:bookmarkStart w:id="341" w:name="_ETM_Q1_781650"/>
      <w:bookmarkStart w:id="342" w:name="_ETM_Q1_781695"/>
      <w:bookmarkStart w:id="343" w:name="_ETM_Q1_778474"/>
      <w:bookmarkStart w:id="344" w:name="_ETM_Q1_910361"/>
      <w:bookmarkStart w:id="345" w:name="_ETM_Q1_910405"/>
      <w:bookmarkStart w:id="346" w:name="_ETM_Q1_907605"/>
      <w:bookmarkStart w:id="347" w:name="_Hlk196835287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</w:p>
    <w:p w14:paraId="367076DA" w14:textId="77777777" w:rsidR="00F72365" w:rsidRDefault="00F72365" w:rsidP="00F72365">
      <w:pPr>
        <w:rPr>
          <w:rtl/>
          <w:lang w:eastAsia="he-IL"/>
        </w:rPr>
      </w:pPr>
      <w:bookmarkStart w:id="348" w:name="_ETM_Q1_1005770"/>
      <w:bookmarkStart w:id="349" w:name="_ETM_Q1_1005853"/>
      <w:bookmarkStart w:id="350" w:name="_ETM_Q1_1007441"/>
      <w:bookmarkEnd w:id="348"/>
      <w:bookmarkEnd w:id="349"/>
      <w:bookmarkEnd w:id="350"/>
    </w:p>
    <w:p w14:paraId="282C406A" w14:textId="6D3DB28C" w:rsidR="00F72365" w:rsidRDefault="00F72365" w:rsidP="00581765">
      <w:pPr>
        <w:pStyle w:val="af6"/>
        <w:rPr>
          <w:rtl/>
        </w:rPr>
      </w:pPr>
      <w:bookmarkStart w:id="351" w:name="ET_yor_5726_81"/>
      <w:r w:rsidRPr="00581765">
        <w:rPr>
          <w:rStyle w:val="TagStyle"/>
          <w:rtl/>
        </w:rPr>
        <w:t xml:space="preserve"> &lt;&lt; יור &gt;&gt;</w:t>
      </w:r>
      <w:r w:rsidRPr="00F7236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72365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351"/>
    </w:p>
    <w:p w14:paraId="0EEEB08F" w14:textId="77777777" w:rsidR="00F72365" w:rsidRDefault="00F72365" w:rsidP="00F72365">
      <w:pPr>
        <w:pStyle w:val="KeepWithNext"/>
        <w:rPr>
          <w:rtl/>
          <w:lang w:eastAsia="he-IL"/>
        </w:rPr>
      </w:pPr>
    </w:p>
    <w:p w14:paraId="4A973A93" w14:textId="5DE32EA5" w:rsidR="00F72365" w:rsidRDefault="00F72365" w:rsidP="00F72365">
      <w:pPr>
        <w:rPr>
          <w:rtl/>
          <w:lang w:eastAsia="he-IL"/>
        </w:rPr>
      </w:pPr>
      <w:bookmarkStart w:id="352" w:name="_ETM_Q1_1007770"/>
      <w:bookmarkStart w:id="353" w:name="_ETM_Q1_1007804"/>
      <w:bookmarkEnd w:id="352"/>
      <w:bookmarkEnd w:id="353"/>
      <w:r>
        <w:rPr>
          <w:rFonts w:hint="cs"/>
          <w:rtl/>
          <w:lang w:eastAsia="he-IL"/>
        </w:rPr>
        <w:t xml:space="preserve">גדי רחמני, אני נותן לך את הפינוק להתחיל </w:t>
      </w:r>
      <w:bookmarkStart w:id="354" w:name="_ETM_Q1_1021403"/>
      <w:bookmarkEnd w:id="354"/>
      <w:r>
        <w:rPr>
          <w:rFonts w:hint="cs"/>
          <w:rtl/>
          <w:lang w:eastAsia="he-IL"/>
        </w:rPr>
        <w:t>לדבר. בבקשה, הערות</w:t>
      </w:r>
      <w:r w:rsidR="00394005">
        <w:rPr>
          <w:rFonts w:hint="cs"/>
          <w:rtl/>
          <w:lang w:eastAsia="he-IL"/>
        </w:rPr>
        <w:t>.</w:t>
      </w:r>
      <w:r w:rsidR="00394A0D">
        <w:rPr>
          <w:rFonts w:hint="cs"/>
          <w:rtl/>
          <w:lang w:eastAsia="he-IL"/>
        </w:rPr>
        <w:t xml:space="preserve"> אין לי </w:t>
      </w:r>
      <w:bookmarkStart w:id="355" w:name="_ETM_Q1_1029688"/>
      <w:bookmarkEnd w:id="355"/>
      <w:r w:rsidR="00394A0D">
        <w:rPr>
          <w:rFonts w:hint="cs"/>
          <w:rtl/>
          <w:lang w:eastAsia="he-IL"/>
        </w:rPr>
        <w:t xml:space="preserve">בעיה, תסתדרו ביניכם. </w:t>
      </w:r>
    </w:p>
    <w:p w14:paraId="5711D455" w14:textId="77777777" w:rsidR="00394A0D" w:rsidRDefault="00394A0D" w:rsidP="00394A0D">
      <w:pPr>
        <w:rPr>
          <w:rtl/>
          <w:lang w:eastAsia="he-IL"/>
        </w:rPr>
      </w:pPr>
      <w:bookmarkStart w:id="356" w:name="_ETM_Q1_1026961"/>
      <w:bookmarkStart w:id="357" w:name="_ETM_Q1_1027018"/>
      <w:bookmarkStart w:id="358" w:name="_ETM_Q1_1038400"/>
      <w:bookmarkEnd w:id="356"/>
      <w:bookmarkEnd w:id="357"/>
      <w:bookmarkEnd w:id="358"/>
    </w:p>
    <w:p w14:paraId="7224578C" w14:textId="5348D7E6" w:rsidR="00394A0D" w:rsidRDefault="00394A0D" w:rsidP="00581765">
      <w:pPr>
        <w:pStyle w:val="af9"/>
        <w:rPr>
          <w:rtl/>
          <w:lang w:eastAsia="he-IL"/>
        </w:rPr>
      </w:pPr>
      <w:bookmarkStart w:id="359" w:name="ET_guest_יהונתן_אזרזר_93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359"/>
    </w:p>
    <w:p w14:paraId="090EED48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257CD78E" w14:textId="774D6F87" w:rsidR="00167711" w:rsidRDefault="00167711" w:rsidP="00167711">
      <w:pPr>
        <w:rPr>
          <w:rtl/>
          <w:lang w:eastAsia="he-IL"/>
        </w:rPr>
      </w:pPr>
      <w:bookmarkStart w:id="360" w:name="_ETM_Q1_1038780"/>
      <w:bookmarkStart w:id="361" w:name="_ETM_Q1_1038811"/>
      <w:bookmarkEnd w:id="360"/>
      <w:bookmarkEnd w:id="361"/>
      <w:r>
        <w:rPr>
          <w:rFonts w:hint="cs"/>
          <w:rtl/>
          <w:lang w:eastAsia="he-IL"/>
        </w:rPr>
        <w:t xml:space="preserve">אנחנו רוצים להתחיל לגבי הנקודה של ההכרה </w:t>
      </w:r>
      <w:bookmarkStart w:id="362" w:name="_ETM_Q1_1047760"/>
      <w:bookmarkEnd w:id="362"/>
      <w:r>
        <w:rPr>
          <w:rFonts w:hint="cs"/>
          <w:rtl/>
          <w:lang w:eastAsia="he-IL"/>
        </w:rPr>
        <w:t xml:space="preserve">בהוצאה בעקבות חשבונית ישראל. בנוסח שאנחנו העברנו אנחנו </w:t>
      </w:r>
      <w:r w:rsidR="00394A0D">
        <w:rPr>
          <w:rFonts w:hint="cs"/>
          <w:rtl/>
          <w:lang w:eastAsia="he-IL"/>
        </w:rPr>
        <w:t xml:space="preserve">ביקשנו שתהיה </w:t>
      </w:r>
      <w:bookmarkStart w:id="363" w:name="_ETM_Q1_1057496"/>
      <w:bookmarkEnd w:id="363"/>
      <w:r w:rsidR="00394A0D">
        <w:rPr>
          <w:rFonts w:hint="cs"/>
          <w:rtl/>
          <w:lang w:eastAsia="he-IL"/>
        </w:rPr>
        <w:t xml:space="preserve">אפשרות לעשות בדיקה מקדימה במערכת ממוחשבת בהתאם להסכמות עם המגזר </w:t>
      </w:r>
      <w:bookmarkStart w:id="364" w:name="_ETM_Q1_1062687"/>
      <w:bookmarkEnd w:id="364"/>
      <w:r w:rsidR="00394A0D">
        <w:rPr>
          <w:rFonts w:hint="cs"/>
          <w:rtl/>
          <w:lang w:eastAsia="he-IL"/>
        </w:rPr>
        <w:t xml:space="preserve">העסקי, שאנחנו רואים שהחלק הזה ירד, והבאנו בהוראת שעה </w:t>
      </w:r>
      <w:bookmarkStart w:id="365" w:name="_ETM_Q1_1068117"/>
      <w:bookmarkEnd w:id="365"/>
      <w:r w:rsidR="00394A0D">
        <w:rPr>
          <w:rFonts w:hint="cs"/>
          <w:rtl/>
          <w:lang w:eastAsia="he-IL"/>
        </w:rPr>
        <w:t xml:space="preserve">עד שהמערכת תוקם את האפשרות לבדיקה פרטנית, פקיד השומה. אנחנו </w:t>
      </w:r>
      <w:bookmarkStart w:id="366" w:name="_ETM_Q1_1070231"/>
      <w:bookmarkEnd w:id="366"/>
      <w:r w:rsidR="00394A0D">
        <w:rPr>
          <w:rFonts w:hint="cs"/>
          <w:rtl/>
          <w:lang w:eastAsia="he-IL"/>
        </w:rPr>
        <w:t xml:space="preserve">רואים שהנוסח הזה נמחק. </w:t>
      </w:r>
    </w:p>
    <w:p w14:paraId="4E6D9435" w14:textId="77777777" w:rsidR="00394A0D" w:rsidRDefault="00394A0D" w:rsidP="00167711">
      <w:pPr>
        <w:rPr>
          <w:rtl/>
          <w:lang w:eastAsia="he-IL"/>
        </w:rPr>
      </w:pPr>
      <w:bookmarkStart w:id="367" w:name="_ETM_Q1_1074455"/>
      <w:bookmarkStart w:id="368" w:name="_ETM_Q1_1074528"/>
      <w:bookmarkStart w:id="369" w:name="_ETM_Q1_1075190"/>
      <w:bookmarkEnd w:id="367"/>
      <w:bookmarkEnd w:id="368"/>
      <w:bookmarkEnd w:id="369"/>
    </w:p>
    <w:p w14:paraId="515AE5FA" w14:textId="64D02832" w:rsidR="00394A0D" w:rsidRDefault="00394A0D" w:rsidP="00581765">
      <w:pPr>
        <w:pStyle w:val="a4"/>
        <w:rPr>
          <w:rtl/>
        </w:rPr>
      </w:pPr>
      <w:bookmarkStart w:id="370" w:name="ET_speaker_שלומית_ארליך_83"/>
      <w:r w:rsidRPr="00581765">
        <w:rPr>
          <w:rStyle w:val="TagStyle"/>
          <w:rtl/>
        </w:rPr>
        <w:t xml:space="preserve"> &lt;&lt; דובר &gt;&gt;</w:t>
      </w:r>
      <w:r w:rsidRPr="00394A0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370"/>
    </w:p>
    <w:p w14:paraId="2C9D48BF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125DD34B" w14:textId="5750A9CA" w:rsidR="00394A0D" w:rsidRDefault="00394A0D" w:rsidP="00394A0D">
      <w:pPr>
        <w:rPr>
          <w:rtl/>
          <w:lang w:eastAsia="he-IL"/>
        </w:rPr>
      </w:pPr>
      <w:bookmarkStart w:id="371" w:name="_ETM_Q1_1075545"/>
      <w:bookmarkStart w:id="372" w:name="_ETM_Q1_1075574"/>
      <w:bookmarkEnd w:id="371"/>
      <w:bookmarkEnd w:id="372"/>
      <w:r>
        <w:rPr>
          <w:rFonts w:hint="cs"/>
          <w:rtl/>
          <w:lang w:eastAsia="he-IL"/>
        </w:rPr>
        <w:t xml:space="preserve">מה זה נמחק? הוא לא עלה </w:t>
      </w:r>
      <w:bookmarkStart w:id="373" w:name="_ETM_Q1_1076275"/>
      <w:bookmarkEnd w:id="373"/>
      <w:r>
        <w:rPr>
          <w:rFonts w:hint="cs"/>
          <w:rtl/>
          <w:lang w:eastAsia="he-IL"/>
        </w:rPr>
        <w:t xml:space="preserve">מלכתחילה, הוא לא נמחק משום מקום. אתם דיברתם על מערכת, אנחנו לא חשבנו שנכון להכניס ענייני מערכת </w:t>
      </w:r>
      <w:bookmarkStart w:id="374" w:name="_ETM_Q1_1082122"/>
      <w:bookmarkEnd w:id="374"/>
      <w:r>
        <w:rPr>
          <w:rFonts w:hint="cs"/>
          <w:rtl/>
          <w:lang w:eastAsia="he-IL"/>
        </w:rPr>
        <w:t xml:space="preserve">לתוך החקיקה. </w:t>
      </w:r>
    </w:p>
    <w:p w14:paraId="0479C736" w14:textId="77777777" w:rsidR="00394A0D" w:rsidRDefault="00394A0D" w:rsidP="00394A0D">
      <w:pPr>
        <w:rPr>
          <w:rtl/>
          <w:lang w:eastAsia="he-IL"/>
        </w:rPr>
      </w:pPr>
      <w:bookmarkStart w:id="375" w:name="_ETM_Q1_1079550"/>
      <w:bookmarkStart w:id="376" w:name="_ETM_Q1_1079608"/>
      <w:bookmarkStart w:id="377" w:name="_ETM_Q1_1080502"/>
      <w:bookmarkEnd w:id="375"/>
      <w:bookmarkEnd w:id="376"/>
      <w:bookmarkEnd w:id="377"/>
    </w:p>
    <w:p w14:paraId="4E563CDB" w14:textId="083E946F" w:rsidR="00394A0D" w:rsidRDefault="00394A0D" w:rsidP="00581765">
      <w:pPr>
        <w:pStyle w:val="af6"/>
        <w:rPr>
          <w:rtl/>
        </w:rPr>
      </w:pPr>
      <w:bookmarkStart w:id="378" w:name="ET_yor_5726_84"/>
      <w:r w:rsidRPr="00581765">
        <w:rPr>
          <w:rStyle w:val="TagStyle"/>
          <w:rtl/>
        </w:rPr>
        <w:t xml:space="preserve"> &lt;&lt; יור &gt;&gt;</w:t>
      </w:r>
      <w:r w:rsidRPr="00394A0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378"/>
    </w:p>
    <w:p w14:paraId="3C8BE9BB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1370C444" w14:textId="0FD117B1" w:rsidR="00394A0D" w:rsidRDefault="00394A0D" w:rsidP="00394A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" w:name="_ETM_Q1_1080856"/>
      <w:bookmarkStart w:id="380" w:name="_ETM_Q1_1080883"/>
      <w:bookmarkEnd w:id="379"/>
      <w:bookmarkEnd w:id="380"/>
      <w:r>
        <w:rPr>
          <w:rFonts w:hint="cs"/>
          <w:rtl/>
          <w:lang w:eastAsia="he-IL"/>
        </w:rPr>
        <w:t xml:space="preserve">גב, אתם מבקשים הרבה פעמים לא להכניס ענייני </w:t>
      </w:r>
      <w:bookmarkStart w:id="381" w:name="_ETM_Q1_1086365"/>
      <w:bookmarkEnd w:id="381"/>
      <w:r>
        <w:rPr>
          <w:rFonts w:hint="cs"/>
          <w:rtl/>
          <w:lang w:eastAsia="he-IL"/>
        </w:rPr>
        <w:t xml:space="preserve">מערכת. בקורונה ביקשו, גם בפיצויים עכשיו שביקשנו להכניס </w:t>
      </w:r>
      <w:bookmarkStart w:id="382" w:name="_ETM_Q1_1091709"/>
      <w:bookmarkEnd w:id="382"/>
      <w:r>
        <w:rPr>
          <w:rFonts w:hint="cs"/>
          <w:rtl/>
          <w:lang w:eastAsia="he-IL"/>
        </w:rPr>
        <w:t xml:space="preserve">אולי זמנים, אמרו לא, לא, אל תיגעו לנו </w:t>
      </w:r>
      <w:bookmarkStart w:id="383" w:name="_ETM_Q1_1092739"/>
      <w:bookmarkEnd w:id="383"/>
      <w:r>
        <w:rPr>
          <w:rFonts w:hint="cs"/>
          <w:rtl/>
          <w:lang w:eastAsia="he-IL"/>
        </w:rPr>
        <w:t xml:space="preserve">במערכת, אל תכניסו את זה בחקיקה, תעשו לנו טובה. זה </w:t>
      </w:r>
      <w:bookmarkStart w:id="384" w:name="_ETM_Q1_1095618"/>
      <w:bookmarkEnd w:id="384"/>
      <w:r>
        <w:rPr>
          <w:rFonts w:hint="cs"/>
          <w:rtl/>
          <w:lang w:eastAsia="he-IL"/>
        </w:rPr>
        <w:t xml:space="preserve">הלשון שלכם. </w:t>
      </w:r>
    </w:p>
    <w:p w14:paraId="7AF1D584" w14:textId="77777777" w:rsidR="00394A0D" w:rsidRDefault="00394A0D" w:rsidP="00394A0D">
      <w:pPr>
        <w:rPr>
          <w:rtl/>
          <w:lang w:eastAsia="he-IL"/>
        </w:rPr>
      </w:pPr>
      <w:bookmarkStart w:id="385" w:name="_ETM_Q1_1098409"/>
      <w:bookmarkStart w:id="386" w:name="_ETM_Q1_1098458"/>
      <w:bookmarkStart w:id="387" w:name="_ETM_Q1_1098069"/>
      <w:bookmarkEnd w:id="385"/>
      <w:bookmarkEnd w:id="386"/>
      <w:bookmarkEnd w:id="387"/>
    </w:p>
    <w:p w14:paraId="51A44BA7" w14:textId="007E32AD" w:rsidR="00394A0D" w:rsidRDefault="00394A0D" w:rsidP="00581765">
      <w:pPr>
        <w:pStyle w:val="af9"/>
        <w:rPr>
          <w:rtl/>
          <w:lang w:eastAsia="he-IL"/>
        </w:rPr>
      </w:pPr>
      <w:bookmarkStart w:id="388" w:name="ET_guest_יהונתן_אזרזר_94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388"/>
    </w:p>
    <w:p w14:paraId="09A9A807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7671E680" w14:textId="788F5F20" w:rsidR="00394A0D" w:rsidRDefault="00394A0D" w:rsidP="00394A0D">
      <w:pPr>
        <w:rPr>
          <w:rtl/>
          <w:lang w:eastAsia="he-IL"/>
        </w:rPr>
      </w:pPr>
      <w:bookmarkStart w:id="389" w:name="_ETM_Q1_1098354"/>
      <w:bookmarkStart w:id="390" w:name="_ETM_Q1_1098382"/>
      <w:bookmarkEnd w:id="389"/>
      <w:bookmarkEnd w:id="390"/>
      <w:r>
        <w:rPr>
          <w:rFonts w:hint="cs"/>
          <w:rtl/>
          <w:lang w:eastAsia="he-IL"/>
        </w:rPr>
        <w:t xml:space="preserve">כבוד היושב ראש, אני מסכים איתך. אם היועצת </w:t>
      </w:r>
      <w:bookmarkStart w:id="391" w:name="_ETM_Q1_1100238"/>
      <w:bookmarkEnd w:id="391"/>
      <w:r>
        <w:rPr>
          <w:rFonts w:hint="cs"/>
          <w:rtl/>
          <w:lang w:eastAsia="he-IL"/>
        </w:rPr>
        <w:t xml:space="preserve">מאשרת שהנוסח הזה אומר שבסופו של דבר בשלב הראשון תהיה </w:t>
      </w:r>
      <w:bookmarkStart w:id="392" w:name="_ETM_Q1_1109488"/>
      <w:bookmarkEnd w:id="392"/>
      <w:r>
        <w:rPr>
          <w:rFonts w:hint="cs"/>
          <w:rtl/>
          <w:lang w:eastAsia="he-IL"/>
        </w:rPr>
        <w:t xml:space="preserve">בדיקה פרטנית וכשתהיה המערכת בעצם ההכרה תהיה רק מי שנכנס </w:t>
      </w:r>
      <w:bookmarkStart w:id="393" w:name="_ETM_Q1_1113830"/>
      <w:bookmarkEnd w:id="393"/>
      <w:r>
        <w:rPr>
          <w:rFonts w:hint="cs"/>
          <w:rtl/>
          <w:lang w:eastAsia="he-IL"/>
        </w:rPr>
        <w:t xml:space="preserve">למערכת ואנחנו מאשרים את זה, ומי שלא, אגב </w:t>
      </w:r>
      <w:bookmarkStart w:id="394" w:name="_ETM_Q1_1117201"/>
      <w:bookmarkEnd w:id="394"/>
      <w:r>
        <w:rPr>
          <w:rFonts w:hint="cs"/>
          <w:rtl/>
          <w:lang w:eastAsia="he-IL"/>
        </w:rPr>
        <w:t xml:space="preserve">יהיה את החלופה של בדיקת הקצאה מראש, לקבל מהצד השני, </w:t>
      </w:r>
      <w:bookmarkStart w:id="395" w:name="_ETM_Q1_1121982"/>
      <w:bookmarkEnd w:id="395"/>
      <w:r>
        <w:rPr>
          <w:rFonts w:hint="cs"/>
          <w:rtl/>
          <w:lang w:eastAsia="he-IL"/>
        </w:rPr>
        <w:t xml:space="preserve">אנחנו מבחינתנו זה בסדר. </w:t>
      </w:r>
      <w:bookmarkStart w:id="396" w:name="_ETM_Q1_1125448"/>
      <w:bookmarkEnd w:id="396"/>
    </w:p>
    <w:p w14:paraId="5077FA4E" w14:textId="77777777" w:rsidR="00394A0D" w:rsidRDefault="00394A0D" w:rsidP="00394A0D">
      <w:pPr>
        <w:rPr>
          <w:rtl/>
          <w:lang w:eastAsia="he-IL"/>
        </w:rPr>
      </w:pPr>
      <w:bookmarkStart w:id="397" w:name="_ETM_Q1_1125494"/>
      <w:bookmarkStart w:id="398" w:name="_ETM_Q1_1124197"/>
      <w:bookmarkEnd w:id="397"/>
      <w:bookmarkEnd w:id="398"/>
    </w:p>
    <w:p w14:paraId="5FD1956C" w14:textId="45924E62" w:rsidR="00394A0D" w:rsidRDefault="00394A0D" w:rsidP="00581765">
      <w:pPr>
        <w:pStyle w:val="af9"/>
        <w:rPr>
          <w:rtl/>
          <w:lang w:eastAsia="he-IL"/>
        </w:rPr>
      </w:pPr>
      <w:bookmarkStart w:id="399" w:name="ET_guest_גק_בלנגה_86"/>
      <w:r w:rsidRPr="00581765">
        <w:rPr>
          <w:rStyle w:val="TagStyle"/>
          <w:rtl/>
        </w:rPr>
        <w:lastRenderedPageBreak/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399"/>
    </w:p>
    <w:p w14:paraId="27148B9C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09D9284D" w14:textId="4CAE3630" w:rsidR="00394A0D" w:rsidRDefault="00394A0D" w:rsidP="00394A0D">
      <w:pPr>
        <w:rPr>
          <w:rtl/>
          <w:lang w:eastAsia="he-IL"/>
        </w:rPr>
      </w:pPr>
      <w:bookmarkStart w:id="400" w:name="_ETM_Q1_1124473"/>
      <w:bookmarkStart w:id="401" w:name="_ETM_Q1_1124502"/>
      <w:bookmarkEnd w:id="400"/>
      <w:bookmarkEnd w:id="401"/>
      <w:r>
        <w:rPr>
          <w:rFonts w:hint="cs"/>
          <w:rtl/>
          <w:lang w:eastAsia="he-IL"/>
        </w:rPr>
        <w:t xml:space="preserve">זה לא מדויק, בוא </w:t>
      </w:r>
      <w:bookmarkStart w:id="402" w:name="_ETM_Q1_1131205"/>
      <w:bookmarkEnd w:id="402"/>
      <w:r>
        <w:rPr>
          <w:rFonts w:hint="cs"/>
          <w:rtl/>
          <w:lang w:eastAsia="he-IL"/>
        </w:rPr>
        <w:t xml:space="preserve">נעשה סדר. </w:t>
      </w:r>
      <w:bookmarkStart w:id="403" w:name="_ETM_Q1_1132117"/>
      <w:bookmarkEnd w:id="403"/>
    </w:p>
    <w:p w14:paraId="70C7431E" w14:textId="77777777" w:rsidR="00394A0D" w:rsidRDefault="00394A0D" w:rsidP="00394A0D">
      <w:pPr>
        <w:rPr>
          <w:rtl/>
          <w:lang w:eastAsia="he-IL"/>
        </w:rPr>
      </w:pPr>
      <w:bookmarkStart w:id="404" w:name="_ETM_Q1_1132164"/>
      <w:bookmarkStart w:id="405" w:name="_ETM_Q1_1130069"/>
      <w:bookmarkEnd w:id="404"/>
      <w:bookmarkEnd w:id="405"/>
    </w:p>
    <w:p w14:paraId="2C9872FE" w14:textId="698C0647" w:rsidR="00394A0D" w:rsidRDefault="00394A0D" w:rsidP="00581765">
      <w:pPr>
        <w:pStyle w:val="a4"/>
        <w:rPr>
          <w:rtl/>
        </w:rPr>
      </w:pPr>
      <w:bookmarkStart w:id="406" w:name="ET_speaker_שלומית_ארליך_87"/>
      <w:r w:rsidRPr="00581765">
        <w:rPr>
          <w:rStyle w:val="TagStyle"/>
          <w:rtl/>
        </w:rPr>
        <w:t xml:space="preserve"> &lt;&lt; דובר &gt;&gt;</w:t>
      </w:r>
      <w:r w:rsidRPr="00394A0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406"/>
    </w:p>
    <w:p w14:paraId="743B393C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29DEB066" w14:textId="2A456760" w:rsidR="00394A0D" w:rsidRDefault="00394A0D" w:rsidP="00394A0D">
      <w:pPr>
        <w:rPr>
          <w:rtl/>
          <w:lang w:eastAsia="he-IL"/>
        </w:rPr>
      </w:pPr>
      <w:bookmarkStart w:id="407" w:name="_ETM_Q1_1130344"/>
      <w:bookmarkStart w:id="408" w:name="_ETM_Q1_1130369"/>
      <w:bookmarkEnd w:id="407"/>
      <w:bookmarkEnd w:id="408"/>
      <w:r>
        <w:rPr>
          <w:rFonts w:hint="cs"/>
          <w:rtl/>
          <w:lang w:eastAsia="he-IL"/>
        </w:rPr>
        <w:t xml:space="preserve">מתי אתם צופים שתהיה מערכת? </w:t>
      </w:r>
    </w:p>
    <w:p w14:paraId="687578F4" w14:textId="77777777" w:rsidR="00394A0D" w:rsidRDefault="00394A0D" w:rsidP="00394A0D">
      <w:pPr>
        <w:rPr>
          <w:rtl/>
          <w:lang w:eastAsia="he-IL"/>
        </w:rPr>
      </w:pPr>
      <w:bookmarkStart w:id="409" w:name="_ETM_Q1_1133829"/>
      <w:bookmarkStart w:id="410" w:name="_ETM_Q1_1133879"/>
      <w:bookmarkStart w:id="411" w:name="_ETM_Q1_1135781"/>
      <w:bookmarkEnd w:id="409"/>
      <w:bookmarkEnd w:id="410"/>
      <w:bookmarkEnd w:id="411"/>
    </w:p>
    <w:p w14:paraId="1BBB2B27" w14:textId="1437B3DF" w:rsidR="00394A0D" w:rsidRDefault="00394A0D" w:rsidP="00581765">
      <w:pPr>
        <w:pStyle w:val="af9"/>
        <w:rPr>
          <w:rtl/>
          <w:lang w:eastAsia="he-IL"/>
        </w:rPr>
      </w:pPr>
      <w:bookmarkStart w:id="412" w:name="ET_guest_יהונתן_אזרזר_95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412"/>
    </w:p>
    <w:p w14:paraId="6FDA99BE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10149110" w14:textId="2AF5F5C3" w:rsidR="00394A0D" w:rsidRDefault="00394A0D" w:rsidP="00394A0D">
      <w:pPr>
        <w:rPr>
          <w:rtl/>
          <w:lang w:eastAsia="he-IL"/>
        </w:rPr>
      </w:pPr>
      <w:bookmarkStart w:id="413" w:name="_ETM_Q1_1136071"/>
      <w:bookmarkStart w:id="414" w:name="_ETM_Q1_1136098"/>
      <w:bookmarkEnd w:id="413"/>
      <w:bookmarkEnd w:id="414"/>
      <w:r>
        <w:rPr>
          <w:rFonts w:hint="cs"/>
          <w:rtl/>
          <w:lang w:eastAsia="he-IL"/>
        </w:rPr>
        <w:t xml:space="preserve">השאיפה שלנו, פחות מחודשיים. אני </w:t>
      </w:r>
      <w:bookmarkStart w:id="415" w:name="_ETM_Q1_1140734"/>
      <w:bookmarkEnd w:id="415"/>
      <w:r>
        <w:rPr>
          <w:rFonts w:hint="cs"/>
          <w:rtl/>
          <w:lang w:eastAsia="he-IL"/>
        </w:rPr>
        <w:t xml:space="preserve">לא רוצה לנעול את עצמי, כי עוד פעם - - </w:t>
      </w:r>
      <w:bookmarkStart w:id="416" w:name="_ETM_Q1_1140672"/>
      <w:bookmarkEnd w:id="416"/>
      <w:r>
        <w:rPr>
          <w:rFonts w:hint="cs"/>
          <w:rtl/>
          <w:lang w:eastAsia="he-IL"/>
        </w:rPr>
        <w:t>-</w:t>
      </w:r>
    </w:p>
    <w:p w14:paraId="5C92E40D" w14:textId="77777777" w:rsidR="00394A0D" w:rsidRDefault="00394A0D" w:rsidP="00394A0D">
      <w:pPr>
        <w:rPr>
          <w:rtl/>
          <w:lang w:eastAsia="he-IL"/>
        </w:rPr>
      </w:pPr>
      <w:bookmarkStart w:id="417" w:name="_ETM_Q1_1140942"/>
      <w:bookmarkStart w:id="418" w:name="_ETM_Q1_1140993"/>
      <w:bookmarkStart w:id="419" w:name="_ETM_Q1_1141575"/>
      <w:bookmarkEnd w:id="417"/>
      <w:bookmarkEnd w:id="418"/>
      <w:bookmarkEnd w:id="419"/>
    </w:p>
    <w:p w14:paraId="62DD5EAB" w14:textId="1BACA43C" w:rsidR="00394A0D" w:rsidRDefault="00394A0D" w:rsidP="00581765">
      <w:pPr>
        <w:pStyle w:val="a4"/>
        <w:rPr>
          <w:rtl/>
        </w:rPr>
      </w:pPr>
      <w:bookmarkStart w:id="420" w:name="ET_speaker_שלומית_ארליך_89"/>
      <w:r w:rsidRPr="00581765">
        <w:rPr>
          <w:rStyle w:val="TagStyle"/>
          <w:rtl/>
        </w:rPr>
        <w:t xml:space="preserve"> &lt;&lt; דובר &gt;&gt;</w:t>
      </w:r>
      <w:r w:rsidRPr="00394A0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420"/>
    </w:p>
    <w:p w14:paraId="00110A71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1D31CAB9" w14:textId="68DB6FD1" w:rsidR="00394A0D" w:rsidRDefault="00394A0D" w:rsidP="00394A0D">
      <w:pPr>
        <w:rPr>
          <w:rtl/>
          <w:lang w:eastAsia="he-IL"/>
        </w:rPr>
      </w:pPr>
      <w:bookmarkStart w:id="421" w:name="_ETM_Q1_1141857"/>
      <w:bookmarkStart w:id="422" w:name="_ETM_Q1_1141885"/>
      <w:bookmarkEnd w:id="421"/>
      <w:bookmarkEnd w:id="422"/>
      <w:r>
        <w:rPr>
          <w:rFonts w:hint="cs"/>
          <w:rtl/>
          <w:lang w:eastAsia="he-IL"/>
        </w:rPr>
        <w:t xml:space="preserve">אז אפשר לדון בכל התיקון הזה רק אחרי שתהיה מערכת. </w:t>
      </w:r>
      <w:bookmarkStart w:id="423" w:name="_ETM_Q1_1144238"/>
      <w:bookmarkStart w:id="424" w:name="_ETM_Q1_1144380"/>
      <w:bookmarkEnd w:id="423"/>
      <w:bookmarkEnd w:id="424"/>
    </w:p>
    <w:p w14:paraId="097CE4B1" w14:textId="77777777" w:rsidR="00394A0D" w:rsidRDefault="00394A0D" w:rsidP="00394A0D">
      <w:pPr>
        <w:rPr>
          <w:rtl/>
          <w:lang w:eastAsia="he-IL"/>
        </w:rPr>
      </w:pPr>
      <w:bookmarkStart w:id="425" w:name="_ETM_Q1_1144417"/>
      <w:bookmarkStart w:id="426" w:name="_ETM_Q1_1145509"/>
      <w:bookmarkEnd w:id="425"/>
      <w:bookmarkEnd w:id="426"/>
    </w:p>
    <w:p w14:paraId="0D044B53" w14:textId="381FCA7F" w:rsidR="00394A0D" w:rsidRDefault="00394A0D" w:rsidP="00581765">
      <w:pPr>
        <w:pStyle w:val="af9"/>
        <w:rPr>
          <w:rtl/>
          <w:lang w:eastAsia="he-IL"/>
        </w:rPr>
      </w:pPr>
      <w:bookmarkStart w:id="427" w:name="ET_guest_יהונתן_אזרזר_96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427"/>
    </w:p>
    <w:p w14:paraId="2443FEEF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677D04EB" w14:textId="1BF6A410" w:rsidR="00394A0D" w:rsidRDefault="00394A0D" w:rsidP="00394A0D">
      <w:pPr>
        <w:rPr>
          <w:rtl/>
          <w:lang w:eastAsia="he-IL"/>
        </w:rPr>
      </w:pPr>
      <w:bookmarkStart w:id="428" w:name="_ETM_Q1_1145761"/>
      <w:bookmarkStart w:id="429" w:name="_ETM_Q1_1145784"/>
      <w:bookmarkEnd w:id="428"/>
      <w:bookmarkEnd w:id="429"/>
      <w:r>
        <w:rPr>
          <w:rFonts w:hint="cs"/>
          <w:rtl/>
          <w:lang w:eastAsia="he-IL"/>
        </w:rPr>
        <w:t xml:space="preserve">לא, אנחנו לא רוצים, אנחנו רוצים להעביר את הכול. </w:t>
      </w:r>
      <w:bookmarkStart w:id="430" w:name="_ETM_Q1_1148090"/>
      <w:bookmarkEnd w:id="430"/>
      <w:r>
        <w:rPr>
          <w:rFonts w:hint="cs"/>
          <w:rtl/>
          <w:lang w:eastAsia="he-IL"/>
        </w:rPr>
        <w:t xml:space="preserve">אלה ההסכמות שהיו, אנחנו גם אמרנו שבתקופת המעבר אנחנו נבחן </w:t>
      </w:r>
      <w:bookmarkStart w:id="431" w:name="_ETM_Q1_1153984"/>
      <w:bookmarkEnd w:id="431"/>
      <w:r>
        <w:rPr>
          <w:rFonts w:hint="cs"/>
          <w:rtl/>
          <w:lang w:eastAsia="he-IL"/>
        </w:rPr>
        <w:t xml:space="preserve">פרטנית. </w:t>
      </w:r>
    </w:p>
    <w:p w14:paraId="75FE2AE9" w14:textId="77777777" w:rsidR="00394A0D" w:rsidRDefault="00394A0D" w:rsidP="00394A0D">
      <w:pPr>
        <w:rPr>
          <w:rtl/>
          <w:lang w:eastAsia="he-IL"/>
        </w:rPr>
      </w:pPr>
      <w:bookmarkStart w:id="432" w:name="_ETM_Q1_1155151"/>
      <w:bookmarkStart w:id="433" w:name="_ETM_Q1_1155192"/>
      <w:bookmarkStart w:id="434" w:name="_ETM_Q1_1153170"/>
      <w:bookmarkEnd w:id="432"/>
      <w:bookmarkEnd w:id="433"/>
      <w:bookmarkEnd w:id="434"/>
    </w:p>
    <w:p w14:paraId="3413DE59" w14:textId="770BDAA5" w:rsidR="00394A0D" w:rsidRDefault="00394A0D" w:rsidP="00581765">
      <w:pPr>
        <w:pStyle w:val="a4"/>
        <w:rPr>
          <w:rtl/>
        </w:rPr>
      </w:pPr>
      <w:bookmarkStart w:id="435" w:name="ET_speaker_שלומית_ארליך_91"/>
      <w:r w:rsidRPr="00581765">
        <w:rPr>
          <w:rStyle w:val="TagStyle"/>
          <w:rtl/>
        </w:rPr>
        <w:t xml:space="preserve"> &lt;&lt; דובר &gt;&gt;</w:t>
      </w:r>
      <w:r w:rsidRPr="00394A0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435"/>
    </w:p>
    <w:p w14:paraId="60B09DEE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24290F03" w14:textId="1D8D4D89" w:rsidR="00394A0D" w:rsidRDefault="00394A0D" w:rsidP="00394A0D">
      <w:pPr>
        <w:rPr>
          <w:rtl/>
          <w:lang w:eastAsia="he-IL"/>
        </w:rPr>
      </w:pPr>
      <w:bookmarkStart w:id="436" w:name="_ETM_Q1_1153403"/>
      <w:bookmarkStart w:id="437" w:name="_ETM_Q1_1153428"/>
      <w:bookmarkEnd w:id="436"/>
      <w:bookmarkEnd w:id="437"/>
      <w:r>
        <w:rPr>
          <w:rFonts w:hint="cs"/>
          <w:rtl/>
          <w:lang w:eastAsia="he-IL"/>
        </w:rPr>
        <w:t xml:space="preserve">אבל למה? </w:t>
      </w:r>
    </w:p>
    <w:p w14:paraId="1F0330A7" w14:textId="77777777" w:rsidR="00394A0D" w:rsidRDefault="00394A0D" w:rsidP="00394A0D">
      <w:pPr>
        <w:rPr>
          <w:rtl/>
          <w:lang w:eastAsia="he-IL"/>
        </w:rPr>
      </w:pPr>
      <w:bookmarkStart w:id="438" w:name="_ETM_Q1_1156674"/>
      <w:bookmarkStart w:id="439" w:name="_ETM_Q1_1156728"/>
      <w:bookmarkEnd w:id="438"/>
      <w:bookmarkEnd w:id="439"/>
    </w:p>
    <w:p w14:paraId="1789E5A4" w14:textId="1C79E7DB" w:rsidR="00394A0D" w:rsidRDefault="00394A0D" w:rsidP="00581765">
      <w:pPr>
        <w:pStyle w:val="af9"/>
        <w:rPr>
          <w:rtl/>
          <w:lang w:eastAsia="he-IL"/>
        </w:rPr>
      </w:pPr>
      <w:bookmarkStart w:id="440" w:name="ET_guest_סיגל_אבירם_92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440"/>
    </w:p>
    <w:p w14:paraId="574F3139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2051446D" w14:textId="0207B7DB" w:rsidR="00394A0D" w:rsidRDefault="00394A0D" w:rsidP="00394A0D">
      <w:pPr>
        <w:rPr>
          <w:rtl/>
          <w:lang w:eastAsia="he-IL"/>
        </w:rPr>
      </w:pPr>
      <w:bookmarkStart w:id="441" w:name="_ETM_Q1_1155433"/>
      <w:bookmarkStart w:id="442" w:name="_ETM_Q1_1155457"/>
      <w:bookmarkEnd w:id="441"/>
      <w:bookmarkEnd w:id="442"/>
      <w:r>
        <w:rPr>
          <w:rFonts w:hint="cs"/>
          <w:rtl/>
          <w:lang w:eastAsia="he-IL"/>
        </w:rPr>
        <w:t xml:space="preserve">לא אמרנו את זה. </w:t>
      </w:r>
    </w:p>
    <w:p w14:paraId="3560B9FD" w14:textId="77777777" w:rsidR="00394A0D" w:rsidRDefault="00394A0D" w:rsidP="00394A0D">
      <w:pPr>
        <w:rPr>
          <w:rtl/>
          <w:lang w:eastAsia="he-IL"/>
        </w:rPr>
      </w:pPr>
      <w:bookmarkStart w:id="443" w:name="_ETM_Q1_1157262"/>
      <w:bookmarkStart w:id="444" w:name="_ETM_Q1_1157305"/>
      <w:bookmarkStart w:id="445" w:name="_ETM_Q1_1158939"/>
      <w:bookmarkEnd w:id="443"/>
      <w:bookmarkEnd w:id="444"/>
      <w:bookmarkEnd w:id="445"/>
    </w:p>
    <w:p w14:paraId="5BE7E861" w14:textId="34C2852F" w:rsidR="00394A0D" w:rsidRDefault="00394A0D" w:rsidP="00581765">
      <w:pPr>
        <w:pStyle w:val="af9"/>
        <w:rPr>
          <w:rtl/>
          <w:lang w:eastAsia="he-IL"/>
        </w:rPr>
      </w:pPr>
      <w:bookmarkStart w:id="446" w:name="ET_guest_גד_רחמני_97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446"/>
    </w:p>
    <w:p w14:paraId="12B70E9C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78FE1AB7" w14:textId="4989B037" w:rsidR="00394A0D" w:rsidRDefault="00394A0D" w:rsidP="00394A0D">
      <w:pPr>
        <w:rPr>
          <w:rtl/>
          <w:lang w:eastAsia="he-IL"/>
        </w:rPr>
      </w:pPr>
      <w:bookmarkStart w:id="447" w:name="_ETM_Q1_1159220"/>
      <w:bookmarkStart w:id="448" w:name="_ETM_Q1_1159247"/>
      <w:bookmarkEnd w:id="447"/>
      <w:bookmarkEnd w:id="448"/>
      <w:r>
        <w:rPr>
          <w:rFonts w:hint="cs"/>
          <w:rtl/>
          <w:lang w:eastAsia="he-IL"/>
        </w:rPr>
        <w:t xml:space="preserve">אנחנו הצענו להקל על המצב הקיים בכך </w:t>
      </w:r>
      <w:bookmarkStart w:id="449" w:name="_ETM_Q1_1164339"/>
      <w:bookmarkEnd w:id="449"/>
      <w:r>
        <w:rPr>
          <w:rFonts w:hint="cs"/>
          <w:rtl/>
          <w:lang w:eastAsia="he-IL"/>
        </w:rPr>
        <w:t xml:space="preserve">שנאפשר איזה שהיא בדיקה מקדמית ועד אז לקבל כל מיני </w:t>
      </w:r>
      <w:bookmarkStart w:id="450" w:name="_ETM_Q1_1170009"/>
      <w:bookmarkEnd w:id="450"/>
      <w:r>
        <w:rPr>
          <w:rFonts w:hint="cs"/>
          <w:rtl/>
          <w:lang w:eastAsia="he-IL"/>
        </w:rPr>
        <w:t xml:space="preserve">מסמכים אחרים. ההצעה שלנו היא לאפשר לנו את המפלט </w:t>
      </w:r>
      <w:bookmarkStart w:id="451" w:name="_ETM_Q1_1180459"/>
      <w:bookmarkEnd w:id="451"/>
      <w:r>
        <w:rPr>
          <w:rFonts w:hint="cs"/>
          <w:rtl/>
          <w:lang w:eastAsia="he-IL"/>
        </w:rPr>
        <w:t xml:space="preserve">הזה בנוסח, זה הכול. יש לנו כל מיני הצעות לתיקונים, </w:t>
      </w:r>
      <w:bookmarkStart w:id="452" w:name="_ETM_Q1_1186043"/>
      <w:bookmarkEnd w:id="452"/>
      <w:r>
        <w:rPr>
          <w:rFonts w:hint="cs"/>
          <w:rtl/>
          <w:lang w:eastAsia="he-IL"/>
        </w:rPr>
        <w:t xml:space="preserve">אבל שיהיה לנו את המפלט הזה לאפשר להיטיב עם המצב </w:t>
      </w:r>
      <w:bookmarkStart w:id="453" w:name="_ETM_Q1_1188398"/>
      <w:bookmarkEnd w:id="453"/>
      <w:r>
        <w:rPr>
          <w:rFonts w:hint="cs"/>
          <w:rtl/>
          <w:lang w:eastAsia="he-IL"/>
        </w:rPr>
        <w:t xml:space="preserve">הקיים, עם החקיקה היום, שגם אם אין מספר הקצאה יהיה </w:t>
      </w:r>
      <w:bookmarkStart w:id="454" w:name="_ETM_Q1_1190252"/>
      <w:bookmarkEnd w:id="454"/>
      <w:r>
        <w:rPr>
          <w:rFonts w:hint="cs"/>
          <w:rtl/>
          <w:lang w:eastAsia="he-IL"/>
        </w:rPr>
        <w:t xml:space="preserve">אפשר לאשר תחת כל מיני תנאים. זה סך הכול מיטיב </w:t>
      </w:r>
      <w:bookmarkStart w:id="455" w:name="_ETM_Q1_1193466"/>
      <w:bookmarkEnd w:id="455"/>
      <w:r>
        <w:rPr>
          <w:rFonts w:hint="cs"/>
          <w:rtl/>
          <w:lang w:eastAsia="he-IL"/>
        </w:rPr>
        <w:t xml:space="preserve">עם הנוסח הקיים. </w:t>
      </w:r>
    </w:p>
    <w:p w14:paraId="1FB3FD2C" w14:textId="77777777" w:rsidR="00394A0D" w:rsidRDefault="00394A0D" w:rsidP="00394A0D">
      <w:pPr>
        <w:rPr>
          <w:rtl/>
          <w:lang w:eastAsia="he-IL"/>
        </w:rPr>
      </w:pPr>
      <w:bookmarkStart w:id="456" w:name="_ETM_Q1_1196114"/>
      <w:bookmarkStart w:id="457" w:name="_ETM_Q1_1196160"/>
      <w:bookmarkStart w:id="458" w:name="_ETM_Q1_1197497"/>
      <w:bookmarkEnd w:id="456"/>
      <w:bookmarkEnd w:id="457"/>
      <w:bookmarkEnd w:id="458"/>
    </w:p>
    <w:p w14:paraId="58CD53FC" w14:textId="55A370C2" w:rsidR="00394A0D" w:rsidRDefault="00394A0D" w:rsidP="00581765">
      <w:pPr>
        <w:pStyle w:val="a4"/>
        <w:rPr>
          <w:rtl/>
        </w:rPr>
      </w:pPr>
      <w:bookmarkStart w:id="459" w:name="ET_speaker_שלומית_ארליך_98"/>
      <w:r w:rsidRPr="00581765">
        <w:rPr>
          <w:rStyle w:val="TagStyle"/>
          <w:rtl/>
        </w:rPr>
        <w:t xml:space="preserve"> &lt;&lt; דובר &gt;&gt;</w:t>
      </w:r>
      <w:r w:rsidRPr="00394A0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459"/>
    </w:p>
    <w:p w14:paraId="24E831E5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20DA0ECD" w14:textId="35F7BB19" w:rsidR="00394A0D" w:rsidRDefault="00394A0D" w:rsidP="00394A0D">
      <w:pPr>
        <w:rPr>
          <w:rtl/>
          <w:lang w:eastAsia="he-IL"/>
        </w:rPr>
      </w:pPr>
      <w:bookmarkStart w:id="460" w:name="_ETM_Q1_1197751"/>
      <w:bookmarkStart w:id="461" w:name="_ETM_Q1_1197777"/>
      <w:bookmarkEnd w:id="460"/>
      <w:bookmarkEnd w:id="461"/>
      <w:r>
        <w:rPr>
          <w:rFonts w:hint="cs"/>
          <w:rtl/>
          <w:lang w:eastAsia="he-IL"/>
        </w:rPr>
        <w:t xml:space="preserve">זה אין בעיה, אפשר את זה להכניס. </w:t>
      </w:r>
      <w:bookmarkStart w:id="462" w:name="_ETM_Q1_1198326"/>
      <w:bookmarkStart w:id="463" w:name="_ETM_Q1_1201070"/>
      <w:bookmarkEnd w:id="462"/>
      <w:bookmarkEnd w:id="463"/>
    </w:p>
    <w:p w14:paraId="0816C19C" w14:textId="77777777" w:rsidR="00394A0D" w:rsidRDefault="00394A0D" w:rsidP="00394A0D">
      <w:pPr>
        <w:rPr>
          <w:rtl/>
          <w:lang w:eastAsia="he-IL"/>
        </w:rPr>
      </w:pPr>
      <w:bookmarkStart w:id="464" w:name="_ETM_Q1_1201116"/>
      <w:bookmarkStart w:id="465" w:name="_ETM_Q1_1198129"/>
      <w:bookmarkEnd w:id="464"/>
      <w:bookmarkEnd w:id="465"/>
    </w:p>
    <w:p w14:paraId="75D573AE" w14:textId="7C74A9C7" w:rsidR="00394A0D" w:rsidRDefault="00394A0D" w:rsidP="00581765">
      <w:pPr>
        <w:pStyle w:val="af9"/>
        <w:rPr>
          <w:rtl/>
          <w:lang w:eastAsia="he-IL"/>
        </w:rPr>
      </w:pPr>
      <w:bookmarkStart w:id="466" w:name="ET_guest_גק_בלנגה_99"/>
      <w:r w:rsidRPr="00581765">
        <w:rPr>
          <w:rStyle w:val="TagStyle"/>
          <w:rtl/>
        </w:rPr>
        <w:t xml:space="preserve"> &lt;&lt; אורח &gt;&gt;</w:t>
      </w:r>
      <w:r w:rsidRPr="00394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94A0D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466"/>
    </w:p>
    <w:p w14:paraId="19A183E9" w14:textId="77777777" w:rsidR="00394A0D" w:rsidRDefault="00394A0D" w:rsidP="00394A0D">
      <w:pPr>
        <w:pStyle w:val="KeepWithNext"/>
        <w:rPr>
          <w:rtl/>
          <w:lang w:eastAsia="he-IL"/>
        </w:rPr>
      </w:pPr>
    </w:p>
    <w:p w14:paraId="3C37C0E8" w14:textId="158BDB7B" w:rsidR="0006060B" w:rsidRDefault="00394A0D" w:rsidP="0006060B">
      <w:pPr>
        <w:rPr>
          <w:rtl/>
          <w:lang w:eastAsia="he-IL"/>
        </w:rPr>
      </w:pPr>
      <w:bookmarkStart w:id="467" w:name="_ETM_Q1_1198381"/>
      <w:bookmarkStart w:id="468" w:name="_ETM_Q1_1198408"/>
      <w:bookmarkEnd w:id="467"/>
      <w:bookmarkEnd w:id="468"/>
      <w:r>
        <w:rPr>
          <w:rFonts w:hint="cs"/>
          <w:rtl/>
          <w:lang w:eastAsia="he-IL"/>
        </w:rPr>
        <w:t>אבל אני חושב שאפשר להקל על העניין הז</w:t>
      </w:r>
      <w:r w:rsidR="00024C81">
        <w:rPr>
          <w:rFonts w:hint="cs"/>
          <w:rtl/>
          <w:lang w:eastAsia="he-IL"/>
        </w:rPr>
        <w:t xml:space="preserve">ה. אני חושב שהסעיף מדבר על </w:t>
      </w:r>
      <w:bookmarkStart w:id="469" w:name="_ETM_Q1_1221329"/>
      <w:bookmarkEnd w:id="469"/>
      <w:r w:rsidR="00024C81">
        <w:rPr>
          <w:rFonts w:hint="cs"/>
          <w:rtl/>
          <w:lang w:eastAsia="he-IL"/>
        </w:rPr>
        <w:t xml:space="preserve">ניכוי הוצאות שהתחולה שלו תהיה מיום החקיקה שלו וזה ייבדק </w:t>
      </w:r>
      <w:bookmarkStart w:id="470" w:name="_ETM_Q1_1228115"/>
      <w:bookmarkEnd w:id="470"/>
      <w:r w:rsidR="00024C81">
        <w:rPr>
          <w:rFonts w:hint="cs"/>
          <w:rtl/>
          <w:lang w:eastAsia="he-IL"/>
        </w:rPr>
        <w:t xml:space="preserve">לראשונה בדוחות האישיים ובדוחות המס של החברות שיוגשו על </w:t>
      </w:r>
      <w:bookmarkStart w:id="471" w:name="_ETM_Q1_1233615"/>
      <w:bookmarkEnd w:id="471"/>
      <w:r w:rsidR="00024C81">
        <w:rPr>
          <w:rFonts w:hint="cs"/>
          <w:rtl/>
          <w:lang w:eastAsia="he-IL"/>
        </w:rPr>
        <w:t xml:space="preserve">שנת 2025 החל ממרץ 2026. אני מניח שאז </w:t>
      </w:r>
      <w:bookmarkStart w:id="472" w:name="_ETM_Q1_1237035"/>
      <w:bookmarkEnd w:id="472"/>
      <w:r w:rsidR="00024C81">
        <w:rPr>
          <w:rFonts w:hint="cs"/>
          <w:rtl/>
          <w:lang w:eastAsia="he-IL"/>
        </w:rPr>
        <w:t>תהיה בדיקה ולא עוד חודשיים. אתם רק צריכים להתחייב שעד</w:t>
      </w:r>
      <w:bookmarkStart w:id="473" w:name="_ETM_Q1_1241344"/>
      <w:bookmarkEnd w:id="473"/>
      <w:r w:rsidR="00024C81">
        <w:rPr>
          <w:rFonts w:hint="cs"/>
          <w:rtl/>
          <w:lang w:eastAsia="he-IL"/>
        </w:rPr>
        <w:t xml:space="preserve"> סוף השנה ה</w:t>
      </w:r>
      <w:r w:rsidR="005F4993">
        <w:rPr>
          <w:rFonts w:hint="cs"/>
          <w:rtl/>
          <w:lang w:eastAsia="he-IL"/>
        </w:rPr>
        <w:t>ז</w:t>
      </w:r>
      <w:r w:rsidR="00024C81">
        <w:rPr>
          <w:rFonts w:hint="cs"/>
          <w:rtl/>
          <w:lang w:eastAsia="he-IL"/>
        </w:rPr>
        <w:t xml:space="preserve">את כל החשבוניות שלא אושרו, שנראה אותן במערכת. </w:t>
      </w:r>
      <w:bookmarkStart w:id="474" w:name="_ETM_Q1_1245797"/>
      <w:bookmarkEnd w:id="474"/>
      <w:r w:rsidR="00024C81">
        <w:rPr>
          <w:rFonts w:hint="cs"/>
          <w:rtl/>
          <w:lang w:eastAsia="he-IL"/>
        </w:rPr>
        <w:t xml:space="preserve">זה לא עוד חודשיים ולא עוד שלושה. מדובר פה בתיאום </w:t>
      </w:r>
      <w:bookmarkStart w:id="475" w:name="_ETM_Q1_1252063"/>
      <w:bookmarkEnd w:id="475"/>
      <w:r w:rsidR="00024C81">
        <w:rPr>
          <w:rFonts w:hint="cs"/>
          <w:rtl/>
          <w:lang w:eastAsia="he-IL"/>
        </w:rPr>
        <w:t xml:space="preserve">הוצאה, תיאום ההוצאה הזאת תהיה רק בעוד שנה. </w:t>
      </w:r>
      <w:bookmarkStart w:id="476" w:name="_ETM_Q1_1253736"/>
      <w:bookmarkStart w:id="477" w:name="_ETM_Q1_1253796"/>
      <w:bookmarkStart w:id="478" w:name="_ETM_Q1_1253920"/>
      <w:bookmarkStart w:id="479" w:name="_ETM_Q1_1253966"/>
      <w:bookmarkEnd w:id="476"/>
      <w:bookmarkEnd w:id="477"/>
      <w:bookmarkEnd w:id="478"/>
      <w:bookmarkEnd w:id="479"/>
      <w:r w:rsidR="0006060B">
        <w:rPr>
          <w:rFonts w:hint="cs"/>
          <w:rtl/>
          <w:lang w:eastAsia="he-IL"/>
        </w:rPr>
        <w:t xml:space="preserve">נראה לי </w:t>
      </w:r>
      <w:bookmarkStart w:id="480" w:name="_ETM_Q1_1256128"/>
      <w:bookmarkEnd w:id="480"/>
      <w:r w:rsidR="0006060B">
        <w:rPr>
          <w:rFonts w:hint="cs"/>
          <w:rtl/>
          <w:lang w:eastAsia="he-IL"/>
        </w:rPr>
        <w:t xml:space="preserve">שאם אתם תתחייבו שבעוד חודשיים המערכת תהיה וכל המספרים יופיעו </w:t>
      </w:r>
      <w:bookmarkStart w:id="481" w:name="_ETM_Q1_1260075"/>
      <w:bookmarkEnd w:id="481"/>
      <w:r w:rsidR="0006060B">
        <w:rPr>
          <w:rFonts w:hint="cs"/>
          <w:rtl/>
          <w:lang w:eastAsia="he-IL"/>
        </w:rPr>
        <w:t xml:space="preserve">שם, אז זה בסדר. רק בעניין הזה. </w:t>
      </w:r>
    </w:p>
    <w:p w14:paraId="1FE11F96" w14:textId="77777777" w:rsidR="0006060B" w:rsidRDefault="0006060B" w:rsidP="0006060B">
      <w:pPr>
        <w:rPr>
          <w:rtl/>
          <w:lang w:eastAsia="he-IL"/>
        </w:rPr>
      </w:pPr>
      <w:bookmarkStart w:id="482" w:name="_ETM_Q1_1267540"/>
      <w:bookmarkStart w:id="483" w:name="_ETM_Q1_1267590"/>
      <w:bookmarkStart w:id="484" w:name="_ETM_Q1_1268364"/>
      <w:bookmarkEnd w:id="482"/>
      <w:bookmarkEnd w:id="483"/>
      <w:bookmarkEnd w:id="484"/>
    </w:p>
    <w:p w14:paraId="0DF518A1" w14:textId="7EB9315A" w:rsidR="0006060B" w:rsidRDefault="0006060B" w:rsidP="00581765">
      <w:pPr>
        <w:pStyle w:val="af6"/>
        <w:rPr>
          <w:rtl/>
        </w:rPr>
      </w:pPr>
      <w:bookmarkStart w:id="485" w:name="ET_yor_5726_100"/>
      <w:r w:rsidRPr="00581765">
        <w:rPr>
          <w:rStyle w:val="TagStyle"/>
          <w:rtl/>
        </w:rPr>
        <w:t xml:space="preserve"> &lt;&lt; יור &gt;&gt;</w:t>
      </w:r>
      <w:r w:rsidRPr="0006060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6060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485"/>
    </w:p>
    <w:p w14:paraId="6B928A27" w14:textId="77777777" w:rsidR="0006060B" w:rsidRDefault="0006060B" w:rsidP="0006060B">
      <w:pPr>
        <w:pStyle w:val="KeepWithNext"/>
        <w:rPr>
          <w:rtl/>
          <w:lang w:eastAsia="he-IL"/>
        </w:rPr>
      </w:pPr>
    </w:p>
    <w:p w14:paraId="4D544BC1" w14:textId="2AB90D1F" w:rsidR="0006060B" w:rsidRDefault="0006060B" w:rsidP="000606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" w:name="_ETM_Q1_1268725"/>
      <w:bookmarkStart w:id="487" w:name="_ETM_Q1_1268743"/>
      <w:bookmarkEnd w:id="486"/>
      <w:bookmarkEnd w:id="487"/>
      <w:r>
        <w:rPr>
          <w:rFonts w:hint="cs"/>
          <w:rtl/>
          <w:lang w:eastAsia="he-IL"/>
        </w:rPr>
        <w:t xml:space="preserve">תם יודעים </w:t>
      </w:r>
      <w:bookmarkStart w:id="488" w:name="_ETM_Q1_1269620"/>
      <w:bookmarkEnd w:id="488"/>
      <w:r>
        <w:rPr>
          <w:rFonts w:hint="cs"/>
          <w:rtl/>
          <w:lang w:eastAsia="he-IL"/>
        </w:rPr>
        <w:t xml:space="preserve">לענות על זה? תענו על הכול. נתנאל, </w:t>
      </w:r>
      <w:bookmarkStart w:id="489" w:name="_ETM_Q1_1269504"/>
      <w:bookmarkEnd w:id="489"/>
      <w:r>
        <w:rPr>
          <w:rFonts w:hint="cs"/>
          <w:rtl/>
          <w:lang w:eastAsia="he-IL"/>
        </w:rPr>
        <w:t>בבקשה.</w:t>
      </w:r>
    </w:p>
    <w:p w14:paraId="13A0E9E6" w14:textId="77777777" w:rsidR="0006060B" w:rsidRDefault="0006060B" w:rsidP="0006060B">
      <w:pPr>
        <w:rPr>
          <w:rtl/>
          <w:lang w:eastAsia="he-IL"/>
        </w:rPr>
      </w:pPr>
      <w:bookmarkStart w:id="490" w:name="_ETM_Q1_1270295"/>
      <w:bookmarkStart w:id="491" w:name="_ETM_Q1_1270344"/>
      <w:bookmarkStart w:id="492" w:name="_ETM_Q1_1272496"/>
      <w:bookmarkEnd w:id="490"/>
      <w:bookmarkEnd w:id="491"/>
      <w:bookmarkEnd w:id="492"/>
    </w:p>
    <w:p w14:paraId="06B262CF" w14:textId="61CB43DA" w:rsidR="0006060B" w:rsidRDefault="0006060B" w:rsidP="00581765">
      <w:pPr>
        <w:pStyle w:val="af9"/>
        <w:rPr>
          <w:rtl/>
          <w:lang w:eastAsia="he-IL"/>
        </w:rPr>
      </w:pPr>
      <w:bookmarkStart w:id="493" w:name="ET_guest_נתנאל_היימן_101"/>
      <w:r w:rsidRPr="00581765">
        <w:rPr>
          <w:rStyle w:val="TagStyle"/>
          <w:rtl/>
        </w:rPr>
        <w:t xml:space="preserve"> &lt;&lt; אורח &gt;&gt;</w:t>
      </w:r>
      <w:r w:rsidRPr="0006060B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06060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493"/>
    </w:p>
    <w:p w14:paraId="7080F771" w14:textId="77777777" w:rsidR="0006060B" w:rsidRDefault="0006060B" w:rsidP="0006060B">
      <w:pPr>
        <w:pStyle w:val="KeepWithNext"/>
        <w:rPr>
          <w:rtl/>
          <w:lang w:eastAsia="he-IL"/>
        </w:rPr>
      </w:pPr>
    </w:p>
    <w:p w14:paraId="545B6E7F" w14:textId="1F295958" w:rsidR="0006060B" w:rsidRDefault="0006060B" w:rsidP="0006060B">
      <w:pPr>
        <w:rPr>
          <w:rtl/>
          <w:lang w:eastAsia="he-IL"/>
        </w:rPr>
      </w:pPr>
      <w:bookmarkStart w:id="494" w:name="_ETM_Q1_1272785"/>
      <w:bookmarkStart w:id="495" w:name="_ETM_Q1_1272813"/>
      <w:bookmarkEnd w:id="494"/>
      <w:bookmarkEnd w:id="495"/>
      <w:r>
        <w:rPr>
          <w:rFonts w:hint="cs"/>
          <w:rtl/>
          <w:lang w:eastAsia="he-IL"/>
        </w:rPr>
        <w:t xml:space="preserve">בניגוד לידידי, המערכת הזאת, אני סומך על הכוונות הטובות </w:t>
      </w:r>
      <w:bookmarkStart w:id="496" w:name="_ETM_Q1_1278726"/>
      <w:bookmarkEnd w:id="496"/>
      <w:r>
        <w:rPr>
          <w:rFonts w:hint="cs"/>
          <w:rtl/>
          <w:lang w:eastAsia="he-IL"/>
        </w:rPr>
        <w:t xml:space="preserve">שלכם, אבל אף אחד לא ראה את המערכת הזאת, </w:t>
      </w:r>
      <w:bookmarkStart w:id="497" w:name="_ETM_Q1_1278537"/>
      <w:bookmarkEnd w:id="497"/>
      <w:r>
        <w:rPr>
          <w:rFonts w:hint="cs"/>
          <w:rtl/>
          <w:lang w:eastAsia="he-IL"/>
        </w:rPr>
        <w:t xml:space="preserve">כולל אף אחד ברשות המיסים. להסתמך בחקיקה על מערכת שעוד </w:t>
      </w:r>
      <w:bookmarkStart w:id="498" w:name="_ETM_Q1_1283179"/>
      <w:bookmarkEnd w:id="498"/>
      <w:r>
        <w:rPr>
          <w:rFonts w:hint="cs"/>
          <w:rtl/>
          <w:lang w:eastAsia="he-IL"/>
        </w:rPr>
        <w:t xml:space="preserve">לא עלתה באוויר, אני </w:t>
      </w:r>
      <w:r>
        <w:rPr>
          <w:rFonts w:hint="cs"/>
          <w:rtl/>
          <w:lang w:eastAsia="he-IL"/>
        </w:rPr>
        <w:lastRenderedPageBreak/>
        <w:t xml:space="preserve">חושב שזה לא דבר נכון. </w:t>
      </w:r>
      <w:bookmarkStart w:id="499" w:name="_ETM_Q1_1287304"/>
      <w:bookmarkEnd w:id="499"/>
      <w:r>
        <w:rPr>
          <w:rFonts w:hint="cs"/>
          <w:rtl/>
          <w:lang w:eastAsia="he-IL"/>
        </w:rPr>
        <w:t xml:space="preserve">החוק צריך להגיד מה המסמכים שאתם תכירו כהוצאה, כשתהיה המערכת </w:t>
      </w:r>
      <w:bookmarkStart w:id="500" w:name="_ETM_Q1_1287789"/>
      <w:bookmarkEnd w:id="500"/>
      <w:r>
        <w:rPr>
          <w:rFonts w:hint="cs"/>
          <w:rtl/>
          <w:lang w:eastAsia="he-IL"/>
        </w:rPr>
        <w:t xml:space="preserve">תחזרו לוועדה, תאשרו את זה, הכול בסדר. </w:t>
      </w:r>
    </w:p>
    <w:p w14:paraId="0D6F0B07" w14:textId="77777777" w:rsidR="0006060B" w:rsidRDefault="0006060B" w:rsidP="0006060B">
      <w:pPr>
        <w:rPr>
          <w:rtl/>
          <w:lang w:eastAsia="he-IL"/>
        </w:rPr>
      </w:pPr>
      <w:bookmarkStart w:id="501" w:name="_ETM_Q1_1293646"/>
      <w:bookmarkStart w:id="502" w:name="_ETM_Q1_1293693"/>
      <w:bookmarkStart w:id="503" w:name="_ETM_Q1_1271184"/>
      <w:bookmarkStart w:id="504" w:name="_ETM_Q1_1271239"/>
      <w:bookmarkStart w:id="505" w:name="_ETM_Q1_1304653"/>
      <w:bookmarkEnd w:id="501"/>
      <w:bookmarkEnd w:id="502"/>
      <w:bookmarkEnd w:id="503"/>
      <w:bookmarkEnd w:id="504"/>
      <w:bookmarkEnd w:id="505"/>
    </w:p>
    <w:p w14:paraId="3733E4F8" w14:textId="6CB6F915" w:rsidR="0006060B" w:rsidRDefault="0006060B" w:rsidP="00581765">
      <w:pPr>
        <w:pStyle w:val="af9"/>
        <w:rPr>
          <w:rtl/>
          <w:lang w:eastAsia="he-IL"/>
        </w:rPr>
      </w:pPr>
      <w:bookmarkStart w:id="506" w:name="ET_guest_סיגל_אבירם_103"/>
      <w:r w:rsidRPr="00581765">
        <w:rPr>
          <w:rStyle w:val="TagStyle"/>
          <w:rtl/>
        </w:rPr>
        <w:t xml:space="preserve"> &lt;&lt; אורח &gt;&gt;</w:t>
      </w:r>
      <w:r w:rsidRPr="0006060B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06060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506"/>
    </w:p>
    <w:p w14:paraId="58AC89C7" w14:textId="77777777" w:rsidR="0006060B" w:rsidRDefault="0006060B" w:rsidP="0006060B">
      <w:pPr>
        <w:pStyle w:val="KeepWithNext"/>
        <w:rPr>
          <w:rtl/>
          <w:lang w:eastAsia="he-IL"/>
        </w:rPr>
      </w:pPr>
    </w:p>
    <w:p w14:paraId="1153CBA7" w14:textId="1A51031E" w:rsidR="0006060B" w:rsidRDefault="0006060B" w:rsidP="0006060B">
      <w:pPr>
        <w:rPr>
          <w:rtl/>
          <w:lang w:eastAsia="he-IL"/>
        </w:rPr>
      </w:pPr>
      <w:bookmarkStart w:id="507" w:name="_ETM_Q1_1304960"/>
      <w:bookmarkStart w:id="508" w:name="_ETM_Q1_1304985"/>
      <w:bookmarkEnd w:id="507"/>
      <w:bookmarkEnd w:id="508"/>
      <w:r>
        <w:rPr>
          <w:rFonts w:hint="cs"/>
          <w:rtl/>
          <w:lang w:eastAsia="he-IL"/>
        </w:rPr>
        <w:t xml:space="preserve">אני מבקשת בעניין של ההסתמכות, אנחנו כבר פה בוועדה </w:t>
      </w:r>
      <w:bookmarkStart w:id="509" w:name="_ETM_Q1_1311721"/>
      <w:bookmarkEnd w:id="509"/>
      <w:r>
        <w:rPr>
          <w:rFonts w:hint="cs"/>
          <w:rtl/>
          <w:lang w:eastAsia="he-IL"/>
        </w:rPr>
        <w:t xml:space="preserve">הסתמכנו על חקיקות קודמות והנה דברים משתנים ובאים אחרי </w:t>
      </w:r>
      <w:bookmarkStart w:id="510" w:name="_ETM_Q1_1319510"/>
      <w:bookmarkEnd w:id="510"/>
      <w:r>
        <w:rPr>
          <w:rFonts w:hint="cs"/>
          <w:rtl/>
          <w:lang w:eastAsia="he-IL"/>
        </w:rPr>
        <w:t xml:space="preserve">כמה חודשים ומבקשים לשנות את זה. אז אנחנו כרגע לא </w:t>
      </w:r>
      <w:bookmarkStart w:id="511" w:name="_ETM_Q1_1319399"/>
      <w:bookmarkEnd w:id="511"/>
      <w:r>
        <w:rPr>
          <w:rFonts w:hint="cs"/>
          <w:rtl/>
          <w:lang w:eastAsia="he-IL"/>
        </w:rPr>
        <w:t>יכולים להסתמך וצדק פה ידידי נתנאל שאמר שכשאנחנו דורשים</w:t>
      </w:r>
      <w:bookmarkStart w:id="512" w:name="_ETM_Q1_1326504"/>
      <w:bookmarkEnd w:id="512"/>
      <w:r>
        <w:rPr>
          <w:rFonts w:hint="cs"/>
          <w:rtl/>
          <w:lang w:eastAsia="he-IL"/>
        </w:rPr>
        <w:t xml:space="preserve"> מנישום לפעול בצורה חוקית אנחנו רוצים לדרוש ממנו בצורה מסודרת </w:t>
      </w:r>
      <w:bookmarkStart w:id="513" w:name="_ETM_Q1_1333689"/>
      <w:bookmarkEnd w:id="513"/>
      <w:r>
        <w:rPr>
          <w:rFonts w:hint="cs"/>
          <w:rtl/>
          <w:lang w:eastAsia="he-IL"/>
        </w:rPr>
        <w:t xml:space="preserve">עם קצת פחות סרבול מה בדיוק המסמכים שהוא צריך ואיך </w:t>
      </w:r>
      <w:bookmarkStart w:id="514" w:name="_ETM_Q1_1336568"/>
      <w:bookmarkEnd w:id="514"/>
      <w:r>
        <w:rPr>
          <w:rFonts w:hint="cs"/>
          <w:rtl/>
          <w:lang w:eastAsia="he-IL"/>
        </w:rPr>
        <w:t>הוא צריך לפעול. זו הערה אחת.</w:t>
      </w:r>
    </w:p>
    <w:p w14:paraId="10CCBB6C" w14:textId="77777777" w:rsidR="0006060B" w:rsidRDefault="0006060B" w:rsidP="0006060B">
      <w:pPr>
        <w:rPr>
          <w:rtl/>
          <w:lang w:eastAsia="he-IL"/>
        </w:rPr>
      </w:pPr>
      <w:bookmarkStart w:id="515" w:name="_ETM_Q1_1340073"/>
      <w:bookmarkStart w:id="516" w:name="_ETM_Q1_1340128"/>
      <w:bookmarkEnd w:id="515"/>
      <w:bookmarkEnd w:id="516"/>
    </w:p>
    <w:p w14:paraId="1ABDBC42" w14:textId="649C5206" w:rsidR="0006060B" w:rsidRDefault="0006060B" w:rsidP="0006060B">
      <w:pPr>
        <w:rPr>
          <w:rtl/>
          <w:lang w:eastAsia="he-IL"/>
        </w:rPr>
      </w:pPr>
      <w:bookmarkStart w:id="517" w:name="_ETM_Q1_1340241"/>
      <w:bookmarkStart w:id="518" w:name="_ETM_Q1_1340294"/>
      <w:bookmarkEnd w:id="517"/>
      <w:bookmarkEnd w:id="518"/>
      <w:r>
        <w:rPr>
          <w:rFonts w:hint="cs"/>
          <w:rtl/>
          <w:lang w:eastAsia="he-IL"/>
        </w:rPr>
        <w:t xml:space="preserve">הערה שנייה, אני רוצה לתת </w:t>
      </w:r>
      <w:bookmarkStart w:id="519" w:name="_ETM_Q1_1343177"/>
      <w:bookmarkEnd w:id="519"/>
      <w:r>
        <w:rPr>
          <w:rFonts w:hint="cs"/>
          <w:rtl/>
          <w:lang w:eastAsia="he-IL"/>
        </w:rPr>
        <w:t xml:space="preserve">מחמאות לשלומית, אם אפשר. קודם כל תודה רבה על התיקונים </w:t>
      </w:r>
      <w:bookmarkStart w:id="520" w:name="_ETM_Q1_1349200"/>
      <w:bookmarkEnd w:id="520"/>
      <w:r>
        <w:rPr>
          <w:rFonts w:hint="cs"/>
          <w:rtl/>
          <w:lang w:eastAsia="he-IL"/>
        </w:rPr>
        <w:t xml:space="preserve">שהיו ועל הניסוח הזה שבאמת החריג, לא מתוך </w:t>
      </w:r>
      <w:bookmarkStart w:id="521" w:name="_ETM_Q1_1354942"/>
      <w:bookmarkEnd w:id="521"/>
      <w:r>
        <w:rPr>
          <w:rFonts w:hint="cs"/>
          <w:rtl/>
          <w:lang w:eastAsia="he-IL"/>
        </w:rPr>
        <w:t xml:space="preserve">כוונה רעה של רשות המיסים, חס וחלילה, או של אגף </w:t>
      </w:r>
      <w:bookmarkStart w:id="522" w:name="_ETM_Q1_1356901"/>
      <w:bookmarkEnd w:id="522"/>
      <w:r>
        <w:rPr>
          <w:rFonts w:hint="cs"/>
          <w:rtl/>
          <w:lang w:eastAsia="he-IL"/>
        </w:rPr>
        <w:t>התקציבים, אבל המלל הקודם היה יכול ליצור נזק רציני לבעלי</w:t>
      </w:r>
      <w:bookmarkStart w:id="523" w:name="_ETM_Q1_1359750"/>
      <w:bookmarkEnd w:id="523"/>
      <w:r>
        <w:rPr>
          <w:rFonts w:hint="cs"/>
          <w:rtl/>
          <w:lang w:eastAsia="he-IL"/>
        </w:rPr>
        <w:t xml:space="preserve"> עסקים.</w:t>
      </w:r>
    </w:p>
    <w:p w14:paraId="793B2D30" w14:textId="77777777" w:rsidR="0006060B" w:rsidRDefault="0006060B" w:rsidP="0006060B">
      <w:pPr>
        <w:rPr>
          <w:rtl/>
          <w:lang w:eastAsia="he-IL"/>
        </w:rPr>
      </w:pPr>
      <w:bookmarkStart w:id="524" w:name="_ETM_Q1_1364043"/>
      <w:bookmarkStart w:id="525" w:name="_ETM_Q1_1364094"/>
      <w:bookmarkStart w:id="526" w:name="_ETM_Q1_1364939"/>
      <w:bookmarkEnd w:id="524"/>
      <w:bookmarkEnd w:id="525"/>
      <w:bookmarkEnd w:id="526"/>
    </w:p>
    <w:p w14:paraId="63148B76" w14:textId="71122100" w:rsidR="0006060B" w:rsidRDefault="0006060B" w:rsidP="00581765">
      <w:pPr>
        <w:pStyle w:val="af6"/>
        <w:rPr>
          <w:rtl/>
        </w:rPr>
      </w:pPr>
      <w:bookmarkStart w:id="527" w:name="ET_yor_5726_104"/>
      <w:r w:rsidRPr="00581765">
        <w:rPr>
          <w:rStyle w:val="TagStyle"/>
          <w:rtl/>
        </w:rPr>
        <w:t xml:space="preserve"> &lt;&lt; יור &gt;&gt;</w:t>
      </w:r>
      <w:r w:rsidRPr="0006060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6060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527"/>
    </w:p>
    <w:p w14:paraId="3298B662" w14:textId="77777777" w:rsidR="0006060B" w:rsidRDefault="0006060B" w:rsidP="0006060B">
      <w:pPr>
        <w:pStyle w:val="KeepWithNext"/>
        <w:rPr>
          <w:rtl/>
          <w:lang w:eastAsia="he-IL"/>
        </w:rPr>
      </w:pPr>
    </w:p>
    <w:p w14:paraId="0672B270" w14:textId="032FF65E" w:rsidR="0006060B" w:rsidRDefault="0006060B" w:rsidP="0006060B">
      <w:pPr>
        <w:rPr>
          <w:rtl/>
          <w:lang w:eastAsia="he-IL"/>
        </w:rPr>
      </w:pPr>
      <w:bookmarkStart w:id="528" w:name="_ETM_Q1_1365221"/>
      <w:bookmarkStart w:id="529" w:name="_ETM_Q1_1365249"/>
      <w:bookmarkEnd w:id="528"/>
      <w:bookmarkEnd w:id="529"/>
      <w:r>
        <w:rPr>
          <w:rFonts w:hint="cs"/>
          <w:rtl/>
          <w:lang w:eastAsia="he-IL"/>
        </w:rPr>
        <w:t xml:space="preserve">לגבי המחמאה, את יכולה לשלוח לה את זה </w:t>
      </w:r>
      <w:bookmarkStart w:id="530" w:name="_ETM_Q1_1364885"/>
      <w:bookmarkEnd w:id="530"/>
      <w:r>
        <w:rPr>
          <w:rFonts w:hint="cs"/>
          <w:rtl/>
          <w:lang w:eastAsia="he-IL"/>
        </w:rPr>
        <w:t xml:space="preserve">בכתב? </w:t>
      </w:r>
      <w:bookmarkStart w:id="531" w:name="_ETM_Q1_1366524"/>
      <w:bookmarkEnd w:id="531"/>
    </w:p>
    <w:p w14:paraId="4A5A1D90" w14:textId="77777777" w:rsidR="0006060B" w:rsidRDefault="0006060B" w:rsidP="0006060B">
      <w:pPr>
        <w:rPr>
          <w:rtl/>
          <w:lang w:eastAsia="he-IL"/>
        </w:rPr>
      </w:pPr>
      <w:bookmarkStart w:id="532" w:name="_ETM_Q1_1366573"/>
      <w:bookmarkStart w:id="533" w:name="_ETM_Q1_1366264"/>
      <w:bookmarkEnd w:id="532"/>
      <w:bookmarkEnd w:id="533"/>
    </w:p>
    <w:p w14:paraId="1F00FA1C" w14:textId="7216740B" w:rsidR="0006060B" w:rsidRDefault="0006060B" w:rsidP="00581765">
      <w:pPr>
        <w:pStyle w:val="af9"/>
        <w:rPr>
          <w:rtl/>
          <w:lang w:eastAsia="he-IL"/>
        </w:rPr>
      </w:pPr>
      <w:bookmarkStart w:id="534" w:name="ET_guest_סיגל_אבירם_105"/>
      <w:r w:rsidRPr="00581765">
        <w:rPr>
          <w:rStyle w:val="TagStyle"/>
          <w:rtl/>
        </w:rPr>
        <w:t xml:space="preserve"> &lt;&lt; אורח &gt;&gt;</w:t>
      </w:r>
      <w:r w:rsidRPr="0006060B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06060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534"/>
    </w:p>
    <w:p w14:paraId="23A7F2A9" w14:textId="77777777" w:rsidR="0006060B" w:rsidRDefault="0006060B" w:rsidP="0006060B">
      <w:pPr>
        <w:pStyle w:val="KeepWithNext"/>
        <w:rPr>
          <w:rtl/>
          <w:lang w:eastAsia="he-IL"/>
        </w:rPr>
      </w:pPr>
    </w:p>
    <w:p w14:paraId="2C3A9534" w14:textId="38E1F067" w:rsidR="0006060B" w:rsidRDefault="0006060B" w:rsidP="0006060B">
      <w:pPr>
        <w:rPr>
          <w:rtl/>
          <w:lang w:eastAsia="he-IL"/>
        </w:rPr>
      </w:pPr>
      <w:bookmarkStart w:id="535" w:name="_ETM_Q1_1366498"/>
      <w:bookmarkStart w:id="536" w:name="_ETM_Q1_1366523"/>
      <w:bookmarkEnd w:id="535"/>
      <w:bookmarkEnd w:id="536"/>
      <w:r>
        <w:rPr>
          <w:rFonts w:hint="cs"/>
          <w:rtl/>
          <w:lang w:eastAsia="he-IL"/>
        </w:rPr>
        <w:t xml:space="preserve">אני יכולה ואני אפילו אשמח, זה כבוד גדול. </w:t>
      </w:r>
      <w:bookmarkStart w:id="537" w:name="_ETM_Q1_1373249"/>
      <w:bookmarkEnd w:id="537"/>
      <w:r>
        <w:rPr>
          <w:rFonts w:hint="cs"/>
          <w:rtl/>
          <w:lang w:eastAsia="he-IL"/>
        </w:rPr>
        <w:t>רק אני רוצה להגיד, שלומית, לגבי מילה אחת שמופיעה פה</w:t>
      </w:r>
      <w:bookmarkStart w:id="538" w:name="_ETM_Q1_1375824"/>
      <w:bookmarkEnd w:id="538"/>
      <w:r>
        <w:rPr>
          <w:rFonts w:hint="cs"/>
          <w:rtl/>
          <w:lang w:eastAsia="he-IL"/>
        </w:rPr>
        <w:t xml:space="preserve"> בסעיף קטן (ג)</w:t>
      </w:r>
      <w:r w:rsidR="004F6CAE">
        <w:rPr>
          <w:rFonts w:hint="cs"/>
          <w:rtl/>
          <w:lang w:eastAsia="he-IL"/>
        </w:rPr>
        <w:t xml:space="preserve"> </w:t>
      </w:r>
      <w:r w:rsidR="005F4993">
        <w:rPr>
          <w:rFonts w:hint="cs"/>
          <w:rtl/>
          <w:lang w:eastAsia="he-IL"/>
        </w:rPr>
        <w:t xml:space="preserve">שהקראת את זה מקודם, </w:t>
      </w:r>
      <w:r>
        <w:rPr>
          <w:rFonts w:hint="cs"/>
          <w:rtl/>
          <w:lang w:eastAsia="he-IL"/>
        </w:rPr>
        <w:t>כשמדובר על מתי זה ינוכה</w:t>
      </w:r>
      <w:bookmarkStart w:id="539" w:name="_ETM_Q1_1386529"/>
      <w:bookmarkEnd w:id="539"/>
      <w:r>
        <w:rPr>
          <w:rFonts w:hint="cs"/>
          <w:rtl/>
          <w:lang w:eastAsia="he-IL"/>
        </w:rPr>
        <w:t xml:space="preserve">, לא תוכר ההוצאה, ושילם את סכום המס החל בשלהם </w:t>
      </w:r>
      <w:bookmarkStart w:id="540" w:name="_ETM_Q1_1391375"/>
      <w:bookmarkEnd w:id="540"/>
      <w:r>
        <w:rPr>
          <w:rFonts w:hint="cs"/>
          <w:rtl/>
          <w:lang w:eastAsia="he-IL"/>
        </w:rPr>
        <w:t xml:space="preserve">או אם נוכה והועבר סכום המס בהתאם לאישור. יש פה </w:t>
      </w:r>
      <w:bookmarkStart w:id="541" w:name="_ETM_Q1_1398343"/>
      <w:bookmarkEnd w:id="541"/>
      <w:r>
        <w:rPr>
          <w:rFonts w:hint="cs"/>
          <w:rtl/>
          <w:lang w:eastAsia="he-IL"/>
        </w:rPr>
        <w:t>תקלה כי יש אישורים, לדעתי גם רוב האישורים</w:t>
      </w:r>
      <w:r w:rsidR="005F4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49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bookmarkStart w:id="542" w:name="_ETM_Q1_1401104"/>
      <w:bookmarkEnd w:id="542"/>
      <w:r>
        <w:rPr>
          <w:rFonts w:hint="cs"/>
          <w:rtl/>
          <w:lang w:eastAsia="he-IL"/>
        </w:rPr>
        <w:t xml:space="preserve">אפס, אז לא מועבר סכום המס, רק מדווח. אז האם </w:t>
      </w:r>
      <w:bookmarkStart w:id="543" w:name="_ETM_Q1_1404977"/>
      <w:bookmarkEnd w:id="543"/>
      <w:r>
        <w:rPr>
          <w:rFonts w:hint="cs"/>
          <w:rtl/>
          <w:lang w:eastAsia="he-IL"/>
        </w:rPr>
        <w:t xml:space="preserve">אפשר לתקן את זה שזה יהיה אם דווח לרשות המיסים </w:t>
      </w:r>
      <w:bookmarkStart w:id="544" w:name="_ETM_Q1_1410361"/>
      <w:bookmarkEnd w:id="544"/>
      <w:r>
        <w:rPr>
          <w:rFonts w:hint="cs"/>
          <w:rtl/>
          <w:lang w:eastAsia="he-IL"/>
        </w:rPr>
        <w:t xml:space="preserve">עבור הניכוי הזה. כי מה שיקרה פה זה שכל אלה </w:t>
      </w:r>
      <w:bookmarkStart w:id="545" w:name="_ETM_Q1_1416455"/>
      <w:bookmarkEnd w:id="545"/>
      <w:r>
        <w:rPr>
          <w:rFonts w:hint="cs"/>
          <w:rtl/>
          <w:lang w:eastAsia="he-IL"/>
        </w:rPr>
        <w:t>שאישור הניכוי שלהם הוא אפס, א</w:t>
      </w:r>
      <w:bookmarkStart w:id="546" w:name="_ETM_Q1_1419965"/>
      <w:bookmarkEnd w:id="546"/>
      <w:r>
        <w:rPr>
          <w:rFonts w:hint="cs"/>
          <w:rtl/>
          <w:lang w:eastAsia="he-IL"/>
        </w:rPr>
        <w:t>פשר יהיה לא להכיר בהם, הם לא מתאימים פה</w:t>
      </w:r>
      <w:bookmarkStart w:id="547" w:name="_ETM_Q1_1424011"/>
      <w:bookmarkEnd w:id="547"/>
      <w:r>
        <w:rPr>
          <w:rFonts w:hint="cs"/>
          <w:rtl/>
          <w:lang w:eastAsia="he-IL"/>
        </w:rPr>
        <w:t xml:space="preserve">. </w:t>
      </w:r>
    </w:p>
    <w:p w14:paraId="00D24C6D" w14:textId="77777777" w:rsidR="0006060B" w:rsidRDefault="0006060B" w:rsidP="0006060B">
      <w:pPr>
        <w:rPr>
          <w:rtl/>
          <w:lang w:eastAsia="he-IL"/>
        </w:rPr>
      </w:pPr>
      <w:bookmarkStart w:id="548" w:name="_ETM_Q1_1421537"/>
      <w:bookmarkStart w:id="549" w:name="_ETM_Q1_1421583"/>
      <w:bookmarkStart w:id="550" w:name="_ETM_Q1_1422752"/>
      <w:bookmarkEnd w:id="548"/>
      <w:bookmarkEnd w:id="549"/>
      <w:bookmarkEnd w:id="550"/>
    </w:p>
    <w:p w14:paraId="5F39FAED" w14:textId="7DD6FDA3" w:rsidR="0006060B" w:rsidRDefault="0006060B" w:rsidP="00581765">
      <w:pPr>
        <w:pStyle w:val="af9"/>
        <w:rPr>
          <w:rtl/>
          <w:lang w:eastAsia="he-IL"/>
        </w:rPr>
      </w:pPr>
      <w:bookmarkStart w:id="551" w:name="ET_guest_גק_בלנגה_107"/>
      <w:r w:rsidRPr="00581765">
        <w:rPr>
          <w:rStyle w:val="TagStyle"/>
          <w:rtl/>
        </w:rPr>
        <w:t xml:space="preserve"> &lt;&lt; אורח &gt;&gt;</w:t>
      </w:r>
      <w:r w:rsidRPr="000606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6060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551"/>
    </w:p>
    <w:p w14:paraId="6E059B58" w14:textId="77777777" w:rsidR="0006060B" w:rsidRDefault="0006060B" w:rsidP="0006060B">
      <w:pPr>
        <w:pStyle w:val="KeepWithNext"/>
        <w:rPr>
          <w:rtl/>
          <w:lang w:eastAsia="he-IL"/>
        </w:rPr>
      </w:pPr>
    </w:p>
    <w:p w14:paraId="787B9865" w14:textId="5E95BDBE" w:rsidR="008E694A" w:rsidRDefault="0006060B" w:rsidP="008E69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" w:name="_ETM_Q1_1423035"/>
      <w:bookmarkStart w:id="553" w:name="_ETM_Q1_1423056"/>
      <w:bookmarkEnd w:id="552"/>
      <w:bookmarkEnd w:id="553"/>
      <w:r>
        <w:rPr>
          <w:rFonts w:hint="cs"/>
          <w:rtl/>
          <w:lang w:eastAsia="he-IL"/>
        </w:rPr>
        <w:t xml:space="preserve">בל יש הערות על כל הנוסח. </w:t>
      </w:r>
      <w:bookmarkStart w:id="554" w:name="_ETM_Q1_1428872"/>
      <w:bookmarkStart w:id="555" w:name="_ETM_Q1_1428901"/>
      <w:bookmarkEnd w:id="554"/>
      <w:bookmarkEnd w:id="555"/>
    </w:p>
    <w:p w14:paraId="5DDEC12B" w14:textId="77777777" w:rsidR="008E694A" w:rsidRDefault="008E694A" w:rsidP="008E694A">
      <w:pPr>
        <w:rPr>
          <w:rtl/>
          <w:lang w:eastAsia="he-IL"/>
        </w:rPr>
      </w:pPr>
    </w:p>
    <w:p w14:paraId="056100E3" w14:textId="319D0F58" w:rsidR="0093786E" w:rsidRDefault="0093786E" w:rsidP="0093786E">
      <w:pPr>
        <w:pStyle w:val="af9"/>
        <w:keepNext/>
        <w:rPr>
          <w:rtl/>
          <w:lang w:eastAsia="he-IL"/>
        </w:rPr>
      </w:pPr>
      <w:bookmarkStart w:id="556" w:name="ET_guest_גד_רחמני_200"/>
      <w:r w:rsidRPr="009378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גד רחמני:</w:t>
      </w:r>
      <w:r w:rsidRPr="0093786E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556"/>
    </w:p>
    <w:p w14:paraId="421777BB" w14:textId="77777777" w:rsidR="0093786E" w:rsidRDefault="0093786E" w:rsidP="0093786E">
      <w:pPr>
        <w:pStyle w:val="KeepWithNext"/>
        <w:rPr>
          <w:rtl/>
          <w:lang w:eastAsia="he-IL"/>
        </w:rPr>
      </w:pPr>
    </w:p>
    <w:p w14:paraId="1C7A6D38" w14:textId="756BC2A7" w:rsidR="00A14DEF" w:rsidRDefault="00A14DEF" w:rsidP="009378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לסעיף הזה ספציפית</w:t>
      </w:r>
      <w:r w:rsidR="005F4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הוראה שהוציא עוסק בשל עסקה שמס התשומות ששולם בגינה לא הותר </w:t>
      </w:r>
      <w:bookmarkStart w:id="557" w:name="_ETM_Q1_1474606"/>
      <w:bookmarkEnd w:id="557"/>
      <w:r>
        <w:rPr>
          <w:rFonts w:hint="cs"/>
          <w:rtl/>
          <w:lang w:eastAsia="he-IL"/>
        </w:rPr>
        <w:t>בניכוי בשל סעיף 38(א1), אז אנחנו רצינו לעשות הסדר מקל.</w:t>
      </w:r>
      <w:bookmarkStart w:id="558" w:name="_ETM_Q1_1479031"/>
      <w:bookmarkEnd w:id="558"/>
      <w:r>
        <w:rPr>
          <w:rFonts w:hint="cs"/>
          <w:rtl/>
          <w:lang w:eastAsia="he-IL"/>
        </w:rPr>
        <w:t xml:space="preserve"> אם אנחנו מסבכים את העניינים בוא נישאר עם הנוסח הקיים </w:t>
      </w:r>
      <w:bookmarkStart w:id="559" w:name="_ETM_Q1_1482808"/>
      <w:bookmarkEnd w:id="559"/>
      <w:r>
        <w:rPr>
          <w:rFonts w:hint="cs"/>
          <w:rtl/>
          <w:lang w:eastAsia="he-IL"/>
        </w:rPr>
        <w:t xml:space="preserve">ומבחינתנו הנוסח של הוועדה מקובל עלינו בסעיף הזה, אז </w:t>
      </w:r>
      <w:bookmarkStart w:id="560" w:name="_ETM_Q1_1488438"/>
      <w:bookmarkEnd w:id="560"/>
      <w:r>
        <w:rPr>
          <w:rFonts w:hint="cs"/>
          <w:rtl/>
          <w:lang w:eastAsia="he-IL"/>
        </w:rPr>
        <w:t xml:space="preserve">אפשר להתקדם. </w:t>
      </w:r>
    </w:p>
    <w:p w14:paraId="1C53E3E3" w14:textId="77777777" w:rsidR="00A14DEF" w:rsidRDefault="00A14DEF" w:rsidP="00A14DEF">
      <w:pPr>
        <w:rPr>
          <w:rtl/>
          <w:lang w:eastAsia="he-IL"/>
        </w:rPr>
      </w:pPr>
      <w:bookmarkStart w:id="561" w:name="_ETM_Q1_1489893"/>
      <w:bookmarkStart w:id="562" w:name="_ETM_Q1_1489932"/>
      <w:bookmarkStart w:id="563" w:name="_ETM_Q1_1489892"/>
      <w:bookmarkEnd w:id="561"/>
      <w:bookmarkEnd w:id="562"/>
      <w:bookmarkEnd w:id="563"/>
    </w:p>
    <w:p w14:paraId="751DB5D4" w14:textId="0A55FF96" w:rsidR="00A14DEF" w:rsidRDefault="00A14DEF" w:rsidP="00581765">
      <w:pPr>
        <w:pStyle w:val="af9"/>
        <w:rPr>
          <w:rtl/>
          <w:lang w:eastAsia="he-IL"/>
        </w:rPr>
      </w:pPr>
      <w:bookmarkStart w:id="564" w:name="ET_guest_סיגל_אבירם_116"/>
      <w:r w:rsidRPr="00581765">
        <w:rPr>
          <w:rStyle w:val="TagStyle"/>
          <w:rtl/>
        </w:rPr>
        <w:t xml:space="preserve"> &lt;&lt; אורח &gt;&gt;</w:t>
      </w:r>
      <w:r w:rsidRPr="00A14DEF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A14DE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564"/>
    </w:p>
    <w:p w14:paraId="7C2B6E27" w14:textId="77777777" w:rsidR="00A14DEF" w:rsidRDefault="00A14DEF" w:rsidP="00A14DEF">
      <w:pPr>
        <w:pStyle w:val="KeepWithNext"/>
        <w:rPr>
          <w:rtl/>
          <w:lang w:eastAsia="he-IL"/>
        </w:rPr>
      </w:pPr>
    </w:p>
    <w:p w14:paraId="061054F9" w14:textId="55258DA1" w:rsidR="00A14DEF" w:rsidRDefault="00A14DEF" w:rsidP="00A14DEF">
      <w:pPr>
        <w:rPr>
          <w:rtl/>
          <w:lang w:eastAsia="he-IL"/>
        </w:rPr>
      </w:pPr>
      <w:bookmarkStart w:id="565" w:name="_ETM_Q1_1490166"/>
      <w:bookmarkStart w:id="566" w:name="_ETM_Q1_1490196"/>
      <w:bookmarkEnd w:id="565"/>
      <w:bookmarkEnd w:id="566"/>
      <w:r>
        <w:rPr>
          <w:rFonts w:hint="cs"/>
          <w:rtl/>
          <w:lang w:eastAsia="he-IL"/>
        </w:rPr>
        <w:t xml:space="preserve">לא הבנו פה את המלכוד, אפשר לחזור </w:t>
      </w:r>
      <w:bookmarkStart w:id="567" w:name="_ETM_Q1_1490673"/>
      <w:bookmarkEnd w:id="567"/>
      <w:r>
        <w:rPr>
          <w:rFonts w:hint="cs"/>
          <w:rtl/>
          <w:lang w:eastAsia="he-IL"/>
        </w:rPr>
        <w:t xml:space="preserve">על המלכוד? </w:t>
      </w:r>
    </w:p>
    <w:p w14:paraId="5C532233" w14:textId="77777777" w:rsidR="00A14DEF" w:rsidRDefault="00A14DEF" w:rsidP="00A14DEF">
      <w:pPr>
        <w:rPr>
          <w:rtl/>
          <w:lang w:eastAsia="he-IL"/>
        </w:rPr>
      </w:pPr>
      <w:bookmarkStart w:id="568" w:name="_ETM_Q1_1492072"/>
      <w:bookmarkStart w:id="569" w:name="_ETM_Q1_1492115"/>
      <w:bookmarkStart w:id="570" w:name="_ETM_Q1_1494248"/>
      <w:bookmarkEnd w:id="568"/>
      <w:bookmarkEnd w:id="569"/>
      <w:bookmarkEnd w:id="570"/>
    </w:p>
    <w:p w14:paraId="38751640" w14:textId="73EAFE6B" w:rsidR="00A14DEF" w:rsidRDefault="00A14DEF" w:rsidP="00581765">
      <w:pPr>
        <w:pStyle w:val="a4"/>
        <w:rPr>
          <w:rtl/>
        </w:rPr>
      </w:pPr>
      <w:bookmarkStart w:id="571" w:name="ET_speaker_שלומית_ארליך_117"/>
      <w:r w:rsidRPr="00581765">
        <w:rPr>
          <w:rStyle w:val="TagStyle"/>
          <w:rtl/>
        </w:rPr>
        <w:t xml:space="preserve"> &lt;&lt; דובר &gt;&gt;</w:t>
      </w:r>
      <w:r w:rsidRPr="00A14DE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A14DE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571"/>
    </w:p>
    <w:p w14:paraId="2E9FC110" w14:textId="77777777" w:rsidR="00A14DEF" w:rsidRDefault="00A14DEF" w:rsidP="00A14DEF">
      <w:pPr>
        <w:pStyle w:val="KeepWithNext"/>
        <w:rPr>
          <w:rtl/>
          <w:lang w:eastAsia="he-IL"/>
        </w:rPr>
      </w:pPr>
    </w:p>
    <w:p w14:paraId="5A02F8B7" w14:textId="4D09612D" w:rsidR="00A14DEF" w:rsidRDefault="00A14DEF" w:rsidP="00A14DEF">
      <w:pPr>
        <w:rPr>
          <w:rtl/>
          <w:lang w:eastAsia="he-IL"/>
        </w:rPr>
      </w:pPr>
      <w:bookmarkStart w:id="572" w:name="_ETM_Q1_1494516"/>
      <w:bookmarkStart w:id="573" w:name="_ETM_Q1_1494553"/>
      <w:bookmarkEnd w:id="572"/>
      <w:bookmarkEnd w:id="573"/>
      <w:r>
        <w:rPr>
          <w:rFonts w:hint="cs"/>
          <w:rtl/>
          <w:lang w:eastAsia="he-IL"/>
        </w:rPr>
        <w:t xml:space="preserve">אין פה מלכוד. בסופו של דבר צריך להבין </w:t>
      </w:r>
      <w:bookmarkStart w:id="574" w:name="_ETM_Q1_1495579"/>
      <w:bookmarkEnd w:id="574"/>
      <w:r>
        <w:rPr>
          <w:rFonts w:hint="cs"/>
          <w:rtl/>
          <w:lang w:eastAsia="he-IL"/>
        </w:rPr>
        <w:t xml:space="preserve">שהכוונה פה בלהצמיד את זה למה שחל מבחינת חוק המע"מ </w:t>
      </w:r>
      <w:bookmarkStart w:id="575" w:name="_ETM_Q1_1501453"/>
      <w:bookmarkEnd w:id="575"/>
      <w:r>
        <w:rPr>
          <w:rFonts w:hint="cs"/>
          <w:rtl/>
          <w:lang w:eastAsia="he-IL"/>
        </w:rPr>
        <w:t xml:space="preserve">הייתה </w:t>
      </w:r>
      <w:r w:rsidR="00E174FB">
        <w:rPr>
          <w:rFonts w:hint="cs"/>
          <w:rtl/>
          <w:lang w:eastAsia="he-IL"/>
        </w:rPr>
        <w:t xml:space="preserve">כך שכל הטענות וכל הדברים שנשמעו פה מבחינת </w:t>
      </w:r>
      <w:bookmarkStart w:id="576" w:name="_ETM_Q1_1505737"/>
      <w:bookmarkEnd w:id="576"/>
      <w:r w:rsidR="00E174FB">
        <w:rPr>
          <w:rFonts w:hint="cs"/>
          <w:rtl/>
          <w:lang w:eastAsia="he-IL"/>
        </w:rPr>
        <w:t xml:space="preserve">מקום שבו אין חובה, מקום שבו שולם בדיעבד, כל הדברים </w:t>
      </w:r>
      <w:bookmarkStart w:id="577" w:name="_ETM_Q1_1509903"/>
      <w:bookmarkEnd w:id="577"/>
      <w:r w:rsidR="00E174FB">
        <w:rPr>
          <w:rFonts w:hint="cs"/>
          <w:rtl/>
          <w:lang w:eastAsia="he-IL"/>
        </w:rPr>
        <w:t xml:space="preserve">האלה ייכנסו גם פה. זאת אומרת זה לא משנה שום </w:t>
      </w:r>
      <w:bookmarkStart w:id="578" w:name="_ETM_Q1_1510258"/>
      <w:bookmarkEnd w:id="578"/>
      <w:r w:rsidR="00E174FB">
        <w:rPr>
          <w:rFonts w:hint="cs"/>
          <w:rtl/>
          <w:lang w:eastAsia="he-IL"/>
        </w:rPr>
        <w:t xml:space="preserve">דבר מהדברים שהוסכמו עליהם. זה מקובל מבחינתכם, מסמך אחר? </w:t>
      </w:r>
      <w:bookmarkStart w:id="579" w:name="_ETM_Q1_1517006"/>
      <w:bookmarkStart w:id="580" w:name="_ETM_Q1_1517142"/>
      <w:bookmarkEnd w:id="579"/>
      <w:bookmarkEnd w:id="580"/>
      <w:r w:rsidR="00E174FB">
        <w:rPr>
          <w:rFonts w:hint="cs"/>
          <w:rtl/>
          <w:lang w:eastAsia="he-IL"/>
        </w:rPr>
        <w:t>תגידו בקול.</w:t>
      </w:r>
      <w:bookmarkStart w:id="581" w:name="_ETM_Q1_1521174"/>
      <w:bookmarkEnd w:id="581"/>
    </w:p>
    <w:p w14:paraId="1FC976F7" w14:textId="77777777" w:rsidR="00E174FB" w:rsidRDefault="00E174FB" w:rsidP="00E174FB">
      <w:pPr>
        <w:rPr>
          <w:rtl/>
          <w:lang w:eastAsia="he-IL"/>
        </w:rPr>
      </w:pPr>
      <w:bookmarkStart w:id="582" w:name="_ETM_Q1_1521220"/>
      <w:bookmarkStart w:id="583" w:name="_ETM_Q1_1523028"/>
      <w:bookmarkEnd w:id="582"/>
      <w:bookmarkEnd w:id="583"/>
    </w:p>
    <w:p w14:paraId="1923DDB9" w14:textId="3EAE6CD4" w:rsidR="00E174FB" w:rsidRDefault="00E174FB" w:rsidP="00581765">
      <w:pPr>
        <w:pStyle w:val="af9"/>
        <w:rPr>
          <w:rtl/>
          <w:lang w:eastAsia="he-IL"/>
        </w:rPr>
      </w:pPr>
      <w:bookmarkStart w:id="584" w:name="ET_guest_גד_רחמני_119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584"/>
    </w:p>
    <w:p w14:paraId="39877CDF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0F4C91DA" w14:textId="646AB4AA" w:rsidR="00E174FB" w:rsidRDefault="00E174FB" w:rsidP="00E174FB">
      <w:pPr>
        <w:rPr>
          <w:rtl/>
          <w:lang w:eastAsia="he-IL"/>
        </w:rPr>
      </w:pPr>
      <w:bookmarkStart w:id="585" w:name="_ETM_Q1_1476638"/>
      <w:bookmarkStart w:id="586" w:name="_ETM_Q1_1476666"/>
      <w:bookmarkStart w:id="587" w:name="_ETM_Q1_1523299"/>
      <w:bookmarkStart w:id="588" w:name="_ETM_Q1_1523324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זה הנוסח, זה מה שהוא אומר. </w:t>
      </w:r>
    </w:p>
    <w:p w14:paraId="6C973264" w14:textId="77777777" w:rsidR="00E174FB" w:rsidRDefault="00E174FB" w:rsidP="00E174FB">
      <w:pPr>
        <w:rPr>
          <w:rtl/>
          <w:lang w:eastAsia="he-IL"/>
        </w:rPr>
      </w:pPr>
      <w:bookmarkStart w:id="589" w:name="_ETM_Q1_1522435"/>
      <w:bookmarkStart w:id="590" w:name="_ETM_Q1_1522481"/>
      <w:bookmarkStart w:id="591" w:name="_ETM_Q1_1523619"/>
      <w:bookmarkEnd w:id="589"/>
      <w:bookmarkEnd w:id="590"/>
      <w:bookmarkEnd w:id="591"/>
    </w:p>
    <w:p w14:paraId="47E7741B" w14:textId="4A4A74ED" w:rsidR="00E174FB" w:rsidRDefault="00E174FB" w:rsidP="00581765">
      <w:pPr>
        <w:pStyle w:val="af9"/>
        <w:rPr>
          <w:rtl/>
          <w:lang w:eastAsia="he-IL"/>
        </w:rPr>
      </w:pPr>
      <w:bookmarkStart w:id="592" w:name="ET_guest_גק_בלנגה_120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592"/>
    </w:p>
    <w:p w14:paraId="5734E678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3EB3DA3F" w14:textId="536D7469" w:rsidR="00E174FB" w:rsidRDefault="00E174FB" w:rsidP="00E174FB">
      <w:pPr>
        <w:rPr>
          <w:rtl/>
          <w:lang w:eastAsia="he-IL"/>
        </w:rPr>
      </w:pPr>
      <w:bookmarkStart w:id="593" w:name="_ETM_Q1_1523879"/>
      <w:bookmarkStart w:id="594" w:name="_ETM_Q1_1523906"/>
      <w:bookmarkEnd w:id="593"/>
      <w:bookmarkEnd w:id="594"/>
      <w:r>
        <w:rPr>
          <w:rFonts w:hint="cs"/>
          <w:rtl/>
          <w:lang w:eastAsia="he-IL"/>
        </w:rPr>
        <w:t xml:space="preserve">רק להוסיף </w:t>
      </w:r>
      <w:bookmarkStart w:id="595" w:name="_ETM_Q1_1524988"/>
      <w:bookmarkEnd w:id="595"/>
      <w:r>
        <w:rPr>
          <w:rFonts w:hint="cs"/>
          <w:rtl/>
          <w:lang w:eastAsia="he-IL"/>
        </w:rPr>
        <w:t xml:space="preserve">בסוף גם את הנוסח שהצעת בהחלטה סופית שלא ניתן לערער </w:t>
      </w:r>
      <w:bookmarkStart w:id="596" w:name="_ETM_Q1_1526963"/>
      <w:bookmarkEnd w:id="596"/>
      <w:r>
        <w:rPr>
          <w:rFonts w:hint="cs"/>
          <w:rtl/>
          <w:lang w:eastAsia="he-IL"/>
        </w:rPr>
        <w:t xml:space="preserve">עליה. זאת אומרת שאם יש לי מחלוקת עם מנהל מע"מ </w:t>
      </w:r>
      <w:bookmarkStart w:id="597" w:name="_ETM_Q1_1533574"/>
      <w:bookmarkEnd w:id="597"/>
      <w:r>
        <w:rPr>
          <w:rFonts w:hint="cs"/>
          <w:rtl/>
          <w:lang w:eastAsia="he-IL"/>
        </w:rPr>
        <w:t xml:space="preserve">שהוא כן צריך לתת לי מספר הקצאה, שלא ייווצר מצב </w:t>
      </w:r>
      <w:bookmarkStart w:id="598" w:name="_ETM_Q1_1533404"/>
      <w:bookmarkEnd w:id="598"/>
      <w:r>
        <w:rPr>
          <w:rFonts w:hint="cs"/>
          <w:rtl/>
          <w:lang w:eastAsia="he-IL"/>
        </w:rPr>
        <w:t xml:space="preserve">שפקיד השומה כבר </w:t>
      </w:r>
      <w:r>
        <w:rPr>
          <w:rFonts w:hint="cs"/>
          <w:rtl/>
          <w:lang w:eastAsia="he-IL"/>
        </w:rPr>
        <w:lastRenderedPageBreak/>
        <w:t xml:space="preserve">מבטל לי את ההוצאה לפני שסיימתי את </w:t>
      </w:r>
      <w:bookmarkStart w:id="599" w:name="_ETM_Q1_1540253"/>
      <w:bookmarkEnd w:id="599"/>
      <w:r>
        <w:rPr>
          <w:rFonts w:hint="cs"/>
          <w:rtl/>
          <w:lang w:eastAsia="he-IL"/>
        </w:rPr>
        <w:t xml:space="preserve">הדין ודברים עם מנהל מע"מ. אז אני לא יודע אם </w:t>
      </w:r>
      <w:bookmarkStart w:id="600" w:name="_ETM_Q1_1543035"/>
      <w:bookmarkEnd w:id="600"/>
      <w:r>
        <w:rPr>
          <w:rFonts w:hint="cs"/>
          <w:rtl/>
          <w:lang w:eastAsia="he-IL"/>
        </w:rPr>
        <w:t xml:space="preserve">זה יהיה ערעור, אבל בהחלטה הסופית שמנהל מע"מ אומר לי </w:t>
      </w:r>
      <w:bookmarkStart w:id="601" w:name="_ETM_Q1_1543048"/>
      <w:bookmarkEnd w:id="601"/>
      <w:r>
        <w:rPr>
          <w:rFonts w:hint="cs"/>
          <w:rtl/>
          <w:lang w:eastAsia="he-IL"/>
        </w:rPr>
        <w:t xml:space="preserve">אין לך יותר זכות לבוא אליי, רק אז פקיד השומה </w:t>
      </w:r>
      <w:bookmarkStart w:id="602" w:name="_ETM_Q1_1544615"/>
      <w:bookmarkEnd w:id="602"/>
      <w:r>
        <w:rPr>
          <w:rFonts w:hint="cs"/>
          <w:rtl/>
          <w:lang w:eastAsia="he-IL"/>
        </w:rPr>
        <w:t xml:space="preserve">מבטל לי את ההוצאה. </w:t>
      </w:r>
    </w:p>
    <w:p w14:paraId="3836265E" w14:textId="77777777" w:rsidR="00E174FB" w:rsidRDefault="00E174FB" w:rsidP="00E174FB">
      <w:pPr>
        <w:rPr>
          <w:rtl/>
          <w:lang w:eastAsia="he-IL"/>
        </w:rPr>
      </w:pPr>
      <w:bookmarkStart w:id="603" w:name="_ETM_Q1_1548447"/>
      <w:bookmarkStart w:id="604" w:name="_ETM_Q1_1548505"/>
      <w:bookmarkStart w:id="605" w:name="_ETM_Q1_1549779"/>
      <w:bookmarkEnd w:id="603"/>
      <w:bookmarkEnd w:id="604"/>
      <w:bookmarkEnd w:id="605"/>
    </w:p>
    <w:p w14:paraId="68B433D7" w14:textId="49F32A9B" w:rsidR="00E174FB" w:rsidRDefault="00E174FB" w:rsidP="00581765">
      <w:pPr>
        <w:pStyle w:val="af9"/>
        <w:rPr>
          <w:rtl/>
          <w:lang w:eastAsia="he-IL"/>
        </w:rPr>
      </w:pPr>
      <w:bookmarkStart w:id="606" w:name="ET_guest_גד_רחמני_121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06"/>
    </w:p>
    <w:p w14:paraId="4ABB5A87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66304BF3" w14:textId="32943422" w:rsidR="00E174FB" w:rsidRDefault="00E174FB" w:rsidP="00E174FB">
      <w:pPr>
        <w:rPr>
          <w:rtl/>
          <w:lang w:eastAsia="he-IL"/>
        </w:rPr>
      </w:pPr>
      <w:bookmarkStart w:id="607" w:name="_ETM_Q1_1550048"/>
      <w:bookmarkStart w:id="608" w:name="_ETM_Q1_1550073"/>
      <w:bookmarkEnd w:id="607"/>
      <w:bookmarkEnd w:id="608"/>
      <w:r>
        <w:rPr>
          <w:rFonts w:hint="cs"/>
          <w:rtl/>
          <w:lang w:eastAsia="he-IL"/>
        </w:rPr>
        <w:t xml:space="preserve">כמו שאמרת, זה בשנה העוקבת, אבל </w:t>
      </w:r>
      <w:bookmarkStart w:id="609" w:name="_ETM_Q1_1550706"/>
      <w:bookmarkEnd w:id="609"/>
      <w:r>
        <w:rPr>
          <w:rFonts w:hint="cs"/>
          <w:rtl/>
          <w:lang w:eastAsia="he-IL"/>
        </w:rPr>
        <w:t>עד אז כבר כל ה - - -</w:t>
      </w:r>
    </w:p>
    <w:p w14:paraId="060E6419" w14:textId="77777777" w:rsidR="00E174FB" w:rsidRDefault="00E174FB" w:rsidP="00E174FB">
      <w:pPr>
        <w:rPr>
          <w:rtl/>
          <w:lang w:eastAsia="he-IL"/>
        </w:rPr>
      </w:pPr>
      <w:bookmarkStart w:id="610" w:name="_ETM_Q1_1550991"/>
      <w:bookmarkStart w:id="611" w:name="_ETM_Q1_1551041"/>
      <w:bookmarkStart w:id="612" w:name="_ETM_Q1_1549799"/>
      <w:bookmarkEnd w:id="610"/>
      <w:bookmarkEnd w:id="611"/>
      <w:bookmarkEnd w:id="612"/>
    </w:p>
    <w:p w14:paraId="5D9B53F5" w14:textId="04B8CBE4" w:rsidR="00E174FB" w:rsidRDefault="00E174FB" w:rsidP="00581765">
      <w:pPr>
        <w:pStyle w:val="af9"/>
        <w:rPr>
          <w:rtl/>
          <w:lang w:eastAsia="he-IL"/>
        </w:rPr>
      </w:pPr>
      <w:bookmarkStart w:id="613" w:name="ET_guest_גק_בלנגה_122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13"/>
    </w:p>
    <w:p w14:paraId="443797E4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03B77199" w14:textId="61009E93" w:rsidR="00E174FB" w:rsidRDefault="00E174FB" w:rsidP="00E174FB">
      <w:pPr>
        <w:rPr>
          <w:rtl/>
          <w:lang w:eastAsia="he-IL"/>
        </w:rPr>
      </w:pPr>
      <w:bookmarkStart w:id="614" w:name="_ETM_Q1_1550097"/>
      <w:bookmarkStart w:id="615" w:name="_ETM_Q1_1550127"/>
      <w:bookmarkEnd w:id="614"/>
      <w:bookmarkEnd w:id="615"/>
      <w:r>
        <w:rPr>
          <w:rFonts w:hint="cs"/>
          <w:rtl/>
          <w:lang w:eastAsia="he-IL"/>
        </w:rPr>
        <w:t xml:space="preserve">לא, זה </w:t>
      </w:r>
      <w:bookmarkStart w:id="616" w:name="_ETM_Q1_1551048"/>
      <w:bookmarkEnd w:id="616"/>
      <w:r>
        <w:rPr>
          <w:rFonts w:hint="cs"/>
          <w:rtl/>
          <w:lang w:eastAsia="he-IL"/>
        </w:rPr>
        <w:t xml:space="preserve">שני דברים שונים. כרגע, אם שמת לב, שלומית הוסיפה סעיף שגם אחרי חמש שנים אני </w:t>
      </w:r>
      <w:bookmarkStart w:id="617" w:name="_ETM_Q1_1555884"/>
      <w:bookmarkEnd w:id="617"/>
      <w:r>
        <w:rPr>
          <w:rFonts w:hint="cs"/>
          <w:rtl/>
          <w:lang w:eastAsia="he-IL"/>
        </w:rPr>
        <w:t xml:space="preserve">יכול לבוא ולבקש מספר הקצאה. אין לי מספר הקצאה, </w:t>
      </w:r>
      <w:bookmarkStart w:id="618" w:name="_ETM_Q1_1559822"/>
      <w:bookmarkEnd w:id="618"/>
      <w:r>
        <w:rPr>
          <w:rFonts w:hint="cs"/>
          <w:rtl/>
          <w:lang w:eastAsia="he-IL"/>
        </w:rPr>
        <w:t>פקיד השומה בשנה השלישית אומר לי: ההוצאה לא מוכרת, א</w:t>
      </w:r>
      <w:bookmarkStart w:id="619" w:name="_ETM_Q1_1563418"/>
      <w:bookmarkEnd w:id="619"/>
      <w:r>
        <w:rPr>
          <w:rFonts w:hint="cs"/>
          <w:rtl/>
          <w:lang w:eastAsia="he-IL"/>
        </w:rPr>
        <w:t xml:space="preserve">ני אומר לו: אדוני, תמתין, אני הולך לערער </w:t>
      </w:r>
      <w:bookmarkStart w:id="620" w:name="_ETM_Q1_1565916"/>
      <w:bookmarkEnd w:id="620"/>
      <w:r>
        <w:rPr>
          <w:rFonts w:hint="cs"/>
          <w:rtl/>
          <w:lang w:eastAsia="he-IL"/>
        </w:rPr>
        <w:t xml:space="preserve">למע"מ ואני אחזור אליך וזה מוסכם. אז אפשר להוסיף כאן </w:t>
      </w:r>
      <w:bookmarkStart w:id="621" w:name="_ETM_Q1_1567751"/>
      <w:bookmarkEnd w:id="621"/>
      <w:r>
        <w:rPr>
          <w:rFonts w:hint="cs"/>
          <w:rtl/>
          <w:lang w:eastAsia="he-IL"/>
        </w:rPr>
        <w:t xml:space="preserve">בהחלטה סופית שלא ניתן לערער עליה גם בפסקה (18)? </w:t>
      </w:r>
    </w:p>
    <w:p w14:paraId="46D20409" w14:textId="77777777" w:rsidR="00E174FB" w:rsidRDefault="00E174FB" w:rsidP="00E174FB">
      <w:pPr>
        <w:rPr>
          <w:rtl/>
          <w:lang w:eastAsia="he-IL"/>
        </w:rPr>
      </w:pPr>
      <w:bookmarkStart w:id="622" w:name="_ETM_Q1_1574395"/>
      <w:bookmarkEnd w:id="622"/>
    </w:p>
    <w:p w14:paraId="2D90BB43" w14:textId="4939C6AC" w:rsidR="00E174FB" w:rsidRDefault="00E174FB" w:rsidP="00581765">
      <w:pPr>
        <w:pStyle w:val="a4"/>
        <w:rPr>
          <w:rtl/>
        </w:rPr>
      </w:pPr>
      <w:bookmarkStart w:id="623" w:name="ET_speaker_שלומית_ארליך_123"/>
      <w:r w:rsidRPr="00581765">
        <w:rPr>
          <w:rStyle w:val="TagStyle"/>
          <w:rtl/>
        </w:rPr>
        <w:t xml:space="preserve"> &lt;&lt; דובר &gt;&gt;</w:t>
      </w:r>
      <w:r w:rsidRPr="00E174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623"/>
    </w:p>
    <w:p w14:paraId="2857EDF0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5D6FD8FA" w14:textId="41BF2774" w:rsidR="00E174FB" w:rsidRDefault="00E174FB" w:rsidP="00E174FB">
      <w:pPr>
        <w:rPr>
          <w:rtl/>
          <w:lang w:eastAsia="he-IL"/>
        </w:rPr>
      </w:pPr>
      <w:bookmarkStart w:id="624" w:name="_ETM_Q1_1574728"/>
      <w:bookmarkStart w:id="625" w:name="_ETM_Q1_1574766"/>
      <w:bookmarkEnd w:id="624"/>
      <w:bookmarkEnd w:id="625"/>
      <w:r>
        <w:rPr>
          <w:rFonts w:hint="cs"/>
          <w:rtl/>
          <w:lang w:eastAsia="he-IL"/>
        </w:rPr>
        <w:t xml:space="preserve">רשות </w:t>
      </w:r>
      <w:bookmarkStart w:id="626" w:name="_ETM_Q1_1575629"/>
      <w:bookmarkEnd w:id="626"/>
      <w:r>
        <w:rPr>
          <w:rFonts w:hint="cs"/>
          <w:rtl/>
          <w:lang w:eastAsia="he-IL"/>
        </w:rPr>
        <w:t xml:space="preserve">המיסים, זה מקובל עליכם? </w:t>
      </w:r>
      <w:bookmarkStart w:id="627" w:name="_ETM_Q1_1578315"/>
      <w:bookmarkEnd w:id="627"/>
    </w:p>
    <w:p w14:paraId="03CCE8E8" w14:textId="77777777" w:rsidR="00E174FB" w:rsidRDefault="00E174FB" w:rsidP="00E174FB">
      <w:pPr>
        <w:rPr>
          <w:rtl/>
          <w:lang w:eastAsia="he-IL"/>
        </w:rPr>
      </w:pPr>
      <w:bookmarkStart w:id="628" w:name="_ETM_Q1_1578353"/>
      <w:bookmarkStart w:id="629" w:name="_ETM_Q1_1576672"/>
      <w:bookmarkEnd w:id="628"/>
      <w:bookmarkEnd w:id="629"/>
    </w:p>
    <w:p w14:paraId="63DA3486" w14:textId="2CDB1A8B" w:rsidR="00E174FB" w:rsidRDefault="00E174FB" w:rsidP="00581765">
      <w:pPr>
        <w:pStyle w:val="af9"/>
        <w:rPr>
          <w:rtl/>
          <w:lang w:eastAsia="he-IL"/>
        </w:rPr>
      </w:pPr>
      <w:bookmarkStart w:id="630" w:name="ET_guest_גק_בלנגה_124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30"/>
    </w:p>
    <w:p w14:paraId="5B6460E3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39B52715" w14:textId="5A8333FD" w:rsidR="00E174FB" w:rsidRDefault="00E174FB" w:rsidP="00E174FB">
      <w:pPr>
        <w:rPr>
          <w:rtl/>
          <w:lang w:eastAsia="he-IL"/>
        </w:rPr>
      </w:pPr>
      <w:bookmarkStart w:id="631" w:name="_ETM_Q1_1576998"/>
      <w:bookmarkStart w:id="632" w:name="_ETM_Q1_1577027"/>
      <w:bookmarkEnd w:id="631"/>
      <w:bookmarkEnd w:id="632"/>
      <w:r>
        <w:rPr>
          <w:rFonts w:hint="cs"/>
          <w:rtl/>
          <w:lang w:eastAsia="he-IL"/>
        </w:rPr>
        <w:t xml:space="preserve">יהונתן סימן שהוא מסכים. </w:t>
      </w:r>
    </w:p>
    <w:p w14:paraId="4A2E1759" w14:textId="77777777" w:rsidR="00E174FB" w:rsidRDefault="00E174FB" w:rsidP="00E174FB">
      <w:pPr>
        <w:rPr>
          <w:rtl/>
          <w:lang w:eastAsia="he-IL"/>
        </w:rPr>
      </w:pPr>
      <w:bookmarkStart w:id="633" w:name="_ETM_Q1_1577645"/>
      <w:bookmarkStart w:id="634" w:name="_ETM_Q1_1577690"/>
      <w:bookmarkStart w:id="635" w:name="_ETM_Q1_1578347"/>
      <w:bookmarkEnd w:id="633"/>
      <w:bookmarkEnd w:id="634"/>
      <w:bookmarkEnd w:id="635"/>
    </w:p>
    <w:p w14:paraId="479311AB" w14:textId="1A549F12" w:rsidR="00E174FB" w:rsidRDefault="00E174FB" w:rsidP="00581765">
      <w:pPr>
        <w:pStyle w:val="af6"/>
        <w:rPr>
          <w:rtl/>
        </w:rPr>
      </w:pPr>
      <w:bookmarkStart w:id="636" w:name="ET_yor_5726_125"/>
      <w:r w:rsidRPr="00581765">
        <w:rPr>
          <w:rStyle w:val="TagStyle"/>
          <w:rtl/>
        </w:rPr>
        <w:t xml:space="preserve"> &lt;&lt; יור &gt;&gt;</w:t>
      </w:r>
      <w:r w:rsidRPr="00E174F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636"/>
    </w:p>
    <w:p w14:paraId="02FDEAAF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5FCEA1F9" w14:textId="7F28C7BA" w:rsidR="00E174FB" w:rsidRDefault="00E174FB" w:rsidP="00E174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7" w:name="_ETM_Q1_1578661"/>
      <w:bookmarkStart w:id="638" w:name="_ETM_Q1_1578682"/>
      <w:bookmarkEnd w:id="637"/>
      <w:bookmarkEnd w:id="638"/>
      <w:r>
        <w:rPr>
          <w:rFonts w:hint="cs"/>
          <w:rtl/>
          <w:lang w:eastAsia="he-IL"/>
        </w:rPr>
        <w:t xml:space="preserve">וא גם </w:t>
      </w:r>
      <w:bookmarkStart w:id="639" w:name="_ETM_Q1_1579259"/>
      <w:bookmarkEnd w:id="639"/>
      <w:r>
        <w:rPr>
          <w:rFonts w:hint="cs"/>
          <w:rtl/>
          <w:lang w:eastAsia="he-IL"/>
        </w:rPr>
        <w:t xml:space="preserve">אמר את זה. </w:t>
      </w:r>
    </w:p>
    <w:p w14:paraId="1BF47198" w14:textId="77777777" w:rsidR="00E174FB" w:rsidRDefault="00E174FB" w:rsidP="00E174FB">
      <w:pPr>
        <w:rPr>
          <w:rtl/>
          <w:lang w:eastAsia="he-IL"/>
        </w:rPr>
      </w:pPr>
      <w:bookmarkStart w:id="640" w:name="_ETM_Q1_1585716"/>
      <w:bookmarkStart w:id="641" w:name="_ETM_Q1_1585773"/>
      <w:bookmarkStart w:id="642" w:name="_ETM_Q1_1588793"/>
      <w:bookmarkEnd w:id="640"/>
      <w:bookmarkEnd w:id="641"/>
      <w:bookmarkEnd w:id="642"/>
    </w:p>
    <w:p w14:paraId="75AB7BE2" w14:textId="76D1955C" w:rsidR="00E174FB" w:rsidRDefault="00E174FB" w:rsidP="00581765">
      <w:pPr>
        <w:pStyle w:val="af9"/>
        <w:rPr>
          <w:rtl/>
          <w:lang w:eastAsia="he-IL"/>
        </w:rPr>
      </w:pPr>
      <w:bookmarkStart w:id="643" w:name="ET_guest_גד_רחמני_126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43"/>
    </w:p>
    <w:p w14:paraId="6331284C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1B1B5FB0" w14:textId="77777777" w:rsidR="002C091C" w:rsidRDefault="00E174FB" w:rsidP="002C091C">
      <w:pPr>
        <w:rPr>
          <w:rtl/>
          <w:lang w:eastAsia="he-IL"/>
        </w:rPr>
      </w:pPr>
      <w:bookmarkStart w:id="644" w:name="_ETM_Q1_1589071"/>
      <w:bookmarkStart w:id="645" w:name="_ETM_Q1_1589098"/>
      <w:bookmarkEnd w:id="644"/>
      <w:bookmarkEnd w:id="645"/>
      <w:r>
        <w:rPr>
          <w:rFonts w:hint="cs"/>
          <w:rtl/>
          <w:lang w:eastAsia="he-IL"/>
        </w:rPr>
        <w:t xml:space="preserve">ג'ק, אתה יכול לחזור על החשש שבעקבות </w:t>
      </w:r>
      <w:bookmarkStart w:id="646" w:name="_ETM_Q1_1589658"/>
      <w:bookmarkEnd w:id="646"/>
      <w:r>
        <w:rPr>
          <w:rFonts w:hint="cs"/>
          <w:rtl/>
          <w:lang w:eastAsia="he-IL"/>
        </w:rPr>
        <w:t xml:space="preserve">זה שאתה בא עכשיו בדיעבד אחרי כמה שנים? </w:t>
      </w:r>
      <w:bookmarkStart w:id="647" w:name="_ETM_Q1_1593631"/>
      <w:bookmarkStart w:id="648" w:name="_ETM_Q1_1593682"/>
      <w:bookmarkStart w:id="649" w:name="_ETM_Q1_1594550"/>
      <w:bookmarkEnd w:id="647"/>
      <w:bookmarkEnd w:id="648"/>
      <w:bookmarkEnd w:id="649"/>
    </w:p>
    <w:p w14:paraId="25847DE1" w14:textId="77777777" w:rsidR="002C091C" w:rsidRDefault="002C091C" w:rsidP="002C091C">
      <w:pPr>
        <w:rPr>
          <w:rtl/>
          <w:lang w:eastAsia="he-IL"/>
        </w:rPr>
      </w:pPr>
    </w:p>
    <w:p w14:paraId="59808BA6" w14:textId="13FAD017" w:rsidR="002C091C" w:rsidRDefault="002C091C" w:rsidP="002C091C">
      <w:pPr>
        <w:pStyle w:val="af9"/>
        <w:keepNext/>
        <w:rPr>
          <w:rtl/>
          <w:lang w:eastAsia="he-IL"/>
        </w:rPr>
      </w:pPr>
      <w:bookmarkStart w:id="650" w:name="ET_guest_גק_בלנגה_189"/>
      <w:r w:rsidRPr="002C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C091C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650"/>
    </w:p>
    <w:p w14:paraId="7505BA0E" w14:textId="77777777" w:rsidR="002C091C" w:rsidRDefault="002C091C" w:rsidP="002C091C">
      <w:pPr>
        <w:pStyle w:val="KeepWithNext"/>
        <w:rPr>
          <w:rtl/>
          <w:lang w:eastAsia="he-IL"/>
        </w:rPr>
      </w:pPr>
    </w:p>
    <w:p w14:paraId="04CB9FE6" w14:textId="337A4715" w:rsidR="00E174FB" w:rsidRDefault="00E174FB" w:rsidP="002C09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1" w:name="_ETM_Q1_1594821"/>
      <w:bookmarkStart w:id="652" w:name="_ETM_Q1_1594841"/>
      <w:bookmarkEnd w:id="651"/>
      <w:bookmarkEnd w:id="652"/>
      <w:r>
        <w:rPr>
          <w:rFonts w:hint="cs"/>
          <w:rtl/>
          <w:lang w:eastAsia="he-IL"/>
        </w:rPr>
        <w:t>א</w:t>
      </w:r>
      <w:bookmarkStart w:id="653" w:name="_ETM_Q1_1595005"/>
      <w:bookmarkEnd w:id="653"/>
      <w:r>
        <w:rPr>
          <w:rFonts w:hint="cs"/>
          <w:rtl/>
          <w:lang w:eastAsia="he-IL"/>
        </w:rPr>
        <w:t xml:space="preserve"> חשש ולא בדיעבד. </w:t>
      </w:r>
      <w:bookmarkStart w:id="654" w:name="_ETM_Q1_1597582"/>
      <w:bookmarkEnd w:id="654"/>
    </w:p>
    <w:p w14:paraId="48E0E1C8" w14:textId="77777777" w:rsidR="00E174FB" w:rsidRDefault="00E174FB" w:rsidP="00E174FB">
      <w:pPr>
        <w:rPr>
          <w:rtl/>
          <w:lang w:eastAsia="he-IL"/>
        </w:rPr>
      </w:pPr>
      <w:bookmarkStart w:id="655" w:name="_ETM_Q1_1597630"/>
      <w:bookmarkEnd w:id="655"/>
    </w:p>
    <w:p w14:paraId="72768D95" w14:textId="54AF8CFA" w:rsidR="00E174FB" w:rsidRDefault="00E174FB" w:rsidP="00581765">
      <w:pPr>
        <w:pStyle w:val="af9"/>
        <w:rPr>
          <w:rtl/>
          <w:lang w:eastAsia="he-IL"/>
        </w:rPr>
      </w:pPr>
      <w:bookmarkStart w:id="656" w:name="ET_guest_יהונתן_אזרזר_128"/>
      <w:r w:rsidRPr="00581765">
        <w:rPr>
          <w:rStyle w:val="TagStyle"/>
          <w:rtl/>
        </w:rPr>
        <w:t xml:space="preserve"> &lt;&lt; אורח &gt;&gt;</w:t>
      </w:r>
      <w:r w:rsidRPr="00E174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174F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56"/>
    </w:p>
    <w:p w14:paraId="686F09A0" w14:textId="77777777" w:rsidR="00E174FB" w:rsidRDefault="00E174FB" w:rsidP="00E174FB">
      <w:pPr>
        <w:pStyle w:val="KeepWithNext"/>
        <w:rPr>
          <w:rtl/>
          <w:lang w:eastAsia="he-IL"/>
        </w:rPr>
      </w:pPr>
    </w:p>
    <w:p w14:paraId="4E959E5F" w14:textId="155458DB" w:rsidR="00E174FB" w:rsidRDefault="00EB7D77" w:rsidP="00E174FB">
      <w:pPr>
        <w:rPr>
          <w:rtl/>
          <w:lang w:eastAsia="he-IL"/>
        </w:rPr>
      </w:pPr>
      <w:bookmarkStart w:id="657" w:name="_ETM_Q1_1599807"/>
      <w:bookmarkStart w:id="658" w:name="_ETM_Q1_1599834"/>
      <w:bookmarkStart w:id="659" w:name="_ETM_Q1_1598282"/>
      <w:bookmarkEnd w:id="657"/>
      <w:bookmarkEnd w:id="658"/>
      <w:bookmarkEnd w:id="659"/>
      <w:r>
        <w:rPr>
          <w:rFonts w:hint="cs"/>
          <w:rtl/>
          <w:lang w:eastAsia="he-IL"/>
        </w:rPr>
        <w:t xml:space="preserve">אני רוצה להבהיר עוד פעם, כדי </w:t>
      </w:r>
      <w:bookmarkStart w:id="660" w:name="_ETM_Q1_1605347"/>
      <w:bookmarkEnd w:id="660"/>
      <w:r>
        <w:rPr>
          <w:rFonts w:hint="cs"/>
          <w:rtl/>
          <w:lang w:eastAsia="he-IL"/>
        </w:rPr>
        <w:t xml:space="preserve">לראות אם באמת הבנתי את דבריו של ג'ק. </w:t>
      </w:r>
    </w:p>
    <w:p w14:paraId="65350000" w14:textId="77777777" w:rsidR="00EB7D77" w:rsidRDefault="00EB7D77" w:rsidP="00E174FB">
      <w:pPr>
        <w:rPr>
          <w:rtl/>
          <w:lang w:eastAsia="he-IL"/>
        </w:rPr>
      </w:pPr>
      <w:bookmarkStart w:id="661" w:name="_ETM_Q1_1607287"/>
      <w:bookmarkStart w:id="662" w:name="_ETM_Q1_1607337"/>
      <w:bookmarkEnd w:id="661"/>
      <w:bookmarkEnd w:id="662"/>
    </w:p>
    <w:p w14:paraId="73B86494" w14:textId="72627466" w:rsidR="00EB7D77" w:rsidRDefault="00EB7D77" w:rsidP="00581765">
      <w:pPr>
        <w:pStyle w:val="af6"/>
        <w:rPr>
          <w:rtl/>
        </w:rPr>
      </w:pPr>
      <w:bookmarkStart w:id="663" w:name="ET_yor_5726_130"/>
      <w:r w:rsidRPr="00581765">
        <w:rPr>
          <w:rStyle w:val="TagStyle"/>
          <w:rtl/>
        </w:rPr>
        <w:t xml:space="preserve"> &lt;&lt; יור &gt;&gt;</w:t>
      </w:r>
      <w:r w:rsidRPr="00EB7D7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663"/>
    </w:p>
    <w:p w14:paraId="29F3B23A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28EAFCCB" w14:textId="4711F831" w:rsidR="00EB7D77" w:rsidRPr="00EB7D77" w:rsidRDefault="00EB7D77" w:rsidP="00EB7D77">
      <w:pPr>
        <w:rPr>
          <w:rtl/>
          <w:lang w:eastAsia="he-IL"/>
        </w:rPr>
      </w:pPr>
      <w:bookmarkStart w:id="664" w:name="_ETM_Q1_1608438"/>
      <w:bookmarkStart w:id="665" w:name="_ETM_Q1_1608469"/>
      <w:bookmarkEnd w:id="664"/>
      <w:bookmarkEnd w:id="665"/>
      <w:r>
        <w:rPr>
          <w:rFonts w:hint="cs"/>
          <w:rtl/>
          <w:lang w:eastAsia="he-IL"/>
        </w:rPr>
        <w:t>תדע לך</w:t>
      </w:r>
      <w:bookmarkStart w:id="666" w:name="_ETM_Q1_1609353"/>
      <w:bookmarkEnd w:id="666"/>
      <w:r>
        <w:rPr>
          <w:rFonts w:hint="cs"/>
          <w:rtl/>
          <w:lang w:eastAsia="he-IL"/>
        </w:rPr>
        <w:t xml:space="preserve">, כשהוא מבהיר עוד פעם סימן שהוא לא </w:t>
      </w:r>
      <w:bookmarkStart w:id="667" w:name="_ETM_Q1_1612108"/>
      <w:bookmarkEnd w:id="667"/>
      <w:r>
        <w:rPr>
          <w:rFonts w:hint="cs"/>
          <w:rtl/>
          <w:lang w:eastAsia="he-IL"/>
        </w:rPr>
        <w:t xml:space="preserve">הבין. </w:t>
      </w:r>
    </w:p>
    <w:p w14:paraId="73AE6EC0" w14:textId="77777777" w:rsidR="00EB7D77" w:rsidRDefault="00EB7D77" w:rsidP="00E174FB">
      <w:pPr>
        <w:rPr>
          <w:rtl/>
          <w:lang w:eastAsia="he-IL"/>
        </w:rPr>
      </w:pPr>
      <w:bookmarkStart w:id="668" w:name="_ETM_Q1_1615867"/>
      <w:bookmarkStart w:id="669" w:name="_ETM_Q1_1615910"/>
      <w:bookmarkEnd w:id="668"/>
      <w:bookmarkEnd w:id="669"/>
    </w:p>
    <w:p w14:paraId="557F22BC" w14:textId="6A649689" w:rsidR="00EB7D77" w:rsidRDefault="00EB7D77" w:rsidP="00581765">
      <w:pPr>
        <w:pStyle w:val="af9"/>
        <w:rPr>
          <w:rtl/>
          <w:lang w:eastAsia="he-IL"/>
        </w:rPr>
      </w:pPr>
      <w:bookmarkStart w:id="670" w:name="ET_guest_גק_בלנגה_129"/>
      <w:r w:rsidRPr="00581765">
        <w:rPr>
          <w:rStyle w:val="TagStyle"/>
          <w:rtl/>
        </w:rPr>
        <w:t xml:space="preserve"> &lt;&lt; אורח &gt;&gt;</w:t>
      </w:r>
      <w:r w:rsidRPr="00EB7D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70"/>
    </w:p>
    <w:p w14:paraId="4C581F86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227B80ED" w14:textId="7AA0BA64" w:rsidR="00EB7D77" w:rsidRDefault="00EB7D77" w:rsidP="00EB7D77">
      <w:pPr>
        <w:rPr>
          <w:rtl/>
          <w:lang w:eastAsia="he-IL"/>
        </w:rPr>
      </w:pPr>
      <w:bookmarkStart w:id="671" w:name="_ETM_Q1_1613650"/>
      <w:bookmarkStart w:id="672" w:name="_ETM_Q1_1613677"/>
      <w:bookmarkEnd w:id="671"/>
      <w:bookmarkEnd w:id="672"/>
      <w:r>
        <w:rPr>
          <w:rFonts w:hint="cs"/>
          <w:rtl/>
          <w:lang w:eastAsia="he-IL"/>
        </w:rPr>
        <w:t>יש הסכמה בינינו שצריכה להיות הבנה של 100%.</w:t>
      </w:r>
      <w:bookmarkStart w:id="673" w:name="_ETM_Q1_1619374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1619523"/>
      <w:bookmarkEnd w:id="674"/>
    </w:p>
    <w:p w14:paraId="5FAEE045" w14:textId="77777777" w:rsidR="00EB7D77" w:rsidRDefault="00EB7D77" w:rsidP="00EB7D77">
      <w:pPr>
        <w:rPr>
          <w:rtl/>
          <w:lang w:eastAsia="he-IL"/>
        </w:rPr>
      </w:pPr>
      <w:bookmarkStart w:id="675" w:name="_ETM_Q1_1619574"/>
      <w:bookmarkEnd w:id="675"/>
    </w:p>
    <w:p w14:paraId="40FF33B8" w14:textId="6CCB6439" w:rsidR="00EB7D77" w:rsidRDefault="00EB7D77" w:rsidP="00581765">
      <w:pPr>
        <w:pStyle w:val="af9"/>
        <w:rPr>
          <w:rtl/>
          <w:lang w:eastAsia="he-IL"/>
        </w:rPr>
      </w:pPr>
      <w:bookmarkStart w:id="676" w:name="ET_guest_יהונתן_אזרזר_131"/>
      <w:r w:rsidRPr="00581765">
        <w:rPr>
          <w:rStyle w:val="TagStyle"/>
          <w:rtl/>
        </w:rPr>
        <w:t xml:space="preserve"> &lt;&lt; אורח &gt;&gt;</w:t>
      </w:r>
      <w:r w:rsidRPr="00EB7D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76"/>
    </w:p>
    <w:p w14:paraId="1680F7DD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5947594E" w14:textId="77777777" w:rsidR="00111005" w:rsidRDefault="00EB7D77" w:rsidP="00111005">
      <w:pPr>
        <w:rPr>
          <w:rtl/>
          <w:lang w:eastAsia="he-IL"/>
        </w:rPr>
      </w:pPr>
      <w:bookmarkStart w:id="677" w:name="_ETM_Q1_1616861"/>
      <w:bookmarkEnd w:id="677"/>
      <w:r>
        <w:rPr>
          <w:rFonts w:hint="cs"/>
          <w:rtl/>
          <w:lang w:eastAsia="he-IL"/>
        </w:rPr>
        <w:t>א</w:t>
      </w:r>
      <w:bookmarkStart w:id="678" w:name="_ETM_Q1_1616895"/>
      <w:bookmarkEnd w:id="678"/>
      <w:r>
        <w:rPr>
          <w:rFonts w:hint="cs"/>
          <w:rtl/>
          <w:lang w:eastAsia="he-IL"/>
        </w:rPr>
        <w:t xml:space="preserve">ם אני מבין נכון את ג'ק הוא אומר דבר כזה, </w:t>
      </w:r>
      <w:bookmarkStart w:id="679" w:name="_ETM_Q1_1621978"/>
      <w:bookmarkEnd w:id="679"/>
      <w:r>
        <w:rPr>
          <w:rFonts w:hint="cs"/>
          <w:rtl/>
          <w:lang w:eastAsia="he-IL"/>
        </w:rPr>
        <w:t>שמאחר שבמקום שלא ניתן מספר הקצאה יש הליך לערער</w:t>
      </w:r>
      <w:bookmarkStart w:id="680" w:name="_ETM_Q1_1625849"/>
      <w:bookmarkEnd w:id="680"/>
      <w:r>
        <w:rPr>
          <w:rFonts w:hint="cs"/>
          <w:rtl/>
          <w:lang w:eastAsia="he-IL"/>
        </w:rPr>
        <w:t xml:space="preserve"> כדי להשיג את אותו מספר הקצאה ויש הליך </w:t>
      </w:r>
      <w:bookmarkStart w:id="681" w:name="_ETM_Q1_1629781"/>
      <w:bookmarkEnd w:id="681"/>
      <w:r>
        <w:rPr>
          <w:rFonts w:hint="cs"/>
          <w:rtl/>
          <w:lang w:eastAsia="he-IL"/>
        </w:rPr>
        <w:t xml:space="preserve">של בחינה, רק במקרה שההליך הזה יהיה סופי, רק אז </w:t>
      </w:r>
      <w:bookmarkStart w:id="682" w:name="_ETM_Q1_1632491"/>
      <w:bookmarkEnd w:id="682"/>
      <w:r>
        <w:rPr>
          <w:rFonts w:hint="cs"/>
          <w:rtl/>
          <w:lang w:eastAsia="he-IL"/>
        </w:rPr>
        <w:t xml:space="preserve">לא תותר התשומה. אנחנו מבחינתנו זה בסדר מאחר שהליכי </w:t>
      </w:r>
      <w:bookmarkStart w:id="683" w:name="_ETM_Q1_1637540"/>
      <w:bookmarkEnd w:id="683"/>
      <w:r>
        <w:rPr>
          <w:rFonts w:hint="cs"/>
          <w:rtl/>
          <w:lang w:eastAsia="he-IL"/>
        </w:rPr>
        <w:t xml:space="preserve">השומה במס הכנסה נעשים כשנה וחצי אחרי זה, </w:t>
      </w:r>
      <w:bookmarkStart w:id="684" w:name="_ETM_Q1_1645421"/>
      <w:bookmarkEnd w:id="684"/>
      <w:r>
        <w:rPr>
          <w:rFonts w:hint="cs"/>
          <w:rtl/>
          <w:lang w:eastAsia="he-IL"/>
        </w:rPr>
        <w:t>מבחינה משקית ככלל, אם יהיה מקרה פרטני זה בסדר,</w:t>
      </w:r>
      <w:bookmarkStart w:id="685" w:name="_ETM_Q1_1649202"/>
      <w:bookmarkEnd w:id="685"/>
      <w:r>
        <w:rPr>
          <w:rFonts w:hint="cs"/>
          <w:rtl/>
          <w:lang w:eastAsia="he-IL"/>
        </w:rPr>
        <w:t xml:space="preserve"> אנחנו מבינים את זה. אם יהיה דיון בבית משפט </w:t>
      </w:r>
      <w:bookmarkStart w:id="686" w:name="_ETM_Q1_1651136"/>
      <w:bookmarkEnd w:id="686"/>
      <w:r>
        <w:rPr>
          <w:rFonts w:hint="cs"/>
          <w:rtl/>
          <w:lang w:eastAsia="he-IL"/>
        </w:rPr>
        <w:t xml:space="preserve">על הנקודה הזאת אנחנו לא נתיר. יחד עם זאת </w:t>
      </w:r>
      <w:bookmarkStart w:id="687" w:name="_ETM_Q1_1654153"/>
      <w:bookmarkEnd w:id="687"/>
      <w:r>
        <w:rPr>
          <w:rFonts w:hint="cs"/>
          <w:rtl/>
          <w:lang w:eastAsia="he-IL"/>
        </w:rPr>
        <w:t xml:space="preserve">אנחנו רוצים שתהיה סמכות במס הכנסה אחר כך לשלול </w:t>
      </w:r>
      <w:bookmarkStart w:id="688" w:name="_ETM_Q1_1657969"/>
      <w:bookmarkEnd w:id="688"/>
      <w:r>
        <w:rPr>
          <w:rFonts w:hint="cs"/>
          <w:rtl/>
          <w:lang w:eastAsia="he-IL"/>
        </w:rPr>
        <w:t xml:space="preserve">את ההוצאה ככל שזה יהיה סופי ושזה יהיה ברור. </w:t>
      </w:r>
      <w:bookmarkStart w:id="689" w:name="_ETM_Q1_1661748"/>
      <w:bookmarkStart w:id="690" w:name="_ETM_Q1_1661972"/>
      <w:bookmarkStart w:id="691" w:name="_ETM_Q1_1662015"/>
      <w:bookmarkStart w:id="692" w:name="_ETM_Q1_1663853"/>
      <w:bookmarkStart w:id="693" w:name="_ETM_Q1_1279519"/>
      <w:bookmarkStart w:id="694" w:name="_ETM_Q1_1279696"/>
      <w:bookmarkStart w:id="695" w:name="_ETM_Q1_1279723"/>
      <w:bookmarkStart w:id="696" w:name="_ETM_Q1_1664150"/>
      <w:bookmarkStart w:id="697" w:name="_ETM_Q1_1664181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</w:p>
    <w:p w14:paraId="465B9131" w14:textId="77777777" w:rsidR="00111005" w:rsidRDefault="00111005" w:rsidP="00111005">
      <w:pPr>
        <w:rPr>
          <w:rtl/>
          <w:lang w:eastAsia="he-IL"/>
        </w:rPr>
      </w:pPr>
    </w:p>
    <w:p w14:paraId="18736863" w14:textId="5EC25DA5" w:rsidR="00111005" w:rsidRDefault="00111005" w:rsidP="00111005">
      <w:pPr>
        <w:pStyle w:val="af9"/>
        <w:keepNext/>
        <w:rPr>
          <w:rtl/>
          <w:lang w:eastAsia="he-IL"/>
        </w:rPr>
      </w:pPr>
      <w:bookmarkStart w:id="698" w:name="ET_guest_נתנאל_היימן_193"/>
      <w:r w:rsidRPr="001110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היימן:</w:t>
      </w:r>
      <w:r w:rsidRPr="00111005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698"/>
    </w:p>
    <w:p w14:paraId="0B9F2DC8" w14:textId="77777777" w:rsidR="00111005" w:rsidRDefault="00111005" w:rsidP="00111005">
      <w:pPr>
        <w:pStyle w:val="KeepWithNext"/>
        <w:rPr>
          <w:rtl/>
          <w:lang w:eastAsia="he-IL"/>
        </w:rPr>
      </w:pPr>
    </w:p>
    <w:p w14:paraId="371CFCD7" w14:textId="1E7863F3" w:rsidR="00EB7D77" w:rsidRDefault="00EB7D77" w:rsidP="00111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יהונתן, גם במקרים שאין מספר הקצאה, שהוכחתי לך בדרך אחרת. </w:t>
      </w:r>
    </w:p>
    <w:p w14:paraId="67D875A5" w14:textId="77777777" w:rsidR="00EB7D77" w:rsidRDefault="00EB7D77" w:rsidP="00EB7D77">
      <w:pPr>
        <w:rPr>
          <w:rtl/>
          <w:lang w:eastAsia="he-IL"/>
        </w:rPr>
      </w:pPr>
    </w:p>
    <w:p w14:paraId="32CC16B8" w14:textId="48F3CB31" w:rsidR="00EB7D77" w:rsidRDefault="00EB7D77" w:rsidP="00581765">
      <w:pPr>
        <w:pStyle w:val="af9"/>
        <w:rPr>
          <w:rtl/>
          <w:lang w:eastAsia="he-IL"/>
        </w:rPr>
      </w:pPr>
      <w:bookmarkStart w:id="699" w:name="ET_guest_גד_רחמני_134"/>
      <w:r w:rsidRPr="00581765">
        <w:rPr>
          <w:rStyle w:val="TagStyle"/>
          <w:rtl/>
        </w:rPr>
        <w:t xml:space="preserve"> &lt;&lt; אורח &gt;&gt;</w:t>
      </w:r>
      <w:r w:rsidRPr="00EB7D77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699"/>
    </w:p>
    <w:p w14:paraId="67616C6A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2EE294F1" w14:textId="1F822A01" w:rsidR="00EB7D77" w:rsidRDefault="00EB7D77" w:rsidP="00EB7D77">
      <w:pPr>
        <w:rPr>
          <w:rtl/>
          <w:lang w:eastAsia="he-IL"/>
        </w:rPr>
      </w:pPr>
      <w:bookmarkStart w:id="700" w:name="_ETM_Q1_1669976"/>
      <w:bookmarkStart w:id="701" w:name="_ETM_Q1_1670004"/>
      <w:bookmarkEnd w:id="700"/>
      <w:bookmarkEnd w:id="701"/>
      <w:r>
        <w:rPr>
          <w:rFonts w:hint="cs"/>
          <w:rtl/>
          <w:lang w:eastAsia="he-IL"/>
        </w:rPr>
        <w:t xml:space="preserve">לא, זה נושא אחר. זה שני נושאים שונים. </w:t>
      </w:r>
    </w:p>
    <w:p w14:paraId="233200EE" w14:textId="77777777" w:rsidR="00EB7D77" w:rsidRDefault="00EB7D77" w:rsidP="00EB7D77">
      <w:pPr>
        <w:rPr>
          <w:rtl/>
          <w:lang w:eastAsia="he-IL"/>
        </w:rPr>
      </w:pPr>
      <w:bookmarkStart w:id="702" w:name="_ETM_Q1_1675615"/>
      <w:bookmarkStart w:id="703" w:name="_ETM_Q1_1675662"/>
      <w:bookmarkEnd w:id="702"/>
      <w:bookmarkEnd w:id="703"/>
    </w:p>
    <w:p w14:paraId="3ACBF892" w14:textId="40A8899B" w:rsidR="00EB7D77" w:rsidRDefault="00EB7D77" w:rsidP="00581765">
      <w:pPr>
        <w:pStyle w:val="af9"/>
        <w:rPr>
          <w:rtl/>
          <w:lang w:eastAsia="he-IL"/>
        </w:rPr>
      </w:pPr>
      <w:bookmarkStart w:id="704" w:name="ET_guest_נתנאל_היימן_135"/>
      <w:r w:rsidRPr="00581765">
        <w:rPr>
          <w:rStyle w:val="TagStyle"/>
          <w:rtl/>
        </w:rPr>
        <w:t xml:space="preserve"> &lt;&lt; אורח &gt;&gt;</w:t>
      </w:r>
      <w:r w:rsidRPr="00EB7D77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04"/>
    </w:p>
    <w:p w14:paraId="338011E3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140B5EA6" w14:textId="62CB4527" w:rsidR="00EB7D77" w:rsidRDefault="00EB7D77" w:rsidP="00EB7D77">
      <w:pPr>
        <w:rPr>
          <w:rtl/>
          <w:lang w:eastAsia="he-IL"/>
        </w:rPr>
      </w:pPr>
      <w:bookmarkStart w:id="705" w:name="_ETM_Q1_1674150"/>
      <w:bookmarkStart w:id="706" w:name="_ETM_Q1_1674178"/>
      <w:bookmarkEnd w:id="705"/>
      <w:bookmarkEnd w:id="706"/>
      <w:r>
        <w:rPr>
          <w:rFonts w:hint="cs"/>
          <w:rtl/>
          <w:lang w:eastAsia="he-IL"/>
        </w:rPr>
        <w:t>אבל זה</w:t>
      </w:r>
      <w:bookmarkStart w:id="707" w:name="_ETM_Q1_1674917"/>
      <w:bookmarkEnd w:id="707"/>
      <w:r>
        <w:rPr>
          <w:rFonts w:hint="cs"/>
          <w:rtl/>
          <w:lang w:eastAsia="he-IL"/>
        </w:rPr>
        <w:t xml:space="preserve"> המהות. </w:t>
      </w:r>
    </w:p>
    <w:p w14:paraId="2490A3D0" w14:textId="77777777" w:rsidR="00EB7D77" w:rsidRDefault="00EB7D77" w:rsidP="00EB7D77">
      <w:pPr>
        <w:rPr>
          <w:rtl/>
          <w:lang w:eastAsia="he-IL"/>
        </w:rPr>
      </w:pPr>
      <w:bookmarkStart w:id="708" w:name="_ETM_Q1_1676490"/>
      <w:bookmarkStart w:id="709" w:name="_ETM_Q1_1676534"/>
      <w:bookmarkStart w:id="710" w:name="_ETM_Q1_1678498"/>
      <w:bookmarkEnd w:id="708"/>
      <w:bookmarkEnd w:id="709"/>
      <w:bookmarkEnd w:id="710"/>
    </w:p>
    <w:p w14:paraId="1A5AF426" w14:textId="79F1A533" w:rsidR="00EB7D77" w:rsidRDefault="00EB7D77" w:rsidP="00581765">
      <w:pPr>
        <w:pStyle w:val="af9"/>
        <w:rPr>
          <w:rtl/>
          <w:lang w:eastAsia="he-IL"/>
        </w:rPr>
      </w:pPr>
      <w:bookmarkStart w:id="711" w:name="ET_guest_סיגל_אבירם_136"/>
      <w:r w:rsidRPr="00581765">
        <w:rPr>
          <w:rStyle w:val="TagStyle"/>
          <w:rtl/>
        </w:rPr>
        <w:t xml:space="preserve"> &lt;&lt; אורח &gt;&gt;</w:t>
      </w:r>
      <w:r w:rsidRPr="00EB7D77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11"/>
    </w:p>
    <w:p w14:paraId="3337D63B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269B6487" w14:textId="28903F35" w:rsidR="00EB7D77" w:rsidRDefault="00EB7D77" w:rsidP="00EB7D77">
      <w:pPr>
        <w:rPr>
          <w:rtl/>
          <w:lang w:eastAsia="he-IL"/>
        </w:rPr>
      </w:pPr>
      <w:bookmarkStart w:id="712" w:name="_ETM_Q1_1678774"/>
      <w:bookmarkStart w:id="713" w:name="_ETM_Q1_1678801"/>
      <w:bookmarkEnd w:id="712"/>
      <w:bookmarkEnd w:id="713"/>
      <w:r>
        <w:rPr>
          <w:rFonts w:hint="cs"/>
          <w:rtl/>
          <w:lang w:eastAsia="he-IL"/>
        </w:rPr>
        <w:t xml:space="preserve">יהונתן, אתה יכול להסביר מה הכוונה שלך </w:t>
      </w:r>
      <w:bookmarkStart w:id="714" w:name="_ETM_Q1_1676179"/>
      <w:bookmarkEnd w:id="714"/>
      <w:r>
        <w:rPr>
          <w:rFonts w:hint="cs"/>
          <w:rtl/>
          <w:lang w:eastAsia="he-IL"/>
        </w:rPr>
        <w:t xml:space="preserve">שיהיה סמכות למס הכנסה אחר כך? </w:t>
      </w:r>
    </w:p>
    <w:p w14:paraId="33C9FD03" w14:textId="77777777" w:rsidR="00EB7D77" w:rsidRDefault="00EB7D77" w:rsidP="00EB7D77">
      <w:pPr>
        <w:rPr>
          <w:rtl/>
          <w:lang w:eastAsia="he-IL"/>
        </w:rPr>
      </w:pPr>
      <w:bookmarkStart w:id="715" w:name="_ETM_Q1_1684794"/>
      <w:bookmarkStart w:id="716" w:name="_ETM_Q1_1684837"/>
      <w:bookmarkStart w:id="717" w:name="_ETM_Q1_1683141"/>
      <w:bookmarkEnd w:id="715"/>
      <w:bookmarkEnd w:id="716"/>
      <w:bookmarkEnd w:id="717"/>
    </w:p>
    <w:p w14:paraId="70D9893B" w14:textId="5792C4D9" w:rsidR="00EB7D77" w:rsidRDefault="00EB7D77" w:rsidP="00581765">
      <w:pPr>
        <w:pStyle w:val="af9"/>
        <w:rPr>
          <w:rtl/>
          <w:lang w:eastAsia="he-IL"/>
        </w:rPr>
      </w:pPr>
      <w:bookmarkStart w:id="718" w:name="ET_guest_יהונתן_אזרזר_137"/>
      <w:r w:rsidRPr="00581765">
        <w:rPr>
          <w:rStyle w:val="TagStyle"/>
          <w:rtl/>
        </w:rPr>
        <w:t xml:space="preserve"> &lt;&lt; אורח &gt;&gt;</w:t>
      </w:r>
      <w:r w:rsidRPr="00EB7D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B7D7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18"/>
    </w:p>
    <w:p w14:paraId="7130C45B" w14:textId="77777777" w:rsidR="00EB7D77" w:rsidRDefault="00EB7D77" w:rsidP="00EB7D77">
      <w:pPr>
        <w:pStyle w:val="KeepWithNext"/>
        <w:rPr>
          <w:rtl/>
          <w:lang w:eastAsia="he-IL"/>
        </w:rPr>
      </w:pPr>
    </w:p>
    <w:p w14:paraId="175EDA10" w14:textId="78DFCA2E" w:rsidR="00EB7D77" w:rsidRDefault="00EB7D77" w:rsidP="00EB7D77">
      <w:pPr>
        <w:rPr>
          <w:rtl/>
          <w:lang w:eastAsia="he-IL"/>
        </w:rPr>
      </w:pPr>
      <w:bookmarkStart w:id="719" w:name="_ETM_Q1_1683424"/>
      <w:bookmarkStart w:id="720" w:name="_ETM_Q1_1683452"/>
      <w:bookmarkEnd w:id="719"/>
      <w:bookmarkEnd w:id="720"/>
      <w:r>
        <w:rPr>
          <w:rFonts w:hint="cs"/>
          <w:rtl/>
          <w:lang w:eastAsia="he-IL"/>
        </w:rPr>
        <w:t xml:space="preserve">מאחר שג'ק מדבר על </w:t>
      </w:r>
      <w:bookmarkStart w:id="721" w:name="_ETM_Q1_1687748"/>
      <w:bookmarkEnd w:id="721"/>
      <w:r>
        <w:rPr>
          <w:rFonts w:hint="cs"/>
          <w:rtl/>
          <w:lang w:eastAsia="he-IL"/>
        </w:rPr>
        <w:t>סמכות סופית אנחנו מבינים שיש פה אירוע שיכול לקחת לבתי</w:t>
      </w:r>
      <w:bookmarkStart w:id="722" w:name="_ETM_Q1_1694166"/>
      <w:bookmarkEnd w:id="722"/>
      <w:r>
        <w:rPr>
          <w:rFonts w:hint="cs"/>
          <w:rtl/>
          <w:lang w:eastAsia="he-IL"/>
        </w:rPr>
        <w:t xml:space="preserve"> משפט, ככל שהאירוע הזה יהיה תלוי ועומד בבית משפט</w:t>
      </w:r>
      <w:r w:rsidR="00965D59">
        <w:rPr>
          <w:rFonts w:hint="cs"/>
          <w:rtl/>
          <w:lang w:eastAsia="he-IL"/>
        </w:rPr>
        <w:t xml:space="preserve"> אז </w:t>
      </w:r>
      <w:bookmarkStart w:id="723" w:name="_ETM_Q1_1697550"/>
      <w:bookmarkEnd w:id="723"/>
      <w:r w:rsidR="00965D59">
        <w:rPr>
          <w:rFonts w:hint="cs"/>
          <w:rtl/>
          <w:lang w:eastAsia="he-IL"/>
        </w:rPr>
        <w:t>את ההוצאה הזאת, ככל שבית המשפט יכריע שלא היה ניתן</w:t>
      </w:r>
      <w:bookmarkStart w:id="724" w:name="_ETM_Q1_1702111"/>
      <w:bookmarkEnd w:id="724"/>
      <w:r w:rsidR="00965D59">
        <w:rPr>
          <w:rFonts w:hint="cs"/>
          <w:rtl/>
          <w:lang w:eastAsia="he-IL"/>
        </w:rPr>
        <w:t xml:space="preserve"> לקבל מספר הקצאה, ההוצאה הזאת תישלל בדיעבד. </w:t>
      </w:r>
    </w:p>
    <w:p w14:paraId="2D1F9986" w14:textId="77777777" w:rsidR="00965D59" w:rsidRDefault="00965D59" w:rsidP="00EB7D77">
      <w:pPr>
        <w:rPr>
          <w:rtl/>
          <w:lang w:eastAsia="he-IL"/>
        </w:rPr>
      </w:pPr>
      <w:bookmarkStart w:id="725" w:name="_ETM_Q1_1707511"/>
      <w:bookmarkStart w:id="726" w:name="_ETM_Q1_1707560"/>
      <w:bookmarkStart w:id="727" w:name="_ETM_Q1_1705288"/>
      <w:bookmarkEnd w:id="725"/>
      <w:bookmarkEnd w:id="726"/>
      <w:bookmarkEnd w:id="727"/>
    </w:p>
    <w:p w14:paraId="3F9D149B" w14:textId="0A286B40" w:rsidR="00965D59" w:rsidRDefault="00965D59" w:rsidP="00581765">
      <w:pPr>
        <w:pStyle w:val="af9"/>
        <w:rPr>
          <w:rtl/>
          <w:lang w:eastAsia="he-IL"/>
        </w:rPr>
      </w:pPr>
      <w:bookmarkStart w:id="728" w:name="ET_guest_גד_רחמני_138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28"/>
    </w:p>
    <w:p w14:paraId="16140A96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5C0312E9" w14:textId="627B352C" w:rsidR="00965D59" w:rsidRDefault="00965D59" w:rsidP="00965D59">
      <w:pPr>
        <w:rPr>
          <w:rtl/>
          <w:lang w:eastAsia="he-IL"/>
        </w:rPr>
      </w:pPr>
      <w:bookmarkStart w:id="729" w:name="_ETM_Q1_1705647"/>
      <w:bookmarkEnd w:id="729"/>
      <w:r>
        <w:rPr>
          <w:rFonts w:hint="cs"/>
          <w:rtl/>
          <w:lang w:eastAsia="he-IL"/>
        </w:rPr>
        <w:t>ז</w:t>
      </w:r>
      <w:bookmarkStart w:id="730" w:name="_ETM_Q1_1705684"/>
      <w:bookmarkEnd w:id="730"/>
      <w:r>
        <w:rPr>
          <w:rFonts w:hint="cs"/>
          <w:rtl/>
          <w:lang w:eastAsia="he-IL"/>
        </w:rPr>
        <w:t xml:space="preserve">ה אמור להיות </w:t>
      </w:r>
      <w:bookmarkStart w:id="731" w:name="_ETM_Q1_1707139"/>
      <w:bookmarkEnd w:id="731"/>
      <w:r>
        <w:rPr>
          <w:rFonts w:hint="cs"/>
          <w:rtl/>
          <w:lang w:eastAsia="he-IL"/>
        </w:rPr>
        <w:t xml:space="preserve">הפוך. </w:t>
      </w:r>
    </w:p>
    <w:p w14:paraId="5ECDEA39" w14:textId="77777777" w:rsidR="00965D59" w:rsidRDefault="00965D59" w:rsidP="00965D59">
      <w:pPr>
        <w:rPr>
          <w:rtl/>
          <w:lang w:eastAsia="he-IL"/>
        </w:rPr>
      </w:pPr>
      <w:bookmarkStart w:id="732" w:name="_ETM_Q1_1708075"/>
      <w:bookmarkStart w:id="733" w:name="_ETM_Q1_1708112"/>
      <w:bookmarkStart w:id="734" w:name="_ETM_Q1_1709467"/>
      <w:bookmarkEnd w:id="732"/>
      <w:bookmarkEnd w:id="733"/>
      <w:bookmarkEnd w:id="734"/>
    </w:p>
    <w:p w14:paraId="2ECE2540" w14:textId="7C40345C" w:rsidR="00965D59" w:rsidRDefault="00965D59" w:rsidP="00581765">
      <w:pPr>
        <w:pStyle w:val="af9"/>
        <w:rPr>
          <w:rtl/>
          <w:lang w:eastAsia="he-IL"/>
        </w:rPr>
      </w:pPr>
      <w:bookmarkStart w:id="735" w:name="ET_guest_גק_בלנגה_139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35"/>
    </w:p>
    <w:p w14:paraId="088EE3AD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36385545" w14:textId="24D6F372" w:rsidR="00965D59" w:rsidRDefault="00965D59" w:rsidP="00965D59">
      <w:pPr>
        <w:rPr>
          <w:rtl/>
          <w:lang w:eastAsia="he-IL"/>
        </w:rPr>
      </w:pPr>
      <w:bookmarkStart w:id="736" w:name="_ETM_Q1_1709802"/>
      <w:bookmarkEnd w:id="736"/>
      <w:r>
        <w:rPr>
          <w:rFonts w:hint="cs"/>
          <w:rtl/>
          <w:lang w:eastAsia="he-IL"/>
        </w:rPr>
        <w:t>מ</w:t>
      </w:r>
      <w:bookmarkStart w:id="737" w:name="_ETM_Q1_1709837"/>
      <w:bookmarkEnd w:id="737"/>
      <w:r>
        <w:rPr>
          <w:rFonts w:hint="cs"/>
          <w:rtl/>
          <w:lang w:eastAsia="he-IL"/>
        </w:rPr>
        <w:t xml:space="preserve">ה שאומר יהונתן זה מדויק. </w:t>
      </w:r>
    </w:p>
    <w:p w14:paraId="0210FC5A" w14:textId="77777777" w:rsidR="00965D59" w:rsidRDefault="00965D59" w:rsidP="00965D59">
      <w:pPr>
        <w:rPr>
          <w:rtl/>
          <w:lang w:eastAsia="he-IL"/>
        </w:rPr>
      </w:pPr>
      <w:bookmarkStart w:id="738" w:name="_ETM_Q1_1712036"/>
      <w:bookmarkStart w:id="739" w:name="_ETM_Q1_1712075"/>
      <w:bookmarkStart w:id="740" w:name="_ETM_Q1_1710103"/>
      <w:bookmarkEnd w:id="738"/>
      <w:bookmarkEnd w:id="739"/>
      <w:bookmarkEnd w:id="740"/>
    </w:p>
    <w:p w14:paraId="026F48CE" w14:textId="6192155B" w:rsidR="00965D59" w:rsidRDefault="00965D59" w:rsidP="00581765">
      <w:pPr>
        <w:pStyle w:val="af9"/>
        <w:rPr>
          <w:rtl/>
          <w:lang w:eastAsia="he-IL"/>
        </w:rPr>
      </w:pPr>
      <w:bookmarkStart w:id="741" w:name="ET_guest_גד_רחמני_140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41"/>
    </w:p>
    <w:p w14:paraId="393A996B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2C949F7C" w14:textId="72B49416" w:rsidR="00965D59" w:rsidRDefault="00965D59" w:rsidP="00965D59">
      <w:pPr>
        <w:rPr>
          <w:rtl/>
          <w:lang w:eastAsia="he-IL"/>
        </w:rPr>
      </w:pPr>
      <w:bookmarkStart w:id="742" w:name="_ETM_Q1_1710403"/>
      <w:bookmarkStart w:id="743" w:name="_ETM_Q1_1710429"/>
      <w:bookmarkEnd w:id="742"/>
      <w:bookmarkEnd w:id="743"/>
      <w:r>
        <w:rPr>
          <w:rFonts w:hint="cs"/>
          <w:rtl/>
          <w:lang w:eastAsia="he-IL"/>
        </w:rPr>
        <w:t xml:space="preserve">זה אמור להיות </w:t>
      </w:r>
      <w:bookmarkStart w:id="744" w:name="_ETM_Q1_1711831"/>
      <w:bookmarkEnd w:id="744"/>
      <w:r>
        <w:rPr>
          <w:rFonts w:hint="cs"/>
          <w:rtl/>
          <w:lang w:eastAsia="he-IL"/>
        </w:rPr>
        <w:t xml:space="preserve">הפוך, ההוצאה לא מוכרת עד שבית המשפט אומר שהיא כן </w:t>
      </w:r>
      <w:bookmarkStart w:id="745" w:name="_ETM_Q1_1716012"/>
      <w:bookmarkEnd w:id="745"/>
      <w:r>
        <w:rPr>
          <w:rFonts w:hint="cs"/>
          <w:rtl/>
          <w:lang w:eastAsia="he-IL"/>
        </w:rPr>
        <w:t>מוכרת.</w:t>
      </w:r>
    </w:p>
    <w:p w14:paraId="7F1ADB80" w14:textId="77777777" w:rsidR="00965D59" w:rsidRDefault="00965D59" w:rsidP="00965D59">
      <w:pPr>
        <w:rPr>
          <w:rtl/>
          <w:lang w:eastAsia="he-IL"/>
        </w:rPr>
      </w:pPr>
      <w:bookmarkStart w:id="746" w:name="_ETM_Q1_1717057"/>
      <w:bookmarkStart w:id="747" w:name="_ETM_Q1_1717105"/>
      <w:bookmarkStart w:id="748" w:name="_ETM_Q1_1717842"/>
      <w:bookmarkEnd w:id="746"/>
      <w:bookmarkEnd w:id="747"/>
      <w:bookmarkEnd w:id="748"/>
    </w:p>
    <w:p w14:paraId="3FED6586" w14:textId="3BB575FB" w:rsidR="00965D59" w:rsidRDefault="00965D59" w:rsidP="00581765">
      <w:pPr>
        <w:pStyle w:val="af6"/>
        <w:rPr>
          <w:rtl/>
        </w:rPr>
      </w:pPr>
      <w:bookmarkStart w:id="749" w:name="ET_yor_5726_141"/>
      <w:r w:rsidRPr="00581765">
        <w:rPr>
          <w:rStyle w:val="TagStyle"/>
          <w:rtl/>
        </w:rPr>
        <w:t xml:space="preserve"> &lt;&lt; יור &gt;&gt;</w:t>
      </w:r>
      <w:r w:rsidRPr="00965D5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749"/>
    </w:p>
    <w:p w14:paraId="226EBFCC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7F90DD90" w14:textId="4515062B" w:rsidR="00965D59" w:rsidRDefault="00965D59" w:rsidP="00965D59">
      <w:pPr>
        <w:rPr>
          <w:rtl/>
          <w:lang w:eastAsia="he-IL"/>
        </w:rPr>
      </w:pPr>
      <w:bookmarkStart w:id="750" w:name="_ETM_Q1_1718166"/>
      <w:bookmarkStart w:id="751" w:name="_ETM_Q1_1718201"/>
      <w:bookmarkEnd w:id="750"/>
      <w:bookmarkEnd w:id="751"/>
      <w:r>
        <w:rPr>
          <w:rFonts w:hint="cs"/>
          <w:rtl/>
          <w:lang w:eastAsia="he-IL"/>
        </w:rPr>
        <w:t xml:space="preserve">לא, זה ממש לא. מה שהוא אמר זה הנכון, זו </w:t>
      </w:r>
      <w:bookmarkStart w:id="752" w:name="_ETM_Q1_1721454"/>
      <w:bookmarkEnd w:id="752"/>
      <w:r>
        <w:rPr>
          <w:rFonts w:hint="cs"/>
          <w:rtl/>
          <w:lang w:eastAsia="he-IL"/>
        </w:rPr>
        <w:t xml:space="preserve">הכוונה של כולם. </w:t>
      </w:r>
    </w:p>
    <w:p w14:paraId="49FD836C" w14:textId="77777777" w:rsidR="00965D59" w:rsidRDefault="00965D59" w:rsidP="00965D59">
      <w:pPr>
        <w:rPr>
          <w:rtl/>
          <w:lang w:eastAsia="he-IL"/>
        </w:rPr>
      </w:pPr>
      <w:bookmarkStart w:id="753" w:name="_ETM_Q1_1723525"/>
      <w:bookmarkStart w:id="754" w:name="_ETM_Q1_1723566"/>
      <w:bookmarkStart w:id="755" w:name="_ETM_Q1_1731501"/>
      <w:bookmarkEnd w:id="753"/>
      <w:bookmarkEnd w:id="754"/>
      <w:bookmarkEnd w:id="755"/>
    </w:p>
    <w:p w14:paraId="45DF661B" w14:textId="2E19B76C" w:rsidR="00965D59" w:rsidRDefault="00965D59" w:rsidP="00581765">
      <w:pPr>
        <w:pStyle w:val="af9"/>
        <w:rPr>
          <w:rtl/>
          <w:lang w:eastAsia="he-IL"/>
        </w:rPr>
      </w:pPr>
      <w:bookmarkStart w:id="756" w:name="ET_guest_גק_בלנגה_142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56"/>
    </w:p>
    <w:p w14:paraId="6371CF9E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53DD94EF" w14:textId="08FF5D19" w:rsidR="00965D59" w:rsidRDefault="00965D59" w:rsidP="00965D59">
      <w:pPr>
        <w:rPr>
          <w:rtl/>
          <w:lang w:eastAsia="he-IL"/>
        </w:rPr>
      </w:pPr>
      <w:bookmarkStart w:id="757" w:name="_ETM_Q1_1731859"/>
      <w:bookmarkStart w:id="758" w:name="_ETM_Q1_1731905"/>
      <w:bookmarkEnd w:id="757"/>
      <w:bookmarkEnd w:id="758"/>
      <w:r>
        <w:rPr>
          <w:rFonts w:hint="cs"/>
          <w:rtl/>
          <w:lang w:eastAsia="he-IL"/>
        </w:rPr>
        <w:t xml:space="preserve">אני יכול להסביר אותך? </w:t>
      </w:r>
    </w:p>
    <w:p w14:paraId="7D3A16AB" w14:textId="77777777" w:rsidR="00965D59" w:rsidRDefault="00965D59" w:rsidP="00965D59">
      <w:pPr>
        <w:rPr>
          <w:rtl/>
          <w:lang w:eastAsia="he-IL"/>
        </w:rPr>
      </w:pPr>
      <w:bookmarkStart w:id="759" w:name="_ETM_Q1_1729194"/>
      <w:bookmarkStart w:id="760" w:name="_ETM_Q1_1729244"/>
      <w:bookmarkStart w:id="761" w:name="_ETM_Q1_1725886"/>
      <w:bookmarkEnd w:id="759"/>
      <w:bookmarkEnd w:id="760"/>
      <w:bookmarkEnd w:id="761"/>
    </w:p>
    <w:p w14:paraId="50A12002" w14:textId="5052F49A" w:rsidR="00965D59" w:rsidRDefault="00965D59" w:rsidP="00581765">
      <w:pPr>
        <w:pStyle w:val="af9"/>
        <w:rPr>
          <w:rtl/>
          <w:lang w:eastAsia="he-IL"/>
        </w:rPr>
      </w:pPr>
      <w:bookmarkStart w:id="762" w:name="ET_guest_יהונתן_אזרזר_143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62"/>
    </w:p>
    <w:p w14:paraId="2EDE9F8F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543B0933" w14:textId="4C02062D" w:rsidR="00965D59" w:rsidRDefault="00965D59" w:rsidP="00965D59">
      <w:pPr>
        <w:rPr>
          <w:rtl/>
          <w:lang w:eastAsia="he-IL"/>
        </w:rPr>
      </w:pPr>
      <w:bookmarkStart w:id="763" w:name="_ETM_Q1_1726214"/>
      <w:bookmarkStart w:id="764" w:name="_ETM_Q1_1726254"/>
      <w:bookmarkEnd w:id="763"/>
      <w:bookmarkEnd w:id="764"/>
      <w:r>
        <w:rPr>
          <w:rFonts w:hint="cs"/>
          <w:rtl/>
          <w:lang w:eastAsia="he-IL"/>
        </w:rPr>
        <w:t xml:space="preserve">נראה לי </w:t>
      </w:r>
      <w:bookmarkStart w:id="765" w:name="_ETM_Q1_1727343"/>
      <w:bookmarkEnd w:id="765"/>
      <w:r>
        <w:rPr>
          <w:rFonts w:hint="cs"/>
          <w:rtl/>
          <w:lang w:eastAsia="he-IL"/>
        </w:rPr>
        <w:t xml:space="preserve">שהיינו ברורים. </w:t>
      </w:r>
      <w:bookmarkStart w:id="766" w:name="_ETM_Q1_1730349"/>
      <w:bookmarkEnd w:id="766"/>
    </w:p>
    <w:p w14:paraId="5C4D5810" w14:textId="77777777" w:rsidR="00965D59" w:rsidRDefault="00965D59" w:rsidP="00965D59">
      <w:pPr>
        <w:rPr>
          <w:rtl/>
          <w:lang w:eastAsia="he-IL"/>
        </w:rPr>
      </w:pPr>
      <w:bookmarkStart w:id="767" w:name="_ETM_Q1_1730402"/>
      <w:bookmarkEnd w:id="767"/>
    </w:p>
    <w:p w14:paraId="7047F9F8" w14:textId="3103BF5E" w:rsidR="00965D59" w:rsidRDefault="00965D59" w:rsidP="00581765">
      <w:pPr>
        <w:pStyle w:val="af9"/>
        <w:rPr>
          <w:rtl/>
          <w:lang w:eastAsia="he-IL"/>
        </w:rPr>
      </w:pPr>
      <w:bookmarkStart w:id="768" w:name="ET_guest_גק_בלנגה_144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68"/>
    </w:p>
    <w:p w14:paraId="5BA93DBD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453516B6" w14:textId="4028B52C" w:rsidR="00965D59" w:rsidRDefault="00965D59" w:rsidP="00965D59">
      <w:pPr>
        <w:rPr>
          <w:rtl/>
          <w:lang w:eastAsia="he-IL"/>
        </w:rPr>
      </w:pPr>
      <w:bookmarkStart w:id="769" w:name="_ETM_Q1_1731573"/>
      <w:bookmarkStart w:id="770" w:name="_ETM_Q1_1731598"/>
      <w:bookmarkEnd w:id="769"/>
      <w:bookmarkEnd w:id="770"/>
      <w:r>
        <w:rPr>
          <w:rFonts w:hint="cs"/>
          <w:rtl/>
          <w:lang w:eastAsia="he-IL"/>
        </w:rPr>
        <w:t xml:space="preserve">אנחנו הגענו לפקיד שומה, פקיד השומה קבע </w:t>
      </w:r>
      <w:bookmarkStart w:id="771" w:name="_ETM_Q1_1734442"/>
      <w:bookmarkEnd w:id="771"/>
      <w:r>
        <w:rPr>
          <w:rFonts w:hint="cs"/>
          <w:rtl/>
          <w:lang w:eastAsia="he-IL"/>
        </w:rPr>
        <w:t xml:space="preserve">שההוצאה לא מוכרת בגלל הסעיף הזה, אני מערער נגד מנהל </w:t>
      </w:r>
      <w:bookmarkStart w:id="772" w:name="_ETM_Q1_1737692"/>
      <w:bookmarkEnd w:id="772"/>
      <w:r>
        <w:rPr>
          <w:rFonts w:hint="cs"/>
          <w:rtl/>
          <w:lang w:eastAsia="he-IL"/>
        </w:rPr>
        <w:t xml:space="preserve">מע"מ ואני אומר למנהל מע"מ: בוא תיתן לי מספר הקצאה </w:t>
      </w:r>
      <w:bookmarkStart w:id="773" w:name="_ETM_Q1_1742532"/>
      <w:bookmarkEnd w:id="773"/>
      <w:r>
        <w:rPr>
          <w:rFonts w:hint="cs"/>
          <w:rtl/>
          <w:lang w:eastAsia="he-IL"/>
        </w:rPr>
        <w:t xml:space="preserve">ואם בסוף יידחה הערעור ההוצאה לא מוכרת. </w:t>
      </w:r>
    </w:p>
    <w:p w14:paraId="5DB6EF42" w14:textId="77777777" w:rsidR="00965D59" w:rsidRDefault="00965D59" w:rsidP="00965D59">
      <w:pPr>
        <w:rPr>
          <w:rtl/>
          <w:lang w:eastAsia="he-IL"/>
        </w:rPr>
      </w:pPr>
      <w:bookmarkStart w:id="774" w:name="_ETM_Q1_1744451"/>
      <w:bookmarkStart w:id="775" w:name="_ETM_Q1_1744499"/>
      <w:bookmarkStart w:id="776" w:name="_ETM_Q1_1744585"/>
      <w:bookmarkEnd w:id="774"/>
      <w:bookmarkEnd w:id="775"/>
      <w:bookmarkEnd w:id="776"/>
    </w:p>
    <w:p w14:paraId="4ADE6211" w14:textId="0AF0DCA8" w:rsidR="00965D59" w:rsidRDefault="00965D59" w:rsidP="00581765">
      <w:pPr>
        <w:pStyle w:val="af9"/>
        <w:rPr>
          <w:rtl/>
          <w:lang w:eastAsia="he-IL"/>
        </w:rPr>
      </w:pPr>
      <w:bookmarkStart w:id="777" w:name="ET_guest_יהונתן_אזרזר_145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77"/>
    </w:p>
    <w:p w14:paraId="2E4C3CEA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5509C461" w14:textId="77777777" w:rsidR="00111005" w:rsidRDefault="00965D59" w:rsidP="00111005">
      <w:pPr>
        <w:rPr>
          <w:rtl/>
          <w:lang w:eastAsia="he-IL"/>
        </w:rPr>
      </w:pPr>
      <w:bookmarkStart w:id="778" w:name="_ETM_Q1_1744854"/>
      <w:bookmarkStart w:id="779" w:name="_ETM_Q1_1744887"/>
      <w:bookmarkEnd w:id="778"/>
      <w:bookmarkEnd w:id="779"/>
      <w:r>
        <w:rPr>
          <w:rFonts w:hint="cs"/>
          <w:rtl/>
          <w:lang w:eastAsia="he-IL"/>
        </w:rPr>
        <w:t>כן.</w:t>
      </w:r>
      <w:bookmarkStart w:id="780" w:name="_ETM_Q1_1745769"/>
      <w:bookmarkStart w:id="781" w:name="_ETM_Q1_1745811"/>
      <w:bookmarkStart w:id="782" w:name="_ETM_Q1_1746733"/>
      <w:bookmarkStart w:id="783" w:name="_ETM_Q1_1746999"/>
      <w:bookmarkStart w:id="784" w:name="_ETM_Q1_1747025"/>
      <w:bookmarkEnd w:id="780"/>
      <w:bookmarkEnd w:id="781"/>
      <w:bookmarkEnd w:id="782"/>
      <w:bookmarkEnd w:id="783"/>
      <w:bookmarkEnd w:id="784"/>
    </w:p>
    <w:p w14:paraId="3BDCE2E3" w14:textId="77777777" w:rsidR="00111005" w:rsidRDefault="00111005" w:rsidP="00111005">
      <w:pPr>
        <w:rPr>
          <w:rtl/>
          <w:lang w:eastAsia="he-IL"/>
        </w:rPr>
      </w:pPr>
    </w:p>
    <w:p w14:paraId="7A26837D" w14:textId="71EBEBAD" w:rsidR="00111005" w:rsidRDefault="00111005" w:rsidP="00111005">
      <w:pPr>
        <w:pStyle w:val="af9"/>
        <w:keepNext/>
        <w:rPr>
          <w:rtl/>
          <w:lang w:eastAsia="he-IL"/>
        </w:rPr>
      </w:pPr>
      <w:bookmarkStart w:id="785" w:name="ET_guest_ישי_פרלמן_194"/>
      <w:r w:rsidRPr="001110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111005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785"/>
    </w:p>
    <w:p w14:paraId="405297EB" w14:textId="77777777" w:rsidR="00111005" w:rsidRDefault="00111005" w:rsidP="00111005">
      <w:pPr>
        <w:pStyle w:val="KeepWithNext"/>
        <w:rPr>
          <w:rtl/>
          <w:lang w:eastAsia="he-IL"/>
        </w:rPr>
      </w:pPr>
    </w:p>
    <w:p w14:paraId="44FC2804" w14:textId="328F58E8" w:rsidR="00965D59" w:rsidRDefault="00965D59" w:rsidP="00111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786" w:name="_ETM_Q1_1747845"/>
      <w:bookmarkEnd w:id="786"/>
      <w:r>
        <w:rPr>
          <w:rFonts w:hint="cs"/>
          <w:rtl/>
          <w:lang w:eastAsia="he-IL"/>
        </w:rPr>
        <w:t xml:space="preserve">צריך להיות כמו במע"מ. מתי שהתשומה תהיה מוכרת במע"מ אז </w:t>
      </w:r>
      <w:bookmarkStart w:id="787" w:name="_ETM_Q1_1753124"/>
      <w:bookmarkEnd w:id="787"/>
      <w:r>
        <w:rPr>
          <w:rFonts w:hint="cs"/>
          <w:rtl/>
          <w:lang w:eastAsia="he-IL"/>
        </w:rPr>
        <w:t xml:space="preserve">במס הכנסה ההוצאה תוכר. </w:t>
      </w:r>
    </w:p>
    <w:p w14:paraId="5D27C9B2" w14:textId="77777777" w:rsidR="00965D59" w:rsidRDefault="00965D59" w:rsidP="00965D59">
      <w:pPr>
        <w:rPr>
          <w:rtl/>
          <w:lang w:eastAsia="he-IL"/>
        </w:rPr>
      </w:pPr>
      <w:bookmarkStart w:id="788" w:name="_ETM_Q1_1754897"/>
      <w:bookmarkStart w:id="789" w:name="_ETM_Q1_1754936"/>
      <w:bookmarkStart w:id="790" w:name="_ETM_Q1_1756872"/>
      <w:bookmarkEnd w:id="788"/>
      <w:bookmarkEnd w:id="789"/>
      <w:bookmarkEnd w:id="790"/>
    </w:p>
    <w:p w14:paraId="539F6767" w14:textId="5C2A9550" w:rsidR="00965D59" w:rsidRDefault="00965D59" w:rsidP="00581765">
      <w:pPr>
        <w:pStyle w:val="af9"/>
        <w:rPr>
          <w:rtl/>
          <w:lang w:eastAsia="he-IL"/>
        </w:rPr>
      </w:pPr>
      <w:bookmarkStart w:id="791" w:name="ET_guest_גק_בלנגה_147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791"/>
    </w:p>
    <w:p w14:paraId="7FE21FBF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44237A7C" w14:textId="5FD2400F" w:rsidR="00965D59" w:rsidRDefault="00965D59" w:rsidP="00965D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2" w:name="_ETM_Q1_1757169"/>
      <w:bookmarkStart w:id="793" w:name="_ETM_Q1_1757188"/>
      <w:bookmarkEnd w:id="792"/>
      <w:bookmarkEnd w:id="793"/>
      <w:r>
        <w:rPr>
          <w:rFonts w:hint="cs"/>
          <w:rtl/>
          <w:lang w:eastAsia="he-IL"/>
        </w:rPr>
        <w:t xml:space="preserve">נחנו לא באירוע של מע"מ, אנחנו </w:t>
      </w:r>
      <w:bookmarkStart w:id="794" w:name="_ETM_Q1_1756801"/>
      <w:bookmarkEnd w:id="794"/>
      <w:r>
        <w:rPr>
          <w:rFonts w:hint="cs"/>
          <w:rtl/>
          <w:lang w:eastAsia="he-IL"/>
        </w:rPr>
        <w:t>באירוע של מס הכנסה.</w:t>
      </w:r>
    </w:p>
    <w:p w14:paraId="65D08D2E" w14:textId="77777777" w:rsidR="00965D59" w:rsidRDefault="00965D59" w:rsidP="00965D59">
      <w:pPr>
        <w:rPr>
          <w:rtl/>
          <w:lang w:eastAsia="he-IL"/>
        </w:rPr>
      </w:pPr>
      <w:bookmarkStart w:id="795" w:name="_ETM_Q1_1759458"/>
      <w:bookmarkStart w:id="796" w:name="_ETM_Q1_1759501"/>
      <w:bookmarkStart w:id="797" w:name="_ETM_Q1_1760729"/>
      <w:bookmarkEnd w:id="795"/>
      <w:bookmarkEnd w:id="796"/>
      <w:bookmarkEnd w:id="797"/>
    </w:p>
    <w:p w14:paraId="7D2B58F1" w14:textId="17687CCC" w:rsidR="00965D59" w:rsidRDefault="00965D59" w:rsidP="00581765">
      <w:pPr>
        <w:pStyle w:val="a4"/>
        <w:rPr>
          <w:rtl/>
        </w:rPr>
      </w:pPr>
      <w:bookmarkStart w:id="798" w:name="ET_speaker_ישי_148"/>
      <w:r w:rsidRPr="00581765">
        <w:rPr>
          <w:rStyle w:val="TagStyle"/>
          <w:rtl/>
        </w:rPr>
        <w:t xml:space="preserve"> &lt;&lt; דובר &gt;&gt;</w:t>
      </w:r>
      <w:r w:rsidRPr="00965D59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798"/>
    </w:p>
    <w:p w14:paraId="0703A212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772FA60A" w14:textId="2F10DE46" w:rsidR="00965D59" w:rsidRDefault="00965D59" w:rsidP="00965D59">
      <w:pPr>
        <w:rPr>
          <w:rtl/>
          <w:lang w:eastAsia="he-IL"/>
        </w:rPr>
      </w:pPr>
      <w:bookmarkStart w:id="799" w:name="_ETM_Q1_1761055"/>
      <w:bookmarkStart w:id="800" w:name="_ETM_Q1_1761083"/>
      <w:bookmarkEnd w:id="799"/>
      <w:bookmarkEnd w:id="800"/>
      <w:r>
        <w:rPr>
          <w:rFonts w:hint="cs"/>
          <w:rtl/>
          <w:lang w:eastAsia="he-IL"/>
        </w:rPr>
        <w:t>יש פה שתי אפשרויות</w:t>
      </w:r>
      <w:bookmarkStart w:id="801" w:name="_ETM_Q1_1764047"/>
      <w:bookmarkEnd w:id="801"/>
      <w:r>
        <w:rPr>
          <w:rFonts w:hint="cs"/>
          <w:rtl/>
          <w:lang w:eastAsia="he-IL"/>
        </w:rPr>
        <w:t xml:space="preserve">. אנחנו מדברים על פרק הזמן שבין החלטת המנהל </w:t>
      </w:r>
      <w:bookmarkStart w:id="802" w:name="_ETM_Q1_1764128"/>
      <w:bookmarkEnd w:id="802"/>
      <w:r>
        <w:rPr>
          <w:rFonts w:hint="cs"/>
          <w:rtl/>
          <w:lang w:eastAsia="he-IL"/>
        </w:rPr>
        <w:t xml:space="preserve">על זה שהוא לא נותן לך מספר הקצאה לבין המועד </w:t>
      </w:r>
      <w:bookmarkStart w:id="803" w:name="_ETM_Q1_1767904"/>
      <w:bookmarkEnd w:id="803"/>
      <w:r>
        <w:rPr>
          <w:rFonts w:hint="cs"/>
          <w:rtl/>
          <w:lang w:eastAsia="he-IL"/>
        </w:rPr>
        <w:t>שבו יש פסיקה של בית המשפט בשאלה הזאת. במע"מ מה שקורה זה שהתשומה</w:t>
      </w:r>
      <w:bookmarkStart w:id="804" w:name="_ETM_Q1_1772993"/>
      <w:bookmarkEnd w:id="804"/>
      <w:r>
        <w:rPr>
          <w:rFonts w:hint="cs"/>
          <w:rtl/>
          <w:lang w:eastAsia="he-IL"/>
        </w:rPr>
        <w:t xml:space="preserve"> לא מוכרת עד שיש פסיקה של </w:t>
      </w:r>
      <w:bookmarkStart w:id="805" w:name="_ETM_Q1_1776969"/>
      <w:bookmarkEnd w:id="805"/>
      <w:r>
        <w:rPr>
          <w:rFonts w:hint="cs"/>
          <w:rtl/>
          <w:lang w:eastAsia="he-IL"/>
        </w:rPr>
        <w:t>בית המשפט, אז גם במס הכנסה - - -</w:t>
      </w:r>
    </w:p>
    <w:p w14:paraId="6E866A1F" w14:textId="77777777" w:rsidR="00965D59" w:rsidRDefault="00965D59" w:rsidP="00965D59">
      <w:pPr>
        <w:rPr>
          <w:rtl/>
          <w:lang w:eastAsia="he-IL"/>
        </w:rPr>
      </w:pPr>
      <w:bookmarkStart w:id="806" w:name="_ETM_Q1_1779390"/>
      <w:bookmarkStart w:id="807" w:name="_ETM_Q1_1779438"/>
      <w:bookmarkEnd w:id="806"/>
      <w:bookmarkEnd w:id="807"/>
    </w:p>
    <w:p w14:paraId="27FD8B72" w14:textId="63E91974" w:rsidR="00965D59" w:rsidRDefault="00965D59" w:rsidP="00581765">
      <w:pPr>
        <w:pStyle w:val="af9"/>
        <w:rPr>
          <w:rtl/>
          <w:lang w:eastAsia="he-IL"/>
        </w:rPr>
      </w:pPr>
      <w:bookmarkStart w:id="808" w:name="ET_guest_גק_בלנגה_149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08"/>
    </w:p>
    <w:p w14:paraId="57F347EF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5ED926A8" w14:textId="4FC270FC" w:rsidR="00965D59" w:rsidRDefault="00965D59" w:rsidP="00965D59">
      <w:pPr>
        <w:rPr>
          <w:rtl/>
          <w:lang w:eastAsia="he-IL"/>
        </w:rPr>
      </w:pPr>
      <w:bookmarkStart w:id="809" w:name="_ETM_Q1_1780720"/>
      <w:bookmarkStart w:id="810" w:name="_ETM_Q1_1780748"/>
      <w:bookmarkEnd w:id="809"/>
      <w:bookmarkEnd w:id="810"/>
      <w:r>
        <w:rPr>
          <w:rFonts w:hint="cs"/>
          <w:rtl/>
          <w:lang w:eastAsia="he-IL"/>
        </w:rPr>
        <w:t xml:space="preserve">אני </w:t>
      </w:r>
      <w:bookmarkStart w:id="811" w:name="_ETM_Q1_1781142"/>
      <w:bookmarkEnd w:id="811"/>
      <w:r>
        <w:rPr>
          <w:rFonts w:hint="cs"/>
          <w:rtl/>
          <w:lang w:eastAsia="he-IL"/>
        </w:rPr>
        <w:t xml:space="preserve">ויתרתי על תשומה במע"מ, אני כרגע בהוצאה של מס ההכנסה. </w:t>
      </w:r>
      <w:bookmarkStart w:id="812" w:name="_ETM_Q1_1785667"/>
      <w:bookmarkEnd w:id="812"/>
      <w:r>
        <w:rPr>
          <w:rFonts w:hint="cs"/>
          <w:rtl/>
          <w:lang w:eastAsia="he-IL"/>
        </w:rPr>
        <w:t>אני ויתרתי על התשו</w:t>
      </w:r>
      <w:r w:rsidR="007B0D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של מע"מ, פקיד השומה אומר לי: </w:t>
      </w:r>
      <w:bookmarkStart w:id="813" w:name="_ETM_Q1_1784987"/>
      <w:bookmarkEnd w:id="813"/>
      <w:r>
        <w:rPr>
          <w:rFonts w:hint="cs"/>
          <w:rtl/>
          <w:lang w:eastAsia="he-IL"/>
        </w:rPr>
        <w:t xml:space="preserve">תביא מספר הקצאה, הוא לא אומר לי תכיר את </w:t>
      </w:r>
      <w:bookmarkStart w:id="814" w:name="_ETM_Q1_1791082"/>
      <w:bookmarkEnd w:id="814"/>
      <w:r>
        <w:rPr>
          <w:rFonts w:hint="cs"/>
          <w:rtl/>
          <w:lang w:eastAsia="he-IL"/>
        </w:rPr>
        <w:t xml:space="preserve">התשומה במע"מ. אני הולך למנהל מע"מ ומבקש מספר הקצאה ומס </w:t>
      </w:r>
      <w:bookmarkStart w:id="815" w:name="_ETM_Q1_1795494"/>
      <w:bookmarkEnd w:id="815"/>
      <w:r>
        <w:rPr>
          <w:rFonts w:hint="cs"/>
          <w:rtl/>
          <w:lang w:eastAsia="he-IL"/>
        </w:rPr>
        <w:t xml:space="preserve">הכנסה יוכר לי רק אחרי שיש לי מספר הקצאה. זה </w:t>
      </w:r>
      <w:bookmarkStart w:id="816" w:name="_ETM_Q1_1797357"/>
      <w:bookmarkEnd w:id="816"/>
      <w:r>
        <w:rPr>
          <w:rFonts w:hint="cs"/>
          <w:rtl/>
          <w:lang w:eastAsia="he-IL"/>
        </w:rPr>
        <w:t xml:space="preserve">לא קשור לתשומה במע"מ בכלל. </w:t>
      </w:r>
    </w:p>
    <w:p w14:paraId="129CCFD6" w14:textId="77777777" w:rsidR="00965D59" w:rsidRDefault="00965D59" w:rsidP="00965D59">
      <w:pPr>
        <w:rPr>
          <w:rtl/>
          <w:lang w:eastAsia="he-IL"/>
        </w:rPr>
      </w:pPr>
      <w:bookmarkStart w:id="817" w:name="_ETM_Q1_1801099"/>
      <w:bookmarkStart w:id="818" w:name="_ETM_Q1_1801151"/>
      <w:bookmarkStart w:id="819" w:name="_ETM_Q1_1802516"/>
      <w:bookmarkEnd w:id="817"/>
      <w:bookmarkEnd w:id="818"/>
      <w:bookmarkEnd w:id="819"/>
    </w:p>
    <w:p w14:paraId="71ED14FF" w14:textId="5C244914" w:rsidR="00965D59" w:rsidRDefault="00965D59" w:rsidP="00581765">
      <w:pPr>
        <w:pStyle w:val="a4"/>
        <w:rPr>
          <w:rtl/>
        </w:rPr>
      </w:pPr>
      <w:bookmarkStart w:id="820" w:name="ET_speaker_ישי_150"/>
      <w:r w:rsidRPr="00581765">
        <w:rPr>
          <w:rStyle w:val="TagStyle"/>
          <w:rtl/>
        </w:rPr>
        <w:t xml:space="preserve"> &lt;&lt; דובר &gt;&gt;</w:t>
      </w:r>
      <w:r w:rsidRPr="00965D59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820"/>
    </w:p>
    <w:p w14:paraId="2E92B9B6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2ED1A9FC" w14:textId="10FA6175" w:rsidR="00965D59" w:rsidRDefault="00965D59" w:rsidP="00965D59">
      <w:pPr>
        <w:rPr>
          <w:rtl/>
          <w:lang w:eastAsia="he-IL"/>
        </w:rPr>
      </w:pPr>
      <w:bookmarkStart w:id="821" w:name="_ETM_Q1_1802814"/>
      <w:bookmarkStart w:id="822" w:name="_ETM_Q1_1802842"/>
      <w:bookmarkEnd w:id="821"/>
      <w:bookmarkEnd w:id="822"/>
      <w:r>
        <w:rPr>
          <w:rFonts w:hint="cs"/>
          <w:rtl/>
          <w:lang w:eastAsia="he-IL"/>
        </w:rPr>
        <w:t xml:space="preserve">אבל רק </w:t>
      </w:r>
      <w:bookmarkStart w:id="823" w:name="_ETM_Q1_1798258"/>
      <w:bookmarkEnd w:id="823"/>
      <w:r>
        <w:rPr>
          <w:rFonts w:hint="cs"/>
          <w:rtl/>
          <w:lang w:eastAsia="he-IL"/>
        </w:rPr>
        <w:t xml:space="preserve">אחרי שיש לך מספר הקצאה. אם יש לך מספר הקצאה אחרי </w:t>
      </w:r>
      <w:bookmarkStart w:id="824" w:name="_ETM_Q1_1804265"/>
      <w:bookmarkEnd w:id="824"/>
      <w:r>
        <w:rPr>
          <w:rFonts w:hint="cs"/>
          <w:rtl/>
          <w:lang w:eastAsia="he-IL"/>
        </w:rPr>
        <w:t xml:space="preserve">שבית המשפט פוסק, אז רק בשלב הזה יוכר לך ה </w:t>
      </w:r>
      <w:bookmarkStart w:id="825" w:name="_ETM_Q1_1804100"/>
      <w:bookmarkEnd w:id="825"/>
      <w:r>
        <w:rPr>
          <w:rFonts w:hint="cs"/>
          <w:rtl/>
          <w:lang w:eastAsia="he-IL"/>
        </w:rPr>
        <w:t>- - -</w:t>
      </w:r>
    </w:p>
    <w:p w14:paraId="26789CC1" w14:textId="77777777" w:rsidR="00965D59" w:rsidRDefault="00965D59" w:rsidP="00965D59">
      <w:pPr>
        <w:rPr>
          <w:rtl/>
          <w:lang w:eastAsia="he-IL"/>
        </w:rPr>
      </w:pPr>
      <w:bookmarkStart w:id="826" w:name="_ETM_Q1_1805098"/>
      <w:bookmarkStart w:id="827" w:name="_ETM_Q1_1805138"/>
      <w:bookmarkStart w:id="828" w:name="_ETM_Q1_1806226"/>
      <w:bookmarkEnd w:id="826"/>
      <w:bookmarkEnd w:id="827"/>
      <w:bookmarkEnd w:id="828"/>
    </w:p>
    <w:p w14:paraId="4C613E84" w14:textId="67CD5E29" w:rsidR="00965D59" w:rsidRDefault="00965D59" w:rsidP="00581765">
      <w:pPr>
        <w:pStyle w:val="af9"/>
        <w:rPr>
          <w:rtl/>
          <w:lang w:eastAsia="he-IL"/>
        </w:rPr>
      </w:pPr>
      <w:bookmarkStart w:id="829" w:name="ET_guest_גק_בלנגה_151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29"/>
    </w:p>
    <w:p w14:paraId="41F8826B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62799FAE" w14:textId="31E81A47" w:rsidR="00965D59" w:rsidRDefault="00965D59" w:rsidP="00965D59">
      <w:pPr>
        <w:rPr>
          <w:rtl/>
          <w:lang w:eastAsia="he-IL"/>
        </w:rPr>
      </w:pPr>
      <w:bookmarkStart w:id="830" w:name="_ETM_Q1_1806545"/>
      <w:bookmarkStart w:id="831" w:name="_ETM_Q1_1806576"/>
      <w:bookmarkEnd w:id="830"/>
      <w:bookmarkEnd w:id="831"/>
      <w:r>
        <w:rPr>
          <w:rFonts w:hint="cs"/>
          <w:rtl/>
          <w:lang w:eastAsia="he-IL"/>
        </w:rPr>
        <w:t xml:space="preserve">נכון, מסכימים. אז בהחלטה סופית שלא ניתן לערער </w:t>
      </w:r>
      <w:bookmarkStart w:id="832" w:name="_ETM_Q1_1812058"/>
      <w:bookmarkEnd w:id="832"/>
      <w:r>
        <w:rPr>
          <w:rFonts w:hint="cs"/>
          <w:rtl/>
          <w:lang w:eastAsia="he-IL"/>
        </w:rPr>
        <w:t xml:space="preserve">עליה. </w:t>
      </w:r>
    </w:p>
    <w:p w14:paraId="6621B312" w14:textId="77777777" w:rsidR="00965D59" w:rsidRDefault="00965D59" w:rsidP="00965D59">
      <w:pPr>
        <w:rPr>
          <w:rtl/>
          <w:lang w:eastAsia="he-IL"/>
        </w:rPr>
      </w:pPr>
      <w:bookmarkStart w:id="833" w:name="_ETM_Q1_1812946"/>
      <w:bookmarkStart w:id="834" w:name="_ETM_Q1_1812998"/>
      <w:bookmarkStart w:id="835" w:name="_ETM_Q1_1811411"/>
      <w:bookmarkEnd w:id="833"/>
      <w:bookmarkEnd w:id="834"/>
      <w:bookmarkEnd w:id="835"/>
    </w:p>
    <w:p w14:paraId="5E595412" w14:textId="1E15FACE" w:rsidR="00965D59" w:rsidRDefault="00965D59" w:rsidP="00581765">
      <w:pPr>
        <w:pStyle w:val="af9"/>
        <w:rPr>
          <w:rtl/>
          <w:lang w:eastAsia="he-IL"/>
        </w:rPr>
      </w:pPr>
      <w:bookmarkStart w:id="836" w:name="ET_guest_יהונתן_אזרזר_152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36"/>
    </w:p>
    <w:p w14:paraId="00AF2A80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1B52CFC9" w14:textId="71CF053D" w:rsidR="00965D59" w:rsidRDefault="00965D59" w:rsidP="00965D59">
      <w:pPr>
        <w:rPr>
          <w:rtl/>
          <w:lang w:eastAsia="he-IL"/>
        </w:rPr>
      </w:pPr>
      <w:bookmarkStart w:id="837" w:name="_ETM_Q1_1811723"/>
      <w:bookmarkEnd w:id="837"/>
      <w:r>
        <w:rPr>
          <w:rFonts w:hint="cs"/>
          <w:rtl/>
          <w:lang w:eastAsia="he-IL"/>
        </w:rPr>
        <w:t>ר</w:t>
      </w:r>
      <w:bookmarkStart w:id="838" w:name="_ETM_Q1_1811775"/>
      <w:bookmarkEnd w:id="838"/>
      <w:r>
        <w:rPr>
          <w:rFonts w:hint="cs"/>
          <w:rtl/>
          <w:lang w:eastAsia="he-IL"/>
        </w:rPr>
        <w:t xml:space="preserve">ק לגבי מספר ההקצאה? </w:t>
      </w:r>
    </w:p>
    <w:p w14:paraId="5B783E96" w14:textId="77777777" w:rsidR="00965D59" w:rsidRDefault="00965D59" w:rsidP="00965D59">
      <w:pPr>
        <w:rPr>
          <w:rtl/>
          <w:lang w:eastAsia="he-IL"/>
        </w:rPr>
      </w:pPr>
      <w:bookmarkStart w:id="839" w:name="_ETM_Q1_1814283"/>
      <w:bookmarkStart w:id="840" w:name="_ETM_Q1_1814332"/>
      <w:bookmarkStart w:id="841" w:name="_ETM_Q1_1815364"/>
      <w:bookmarkEnd w:id="839"/>
      <w:bookmarkEnd w:id="840"/>
      <w:bookmarkEnd w:id="841"/>
    </w:p>
    <w:p w14:paraId="11E2DA88" w14:textId="382CAD2B" w:rsidR="00965D59" w:rsidRDefault="00965D59" w:rsidP="00581765">
      <w:pPr>
        <w:pStyle w:val="af9"/>
        <w:rPr>
          <w:rtl/>
          <w:lang w:eastAsia="he-IL"/>
        </w:rPr>
      </w:pPr>
      <w:bookmarkStart w:id="842" w:name="ET_guest_גק_בלנגה_153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42"/>
    </w:p>
    <w:p w14:paraId="1EBB9E61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080D61EE" w14:textId="32C6F7E1" w:rsidR="00965D59" w:rsidRDefault="00965D59" w:rsidP="00965D59">
      <w:pPr>
        <w:rPr>
          <w:rtl/>
          <w:lang w:eastAsia="he-IL"/>
        </w:rPr>
      </w:pPr>
      <w:bookmarkStart w:id="843" w:name="_ETM_Q1_1815669"/>
      <w:bookmarkStart w:id="844" w:name="_ETM_Q1_1815699"/>
      <w:bookmarkEnd w:id="843"/>
      <w:bookmarkEnd w:id="844"/>
      <w:r>
        <w:rPr>
          <w:rFonts w:hint="cs"/>
          <w:rtl/>
          <w:lang w:eastAsia="he-IL"/>
        </w:rPr>
        <w:t xml:space="preserve">כן. </w:t>
      </w:r>
    </w:p>
    <w:p w14:paraId="137F024C" w14:textId="77777777" w:rsidR="00965D59" w:rsidRDefault="00965D59" w:rsidP="00965D59">
      <w:pPr>
        <w:rPr>
          <w:rtl/>
          <w:lang w:eastAsia="he-IL"/>
        </w:rPr>
      </w:pPr>
      <w:bookmarkStart w:id="845" w:name="_ETM_Q1_1816531"/>
      <w:bookmarkStart w:id="846" w:name="_ETM_Q1_1816578"/>
      <w:bookmarkStart w:id="847" w:name="_ETM_Q1_1815479"/>
      <w:bookmarkEnd w:id="845"/>
      <w:bookmarkEnd w:id="846"/>
      <w:bookmarkEnd w:id="847"/>
    </w:p>
    <w:p w14:paraId="1622798A" w14:textId="03083662" w:rsidR="00965D59" w:rsidRDefault="00965D59" w:rsidP="00581765">
      <w:pPr>
        <w:pStyle w:val="a4"/>
        <w:rPr>
          <w:rtl/>
        </w:rPr>
      </w:pPr>
      <w:bookmarkStart w:id="848" w:name="ET_speaker_ישי_154"/>
      <w:r w:rsidRPr="00581765">
        <w:rPr>
          <w:rStyle w:val="TagStyle"/>
          <w:rtl/>
        </w:rPr>
        <w:t xml:space="preserve"> &lt;&lt; דובר &gt;&gt;</w:t>
      </w:r>
      <w:r w:rsidRPr="00965D59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848"/>
    </w:p>
    <w:p w14:paraId="4B183CEA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01196C7D" w14:textId="22680E95" w:rsidR="00965D59" w:rsidRDefault="00965D59" w:rsidP="00965D59">
      <w:pPr>
        <w:rPr>
          <w:rtl/>
          <w:lang w:eastAsia="he-IL"/>
        </w:rPr>
      </w:pPr>
      <w:bookmarkStart w:id="849" w:name="_ETM_Q1_1815773"/>
      <w:bookmarkStart w:id="850" w:name="_ETM_Q1_1815801"/>
      <w:bookmarkEnd w:id="849"/>
      <w:bookmarkEnd w:id="850"/>
      <w:r>
        <w:rPr>
          <w:rFonts w:hint="cs"/>
          <w:rtl/>
          <w:lang w:eastAsia="he-IL"/>
        </w:rPr>
        <w:t xml:space="preserve">לא, ג'ק, מדברים על </w:t>
      </w:r>
      <w:bookmarkStart w:id="851" w:name="_ETM_Q1_1818043"/>
      <w:bookmarkEnd w:id="851"/>
      <w:r>
        <w:rPr>
          <w:rFonts w:hint="cs"/>
          <w:rtl/>
          <w:lang w:eastAsia="he-IL"/>
        </w:rPr>
        <w:t xml:space="preserve">פרק זמן הביניים. מה מוסכם </w:t>
      </w:r>
      <w:r w:rsidR="007B0D7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ברור, מוסכם על כולנו </w:t>
      </w:r>
      <w:bookmarkStart w:id="852" w:name="_ETM_Q1_1823915"/>
      <w:bookmarkEnd w:id="852"/>
      <w:r>
        <w:rPr>
          <w:rFonts w:hint="cs"/>
          <w:rtl/>
          <w:lang w:eastAsia="he-IL"/>
        </w:rPr>
        <w:t xml:space="preserve">שאם יש מספר הקצאה אז זה מוכר, מוסכם על כולנו </w:t>
      </w:r>
      <w:bookmarkStart w:id="853" w:name="_ETM_Q1_1829153"/>
      <w:bookmarkEnd w:id="853"/>
      <w:r>
        <w:rPr>
          <w:rFonts w:hint="cs"/>
          <w:rtl/>
          <w:lang w:eastAsia="he-IL"/>
        </w:rPr>
        <w:t xml:space="preserve">שברגע שבית המשפט פוסק שיש מספר הקצאה אז זה מוכר. </w:t>
      </w:r>
      <w:bookmarkStart w:id="854" w:name="_ETM_Q1_1832234"/>
      <w:bookmarkEnd w:id="854"/>
      <w:r>
        <w:rPr>
          <w:rFonts w:hint="cs"/>
          <w:rtl/>
          <w:lang w:eastAsia="he-IL"/>
        </w:rPr>
        <w:t xml:space="preserve">מוסכם על כל החדר. </w:t>
      </w:r>
      <w:bookmarkStart w:id="855" w:name="_ETM_Q1_1829750"/>
      <w:bookmarkEnd w:id="855"/>
    </w:p>
    <w:p w14:paraId="4035ACDE" w14:textId="77777777" w:rsidR="00965D59" w:rsidRDefault="00965D59" w:rsidP="00965D59">
      <w:pPr>
        <w:rPr>
          <w:rtl/>
          <w:lang w:eastAsia="he-IL"/>
        </w:rPr>
      </w:pPr>
      <w:bookmarkStart w:id="856" w:name="_ETM_Q1_1829795"/>
      <w:bookmarkStart w:id="857" w:name="_ETM_Q1_1830791"/>
      <w:bookmarkEnd w:id="856"/>
      <w:bookmarkEnd w:id="857"/>
    </w:p>
    <w:p w14:paraId="2FBCBE56" w14:textId="7BFF5041" w:rsidR="00965D59" w:rsidRDefault="00965D59" w:rsidP="00581765">
      <w:pPr>
        <w:pStyle w:val="af9"/>
        <w:rPr>
          <w:rtl/>
          <w:lang w:eastAsia="he-IL"/>
        </w:rPr>
      </w:pPr>
      <w:bookmarkStart w:id="858" w:name="ET_guest_גק_בלנגה_156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58"/>
    </w:p>
    <w:p w14:paraId="4D6B00A4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76FF4B92" w14:textId="4F05D56C" w:rsidR="00965D59" w:rsidRDefault="00965D59" w:rsidP="00965D59">
      <w:pPr>
        <w:rPr>
          <w:rtl/>
          <w:lang w:eastAsia="he-IL"/>
        </w:rPr>
      </w:pPr>
      <w:bookmarkStart w:id="859" w:name="_ETM_Q1_1831051"/>
      <w:bookmarkStart w:id="860" w:name="_ETM_Q1_1831091"/>
      <w:bookmarkEnd w:id="859"/>
      <w:bookmarkEnd w:id="860"/>
      <w:r>
        <w:rPr>
          <w:rFonts w:hint="cs"/>
          <w:rtl/>
          <w:lang w:eastAsia="he-IL"/>
        </w:rPr>
        <w:t xml:space="preserve">כן. </w:t>
      </w:r>
      <w:bookmarkStart w:id="861" w:name="_ETM_Q1_1832328"/>
      <w:bookmarkEnd w:id="861"/>
    </w:p>
    <w:p w14:paraId="710B76C0" w14:textId="77777777" w:rsidR="00965D59" w:rsidRDefault="00965D59" w:rsidP="00965D59">
      <w:pPr>
        <w:rPr>
          <w:rtl/>
          <w:lang w:eastAsia="he-IL"/>
        </w:rPr>
      </w:pPr>
      <w:bookmarkStart w:id="862" w:name="_ETM_Q1_1832368"/>
      <w:bookmarkEnd w:id="862"/>
    </w:p>
    <w:p w14:paraId="6C8ED26B" w14:textId="5A8861FA" w:rsidR="00965D59" w:rsidRDefault="00965D59" w:rsidP="00581765">
      <w:pPr>
        <w:pStyle w:val="a4"/>
        <w:rPr>
          <w:rtl/>
        </w:rPr>
      </w:pPr>
      <w:bookmarkStart w:id="863" w:name="ET_speaker_ישי_157"/>
      <w:r w:rsidRPr="00581765">
        <w:rPr>
          <w:rStyle w:val="TagStyle"/>
          <w:rtl/>
        </w:rPr>
        <w:t xml:space="preserve"> &lt;&lt; דובר &gt;&gt;</w:t>
      </w:r>
      <w:r w:rsidRPr="00965D59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863"/>
    </w:p>
    <w:p w14:paraId="4508C688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1BC6E713" w14:textId="77777777" w:rsidR="00111005" w:rsidRDefault="00965D59" w:rsidP="00111005">
      <w:pPr>
        <w:rPr>
          <w:rtl/>
          <w:lang w:eastAsia="he-IL"/>
        </w:rPr>
      </w:pPr>
      <w:bookmarkStart w:id="864" w:name="_ETM_Q1_1833728"/>
      <w:bookmarkStart w:id="865" w:name="_ETM_Q1_1833756"/>
      <w:bookmarkEnd w:id="864"/>
      <w:bookmarkEnd w:id="865"/>
      <w:r>
        <w:rPr>
          <w:rFonts w:hint="cs"/>
          <w:rtl/>
          <w:lang w:eastAsia="he-IL"/>
        </w:rPr>
        <w:t xml:space="preserve">הוויכוח עכשיו, שאני לא יודע </w:t>
      </w:r>
      <w:bookmarkStart w:id="866" w:name="_ETM_Q1_1832487"/>
      <w:bookmarkEnd w:id="866"/>
      <w:r>
        <w:rPr>
          <w:rFonts w:hint="cs"/>
          <w:rtl/>
          <w:lang w:eastAsia="he-IL"/>
        </w:rPr>
        <w:t xml:space="preserve">אם הוא ויכוח, זה מה קורה בין השלב שבו המנהל </w:t>
      </w:r>
      <w:bookmarkStart w:id="867" w:name="_ETM_Q1_1837886"/>
      <w:bookmarkEnd w:id="867"/>
      <w:r>
        <w:rPr>
          <w:rFonts w:hint="cs"/>
          <w:rtl/>
          <w:lang w:eastAsia="he-IL"/>
        </w:rPr>
        <w:t xml:space="preserve">לא אישר לך את מספר ההקצאה עד השלב שבו בית </w:t>
      </w:r>
      <w:bookmarkStart w:id="868" w:name="_ETM_Q1_1841016"/>
      <w:bookmarkEnd w:id="868"/>
      <w:r>
        <w:rPr>
          <w:rFonts w:hint="cs"/>
          <w:rtl/>
          <w:lang w:eastAsia="he-IL"/>
        </w:rPr>
        <w:t xml:space="preserve">המשפט כן אישר לך את מספר ההקצאה. </w:t>
      </w:r>
      <w:bookmarkStart w:id="869" w:name="_ETM_Q1_1841633"/>
      <w:bookmarkStart w:id="870" w:name="_ETM_Q1_1841680"/>
      <w:bookmarkStart w:id="871" w:name="_ETM_Q1_1842680"/>
      <w:bookmarkStart w:id="872" w:name="_ETM_Q1_1842949"/>
      <w:bookmarkStart w:id="873" w:name="_ETM_Q1_1842977"/>
      <w:bookmarkEnd w:id="869"/>
      <w:bookmarkEnd w:id="870"/>
      <w:bookmarkEnd w:id="871"/>
      <w:bookmarkEnd w:id="872"/>
      <w:bookmarkEnd w:id="873"/>
    </w:p>
    <w:p w14:paraId="641C0BD2" w14:textId="77777777" w:rsidR="00C31B3A" w:rsidRDefault="00C31B3A" w:rsidP="00111005">
      <w:pPr>
        <w:rPr>
          <w:rtl/>
          <w:lang w:eastAsia="he-IL"/>
        </w:rPr>
      </w:pPr>
    </w:p>
    <w:p w14:paraId="608D2B89" w14:textId="2172549F" w:rsidR="00C31B3A" w:rsidRDefault="00C31B3A" w:rsidP="00C31B3A">
      <w:pPr>
        <w:pStyle w:val="af9"/>
        <w:keepNext/>
        <w:rPr>
          <w:rtl/>
          <w:lang w:eastAsia="he-IL"/>
        </w:rPr>
      </w:pPr>
      <w:bookmarkStart w:id="874" w:name="ET_guest_גק_בלנגה_195"/>
      <w:r w:rsidRPr="00C31B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31B3A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874"/>
    </w:p>
    <w:p w14:paraId="0703D510" w14:textId="77777777" w:rsidR="00C31B3A" w:rsidRDefault="00C31B3A" w:rsidP="00C31B3A">
      <w:pPr>
        <w:pStyle w:val="KeepWithNext"/>
        <w:rPr>
          <w:rtl/>
          <w:lang w:eastAsia="he-IL"/>
        </w:rPr>
      </w:pPr>
    </w:p>
    <w:p w14:paraId="238C2EED" w14:textId="22CBFF0A" w:rsidR="00965D59" w:rsidRDefault="00965D59" w:rsidP="00C31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פקיד השומה הוציא </w:t>
      </w:r>
      <w:bookmarkStart w:id="875" w:name="_ETM_Q1_1840601"/>
      <w:bookmarkEnd w:id="875"/>
      <w:r>
        <w:rPr>
          <w:rFonts w:hint="cs"/>
          <w:rtl/>
          <w:lang w:eastAsia="he-IL"/>
        </w:rPr>
        <w:t xml:space="preserve">שומה שקבעה שההוצאה לא מוכרת בגלל שאין מספר הקצאה </w:t>
      </w:r>
      <w:bookmarkStart w:id="876" w:name="_ETM_Q1_1844233"/>
      <w:bookmarkEnd w:id="876"/>
      <w:r>
        <w:rPr>
          <w:rFonts w:hint="cs"/>
          <w:rtl/>
          <w:lang w:eastAsia="he-IL"/>
        </w:rPr>
        <w:t xml:space="preserve">ואני מערער נגד פקיד שומה ונגד מנהל מע"מ ואני </w:t>
      </w:r>
      <w:bookmarkStart w:id="877" w:name="_ETM_Q1_1846983"/>
      <w:bookmarkEnd w:id="877"/>
      <w:r>
        <w:rPr>
          <w:rFonts w:hint="cs"/>
          <w:rtl/>
          <w:lang w:eastAsia="he-IL"/>
        </w:rPr>
        <w:t xml:space="preserve">מבקש מספר הקצאה, כי פקיד השומה לא מוסמך לתת </w:t>
      </w:r>
      <w:bookmarkStart w:id="878" w:name="_ETM_Q1_1850227"/>
      <w:bookmarkEnd w:id="878"/>
      <w:r>
        <w:rPr>
          <w:rFonts w:hint="cs"/>
          <w:rtl/>
          <w:lang w:eastAsia="he-IL"/>
        </w:rPr>
        <w:t xml:space="preserve">לי מספר הקצאה. </w:t>
      </w:r>
    </w:p>
    <w:p w14:paraId="64AEC30D" w14:textId="77777777" w:rsidR="00965D59" w:rsidRDefault="00965D59" w:rsidP="00965D59">
      <w:pPr>
        <w:rPr>
          <w:rtl/>
          <w:lang w:eastAsia="he-IL"/>
        </w:rPr>
      </w:pPr>
      <w:bookmarkStart w:id="879" w:name="_ETM_Q1_1849503"/>
      <w:bookmarkStart w:id="880" w:name="_ETM_Q1_1849545"/>
      <w:bookmarkStart w:id="881" w:name="_ETM_Q1_1851215"/>
      <w:bookmarkEnd w:id="879"/>
      <w:bookmarkEnd w:id="880"/>
      <w:bookmarkEnd w:id="881"/>
    </w:p>
    <w:p w14:paraId="34F25AB7" w14:textId="3AD67FC0" w:rsidR="00965D59" w:rsidRDefault="00965D59" w:rsidP="00581765">
      <w:pPr>
        <w:pStyle w:val="a4"/>
        <w:rPr>
          <w:rtl/>
        </w:rPr>
      </w:pPr>
      <w:bookmarkStart w:id="882" w:name="ET_speaker_ישי_159"/>
      <w:r w:rsidRPr="00581765">
        <w:rPr>
          <w:rStyle w:val="TagStyle"/>
          <w:rtl/>
        </w:rPr>
        <w:t xml:space="preserve"> &lt;&lt; דובר &gt;&gt;</w:t>
      </w:r>
      <w:r w:rsidRPr="00965D59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882"/>
    </w:p>
    <w:p w14:paraId="2347C4FE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5767164C" w14:textId="2A2C1710" w:rsidR="00965D59" w:rsidRDefault="00965D59" w:rsidP="00965D59">
      <w:pPr>
        <w:rPr>
          <w:rtl/>
          <w:lang w:eastAsia="he-IL"/>
        </w:rPr>
      </w:pPr>
      <w:bookmarkStart w:id="883" w:name="_ETM_Q1_1851469"/>
      <w:bookmarkStart w:id="884" w:name="_ETM_Q1_1851495"/>
      <w:bookmarkEnd w:id="883"/>
      <w:bookmarkEnd w:id="884"/>
      <w:r>
        <w:rPr>
          <w:rFonts w:hint="cs"/>
          <w:rtl/>
          <w:lang w:eastAsia="he-IL"/>
        </w:rPr>
        <w:t>בינתיים היא לא מוכרת.</w:t>
      </w:r>
    </w:p>
    <w:p w14:paraId="23EAFC8C" w14:textId="77777777" w:rsidR="00965D59" w:rsidRDefault="00965D59" w:rsidP="00965D59">
      <w:pPr>
        <w:rPr>
          <w:rtl/>
          <w:lang w:eastAsia="he-IL"/>
        </w:rPr>
      </w:pPr>
      <w:bookmarkStart w:id="885" w:name="_ETM_Q1_1853880"/>
      <w:bookmarkStart w:id="886" w:name="_ETM_Q1_1853919"/>
      <w:bookmarkStart w:id="887" w:name="_ETM_Q1_1854855"/>
      <w:bookmarkEnd w:id="885"/>
      <w:bookmarkEnd w:id="886"/>
      <w:bookmarkEnd w:id="887"/>
    </w:p>
    <w:p w14:paraId="2AF4D88F" w14:textId="36B8B8F2" w:rsidR="00965D59" w:rsidRDefault="00965D59" w:rsidP="00581765">
      <w:pPr>
        <w:pStyle w:val="af9"/>
        <w:rPr>
          <w:rtl/>
          <w:lang w:eastAsia="he-IL"/>
        </w:rPr>
      </w:pPr>
      <w:bookmarkStart w:id="888" w:name="ET_guest_גק_בלנגה_160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88"/>
    </w:p>
    <w:p w14:paraId="1C333189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65E9CC4B" w14:textId="650BAC0B" w:rsidR="00965D59" w:rsidRDefault="00965D59" w:rsidP="00965D59">
      <w:pPr>
        <w:rPr>
          <w:rtl/>
          <w:lang w:eastAsia="he-IL"/>
        </w:rPr>
      </w:pPr>
      <w:bookmarkStart w:id="889" w:name="_ETM_Q1_1855103"/>
      <w:bookmarkStart w:id="890" w:name="_ETM_Q1_1855130"/>
      <w:bookmarkEnd w:id="889"/>
      <w:bookmarkEnd w:id="890"/>
      <w:r>
        <w:rPr>
          <w:rFonts w:hint="cs"/>
          <w:rtl/>
          <w:lang w:eastAsia="he-IL"/>
        </w:rPr>
        <w:t xml:space="preserve">אין בינתיים, יש שומה, </w:t>
      </w:r>
      <w:bookmarkStart w:id="891" w:name="_ETM_Q1_1855174"/>
      <w:bookmarkEnd w:id="891"/>
      <w:r>
        <w:rPr>
          <w:rFonts w:hint="cs"/>
          <w:rtl/>
          <w:lang w:eastAsia="he-IL"/>
        </w:rPr>
        <w:t>בינתיים היא כן מוכרת. יש כללים בפקודת מס הכנסה, ב</w:t>
      </w:r>
      <w:bookmarkStart w:id="892" w:name="_ETM_Q1_1858477"/>
      <w:bookmarkEnd w:id="892"/>
      <w:r>
        <w:rPr>
          <w:rFonts w:hint="cs"/>
          <w:rtl/>
          <w:lang w:eastAsia="he-IL"/>
        </w:rPr>
        <w:t xml:space="preserve">ינתיים היא מוכרת עד ההחלטה הסופית של בית המשפט. </w:t>
      </w:r>
      <w:bookmarkStart w:id="893" w:name="_ETM_Q1_1861152"/>
      <w:bookmarkEnd w:id="893"/>
      <w:r>
        <w:rPr>
          <w:rFonts w:hint="cs"/>
          <w:rtl/>
          <w:lang w:eastAsia="he-IL"/>
        </w:rPr>
        <w:t xml:space="preserve">יש שומה, שומה עומדת. </w:t>
      </w:r>
    </w:p>
    <w:p w14:paraId="7C4486D2" w14:textId="77777777" w:rsidR="00965D59" w:rsidRDefault="00965D59" w:rsidP="00965D59">
      <w:pPr>
        <w:rPr>
          <w:rtl/>
          <w:lang w:eastAsia="he-IL"/>
        </w:rPr>
      </w:pPr>
      <w:bookmarkStart w:id="894" w:name="_ETM_Q1_1865663"/>
      <w:bookmarkStart w:id="895" w:name="_ETM_Q1_1865714"/>
      <w:bookmarkStart w:id="896" w:name="_ETM_Q1_1872423"/>
      <w:bookmarkEnd w:id="894"/>
      <w:bookmarkEnd w:id="895"/>
      <w:bookmarkEnd w:id="896"/>
    </w:p>
    <w:p w14:paraId="36D84143" w14:textId="36F90319" w:rsidR="00965D59" w:rsidRDefault="00965D59" w:rsidP="00581765">
      <w:pPr>
        <w:pStyle w:val="af9"/>
        <w:rPr>
          <w:rtl/>
          <w:lang w:eastAsia="he-IL"/>
        </w:rPr>
      </w:pPr>
      <w:bookmarkStart w:id="897" w:name="ET_guest_יהונתן_אזרזר_161"/>
      <w:r w:rsidRPr="00581765">
        <w:rPr>
          <w:rStyle w:val="TagStyle"/>
          <w:rtl/>
        </w:rPr>
        <w:t xml:space="preserve"> 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897"/>
    </w:p>
    <w:p w14:paraId="4F2912CD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1FBBE244" w14:textId="13FE65E4" w:rsidR="00965D59" w:rsidRDefault="00965D59" w:rsidP="00965D59">
      <w:pPr>
        <w:rPr>
          <w:rtl/>
          <w:lang w:eastAsia="he-IL"/>
        </w:rPr>
      </w:pPr>
      <w:bookmarkStart w:id="898" w:name="_ETM_Q1_1872707"/>
      <w:bookmarkStart w:id="899" w:name="_ETM_Q1_1872735"/>
      <w:bookmarkEnd w:id="898"/>
      <w:bookmarkEnd w:id="899"/>
      <w:r>
        <w:rPr>
          <w:rFonts w:hint="cs"/>
          <w:rtl/>
          <w:lang w:eastAsia="he-IL"/>
        </w:rPr>
        <w:t xml:space="preserve">אני אומר ואני חוזר ואומר, ואנחנו </w:t>
      </w:r>
      <w:bookmarkStart w:id="900" w:name="_ETM_Q1_1873196"/>
      <w:bookmarkEnd w:id="900"/>
      <w:r>
        <w:rPr>
          <w:rFonts w:hint="cs"/>
          <w:rtl/>
          <w:lang w:eastAsia="he-IL"/>
        </w:rPr>
        <w:t xml:space="preserve">מסכימים לזה, שהאירוע הוא מתלכד, כלומר ברגע שהוכרע האירוע לגבי </w:t>
      </w:r>
      <w:bookmarkStart w:id="901" w:name="_ETM_Q1_1876720"/>
      <w:bookmarkEnd w:id="901"/>
      <w:r>
        <w:rPr>
          <w:rFonts w:hint="cs"/>
          <w:rtl/>
          <w:lang w:eastAsia="he-IL"/>
        </w:rPr>
        <w:t xml:space="preserve">מספר הקצאה בבית המשפט, אותו אירוע יהיה בדיוק </w:t>
      </w:r>
      <w:r w:rsidR="003B72A7">
        <w:rPr>
          <w:rFonts w:hint="cs"/>
          <w:rtl/>
          <w:lang w:eastAsia="he-IL"/>
        </w:rPr>
        <w:t xml:space="preserve">במס הכנסה. </w:t>
      </w:r>
      <w:bookmarkStart w:id="902" w:name="_ETM_Q1_1881038"/>
      <w:bookmarkEnd w:id="902"/>
    </w:p>
    <w:p w14:paraId="7BC1420E" w14:textId="77777777" w:rsidR="003B72A7" w:rsidRDefault="003B72A7" w:rsidP="00965D59">
      <w:pPr>
        <w:rPr>
          <w:rtl/>
          <w:lang w:eastAsia="he-IL"/>
        </w:rPr>
      </w:pPr>
      <w:bookmarkStart w:id="903" w:name="_ETM_Q1_1885667"/>
      <w:bookmarkStart w:id="904" w:name="_ETM_Q1_1885713"/>
      <w:bookmarkStart w:id="905" w:name="_ETM_Q1_1884403"/>
      <w:bookmarkEnd w:id="903"/>
      <w:bookmarkEnd w:id="904"/>
      <w:bookmarkEnd w:id="905"/>
    </w:p>
    <w:p w14:paraId="43A9D0AA" w14:textId="21E7AEB3" w:rsidR="003B72A7" w:rsidRDefault="003B72A7" w:rsidP="00581765">
      <w:pPr>
        <w:pStyle w:val="af9"/>
        <w:rPr>
          <w:rtl/>
          <w:lang w:eastAsia="he-IL"/>
        </w:rPr>
      </w:pPr>
      <w:bookmarkStart w:id="906" w:name="ET_guest_סיגל_אבירם_162"/>
      <w:r w:rsidRPr="00581765">
        <w:rPr>
          <w:rStyle w:val="TagStyle"/>
          <w:rtl/>
        </w:rPr>
        <w:t xml:space="preserve"> &lt;&lt; אורח &gt;&gt;</w:t>
      </w:r>
      <w:r w:rsidRPr="003B72A7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06"/>
    </w:p>
    <w:p w14:paraId="29BB76B1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3DD974E9" w14:textId="0454F068" w:rsidR="003B72A7" w:rsidRDefault="003B72A7" w:rsidP="003B72A7">
      <w:pPr>
        <w:rPr>
          <w:rtl/>
          <w:lang w:eastAsia="he-IL"/>
        </w:rPr>
      </w:pPr>
      <w:bookmarkStart w:id="907" w:name="_ETM_Q1_1884681"/>
      <w:bookmarkStart w:id="908" w:name="_ETM_Q1_1884708"/>
      <w:bookmarkEnd w:id="907"/>
      <w:bookmarkEnd w:id="908"/>
      <w:r>
        <w:rPr>
          <w:rFonts w:hint="cs"/>
          <w:rtl/>
          <w:lang w:eastAsia="he-IL"/>
        </w:rPr>
        <w:t xml:space="preserve">אבל עד ההחלטה ההוצאה הזאת מוכרת. </w:t>
      </w:r>
    </w:p>
    <w:p w14:paraId="0C17B148" w14:textId="77777777" w:rsidR="003B72A7" w:rsidRDefault="003B72A7" w:rsidP="003B72A7">
      <w:pPr>
        <w:rPr>
          <w:rtl/>
          <w:lang w:eastAsia="he-IL"/>
        </w:rPr>
      </w:pPr>
      <w:bookmarkStart w:id="909" w:name="_ETM_Q1_1887347"/>
      <w:bookmarkStart w:id="910" w:name="_ETM_Q1_1887400"/>
      <w:bookmarkStart w:id="911" w:name="_ETM_Q1_1884421"/>
      <w:bookmarkEnd w:id="909"/>
      <w:bookmarkEnd w:id="910"/>
      <w:bookmarkEnd w:id="911"/>
    </w:p>
    <w:p w14:paraId="79A5247A" w14:textId="59A16801" w:rsidR="003B72A7" w:rsidRDefault="003B72A7" w:rsidP="00581765">
      <w:pPr>
        <w:pStyle w:val="af9"/>
        <w:rPr>
          <w:rtl/>
          <w:lang w:eastAsia="he-IL"/>
        </w:rPr>
      </w:pPr>
      <w:bookmarkStart w:id="912" w:name="ET_guest_יהונתן_אזרזר_163"/>
      <w:r w:rsidRPr="00581765">
        <w:rPr>
          <w:rStyle w:val="TagStyle"/>
          <w:rtl/>
        </w:rPr>
        <w:t xml:space="preserve"> &lt;&lt; אורח &gt;&gt;</w:t>
      </w:r>
      <w:r w:rsidRPr="003B72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12"/>
    </w:p>
    <w:p w14:paraId="4435E99C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47F6BB75" w14:textId="27D66745" w:rsidR="003B72A7" w:rsidRDefault="003B72A7" w:rsidP="003B72A7">
      <w:pPr>
        <w:rPr>
          <w:rtl/>
          <w:lang w:eastAsia="he-IL"/>
        </w:rPr>
      </w:pPr>
      <w:bookmarkStart w:id="913" w:name="_ETM_Q1_1884724"/>
      <w:bookmarkStart w:id="914" w:name="_ETM_Q1_1884751"/>
      <w:bookmarkEnd w:id="913"/>
      <w:bookmarkEnd w:id="914"/>
      <w:r>
        <w:rPr>
          <w:rFonts w:hint="cs"/>
          <w:rtl/>
          <w:lang w:eastAsia="he-IL"/>
        </w:rPr>
        <w:t xml:space="preserve">עד ההחלטה, </w:t>
      </w:r>
      <w:bookmarkStart w:id="915" w:name="_ETM_Q1_1887224"/>
      <w:bookmarkEnd w:id="915"/>
      <w:r>
        <w:rPr>
          <w:rFonts w:hint="cs"/>
          <w:rtl/>
          <w:lang w:eastAsia="he-IL"/>
        </w:rPr>
        <w:t xml:space="preserve">ככל שההחלטה היא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עם ג'ק </w:t>
      </w:r>
      <w:bookmarkStart w:id="916" w:name="_ETM_Q1_1889002"/>
      <w:bookmarkEnd w:id="916"/>
      <w:r>
        <w:rPr>
          <w:rFonts w:hint="cs"/>
          <w:rtl/>
          <w:lang w:eastAsia="he-IL"/>
        </w:rPr>
        <w:t xml:space="preserve">שההחלטה צריכה להיות סופית כי זה תלוי ועומד. בינתיים </w:t>
      </w:r>
      <w:bookmarkStart w:id="917" w:name="_ETM_Q1_1894002"/>
      <w:bookmarkEnd w:id="917"/>
      <w:r>
        <w:rPr>
          <w:rFonts w:hint="cs"/>
          <w:rtl/>
          <w:lang w:eastAsia="he-IL"/>
        </w:rPr>
        <w:t xml:space="preserve">פקיד השומה יחכה, אבל מה? וזה חייב להיות ברור </w:t>
      </w:r>
      <w:bookmarkStart w:id="918" w:name="_ETM_Q1_1897835"/>
      <w:bookmarkEnd w:id="918"/>
      <w:r>
        <w:rPr>
          <w:rFonts w:hint="cs"/>
          <w:rtl/>
          <w:lang w:eastAsia="he-IL"/>
        </w:rPr>
        <w:t xml:space="preserve">פה, שברגע שתהיה החלטה של בית המשפט ההוצאה הזאת, יהיה </w:t>
      </w:r>
      <w:bookmarkStart w:id="919" w:name="_ETM_Q1_1905227"/>
      <w:bookmarkEnd w:id="919"/>
      <w:r>
        <w:rPr>
          <w:rFonts w:hint="cs"/>
          <w:rtl/>
          <w:lang w:eastAsia="he-IL"/>
        </w:rPr>
        <w:t>אפשר לגרוע אותה - - -</w:t>
      </w:r>
    </w:p>
    <w:p w14:paraId="42594CF8" w14:textId="77777777" w:rsidR="003B72A7" w:rsidRDefault="003B72A7" w:rsidP="003B72A7">
      <w:pPr>
        <w:rPr>
          <w:rtl/>
          <w:lang w:eastAsia="he-IL"/>
        </w:rPr>
      </w:pPr>
      <w:bookmarkStart w:id="920" w:name="_ETM_Q1_1903354"/>
      <w:bookmarkStart w:id="921" w:name="_ETM_Q1_1903394"/>
      <w:bookmarkEnd w:id="920"/>
      <w:bookmarkEnd w:id="921"/>
    </w:p>
    <w:p w14:paraId="1F1B0720" w14:textId="179F365D" w:rsidR="003B72A7" w:rsidRDefault="003B72A7" w:rsidP="00581765">
      <w:pPr>
        <w:pStyle w:val="af9"/>
        <w:rPr>
          <w:rtl/>
          <w:lang w:eastAsia="he-IL"/>
        </w:rPr>
      </w:pPr>
      <w:bookmarkStart w:id="922" w:name="ET_guest_גק_בלנגה_164"/>
      <w:r w:rsidRPr="00581765">
        <w:rPr>
          <w:rStyle w:val="TagStyle"/>
          <w:rtl/>
        </w:rPr>
        <w:t xml:space="preserve"> &lt;&lt; אורח &gt;&gt;</w:t>
      </w:r>
      <w:r w:rsidRPr="003B72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22"/>
    </w:p>
    <w:p w14:paraId="7E53A751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416B4F50" w14:textId="47D70423" w:rsidR="003B72A7" w:rsidRDefault="003B72A7" w:rsidP="003B72A7">
      <w:pPr>
        <w:rPr>
          <w:rtl/>
          <w:lang w:eastAsia="he-IL"/>
        </w:rPr>
      </w:pPr>
      <w:bookmarkStart w:id="923" w:name="_ETM_Q1_1905412"/>
      <w:bookmarkStart w:id="924" w:name="_ETM_Q1_1905441"/>
      <w:bookmarkEnd w:id="923"/>
      <w:bookmarkEnd w:id="924"/>
      <w:r>
        <w:rPr>
          <w:rFonts w:hint="cs"/>
          <w:rtl/>
          <w:lang w:eastAsia="he-IL"/>
        </w:rPr>
        <w:t xml:space="preserve">יש שומה כבר, יש שומה שהוא אומר לי שההוצאה לא מוכרת, בית המשפט יחליט. </w:t>
      </w:r>
    </w:p>
    <w:p w14:paraId="5C6F7F0D" w14:textId="77777777" w:rsidR="003B72A7" w:rsidRDefault="003B72A7" w:rsidP="003B72A7">
      <w:pPr>
        <w:rPr>
          <w:rtl/>
          <w:lang w:eastAsia="he-IL"/>
        </w:rPr>
      </w:pPr>
      <w:bookmarkStart w:id="925" w:name="_ETM_Q1_1909887"/>
      <w:bookmarkStart w:id="926" w:name="_ETM_Q1_1909940"/>
      <w:bookmarkStart w:id="927" w:name="_ETM_Q1_1906923"/>
      <w:bookmarkEnd w:id="925"/>
      <w:bookmarkEnd w:id="926"/>
      <w:bookmarkEnd w:id="927"/>
    </w:p>
    <w:p w14:paraId="47ADB242" w14:textId="39CC7977" w:rsidR="003B72A7" w:rsidRDefault="003B72A7" w:rsidP="00581765">
      <w:pPr>
        <w:pStyle w:val="af9"/>
        <w:rPr>
          <w:rtl/>
          <w:lang w:eastAsia="he-IL"/>
        </w:rPr>
      </w:pPr>
      <w:bookmarkStart w:id="928" w:name="ET_guest_יהונתן_אזרזר_165"/>
      <w:r w:rsidRPr="00581765">
        <w:rPr>
          <w:rStyle w:val="TagStyle"/>
          <w:rtl/>
        </w:rPr>
        <w:t xml:space="preserve"> &lt;&lt; אורח &gt;&gt;</w:t>
      </w:r>
      <w:r w:rsidRPr="003B72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28"/>
    </w:p>
    <w:p w14:paraId="566A515E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5D6A13B5" w14:textId="77777777" w:rsidR="002C091C" w:rsidRDefault="003B72A7" w:rsidP="002C091C">
      <w:pPr>
        <w:rPr>
          <w:rtl/>
          <w:lang w:eastAsia="he-IL"/>
        </w:rPr>
      </w:pPr>
      <w:bookmarkStart w:id="929" w:name="_ETM_Q1_1907209"/>
      <w:bookmarkStart w:id="930" w:name="_ETM_Q1_1907240"/>
      <w:bookmarkEnd w:id="929"/>
      <w:bookmarkEnd w:id="930"/>
      <w:r>
        <w:rPr>
          <w:rFonts w:hint="cs"/>
          <w:rtl/>
          <w:lang w:eastAsia="he-IL"/>
        </w:rPr>
        <w:t xml:space="preserve">בסדר, </w:t>
      </w:r>
      <w:bookmarkStart w:id="931" w:name="_ETM_Q1_1907754"/>
      <w:bookmarkEnd w:id="931"/>
      <w:r>
        <w:rPr>
          <w:rFonts w:hint="cs"/>
          <w:rtl/>
          <w:lang w:eastAsia="he-IL"/>
        </w:rPr>
        <w:t xml:space="preserve">ברגע שתהיה החלטה ההחלטה תהיה תקפה לשני האירועים. </w:t>
      </w:r>
      <w:bookmarkStart w:id="932" w:name="_ETM_Q1_1910476"/>
      <w:bookmarkStart w:id="933" w:name="_ETM_Q1_1910519"/>
      <w:bookmarkStart w:id="934" w:name="_ETM_Q1_1911459"/>
      <w:bookmarkStart w:id="935" w:name="_ETM_Q1_1911735"/>
      <w:bookmarkStart w:id="936" w:name="_ETM_Q1_1911764"/>
      <w:bookmarkEnd w:id="932"/>
      <w:bookmarkEnd w:id="933"/>
      <w:bookmarkEnd w:id="934"/>
      <w:bookmarkEnd w:id="935"/>
      <w:bookmarkEnd w:id="936"/>
    </w:p>
    <w:p w14:paraId="413EC73B" w14:textId="77777777" w:rsidR="002C091C" w:rsidRDefault="002C091C" w:rsidP="002C091C">
      <w:pPr>
        <w:rPr>
          <w:rtl/>
          <w:lang w:eastAsia="he-IL"/>
        </w:rPr>
      </w:pPr>
    </w:p>
    <w:p w14:paraId="0DC73F0B" w14:textId="4ABC1374" w:rsidR="002C091C" w:rsidRDefault="002C091C" w:rsidP="002C091C">
      <w:pPr>
        <w:pStyle w:val="-"/>
        <w:keepNext/>
        <w:rPr>
          <w:rtl/>
        </w:rPr>
      </w:pPr>
      <w:bookmarkStart w:id="937" w:name="ET_speakercontinue_גק_בלנגה_190"/>
      <w:r w:rsidRPr="002C09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C091C">
        <w:rPr>
          <w:rStyle w:val="TagStyle"/>
          <w:rtl/>
        </w:rPr>
        <w:t xml:space="preserve"> &lt;&lt; דובר_המשך &gt;&gt;</w:t>
      </w:r>
      <w:r w:rsidR="00630C38">
        <w:rPr>
          <w:rtl/>
        </w:rPr>
        <w:t xml:space="preserve"> </w:t>
      </w:r>
      <w:bookmarkEnd w:id="937"/>
    </w:p>
    <w:p w14:paraId="7E1E33F1" w14:textId="77777777" w:rsidR="002C091C" w:rsidRDefault="002C091C" w:rsidP="002C091C">
      <w:pPr>
        <w:pStyle w:val="KeepWithNext"/>
        <w:rPr>
          <w:rtl/>
        </w:rPr>
      </w:pPr>
    </w:p>
    <w:p w14:paraId="721C844D" w14:textId="2FCA474D" w:rsidR="003B72A7" w:rsidRDefault="003B72A7" w:rsidP="002C091C">
      <w:pPr>
        <w:rPr>
          <w:rtl/>
        </w:rPr>
      </w:pPr>
      <w:r>
        <w:rPr>
          <w:rFonts w:hint="cs"/>
          <w:rtl/>
        </w:rPr>
        <w:t xml:space="preserve">ברור. </w:t>
      </w:r>
    </w:p>
    <w:p w14:paraId="2E016DBD" w14:textId="77777777" w:rsidR="003B72A7" w:rsidRDefault="003B72A7" w:rsidP="003B72A7">
      <w:pPr>
        <w:rPr>
          <w:rtl/>
          <w:lang w:eastAsia="he-IL"/>
        </w:rPr>
      </w:pPr>
      <w:bookmarkStart w:id="938" w:name="_ETM_Q1_1912540"/>
      <w:bookmarkStart w:id="939" w:name="_ETM_Q1_1912584"/>
      <w:bookmarkStart w:id="940" w:name="_ETM_Q1_1913915"/>
      <w:bookmarkEnd w:id="938"/>
      <w:bookmarkEnd w:id="939"/>
      <w:bookmarkEnd w:id="940"/>
    </w:p>
    <w:p w14:paraId="13C4A1BB" w14:textId="615715F9" w:rsidR="003B72A7" w:rsidRDefault="003B72A7" w:rsidP="00581765">
      <w:pPr>
        <w:pStyle w:val="af9"/>
        <w:rPr>
          <w:rtl/>
          <w:lang w:eastAsia="he-IL"/>
        </w:rPr>
      </w:pPr>
      <w:bookmarkStart w:id="941" w:name="ET_guest_יהונתן_אזרזר_167"/>
      <w:r w:rsidRPr="00581765">
        <w:rPr>
          <w:rStyle w:val="TagStyle"/>
          <w:rtl/>
        </w:rPr>
        <w:t xml:space="preserve"> &lt;&lt; אורח &gt;&gt;</w:t>
      </w:r>
      <w:r w:rsidRPr="003B72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41"/>
    </w:p>
    <w:p w14:paraId="5C934B8D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46FE6DA4" w14:textId="02F0D29A" w:rsidR="003B72A7" w:rsidRDefault="003B72A7" w:rsidP="003B72A7">
      <w:pPr>
        <w:rPr>
          <w:rtl/>
          <w:lang w:eastAsia="he-IL"/>
        </w:rPr>
      </w:pPr>
      <w:bookmarkStart w:id="942" w:name="_ETM_Q1_1914204"/>
      <w:bookmarkStart w:id="943" w:name="_ETM_Q1_1914233"/>
      <w:bookmarkEnd w:id="942"/>
      <w:bookmarkEnd w:id="943"/>
      <w:r>
        <w:rPr>
          <w:rFonts w:hint="cs"/>
          <w:rtl/>
          <w:lang w:eastAsia="he-IL"/>
        </w:rPr>
        <w:t>בר</w:t>
      </w:r>
      <w:bookmarkStart w:id="944" w:name="_ETM_Q1_1914932"/>
      <w:bookmarkEnd w:id="944"/>
      <w:r>
        <w:rPr>
          <w:rFonts w:hint="cs"/>
          <w:rtl/>
          <w:lang w:eastAsia="he-IL"/>
        </w:rPr>
        <w:t xml:space="preserve">גע שזה ברור שזה הליך אחד מתלכד, גם מס </w:t>
      </w:r>
      <w:bookmarkStart w:id="945" w:name="_ETM_Q1_1915222"/>
      <w:bookmarkEnd w:id="945"/>
      <w:r>
        <w:rPr>
          <w:rFonts w:hint="cs"/>
          <w:rtl/>
          <w:lang w:eastAsia="he-IL"/>
        </w:rPr>
        <w:t xml:space="preserve">הכנסה, גם זה, בסדר גמור. </w:t>
      </w:r>
    </w:p>
    <w:p w14:paraId="0811C406" w14:textId="77777777" w:rsidR="003B72A7" w:rsidRDefault="003B72A7" w:rsidP="003B72A7">
      <w:pPr>
        <w:rPr>
          <w:rtl/>
          <w:lang w:eastAsia="he-IL"/>
        </w:rPr>
      </w:pPr>
      <w:bookmarkStart w:id="946" w:name="_ETM_Q1_1919390"/>
      <w:bookmarkStart w:id="947" w:name="_ETM_Q1_1919435"/>
      <w:bookmarkStart w:id="948" w:name="_ETM_Q1_1920325"/>
      <w:bookmarkStart w:id="949" w:name="_ETM_Q1_1919257"/>
      <w:bookmarkEnd w:id="946"/>
      <w:bookmarkEnd w:id="947"/>
      <w:bookmarkEnd w:id="948"/>
      <w:bookmarkEnd w:id="949"/>
    </w:p>
    <w:p w14:paraId="22EC5DC9" w14:textId="182DB9D8" w:rsidR="003B72A7" w:rsidRDefault="003B72A7" w:rsidP="00581765">
      <w:pPr>
        <w:pStyle w:val="a4"/>
        <w:rPr>
          <w:rtl/>
        </w:rPr>
      </w:pPr>
      <w:bookmarkStart w:id="950" w:name="ET_speaker_שלומית_ארליך_169"/>
      <w:r w:rsidRPr="00581765">
        <w:rPr>
          <w:rStyle w:val="TagStyle"/>
          <w:rtl/>
        </w:rPr>
        <w:t xml:space="preserve"> &lt;&lt; דובר &gt;&gt;</w:t>
      </w:r>
      <w:r w:rsidRPr="003B72A7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950"/>
    </w:p>
    <w:p w14:paraId="2DE57CB2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25E9A81D" w14:textId="0B734210" w:rsidR="003B72A7" w:rsidRDefault="003B72A7" w:rsidP="003B72A7">
      <w:pPr>
        <w:rPr>
          <w:rtl/>
          <w:lang w:eastAsia="he-IL"/>
        </w:rPr>
      </w:pPr>
      <w:bookmarkStart w:id="951" w:name="_ETM_Q1_1919564"/>
      <w:bookmarkStart w:id="952" w:name="_ETM_Q1_1919605"/>
      <w:bookmarkEnd w:id="951"/>
      <w:bookmarkEnd w:id="952"/>
      <w:r>
        <w:rPr>
          <w:rFonts w:hint="cs"/>
          <w:rtl/>
          <w:lang w:eastAsia="he-IL"/>
        </w:rPr>
        <w:t>ישי, זה מקובל מבחינתך?</w:t>
      </w:r>
    </w:p>
    <w:p w14:paraId="03FB65B5" w14:textId="77777777" w:rsidR="003B72A7" w:rsidRDefault="003B72A7" w:rsidP="003B72A7">
      <w:pPr>
        <w:rPr>
          <w:rtl/>
          <w:lang w:eastAsia="he-IL"/>
        </w:rPr>
      </w:pPr>
      <w:bookmarkStart w:id="953" w:name="_ETM_Q1_1921139"/>
      <w:bookmarkStart w:id="954" w:name="_ETM_Q1_1921182"/>
      <w:bookmarkEnd w:id="953"/>
      <w:bookmarkEnd w:id="954"/>
    </w:p>
    <w:p w14:paraId="74713885" w14:textId="5373C7FD" w:rsidR="003B72A7" w:rsidRDefault="003B72A7" w:rsidP="00581765">
      <w:pPr>
        <w:pStyle w:val="a4"/>
        <w:rPr>
          <w:rtl/>
        </w:rPr>
      </w:pPr>
      <w:bookmarkStart w:id="955" w:name="ET_speaker_ישי_170"/>
      <w:r w:rsidRPr="00581765">
        <w:rPr>
          <w:rStyle w:val="TagStyle"/>
          <w:rtl/>
        </w:rPr>
        <w:t xml:space="preserve"> &lt;&lt; דובר &gt;&gt;</w:t>
      </w:r>
      <w:r w:rsidRPr="003B72A7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3B72A7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955"/>
    </w:p>
    <w:p w14:paraId="67D6E98C" w14:textId="77777777" w:rsidR="003B72A7" w:rsidRDefault="003B72A7" w:rsidP="003B72A7">
      <w:pPr>
        <w:pStyle w:val="KeepWithNext"/>
        <w:rPr>
          <w:rtl/>
          <w:lang w:eastAsia="he-IL"/>
        </w:rPr>
      </w:pPr>
    </w:p>
    <w:p w14:paraId="5673A2F6" w14:textId="09AD2B74" w:rsidR="003B72A7" w:rsidRDefault="003B72A7" w:rsidP="003B72A7">
      <w:pPr>
        <w:rPr>
          <w:rtl/>
          <w:lang w:eastAsia="he-IL"/>
        </w:rPr>
      </w:pPr>
      <w:bookmarkStart w:id="956" w:name="_ETM_Q1_1921988"/>
      <w:bookmarkStart w:id="957" w:name="_ETM_Q1_1922014"/>
      <w:bookmarkEnd w:id="956"/>
      <w:bookmarkEnd w:id="957"/>
      <w:r>
        <w:rPr>
          <w:rFonts w:hint="cs"/>
          <w:rtl/>
          <w:lang w:eastAsia="he-IL"/>
        </w:rPr>
        <w:t xml:space="preserve">בעצם </w:t>
      </w:r>
      <w:bookmarkStart w:id="958" w:name="_ETM_Q1_1923029"/>
      <w:bookmarkEnd w:id="958"/>
      <w:r>
        <w:rPr>
          <w:rFonts w:hint="cs"/>
          <w:rtl/>
          <w:lang w:eastAsia="he-IL"/>
        </w:rPr>
        <w:t xml:space="preserve">אם אני מבין מה שג'ק אומר עכשיו, יש כלל במס </w:t>
      </w:r>
      <w:bookmarkStart w:id="959" w:name="_ETM_Q1_1926850"/>
      <w:bookmarkEnd w:id="959"/>
      <w:r>
        <w:rPr>
          <w:rFonts w:hint="cs"/>
          <w:rtl/>
          <w:lang w:eastAsia="he-IL"/>
        </w:rPr>
        <w:t xml:space="preserve">הכנסה שאומר שכסף ששנוי ממחלוקת, הוא משולם רק בסוף </w:t>
      </w:r>
      <w:bookmarkStart w:id="960" w:name="_ETM_Q1_1929455"/>
      <w:bookmarkEnd w:id="960"/>
      <w:r>
        <w:rPr>
          <w:rFonts w:hint="cs"/>
          <w:rtl/>
          <w:lang w:eastAsia="he-IL"/>
        </w:rPr>
        <w:t>השומה.</w:t>
      </w:r>
      <w:r w:rsidR="00CF52C0">
        <w:rPr>
          <w:rFonts w:hint="cs"/>
          <w:rtl/>
          <w:lang w:eastAsia="he-IL"/>
        </w:rPr>
        <w:t xml:space="preserve"> אז זה בעצם אותו דבר. </w:t>
      </w:r>
    </w:p>
    <w:p w14:paraId="0D237DE5" w14:textId="77777777" w:rsidR="00CF52C0" w:rsidRDefault="00CF52C0" w:rsidP="003B72A7">
      <w:pPr>
        <w:rPr>
          <w:rtl/>
          <w:lang w:eastAsia="he-IL"/>
        </w:rPr>
      </w:pPr>
      <w:bookmarkStart w:id="961" w:name="_ETM_Q1_1933262"/>
      <w:bookmarkStart w:id="962" w:name="_ETM_Q1_1933299"/>
      <w:bookmarkStart w:id="963" w:name="_ETM_Q1_1934470"/>
      <w:bookmarkEnd w:id="961"/>
      <w:bookmarkEnd w:id="962"/>
      <w:bookmarkEnd w:id="963"/>
    </w:p>
    <w:p w14:paraId="3F6E8E79" w14:textId="562AE54D" w:rsidR="00CF52C0" w:rsidRDefault="00CF52C0" w:rsidP="00581765">
      <w:pPr>
        <w:pStyle w:val="af9"/>
        <w:rPr>
          <w:rtl/>
          <w:lang w:eastAsia="he-IL"/>
        </w:rPr>
      </w:pPr>
      <w:bookmarkStart w:id="964" w:name="ET_guest_גק_בלנגה_171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64"/>
    </w:p>
    <w:p w14:paraId="6A67BB64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66774204" w14:textId="4F873401" w:rsidR="00CF52C0" w:rsidRDefault="00CF52C0" w:rsidP="00CF52C0">
      <w:pPr>
        <w:rPr>
          <w:rtl/>
          <w:lang w:eastAsia="he-IL"/>
        </w:rPr>
      </w:pPr>
      <w:bookmarkStart w:id="965" w:name="_ETM_Q1_1934751"/>
      <w:bookmarkStart w:id="966" w:name="_ETM_Q1_1934779"/>
      <w:bookmarkEnd w:id="965"/>
      <w:bookmarkEnd w:id="966"/>
      <w:r>
        <w:rPr>
          <w:rFonts w:hint="cs"/>
          <w:rtl/>
          <w:lang w:eastAsia="he-IL"/>
        </w:rPr>
        <w:t xml:space="preserve">כמו כל שומה לפי </w:t>
      </w:r>
      <w:bookmarkStart w:id="967" w:name="_ETM_Q1_1932324"/>
      <w:bookmarkEnd w:id="967"/>
      <w:r>
        <w:rPr>
          <w:rFonts w:hint="cs"/>
          <w:rtl/>
          <w:lang w:eastAsia="he-IL"/>
        </w:rPr>
        <w:t xml:space="preserve">מיטב השפיטה. </w:t>
      </w:r>
    </w:p>
    <w:p w14:paraId="5A3DCD57" w14:textId="77777777" w:rsidR="00CF52C0" w:rsidRDefault="00CF52C0" w:rsidP="00CF52C0">
      <w:pPr>
        <w:rPr>
          <w:rtl/>
          <w:lang w:eastAsia="he-IL"/>
        </w:rPr>
      </w:pPr>
      <w:bookmarkStart w:id="968" w:name="_ETM_Q1_1934956"/>
      <w:bookmarkStart w:id="969" w:name="_ETM_Q1_1934993"/>
      <w:bookmarkEnd w:id="968"/>
      <w:bookmarkEnd w:id="969"/>
    </w:p>
    <w:p w14:paraId="38C8CD95" w14:textId="68AE55C1" w:rsidR="00CF52C0" w:rsidRDefault="00CF52C0" w:rsidP="00581765">
      <w:pPr>
        <w:pStyle w:val="a4"/>
        <w:rPr>
          <w:rtl/>
        </w:rPr>
      </w:pPr>
      <w:bookmarkStart w:id="970" w:name="ET_speaker_ישי_172"/>
      <w:r w:rsidRPr="00581765">
        <w:rPr>
          <w:rStyle w:val="TagStyle"/>
          <w:rtl/>
        </w:rPr>
        <w:t xml:space="preserve"> &lt;&lt; דובר &gt;&gt;</w:t>
      </w:r>
      <w:r w:rsidRPr="00CF52C0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970"/>
    </w:p>
    <w:p w14:paraId="0BBE815D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61ED14DF" w14:textId="62A76E62" w:rsidR="00CF52C0" w:rsidRDefault="00CF52C0" w:rsidP="00CF52C0">
      <w:pPr>
        <w:rPr>
          <w:rtl/>
          <w:lang w:eastAsia="he-IL"/>
        </w:rPr>
      </w:pPr>
      <w:bookmarkStart w:id="971" w:name="_ETM_Q1_1934341"/>
      <w:bookmarkStart w:id="972" w:name="_ETM_Q1_1934369"/>
      <w:bookmarkEnd w:id="971"/>
      <w:bookmarkEnd w:id="972"/>
      <w:r>
        <w:rPr>
          <w:rFonts w:hint="cs"/>
          <w:rtl/>
          <w:lang w:eastAsia="he-IL"/>
        </w:rPr>
        <w:t>בסדר, זה לא כלל מיוחד. אם יש פסיקה</w:t>
      </w:r>
      <w:bookmarkStart w:id="973" w:name="_ETM_Q1_1942341"/>
      <w:bookmarkEnd w:id="973"/>
      <w:r>
        <w:rPr>
          <w:rFonts w:hint="cs"/>
          <w:rtl/>
          <w:lang w:eastAsia="he-IL"/>
        </w:rPr>
        <w:t xml:space="preserve"> של מחוזי לפני שיש מספר הקצאה איכשהו? </w:t>
      </w:r>
    </w:p>
    <w:p w14:paraId="2968059B" w14:textId="77777777" w:rsidR="00CF52C0" w:rsidRDefault="00CF52C0" w:rsidP="00CF52C0">
      <w:pPr>
        <w:rPr>
          <w:rtl/>
          <w:lang w:eastAsia="he-IL"/>
        </w:rPr>
      </w:pPr>
      <w:bookmarkStart w:id="974" w:name="_ETM_Q1_1945789"/>
      <w:bookmarkStart w:id="975" w:name="_ETM_Q1_1945831"/>
      <w:bookmarkStart w:id="976" w:name="_ETM_Q1_1943762"/>
      <w:bookmarkEnd w:id="974"/>
      <w:bookmarkEnd w:id="975"/>
      <w:bookmarkEnd w:id="976"/>
    </w:p>
    <w:p w14:paraId="5ACABCC1" w14:textId="1F79B100" w:rsidR="00CF52C0" w:rsidRDefault="00CF52C0" w:rsidP="00581765">
      <w:pPr>
        <w:pStyle w:val="af9"/>
        <w:rPr>
          <w:rtl/>
          <w:lang w:eastAsia="he-IL"/>
        </w:rPr>
      </w:pPr>
      <w:bookmarkStart w:id="977" w:name="ET_guest_גק_בלנגה_173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77"/>
    </w:p>
    <w:p w14:paraId="4CA2C7C4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58ED708B" w14:textId="2E204D50" w:rsidR="00CF52C0" w:rsidRDefault="00CF52C0" w:rsidP="00CF52C0">
      <w:pPr>
        <w:rPr>
          <w:rtl/>
          <w:lang w:eastAsia="he-IL"/>
        </w:rPr>
      </w:pPr>
      <w:bookmarkStart w:id="978" w:name="_ETM_Q1_1944041"/>
      <w:bookmarkStart w:id="979" w:name="_ETM_Q1_1944068"/>
      <w:bookmarkEnd w:id="978"/>
      <w:bookmarkEnd w:id="979"/>
      <w:r>
        <w:rPr>
          <w:rFonts w:hint="cs"/>
          <w:rtl/>
          <w:lang w:eastAsia="he-IL"/>
        </w:rPr>
        <w:t>אז יש פסיקה.</w:t>
      </w:r>
    </w:p>
    <w:p w14:paraId="4D234099" w14:textId="77777777" w:rsidR="00CF52C0" w:rsidRDefault="00CF52C0" w:rsidP="00CF52C0">
      <w:pPr>
        <w:rPr>
          <w:rtl/>
          <w:lang w:eastAsia="he-IL"/>
        </w:rPr>
      </w:pPr>
      <w:bookmarkStart w:id="980" w:name="_ETM_Q1_1945492"/>
      <w:bookmarkStart w:id="981" w:name="_ETM_Q1_1945553"/>
      <w:bookmarkStart w:id="982" w:name="_ETM_Q1_1946434"/>
      <w:bookmarkEnd w:id="980"/>
      <w:bookmarkEnd w:id="981"/>
      <w:bookmarkEnd w:id="982"/>
    </w:p>
    <w:p w14:paraId="1BAAE1E5" w14:textId="2A268111" w:rsidR="00CF52C0" w:rsidRDefault="00CF52C0" w:rsidP="00581765">
      <w:pPr>
        <w:pStyle w:val="a4"/>
        <w:rPr>
          <w:rtl/>
        </w:rPr>
      </w:pPr>
      <w:bookmarkStart w:id="983" w:name="ET_speaker_ישי_174"/>
      <w:r w:rsidRPr="00581765">
        <w:rPr>
          <w:rStyle w:val="TagStyle"/>
          <w:rtl/>
        </w:rPr>
        <w:t xml:space="preserve"> &lt;&lt; דובר &gt;&gt;</w:t>
      </w:r>
      <w:r w:rsidRPr="00CF52C0">
        <w:rPr>
          <w:rStyle w:val="TagStyle"/>
          <w:rtl/>
        </w:rPr>
        <w:t xml:space="preserve"> </w:t>
      </w:r>
      <w:r w:rsidR="006521D0">
        <w:rPr>
          <w:rtl/>
        </w:rPr>
        <w:t>ישי פרלמן: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983"/>
    </w:p>
    <w:p w14:paraId="187ABF18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56ED3EAF" w14:textId="5CE63C3A" w:rsidR="00CF52C0" w:rsidRDefault="00CF52C0" w:rsidP="00CF52C0">
      <w:pPr>
        <w:rPr>
          <w:rtl/>
          <w:lang w:eastAsia="he-IL"/>
        </w:rPr>
      </w:pPr>
      <w:bookmarkStart w:id="984" w:name="_ETM_Q1_1946710"/>
      <w:bookmarkStart w:id="985" w:name="_ETM_Q1_1946738"/>
      <w:bookmarkEnd w:id="984"/>
      <w:bookmarkEnd w:id="985"/>
      <w:r>
        <w:rPr>
          <w:rFonts w:hint="cs"/>
          <w:rtl/>
          <w:lang w:eastAsia="he-IL"/>
        </w:rPr>
        <w:t xml:space="preserve">אז </w:t>
      </w:r>
      <w:bookmarkStart w:id="986" w:name="_ETM_Q1_1947073"/>
      <w:bookmarkEnd w:id="986"/>
      <w:r>
        <w:rPr>
          <w:rFonts w:hint="cs"/>
          <w:rtl/>
          <w:lang w:eastAsia="he-IL"/>
        </w:rPr>
        <w:t xml:space="preserve">צריך לשלם, אז זה לא מוכר. </w:t>
      </w:r>
    </w:p>
    <w:p w14:paraId="3FE723AE" w14:textId="77777777" w:rsidR="00CF52C0" w:rsidRDefault="00CF52C0" w:rsidP="00CF52C0">
      <w:pPr>
        <w:rPr>
          <w:rtl/>
          <w:lang w:eastAsia="he-IL"/>
        </w:rPr>
      </w:pPr>
      <w:bookmarkStart w:id="987" w:name="_ETM_Q1_1945854"/>
      <w:bookmarkStart w:id="988" w:name="_ETM_Q1_1945892"/>
      <w:bookmarkEnd w:id="987"/>
      <w:bookmarkEnd w:id="988"/>
    </w:p>
    <w:p w14:paraId="2C4B0890" w14:textId="35F4E7A1" w:rsidR="00CF52C0" w:rsidRDefault="00CF52C0" w:rsidP="00581765">
      <w:pPr>
        <w:pStyle w:val="af6"/>
        <w:rPr>
          <w:rtl/>
        </w:rPr>
      </w:pPr>
      <w:bookmarkStart w:id="989" w:name="ET_yor_5726_175"/>
      <w:r w:rsidRPr="00581765">
        <w:rPr>
          <w:rStyle w:val="TagStyle"/>
          <w:rtl/>
        </w:rPr>
        <w:t xml:space="preserve"> &lt;&lt; יור &gt;&gt;</w:t>
      </w:r>
      <w:r w:rsidRPr="00CF52C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989"/>
    </w:p>
    <w:p w14:paraId="6165052A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0EAB7566" w14:textId="07AFEBB8" w:rsidR="00CF52C0" w:rsidRDefault="00CF52C0" w:rsidP="00CF52C0">
      <w:pPr>
        <w:rPr>
          <w:rtl/>
          <w:lang w:eastAsia="he-IL"/>
        </w:rPr>
      </w:pPr>
      <w:bookmarkStart w:id="990" w:name="_ETM_Q1_1947467"/>
      <w:bookmarkEnd w:id="990"/>
      <w:r>
        <w:rPr>
          <w:rFonts w:hint="cs"/>
          <w:rtl/>
          <w:lang w:eastAsia="he-IL"/>
        </w:rPr>
        <w:t>ואם אין</w:t>
      </w:r>
      <w:bookmarkStart w:id="991" w:name="_ETM_Q1_1950213"/>
      <w:bookmarkEnd w:id="991"/>
      <w:r>
        <w:rPr>
          <w:rFonts w:hint="cs"/>
          <w:rtl/>
          <w:lang w:eastAsia="he-IL"/>
        </w:rPr>
        <w:t xml:space="preserve"> פסיקה? כל עוד אין פסיקה מה הוא אומר לך? שיוכרו</w:t>
      </w:r>
      <w:bookmarkStart w:id="992" w:name="_ETM_Q1_1950459"/>
      <w:bookmarkEnd w:id="992"/>
      <w:r>
        <w:rPr>
          <w:rFonts w:hint="cs"/>
          <w:rtl/>
          <w:lang w:eastAsia="he-IL"/>
        </w:rPr>
        <w:t xml:space="preserve"> לו התשומות. </w:t>
      </w:r>
      <w:bookmarkStart w:id="993" w:name="_ETM_Q1_1954478"/>
      <w:bookmarkEnd w:id="993"/>
    </w:p>
    <w:p w14:paraId="288A002F" w14:textId="77777777" w:rsidR="00CF52C0" w:rsidRDefault="00CF52C0" w:rsidP="00CF52C0">
      <w:pPr>
        <w:rPr>
          <w:rtl/>
          <w:lang w:eastAsia="he-IL"/>
        </w:rPr>
      </w:pPr>
      <w:bookmarkStart w:id="994" w:name="_ETM_Q1_1954530"/>
      <w:bookmarkStart w:id="995" w:name="_ETM_Q1_1952602"/>
      <w:bookmarkEnd w:id="994"/>
      <w:bookmarkEnd w:id="995"/>
    </w:p>
    <w:p w14:paraId="19C44BE4" w14:textId="34D05021" w:rsidR="00CF52C0" w:rsidRDefault="00CF52C0" w:rsidP="00581765">
      <w:pPr>
        <w:pStyle w:val="af9"/>
        <w:rPr>
          <w:rtl/>
          <w:lang w:eastAsia="he-IL"/>
        </w:rPr>
      </w:pPr>
      <w:bookmarkStart w:id="996" w:name="ET_guest_יהונתן_אזרזר_176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996"/>
    </w:p>
    <w:p w14:paraId="6A971795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3DDEC1C4" w14:textId="6349D53C" w:rsidR="00CF52C0" w:rsidRDefault="00CF52C0" w:rsidP="00CF52C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97" w:name="_ETM_Q1_1952914"/>
      <w:bookmarkStart w:id="998" w:name="_ETM_Q1_1952933"/>
      <w:bookmarkEnd w:id="997"/>
      <w:bookmarkEnd w:id="998"/>
      <w:r>
        <w:rPr>
          <w:rFonts w:hint="cs"/>
          <w:rtl/>
          <w:lang w:eastAsia="he-IL"/>
        </w:rPr>
        <w:t xml:space="preserve">ה שחשוב לנו, שברגע שיש פסיקה במס ההכנסה </w:t>
      </w:r>
      <w:bookmarkStart w:id="999" w:name="_ETM_Q1_1954260"/>
      <w:bookmarkEnd w:id="999"/>
      <w:r>
        <w:rPr>
          <w:rFonts w:hint="cs"/>
          <w:rtl/>
          <w:lang w:eastAsia="he-IL"/>
        </w:rPr>
        <w:t>ההוצאה תשתלם. זה מה שחשוב לנו.</w:t>
      </w:r>
    </w:p>
    <w:p w14:paraId="02208A97" w14:textId="77777777" w:rsidR="00CF52C0" w:rsidRDefault="00CF52C0" w:rsidP="00CF52C0">
      <w:pPr>
        <w:rPr>
          <w:rtl/>
          <w:lang w:eastAsia="he-IL"/>
        </w:rPr>
      </w:pPr>
      <w:bookmarkStart w:id="1000" w:name="_ETM_Q1_1958279"/>
      <w:bookmarkStart w:id="1001" w:name="_ETM_Q1_1958325"/>
      <w:bookmarkEnd w:id="1000"/>
      <w:bookmarkEnd w:id="1001"/>
    </w:p>
    <w:p w14:paraId="5C7690D2" w14:textId="7F22653E" w:rsidR="00CF52C0" w:rsidRDefault="00CF52C0" w:rsidP="00581765">
      <w:pPr>
        <w:pStyle w:val="a4"/>
        <w:rPr>
          <w:rtl/>
        </w:rPr>
      </w:pPr>
      <w:bookmarkStart w:id="1002" w:name="ET_speaker_שלומית_ארליך_177"/>
      <w:r w:rsidRPr="00581765">
        <w:rPr>
          <w:rStyle w:val="TagStyle"/>
          <w:rtl/>
        </w:rPr>
        <w:t xml:space="preserve"> &lt;&lt; דובר &gt;&gt;</w:t>
      </w:r>
      <w:r w:rsidRPr="00CF52C0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1002"/>
    </w:p>
    <w:p w14:paraId="2AC09D6F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64B931B0" w14:textId="57930FAC" w:rsidR="00CF52C0" w:rsidRDefault="00CF52C0" w:rsidP="00CF52C0">
      <w:pPr>
        <w:rPr>
          <w:rtl/>
          <w:lang w:eastAsia="he-IL"/>
        </w:rPr>
      </w:pPr>
      <w:bookmarkStart w:id="1003" w:name="_ETM_Q1_1960481"/>
      <w:bookmarkStart w:id="1004" w:name="_ETM_Q1_1960518"/>
      <w:bookmarkEnd w:id="1003"/>
      <w:bookmarkEnd w:id="1004"/>
      <w:r>
        <w:rPr>
          <w:rFonts w:hint="cs"/>
          <w:rtl/>
          <w:lang w:eastAsia="he-IL"/>
        </w:rPr>
        <w:t xml:space="preserve">התוספת לנוסח מקובלת </w:t>
      </w:r>
      <w:bookmarkStart w:id="1005" w:name="_ETM_Q1_1962615"/>
      <w:bookmarkEnd w:id="1005"/>
      <w:r>
        <w:rPr>
          <w:rFonts w:hint="cs"/>
          <w:rtl/>
          <w:lang w:eastAsia="he-IL"/>
        </w:rPr>
        <w:t xml:space="preserve">מבחינתכם? </w:t>
      </w:r>
    </w:p>
    <w:p w14:paraId="30D393D6" w14:textId="77777777" w:rsidR="00CF52C0" w:rsidRDefault="00CF52C0" w:rsidP="00CF52C0">
      <w:pPr>
        <w:rPr>
          <w:rtl/>
          <w:lang w:eastAsia="he-IL"/>
        </w:rPr>
      </w:pPr>
      <w:bookmarkStart w:id="1006" w:name="_ETM_Q1_1964894"/>
      <w:bookmarkStart w:id="1007" w:name="_ETM_Q1_1964942"/>
      <w:bookmarkStart w:id="1008" w:name="_ETM_Q1_1966518"/>
      <w:bookmarkStart w:id="1009" w:name="_ETM_Q1_1969341"/>
      <w:bookmarkEnd w:id="1006"/>
      <w:bookmarkEnd w:id="1007"/>
      <w:bookmarkEnd w:id="1008"/>
      <w:bookmarkEnd w:id="1009"/>
    </w:p>
    <w:p w14:paraId="5CFBC44A" w14:textId="2BA394A3" w:rsidR="00CF52C0" w:rsidRDefault="00CF52C0" w:rsidP="00581765">
      <w:pPr>
        <w:pStyle w:val="af9"/>
        <w:rPr>
          <w:rtl/>
          <w:lang w:eastAsia="he-IL"/>
        </w:rPr>
      </w:pPr>
      <w:bookmarkStart w:id="1010" w:name="ET_guest_גד_רחמני_179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10"/>
    </w:p>
    <w:p w14:paraId="51393585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35722E5F" w14:textId="008FF826" w:rsidR="00CF52C0" w:rsidRDefault="00CF52C0" w:rsidP="00CF52C0">
      <w:pPr>
        <w:rPr>
          <w:rtl/>
          <w:lang w:eastAsia="he-IL"/>
        </w:rPr>
      </w:pPr>
      <w:bookmarkStart w:id="1011" w:name="_ETM_Q1_1969663"/>
      <w:bookmarkStart w:id="1012" w:name="_ETM_Q1_1969691"/>
      <w:bookmarkStart w:id="1013" w:name="_ETM_Q1_1966844"/>
      <w:bookmarkStart w:id="1014" w:name="_ETM_Q1_1966879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השאלה אם היא נדרשת כשהבהרנו את הדברים. </w:t>
      </w:r>
    </w:p>
    <w:p w14:paraId="21D756BE" w14:textId="77777777" w:rsidR="00CF52C0" w:rsidRDefault="00CF52C0" w:rsidP="00CF52C0">
      <w:pPr>
        <w:rPr>
          <w:rtl/>
          <w:lang w:eastAsia="he-IL"/>
        </w:rPr>
      </w:pPr>
      <w:bookmarkStart w:id="1015" w:name="_ETM_Q1_1967915"/>
      <w:bookmarkStart w:id="1016" w:name="_ETM_Q1_1967959"/>
      <w:bookmarkEnd w:id="1015"/>
      <w:bookmarkEnd w:id="1016"/>
    </w:p>
    <w:p w14:paraId="4C9ABD42" w14:textId="2BA88B8C" w:rsidR="00CF52C0" w:rsidRDefault="00CF52C0" w:rsidP="00581765">
      <w:pPr>
        <w:pStyle w:val="af9"/>
        <w:rPr>
          <w:rtl/>
          <w:lang w:eastAsia="he-IL"/>
        </w:rPr>
      </w:pPr>
      <w:bookmarkStart w:id="1017" w:name="ET_guest_גק_בלנגה_180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17"/>
    </w:p>
    <w:p w14:paraId="0984AF93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5E5FE697" w14:textId="388E5D83" w:rsidR="00CF52C0" w:rsidRDefault="00CF52C0" w:rsidP="00CF52C0">
      <w:pPr>
        <w:rPr>
          <w:rtl/>
          <w:lang w:eastAsia="he-IL"/>
        </w:rPr>
      </w:pPr>
      <w:bookmarkStart w:id="1018" w:name="_ETM_Q1_1969619"/>
      <w:bookmarkEnd w:id="1018"/>
      <w:r>
        <w:rPr>
          <w:rFonts w:hint="cs"/>
          <w:rtl/>
          <w:lang w:eastAsia="he-IL"/>
        </w:rPr>
        <w:t>ה</w:t>
      </w:r>
      <w:bookmarkStart w:id="1019" w:name="_ETM_Q1_1969645"/>
      <w:bookmarkEnd w:id="1019"/>
      <w:r>
        <w:rPr>
          <w:rFonts w:hint="cs"/>
          <w:rtl/>
          <w:lang w:eastAsia="he-IL"/>
        </w:rPr>
        <w:t xml:space="preserve">יא חובה. </w:t>
      </w:r>
      <w:bookmarkStart w:id="1020" w:name="_ETM_Q1_1970940"/>
      <w:bookmarkEnd w:id="1020"/>
    </w:p>
    <w:p w14:paraId="2AF5D3E5" w14:textId="77777777" w:rsidR="00CF52C0" w:rsidRDefault="00CF52C0" w:rsidP="00CF52C0">
      <w:pPr>
        <w:rPr>
          <w:rtl/>
          <w:lang w:eastAsia="he-IL"/>
        </w:rPr>
      </w:pPr>
      <w:bookmarkStart w:id="1021" w:name="_ETM_Q1_1971011"/>
      <w:bookmarkStart w:id="1022" w:name="_ETM_Q1_1971049"/>
      <w:bookmarkStart w:id="1023" w:name="_ETM_Q1_1971986"/>
      <w:bookmarkEnd w:id="1021"/>
      <w:bookmarkEnd w:id="1022"/>
      <w:bookmarkEnd w:id="1023"/>
    </w:p>
    <w:p w14:paraId="1B46292A" w14:textId="3B2CB185" w:rsidR="00CF52C0" w:rsidRDefault="00CF52C0" w:rsidP="00581765">
      <w:pPr>
        <w:pStyle w:val="af6"/>
        <w:rPr>
          <w:rtl/>
        </w:rPr>
      </w:pPr>
      <w:bookmarkStart w:id="1024" w:name="ET_yor_5726_181"/>
      <w:r w:rsidRPr="00581765">
        <w:rPr>
          <w:rStyle w:val="TagStyle"/>
          <w:rtl/>
        </w:rPr>
        <w:t xml:space="preserve"> &lt;&lt; יור &gt;&gt;</w:t>
      </w:r>
      <w:r w:rsidRPr="00CF52C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024"/>
    </w:p>
    <w:p w14:paraId="050EF73B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2DD15D05" w14:textId="0D041D88" w:rsidR="00CF52C0" w:rsidRDefault="00CF52C0" w:rsidP="00CF52C0">
      <w:pPr>
        <w:rPr>
          <w:rtl/>
          <w:lang w:eastAsia="he-IL"/>
        </w:rPr>
      </w:pPr>
      <w:bookmarkStart w:id="1025" w:name="_ETM_Q1_1972290"/>
      <w:bookmarkStart w:id="1026" w:name="_ETM_Q1_1972321"/>
      <w:bookmarkEnd w:id="1025"/>
      <w:bookmarkEnd w:id="1026"/>
      <w:r>
        <w:rPr>
          <w:rFonts w:hint="cs"/>
          <w:rtl/>
          <w:lang w:eastAsia="he-IL"/>
        </w:rPr>
        <w:t xml:space="preserve">מקודם על הפרוצדורה רצית שיהיה כתוב איך להביא את המערכת, </w:t>
      </w:r>
      <w:bookmarkStart w:id="1027" w:name="_ETM_Q1_1978479"/>
      <w:bookmarkEnd w:id="1027"/>
      <w:r>
        <w:rPr>
          <w:rFonts w:hint="cs"/>
          <w:rtl/>
          <w:lang w:eastAsia="he-IL"/>
        </w:rPr>
        <w:t xml:space="preserve">עכשיו פתאום: תשמע, אחרי שהבהרנו. </w:t>
      </w:r>
    </w:p>
    <w:p w14:paraId="3F8B5DC8" w14:textId="77777777" w:rsidR="00CF52C0" w:rsidRDefault="00CF52C0" w:rsidP="00CF52C0">
      <w:pPr>
        <w:rPr>
          <w:rtl/>
          <w:lang w:eastAsia="he-IL"/>
        </w:rPr>
      </w:pPr>
      <w:bookmarkStart w:id="1028" w:name="_ETM_Q1_1977550"/>
      <w:bookmarkStart w:id="1029" w:name="_ETM_Q1_1977596"/>
      <w:bookmarkEnd w:id="1028"/>
      <w:bookmarkEnd w:id="1029"/>
    </w:p>
    <w:p w14:paraId="7F42B091" w14:textId="6D04D38C" w:rsidR="00CF52C0" w:rsidRDefault="00CF52C0" w:rsidP="00581765">
      <w:pPr>
        <w:pStyle w:val="af9"/>
        <w:rPr>
          <w:rtl/>
          <w:lang w:eastAsia="he-IL"/>
        </w:rPr>
      </w:pPr>
      <w:bookmarkStart w:id="1030" w:name="ET_guest_גד_רחמני_182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30"/>
    </w:p>
    <w:p w14:paraId="08450FE4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18086ADA" w14:textId="069E314C" w:rsidR="00CF52C0" w:rsidRDefault="00CF52C0" w:rsidP="00CF52C0">
      <w:pPr>
        <w:rPr>
          <w:rtl/>
          <w:lang w:eastAsia="he-IL"/>
        </w:rPr>
      </w:pPr>
      <w:bookmarkStart w:id="1031" w:name="_ETM_Q1_1981849"/>
      <w:bookmarkStart w:id="1032" w:name="_ETM_Q1_1981876"/>
      <w:bookmarkEnd w:id="1031"/>
      <w:bookmarkEnd w:id="1032"/>
      <w:r>
        <w:rPr>
          <w:rFonts w:hint="cs"/>
          <w:rtl/>
          <w:lang w:eastAsia="he-IL"/>
        </w:rPr>
        <w:t xml:space="preserve">קשה לי עם התקלות, </w:t>
      </w:r>
      <w:bookmarkStart w:id="1033" w:name="_ETM_Q1_1983605"/>
      <w:bookmarkEnd w:id="1033"/>
      <w:r>
        <w:rPr>
          <w:rFonts w:hint="cs"/>
          <w:rtl/>
          <w:lang w:eastAsia="he-IL"/>
        </w:rPr>
        <w:t>זה העניין.</w:t>
      </w:r>
    </w:p>
    <w:p w14:paraId="72892CBF" w14:textId="77777777" w:rsidR="00CF52C0" w:rsidRDefault="00CF52C0" w:rsidP="00CF52C0">
      <w:pPr>
        <w:rPr>
          <w:rtl/>
          <w:lang w:eastAsia="he-IL"/>
        </w:rPr>
      </w:pPr>
      <w:bookmarkStart w:id="1034" w:name="_ETM_Q1_1980869"/>
      <w:bookmarkStart w:id="1035" w:name="_ETM_Q1_1980924"/>
      <w:bookmarkStart w:id="1036" w:name="_ETM_Q1_1981524"/>
      <w:bookmarkEnd w:id="1034"/>
      <w:bookmarkEnd w:id="1035"/>
      <w:bookmarkEnd w:id="1036"/>
    </w:p>
    <w:p w14:paraId="2E118158" w14:textId="6146EB29" w:rsidR="00CF52C0" w:rsidRDefault="00CF52C0" w:rsidP="00581765">
      <w:pPr>
        <w:pStyle w:val="af9"/>
        <w:rPr>
          <w:rtl/>
          <w:lang w:eastAsia="he-IL"/>
        </w:rPr>
      </w:pPr>
      <w:bookmarkStart w:id="1037" w:name="ET_guest_יהונתן_אזרזר_183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37"/>
    </w:p>
    <w:p w14:paraId="67D4FF9D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274964FD" w14:textId="65DEC9B0" w:rsidR="00CF52C0" w:rsidRDefault="00CF52C0" w:rsidP="00CF52C0">
      <w:pPr>
        <w:rPr>
          <w:rtl/>
          <w:lang w:eastAsia="he-IL"/>
        </w:rPr>
      </w:pPr>
      <w:bookmarkStart w:id="1038" w:name="_ETM_Q1_1981822"/>
      <w:bookmarkStart w:id="1039" w:name="_ETM_Q1_1981850"/>
      <w:bookmarkEnd w:id="1038"/>
      <w:bookmarkEnd w:id="1039"/>
      <w:r>
        <w:rPr>
          <w:rFonts w:hint="cs"/>
          <w:rtl/>
          <w:lang w:eastAsia="he-IL"/>
        </w:rPr>
        <w:t xml:space="preserve">זה בסדר, אנחנו מקבלים את זה. </w:t>
      </w:r>
    </w:p>
    <w:p w14:paraId="56D5CB63" w14:textId="77777777" w:rsidR="00CF52C0" w:rsidRDefault="00CF52C0" w:rsidP="00CF52C0">
      <w:pPr>
        <w:rPr>
          <w:rtl/>
          <w:lang w:eastAsia="he-IL"/>
        </w:rPr>
      </w:pPr>
      <w:bookmarkStart w:id="1040" w:name="_ETM_Q1_1984764"/>
      <w:bookmarkStart w:id="1041" w:name="_ETM_Q1_1984813"/>
      <w:bookmarkStart w:id="1042" w:name="_ETM_Q1_1986308"/>
      <w:bookmarkEnd w:id="1040"/>
      <w:bookmarkEnd w:id="1041"/>
      <w:bookmarkEnd w:id="1042"/>
    </w:p>
    <w:p w14:paraId="0A51621D" w14:textId="6E5CC218" w:rsidR="00CF52C0" w:rsidRDefault="00CF52C0" w:rsidP="00581765">
      <w:pPr>
        <w:pStyle w:val="af6"/>
        <w:rPr>
          <w:rtl/>
        </w:rPr>
      </w:pPr>
      <w:bookmarkStart w:id="1043" w:name="ET_yor_5726_184"/>
      <w:r w:rsidRPr="00581765">
        <w:rPr>
          <w:rStyle w:val="TagStyle"/>
          <w:rtl/>
        </w:rPr>
        <w:t xml:space="preserve"> &lt;&lt; יור &gt;&gt;</w:t>
      </w:r>
      <w:r w:rsidRPr="00CF52C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043"/>
    </w:p>
    <w:p w14:paraId="75AFFF91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71E16A9D" w14:textId="77777777" w:rsidR="00CF52C0" w:rsidRDefault="00CF52C0" w:rsidP="00CF52C0">
      <w:pPr>
        <w:rPr>
          <w:rtl/>
          <w:lang w:eastAsia="he-IL"/>
        </w:rPr>
      </w:pPr>
      <w:bookmarkStart w:id="1044" w:name="_ETM_Q1_1986655"/>
      <w:bookmarkStart w:id="1045" w:name="_ETM_Q1_1986687"/>
      <w:bookmarkEnd w:id="1044"/>
      <w:bookmarkEnd w:id="1045"/>
      <w:r>
        <w:rPr>
          <w:rFonts w:hint="cs"/>
          <w:rtl/>
          <w:lang w:eastAsia="he-IL"/>
        </w:rPr>
        <w:t xml:space="preserve">תודה. </w:t>
      </w:r>
      <w:bookmarkStart w:id="1046" w:name="_ETM_Q1_1993083"/>
      <w:bookmarkEnd w:id="1046"/>
    </w:p>
    <w:p w14:paraId="39CE2CFC" w14:textId="77777777" w:rsidR="00CF52C0" w:rsidRDefault="00CF52C0" w:rsidP="00CF52C0">
      <w:pPr>
        <w:rPr>
          <w:rtl/>
          <w:lang w:eastAsia="he-IL"/>
        </w:rPr>
      </w:pPr>
      <w:bookmarkStart w:id="1047" w:name="_ETM_Q1_1938596"/>
      <w:bookmarkStart w:id="1048" w:name="_ETM_Q1_1938642"/>
      <w:bookmarkStart w:id="1049" w:name="_ETM_Q1_1993115"/>
      <w:bookmarkEnd w:id="1047"/>
      <w:bookmarkEnd w:id="1048"/>
      <w:bookmarkEnd w:id="1049"/>
    </w:p>
    <w:p w14:paraId="6B37F302" w14:textId="19F06BB8" w:rsidR="00CF52C0" w:rsidRDefault="00CF52C0" w:rsidP="00581765">
      <w:pPr>
        <w:pStyle w:val="af9"/>
        <w:rPr>
          <w:rtl/>
          <w:lang w:eastAsia="he-IL"/>
        </w:rPr>
      </w:pPr>
      <w:bookmarkStart w:id="1050" w:name="ET_guest_סיגל_אבירם_186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50"/>
    </w:p>
    <w:p w14:paraId="3D02E0C8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4D151D5F" w14:textId="3A680553" w:rsidR="00CF52C0" w:rsidRDefault="00CF52C0" w:rsidP="00CF52C0">
      <w:pPr>
        <w:rPr>
          <w:rtl/>
          <w:lang w:eastAsia="he-IL"/>
        </w:rPr>
      </w:pPr>
      <w:bookmarkStart w:id="1051" w:name="_ETM_Q1_1993435"/>
      <w:bookmarkEnd w:id="1051"/>
      <w:r>
        <w:rPr>
          <w:rFonts w:hint="cs"/>
          <w:rtl/>
          <w:lang w:eastAsia="he-IL"/>
        </w:rPr>
        <w:t>ש</w:t>
      </w:r>
      <w:bookmarkStart w:id="1052" w:name="_ETM_Q1_1993462"/>
      <w:bookmarkEnd w:id="1052"/>
      <w:r>
        <w:rPr>
          <w:rFonts w:hint="cs"/>
          <w:rtl/>
          <w:lang w:eastAsia="he-IL"/>
        </w:rPr>
        <w:t xml:space="preserve">לומית, הוספת גם את ההערה לגבי </w:t>
      </w:r>
      <w:bookmarkStart w:id="1053" w:name="_ETM_Q1_1997283"/>
      <w:bookmarkEnd w:id="1053"/>
      <w:r>
        <w:rPr>
          <w:rFonts w:hint="cs"/>
          <w:rtl/>
          <w:lang w:eastAsia="he-IL"/>
        </w:rPr>
        <w:t xml:space="preserve">ה'נוכה'? </w:t>
      </w:r>
    </w:p>
    <w:p w14:paraId="32FDB967" w14:textId="77777777" w:rsidR="00CF52C0" w:rsidRDefault="00CF52C0" w:rsidP="00CF52C0">
      <w:pPr>
        <w:rPr>
          <w:rtl/>
          <w:lang w:eastAsia="he-IL"/>
        </w:rPr>
      </w:pPr>
      <w:bookmarkStart w:id="1054" w:name="_ETM_Q1_1999531"/>
      <w:bookmarkStart w:id="1055" w:name="_ETM_Q1_1999591"/>
      <w:bookmarkEnd w:id="1054"/>
      <w:bookmarkEnd w:id="1055"/>
    </w:p>
    <w:p w14:paraId="0899E02E" w14:textId="5D796E77" w:rsidR="00CF52C0" w:rsidRDefault="00CF52C0" w:rsidP="00581765">
      <w:pPr>
        <w:pStyle w:val="af9"/>
        <w:rPr>
          <w:rtl/>
          <w:lang w:eastAsia="he-IL"/>
        </w:rPr>
      </w:pPr>
      <w:bookmarkStart w:id="1056" w:name="ET_guest_גד_רחמני_187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56"/>
    </w:p>
    <w:p w14:paraId="26696610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43B48CE3" w14:textId="376BD624" w:rsidR="00CF52C0" w:rsidRDefault="00CF52C0" w:rsidP="00CF5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הלאה ואחרי זה ייתנו תשובה סופית </w:t>
      </w:r>
      <w:bookmarkStart w:id="1057" w:name="_ETM_Q1_2009222"/>
      <w:bookmarkEnd w:id="1057"/>
      <w:r>
        <w:rPr>
          <w:rFonts w:hint="cs"/>
          <w:rtl/>
          <w:lang w:eastAsia="he-IL"/>
        </w:rPr>
        <w:t xml:space="preserve">לעניין? </w:t>
      </w:r>
    </w:p>
    <w:p w14:paraId="26A4C7D1" w14:textId="77777777" w:rsidR="00CF52C0" w:rsidRDefault="00CF52C0" w:rsidP="00CF52C0">
      <w:pPr>
        <w:rPr>
          <w:rtl/>
          <w:lang w:eastAsia="he-IL"/>
        </w:rPr>
      </w:pPr>
      <w:bookmarkStart w:id="1058" w:name="_ETM_Q1_2010338"/>
      <w:bookmarkStart w:id="1059" w:name="_ETM_Q1_2010378"/>
      <w:bookmarkStart w:id="1060" w:name="_ETM_Q1_2006877"/>
      <w:bookmarkEnd w:id="1058"/>
      <w:bookmarkEnd w:id="1059"/>
      <w:bookmarkEnd w:id="1060"/>
    </w:p>
    <w:p w14:paraId="7AB5EA7E" w14:textId="5E637211" w:rsidR="00CF52C0" w:rsidRDefault="00CF52C0" w:rsidP="00581765">
      <w:pPr>
        <w:pStyle w:val="af6"/>
        <w:rPr>
          <w:rtl/>
        </w:rPr>
      </w:pPr>
      <w:bookmarkStart w:id="1061" w:name="ET_yor_5726_188"/>
      <w:r w:rsidRPr="00581765">
        <w:rPr>
          <w:rStyle w:val="TagStyle"/>
          <w:rtl/>
        </w:rPr>
        <w:t xml:space="preserve"> &lt;&lt; יור &gt;&gt;</w:t>
      </w:r>
      <w:r w:rsidRPr="00CF52C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061"/>
    </w:p>
    <w:p w14:paraId="63274B35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0EE75E4F" w14:textId="372AF695" w:rsidR="00CF52C0" w:rsidRDefault="00CF52C0" w:rsidP="00CF52C0">
      <w:pPr>
        <w:rPr>
          <w:rtl/>
          <w:lang w:eastAsia="he-IL"/>
        </w:rPr>
      </w:pPr>
      <w:bookmarkStart w:id="1062" w:name="_ETM_Q1_2007195"/>
      <w:bookmarkStart w:id="1063" w:name="_ETM_Q1_2007231"/>
      <w:bookmarkEnd w:id="1062"/>
      <w:bookmarkEnd w:id="1063"/>
      <w:r>
        <w:rPr>
          <w:rFonts w:hint="cs"/>
          <w:rtl/>
          <w:lang w:eastAsia="he-IL"/>
        </w:rPr>
        <w:t xml:space="preserve">בסדר, אין בעיה, אפשר. </w:t>
      </w:r>
    </w:p>
    <w:p w14:paraId="320F869E" w14:textId="77777777" w:rsidR="00CF52C0" w:rsidRDefault="00CF52C0" w:rsidP="00CF52C0">
      <w:pPr>
        <w:rPr>
          <w:rtl/>
          <w:lang w:eastAsia="he-IL"/>
        </w:rPr>
      </w:pPr>
      <w:bookmarkStart w:id="1064" w:name="_ETM_Q1_2008168"/>
      <w:bookmarkStart w:id="1065" w:name="_ETM_Q1_2008215"/>
      <w:bookmarkStart w:id="1066" w:name="_ETM_Q1_2010040"/>
      <w:bookmarkEnd w:id="1064"/>
      <w:bookmarkEnd w:id="1065"/>
      <w:bookmarkEnd w:id="1066"/>
    </w:p>
    <w:p w14:paraId="1DF3FFD5" w14:textId="120C297B" w:rsidR="00CF52C0" w:rsidRDefault="00CF52C0" w:rsidP="00581765">
      <w:pPr>
        <w:pStyle w:val="af9"/>
        <w:rPr>
          <w:rtl/>
          <w:lang w:eastAsia="he-IL"/>
        </w:rPr>
      </w:pPr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</w:p>
    <w:p w14:paraId="50152609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2ECFA385" w14:textId="09F488D9" w:rsidR="00CF52C0" w:rsidRDefault="00CF52C0" w:rsidP="00CF52C0">
      <w:pPr>
        <w:rPr>
          <w:rtl/>
          <w:lang w:eastAsia="he-IL"/>
        </w:rPr>
      </w:pPr>
      <w:bookmarkStart w:id="1067" w:name="_ETM_Q1_2010376"/>
      <w:bookmarkStart w:id="1068" w:name="_ETM_Q1_2010406"/>
      <w:bookmarkEnd w:id="1067"/>
      <w:bookmarkEnd w:id="1068"/>
      <w:r>
        <w:rPr>
          <w:rFonts w:hint="cs"/>
          <w:rtl/>
          <w:lang w:eastAsia="he-IL"/>
        </w:rPr>
        <w:t xml:space="preserve">אפשר לחזור ל-(16א)? </w:t>
      </w:r>
      <w:bookmarkStart w:id="1069" w:name="_ETM_Q1_2016892"/>
      <w:bookmarkEnd w:id="1069"/>
      <w:r>
        <w:rPr>
          <w:rFonts w:hint="cs"/>
          <w:rtl/>
          <w:lang w:eastAsia="he-IL"/>
        </w:rPr>
        <w:t xml:space="preserve">אנחנו מבקשים שהנוסח של הרישה שלו יתיישר באותו נוסח של </w:t>
      </w:r>
      <w:bookmarkStart w:id="1070" w:name="_ETM_Q1_2018575"/>
      <w:bookmarkEnd w:id="1070"/>
      <w:r>
        <w:rPr>
          <w:rFonts w:hint="cs"/>
          <w:rtl/>
          <w:lang w:eastAsia="he-IL"/>
        </w:rPr>
        <w:t xml:space="preserve">מיסוי מקרקעין, זאת אומרת פעם כותבים 'תשלומים שנקבע' ופעם </w:t>
      </w:r>
      <w:bookmarkStart w:id="1071" w:name="_ETM_Q1_2024738"/>
      <w:bookmarkEnd w:id="1071"/>
      <w:r>
        <w:rPr>
          <w:rFonts w:hint="cs"/>
          <w:rtl/>
          <w:lang w:eastAsia="he-IL"/>
        </w:rPr>
        <w:t xml:space="preserve">'הוצאות ששולמו במזומן', אנחנו מבקשים שגם פה יהיה כתוב 'הוצאות </w:t>
      </w:r>
      <w:bookmarkStart w:id="1072" w:name="_ETM_Q1_2029412"/>
      <w:bookmarkEnd w:id="1072"/>
      <w:r>
        <w:rPr>
          <w:rFonts w:hint="cs"/>
          <w:rtl/>
          <w:lang w:eastAsia="he-IL"/>
        </w:rPr>
        <w:t xml:space="preserve">ששולמו במזומן' במקום 'תשלומים שנקבע'. </w:t>
      </w:r>
    </w:p>
    <w:p w14:paraId="44D9876C" w14:textId="77777777" w:rsidR="00CF52C0" w:rsidRPr="003B72A7" w:rsidRDefault="00CF52C0" w:rsidP="003B72A7">
      <w:pPr>
        <w:rPr>
          <w:rtl/>
          <w:lang w:eastAsia="he-IL"/>
        </w:rPr>
      </w:pPr>
      <w:bookmarkStart w:id="1073" w:name="_ETM_Q1_2036428"/>
      <w:bookmarkStart w:id="1074" w:name="_ETM_Q1_2036475"/>
      <w:bookmarkStart w:id="1075" w:name="_ETM_Q1_1932423"/>
      <w:bookmarkStart w:id="1076" w:name="_ETM_Q1_1932477"/>
      <w:bookmarkEnd w:id="1073"/>
      <w:bookmarkEnd w:id="1074"/>
      <w:bookmarkEnd w:id="1075"/>
      <w:bookmarkEnd w:id="1076"/>
    </w:p>
    <w:p w14:paraId="52646A0C" w14:textId="512E454E" w:rsidR="00965D59" w:rsidRDefault="00965D59" w:rsidP="00581765">
      <w:pPr>
        <w:pStyle w:val="af9"/>
        <w:rPr>
          <w:rtl/>
          <w:lang w:eastAsia="he-IL"/>
        </w:rPr>
      </w:pPr>
      <w:bookmarkStart w:id="1077" w:name="_ETM_Q1_1881294"/>
      <w:bookmarkStart w:id="1078" w:name="_ETM_Q1_1881339"/>
      <w:bookmarkStart w:id="1079" w:name="ET_guest_יהונתן_אזרזר_155"/>
      <w:bookmarkEnd w:id="1077"/>
      <w:bookmarkEnd w:id="1078"/>
      <w:r w:rsidRPr="00581765">
        <w:rPr>
          <w:rStyle w:val="TagStyle"/>
          <w:rtl/>
        </w:rPr>
        <w:t>&lt;&lt; אורח &gt;&gt;</w:t>
      </w:r>
      <w:r w:rsidRPr="00965D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65D59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079"/>
    </w:p>
    <w:p w14:paraId="5C663684" w14:textId="77777777" w:rsidR="00965D59" w:rsidRDefault="00965D59" w:rsidP="00965D59">
      <w:pPr>
        <w:pStyle w:val="KeepWithNext"/>
        <w:rPr>
          <w:rtl/>
          <w:lang w:eastAsia="he-IL"/>
        </w:rPr>
      </w:pPr>
    </w:p>
    <w:p w14:paraId="2C414E23" w14:textId="5C31276F" w:rsidR="00965D59" w:rsidRDefault="00CF52C0" w:rsidP="00965D59">
      <w:pPr>
        <w:rPr>
          <w:rtl/>
          <w:lang w:eastAsia="he-IL"/>
        </w:rPr>
      </w:pPr>
      <w:bookmarkStart w:id="1080" w:name="_ETM_Q1_1820053"/>
      <w:bookmarkStart w:id="1081" w:name="_ETM_Q1_1820081"/>
      <w:bookmarkEnd w:id="1080"/>
      <w:bookmarkEnd w:id="1081"/>
      <w:r>
        <w:rPr>
          <w:rFonts w:hint="cs"/>
          <w:rtl/>
          <w:lang w:eastAsia="he-IL"/>
        </w:rPr>
        <w:t xml:space="preserve">זה נכתב בכוונה תחילה, כי אם אתה תקרא </w:t>
      </w:r>
      <w:bookmarkStart w:id="1082" w:name="_ETM_Q1_2046936"/>
      <w:bookmarkEnd w:id="1082"/>
      <w:r>
        <w:rPr>
          <w:rFonts w:hint="cs"/>
          <w:rtl/>
          <w:lang w:eastAsia="he-IL"/>
        </w:rPr>
        <w:t xml:space="preserve">את סעיף 32 רישה ותקרא את זה ברצף עם </w:t>
      </w:r>
      <w:bookmarkStart w:id="1083" w:name="_ETM_Q1_2049291"/>
      <w:bookmarkEnd w:id="1083"/>
      <w:r>
        <w:rPr>
          <w:rFonts w:hint="cs"/>
          <w:rtl/>
          <w:lang w:eastAsia="he-IL"/>
        </w:rPr>
        <w:t xml:space="preserve">סעיף (16א) אתה תראה שזה מתחבר, כי זה כתוב הוצאות </w:t>
      </w:r>
      <w:bookmarkStart w:id="1084" w:name="_ETM_Q1_2051960"/>
      <w:bookmarkEnd w:id="1084"/>
      <w:r>
        <w:rPr>
          <w:rFonts w:hint="cs"/>
          <w:rtl/>
          <w:lang w:eastAsia="he-IL"/>
        </w:rPr>
        <w:t xml:space="preserve">שניתנו בניכוי ואז אחרי זה אתה מסביר את זה לגבי </w:t>
      </w:r>
      <w:bookmarkStart w:id="1085" w:name="_ETM_Q1_2056969"/>
      <w:bookmarkEnd w:id="1085"/>
      <w:r>
        <w:rPr>
          <w:rFonts w:hint="cs"/>
          <w:rtl/>
          <w:lang w:eastAsia="he-IL"/>
        </w:rPr>
        <w:t xml:space="preserve">התשלומים. פה אצלנו יש בעצם תשלום לפי חוק המזומן, לכן </w:t>
      </w:r>
      <w:bookmarkStart w:id="1086" w:name="_ETM_Q1_2060491"/>
      <w:bookmarkEnd w:id="1086"/>
      <w:r>
        <w:rPr>
          <w:rFonts w:hint="cs"/>
          <w:rtl/>
          <w:lang w:eastAsia="he-IL"/>
        </w:rPr>
        <w:t xml:space="preserve">הדבר הוא שלוב. זה בכוונת מכוון וזה בסדר, זו אותה </w:t>
      </w:r>
      <w:bookmarkStart w:id="1087" w:name="_ETM_Q1_2067187"/>
      <w:bookmarkEnd w:id="1087"/>
      <w:r>
        <w:rPr>
          <w:rFonts w:hint="cs"/>
          <w:rtl/>
          <w:lang w:eastAsia="he-IL"/>
        </w:rPr>
        <w:t xml:space="preserve">משמעות. תתחיל את 32, תראה את התחלת הסעיף, ואז </w:t>
      </w:r>
      <w:bookmarkStart w:id="1088" w:name="_ETM_Q1_2072086"/>
      <w:bookmarkEnd w:id="1088"/>
      <w:r>
        <w:rPr>
          <w:rFonts w:hint="cs"/>
          <w:rtl/>
          <w:lang w:eastAsia="he-IL"/>
        </w:rPr>
        <w:t xml:space="preserve">תרד ל-(16א). </w:t>
      </w:r>
    </w:p>
    <w:p w14:paraId="47253002" w14:textId="77777777" w:rsidR="00CF52C0" w:rsidRDefault="00CF52C0" w:rsidP="00965D59">
      <w:pPr>
        <w:rPr>
          <w:rtl/>
          <w:lang w:eastAsia="he-IL"/>
        </w:rPr>
      </w:pPr>
      <w:bookmarkStart w:id="1089" w:name="_ETM_Q1_2073325"/>
      <w:bookmarkStart w:id="1090" w:name="_ETM_Q1_2073377"/>
      <w:bookmarkStart w:id="1091" w:name="_ETM_Q1_2069877"/>
      <w:bookmarkEnd w:id="1089"/>
      <w:bookmarkEnd w:id="1090"/>
      <w:bookmarkEnd w:id="1091"/>
    </w:p>
    <w:p w14:paraId="01F99852" w14:textId="03A1CB73" w:rsidR="00CF52C0" w:rsidRDefault="00CF52C0" w:rsidP="00581765">
      <w:pPr>
        <w:pStyle w:val="a4"/>
        <w:rPr>
          <w:rtl/>
        </w:rPr>
      </w:pPr>
      <w:bookmarkStart w:id="1092" w:name="ET_speaker_שלומית_ארליך_190"/>
      <w:r w:rsidRPr="00581765">
        <w:rPr>
          <w:rStyle w:val="TagStyle"/>
          <w:rtl/>
        </w:rPr>
        <w:t xml:space="preserve"> &lt;&lt; דובר &gt;&gt;</w:t>
      </w:r>
      <w:r w:rsidRPr="00CF52C0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1092"/>
    </w:p>
    <w:p w14:paraId="24D655DF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42FCCABC" w14:textId="4EE6724A" w:rsidR="00CF52C0" w:rsidRDefault="00CF52C0" w:rsidP="00CF52C0">
      <w:pPr>
        <w:rPr>
          <w:rtl/>
          <w:lang w:eastAsia="he-IL"/>
        </w:rPr>
      </w:pPr>
      <w:bookmarkStart w:id="1093" w:name="_ETM_Q1_2070200"/>
      <w:bookmarkStart w:id="1094" w:name="_ETM_Q1_2070228"/>
      <w:bookmarkEnd w:id="1093"/>
      <w:bookmarkEnd w:id="1094"/>
      <w:r>
        <w:rPr>
          <w:rFonts w:hint="cs"/>
          <w:rtl/>
          <w:lang w:eastAsia="he-IL"/>
        </w:rPr>
        <w:t xml:space="preserve">אני חושבת, יהונתן, שאם כבר הכוונה הייתה </w:t>
      </w:r>
      <w:bookmarkStart w:id="1095" w:name="_ETM_Q1_2072852"/>
      <w:bookmarkEnd w:id="1095"/>
      <w:r>
        <w:rPr>
          <w:rFonts w:hint="cs"/>
          <w:rtl/>
          <w:lang w:eastAsia="he-IL"/>
        </w:rPr>
        <w:t xml:space="preserve">להשוות את זה לפסקה (16) ולא לרישה של סעיף 32. </w:t>
      </w:r>
      <w:bookmarkStart w:id="1096" w:name="_ETM_Q1_2076488"/>
      <w:bookmarkEnd w:id="1096"/>
    </w:p>
    <w:p w14:paraId="61D8EF29" w14:textId="77777777" w:rsidR="00CF52C0" w:rsidRDefault="00CF52C0" w:rsidP="00CF52C0">
      <w:pPr>
        <w:rPr>
          <w:rtl/>
          <w:lang w:eastAsia="he-IL"/>
        </w:rPr>
      </w:pPr>
      <w:bookmarkStart w:id="1097" w:name="_ETM_Q1_2076551"/>
      <w:bookmarkStart w:id="1098" w:name="_ETM_Q1_2076597"/>
      <w:bookmarkEnd w:id="1097"/>
      <w:bookmarkEnd w:id="1098"/>
    </w:p>
    <w:p w14:paraId="11FF6EA6" w14:textId="5A292D6C" w:rsidR="00CF52C0" w:rsidRDefault="00CF52C0" w:rsidP="00581765">
      <w:pPr>
        <w:pStyle w:val="af9"/>
        <w:rPr>
          <w:rtl/>
          <w:lang w:eastAsia="he-IL"/>
        </w:rPr>
      </w:pPr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</w:p>
    <w:p w14:paraId="29283273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37D9B54D" w14:textId="540DEC88" w:rsidR="00CF52C0" w:rsidRDefault="00CF52C0" w:rsidP="00CF52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9" w:name="_ETM_Q1_2078461"/>
      <w:bookmarkStart w:id="1100" w:name="_ETM_Q1_2078481"/>
      <w:bookmarkEnd w:id="1099"/>
      <w:bookmarkEnd w:id="1100"/>
      <w:r>
        <w:rPr>
          <w:rFonts w:hint="cs"/>
          <w:rtl/>
          <w:lang w:eastAsia="he-IL"/>
        </w:rPr>
        <w:t xml:space="preserve">ני אומר שצריך לקרוא ביחד, את סעיף 32 ואז לרדת, </w:t>
      </w:r>
      <w:bookmarkStart w:id="1101" w:name="_ETM_Q1_2081503"/>
      <w:bookmarkEnd w:id="1101"/>
      <w:r>
        <w:rPr>
          <w:rFonts w:hint="cs"/>
          <w:rtl/>
          <w:lang w:eastAsia="he-IL"/>
        </w:rPr>
        <w:t xml:space="preserve">כי זה כמו הקדמה ואז אתה יורד לסעיף. </w:t>
      </w:r>
    </w:p>
    <w:p w14:paraId="3AE5F72A" w14:textId="77777777" w:rsidR="00CF52C0" w:rsidRDefault="00CF52C0" w:rsidP="00CF52C0">
      <w:pPr>
        <w:rPr>
          <w:rtl/>
          <w:lang w:eastAsia="he-IL"/>
        </w:rPr>
      </w:pPr>
      <w:bookmarkStart w:id="1102" w:name="_ETM_Q1_2085829"/>
      <w:bookmarkStart w:id="1103" w:name="_ETM_Q1_2085870"/>
      <w:bookmarkEnd w:id="1102"/>
      <w:bookmarkEnd w:id="1103"/>
    </w:p>
    <w:p w14:paraId="17810FDA" w14:textId="5D024871" w:rsidR="00CF52C0" w:rsidRDefault="00CF52C0" w:rsidP="00581765">
      <w:pPr>
        <w:pStyle w:val="af9"/>
        <w:rPr>
          <w:rtl/>
          <w:lang w:eastAsia="he-IL"/>
        </w:rPr>
      </w:pPr>
      <w:bookmarkStart w:id="1104" w:name="ET_guest_גק_בלנגה_192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04"/>
    </w:p>
    <w:p w14:paraId="190286B5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0E87B5A8" w14:textId="6B1D9C7A" w:rsidR="00CF52C0" w:rsidRDefault="00CF52C0" w:rsidP="00CF52C0">
      <w:pPr>
        <w:rPr>
          <w:rtl/>
          <w:lang w:eastAsia="he-IL"/>
        </w:rPr>
      </w:pPr>
      <w:bookmarkStart w:id="1105" w:name="_ETM_Q1_2088388"/>
      <w:bookmarkStart w:id="1106" w:name="_ETM_Q1_2088417"/>
      <w:bookmarkEnd w:id="1105"/>
      <w:bookmarkEnd w:id="1106"/>
      <w:r>
        <w:rPr>
          <w:rFonts w:hint="cs"/>
          <w:rtl/>
          <w:lang w:eastAsia="he-IL"/>
        </w:rPr>
        <w:t xml:space="preserve">אבל עדיין </w:t>
      </w:r>
      <w:bookmarkStart w:id="1107" w:name="_ETM_Q1_2089309"/>
      <w:bookmarkEnd w:id="1107"/>
      <w:r>
        <w:rPr>
          <w:rFonts w:hint="cs"/>
          <w:rtl/>
          <w:lang w:eastAsia="he-IL"/>
        </w:rPr>
        <w:t xml:space="preserve">יש שלושה נוסחים על חוק המזומן. </w:t>
      </w:r>
    </w:p>
    <w:p w14:paraId="633DD6F8" w14:textId="77777777" w:rsidR="00CF52C0" w:rsidRDefault="00CF52C0" w:rsidP="00CF52C0">
      <w:pPr>
        <w:rPr>
          <w:rtl/>
          <w:lang w:eastAsia="he-IL"/>
        </w:rPr>
      </w:pPr>
      <w:bookmarkStart w:id="1108" w:name="_ETM_Q1_2095789"/>
      <w:bookmarkStart w:id="1109" w:name="_ETM_Q1_2095840"/>
      <w:bookmarkStart w:id="1110" w:name="_ETM_Q1_2096612"/>
      <w:bookmarkEnd w:id="1108"/>
      <w:bookmarkEnd w:id="1109"/>
      <w:bookmarkEnd w:id="1110"/>
    </w:p>
    <w:p w14:paraId="287ABB6A" w14:textId="7C8E5C74" w:rsidR="00CF52C0" w:rsidRDefault="00CF52C0" w:rsidP="00581765">
      <w:pPr>
        <w:pStyle w:val="af9"/>
        <w:rPr>
          <w:rtl/>
          <w:lang w:eastAsia="he-IL"/>
        </w:rPr>
      </w:pPr>
      <w:bookmarkStart w:id="1111" w:name="ET_guest_סיגל_אבירם_193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11"/>
    </w:p>
    <w:p w14:paraId="4332B3A7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3B0F424D" w14:textId="04CC0A45" w:rsidR="00CF52C0" w:rsidRDefault="00CF52C0" w:rsidP="00CF52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2" w:name="_ETM_Q1_2096913"/>
      <w:bookmarkStart w:id="1113" w:name="_ETM_Q1_2096934"/>
      <w:bookmarkEnd w:id="1112"/>
      <w:bookmarkEnd w:id="1113"/>
      <w:r>
        <w:rPr>
          <w:rFonts w:hint="cs"/>
          <w:rtl/>
          <w:lang w:eastAsia="he-IL"/>
        </w:rPr>
        <w:t xml:space="preserve">ני לא הבנתי את </w:t>
      </w:r>
      <w:bookmarkStart w:id="1114" w:name="_ETM_Q1_2098661"/>
      <w:bookmarkEnd w:id="1114"/>
      <w:proofErr w:type="spellStart"/>
      <w:r>
        <w:rPr>
          <w:rFonts w:hint="cs"/>
          <w:rtl/>
          <w:lang w:eastAsia="he-IL"/>
        </w:rPr>
        <w:t>הלקרוא</w:t>
      </w:r>
      <w:proofErr w:type="spellEnd"/>
      <w:r>
        <w:rPr>
          <w:rFonts w:hint="cs"/>
          <w:rtl/>
          <w:lang w:eastAsia="he-IL"/>
        </w:rPr>
        <w:t xml:space="preserve">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5" w:name="_ETM_Q1_2101569"/>
      <w:bookmarkEnd w:id="1115"/>
    </w:p>
    <w:p w14:paraId="7D8D9C26" w14:textId="77777777" w:rsidR="00CF52C0" w:rsidRDefault="00CF52C0" w:rsidP="00CF52C0">
      <w:pPr>
        <w:rPr>
          <w:rtl/>
          <w:lang w:eastAsia="he-IL"/>
        </w:rPr>
      </w:pPr>
      <w:bookmarkStart w:id="1116" w:name="_ETM_Q1_2101616"/>
      <w:bookmarkEnd w:id="1116"/>
    </w:p>
    <w:p w14:paraId="3BE16193" w14:textId="726D6EC1" w:rsidR="00CF52C0" w:rsidRDefault="00CF52C0" w:rsidP="00581765">
      <w:pPr>
        <w:pStyle w:val="af9"/>
        <w:rPr>
          <w:rtl/>
          <w:lang w:eastAsia="he-IL"/>
        </w:rPr>
      </w:pPr>
      <w:bookmarkStart w:id="1117" w:name="ET_guest_גק_בלנגה_194"/>
      <w:r w:rsidRPr="00581765">
        <w:rPr>
          <w:rStyle w:val="TagStyle"/>
          <w:rtl/>
        </w:rPr>
        <w:t xml:space="preserve"> &lt;&lt; אורח &gt;&gt;</w:t>
      </w:r>
      <w:r w:rsidRPr="00CF52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F52C0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17"/>
    </w:p>
    <w:p w14:paraId="691657BF" w14:textId="77777777" w:rsidR="00CF52C0" w:rsidRDefault="00CF52C0" w:rsidP="00CF52C0">
      <w:pPr>
        <w:pStyle w:val="KeepWithNext"/>
        <w:rPr>
          <w:rtl/>
          <w:lang w:eastAsia="he-IL"/>
        </w:rPr>
      </w:pPr>
    </w:p>
    <w:p w14:paraId="6941761F" w14:textId="77777777" w:rsidR="002C091C" w:rsidRDefault="00CF52C0" w:rsidP="002C091C">
      <w:pPr>
        <w:rPr>
          <w:rtl/>
          <w:lang w:eastAsia="he-IL"/>
        </w:rPr>
      </w:pPr>
      <w:bookmarkStart w:id="1118" w:name="_ETM_Q1_2104065"/>
      <w:bookmarkStart w:id="1119" w:name="_ETM_Q1_2104094"/>
      <w:bookmarkEnd w:id="1118"/>
      <w:bookmarkEnd w:id="1119"/>
      <w:r>
        <w:rPr>
          <w:rFonts w:hint="cs"/>
          <w:rtl/>
          <w:lang w:eastAsia="he-IL"/>
        </w:rPr>
        <w:t xml:space="preserve">הרישה פחות משפיעה עליך כי </w:t>
      </w:r>
      <w:bookmarkStart w:id="1120" w:name="_ETM_Q1_2103567"/>
      <w:bookmarkEnd w:id="1120"/>
      <w:r>
        <w:rPr>
          <w:rFonts w:hint="cs"/>
          <w:rtl/>
          <w:lang w:eastAsia="he-IL"/>
        </w:rPr>
        <w:t>כתוב אלה הניכויים שלא מותרים בניכוי.</w:t>
      </w:r>
      <w:bookmarkStart w:id="1121" w:name="_ETM_Q1_2108551"/>
      <w:bookmarkStart w:id="1122" w:name="_ETM_Q1_2108602"/>
      <w:bookmarkStart w:id="1123" w:name="_ETM_Q1_2106631"/>
      <w:bookmarkStart w:id="1124" w:name="_ETM_Q1_2106906"/>
      <w:bookmarkStart w:id="1125" w:name="_ETM_Q1_2106932"/>
      <w:bookmarkEnd w:id="1121"/>
      <w:bookmarkEnd w:id="1122"/>
      <w:bookmarkEnd w:id="1123"/>
      <w:bookmarkEnd w:id="1124"/>
      <w:bookmarkEnd w:id="1125"/>
    </w:p>
    <w:p w14:paraId="041D29E6" w14:textId="77777777" w:rsidR="00BE7E5C" w:rsidRDefault="00BE7E5C" w:rsidP="002C091C">
      <w:pPr>
        <w:rPr>
          <w:rtl/>
          <w:lang w:eastAsia="he-IL"/>
        </w:rPr>
      </w:pPr>
    </w:p>
    <w:p w14:paraId="7085033F" w14:textId="5FACCA2A" w:rsidR="00BE7E5C" w:rsidRDefault="00BE7E5C" w:rsidP="00BE7E5C">
      <w:pPr>
        <w:pStyle w:val="af9"/>
        <w:keepNext/>
        <w:rPr>
          <w:rtl/>
          <w:lang w:eastAsia="he-IL"/>
        </w:rPr>
      </w:pPr>
      <w:bookmarkStart w:id="1126" w:name="ET_guest_יהונתן_אזרזר_191"/>
      <w:r w:rsidRPr="00BE7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E7E5C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1126"/>
    </w:p>
    <w:p w14:paraId="0EC37631" w14:textId="77777777" w:rsidR="00BE7E5C" w:rsidRDefault="00BE7E5C" w:rsidP="00BE7E5C">
      <w:pPr>
        <w:pStyle w:val="KeepWithNext"/>
        <w:rPr>
          <w:rtl/>
          <w:lang w:eastAsia="he-IL"/>
        </w:rPr>
      </w:pPr>
    </w:p>
    <w:p w14:paraId="2387E976" w14:textId="39DA823F" w:rsidR="00CF52C0" w:rsidRDefault="00CF52C0" w:rsidP="00BE7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זה מתחבר. </w:t>
      </w:r>
      <w:bookmarkStart w:id="1127" w:name="_ETM_Q1_2109167"/>
      <w:bookmarkEnd w:id="1127"/>
      <w:r>
        <w:rPr>
          <w:rFonts w:hint="cs"/>
          <w:rtl/>
          <w:lang w:eastAsia="he-IL"/>
        </w:rPr>
        <w:t>בבירור הכנסתו החייבת של אדם לא יותרו ניכויים בשל, ואז נלך לסעיף שלנו, שעכשיו אנחנו מדברים עליו, 'תשלומים</w:t>
      </w:r>
      <w:bookmarkStart w:id="1128" w:name="_ETM_Q1_2116587"/>
      <w:bookmarkEnd w:id="1128"/>
      <w:r>
        <w:rPr>
          <w:rFonts w:hint="cs"/>
          <w:rtl/>
          <w:lang w:eastAsia="he-IL"/>
        </w:rPr>
        <w:t xml:space="preserve"> שנקבע שנתינתם מהווה הפרה לפי </w:t>
      </w:r>
      <w:r w:rsidR="00D47FDB">
        <w:rPr>
          <w:rFonts w:hint="cs"/>
          <w:rtl/>
          <w:lang w:eastAsia="he-IL"/>
        </w:rPr>
        <w:t>חוק לצמצום השימוש במזומן'</w:t>
      </w:r>
      <w:bookmarkStart w:id="1129" w:name="_ETM_Q1_2120597"/>
      <w:bookmarkEnd w:id="1129"/>
      <w:r w:rsidR="00D47FDB">
        <w:rPr>
          <w:rFonts w:hint="cs"/>
          <w:rtl/>
          <w:lang w:eastAsia="he-IL"/>
        </w:rPr>
        <w:t xml:space="preserve">, כלומר הדיון הוא שלילת הוצאה ביחס לתשלום שנאסר בחוק </w:t>
      </w:r>
      <w:bookmarkStart w:id="1130" w:name="_ETM_Q1_2128733"/>
      <w:bookmarkEnd w:id="1130"/>
      <w:r w:rsidR="00D47FDB">
        <w:rPr>
          <w:rFonts w:hint="cs"/>
          <w:rtl/>
          <w:lang w:eastAsia="he-IL"/>
        </w:rPr>
        <w:t xml:space="preserve">המזומן, ולכן זה בסדר. </w:t>
      </w:r>
    </w:p>
    <w:p w14:paraId="33BC7FC1" w14:textId="77777777" w:rsidR="00D47FDB" w:rsidRDefault="00D47FDB" w:rsidP="00CF52C0">
      <w:pPr>
        <w:rPr>
          <w:rtl/>
          <w:lang w:eastAsia="he-IL"/>
        </w:rPr>
      </w:pPr>
      <w:bookmarkStart w:id="1131" w:name="_ETM_Q1_2126952"/>
      <w:bookmarkStart w:id="1132" w:name="_ETM_Q1_2127007"/>
      <w:bookmarkEnd w:id="1131"/>
      <w:bookmarkEnd w:id="1132"/>
    </w:p>
    <w:p w14:paraId="372DA100" w14:textId="5999EA24" w:rsidR="00D47FDB" w:rsidRDefault="00D47FDB" w:rsidP="00581765">
      <w:pPr>
        <w:pStyle w:val="af9"/>
        <w:rPr>
          <w:rtl/>
          <w:lang w:eastAsia="he-IL"/>
        </w:rPr>
      </w:pPr>
      <w:bookmarkStart w:id="1133" w:name="ET_guest_גק_בלנגה_196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33"/>
    </w:p>
    <w:p w14:paraId="691EBE43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197DBB57" w14:textId="415189F7" w:rsidR="00D47FDB" w:rsidRDefault="00D47FDB" w:rsidP="00D47FDB">
      <w:pPr>
        <w:rPr>
          <w:rtl/>
          <w:lang w:eastAsia="he-IL"/>
        </w:rPr>
      </w:pPr>
      <w:bookmarkStart w:id="1134" w:name="_ETM_Q1_2128102"/>
      <w:bookmarkEnd w:id="1134"/>
      <w:r>
        <w:rPr>
          <w:rFonts w:hint="cs"/>
          <w:rtl/>
          <w:lang w:eastAsia="he-IL"/>
        </w:rPr>
        <w:t>י</w:t>
      </w:r>
      <w:bookmarkStart w:id="1135" w:name="_ETM_Q1_2128140"/>
      <w:bookmarkEnd w:id="1135"/>
      <w:r>
        <w:rPr>
          <w:rFonts w:hint="cs"/>
          <w:rtl/>
          <w:lang w:eastAsia="he-IL"/>
        </w:rPr>
        <w:t xml:space="preserve">הונתן, מה הבעיה לרשום כמו שכתבתם </w:t>
      </w:r>
      <w:bookmarkStart w:id="1136" w:name="_ETM_Q1_2132673"/>
      <w:bookmarkEnd w:id="1136"/>
      <w:r>
        <w:rPr>
          <w:rFonts w:hint="cs"/>
          <w:rtl/>
          <w:lang w:eastAsia="he-IL"/>
        </w:rPr>
        <w:t>בחוק מיסוי מקרקעין?</w:t>
      </w:r>
      <w:r>
        <w:rPr>
          <w:lang w:eastAsia="he-IL"/>
        </w:rPr>
        <w:t xml:space="preserve"> </w:t>
      </w:r>
    </w:p>
    <w:p w14:paraId="36E92101" w14:textId="77777777" w:rsidR="00D47FDB" w:rsidRDefault="00D47FDB" w:rsidP="00D47FDB">
      <w:pPr>
        <w:rPr>
          <w:rtl/>
          <w:lang w:eastAsia="he-IL"/>
        </w:rPr>
      </w:pPr>
      <w:bookmarkStart w:id="1137" w:name="_ETM_Q1_2130901"/>
      <w:bookmarkStart w:id="1138" w:name="_ETM_Q1_2130957"/>
      <w:bookmarkStart w:id="1139" w:name="_ETM_Q1_2131852"/>
      <w:bookmarkEnd w:id="1137"/>
      <w:bookmarkEnd w:id="1138"/>
      <w:bookmarkEnd w:id="1139"/>
    </w:p>
    <w:p w14:paraId="34BFD660" w14:textId="0A3F8DE6" w:rsidR="00D47FDB" w:rsidRDefault="00D47FDB" w:rsidP="00581765">
      <w:pPr>
        <w:pStyle w:val="af9"/>
        <w:rPr>
          <w:rtl/>
          <w:lang w:eastAsia="he-IL"/>
        </w:rPr>
      </w:pPr>
      <w:bookmarkStart w:id="1140" w:name="ET_guest_יהונתן_אזרזר_197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40"/>
    </w:p>
    <w:p w14:paraId="79C6B7B1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39AE007E" w14:textId="5FFD889E" w:rsidR="00D47FDB" w:rsidRDefault="00D47FDB" w:rsidP="00D47FDB">
      <w:pPr>
        <w:rPr>
          <w:rtl/>
          <w:lang w:eastAsia="he-IL"/>
        </w:rPr>
      </w:pPr>
      <w:bookmarkStart w:id="1141" w:name="_ETM_Q1_2132167"/>
      <w:bookmarkEnd w:id="1141"/>
      <w:r>
        <w:rPr>
          <w:rFonts w:hint="cs"/>
          <w:rtl/>
          <w:lang w:eastAsia="he-IL"/>
        </w:rPr>
        <w:t>אבל ב</w:t>
      </w:r>
      <w:bookmarkStart w:id="1142" w:name="_ETM_Q1_2132207"/>
      <w:bookmarkEnd w:id="1142"/>
      <w:r>
        <w:rPr>
          <w:rFonts w:hint="cs"/>
          <w:rtl/>
          <w:lang w:eastAsia="he-IL"/>
        </w:rPr>
        <w:t xml:space="preserve">חוק מיסוי מקרקעין זה אירוע אחר, </w:t>
      </w:r>
      <w:bookmarkStart w:id="1143" w:name="_ETM_Q1_2134992"/>
      <w:bookmarkEnd w:id="1143"/>
      <w:r>
        <w:rPr>
          <w:rFonts w:hint="cs"/>
          <w:rtl/>
          <w:lang w:eastAsia="he-IL"/>
        </w:rPr>
        <w:t xml:space="preserve">זה שם מדבר על הוצאה. </w:t>
      </w:r>
    </w:p>
    <w:p w14:paraId="3E1CA589" w14:textId="77777777" w:rsidR="00D47FDB" w:rsidRDefault="00D47FDB" w:rsidP="00D47FDB">
      <w:pPr>
        <w:rPr>
          <w:rtl/>
          <w:lang w:eastAsia="he-IL"/>
        </w:rPr>
      </w:pPr>
      <w:bookmarkStart w:id="1144" w:name="_ETM_Q1_2137273"/>
      <w:bookmarkStart w:id="1145" w:name="_ETM_Q1_2137319"/>
      <w:bookmarkStart w:id="1146" w:name="_ETM_Q1_2134204"/>
      <w:bookmarkEnd w:id="1144"/>
      <w:bookmarkEnd w:id="1145"/>
      <w:bookmarkEnd w:id="1146"/>
    </w:p>
    <w:p w14:paraId="6CC5C133" w14:textId="2CBFF2E9" w:rsidR="00D47FDB" w:rsidRDefault="00D47FDB" w:rsidP="00581765">
      <w:pPr>
        <w:pStyle w:val="a4"/>
        <w:rPr>
          <w:rtl/>
        </w:rPr>
      </w:pPr>
      <w:bookmarkStart w:id="1147" w:name="ET_speaker_שלומית_ארליך_198"/>
      <w:r w:rsidRPr="00581765">
        <w:rPr>
          <w:rStyle w:val="TagStyle"/>
          <w:rtl/>
        </w:rPr>
        <w:t xml:space="preserve"> &lt;&lt; דובר &gt;&gt;</w:t>
      </w:r>
      <w:r w:rsidRPr="00D47FD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1147"/>
    </w:p>
    <w:p w14:paraId="6A057CF2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022CD75B" w14:textId="765EDF1F" w:rsidR="00D47FDB" w:rsidRDefault="00D47FDB" w:rsidP="00D47FDB">
      <w:pPr>
        <w:rPr>
          <w:rtl/>
          <w:lang w:eastAsia="he-IL"/>
        </w:rPr>
      </w:pPr>
      <w:bookmarkStart w:id="1148" w:name="_ETM_Q1_2134493"/>
      <w:bookmarkStart w:id="1149" w:name="_ETM_Q1_2134530"/>
      <w:bookmarkEnd w:id="1148"/>
      <w:bookmarkEnd w:id="1149"/>
      <w:r>
        <w:rPr>
          <w:rFonts w:hint="cs"/>
          <w:rtl/>
          <w:lang w:eastAsia="he-IL"/>
        </w:rPr>
        <w:t xml:space="preserve">לא, זה לא </w:t>
      </w:r>
      <w:bookmarkStart w:id="1150" w:name="_ETM_Q1_2136620"/>
      <w:bookmarkEnd w:id="1150"/>
      <w:r>
        <w:rPr>
          <w:rFonts w:hint="cs"/>
          <w:rtl/>
          <w:lang w:eastAsia="he-IL"/>
        </w:rPr>
        <w:t xml:space="preserve">אירוע אחר, זה אותו סעיף. </w:t>
      </w:r>
    </w:p>
    <w:p w14:paraId="6F0E733D" w14:textId="77777777" w:rsidR="00D47FDB" w:rsidRDefault="00D47FDB" w:rsidP="00D47FDB">
      <w:pPr>
        <w:rPr>
          <w:rtl/>
          <w:lang w:eastAsia="he-IL"/>
        </w:rPr>
      </w:pPr>
      <w:bookmarkStart w:id="1151" w:name="_ETM_Q1_2135214"/>
      <w:bookmarkStart w:id="1152" w:name="_ETM_Q1_2135262"/>
      <w:bookmarkEnd w:id="1151"/>
      <w:bookmarkEnd w:id="1152"/>
    </w:p>
    <w:p w14:paraId="61F74BFC" w14:textId="7E7AE959" w:rsidR="00D47FDB" w:rsidRDefault="00D47FDB" w:rsidP="00581765">
      <w:pPr>
        <w:pStyle w:val="af9"/>
        <w:rPr>
          <w:rtl/>
          <w:lang w:eastAsia="he-IL"/>
        </w:rPr>
      </w:pPr>
      <w:bookmarkStart w:id="1153" w:name="ET_guest_גק_בלנגה_199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53"/>
    </w:p>
    <w:p w14:paraId="3638DFCF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628C6597" w14:textId="4F9E9FBB" w:rsidR="00D47FDB" w:rsidRDefault="00D47FDB" w:rsidP="00D47FDB">
      <w:pPr>
        <w:rPr>
          <w:rtl/>
          <w:lang w:eastAsia="he-IL"/>
        </w:rPr>
      </w:pPr>
      <w:bookmarkStart w:id="1154" w:name="_ETM_Q1_2137892"/>
      <w:bookmarkStart w:id="1155" w:name="_ETM_Q1_2137923"/>
      <w:bookmarkEnd w:id="1154"/>
      <w:bookmarkEnd w:id="1155"/>
      <w:r>
        <w:rPr>
          <w:rFonts w:hint="cs"/>
          <w:rtl/>
          <w:lang w:eastAsia="he-IL"/>
        </w:rPr>
        <w:t xml:space="preserve">זה אותן מילים. </w:t>
      </w:r>
    </w:p>
    <w:p w14:paraId="3986541B" w14:textId="77777777" w:rsidR="00D47FDB" w:rsidRDefault="00D47FDB" w:rsidP="00D47FDB">
      <w:pPr>
        <w:rPr>
          <w:rtl/>
          <w:lang w:eastAsia="he-IL"/>
        </w:rPr>
      </w:pPr>
      <w:bookmarkStart w:id="1156" w:name="_ETM_Q1_2139967"/>
      <w:bookmarkStart w:id="1157" w:name="_ETM_Q1_2140012"/>
      <w:bookmarkStart w:id="1158" w:name="_ETM_Q1_2138094"/>
      <w:bookmarkEnd w:id="1156"/>
      <w:bookmarkEnd w:id="1157"/>
      <w:bookmarkEnd w:id="1158"/>
    </w:p>
    <w:p w14:paraId="767D830F" w14:textId="13C56364" w:rsidR="00D47FDB" w:rsidRDefault="00D47FDB" w:rsidP="00581765">
      <w:pPr>
        <w:pStyle w:val="af9"/>
        <w:rPr>
          <w:rtl/>
          <w:lang w:eastAsia="he-IL"/>
        </w:rPr>
      </w:pPr>
      <w:bookmarkStart w:id="1159" w:name="ET_guest_יהונתן_אזרזר_200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59"/>
    </w:p>
    <w:p w14:paraId="307769CB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175812E4" w14:textId="61C733F0" w:rsidR="00D47FDB" w:rsidRDefault="00D47FDB" w:rsidP="00D47FDB">
      <w:pPr>
        <w:rPr>
          <w:rtl/>
          <w:lang w:eastAsia="he-IL"/>
        </w:rPr>
      </w:pPr>
      <w:bookmarkStart w:id="1160" w:name="_ETM_Q1_2138387"/>
      <w:bookmarkStart w:id="1161" w:name="_ETM_Q1_2138417"/>
      <w:bookmarkEnd w:id="1160"/>
      <w:bookmarkEnd w:id="1161"/>
      <w:r>
        <w:rPr>
          <w:rFonts w:hint="cs"/>
          <w:rtl/>
          <w:lang w:eastAsia="he-IL"/>
        </w:rPr>
        <w:t xml:space="preserve">בחוק מיסוי </w:t>
      </w:r>
      <w:bookmarkStart w:id="1162" w:name="_ETM_Q1_2139679"/>
      <w:bookmarkEnd w:id="1162"/>
      <w:r>
        <w:rPr>
          <w:rFonts w:hint="cs"/>
          <w:rtl/>
          <w:lang w:eastAsia="he-IL"/>
        </w:rPr>
        <w:t xml:space="preserve">מקרקעין אין את ההקדמה הזאת, בחוק מיסוי מקרקעין זה </w:t>
      </w:r>
      <w:bookmarkStart w:id="1163" w:name="_ETM_Q1_2142233"/>
      <w:bookmarkEnd w:id="1163"/>
      <w:r>
        <w:rPr>
          <w:rFonts w:hint="cs"/>
          <w:rtl/>
          <w:lang w:eastAsia="he-IL"/>
        </w:rPr>
        <w:t xml:space="preserve">נקרא הוצאה. </w:t>
      </w:r>
    </w:p>
    <w:p w14:paraId="3E8B0B8A" w14:textId="77777777" w:rsidR="00D47FDB" w:rsidRDefault="00D47FDB" w:rsidP="00D47FDB">
      <w:pPr>
        <w:rPr>
          <w:rtl/>
          <w:lang w:eastAsia="he-IL"/>
        </w:rPr>
      </w:pPr>
      <w:bookmarkStart w:id="1164" w:name="_ETM_Q1_2145268"/>
      <w:bookmarkStart w:id="1165" w:name="_ETM_Q1_2145306"/>
      <w:bookmarkEnd w:id="1164"/>
      <w:bookmarkEnd w:id="1165"/>
    </w:p>
    <w:p w14:paraId="6997BA66" w14:textId="5A0AB53D" w:rsidR="00D47FDB" w:rsidRDefault="00D47FDB" w:rsidP="00581765">
      <w:pPr>
        <w:pStyle w:val="af9"/>
        <w:rPr>
          <w:rtl/>
          <w:lang w:eastAsia="he-IL"/>
        </w:rPr>
      </w:pPr>
      <w:bookmarkStart w:id="1166" w:name="ET_guest_גק_בלנגה_201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66"/>
    </w:p>
    <w:p w14:paraId="3E1CB6E7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371F0BB4" w14:textId="60FC00A1" w:rsidR="00D47FDB" w:rsidRDefault="00D47FDB" w:rsidP="00D47FD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67" w:name="_ETM_Q1_2143710"/>
      <w:bookmarkStart w:id="1168" w:name="_ETM_Q1_2143730"/>
      <w:bookmarkEnd w:id="1167"/>
      <w:bookmarkEnd w:id="1168"/>
      <w:r>
        <w:rPr>
          <w:rFonts w:hint="cs"/>
          <w:rtl/>
          <w:lang w:eastAsia="he-IL"/>
        </w:rPr>
        <w:t xml:space="preserve">הונתן, מה מפריע לך לרשום במקום 'תשלומים' 'הוצאות </w:t>
      </w:r>
      <w:bookmarkStart w:id="1169" w:name="_ETM_Q1_2146521"/>
      <w:bookmarkEnd w:id="1169"/>
      <w:r>
        <w:rPr>
          <w:rFonts w:hint="cs"/>
          <w:rtl/>
          <w:lang w:eastAsia="he-IL"/>
        </w:rPr>
        <w:t>ששולמו במזומן'? מה מפריע לך? תסביר לי משפטית שאני</w:t>
      </w:r>
      <w:bookmarkStart w:id="1170" w:name="_ETM_Q1_2150173"/>
      <w:bookmarkEnd w:id="1170"/>
      <w:r>
        <w:rPr>
          <w:rFonts w:hint="cs"/>
          <w:rtl/>
          <w:lang w:eastAsia="he-IL"/>
        </w:rPr>
        <w:t xml:space="preserve"> אבין. </w:t>
      </w:r>
      <w:bookmarkStart w:id="1171" w:name="_ETM_Q1_2153148"/>
      <w:bookmarkEnd w:id="1171"/>
    </w:p>
    <w:p w14:paraId="049B2A4F" w14:textId="77777777" w:rsidR="00D47FDB" w:rsidRDefault="00D47FDB" w:rsidP="00D47FDB">
      <w:pPr>
        <w:rPr>
          <w:rtl/>
          <w:lang w:eastAsia="he-IL"/>
        </w:rPr>
      </w:pPr>
      <w:bookmarkStart w:id="1172" w:name="_ETM_Q1_2153192"/>
      <w:bookmarkStart w:id="1173" w:name="_ETM_Q1_2153996"/>
      <w:bookmarkEnd w:id="1172"/>
      <w:bookmarkEnd w:id="1173"/>
    </w:p>
    <w:p w14:paraId="19D10634" w14:textId="188E0CD4" w:rsidR="00D47FDB" w:rsidRDefault="00D47FDB" w:rsidP="00581765">
      <w:pPr>
        <w:pStyle w:val="af9"/>
        <w:rPr>
          <w:rtl/>
          <w:lang w:eastAsia="he-IL"/>
        </w:rPr>
      </w:pPr>
      <w:bookmarkStart w:id="1174" w:name="ET_guest_יהונתן_אזרזר_202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74"/>
    </w:p>
    <w:p w14:paraId="6128A1D8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7EB008DA" w14:textId="40704A26" w:rsidR="00D47FDB" w:rsidRDefault="00D47FDB" w:rsidP="00D47FDB">
      <w:pPr>
        <w:rPr>
          <w:rtl/>
          <w:lang w:eastAsia="he-IL"/>
        </w:rPr>
      </w:pPr>
      <w:bookmarkStart w:id="1175" w:name="_ETM_Q1_2154289"/>
      <w:bookmarkStart w:id="1176" w:name="_ETM_Q1_2154320"/>
      <w:bookmarkEnd w:id="1175"/>
      <w:bookmarkEnd w:id="1176"/>
      <w:r>
        <w:rPr>
          <w:rFonts w:hint="cs"/>
          <w:rtl/>
          <w:lang w:eastAsia="he-IL"/>
        </w:rPr>
        <w:t xml:space="preserve">כי יש הבדל, לא בגלל משהו. האירוע בחוק </w:t>
      </w:r>
      <w:bookmarkStart w:id="1177" w:name="_ETM_Q1_2155375"/>
      <w:bookmarkEnd w:id="1177"/>
      <w:r>
        <w:rPr>
          <w:rFonts w:hint="cs"/>
          <w:rtl/>
          <w:lang w:eastAsia="he-IL"/>
        </w:rPr>
        <w:t xml:space="preserve">המזומן זה אירוע של תשלום שהוא נאסר, זה לא העניין </w:t>
      </w:r>
      <w:bookmarkStart w:id="1178" w:name="_ETM_Q1_2157656"/>
      <w:bookmarkEnd w:id="1178"/>
      <w:r>
        <w:rPr>
          <w:rFonts w:hint="cs"/>
          <w:rtl/>
          <w:lang w:eastAsia="he-IL"/>
        </w:rPr>
        <w:t xml:space="preserve">של ההוצאה כן או לא. התשלום הוא זה שבעייתי בחוק </w:t>
      </w:r>
      <w:bookmarkStart w:id="1179" w:name="_ETM_Q1_2164411"/>
      <w:bookmarkEnd w:id="1179"/>
      <w:r>
        <w:rPr>
          <w:rFonts w:hint="cs"/>
          <w:rtl/>
          <w:lang w:eastAsia="he-IL"/>
        </w:rPr>
        <w:t>המזומן, אבל בפקודה, מה שאני שולל לך זה את ההוצאה,</w:t>
      </w:r>
      <w:bookmarkStart w:id="1180" w:name="_ETM_Q1_2165786"/>
      <w:bookmarkEnd w:id="1180"/>
      <w:r>
        <w:rPr>
          <w:rFonts w:hint="cs"/>
          <w:rtl/>
          <w:lang w:eastAsia="he-IL"/>
        </w:rPr>
        <w:t xml:space="preserve"> לכן אתה צריך את 32 רישה שמדבר על שלילת הוצאה </w:t>
      </w:r>
      <w:bookmarkStart w:id="1181" w:name="_ETM_Q1_2172787"/>
      <w:bookmarkEnd w:id="1181"/>
      <w:r>
        <w:rPr>
          <w:rFonts w:hint="cs"/>
          <w:rtl/>
          <w:lang w:eastAsia="he-IL"/>
        </w:rPr>
        <w:t xml:space="preserve">ביחס לתשלום בחוק המזומן. זה ניסוח </w:t>
      </w:r>
      <w:bookmarkStart w:id="1182" w:name="_ETM_Q1_2175579"/>
      <w:bookmarkEnd w:id="1182"/>
      <w:r>
        <w:rPr>
          <w:rFonts w:hint="cs"/>
          <w:rtl/>
          <w:lang w:eastAsia="he-IL"/>
        </w:rPr>
        <w:t xml:space="preserve">משפטי, הניסוח הזה של הוצאה הוא לא נכון </w:t>
      </w:r>
      <w:bookmarkStart w:id="1183" w:name="_ETM_Q1_2178573"/>
      <w:bookmarkEnd w:id="1183"/>
      <w:r>
        <w:rPr>
          <w:rFonts w:hint="cs"/>
          <w:rtl/>
          <w:lang w:eastAsia="he-IL"/>
        </w:rPr>
        <w:t xml:space="preserve">פה. </w:t>
      </w:r>
    </w:p>
    <w:p w14:paraId="0DCD5817" w14:textId="77777777" w:rsidR="00D47FDB" w:rsidRDefault="00D47FDB" w:rsidP="00D47FDB">
      <w:pPr>
        <w:rPr>
          <w:rtl/>
          <w:lang w:eastAsia="he-IL"/>
        </w:rPr>
      </w:pPr>
      <w:bookmarkStart w:id="1184" w:name="_ETM_Q1_2172534"/>
      <w:bookmarkStart w:id="1185" w:name="_ETM_Q1_2172579"/>
      <w:bookmarkEnd w:id="1184"/>
      <w:bookmarkEnd w:id="1185"/>
    </w:p>
    <w:p w14:paraId="708605D9" w14:textId="3C599D63" w:rsidR="00D47FDB" w:rsidRDefault="00D47FDB" w:rsidP="00581765">
      <w:pPr>
        <w:pStyle w:val="af9"/>
        <w:rPr>
          <w:rtl/>
          <w:lang w:eastAsia="he-IL"/>
        </w:rPr>
      </w:pPr>
      <w:bookmarkStart w:id="1186" w:name="ET_guest_גק_בלנגה_203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86"/>
    </w:p>
    <w:p w14:paraId="079B68BE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057C1320" w14:textId="3B4EED74" w:rsidR="00D47FDB" w:rsidRDefault="00D47FDB" w:rsidP="00D47FDB">
      <w:pPr>
        <w:rPr>
          <w:rtl/>
          <w:lang w:eastAsia="he-IL"/>
        </w:rPr>
      </w:pPr>
      <w:bookmarkStart w:id="1187" w:name="_ETM_Q1_2174145"/>
      <w:bookmarkEnd w:id="1187"/>
      <w:r>
        <w:rPr>
          <w:rFonts w:hint="cs"/>
          <w:rtl/>
          <w:lang w:eastAsia="he-IL"/>
        </w:rPr>
        <w:t xml:space="preserve">אז אם לא בוצע </w:t>
      </w:r>
      <w:bookmarkStart w:id="1188" w:name="_ETM_Q1_2181717"/>
      <w:bookmarkEnd w:id="1188"/>
      <w:r>
        <w:rPr>
          <w:rFonts w:hint="cs"/>
          <w:rtl/>
          <w:lang w:eastAsia="he-IL"/>
        </w:rPr>
        <w:t>תשלום הסעיף לא חל?</w:t>
      </w:r>
      <w:r>
        <w:rPr>
          <w:lang w:eastAsia="he-IL"/>
        </w:rPr>
        <w:t xml:space="preserve"> </w:t>
      </w:r>
    </w:p>
    <w:p w14:paraId="3517E2FE" w14:textId="77777777" w:rsidR="00D47FDB" w:rsidRDefault="00D47FDB" w:rsidP="00D47FDB">
      <w:pPr>
        <w:rPr>
          <w:rtl/>
          <w:lang w:eastAsia="he-IL"/>
        </w:rPr>
      </w:pPr>
      <w:bookmarkStart w:id="1189" w:name="_ETM_Q1_2184909"/>
      <w:bookmarkStart w:id="1190" w:name="_ETM_Q1_2184955"/>
      <w:bookmarkStart w:id="1191" w:name="_ETM_Q1_2185908"/>
      <w:bookmarkEnd w:id="1189"/>
      <w:bookmarkEnd w:id="1190"/>
      <w:bookmarkEnd w:id="1191"/>
    </w:p>
    <w:p w14:paraId="78711A87" w14:textId="2EF42BAF" w:rsidR="00D47FDB" w:rsidRDefault="00D47FDB" w:rsidP="00581765">
      <w:pPr>
        <w:pStyle w:val="af9"/>
        <w:rPr>
          <w:rtl/>
          <w:lang w:eastAsia="he-IL"/>
        </w:rPr>
      </w:pPr>
      <w:bookmarkStart w:id="1192" w:name="ET_guest_יהונתן_אזרזר_204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92"/>
    </w:p>
    <w:p w14:paraId="29F63689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4433661D" w14:textId="572B5AD4" w:rsidR="00D47FDB" w:rsidRDefault="00D47FDB" w:rsidP="00D47FDB">
      <w:pPr>
        <w:rPr>
          <w:rtl/>
          <w:lang w:eastAsia="he-IL"/>
        </w:rPr>
      </w:pPr>
      <w:bookmarkStart w:id="1193" w:name="_ETM_Q1_2186210"/>
      <w:bookmarkEnd w:id="1193"/>
      <w:r>
        <w:rPr>
          <w:rFonts w:hint="cs"/>
          <w:rtl/>
          <w:lang w:eastAsia="he-IL"/>
        </w:rPr>
        <w:t>א</w:t>
      </w:r>
      <w:bookmarkStart w:id="1194" w:name="_ETM_Q1_2186248"/>
      <w:bookmarkEnd w:id="1194"/>
      <w:r>
        <w:rPr>
          <w:rFonts w:hint="cs"/>
          <w:rtl/>
          <w:lang w:eastAsia="he-IL"/>
        </w:rPr>
        <w:t xml:space="preserve">ם אין לך תשלום </w:t>
      </w:r>
      <w:bookmarkStart w:id="1195" w:name="_ETM_Q1_2187389"/>
      <w:bookmarkEnd w:id="1195"/>
      <w:r>
        <w:rPr>
          <w:rFonts w:hint="cs"/>
          <w:rtl/>
          <w:lang w:eastAsia="he-IL"/>
        </w:rPr>
        <w:t xml:space="preserve">אז מה יש לך בחוק המזומן? זה האירוע. </w:t>
      </w:r>
      <w:bookmarkStart w:id="1196" w:name="_ETM_Q1_2191377"/>
      <w:bookmarkEnd w:id="1196"/>
    </w:p>
    <w:p w14:paraId="064B2D8E" w14:textId="77777777" w:rsidR="00D47FDB" w:rsidRDefault="00D47FDB" w:rsidP="00D47FDB">
      <w:pPr>
        <w:rPr>
          <w:rtl/>
          <w:lang w:eastAsia="he-IL"/>
        </w:rPr>
      </w:pPr>
      <w:bookmarkStart w:id="1197" w:name="_ETM_Q1_2191422"/>
      <w:bookmarkEnd w:id="1197"/>
    </w:p>
    <w:p w14:paraId="075B8ACE" w14:textId="10E98BFD" w:rsidR="00D47FDB" w:rsidRDefault="00D47FDB" w:rsidP="00581765">
      <w:pPr>
        <w:pStyle w:val="af9"/>
        <w:rPr>
          <w:rtl/>
          <w:lang w:eastAsia="he-IL"/>
        </w:rPr>
      </w:pPr>
      <w:bookmarkStart w:id="1198" w:name="ET_guest_גק_בלנגה_205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198"/>
    </w:p>
    <w:p w14:paraId="15A7CF32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0B64AF87" w14:textId="4749D0AF" w:rsidR="00D47FDB" w:rsidRDefault="00D47FDB" w:rsidP="00D47FDB">
      <w:pPr>
        <w:rPr>
          <w:rtl/>
          <w:lang w:eastAsia="he-IL"/>
        </w:rPr>
      </w:pPr>
      <w:bookmarkStart w:id="1199" w:name="_ETM_Q1_2188794"/>
      <w:bookmarkStart w:id="1200" w:name="_ETM_Q1_2188822"/>
      <w:bookmarkEnd w:id="1199"/>
      <w:bookmarkEnd w:id="1200"/>
      <w:r>
        <w:rPr>
          <w:rFonts w:hint="cs"/>
          <w:rtl/>
          <w:lang w:eastAsia="he-IL"/>
        </w:rPr>
        <w:t xml:space="preserve">אני מבין </w:t>
      </w:r>
      <w:bookmarkStart w:id="1201" w:name="_ETM_Q1_2189626"/>
      <w:bookmarkEnd w:id="1201"/>
      <w:r>
        <w:rPr>
          <w:rFonts w:hint="cs"/>
          <w:rtl/>
          <w:lang w:eastAsia="he-IL"/>
        </w:rPr>
        <w:t>מצוין</w:t>
      </w:r>
      <w:r w:rsidR="007B0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פקיד השומה לא יכול לבדוק תשלומים שטרם </w:t>
      </w:r>
      <w:bookmarkStart w:id="1202" w:name="_ETM_Q1_2194554"/>
      <w:bookmarkEnd w:id="1202"/>
      <w:r>
        <w:rPr>
          <w:rFonts w:hint="cs"/>
          <w:rtl/>
          <w:lang w:eastAsia="he-IL"/>
        </w:rPr>
        <w:t xml:space="preserve">שולמו. </w:t>
      </w:r>
    </w:p>
    <w:p w14:paraId="16E2AE01" w14:textId="77777777" w:rsidR="00D47FDB" w:rsidRDefault="00D47FDB" w:rsidP="00D47FDB">
      <w:pPr>
        <w:rPr>
          <w:rtl/>
          <w:lang w:eastAsia="he-IL"/>
        </w:rPr>
      </w:pPr>
      <w:bookmarkStart w:id="1203" w:name="_ETM_Q1_2195721"/>
      <w:bookmarkStart w:id="1204" w:name="_ETM_Q1_2195768"/>
      <w:bookmarkStart w:id="1205" w:name="_ETM_Q1_2192951"/>
      <w:bookmarkEnd w:id="1203"/>
      <w:bookmarkEnd w:id="1204"/>
      <w:bookmarkEnd w:id="1205"/>
    </w:p>
    <w:p w14:paraId="7F0AD3E8" w14:textId="3C9B3943" w:rsidR="00D47FDB" w:rsidRDefault="00D47FDB" w:rsidP="00581765">
      <w:pPr>
        <w:pStyle w:val="af9"/>
        <w:rPr>
          <w:rtl/>
          <w:lang w:eastAsia="he-IL"/>
        </w:rPr>
      </w:pPr>
      <w:bookmarkStart w:id="1206" w:name="ET_guest_יהונתן_אזרזר_206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06"/>
    </w:p>
    <w:p w14:paraId="519669E2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735FC083" w14:textId="72320AD5" w:rsidR="00D47FDB" w:rsidRDefault="00D47FDB" w:rsidP="00D47F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7" w:name="_ETM_Q1_2193249"/>
      <w:bookmarkStart w:id="1208" w:name="_ETM_Q1_2193268"/>
      <w:bookmarkEnd w:id="1207"/>
      <w:bookmarkEnd w:id="1208"/>
      <w:r>
        <w:rPr>
          <w:rFonts w:hint="cs"/>
          <w:rtl/>
          <w:lang w:eastAsia="he-IL"/>
        </w:rPr>
        <w:t xml:space="preserve">א, אם אין תשלום אין חוק המזומן, אתה </w:t>
      </w:r>
      <w:bookmarkStart w:id="1209" w:name="_ETM_Q1_2199487"/>
      <w:bookmarkEnd w:id="1209"/>
      <w:r>
        <w:rPr>
          <w:rFonts w:hint="cs"/>
          <w:rtl/>
          <w:lang w:eastAsia="he-IL"/>
        </w:rPr>
        <w:t xml:space="preserve">לא נכנס לאירוע. </w:t>
      </w:r>
    </w:p>
    <w:p w14:paraId="5D0B9683" w14:textId="77777777" w:rsidR="00D47FDB" w:rsidRDefault="00D47FDB" w:rsidP="00D47FDB">
      <w:pPr>
        <w:rPr>
          <w:rtl/>
          <w:lang w:eastAsia="he-IL"/>
        </w:rPr>
      </w:pPr>
      <w:bookmarkStart w:id="1210" w:name="_ETM_Q1_2197911"/>
      <w:bookmarkEnd w:id="1210"/>
    </w:p>
    <w:p w14:paraId="4E89DC8E" w14:textId="2A33C493" w:rsidR="00D47FDB" w:rsidRDefault="00D47FDB" w:rsidP="00581765">
      <w:pPr>
        <w:pStyle w:val="af9"/>
        <w:rPr>
          <w:rtl/>
          <w:lang w:eastAsia="he-IL"/>
        </w:rPr>
      </w:pPr>
      <w:bookmarkStart w:id="1211" w:name="ET_guest_גק_בלנגה_207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11"/>
    </w:p>
    <w:p w14:paraId="3CD7FADB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097278D2" w14:textId="53641428" w:rsidR="00D47FDB" w:rsidRDefault="00D47FDB" w:rsidP="00D47FDB">
      <w:pPr>
        <w:rPr>
          <w:rtl/>
          <w:lang w:eastAsia="he-IL"/>
        </w:rPr>
      </w:pPr>
      <w:bookmarkStart w:id="1212" w:name="_ETM_Q1_2198232"/>
      <w:bookmarkEnd w:id="1212"/>
      <w:r>
        <w:rPr>
          <w:rFonts w:hint="cs"/>
          <w:rtl/>
          <w:lang w:eastAsia="he-IL"/>
        </w:rPr>
        <w:t>א</w:t>
      </w:r>
      <w:bookmarkStart w:id="1213" w:name="_ETM_Q1_2198268"/>
      <w:bookmarkEnd w:id="1213"/>
      <w:r>
        <w:rPr>
          <w:rFonts w:hint="cs"/>
          <w:rtl/>
          <w:lang w:eastAsia="he-IL"/>
        </w:rPr>
        <w:t xml:space="preserve">ני חושב שעדיף שהנוסח יהיה זהה בין </w:t>
      </w:r>
      <w:bookmarkStart w:id="1214" w:name="_ETM_Q1_2203311"/>
      <w:bookmarkEnd w:id="1214"/>
      <w:r>
        <w:rPr>
          <w:rFonts w:hint="cs"/>
          <w:rtl/>
          <w:lang w:eastAsia="he-IL"/>
        </w:rPr>
        <w:t xml:space="preserve">מס שבח למס הכנסה. </w:t>
      </w:r>
    </w:p>
    <w:p w14:paraId="299F1E8F" w14:textId="77777777" w:rsidR="00D47FDB" w:rsidRDefault="00D47FDB" w:rsidP="00D47FDB">
      <w:pPr>
        <w:rPr>
          <w:rtl/>
          <w:lang w:eastAsia="he-IL"/>
        </w:rPr>
      </w:pPr>
      <w:bookmarkStart w:id="1215" w:name="_ETM_Q1_2206383"/>
      <w:bookmarkStart w:id="1216" w:name="_ETM_Q1_2206429"/>
      <w:bookmarkStart w:id="1217" w:name="_ETM_Q1_2203133"/>
      <w:bookmarkEnd w:id="1215"/>
      <w:bookmarkEnd w:id="1216"/>
      <w:bookmarkEnd w:id="1217"/>
    </w:p>
    <w:p w14:paraId="11E5021B" w14:textId="5BF1F149" w:rsidR="00D47FDB" w:rsidRDefault="00D47FDB" w:rsidP="00581765">
      <w:pPr>
        <w:pStyle w:val="af9"/>
        <w:rPr>
          <w:rtl/>
          <w:lang w:eastAsia="he-IL"/>
        </w:rPr>
      </w:pPr>
      <w:bookmarkStart w:id="1218" w:name="ET_guest_יהונתן_אזרזר_208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18"/>
    </w:p>
    <w:p w14:paraId="4287C118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49ACE27F" w14:textId="563FF7E2" w:rsidR="00D47FDB" w:rsidRDefault="00D47FDB" w:rsidP="00D47FD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19" w:name="_ETM_Q1_2203470"/>
      <w:bookmarkStart w:id="1220" w:name="_ETM_Q1_2203497"/>
      <w:bookmarkEnd w:id="1219"/>
      <w:bookmarkEnd w:id="1220"/>
      <w:r>
        <w:rPr>
          <w:rFonts w:hint="cs"/>
          <w:rtl/>
          <w:lang w:eastAsia="he-IL"/>
        </w:rPr>
        <w:t xml:space="preserve">מהות זה זהה לגמרי אם אתה </w:t>
      </w:r>
      <w:bookmarkStart w:id="1221" w:name="_ETM_Q1_2208405"/>
      <w:bookmarkEnd w:id="1221"/>
      <w:r>
        <w:rPr>
          <w:rFonts w:hint="cs"/>
          <w:rtl/>
          <w:lang w:eastAsia="he-IL"/>
        </w:rPr>
        <w:t>מסתכל שני ה - - -</w:t>
      </w:r>
    </w:p>
    <w:p w14:paraId="6640078D" w14:textId="77777777" w:rsidR="00D47FDB" w:rsidRDefault="00D47FDB" w:rsidP="00D47FDB">
      <w:pPr>
        <w:rPr>
          <w:rtl/>
          <w:lang w:eastAsia="he-IL"/>
        </w:rPr>
      </w:pPr>
      <w:bookmarkStart w:id="1222" w:name="_ETM_Q1_2211051"/>
      <w:bookmarkStart w:id="1223" w:name="_ETM_Q1_2211104"/>
      <w:bookmarkStart w:id="1224" w:name="_ETM_Q1_2209841"/>
      <w:bookmarkEnd w:id="1222"/>
      <w:bookmarkEnd w:id="1223"/>
      <w:bookmarkEnd w:id="1224"/>
    </w:p>
    <w:p w14:paraId="4B0263FD" w14:textId="0D39DFDF" w:rsidR="00D47FDB" w:rsidRDefault="00D47FDB" w:rsidP="00581765">
      <w:pPr>
        <w:pStyle w:val="af9"/>
        <w:rPr>
          <w:rtl/>
          <w:lang w:eastAsia="he-IL"/>
        </w:rPr>
      </w:pPr>
      <w:bookmarkStart w:id="1225" w:name="ET_guest_גק_בלנגה_209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25"/>
    </w:p>
    <w:p w14:paraId="4788BB7A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0548F250" w14:textId="5B087D9E" w:rsidR="00D47FDB" w:rsidRDefault="00D47FDB" w:rsidP="00D47FDB">
      <w:pPr>
        <w:rPr>
          <w:rtl/>
          <w:lang w:eastAsia="he-IL"/>
        </w:rPr>
      </w:pPr>
      <w:bookmarkStart w:id="1226" w:name="_ETM_Q1_2210163"/>
      <w:bookmarkStart w:id="1227" w:name="_ETM_Q1_2210190"/>
      <w:bookmarkEnd w:id="1226"/>
      <w:bookmarkEnd w:id="1227"/>
      <w:r>
        <w:rPr>
          <w:rFonts w:hint="cs"/>
          <w:rtl/>
          <w:lang w:eastAsia="he-IL"/>
        </w:rPr>
        <w:t xml:space="preserve">לא נתווכח על זה. </w:t>
      </w:r>
      <w:bookmarkStart w:id="1228" w:name="_ETM_Q1_2212201"/>
      <w:bookmarkEnd w:id="1228"/>
    </w:p>
    <w:p w14:paraId="56C918F0" w14:textId="77777777" w:rsidR="00D47FDB" w:rsidRDefault="00D47FDB" w:rsidP="00D47FDB">
      <w:pPr>
        <w:rPr>
          <w:rtl/>
          <w:lang w:eastAsia="he-IL"/>
        </w:rPr>
      </w:pPr>
      <w:bookmarkStart w:id="1229" w:name="_ETM_Q1_2213862"/>
      <w:bookmarkStart w:id="1230" w:name="_ETM_Q1_2213910"/>
      <w:bookmarkStart w:id="1231" w:name="_ETM_Q1_2211252"/>
      <w:bookmarkEnd w:id="1229"/>
      <w:bookmarkEnd w:id="1230"/>
      <w:bookmarkEnd w:id="1231"/>
    </w:p>
    <w:p w14:paraId="40FDBA17" w14:textId="2AFD8982" w:rsidR="00D47FDB" w:rsidRDefault="00D47FDB" w:rsidP="00581765">
      <w:pPr>
        <w:pStyle w:val="af9"/>
        <w:rPr>
          <w:rtl/>
          <w:lang w:eastAsia="he-IL"/>
        </w:rPr>
      </w:pPr>
      <w:bookmarkStart w:id="1232" w:name="ET_guest_יהונתן_אזרזר_210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32"/>
    </w:p>
    <w:p w14:paraId="133ECBAC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45E0B893" w14:textId="7A6C7887" w:rsidR="00D47FDB" w:rsidRDefault="00D47FDB" w:rsidP="00D47FDB">
      <w:pPr>
        <w:rPr>
          <w:rtl/>
          <w:lang w:eastAsia="he-IL"/>
        </w:rPr>
      </w:pPr>
      <w:bookmarkStart w:id="1233" w:name="_ETM_Q1_2211570"/>
      <w:bookmarkStart w:id="1234" w:name="_ETM_Q1_2211603"/>
      <w:bookmarkEnd w:id="1233"/>
      <w:bookmarkEnd w:id="1234"/>
      <w:r>
        <w:rPr>
          <w:rFonts w:hint="cs"/>
          <w:rtl/>
          <w:lang w:eastAsia="he-IL"/>
        </w:rPr>
        <w:t>זה אותו דבר במהות.</w:t>
      </w:r>
    </w:p>
    <w:p w14:paraId="6AC16DF0" w14:textId="77777777" w:rsidR="00D47FDB" w:rsidRDefault="00D47FDB" w:rsidP="00D47FDB">
      <w:pPr>
        <w:rPr>
          <w:rtl/>
          <w:lang w:eastAsia="he-IL"/>
        </w:rPr>
      </w:pPr>
      <w:bookmarkStart w:id="1235" w:name="_ETM_Q1_2213795"/>
      <w:bookmarkStart w:id="1236" w:name="_ETM_Q1_2213843"/>
      <w:bookmarkStart w:id="1237" w:name="_ETM_Q1_2223008"/>
      <w:bookmarkStart w:id="1238" w:name="_ETM_Q1_2223810"/>
      <w:bookmarkEnd w:id="1235"/>
      <w:bookmarkEnd w:id="1236"/>
      <w:bookmarkEnd w:id="1237"/>
      <w:bookmarkEnd w:id="1238"/>
    </w:p>
    <w:p w14:paraId="30F8B43F" w14:textId="599C98AC" w:rsidR="00D47FDB" w:rsidRDefault="00D47FDB" w:rsidP="00581765">
      <w:pPr>
        <w:pStyle w:val="af9"/>
        <w:rPr>
          <w:rtl/>
          <w:lang w:eastAsia="he-IL"/>
        </w:rPr>
      </w:pPr>
      <w:bookmarkStart w:id="1239" w:name="ET_guest_גד_רחמני_213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39"/>
    </w:p>
    <w:p w14:paraId="03A8A2CD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3F7FFCA7" w14:textId="40647701" w:rsidR="00D47FDB" w:rsidRDefault="00D47FDB" w:rsidP="00D47FDB">
      <w:pPr>
        <w:rPr>
          <w:rtl/>
          <w:lang w:eastAsia="he-IL"/>
        </w:rPr>
      </w:pPr>
      <w:bookmarkStart w:id="1240" w:name="_ETM_Q1_2224090"/>
      <w:bookmarkStart w:id="1241" w:name="_ETM_Q1_2224114"/>
      <w:bookmarkStart w:id="1242" w:name="_ETM_Q1_2223302"/>
      <w:bookmarkStart w:id="1243" w:name="_ETM_Q1_2223330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הוועדה עשתה תיקונים שאנחנו עכשיו רוצים להתייחס </w:t>
      </w:r>
      <w:bookmarkStart w:id="1244" w:name="_ETM_Q1_2229084"/>
      <w:bookmarkEnd w:id="1244"/>
      <w:r>
        <w:rPr>
          <w:rFonts w:hint="cs"/>
          <w:rtl/>
          <w:lang w:eastAsia="he-IL"/>
        </w:rPr>
        <w:t xml:space="preserve">אליהם. </w:t>
      </w:r>
    </w:p>
    <w:p w14:paraId="7A61ECDE" w14:textId="77777777" w:rsidR="00D47FDB" w:rsidRDefault="00D47FDB" w:rsidP="00D47FDB">
      <w:pPr>
        <w:rPr>
          <w:rtl/>
          <w:lang w:eastAsia="he-IL"/>
        </w:rPr>
      </w:pPr>
      <w:bookmarkStart w:id="1245" w:name="_ETM_Q1_2229808"/>
      <w:bookmarkStart w:id="1246" w:name="_ETM_Q1_2229854"/>
      <w:bookmarkStart w:id="1247" w:name="_ETM_Q1_2230655"/>
      <w:bookmarkEnd w:id="1245"/>
      <w:bookmarkEnd w:id="1246"/>
      <w:bookmarkEnd w:id="1247"/>
    </w:p>
    <w:p w14:paraId="5040B0C9" w14:textId="1839F37C" w:rsidR="00D47FDB" w:rsidRDefault="00D47FDB" w:rsidP="00581765">
      <w:pPr>
        <w:pStyle w:val="af6"/>
        <w:rPr>
          <w:rtl/>
        </w:rPr>
      </w:pPr>
      <w:bookmarkStart w:id="1248" w:name="ET_yor_5726_214"/>
      <w:r w:rsidRPr="00581765">
        <w:rPr>
          <w:rStyle w:val="TagStyle"/>
          <w:rtl/>
        </w:rPr>
        <w:t xml:space="preserve"> &lt;&lt; יור &gt;&gt;</w:t>
      </w:r>
      <w:r w:rsidRPr="00D47FD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248"/>
    </w:p>
    <w:p w14:paraId="33776A7C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136DE750" w14:textId="77777777" w:rsidR="00C31B3A" w:rsidRDefault="00D47FDB" w:rsidP="00C31B3A">
      <w:pPr>
        <w:rPr>
          <w:rtl/>
          <w:lang w:eastAsia="he-IL"/>
        </w:rPr>
      </w:pPr>
      <w:bookmarkStart w:id="1249" w:name="_ETM_Q1_2230923"/>
      <w:bookmarkStart w:id="1250" w:name="_ETM_Q1_2230963"/>
      <w:bookmarkEnd w:id="1249"/>
      <w:bookmarkEnd w:id="1250"/>
      <w:r>
        <w:rPr>
          <w:rFonts w:hint="cs"/>
          <w:rtl/>
          <w:lang w:eastAsia="he-IL"/>
        </w:rPr>
        <w:t xml:space="preserve">על (16א) הסתדרתם? </w:t>
      </w:r>
      <w:bookmarkStart w:id="1251" w:name="_ETM_Q1_2235615"/>
      <w:bookmarkStart w:id="1252" w:name="_ETM_Q1_2235659"/>
      <w:bookmarkStart w:id="1253" w:name="_ETM_Q1_2234911"/>
      <w:bookmarkStart w:id="1254" w:name="_ETM_Q1_2234939"/>
      <w:bookmarkEnd w:id="1251"/>
      <w:bookmarkEnd w:id="1252"/>
      <w:bookmarkEnd w:id="1253"/>
      <w:bookmarkEnd w:id="1254"/>
    </w:p>
    <w:p w14:paraId="5A9BD3FA" w14:textId="77777777" w:rsidR="00C31B3A" w:rsidRDefault="00C31B3A" w:rsidP="00C31B3A">
      <w:pPr>
        <w:rPr>
          <w:rtl/>
          <w:lang w:eastAsia="he-IL"/>
        </w:rPr>
      </w:pPr>
    </w:p>
    <w:p w14:paraId="2891F7CA" w14:textId="4A38F9C3" w:rsidR="00C31B3A" w:rsidRDefault="00C31B3A" w:rsidP="00C31B3A">
      <w:pPr>
        <w:pStyle w:val="-"/>
        <w:keepNext/>
        <w:rPr>
          <w:rtl/>
        </w:rPr>
      </w:pPr>
      <w:bookmarkStart w:id="1255" w:name="ET_speakercontinue_גק_בלנגה_196"/>
      <w:r w:rsidRPr="00C31B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C31B3A">
        <w:rPr>
          <w:rStyle w:val="TagStyle"/>
          <w:rtl/>
        </w:rPr>
        <w:t xml:space="preserve"> &lt;&lt; דובר_המשך &gt;&gt;</w:t>
      </w:r>
      <w:r w:rsidR="00630C38">
        <w:rPr>
          <w:rtl/>
        </w:rPr>
        <w:t xml:space="preserve"> </w:t>
      </w:r>
      <w:bookmarkEnd w:id="1255"/>
    </w:p>
    <w:p w14:paraId="45DCBF10" w14:textId="77777777" w:rsidR="00C31B3A" w:rsidRDefault="00C31B3A" w:rsidP="00C31B3A">
      <w:pPr>
        <w:pStyle w:val="KeepWithNext"/>
        <w:rPr>
          <w:rtl/>
        </w:rPr>
      </w:pPr>
    </w:p>
    <w:p w14:paraId="190F0866" w14:textId="02DBD08F" w:rsidR="00D47FDB" w:rsidRDefault="00D47FDB" w:rsidP="00C31B3A">
      <w:pPr>
        <w:rPr>
          <w:rtl/>
        </w:rPr>
      </w:pPr>
      <w:r>
        <w:rPr>
          <w:rFonts w:hint="cs"/>
          <w:rtl/>
        </w:rPr>
        <w:t xml:space="preserve">לא. עוד לא הגענו לסעיף. </w:t>
      </w:r>
    </w:p>
    <w:p w14:paraId="39CEA9DB" w14:textId="77777777" w:rsidR="00D47FDB" w:rsidRDefault="00D47FDB" w:rsidP="00D47FDB">
      <w:pPr>
        <w:rPr>
          <w:rtl/>
          <w:lang w:eastAsia="he-IL"/>
        </w:rPr>
      </w:pPr>
      <w:bookmarkStart w:id="1256" w:name="_ETM_Q1_2235747"/>
      <w:bookmarkStart w:id="1257" w:name="_ETM_Q1_2235796"/>
      <w:bookmarkStart w:id="1258" w:name="_ETM_Q1_2236883"/>
      <w:bookmarkEnd w:id="1256"/>
      <w:bookmarkEnd w:id="1257"/>
      <w:bookmarkEnd w:id="1258"/>
    </w:p>
    <w:p w14:paraId="4BD2B09E" w14:textId="0C142B83" w:rsidR="00D47FDB" w:rsidRDefault="00D47FDB" w:rsidP="00581765">
      <w:pPr>
        <w:pStyle w:val="af9"/>
        <w:rPr>
          <w:rtl/>
          <w:lang w:eastAsia="he-IL"/>
        </w:rPr>
      </w:pPr>
      <w:bookmarkStart w:id="1259" w:name="ET_guest_יהונתן_אזרזר_216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59"/>
    </w:p>
    <w:p w14:paraId="0157B70C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1ED1D07B" w14:textId="5EFEB4D2" w:rsidR="00D47FDB" w:rsidRDefault="00D47FDB" w:rsidP="00D47FDB">
      <w:pPr>
        <w:rPr>
          <w:rtl/>
          <w:lang w:eastAsia="he-IL"/>
        </w:rPr>
      </w:pPr>
      <w:bookmarkStart w:id="1260" w:name="_ETM_Q1_2237164"/>
      <w:bookmarkStart w:id="1261" w:name="_ETM_Q1_2237191"/>
      <w:bookmarkEnd w:id="1260"/>
      <w:bookmarkEnd w:id="1261"/>
      <w:r>
        <w:rPr>
          <w:rFonts w:hint="cs"/>
          <w:rtl/>
          <w:lang w:eastAsia="he-IL"/>
        </w:rPr>
        <w:t xml:space="preserve">ביחס </w:t>
      </w:r>
      <w:bookmarkStart w:id="1262" w:name="_ETM_Q1_2237699"/>
      <w:bookmarkEnd w:id="1262"/>
      <w:r>
        <w:rPr>
          <w:rFonts w:hint="cs"/>
          <w:rtl/>
          <w:lang w:eastAsia="he-IL"/>
        </w:rPr>
        <w:t xml:space="preserve">לתיקון של ההפרה של חוק המזומן אנחנו לא מקבלים את </w:t>
      </w:r>
      <w:bookmarkStart w:id="1263" w:name="_ETM_Q1_2242636"/>
      <w:bookmarkEnd w:id="1263"/>
      <w:r>
        <w:rPr>
          <w:rFonts w:hint="cs"/>
          <w:rtl/>
          <w:lang w:eastAsia="he-IL"/>
        </w:rPr>
        <w:t xml:space="preserve">התיקונים, אני אסביר גם למה. באופן עקרוני אני מבין את </w:t>
      </w:r>
      <w:bookmarkStart w:id="1264" w:name="_ETM_Q1_2244754"/>
      <w:bookmarkEnd w:id="1264"/>
      <w:r>
        <w:rPr>
          <w:rFonts w:hint="cs"/>
          <w:rtl/>
          <w:lang w:eastAsia="he-IL"/>
        </w:rPr>
        <w:t xml:space="preserve">הגישה של הוועדה ושל הייעוץ המשפטי. </w:t>
      </w:r>
    </w:p>
    <w:p w14:paraId="122E6CF0" w14:textId="77777777" w:rsidR="00D47FDB" w:rsidRDefault="00D47FDB" w:rsidP="00D47FDB">
      <w:pPr>
        <w:rPr>
          <w:rtl/>
          <w:lang w:eastAsia="he-IL"/>
        </w:rPr>
      </w:pPr>
      <w:bookmarkStart w:id="1265" w:name="_ETM_Q1_2252137"/>
      <w:bookmarkStart w:id="1266" w:name="_ETM_Q1_2252178"/>
      <w:bookmarkStart w:id="1267" w:name="_ETM_Q1_2250145"/>
      <w:bookmarkEnd w:id="1265"/>
      <w:bookmarkEnd w:id="1266"/>
      <w:bookmarkEnd w:id="1267"/>
    </w:p>
    <w:p w14:paraId="5707E4DE" w14:textId="6A3703F1" w:rsidR="00D47FDB" w:rsidRDefault="00D47FDB" w:rsidP="00581765">
      <w:pPr>
        <w:pStyle w:val="af9"/>
        <w:rPr>
          <w:rtl/>
          <w:lang w:eastAsia="he-IL"/>
        </w:rPr>
      </w:pPr>
      <w:bookmarkStart w:id="1268" w:name="ET_guest_סיגל_אבירם_217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68"/>
    </w:p>
    <w:p w14:paraId="287A23F6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38E30754" w14:textId="75E102C0" w:rsidR="00D47FDB" w:rsidRDefault="00D47FDB" w:rsidP="00D47FDB">
      <w:pPr>
        <w:rPr>
          <w:rtl/>
          <w:lang w:eastAsia="he-IL"/>
        </w:rPr>
      </w:pPr>
      <w:bookmarkStart w:id="1269" w:name="_ETM_Q1_2250465"/>
      <w:bookmarkStart w:id="1270" w:name="_ETM_Q1_2250496"/>
      <w:bookmarkEnd w:id="1269"/>
      <w:bookmarkEnd w:id="1270"/>
      <w:r>
        <w:rPr>
          <w:rFonts w:hint="cs"/>
          <w:rtl/>
          <w:lang w:eastAsia="he-IL"/>
        </w:rPr>
        <w:t xml:space="preserve">איזה מהם אתה לא </w:t>
      </w:r>
      <w:bookmarkStart w:id="1271" w:name="_ETM_Q1_2252770"/>
      <w:bookmarkEnd w:id="1271"/>
      <w:r>
        <w:rPr>
          <w:rFonts w:hint="cs"/>
          <w:rtl/>
          <w:lang w:eastAsia="he-IL"/>
        </w:rPr>
        <w:t xml:space="preserve">מקבל? </w:t>
      </w:r>
    </w:p>
    <w:p w14:paraId="036E885D" w14:textId="77777777" w:rsidR="00D47FDB" w:rsidRDefault="00D47FDB" w:rsidP="00D47FDB">
      <w:pPr>
        <w:rPr>
          <w:rtl/>
          <w:lang w:eastAsia="he-IL"/>
        </w:rPr>
      </w:pPr>
      <w:bookmarkStart w:id="1272" w:name="_ETM_Q1_2253721"/>
      <w:bookmarkStart w:id="1273" w:name="_ETM_Q1_2253770"/>
      <w:bookmarkStart w:id="1274" w:name="_ETM_Q1_2252791"/>
      <w:bookmarkEnd w:id="1272"/>
      <w:bookmarkEnd w:id="1273"/>
      <w:bookmarkEnd w:id="1274"/>
    </w:p>
    <w:p w14:paraId="2DF5A631" w14:textId="21F10808" w:rsidR="00D47FDB" w:rsidRDefault="00D47FDB" w:rsidP="00581765">
      <w:pPr>
        <w:pStyle w:val="af9"/>
        <w:rPr>
          <w:rtl/>
          <w:lang w:eastAsia="he-IL"/>
        </w:rPr>
      </w:pPr>
      <w:bookmarkStart w:id="1275" w:name="ET_guest_יהונתן_אזרזר_218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75"/>
    </w:p>
    <w:p w14:paraId="0873E633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65771656" w14:textId="35B761AF" w:rsidR="00D47FDB" w:rsidRDefault="00D47FDB" w:rsidP="00D47FDB">
      <w:pPr>
        <w:rPr>
          <w:rtl/>
          <w:lang w:eastAsia="he-IL"/>
        </w:rPr>
      </w:pPr>
      <w:bookmarkStart w:id="1276" w:name="_ETM_Q1_2253077"/>
      <w:bookmarkStart w:id="1277" w:name="_ETM_Q1_2253109"/>
      <w:bookmarkStart w:id="1278" w:name="_ETM_Q1_2250391"/>
      <w:bookmarkStart w:id="1279" w:name="_ETM_Q1_2250446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שצריך שזו תהיה הפרה חלוטה שנגמרה. </w:t>
      </w:r>
    </w:p>
    <w:p w14:paraId="5F972D53" w14:textId="77777777" w:rsidR="00D47FDB" w:rsidRDefault="00D47FDB" w:rsidP="00D47FDB">
      <w:pPr>
        <w:rPr>
          <w:rtl/>
          <w:lang w:eastAsia="he-IL"/>
        </w:rPr>
      </w:pPr>
      <w:bookmarkStart w:id="1280" w:name="_ETM_Q1_2253436"/>
      <w:bookmarkStart w:id="1281" w:name="_ETM_Q1_2254608"/>
      <w:bookmarkEnd w:id="1280"/>
      <w:bookmarkEnd w:id="1281"/>
    </w:p>
    <w:p w14:paraId="73BE9DF0" w14:textId="4D0EC85E" w:rsidR="00D47FDB" w:rsidRDefault="00D47FDB" w:rsidP="00581765">
      <w:pPr>
        <w:pStyle w:val="af9"/>
        <w:rPr>
          <w:rtl/>
          <w:lang w:eastAsia="he-IL"/>
        </w:rPr>
      </w:pPr>
      <w:bookmarkStart w:id="1282" w:name="ET_guest_גק_בלנגה_219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82"/>
    </w:p>
    <w:p w14:paraId="3F78C3AB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190C1883" w14:textId="539D1947" w:rsidR="00D47FDB" w:rsidRDefault="00D47FDB" w:rsidP="00D47FDB">
      <w:pPr>
        <w:rPr>
          <w:rtl/>
          <w:lang w:eastAsia="he-IL"/>
        </w:rPr>
      </w:pPr>
      <w:bookmarkStart w:id="1283" w:name="_ETM_Q1_2254937"/>
      <w:bookmarkStart w:id="1284" w:name="_ETM_Q1_2254972"/>
      <w:bookmarkEnd w:id="1283"/>
      <w:bookmarkEnd w:id="1284"/>
      <w:r>
        <w:rPr>
          <w:rFonts w:hint="cs"/>
          <w:rtl/>
          <w:lang w:eastAsia="he-IL"/>
        </w:rPr>
        <w:t>אבל</w:t>
      </w:r>
      <w:bookmarkStart w:id="1285" w:name="_ETM_Q1_2257953"/>
      <w:bookmarkEnd w:id="1285"/>
      <w:r>
        <w:rPr>
          <w:rFonts w:hint="cs"/>
          <w:rtl/>
          <w:lang w:eastAsia="he-IL"/>
        </w:rPr>
        <w:t xml:space="preserve"> אדוני בישיבה הקודמת קבע שזה הנוסח הסופ</w:t>
      </w:r>
      <w:bookmarkStart w:id="1286" w:name="_ETM_Q1_2260597"/>
      <w:bookmarkEnd w:id="1286"/>
      <w:r>
        <w:rPr>
          <w:rFonts w:hint="cs"/>
          <w:rtl/>
          <w:lang w:eastAsia="he-IL"/>
        </w:rPr>
        <w:t xml:space="preserve">י שיהיה פה. </w:t>
      </w:r>
    </w:p>
    <w:p w14:paraId="5A8F2A90" w14:textId="77777777" w:rsidR="00D47FDB" w:rsidRDefault="00D47FDB" w:rsidP="00D47FDB">
      <w:pPr>
        <w:rPr>
          <w:rtl/>
          <w:lang w:eastAsia="he-IL"/>
        </w:rPr>
      </w:pPr>
      <w:bookmarkStart w:id="1287" w:name="_ETM_Q1_2262893"/>
      <w:bookmarkStart w:id="1288" w:name="_ETM_Q1_2262943"/>
      <w:bookmarkEnd w:id="1287"/>
      <w:bookmarkEnd w:id="1288"/>
    </w:p>
    <w:p w14:paraId="374C8314" w14:textId="7FF15F70" w:rsidR="00D47FDB" w:rsidRDefault="00D47FDB" w:rsidP="00581765">
      <w:pPr>
        <w:pStyle w:val="af9"/>
        <w:rPr>
          <w:rtl/>
          <w:lang w:eastAsia="he-IL"/>
        </w:rPr>
      </w:pPr>
      <w:bookmarkStart w:id="1289" w:name="ET_guest_יהונתן_אזרזר_220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289"/>
    </w:p>
    <w:p w14:paraId="26C78A7D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0B7B1911" w14:textId="77777777" w:rsidR="00D47FDB" w:rsidRDefault="00D47FDB" w:rsidP="00D47FDB">
      <w:pPr>
        <w:rPr>
          <w:rtl/>
          <w:lang w:eastAsia="he-IL"/>
        </w:rPr>
      </w:pPr>
      <w:bookmarkStart w:id="1290" w:name="_ETM_Q1_2264891"/>
      <w:bookmarkStart w:id="1291" w:name="_ETM_Q1_2264929"/>
      <w:bookmarkEnd w:id="1290"/>
      <w:bookmarkEnd w:id="1291"/>
      <w:r>
        <w:rPr>
          <w:rFonts w:hint="cs"/>
          <w:rtl/>
          <w:lang w:eastAsia="he-IL"/>
        </w:rPr>
        <w:t xml:space="preserve">תן לי להסביר. הסיבה היא לא בגלל שאנחנו </w:t>
      </w:r>
      <w:bookmarkStart w:id="1292" w:name="_ETM_Q1_2271876"/>
      <w:bookmarkEnd w:id="1292"/>
      <w:r>
        <w:rPr>
          <w:rFonts w:hint="cs"/>
          <w:rtl/>
          <w:lang w:eastAsia="he-IL"/>
        </w:rPr>
        <w:t xml:space="preserve">לא מכבדים את האירוע של חוק המזומן ולא מתנהלים לגביו, </w:t>
      </w:r>
      <w:bookmarkStart w:id="1293" w:name="_ETM_Q1_2278379"/>
      <w:bookmarkEnd w:id="1293"/>
      <w:r>
        <w:rPr>
          <w:rFonts w:hint="cs"/>
          <w:rtl/>
          <w:lang w:eastAsia="he-IL"/>
        </w:rPr>
        <w:t xml:space="preserve">התשובה היא שזה יוצר לנו בעיה תפעולית </w:t>
      </w:r>
      <w:proofErr w:type="spellStart"/>
      <w:r>
        <w:rPr>
          <w:rFonts w:hint="cs"/>
          <w:rtl/>
          <w:lang w:eastAsia="he-IL"/>
        </w:rPr>
        <w:t>שומתית</w:t>
      </w:r>
      <w:proofErr w:type="spellEnd"/>
      <w:r>
        <w:rPr>
          <w:rFonts w:hint="cs"/>
          <w:rtl/>
          <w:lang w:eastAsia="he-IL"/>
        </w:rPr>
        <w:t xml:space="preserve">. למה אני </w:t>
      </w:r>
      <w:bookmarkStart w:id="1294" w:name="_ETM_Q1_2282746"/>
      <w:bookmarkEnd w:id="1294"/>
      <w:r>
        <w:rPr>
          <w:rFonts w:hint="cs"/>
          <w:rtl/>
          <w:lang w:eastAsia="he-IL"/>
        </w:rPr>
        <w:t xml:space="preserve">מתכוון? בעצם יש לנו שני אירועים שקורים במקביל, יש את </w:t>
      </w:r>
      <w:bookmarkStart w:id="1295" w:name="_ETM_Q1_2289212"/>
      <w:bookmarkEnd w:id="1295"/>
      <w:r>
        <w:rPr>
          <w:rFonts w:hint="cs"/>
          <w:rtl/>
          <w:lang w:eastAsia="he-IL"/>
        </w:rPr>
        <w:t>חוק המזומן ויש את שומת מס הכנסה. אם אני</w:t>
      </w:r>
      <w:bookmarkStart w:id="1296" w:name="_ETM_Q1_2289830"/>
      <w:bookmarkEnd w:id="1296"/>
      <w:r>
        <w:rPr>
          <w:rFonts w:hint="cs"/>
          <w:rtl/>
          <w:lang w:eastAsia="he-IL"/>
        </w:rPr>
        <w:t xml:space="preserve"> אתקדם עם השומה של חוק המזומן עד הסוף, עד פסיקת בית המשפט, אני אהיה חסום בכלל באירוע של מס </w:t>
      </w:r>
      <w:bookmarkStart w:id="1297" w:name="_ETM_Q1_2295845"/>
      <w:bookmarkEnd w:id="1297"/>
      <w:r>
        <w:rPr>
          <w:rFonts w:hint="cs"/>
          <w:rtl/>
          <w:lang w:eastAsia="he-IL"/>
        </w:rPr>
        <w:t xml:space="preserve">הכנסה מלקחת כי יכול להיות שהשומות יסתיימו, או בהסכם או </w:t>
      </w:r>
      <w:bookmarkStart w:id="1298" w:name="_ETM_Q1_2304624"/>
      <w:bookmarkEnd w:id="1298"/>
      <w:r>
        <w:rPr>
          <w:rFonts w:hint="cs"/>
          <w:rtl/>
          <w:lang w:eastAsia="he-IL"/>
        </w:rPr>
        <w:t>שתהיה שומה סופית בצורה כזאת או אחרת, או שעברה תקופ</w:t>
      </w:r>
      <w:bookmarkStart w:id="1299" w:name="_ETM_Q1_2306566"/>
      <w:bookmarkEnd w:id="1299"/>
      <w:r>
        <w:rPr>
          <w:rFonts w:hint="cs"/>
          <w:rtl/>
          <w:lang w:eastAsia="he-IL"/>
        </w:rPr>
        <w:t xml:space="preserve">ת ההתיישנות. האירועים האלה לא יכולים להתלכד מבחינת תפעולית. </w:t>
      </w:r>
    </w:p>
    <w:p w14:paraId="3E0BA904" w14:textId="77777777" w:rsidR="00D47FDB" w:rsidRDefault="00D47FDB" w:rsidP="00D47FDB">
      <w:pPr>
        <w:rPr>
          <w:rtl/>
          <w:lang w:eastAsia="he-IL"/>
        </w:rPr>
      </w:pPr>
    </w:p>
    <w:p w14:paraId="7D295BF8" w14:textId="77777777" w:rsidR="00BE7E5C" w:rsidRDefault="00D47FDB" w:rsidP="00BE7E5C">
      <w:pPr>
        <w:rPr>
          <w:rtl/>
          <w:lang w:eastAsia="he-IL"/>
        </w:rPr>
      </w:pPr>
      <w:bookmarkStart w:id="1300" w:name="_ETM_Q1_2310664"/>
      <w:bookmarkStart w:id="1301" w:name="_ETM_Q1_2310703"/>
      <w:bookmarkEnd w:id="1300"/>
      <w:bookmarkEnd w:id="1301"/>
      <w:r>
        <w:rPr>
          <w:rFonts w:hint="cs"/>
          <w:rtl/>
          <w:lang w:eastAsia="he-IL"/>
        </w:rPr>
        <w:t xml:space="preserve">לכן </w:t>
      </w:r>
      <w:bookmarkStart w:id="1302" w:name="_ETM_Q1_2313413"/>
      <w:bookmarkEnd w:id="1302"/>
      <w:r>
        <w:rPr>
          <w:rFonts w:hint="cs"/>
          <w:rtl/>
          <w:lang w:eastAsia="he-IL"/>
        </w:rPr>
        <w:t xml:space="preserve">יש לנו הצעה שאומרת דבר כזה, שברגע שנקבעה הפרה חלוטה </w:t>
      </w:r>
      <w:bookmarkStart w:id="1303" w:name="_ETM_Q1_2319753"/>
      <w:bookmarkEnd w:id="1303"/>
      <w:r>
        <w:rPr>
          <w:rFonts w:hint="cs"/>
          <w:rtl/>
          <w:lang w:eastAsia="he-IL"/>
        </w:rPr>
        <w:t xml:space="preserve">בחוק המזומן, לפי ההליכים של חוק המזומן, אוטומטית יראו את </w:t>
      </w:r>
      <w:bookmarkStart w:id="1304" w:name="_ETM_Q1_2326193"/>
      <w:bookmarkEnd w:id="1304"/>
      <w:r>
        <w:rPr>
          <w:rFonts w:hint="cs"/>
          <w:rtl/>
          <w:lang w:eastAsia="he-IL"/>
        </w:rPr>
        <w:t xml:space="preserve">אותה הפרה לא מותרת בניכוי במס הכנסה בצורה אוטומטית. כלומר </w:t>
      </w:r>
      <w:bookmarkStart w:id="1305" w:name="_ETM_Q1_2330410"/>
      <w:bookmarkEnd w:id="1305"/>
      <w:r>
        <w:rPr>
          <w:rFonts w:hint="cs"/>
          <w:rtl/>
          <w:lang w:eastAsia="he-IL"/>
        </w:rPr>
        <w:t xml:space="preserve">מבחינת יעילות דיונית, גם לנישומים וגם </w:t>
      </w:r>
      <w:bookmarkStart w:id="1306" w:name="_ETM_Q1_2335060"/>
      <w:bookmarkEnd w:id="1306"/>
      <w:r>
        <w:rPr>
          <w:rFonts w:hint="cs"/>
          <w:rtl/>
          <w:lang w:eastAsia="he-IL"/>
        </w:rPr>
        <w:t xml:space="preserve">לרשות יהיה יעילות דיונית מקסימלית, פעם אחת אנחנו נדון על </w:t>
      </w:r>
      <w:bookmarkStart w:id="1307" w:name="_ETM_Q1_2339909"/>
      <w:bookmarkEnd w:id="1307"/>
      <w:r>
        <w:rPr>
          <w:rFonts w:hint="cs"/>
          <w:rtl/>
          <w:lang w:eastAsia="he-IL"/>
        </w:rPr>
        <w:t xml:space="preserve">חוק המזומן, ככל שיש הכרעה לגבי הפרה בחוק המזומן, אוטומטית </w:t>
      </w:r>
      <w:bookmarkStart w:id="1308" w:name="_ETM_Q1_2347127"/>
      <w:bookmarkEnd w:id="1308"/>
      <w:r>
        <w:rPr>
          <w:rFonts w:hint="cs"/>
          <w:rtl/>
          <w:lang w:eastAsia="he-IL"/>
        </w:rPr>
        <w:t xml:space="preserve">ייגזר האירוע במס הכנסה ותישלל ההוצאה בלי קשר למשך ההתיישנות, </w:t>
      </w:r>
      <w:bookmarkStart w:id="1309" w:name="_ETM_Q1_2354917"/>
      <w:bookmarkEnd w:id="1309"/>
      <w:r>
        <w:rPr>
          <w:rFonts w:hint="cs"/>
          <w:rtl/>
          <w:lang w:eastAsia="he-IL"/>
        </w:rPr>
        <w:t xml:space="preserve">אם זה בהסכם או לא, בעצם יראו את זה כאילו </w:t>
      </w:r>
      <w:bookmarkStart w:id="1310" w:name="_ETM_Q1_2354965"/>
      <w:bookmarkEnd w:id="1310"/>
      <w:r>
        <w:rPr>
          <w:rFonts w:hint="cs"/>
          <w:rtl/>
          <w:lang w:eastAsia="he-IL"/>
        </w:rPr>
        <w:t>זה השומה העצמית.</w:t>
      </w:r>
      <w:bookmarkStart w:id="1311" w:name="_ETM_Q1_2356236"/>
      <w:bookmarkStart w:id="1312" w:name="_ETM_Q1_2356287"/>
      <w:bookmarkStart w:id="1313" w:name="_ETM_Q1_2358502"/>
      <w:bookmarkStart w:id="1314" w:name="_ETM_Q1_2358533"/>
      <w:bookmarkEnd w:id="1311"/>
      <w:bookmarkEnd w:id="1312"/>
      <w:bookmarkEnd w:id="1313"/>
      <w:bookmarkEnd w:id="1314"/>
    </w:p>
    <w:p w14:paraId="1F0A2365" w14:textId="77777777" w:rsidR="00BE7E5C" w:rsidRDefault="00BE7E5C" w:rsidP="00BE7E5C">
      <w:pPr>
        <w:rPr>
          <w:rtl/>
          <w:lang w:eastAsia="he-IL"/>
        </w:rPr>
      </w:pPr>
    </w:p>
    <w:p w14:paraId="1B688675" w14:textId="7C09A794" w:rsidR="00BE7E5C" w:rsidRDefault="00BE7E5C" w:rsidP="00BE7E5C">
      <w:pPr>
        <w:pStyle w:val="a4"/>
        <w:keepNext/>
        <w:rPr>
          <w:rtl/>
        </w:rPr>
      </w:pPr>
      <w:bookmarkStart w:id="1315" w:name="ET_speaker_שלומית_ארליך_192"/>
      <w:r w:rsidRPr="00BE7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E5C">
        <w:rPr>
          <w:rStyle w:val="TagStyle"/>
          <w:rtl/>
        </w:rPr>
        <w:t xml:space="preserve"> &lt;&lt; דובר &gt;&gt;</w:t>
      </w:r>
      <w:r w:rsidR="00630C38">
        <w:rPr>
          <w:rtl/>
        </w:rPr>
        <w:t xml:space="preserve"> </w:t>
      </w:r>
      <w:bookmarkEnd w:id="1315"/>
    </w:p>
    <w:p w14:paraId="209DBDEE" w14:textId="77777777" w:rsidR="00BE7E5C" w:rsidRDefault="00BE7E5C" w:rsidP="00BE7E5C">
      <w:pPr>
        <w:pStyle w:val="KeepWithNext"/>
        <w:rPr>
          <w:rtl/>
        </w:rPr>
      </w:pPr>
    </w:p>
    <w:p w14:paraId="6FEB3188" w14:textId="13FB093A" w:rsidR="00D47FDB" w:rsidRDefault="00D47FDB" w:rsidP="00BE7E5C">
      <w:pPr>
        <w:rPr>
          <w:rtl/>
        </w:rPr>
      </w:pPr>
      <w:r>
        <w:rPr>
          <w:rFonts w:hint="cs"/>
          <w:rtl/>
        </w:rPr>
        <w:t xml:space="preserve">במה זה שונה מהנוסח שקיים כרגע? </w:t>
      </w:r>
    </w:p>
    <w:p w14:paraId="70DCB3AB" w14:textId="77777777" w:rsidR="00D47FDB" w:rsidRDefault="00D47FDB" w:rsidP="00D47FDB">
      <w:pPr>
        <w:rPr>
          <w:rtl/>
          <w:lang w:eastAsia="he-IL"/>
        </w:rPr>
      </w:pPr>
      <w:bookmarkStart w:id="1316" w:name="_ETM_Q1_2357696"/>
      <w:bookmarkStart w:id="1317" w:name="_ETM_Q1_2357746"/>
      <w:bookmarkStart w:id="1318" w:name="_ETM_Q1_2359671"/>
      <w:bookmarkEnd w:id="1316"/>
      <w:bookmarkEnd w:id="1317"/>
      <w:bookmarkEnd w:id="1318"/>
    </w:p>
    <w:p w14:paraId="4CC71EB1" w14:textId="47CFB6AC" w:rsidR="00D47FDB" w:rsidRDefault="00D47FDB" w:rsidP="00581765">
      <w:pPr>
        <w:pStyle w:val="af9"/>
        <w:rPr>
          <w:rtl/>
          <w:lang w:eastAsia="he-IL"/>
        </w:rPr>
      </w:pPr>
      <w:bookmarkStart w:id="1319" w:name="ET_guest_יהונתן_אזרזר_222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19"/>
    </w:p>
    <w:p w14:paraId="77C34F28" w14:textId="21E58B9C" w:rsidR="00D47FDB" w:rsidRDefault="00D47FDB" w:rsidP="00D47FDB">
      <w:pPr>
        <w:pStyle w:val="KeepWithNext"/>
        <w:rPr>
          <w:rtl/>
          <w:lang w:eastAsia="he-IL"/>
        </w:rPr>
      </w:pPr>
    </w:p>
    <w:p w14:paraId="3EC44ACD" w14:textId="742D7CC0" w:rsidR="00D47FDB" w:rsidRDefault="00D47FDB" w:rsidP="00D47FDB">
      <w:pPr>
        <w:rPr>
          <w:rtl/>
          <w:lang w:eastAsia="he-IL"/>
        </w:rPr>
      </w:pPr>
      <w:bookmarkStart w:id="1320" w:name="_ETM_Q1_2360047"/>
      <w:bookmarkStart w:id="1321" w:name="_ETM_Q1_2360067"/>
      <w:bookmarkEnd w:id="1320"/>
      <w:bookmarkEnd w:id="1321"/>
      <w:r>
        <w:rPr>
          <w:rFonts w:hint="cs"/>
          <w:rtl/>
          <w:lang w:eastAsia="he-IL"/>
        </w:rPr>
        <w:t xml:space="preserve">כי בנוסח </w:t>
      </w:r>
      <w:bookmarkStart w:id="1322" w:name="_ETM_Q1_2360840"/>
      <w:bookmarkEnd w:id="1322"/>
      <w:r>
        <w:rPr>
          <w:rFonts w:hint="cs"/>
          <w:rtl/>
          <w:lang w:eastAsia="he-IL"/>
        </w:rPr>
        <w:t xml:space="preserve">שקיים כרגע, מה יכול לקרות? יש פה שני חוקים שהם </w:t>
      </w:r>
      <w:bookmarkStart w:id="1323" w:name="_ETM_Q1_2365287"/>
      <w:bookmarkEnd w:id="1323"/>
      <w:r>
        <w:rPr>
          <w:rFonts w:hint="cs"/>
          <w:rtl/>
          <w:lang w:eastAsia="he-IL"/>
        </w:rPr>
        <w:t xml:space="preserve">נפרדים והסברנו את זה. </w:t>
      </w:r>
    </w:p>
    <w:p w14:paraId="18503B31" w14:textId="77777777" w:rsidR="00D47FDB" w:rsidRDefault="00D47FDB" w:rsidP="00D47FDB">
      <w:pPr>
        <w:rPr>
          <w:rtl/>
          <w:lang w:eastAsia="he-IL"/>
        </w:rPr>
      </w:pPr>
      <w:bookmarkStart w:id="1324" w:name="_ETM_Q1_2366049"/>
      <w:bookmarkStart w:id="1325" w:name="_ETM_Q1_2366102"/>
      <w:bookmarkStart w:id="1326" w:name="_ETM_Q1_2362845"/>
      <w:bookmarkEnd w:id="1324"/>
      <w:bookmarkEnd w:id="1325"/>
      <w:bookmarkEnd w:id="1326"/>
    </w:p>
    <w:p w14:paraId="42C56502" w14:textId="194507AD" w:rsidR="00D47FDB" w:rsidRDefault="00D47FDB" w:rsidP="00581765">
      <w:pPr>
        <w:pStyle w:val="af9"/>
        <w:rPr>
          <w:rtl/>
          <w:lang w:eastAsia="he-IL"/>
        </w:rPr>
      </w:pPr>
      <w:bookmarkStart w:id="1327" w:name="ET_guest_סיגל_אבירם_223"/>
      <w:r w:rsidRPr="00581765">
        <w:rPr>
          <w:rStyle w:val="TagStyle"/>
          <w:rtl/>
        </w:rPr>
        <w:t xml:space="preserve"> &lt;&lt; אורח &gt;&gt;</w:t>
      </w:r>
      <w:r w:rsidRPr="00D47FDB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D47FD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27"/>
    </w:p>
    <w:p w14:paraId="4FB481C2" w14:textId="77777777" w:rsidR="00D47FDB" w:rsidRDefault="00D47FDB" w:rsidP="00D47FDB">
      <w:pPr>
        <w:pStyle w:val="KeepWithNext"/>
        <w:rPr>
          <w:rtl/>
          <w:lang w:eastAsia="he-IL"/>
        </w:rPr>
      </w:pPr>
    </w:p>
    <w:p w14:paraId="18130C68" w14:textId="5B722A16" w:rsidR="00D47FDB" w:rsidRDefault="00D47FDB" w:rsidP="00D47FDB">
      <w:pPr>
        <w:rPr>
          <w:rtl/>
          <w:lang w:eastAsia="he-IL"/>
        </w:rPr>
      </w:pPr>
      <w:bookmarkStart w:id="1328" w:name="_ETM_Q1_2363166"/>
      <w:bookmarkStart w:id="1329" w:name="_ETM_Q1_2363207"/>
      <w:bookmarkEnd w:id="1328"/>
      <w:bookmarkEnd w:id="1329"/>
      <w:r>
        <w:rPr>
          <w:rFonts w:hint="cs"/>
          <w:rtl/>
          <w:lang w:eastAsia="he-IL"/>
        </w:rPr>
        <w:t xml:space="preserve">אבל יש כללים במס הכנסה לגבי </w:t>
      </w:r>
      <w:bookmarkStart w:id="1330" w:name="_ETM_Q1_2367334"/>
      <w:bookmarkEnd w:id="1330"/>
      <w:r>
        <w:rPr>
          <w:rFonts w:hint="cs"/>
          <w:rtl/>
          <w:lang w:eastAsia="he-IL"/>
        </w:rPr>
        <w:t>התיישנות, אתה לא יכול לשנות עכשיו את הכללים של</w:t>
      </w:r>
      <w:bookmarkStart w:id="1331" w:name="_ETM_Q1_2369075"/>
      <w:bookmarkEnd w:id="1331"/>
      <w:r>
        <w:rPr>
          <w:rFonts w:hint="cs"/>
          <w:rtl/>
          <w:lang w:eastAsia="he-IL"/>
        </w:rPr>
        <w:t xml:space="preserve"> ההתיישנות במס הכנסה. </w:t>
      </w:r>
    </w:p>
    <w:p w14:paraId="417A1F73" w14:textId="77777777" w:rsidR="00DA11BB" w:rsidRDefault="00DA11BB" w:rsidP="00D47FDB">
      <w:pPr>
        <w:rPr>
          <w:rtl/>
          <w:lang w:eastAsia="he-IL"/>
        </w:rPr>
      </w:pPr>
      <w:bookmarkStart w:id="1332" w:name="_ETM_Q1_2370691"/>
      <w:bookmarkStart w:id="1333" w:name="_ETM_Q1_2370757"/>
      <w:bookmarkStart w:id="1334" w:name="_ETM_Q1_2368160"/>
      <w:bookmarkEnd w:id="1332"/>
      <w:bookmarkEnd w:id="1333"/>
      <w:bookmarkEnd w:id="1334"/>
    </w:p>
    <w:p w14:paraId="2026295D" w14:textId="4053DE30" w:rsidR="00DA11BB" w:rsidRDefault="00DA11BB" w:rsidP="00581765">
      <w:pPr>
        <w:pStyle w:val="af9"/>
        <w:rPr>
          <w:rtl/>
          <w:lang w:eastAsia="he-IL"/>
        </w:rPr>
      </w:pPr>
      <w:bookmarkStart w:id="1335" w:name="ET_guest_גד_רחמני_224"/>
      <w:r w:rsidRPr="00581765">
        <w:rPr>
          <w:rStyle w:val="TagStyle"/>
          <w:rtl/>
        </w:rPr>
        <w:t xml:space="preserve"> &lt;&lt; אורח &gt;&gt;</w:t>
      </w:r>
      <w:r w:rsidRPr="00DA11BB">
        <w:rPr>
          <w:rStyle w:val="TagStyle"/>
          <w:rtl/>
        </w:rPr>
        <w:t xml:space="preserve"> </w:t>
      </w:r>
      <w:r>
        <w:rPr>
          <w:rtl/>
          <w:lang w:eastAsia="he-IL"/>
        </w:rPr>
        <w:t>גד רחמני:</w:t>
      </w:r>
      <w:r w:rsidRPr="00DA11B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35"/>
    </w:p>
    <w:p w14:paraId="3F2546F9" w14:textId="77777777" w:rsidR="00DA11BB" w:rsidRDefault="00DA11BB" w:rsidP="00DA11BB">
      <w:pPr>
        <w:pStyle w:val="KeepWithNext"/>
        <w:rPr>
          <w:rtl/>
          <w:lang w:eastAsia="he-IL"/>
        </w:rPr>
      </w:pPr>
    </w:p>
    <w:p w14:paraId="363B750C" w14:textId="59F33A21" w:rsidR="00DA11BB" w:rsidRDefault="00DA11BB" w:rsidP="00DA11BB">
      <w:pPr>
        <w:rPr>
          <w:rtl/>
          <w:lang w:eastAsia="he-IL"/>
        </w:rPr>
      </w:pPr>
      <w:bookmarkStart w:id="1336" w:name="_ETM_Q1_2368442"/>
      <w:bookmarkStart w:id="1337" w:name="_ETM_Q1_2368469"/>
      <w:bookmarkEnd w:id="1336"/>
      <w:bookmarkEnd w:id="1337"/>
      <w:r>
        <w:rPr>
          <w:rFonts w:hint="cs"/>
          <w:rtl/>
          <w:lang w:eastAsia="he-IL"/>
        </w:rPr>
        <w:t xml:space="preserve">את אומרת שבנוסח הקיים זה לא </w:t>
      </w:r>
      <w:bookmarkStart w:id="1338" w:name="_ETM_Q1_2372824"/>
      <w:bookmarkEnd w:id="1338"/>
      <w:r>
        <w:rPr>
          <w:rFonts w:hint="cs"/>
          <w:rtl/>
          <w:lang w:eastAsia="he-IL"/>
        </w:rPr>
        <w:t>מוכר נקודה עד שיש הפרה חלוטה, זה מה שאת אומרת.</w:t>
      </w:r>
    </w:p>
    <w:p w14:paraId="1DAF063A" w14:textId="77777777" w:rsidR="00DA11BB" w:rsidRDefault="00DA11BB" w:rsidP="00DA11BB">
      <w:pPr>
        <w:rPr>
          <w:rtl/>
          <w:lang w:eastAsia="he-IL"/>
        </w:rPr>
      </w:pPr>
      <w:bookmarkStart w:id="1339" w:name="_ETM_Q1_2372411"/>
      <w:bookmarkStart w:id="1340" w:name="_ETM_Q1_2372455"/>
      <w:bookmarkStart w:id="1341" w:name="_ETM_Q1_2373268"/>
      <w:bookmarkEnd w:id="1339"/>
      <w:bookmarkEnd w:id="1340"/>
      <w:bookmarkEnd w:id="1341"/>
    </w:p>
    <w:p w14:paraId="1F7ECC30" w14:textId="1F7F9AF6" w:rsidR="00DA11BB" w:rsidRDefault="00DA11BB" w:rsidP="00581765">
      <w:pPr>
        <w:pStyle w:val="af9"/>
        <w:rPr>
          <w:rtl/>
          <w:lang w:eastAsia="he-IL"/>
        </w:rPr>
      </w:pPr>
      <w:bookmarkStart w:id="1342" w:name="ET_guest_יהונתן_אזרזר_225"/>
      <w:r w:rsidRPr="00581765">
        <w:rPr>
          <w:rStyle w:val="TagStyle"/>
          <w:rtl/>
        </w:rPr>
        <w:t xml:space="preserve"> &lt;&lt; אורח &gt;&gt;</w:t>
      </w:r>
      <w:r w:rsidRPr="00DA11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A11B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42"/>
    </w:p>
    <w:p w14:paraId="206B3507" w14:textId="77777777" w:rsidR="00DA11BB" w:rsidRDefault="00DA11BB" w:rsidP="00DA11BB">
      <w:pPr>
        <w:pStyle w:val="KeepWithNext"/>
        <w:rPr>
          <w:rtl/>
          <w:lang w:eastAsia="he-IL"/>
        </w:rPr>
      </w:pPr>
    </w:p>
    <w:p w14:paraId="05CE1D48" w14:textId="77777777" w:rsidR="00C31B3A" w:rsidRDefault="00DA11BB" w:rsidP="00C31B3A">
      <w:pPr>
        <w:rPr>
          <w:rtl/>
          <w:lang w:eastAsia="he-IL"/>
        </w:rPr>
      </w:pPr>
      <w:bookmarkStart w:id="1343" w:name="_ETM_Q1_2373552"/>
      <w:bookmarkStart w:id="1344" w:name="_ETM_Q1_2373580"/>
      <w:bookmarkEnd w:id="1343"/>
      <w:bookmarkEnd w:id="1344"/>
      <w:r>
        <w:rPr>
          <w:rFonts w:hint="cs"/>
          <w:rtl/>
          <w:lang w:eastAsia="he-IL"/>
        </w:rPr>
        <w:t xml:space="preserve">אבל </w:t>
      </w:r>
      <w:bookmarkStart w:id="1345" w:name="_ETM_Q1_2375253"/>
      <w:bookmarkEnd w:id="1345"/>
      <w:r>
        <w:rPr>
          <w:rFonts w:hint="cs"/>
          <w:rtl/>
          <w:lang w:eastAsia="he-IL"/>
        </w:rPr>
        <w:t xml:space="preserve">עד שיהיה לי הפרה חלוטה בחוק המזומן, יכול להיות שבשומות </w:t>
      </w:r>
      <w:bookmarkStart w:id="1346" w:name="_ETM_Q1_2381380"/>
      <w:bookmarkEnd w:id="1346"/>
      <w:r>
        <w:rPr>
          <w:rFonts w:hint="cs"/>
          <w:rtl/>
          <w:lang w:eastAsia="he-IL"/>
        </w:rPr>
        <w:t>מס הכנסה כבר נגמר הדיון.</w:t>
      </w:r>
      <w:bookmarkStart w:id="1347" w:name="_ETM_Q1_2381864"/>
      <w:bookmarkStart w:id="1348" w:name="_ETM_Q1_2381892"/>
      <w:bookmarkEnd w:id="1347"/>
      <w:bookmarkEnd w:id="1348"/>
    </w:p>
    <w:p w14:paraId="4BCCCE48" w14:textId="77777777" w:rsidR="00C31B3A" w:rsidRDefault="00C31B3A" w:rsidP="00C31B3A">
      <w:pPr>
        <w:rPr>
          <w:rtl/>
          <w:lang w:eastAsia="he-IL"/>
        </w:rPr>
      </w:pPr>
    </w:p>
    <w:p w14:paraId="68F6D415" w14:textId="058D6FF5" w:rsidR="00C31B3A" w:rsidRDefault="00C31B3A" w:rsidP="00C31B3A">
      <w:pPr>
        <w:pStyle w:val="af9"/>
        <w:keepNext/>
        <w:rPr>
          <w:rtl/>
          <w:lang w:eastAsia="he-IL"/>
        </w:rPr>
      </w:pPr>
      <w:bookmarkStart w:id="1349" w:name="ET_guest_סיגל_אבירם_197"/>
      <w:r w:rsidRPr="00C3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C31B3A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1349"/>
    </w:p>
    <w:p w14:paraId="212FB7B9" w14:textId="77777777" w:rsidR="00C31B3A" w:rsidRDefault="00C31B3A" w:rsidP="00C31B3A">
      <w:pPr>
        <w:pStyle w:val="KeepWithNext"/>
        <w:rPr>
          <w:rtl/>
          <w:lang w:eastAsia="he-IL"/>
        </w:rPr>
      </w:pPr>
    </w:p>
    <w:p w14:paraId="74A221CD" w14:textId="60330ABC" w:rsidR="00DA11BB" w:rsidRDefault="00DA11BB" w:rsidP="00C31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אבל יש לנו כללים </w:t>
      </w:r>
      <w:bookmarkStart w:id="1350" w:name="_ETM_Q1_2385004"/>
      <w:bookmarkEnd w:id="1350"/>
      <w:r>
        <w:rPr>
          <w:rFonts w:hint="cs"/>
          <w:rtl/>
          <w:lang w:eastAsia="he-IL"/>
        </w:rPr>
        <w:t xml:space="preserve">בשביל זה. </w:t>
      </w:r>
    </w:p>
    <w:p w14:paraId="1F9E0FFB" w14:textId="77777777" w:rsidR="00DA11BB" w:rsidRDefault="00DA11BB" w:rsidP="00DA11BB">
      <w:pPr>
        <w:rPr>
          <w:rtl/>
          <w:lang w:eastAsia="he-IL"/>
        </w:rPr>
      </w:pPr>
      <w:bookmarkStart w:id="1351" w:name="_ETM_Q1_2383180"/>
      <w:bookmarkEnd w:id="1351"/>
    </w:p>
    <w:p w14:paraId="2E4E0475" w14:textId="0F00913B" w:rsidR="00DA11BB" w:rsidRDefault="00DA11BB" w:rsidP="00581765">
      <w:pPr>
        <w:pStyle w:val="af9"/>
        <w:rPr>
          <w:rtl/>
          <w:lang w:eastAsia="he-IL"/>
        </w:rPr>
      </w:pPr>
      <w:bookmarkStart w:id="1352" w:name="ET_guest_יהונתן_אזרזר_227"/>
      <w:r w:rsidRPr="00581765">
        <w:rPr>
          <w:rStyle w:val="TagStyle"/>
          <w:rtl/>
        </w:rPr>
        <w:t xml:space="preserve"> &lt;&lt; אורח &gt;&gt;</w:t>
      </w:r>
      <w:r w:rsidRPr="00DA11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DA11B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52"/>
    </w:p>
    <w:p w14:paraId="707AFF23" w14:textId="77777777" w:rsidR="00DA11BB" w:rsidRDefault="00DA11BB" w:rsidP="00DA11BB">
      <w:pPr>
        <w:pStyle w:val="KeepWithNext"/>
        <w:rPr>
          <w:rtl/>
          <w:lang w:eastAsia="he-IL"/>
        </w:rPr>
      </w:pPr>
    </w:p>
    <w:p w14:paraId="3E9129BA" w14:textId="402C9935" w:rsidR="00DA11BB" w:rsidRDefault="00DA11BB" w:rsidP="00DA11BB">
      <w:pPr>
        <w:rPr>
          <w:rtl/>
          <w:lang w:eastAsia="he-IL"/>
        </w:rPr>
      </w:pPr>
      <w:bookmarkStart w:id="1353" w:name="_ETM_Q1_2383473"/>
      <w:bookmarkStart w:id="1354" w:name="_ETM_Q1_2383501"/>
      <w:bookmarkEnd w:id="1353"/>
      <w:bookmarkEnd w:id="1354"/>
      <w:r>
        <w:rPr>
          <w:rFonts w:hint="cs"/>
          <w:rtl/>
          <w:lang w:eastAsia="he-IL"/>
        </w:rPr>
        <w:t xml:space="preserve">לא, זה לא בסדר, כי אני מתנהל </w:t>
      </w:r>
      <w:bookmarkStart w:id="1355" w:name="_ETM_Q1_2388211"/>
      <w:bookmarkEnd w:id="1355"/>
      <w:r>
        <w:rPr>
          <w:rFonts w:hint="cs"/>
          <w:rtl/>
          <w:lang w:eastAsia="he-IL"/>
        </w:rPr>
        <w:t xml:space="preserve">בבית המשפט, יכול להיות כמה שנים. </w:t>
      </w:r>
    </w:p>
    <w:p w14:paraId="7B4F6C6D" w14:textId="77777777" w:rsidR="00DA11BB" w:rsidRDefault="00DA11BB" w:rsidP="00DA11BB">
      <w:pPr>
        <w:rPr>
          <w:rtl/>
          <w:lang w:eastAsia="he-IL"/>
        </w:rPr>
      </w:pPr>
      <w:bookmarkStart w:id="1356" w:name="_ETM_Q1_2387948"/>
      <w:bookmarkStart w:id="1357" w:name="_ETM_Q1_2387995"/>
      <w:bookmarkStart w:id="1358" w:name="_ETM_Q1_2389252"/>
      <w:bookmarkEnd w:id="1356"/>
      <w:bookmarkEnd w:id="1357"/>
      <w:bookmarkEnd w:id="1358"/>
    </w:p>
    <w:p w14:paraId="53EE80CF" w14:textId="68432A8E" w:rsidR="00DA11BB" w:rsidRDefault="00DA11BB" w:rsidP="00581765">
      <w:pPr>
        <w:pStyle w:val="a4"/>
        <w:rPr>
          <w:rtl/>
        </w:rPr>
      </w:pPr>
      <w:bookmarkStart w:id="1359" w:name="ET_speaker_שלומית_ארליך_228"/>
      <w:r w:rsidRPr="00581765">
        <w:rPr>
          <w:rStyle w:val="TagStyle"/>
          <w:rtl/>
        </w:rPr>
        <w:t xml:space="preserve"> &lt;&lt; דובר &gt;&gt;</w:t>
      </w:r>
      <w:r w:rsidRPr="00DA11B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A11BB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1359"/>
    </w:p>
    <w:p w14:paraId="0D63B00A" w14:textId="77777777" w:rsidR="00DA11BB" w:rsidRDefault="00DA11BB" w:rsidP="00DA11BB">
      <w:pPr>
        <w:pStyle w:val="KeepWithNext"/>
        <w:rPr>
          <w:rtl/>
          <w:lang w:eastAsia="he-IL"/>
        </w:rPr>
      </w:pPr>
    </w:p>
    <w:p w14:paraId="6EE010D1" w14:textId="4C5CF469" w:rsidR="00DA11BB" w:rsidRDefault="00DA11BB" w:rsidP="00DA11BB">
      <w:pPr>
        <w:rPr>
          <w:rtl/>
          <w:lang w:eastAsia="he-IL"/>
        </w:rPr>
      </w:pPr>
      <w:bookmarkStart w:id="1360" w:name="_ETM_Q1_2389571"/>
      <w:bookmarkStart w:id="1361" w:name="_ETM_Q1_2389598"/>
      <w:bookmarkEnd w:id="1360"/>
      <w:bookmarkEnd w:id="1361"/>
      <w:r>
        <w:rPr>
          <w:rFonts w:hint="cs"/>
          <w:rtl/>
          <w:lang w:eastAsia="he-IL"/>
        </w:rPr>
        <w:t xml:space="preserve">אנחנו אומרים ההיפך, אין </w:t>
      </w:r>
      <w:bookmarkStart w:id="1362" w:name="_ETM_Q1_2392123"/>
      <w:bookmarkEnd w:id="1362"/>
      <w:r>
        <w:rPr>
          <w:rFonts w:hint="cs"/>
          <w:rtl/>
          <w:lang w:eastAsia="he-IL"/>
        </w:rPr>
        <w:t xml:space="preserve">פה שני חוקים נפרדים. יש פה את חוק צמצום שימוש </w:t>
      </w:r>
      <w:bookmarkStart w:id="1363" w:name="_ETM_Q1_2391927"/>
      <w:bookmarkEnd w:id="1363"/>
      <w:r>
        <w:rPr>
          <w:rFonts w:hint="cs"/>
          <w:rtl/>
          <w:lang w:eastAsia="he-IL"/>
        </w:rPr>
        <w:t xml:space="preserve">במזומן, הוא קובע את הנורמות בעניין הזה ובסוף פקודת </w:t>
      </w:r>
      <w:r w:rsidR="005C4AFF">
        <w:rPr>
          <w:rFonts w:hint="cs"/>
          <w:rtl/>
          <w:lang w:eastAsia="he-IL"/>
        </w:rPr>
        <w:t xml:space="preserve">מס </w:t>
      </w:r>
      <w:bookmarkStart w:id="1364" w:name="_ETM_Q1_2396609"/>
      <w:bookmarkEnd w:id="1364"/>
      <w:r w:rsidR="005C4AFF">
        <w:rPr>
          <w:rFonts w:hint="cs"/>
          <w:rtl/>
          <w:lang w:eastAsia="he-IL"/>
        </w:rPr>
        <w:t>הכנסה נצמדת ל - - -</w:t>
      </w:r>
    </w:p>
    <w:p w14:paraId="70DE7346" w14:textId="77777777" w:rsidR="005C4AFF" w:rsidRDefault="005C4AFF" w:rsidP="00DA11BB">
      <w:pPr>
        <w:rPr>
          <w:rtl/>
          <w:lang w:eastAsia="he-IL"/>
        </w:rPr>
      </w:pPr>
      <w:bookmarkStart w:id="1365" w:name="_ETM_Q1_2395174"/>
      <w:bookmarkStart w:id="1366" w:name="_ETM_Q1_2395236"/>
      <w:bookmarkStart w:id="1367" w:name="_ETM_Q1_2398454"/>
      <w:bookmarkEnd w:id="1365"/>
      <w:bookmarkEnd w:id="1366"/>
      <w:bookmarkEnd w:id="1367"/>
    </w:p>
    <w:p w14:paraId="15D64C15" w14:textId="1E0B38D5" w:rsidR="005C4AFF" w:rsidRDefault="005C4AFF" w:rsidP="00581765">
      <w:pPr>
        <w:pStyle w:val="af9"/>
        <w:rPr>
          <w:rtl/>
          <w:lang w:eastAsia="he-IL"/>
        </w:rPr>
      </w:pPr>
      <w:bookmarkStart w:id="1368" w:name="ET_guest_יהונתן_אזרזר_229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68"/>
    </w:p>
    <w:p w14:paraId="4DDF67C8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71F7BFFA" w14:textId="3A81728D" w:rsidR="005C4AFF" w:rsidRDefault="005C4AFF" w:rsidP="005C4AFF">
      <w:pPr>
        <w:rPr>
          <w:rtl/>
          <w:lang w:eastAsia="he-IL"/>
        </w:rPr>
      </w:pPr>
      <w:bookmarkStart w:id="1369" w:name="_ETM_Q1_2398732"/>
      <w:bookmarkStart w:id="1370" w:name="_ETM_Q1_2398760"/>
      <w:bookmarkEnd w:id="1369"/>
      <w:bookmarkEnd w:id="1370"/>
      <w:r>
        <w:rPr>
          <w:rFonts w:hint="cs"/>
          <w:rtl/>
          <w:lang w:eastAsia="he-IL"/>
        </w:rPr>
        <w:t xml:space="preserve">נכון, אני איתך. </w:t>
      </w:r>
    </w:p>
    <w:p w14:paraId="6A499CA3" w14:textId="77777777" w:rsidR="005C4AFF" w:rsidRDefault="005C4AFF" w:rsidP="005C4AFF">
      <w:pPr>
        <w:rPr>
          <w:rtl/>
          <w:lang w:eastAsia="he-IL"/>
        </w:rPr>
      </w:pPr>
      <w:bookmarkStart w:id="1371" w:name="_ETM_Q1_2400582"/>
      <w:bookmarkStart w:id="1372" w:name="_ETM_Q1_2400625"/>
      <w:bookmarkStart w:id="1373" w:name="_ETM_Q1_2397500"/>
      <w:bookmarkEnd w:id="1371"/>
      <w:bookmarkEnd w:id="1372"/>
      <w:bookmarkEnd w:id="1373"/>
    </w:p>
    <w:p w14:paraId="337F4AB4" w14:textId="49145149" w:rsidR="005C4AFF" w:rsidRDefault="005C4AFF" w:rsidP="00581765">
      <w:pPr>
        <w:pStyle w:val="a4"/>
        <w:rPr>
          <w:rtl/>
        </w:rPr>
      </w:pPr>
      <w:bookmarkStart w:id="1374" w:name="ET_speaker_שלומית_ארליך_230"/>
      <w:r w:rsidRPr="00581765">
        <w:rPr>
          <w:rStyle w:val="TagStyle"/>
          <w:rtl/>
        </w:rPr>
        <w:t xml:space="preserve"> &lt;&lt; דובר &gt;&gt;</w:t>
      </w:r>
      <w:r w:rsidRPr="005C4AF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1374"/>
    </w:p>
    <w:p w14:paraId="4C208857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2B31A6E9" w14:textId="4F63488A" w:rsidR="005C4AFF" w:rsidRDefault="005C4AFF" w:rsidP="005C4AFF">
      <w:pPr>
        <w:rPr>
          <w:rtl/>
          <w:lang w:eastAsia="he-IL"/>
        </w:rPr>
      </w:pPr>
      <w:bookmarkStart w:id="1375" w:name="_ETM_Q1_2397759"/>
      <w:bookmarkStart w:id="1376" w:name="_ETM_Q1_2397794"/>
      <w:bookmarkEnd w:id="1375"/>
      <w:bookmarkEnd w:id="1376"/>
      <w:r>
        <w:rPr>
          <w:rFonts w:hint="cs"/>
          <w:rtl/>
          <w:lang w:eastAsia="he-IL"/>
        </w:rPr>
        <w:t xml:space="preserve">אתה טוען </w:t>
      </w:r>
      <w:bookmarkStart w:id="1377" w:name="_ETM_Q1_2398629"/>
      <w:bookmarkEnd w:id="1377"/>
      <w:r>
        <w:rPr>
          <w:rFonts w:hint="cs"/>
          <w:rtl/>
          <w:lang w:eastAsia="he-IL"/>
        </w:rPr>
        <w:t xml:space="preserve">טענה אחרת, אתה אומר יכול להיות מצב שבו בין העולם </w:t>
      </w:r>
      <w:bookmarkStart w:id="1378" w:name="_ETM_Q1_2403765"/>
      <w:bookmarkEnd w:id="1378"/>
      <w:r>
        <w:rPr>
          <w:rFonts w:hint="cs"/>
          <w:rtl/>
          <w:lang w:eastAsia="he-IL"/>
        </w:rPr>
        <w:t xml:space="preserve">של עיצום כספי עד העולם של בית משפט ודיונים שם </w:t>
      </w:r>
      <w:bookmarkStart w:id="1379" w:name="_ETM_Q1_2408298"/>
      <w:bookmarkEnd w:id="1379"/>
      <w:r>
        <w:rPr>
          <w:rFonts w:hint="cs"/>
          <w:rtl/>
          <w:lang w:eastAsia="he-IL"/>
        </w:rPr>
        <w:t xml:space="preserve">יכולה לחול התיישנות. </w:t>
      </w:r>
      <w:bookmarkStart w:id="1380" w:name="_ETM_Q1_2401820"/>
      <w:bookmarkEnd w:id="1380"/>
    </w:p>
    <w:p w14:paraId="1A483D7C" w14:textId="77777777" w:rsidR="005C4AFF" w:rsidRDefault="005C4AFF" w:rsidP="005C4AFF">
      <w:pPr>
        <w:rPr>
          <w:rtl/>
          <w:lang w:eastAsia="he-IL"/>
        </w:rPr>
      </w:pPr>
      <w:bookmarkStart w:id="1381" w:name="_ETM_Q1_2401871"/>
      <w:bookmarkEnd w:id="1381"/>
    </w:p>
    <w:p w14:paraId="1567ADEC" w14:textId="4DC7F9D7" w:rsidR="005C4AFF" w:rsidRDefault="005C4AFF" w:rsidP="00581765">
      <w:pPr>
        <w:pStyle w:val="af9"/>
        <w:rPr>
          <w:rtl/>
          <w:lang w:eastAsia="he-IL"/>
        </w:rPr>
      </w:pPr>
      <w:bookmarkStart w:id="1382" w:name="ET_guest_יהונתן_אזרזר_231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82"/>
    </w:p>
    <w:p w14:paraId="057686EE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6F00C2AF" w14:textId="3F7975B8" w:rsidR="005C4AFF" w:rsidRDefault="005C4AFF" w:rsidP="005C4AFF">
      <w:pPr>
        <w:rPr>
          <w:rtl/>
          <w:lang w:eastAsia="he-IL"/>
        </w:rPr>
      </w:pPr>
      <w:bookmarkStart w:id="1383" w:name="_ETM_Q1_2403192"/>
      <w:bookmarkStart w:id="1384" w:name="_ETM_Q1_2403227"/>
      <w:bookmarkEnd w:id="1383"/>
      <w:bookmarkEnd w:id="1384"/>
      <w:r>
        <w:rPr>
          <w:rFonts w:hint="cs"/>
          <w:rtl/>
          <w:lang w:eastAsia="he-IL"/>
        </w:rPr>
        <w:t>בדיוק. וזה אירוע תפעולי שומתי.</w:t>
      </w:r>
    </w:p>
    <w:p w14:paraId="2BAA2132" w14:textId="77777777" w:rsidR="005C4AFF" w:rsidRDefault="005C4AFF" w:rsidP="005C4AFF">
      <w:pPr>
        <w:rPr>
          <w:rtl/>
          <w:lang w:eastAsia="he-IL"/>
        </w:rPr>
      </w:pPr>
      <w:bookmarkStart w:id="1385" w:name="_ETM_Q1_2411554"/>
      <w:bookmarkEnd w:id="1385"/>
    </w:p>
    <w:p w14:paraId="78101D6E" w14:textId="11D1317B" w:rsidR="005C4AFF" w:rsidRDefault="005C4AFF" w:rsidP="00581765">
      <w:pPr>
        <w:pStyle w:val="af9"/>
        <w:rPr>
          <w:rtl/>
          <w:lang w:eastAsia="he-IL"/>
        </w:rPr>
      </w:pPr>
      <w:bookmarkStart w:id="1386" w:name="ET_guest_סיגל_אבירם_232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86"/>
    </w:p>
    <w:p w14:paraId="6602CEB3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08FF0E18" w14:textId="3AF34B7B" w:rsidR="005C4AFF" w:rsidRDefault="005C4AFF" w:rsidP="005C4A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7" w:name="_ETM_Q1_2411916"/>
      <w:bookmarkStart w:id="1388" w:name="_ETM_Q1_2411943"/>
      <w:bookmarkEnd w:id="1387"/>
      <w:bookmarkEnd w:id="1388"/>
      <w:r>
        <w:rPr>
          <w:rFonts w:hint="cs"/>
          <w:rtl/>
          <w:lang w:eastAsia="he-IL"/>
        </w:rPr>
        <w:t xml:space="preserve">סדר, אבל </w:t>
      </w:r>
      <w:bookmarkStart w:id="1389" w:name="_ETM_Q1_2412780"/>
      <w:bookmarkEnd w:id="1389"/>
      <w:r>
        <w:rPr>
          <w:rFonts w:hint="cs"/>
          <w:rtl/>
          <w:lang w:eastAsia="he-IL"/>
        </w:rPr>
        <w:t xml:space="preserve">אנחנו לא משנים עכשיו את פקודת מס הכנסה </w:t>
      </w:r>
      <w:bookmarkStart w:id="1390" w:name="_ETM_Q1_2415448"/>
      <w:bookmarkEnd w:id="1390"/>
      <w:r>
        <w:rPr>
          <w:rFonts w:hint="cs"/>
          <w:rtl/>
          <w:lang w:eastAsia="he-IL"/>
        </w:rPr>
        <w:t xml:space="preserve">ואת סופיות הדיון. </w:t>
      </w:r>
    </w:p>
    <w:p w14:paraId="276AF0A6" w14:textId="77777777" w:rsidR="005C4AFF" w:rsidRDefault="005C4AFF" w:rsidP="005C4AFF">
      <w:pPr>
        <w:rPr>
          <w:rtl/>
          <w:lang w:eastAsia="he-IL"/>
        </w:rPr>
      </w:pPr>
      <w:bookmarkStart w:id="1391" w:name="_ETM_Q1_2417689"/>
      <w:bookmarkStart w:id="1392" w:name="_ETM_Q1_2417731"/>
      <w:bookmarkStart w:id="1393" w:name="_ETM_Q1_2416875"/>
      <w:bookmarkEnd w:id="1391"/>
      <w:bookmarkEnd w:id="1392"/>
      <w:bookmarkEnd w:id="1393"/>
    </w:p>
    <w:p w14:paraId="032291D0" w14:textId="6ECE8A95" w:rsidR="005C4AFF" w:rsidRDefault="005C4AFF" w:rsidP="00581765">
      <w:pPr>
        <w:pStyle w:val="af9"/>
        <w:rPr>
          <w:rtl/>
          <w:lang w:eastAsia="he-IL"/>
        </w:rPr>
      </w:pPr>
      <w:bookmarkStart w:id="1394" w:name="ET_guest_יהונתן_אזרזר_234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394"/>
    </w:p>
    <w:p w14:paraId="2E4C9806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4F8C6F34" w14:textId="2571719E" w:rsidR="005C4AFF" w:rsidRDefault="005C4AFF" w:rsidP="005C4AFF">
      <w:pPr>
        <w:rPr>
          <w:rtl/>
          <w:lang w:eastAsia="he-IL"/>
        </w:rPr>
      </w:pPr>
      <w:bookmarkStart w:id="1395" w:name="_ETM_Q1_2417189"/>
      <w:bookmarkEnd w:id="1395"/>
      <w:r>
        <w:rPr>
          <w:rFonts w:hint="cs"/>
          <w:rtl/>
          <w:lang w:eastAsia="he-IL"/>
        </w:rPr>
        <w:t>א</w:t>
      </w:r>
      <w:bookmarkStart w:id="1396" w:name="_ETM_Q1_2417228"/>
      <w:bookmarkEnd w:id="1396"/>
      <w:r>
        <w:rPr>
          <w:rFonts w:hint="cs"/>
          <w:rtl/>
          <w:lang w:eastAsia="he-IL"/>
        </w:rPr>
        <w:t xml:space="preserve">ני רק רוצה לסיים ואחרי זה </w:t>
      </w:r>
      <w:bookmarkStart w:id="1397" w:name="_ETM_Q1_2420164"/>
      <w:bookmarkEnd w:id="1397"/>
      <w:r>
        <w:rPr>
          <w:rFonts w:hint="cs"/>
          <w:rtl/>
          <w:lang w:eastAsia="he-IL"/>
        </w:rPr>
        <w:t xml:space="preserve">תגיבו. ההצעה שלי היא מאוד מאוד פשוטה, כדי לייעל גם </w:t>
      </w:r>
      <w:bookmarkStart w:id="1398" w:name="_ETM_Q1_2422735"/>
      <w:bookmarkEnd w:id="1398"/>
      <w:r>
        <w:rPr>
          <w:rFonts w:hint="cs"/>
          <w:rtl/>
          <w:lang w:eastAsia="he-IL"/>
        </w:rPr>
        <w:t xml:space="preserve">את כל ההתנהלות מול הנישומים ולנהל את המערכת. ברגע שתהיה </w:t>
      </w:r>
      <w:bookmarkStart w:id="1399" w:name="_ETM_Q1_2428097"/>
      <w:bookmarkEnd w:id="1399"/>
      <w:r>
        <w:rPr>
          <w:rFonts w:hint="cs"/>
          <w:rtl/>
          <w:lang w:eastAsia="he-IL"/>
        </w:rPr>
        <w:t xml:space="preserve">הפרה בחוק המזומן שתהיה חלוטה עם כל ההליכים המנהליים, בתי </w:t>
      </w:r>
      <w:bookmarkStart w:id="1400" w:name="_ETM_Q1_2431861"/>
      <w:bookmarkEnd w:id="1400"/>
      <w:r>
        <w:rPr>
          <w:rFonts w:hint="cs"/>
          <w:rtl/>
          <w:lang w:eastAsia="he-IL"/>
        </w:rPr>
        <w:t xml:space="preserve">משפט, הכול, אוטומטית האירוע הזה ייגזר לשומה כאילו זה היה </w:t>
      </w:r>
      <w:bookmarkStart w:id="1401" w:name="_ETM_Q1_2436102"/>
      <w:bookmarkEnd w:id="1401"/>
      <w:r>
        <w:rPr>
          <w:rFonts w:hint="cs"/>
          <w:rtl/>
          <w:lang w:eastAsia="he-IL"/>
        </w:rPr>
        <w:t xml:space="preserve">בשומה עצמית. ואז אנחנו סוגרים את הדיון. </w:t>
      </w:r>
    </w:p>
    <w:p w14:paraId="6CB79A22" w14:textId="77777777" w:rsidR="005C4AFF" w:rsidRDefault="005C4AFF" w:rsidP="005C4AFF">
      <w:pPr>
        <w:rPr>
          <w:rtl/>
          <w:lang w:eastAsia="he-IL"/>
        </w:rPr>
      </w:pPr>
      <w:bookmarkStart w:id="1402" w:name="_ETM_Q1_2433766"/>
      <w:bookmarkStart w:id="1403" w:name="_ETM_Q1_2433809"/>
      <w:bookmarkStart w:id="1404" w:name="_ETM_Q1_2437882"/>
      <w:bookmarkStart w:id="1405" w:name="_ETM_Q1_2443476"/>
      <w:bookmarkEnd w:id="1402"/>
      <w:bookmarkEnd w:id="1403"/>
      <w:bookmarkEnd w:id="1404"/>
      <w:bookmarkEnd w:id="1405"/>
    </w:p>
    <w:p w14:paraId="6C169E40" w14:textId="0DA0F446" w:rsidR="005C4AFF" w:rsidRDefault="005C4AFF" w:rsidP="00581765">
      <w:pPr>
        <w:pStyle w:val="af9"/>
        <w:rPr>
          <w:rtl/>
          <w:lang w:eastAsia="he-IL"/>
        </w:rPr>
      </w:pPr>
      <w:bookmarkStart w:id="1406" w:name="ET_guest_גק_בלנגה_237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406"/>
    </w:p>
    <w:p w14:paraId="40E4DDBE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5A3A6C15" w14:textId="3FCEFC81" w:rsidR="005C4AFF" w:rsidRDefault="005C4AFF" w:rsidP="005C4AFF">
      <w:pPr>
        <w:rPr>
          <w:rtl/>
          <w:lang w:eastAsia="he-IL"/>
        </w:rPr>
      </w:pPr>
      <w:bookmarkStart w:id="1407" w:name="_ETM_Q1_2443796"/>
      <w:bookmarkStart w:id="1408" w:name="_ETM_Q1_2443828"/>
      <w:bookmarkEnd w:id="1407"/>
      <w:bookmarkEnd w:id="1408"/>
      <w:r>
        <w:rPr>
          <w:rFonts w:hint="cs"/>
          <w:rtl/>
          <w:lang w:eastAsia="he-IL"/>
        </w:rPr>
        <w:t xml:space="preserve">מה </w:t>
      </w:r>
      <w:bookmarkStart w:id="1409" w:name="_ETM_Q1_2444364"/>
      <w:bookmarkEnd w:id="1409"/>
      <w:r>
        <w:rPr>
          <w:rFonts w:hint="cs"/>
          <w:rtl/>
          <w:lang w:eastAsia="he-IL"/>
        </w:rPr>
        <w:t>שאתה מציע, אני רוצה לראות שהבנתי</w:t>
      </w:r>
      <w:bookmarkStart w:id="1410" w:name="_ETM_Q1_2446289"/>
      <w:bookmarkStart w:id="1411" w:name="_ETM_Q1_2446339"/>
      <w:bookmarkEnd w:id="1410"/>
      <w:bookmarkEnd w:id="1411"/>
      <w:r>
        <w:rPr>
          <w:rFonts w:hint="cs"/>
          <w:rtl/>
          <w:lang w:eastAsia="he-IL"/>
        </w:rPr>
        <w:t>.</w:t>
      </w:r>
    </w:p>
    <w:p w14:paraId="0662A2E9" w14:textId="77777777" w:rsidR="005C4AFF" w:rsidRDefault="005C4AFF" w:rsidP="005C4AFF">
      <w:pPr>
        <w:rPr>
          <w:rtl/>
          <w:lang w:eastAsia="he-IL"/>
        </w:rPr>
      </w:pPr>
      <w:bookmarkStart w:id="1412" w:name="_ETM_Q1_2443651"/>
      <w:bookmarkStart w:id="1413" w:name="_ETM_Q1_2443697"/>
      <w:bookmarkEnd w:id="1412"/>
      <w:bookmarkEnd w:id="1413"/>
    </w:p>
    <w:p w14:paraId="41E55787" w14:textId="38A32547" w:rsidR="005C4AFF" w:rsidRDefault="005C4AFF" w:rsidP="00581765">
      <w:pPr>
        <w:pStyle w:val="af6"/>
        <w:rPr>
          <w:rtl/>
        </w:rPr>
      </w:pPr>
      <w:bookmarkStart w:id="1414" w:name="ET_yor_5726_238"/>
      <w:r w:rsidRPr="00581765">
        <w:rPr>
          <w:rStyle w:val="TagStyle"/>
          <w:rtl/>
        </w:rPr>
        <w:t xml:space="preserve"> &lt;&lt; יור &gt;&gt;</w:t>
      </w:r>
      <w:r w:rsidRPr="005C4AF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414"/>
    </w:p>
    <w:p w14:paraId="37BE4AD0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5010994E" w14:textId="698009B7" w:rsidR="005C4AFF" w:rsidRDefault="005C4AFF" w:rsidP="005C4AFF">
      <w:pPr>
        <w:rPr>
          <w:rtl/>
          <w:lang w:eastAsia="he-IL"/>
        </w:rPr>
      </w:pPr>
      <w:bookmarkStart w:id="1415" w:name="_ETM_Q1_2444811"/>
      <w:bookmarkStart w:id="1416" w:name="_ETM_Q1_2444843"/>
      <w:bookmarkEnd w:id="1415"/>
      <w:bookmarkEnd w:id="1416"/>
      <w:r>
        <w:rPr>
          <w:rFonts w:hint="cs"/>
          <w:rtl/>
          <w:lang w:eastAsia="he-IL"/>
        </w:rPr>
        <w:t xml:space="preserve">ג'ק, אנחנו חייבים לסיים </w:t>
      </w:r>
      <w:bookmarkStart w:id="1417" w:name="_ETM_Q1_2448948"/>
      <w:bookmarkEnd w:id="1417"/>
      <w:r>
        <w:rPr>
          <w:rFonts w:hint="cs"/>
          <w:rtl/>
          <w:lang w:eastAsia="he-IL"/>
        </w:rPr>
        <w:t xml:space="preserve">את הדיון כבר בשעה 14:00, אנחנו שתי דקות אחרי </w:t>
      </w:r>
      <w:bookmarkStart w:id="1418" w:name="_ETM_Q1_2455091"/>
      <w:bookmarkEnd w:id="1418"/>
      <w:r>
        <w:rPr>
          <w:rFonts w:hint="cs"/>
          <w:rtl/>
          <w:lang w:eastAsia="he-IL"/>
        </w:rPr>
        <w:t xml:space="preserve">הזמן. אנחנו אוהבים לראות אתכם פה ולכן אנחנו נביא אתכם </w:t>
      </w:r>
      <w:bookmarkStart w:id="1419" w:name="_ETM_Q1_2457180"/>
      <w:bookmarkEnd w:id="1419"/>
      <w:r>
        <w:rPr>
          <w:rFonts w:hint="cs"/>
          <w:rtl/>
          <w:lang w:eastAsia="he-IL"/>
        </w:rPr>
        <w:t xml:space="preserve">לפה עוד פעם אחת לפחות. יכול להיות שזה יהיה מחר, </w:t>
      </w:r>
      <w:bookmarkStart w:id="1420" w:name="_ETM_Q1_2463100"/>
      <w:bookmarkEnd w:id="1420"/>
      <w:r>
        <w:rPr>
          <w:rFonts w:hint="cs"/>
          <w:rtl/>
          <w:lang w:eastAsia="he-IL"/>
        </w:rPr>
        <w:t xml:space="preserve">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 - - - </w:t>
      </w:r>
    </w:p>
    <w:p w14:paraId="268B1FDD" w14:textId="77777777" w:rsidR="005C4AFF" w:rsidRDefault="005C4AFF" w:rsidP="005C4AFF">
      <w:pPr>
        <w:rPr>
          <w:rtl/>
          <w:lang w:eastAsia="he-IL"/>
        </w:rPr>
      </w:pPr>
    </w:p>
    <w:p w14:paraId="66BEB74A" w14:textId="5A477332" w:rsidR="005C4AFF" w:rsidRDefault="005C4AFF" w:rsidP="00581765">
      <w:pPr>
        <w:pStyle w:val="af9"/>
        <w:rPr>
          <w:rtl/>
          <w:lang w:eastAsia="he-IL"/>
        </w:rPr>
      </w:pPr>
      <w:bookmarkStart w:id="1421" w:name="ET_guest_גק_בלנגה_239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421"/>
    </w:p>
    <w:p w14:paraId="0BA4B3AB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144B642E" w14:textId="18D9563A" w:rsidR="005C4AFF" w:rsidRDefault="005C4AFF" w:rsidP="005C4AFF">
      <w:pPr>
        <w:rPr>
          <w:rtl/>
          <w:lang w:eastAsia="he-IL"/>
        </w:rPr>
      </w:pPr>
      <w:bookmarkStart w:id="1422" w:name="_ETM_Q1_2465262"/>
      <w:bookmarkStart w:id="1423" w:name="_ETM_Q1_2465291"/>
      <w:bookmarkEnd w:id="1422"/>
      <w:bookmarkEnd w:id="1423"/>
      <w:r>
        <w:rPr>
          <w:rFonts w:hint="cs"/>
          <w:rtl/>
          <w:lang w:eastAsia="he-IL"/>
        </w:rPr>
        <w:t xml:space="preserve">אדוני, </w:t>
      </w:r>
      <w:bookmarkStart w:id="1424" w:name="_ETM_Q1_2466009"/>
      <w:bookmarkEnd w:id="1424"/>
      <w:r>
        <w:rPr>
          <w:rFonts w:hint="cs"/>
          <w:rtl/>
          <w:lang w:eastAsia="he-IL"/>
        </w:rPr>
        <w:t xml:space="preserve">יש סעיף אחד שהייתה לנו הסכמה עליו בחוץ ולדיון הבא </w:t>
      </w:r>
      <w:bookmarkStart w:id="1425" w:name="_ETM_Q1_2469385"/>
      <w:bookmarkEnd w:id="1425"/>
      <w:r>
        <w:rPr>
          <w:rFonts w:hint="cs"/>
          <w:rtl/>
          <w:lang w:eastAsia="he-IL"/>
        </w:rPr>
        <w:t xml:space="preserve">אני לא אוכל להגיע, בנושא מיסוי מקרקעין הוסכם שהסעיף יחול </w:t>
      </w:r>
      <w:bookmarkStart w:id="1426" w:name="_ETM_Q1_2473961"/>
      <w:bookmarkEnd w:id="1426"/>
      <w:r>
        <w:rPr>
          <w:rFonts w:hint="cs"/>
          <w:rtl/>
          <w:lang w:eastAsia="he-IL"/>
        </w:rPr>
        <w:t xml:space="preserve">רק על עוסק במהלך עסקו ולא על אנשים פרטיים. זה </w:t>
      </w:r>
      <w:bookmarkStart w:id="1427" w:name="_ETM_Q1_2481138"/>
      <w:bookmarkEnd w:id="1427"/>
      <w:r>
        <w:rPr>
          <w:rFonts w:hint="cs"/>
          <w:rtl/>
          <w:lang w:eastAsia="he-IL"/>
        </w:rPr>
        <w:t xml:space="preserve">חשוב מאוד. </w:t>
      </w:r>
    </w:p>
    <w:p w14:paraId="15023DC1" w14:textId="77777777" w:rsidR="005C4AFF" w:rsidRDefault="005C4AFF" w:rsidP="005C4AFF">
      <w:pPr>
        <w:rPr>
          <w:rtl/>
          <w:lang w:eastAsia="he-IL"/>
        </w:rPr>
      </w:pPr>
      <w:bookmarkStart w:id="1428" w:name="_ETM_Q1_2480184"/>
      <w:bookmarkStart w:id="1429" w:name="_ETM_Q1_2480244"/>
      <w:bookmarkStart w:id="1430" w:name="_ETM_Q1_2481217"/>
      <w:bookmarkEnd w:id="1428"/>
      <w:bookmarkEnd w:id="1429"/>
      <w:bookmarkEnd w:id="1430"/>
    </w:p>
    <w:p w14:paraId="53644F76" w14:textId="0E0114FC" w:rsidR="005C4AFF" w:rsidRDefault="005C4AFF" w:rsidP="00581765">
      <w:pPr>
        <w:pStyle w:val="af6"/>
        <w:rPr>
          <w:rtl/>
        </w:rPr>
      </w:pPr>
      <w:bookmarkStart w:id="1431" w:name="ET_yor_5726_240"/>
      <w:r w:rsidRPr="00581765">
        <w:rPr>
          <w:rStyle w:val="TagStyle"/>
          <w:rtl/>
        </w:rPr>
        <w:t xml:space="preserve"> &lt;&lt; יור &gt;&gt;</w:t>
      </w:r>
      <w:r w:rsidRPr="005C4AF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431"/>
    </w:p>
    <w:p w14:paraId="2DAEACD1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1E510676" w14:textId="77777777" w:rsidR="00C31B3A" w:rsidRDefault="005C4AFF" w:rsidP="00C31B3A">
      <w:pPr>
        <w:rPr>
          <w:rtl/>
          <w:lang w:eastAsia="he-IL"/>
        </w:rPr>
      </w:pPr>
      <w:bookmarkStart w:id="1432" w:name="_ETM_Q1_2481511"/>
      <w:bookmarkEnd w:id="1432"/>
      <w:r>
        <w:rPr>
          <w:rFonts w:hint="cs"/>
          <w:rtl/>
          <w:lang w:eastAsia="he-IL"/>
        </w:rPr>
        <w:t>א</w:t>
      </w:r>
      <w:bookmarkStart w:id="1433" w:name="_ETM_Q1_2481547"/>
      <w:bookmarkEnd w:id="1433"/>
      <w:r>
        <w:rPr>
          <w:rFonts w:hint="cs"/>
          <w:rtl/>
          <w:lang w:eastAsia="he-IL"/>
        </w:rPr>
        <w:t xml:space="preserve">ז אני מבקש ממך להעביר את מה שהסכמתם </w:t>
      </w:r>
      <w:bookmarkStart w:id="1434" w:name="_ETM_Q1_2482777"/>
      <w:bookmarkEnd w:id="1434"/>
      <w:r>
        <w:rPr>
          <w:rFonts w:hint="cs"/>
          <w:rtl/>
          <w:lang w:eastAsia="he-IL"/>
        </w:rPr>
        <w:t xml:space="preserve">ביניכם ליועצת המשפטית. </w:t>
      </w:r>
      <w:bookmarkStart w:id="1435" w:name="_ETM_Q1_2485799"/>
      <w:bookmarkStart w:id="1436" w:name="_ETM_Q1_2485854"/>
      <w:bookmarkStart w:id="1437" w:name="_ETM_Q1_2483460"/>
      <w:bookmarkStart w:id="1438" w:name="_ETM_Q1_2483768"/>
      <w:bookmarkStart w:id="1439" w:name="_ETM_Q1_2483797"/>
      <w:bookmarkEnd w:id="1435"/>
      <w:bookmarkEnd w:id="1436"/>
      <w:bookmarkEnd w:id="1437"/>
      <w:bookmarkEnd w:id="1438"/>
      <w:bookmarkEnd w:id="1439"/>
    </w:p>
    <w:p w14:paraId="589625EF" w14:textId="77777777" w:rsidR="008E694A" w:rsidRDefault="008E694A" w:rsidP="00C31B3A">
      <w:pPr>
        <w:rPr>
          <w:rtl/>
          <w:lang w:eastAsia="he-IL"/>
        </w:rPr>
      </w:pPr>
    </w:p>
    <w:p w14:paraId="6D77A24C" w14:textId="4C6E6E01" w:rsidR="008E694A" w:rsidRDefault="008E694A" w:rsidP="008E694A">
      <w:pPr>
        <w:pStyle w:val="af9"/>
        <w:keepNext/>
        <w:rPr>
          <w:rtl/>
          <w:lang w:eastAsia="he-IL"/>
        </w:rPr>
      </w:pPr>
      <w:bookmarkStart w:id="1440" w:name="ET_guest_גק_בלנגה_198"/>
      <w:r w:rsidRPr="008E6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E694A">
        <w:rPr>
          <w:rStyle w:val="TagStyle"/>
          <w:rtl/>
        </w:rPr>
        <w:t xml:space="preserve"> &lt;&lt; אורח &gt;&gt;</w:t>
      </w:r>
      <w:r w:rsidR="00630C38">
        <w:rPr>
          <w:rtl/>
          <w:lang w:eastAsia="he-IL"/>
        </w:rPr>
        <w:t xml:space="preserve"> </w:t>
      </w:r>
      <w:bookmarkEnd w:id="1440"/>
    </w:p>
    <w:p w14:paraId="358FC2E5" w14:textId="77777777" w:rsidR="008E694A" w:rsidRDefault="008E694A" w:rsidP="008E694A">
      <w:pPr>
        <w:pStyle w:val="KeepWithNext"/>
        <w:rPr>
          <w:rtl/>
          <w:lang w:eastAsia="he-IL"/>
        </w:rPr>
      </w:pPr>
    </w:p>
    <w:p w14:paraId="492DCC5B" w14:textId="219A3FD6" w:rsidR="005C4AFF" w:rsidRDefault="005C4AFF" w:rsidP="008E6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14:paraId="40DB7AC2" w14:textId="77777777" w:rsidR="005C4AFF" w:rsidRDefault="005C4AFF" w:rsidP="005C4AFF">
      <w:pPr>
        <w:rPr>
          <w:rtl/>
          <w:lang w:eastAsia="he-IL"/>
        </w:rPr>
      </w:pPr>
      <w:bookmarkStart w:id="1441" w:name="_ETM_Q1_2484964"/>
      <w:bookmarkStart w:id="1442" w:name="_ETM_Q1_2485003"/>
      <w:bookmarkStart w:id="1443" w:name="_ETM_Q1_2485893"/>
      <w:bookmarkEnd w:id="1441"/>
      <w:bookmarkEnd w:id="1442"/>
      <w:bookmarkEnd w:id="1443"/>
    </w:p>
    <w:p w14:paraId="2E6173DB" w14:textId="7B629010" w:rsidR="005C4AFF" w:rsidRDefault="005C4AFF" w:rsidP="00581765">
      <w:pPr>
        <w:pStyle w:val="af6"/>
        <w:rPr>
          <w:rtl/>
        </w:rPr>
      </w:pPr>
      <w:bookmarkStart w:id="1444" w:name="ET_yor_5726_242"/>
      <w:r w:rsidRPr="00581765">
        <w:rPr>
          <w:rStyle w:val="TagStyle"/>
          <w:rtl/>
        </w:rPr>
        <w:t xml:space="preserve"> &lt;&lt; יור &gt;&gt;</w:t>
      </w:r>
      <w:r w:rsidRPr="005C4AF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444"/>
    </w:p>
    <w:p w14:paraId="21C87B37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20295060" w14:textId="76422D23" w:rsidR="005C4AFF" w:rsidRDefault="005C4AFF" w:rsidP="005C4AFF">
      <w:pPr>
        <w:rPr>
          <w:rtl/>
          <w:lang w:eastAsia="he-IL"/>
        </w:rPr>
      </w:pPr>
      <w:bookmarkStart w:id="1445" w:name="_ETM_Q1_2486215"/>
      <w:bookmarkStart w:id="1446" w:name="_ETM_Q1_2486245"/>
      <w:bookmarkEnd w:id="1445"/>
      <w:bookmarkEnd w:id="1446"/>
      <w:r>
        <w:rPr>
          <w:rFonts w:hint="cs"/>
          <w:rtl/>
          <w:lang w:eastAsia="he-IL"/>
        </w:rPr>
        <w:t xml:space="preserve">אני מבקש גם בסעיף הזה </w:t>
      </w:r>
      <w:bookmarkStart w:id="1447" w:name="_ETM_Q1_2488966"/>
      <w:bookmarkEnd w:id="1447"/>
      <w:r>
        <w:rPr>
          <w:rFonts w:hint="cs"/>
          <w:rtl/>
          <w:lang w:eastAsia="he-IL"/>
        </w:rPr>
        <w:t xml:space="preserve">שדיברנו עליו כרגע, חלוט לא חלוט, להגיע לפשרה שהיא - </w:t>
      </w:r>
      <w:bookmarkStart w:id="1448" w:name="_ETM_Q1_2494872"/>
      <w:bookmarkEnd w:id="1448"/>
      <w:r>
        <w:rPr>
          <w:rFonts w:hint="cs"/>
          <w:rtl/>
          <w:lang w:eastAsia="he-IL"/>
        </w:rPr>
        <w:t>- -</w:t>
      </w:r>
      <w:bookmarkStart w:id="1449" w:name="_ETM_Q1_2495357"/>
      <w:bookmarkEnd w:id="1449"/>
    </w:p>
    <w:p w14:paraId="1790336D" w14:textId="77777777" w:rsidR="005C4AFF" w:rsidRDefault="005C4AFF" w:rsidP="005C4AFF">
      <w:pPr>
        <w:rPr>
          <w:rtl/>
          <w:lang w:eastAsia="he-IL"/>
        </w:rPr>
      </w:pPr>
      <w:bookmarkStart w:id="1450" w:name="_ETM_Q1_2495404"/>
      <w:bookmarkStart w:id="1451" w:name="_ETM_Q1_2489221"/>
      <w:bookmarkEnd w:id="1450"/>
      <w:bookmarkEnd w:id="1451"/>
    </w:p>
    <w:p w14:paraId="46697F3B" w14:textId="353A5ACB" w:rsidR="005C4AFF" w:rsidRDefault="005C4AFF" w:rsidP="00581765">
      <w:pPr>
        <w:pStyle w:val="af9"/>
        <w:rPr>
          <w:rtl/>
          <w:lang w:eastAsia="he-IL"/>
        </w:rPr>
      </w:pPr>
      <w:bookmarkStart w:id="1452" w:name="ET_guest_יהונתן_אזרזר_243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452"/>
    </w:p>
    <w:p w14:paraId="0EA8E769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72F49E2F" w14:textId="0AFB07E6" w:rsidR="005C4AFF" w:rsidRDefault="005C4AFF" w:rsidP="005C4AFF">
      <w:pPr>
        <w:rPr>
          <w:rtl/>
          <w:lang w:eastAsia="he-IL"/>
        </w:rPr>
      </w:pPr>
      <w:bookmarkStart w:id="1453" w:name="_ETM_Q1_2489520"/>
      <w:bookmarkStart w:id="1454" w:name="_ETM_Q1_2489551"/>
      <w:bookmarkEnd w:id="1453"/>
      <w:bookmarkEnd w:id="1454"/>
      <w:r>
        <w:rPr>
          <w:rFonts w:hint="cs"/>
          <w:rtl/>
          <w:lang w:eastAsia="he-IL"/>
        </w:rPr>
        <w:t xml:space="preserve">אם זה מוסכם על הוועדה אנחנו ננסח את זה. </w:t>
      </w:r>
      <w:bookmarkStart w:id="1455" w:name="_ETM_Q1_2496366"/>
      <w:bookmarkEnd w:id="1455"/>
    </w:p>
    <w:p w14:paraId="040D4294" w14:textId="77777777" w:rsidR="005C4AFF" w:rsidRDefault="005C4AFF" w:rsidP="005C4AFF">
      <w:pPr>
        <w:rPr>
          <w:rtl/>
          <w:lang w:eastAsia="he-IL"/>
        </w:rPr>
      </w:pPr>
      <w:bookmarkStart w:id="1456" w:name="_ETM_Q1_2496484"/>
      <w:bookmarkStart w:id="1457" w:name="_ETM_Q1_2496532"/>
      <w:bookmarkStart w:id="1458" w:name="_ETM_Q1_2497781"/>
      <w:bookmarkEnd w:id="1456"/>
      <w:bookmarkEnd w:id="1457"/>
      <w:bookmarkEnd w:id="1458"/>
    </w:p>
    <w:p w14:paraId="5AA6A70E" w14:textId="3D6A21FD" w:rsidR="005C4AFF" w:rsidRDefault="005C4AFF" w:rsidP="00581765">
      <w:pPr>
        <w:pStyle w:val="af9"/>
        <w:rPr>
          <w:rtl/>
          <w:lang w:eastAsia="he-IL"/>
        </w:rPr>
      </w:pPr>
      <w:bookmarkStart w:id="1459" w:name="ET_guest_סיגל_אבירם_244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>סיגל אבירם: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459"/>
    </w:p>
    <w:p w14:paraId="7FAA14D9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3B864F47" w14:textId="3073AFD9" w:rsidR="005C4AFF" w:rsidRDefault="005C4AFF" w:rsidP="005C4AFF">
      <w:pPr>
        <w:rPr>
          <w:rtl/>
          <w:lang w:eastAsia="he-IL"/>
        </w:rPr>
      </w:pPr>
      <w:bookmarkStart w:id="1460" w:name="_ETM_Q1_2498067"/>
      <w:bookmarkStart w:id="1461" w:name="_ETM_Q1_2498099"/>
      <w:bookmarkEnd w:id="1460"/>
      <w:bookmarkEnd w:id="1461"/>
      <w:r>
        <w:rPr>
          <w:rFonts w:hint="cs"/>
          <w:rtl/>
          <w:lang w:eastAsia="he-IL"/>
        </w:rPr>
        <w:t>אדוני, אבל ההצעה הזאת, אי אפשר לשנות את פק</w:t>
      </w:r>
      <w:bookmarkStart w:id="1462" w:name="_ETM_Q1_2497446"/>
      <w:bookmarkEnd w:id="1462"/>
      <w:r>
        <w:rPr>
          <w:rFonts w:hint="cs"/>
          <w:rtl/>
          <w:lang w:eastAsia="he-IL"/>
        </w:rPr>
        <w:t xml:space="preserve">ודת מס הכנסה. </w:t>
      </w:r>
    </w:p>
    <w:p w14:paraId="39627346" w14:textId="77777777" w:rsidR="005C4AFF" w:rsidRDefault="005C4AFF" w:rsidP="005C4AFF">
      <w:pPr>
        <w:rPr>
          <w:rtl/>
          <w:lang w:eastAsia="he-IL"/>
        </w:rPr>
      </w:pPr>
      <w:bookmarkStart w:id="1463" w:name="_ETM_Q1_2500999"/>
      <w:bookmarkStart w:id="1464" w:name="_ETM_Q1_2501050"/>
      <w:bookmarkStart w:id="1465" w:name="_ETM_Q1_2497744"/>
      <w:bookmarkEnd w:id="1463"/>
      <w:bookmarkEnd w:id="1464"/>
      <w:bookmarkEnd w:id="1465"/>
    </w:p>
    <w:p w14:paraId="7552BBDB" w14:textId="6C9A0A46" w:rsidR="005C4AFF" w:rsidRDefault="005C4AFF" w:rsidP="00581765">
      <w:pPr>
        <w:pStyle w:val="af9"/>
        <w:rPr>
          <w:rtl/>
          <w:lang w:eastAsia="he-IL"/>
        </w:rPr>
      </w:pPr>
      <w:bookmarkStart w:id="1466" w:name="ET_guest_יהונתן_אזרזר_245"/>
      <w:r w:rsidRPr="00581765">
        <w:rPr>
          <w:rStyle w:val="TagStyle"/>
          <w:rtl/>
        </w:rPr>
        <w:t xml:space="preserve"> &lt;&lt; אורח &gt;&gt;</w:t>
      </w:r>
      <w:r w:rsidRPr="005C4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אורח &gt;&gt;</w:t>
      </w:r>
      <w:r w:rsidR="004F6CAE">
        <w:rPr>
          <w:rtl/>
          <w:lang w:eastAsia="he-IL"/>
        </w:rPr>
        <w:t xml:space="preserve"> </w:t>
      </w:r>
      <w:bookmarkEnd w:id="1466"/>
    </w:p>
    <w:p w14:paraId="6EF92323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32D82079" w14:textId="0C92E882" w:rsidR="005C4AFF" w:rsidRDefault="005C4AFF" w:rsidP="005C4A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7" w:name="_ETM_Q1_2498054"/>
      <w:bookmarkStart w:id="1468" w:name="_ETM_Q1_2498079"/>
      <w:bookmarkEnd w:id="1467"/>
      <w:bookmarkEnd w:id="1468"/>
      <w:r>
        <w:rPr>
          <w:rFonts w:hint="cs"/>
          <w:rtl/>
          <w:lang w:eastAsia="he-IL"/>
        </w:rPr>
        <w:t xml:space="preserve">ני רוצה להסביר. זה באמת מתכתב לגמרי </w:t>
      </w:r>
      <w:bookmarkStart w:id="1469" w:name="_ETM_Q1_2503024"/>
      <w:bookmarkEnd w:id="1469"/>
      <w:r>
        <w:rPr>
          <w:rFonts w:hint="cs"/>
          <w:rtl/>
          <w:lang w:eastAsia="he-IL"/>
        </w:rPr>
        <w:t xml:space="preserve">עם מה שהייעוץ המשפטי של הוועדה אומר. </w:t>
      </w:r>
    </w:p>
    <w:p w14:paraId="41C5DBBC" w14:textId="77777777" w:rsidR="005C4AFF" w:rsidRDefault="005C4AFF" w:rsidP="005C4AFF">
      <w:pPr>
        <w:rPr>
          <w:rtl/>
          <w:lang w:eastAsia="he-IL"/>
        </w:rPr>
      </w:pPr>
      <w:bookmarkStart w:id="1470" w:name="_ETM_Q1_2503171"/>
      <w:bookmarkStart w:id="1471" w:name="_ETM_Q1_2503229"/>
      <w:bookmarkStart w:id="1472" w:name="_ETM_Q1_2505065"/>
      <w:bookmarkEnd w:id="1470"/>
      <w:bookmarkEnd w:id="1471"/>
      <w:bookmarkEnd w:id="1472"/>
    </w:p>
    <w:p w14:paraId="28BD75BB" w14:textId="589BE488" w:rsidR="005C4AFF" w:rsidRDefault="005C4AFF" w:rsidP="00581765">
      <w:pPr>
        <w:pStyle w:val="a4"/>
        <w:rPr>
          <w:rtl/>
        </w:rPr>
      </w:pPr>
      <w:bookmarkStart w:id="1473" w:name="ET_speaker_שלומית_ארליך_247"/>
      <w:r w:rsidRPr="00581765">
        <w:rPr>
          <w:rStyle w:val="TagStyle"/>
          <w:rtl/>
        </w:rPr>
        <w:t xml:space="preserve"> &lt;&lt; דובר &gt;&gt;</w:t>
      </w:r>
      <w:r w:rsidRPr="005C4AF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דובר &gt;&gt;</w:t>
      </w:r>
      <w:r w:rsidR="004F6CAE">
        <w:rPr>
          <w:rtl/>
        </w:rPr>
        <w:t xml:space="preserve"> </w:t>
      </w:r>
      <w:bookmarkEnd w:id="1473"/>
    </w:p>
    <w:p w14:paraId="2CE4BC36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62E41D6E" w14:textId="74F4C25E" w:rsidR="005C4AFF" w:rsidRDefault="005C4AFF" w:rsidP="005C4AFF">
      <w:pPr>
        <w:rPr>
          <w:rtl/>
          <w:lang w:eastAsia="he-IL"/>
        </w:rPr>
      </w:pPr>
      <w:bookmarkStart w:id="1474" w:name="_ETM_Q1_2505347"/>
      <w:bookmarkStart w:id="1475" w:name="_ETM_Q1_2505374"/>
      <w:bookmarkEnd w:id="1474"/>
      <w:bookmarkEnd w:id="1475"/>
      <w:r>
        <w:rPr>
          <w:rFonts w:hint="cs"/>
          <w:rtl/>
          <w:lang w:eastAsia="he-IL"/>
        </w:rPr>
        <w:t xml:space="preserve">לא לגמרי, זה לא </w:t>
      </w:r>
      <w:bookmarkStart w:id="1476" w:name="_ETM_Q1_2506834"/>
      <w:bookmarkEnd w:id="1476"/>
      <w:r>
        <w:rPr>
          <w:rFonts w:hint="cs"/>
          <w:rtl/>
          <w:lang w:eastAsia="he-IL"/>
        </w:rPr>
        <w:t xml:space="preserve">מתכתב. </w:t>
      </w:r>
      <w:bookmarkStart w:id="1477" w:name="_ETM_Q1_2508505"/>
      <w:bookmarkEnd w:id="1477"/>
    </w:p>
    <w:p w14:paraId="71FA138C" w14:textId="77777777" w:rsidR="005C4AFF" w:rsidRDefault="005C4AFF" w:rsidP="005C4AFF">
      <w:pPr>
        <w:rPr>
          <w:rtl/>
          <w:lang w:eastAsia="he-IL"/>
        </w:rPr>
      </w:pPr>
      <w:bookmarkStart w:id="1478" w:name="_ETM_Q1_2508556"/>
      <w:bookmarkStart w:id="1479" w:name="_ETM_Q1_2507471"/>
      <w:bookmarkEnd w:id="1478"/>
      <w:bookmarkEnd w:id="1479"/>
    </w:p>
    <w:p w14:paraId="4C318FC0" w14:textId="54B2B63E" w:rsidR="005C4AFF" w:rsidRDefault="005C4AFF" w:rsidP="00581765">
      <w:pPr>
        <w:pStyle w:val="af6"/>
        <w:rPr>
          <w:rtl/>
        </w:rPr>
      </w:pPr>
      <w:bookmarkStart w:id="1480" w:name="ET_yor_5726_248"/>
      <w:r w:rsidRPr="00581765">
        <w:rPr>
          <w:rStyle w:val="TagStyle"/>
          <w:rtl/>
        </w:rPr>
        <w:t xml:space="preserve"> &lt;&lt; יור &gt;&gt;</w:t>
      </w:r>
      <w:r w:rsidRPr="005C4AF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C4AFF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יור &gt;&gt;</w:t>
      </w:r>
      <w:r w:rsidR="004F6CAE">
        <w:rPr>
          <w:rtl/>
        </w:rPr>
        <w:t xml:space="preserve"> </w:t>
      </w:r>
      <w:bookmarkEnd w:id="1480"/>
    </w:p>
    <w:p w14:paraId="01E24C70" w14:textId="77777777" w:rsidR="005C4AFF" w:rsidRDefault="005C4AFF" w:rsidP="005C4AFF">
      <w:pPr>
        <w:pStyle w:val="KeepWithNext"/>
        <w:rPr>
          <w:rtl/>
          <w:lang w:eastAsia="he-IL"/>
        </w:rPr>
      </w:pPr>
    </w:p>
    <w:p w14:paraId="53771283" w14:textId="26E434A8" w:rsidR="005C4AFF" w:rsidRDefault="005C4AFF" w:rsidP="005C4AFF">
      <w:pPr>
        <w:rPr>
          <w:rtl/>
          <w:lang w:eastAsia="he-IL"/>
        </w:rPr>
      </w:pPr>
      <w:bookmarkStart w:id="1481" w:name="_ETM_Q1_2507791"/>
      <w:bookmarkEnd w:id="1481"/>
      <w:r>
        <w:rPr>
          <w:rFonts w:hint="cs"/>
          <w:rtl/>
          <w:lang w:eastAsia="he-IL"/>
        </w:rPr>
        <w:t>ל</w:t>
      </w:r>
      <w:bookmarkStart w:id="1482" w:name="_ETM_Q1_2507823"/>
      <w:bookmarkEnd w:id="1482"/>
      <w:r>
        <w:rPr>
          <w:rFonts w:hint="cs"/>
          <w:rtl/>
          <w:lang w:eastAsia="he-IL"/>
        </w:rPr>
        <w:t>גמרי לא. בפשרה אין לגמרי. אני רוצה לסיים</w:t>
      </w:r>
      <w:bookmarkStart w:id="1483" w:name="_ETM_Q1_2514174"/>
      <w:bookmarkEnd w:id="1483"/>
      <w:r>
        <w:rPr>
          <w:rFonts w:hint="cs"/>
          <w:rtl/>
          <w:lang w:eastAsia="he-IL"/>
        </w:rPr>
        <w:t>. בפשרה אין לגמרי ולכן אמרתי שאני מבקש מכם להגיע</w:t>
      </w:r>
      <w:bookmarkStart w:id="1484" w:name="_ETM_Q1_2518205"/>
      <w:bookmarkEnd w:id="1484"/>
      <w:r>
        <w:rPr>
          <w:rFonts w:hint="cs"/>
          <w:rtl/>
          <w:lang w:eastAsia="he-IL"/>
        </w:rPr>
        <w:t xml:space="preserve"> לפשרה ושהנוסח יהיה מקובל על היועצת המשפטית, דין ודברים עם </w:t>
      </w:r>
      <w:bookmarkStart w:id="1485" w:name="_ETM_Q1_2526276"/>
      <w:bookmarkEnd w:id="1485"/>
      <w:r>
        <w:rPr>
          <w:rFonts w:hint="cs"/>
          <w:rtl/>
          <w:lang w:eastAsia="he-IL"/>
        </w:rPr>
        <w:t>הארגונים</w:t>
      </w:r>
      <w:r w:rsidR="004F6C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ולבוא מוכנים כדי שנוכל להתקדם. </w:t>
      </w:r>
      <w:bookmarkStart w:id="1486" w:name="_ETM_Q1_2528310"/>
      <w:bookmarkEnd w:id="1486"/>
    </w:p>
    <w:p w14:paraId="675114E0" w14:textId="77777777" w:rsidR="005C4AFF" w:rsidRDefault="005C4AFF" w:rsidP="005C4AFF">
      <w:pPr>
        <w:rPr>
          <w:rtl/>
          <w:lang w:eastAsia="he-IL"/>
        </w:rPr>
      </w:pPr>
      <w:bookmarkStart w:id="1487" w:name="_ETM_Q1_2528370"/>
      <w:bookmarkEnd w:id="1487"/>
    </w:p>
    <w:p w14:paraId="4A7F0642" w14:textId="0FD832F4" w:rsidR="005C4AFF" w:rsidRDefault="005C4AFF" w:rsidP="005C4AFF">
      <w:pPr>
        <w:rPr>
          <w:rtl/>
          <w:lang w:eastAsia="he-IL"/>
        </w:rPr>
      </w:pPr>
      <w:bookmarkStart w:id="1488" w:name="_ETM_Q1_2528478"/>
      <w:bookmarkStart w:id="1489" w:name="_ETM_Q1_2528519"/>
      <w:bookmarkEnd w:id="1488"/>
      <w:bookmarkEnd w:id="1489"/>
      <w:r>
        <w:rPr>
          <w:rFonts w:hint="cs"/>
          <w:rtl/>
          <w:lang w:eastAsia="he-IL"/>
        </w:rPr>
        <w:t xml:space="preserve">תודה רבה, אני </w:t>
      </w:r>
      <w:bookmarkStart w:id="1490" w:name="_ETM_Q1_2530103"/>
      <w:bookmarkEnd w:id="1490"/>
      <w:r>
        <w:rPr>
          <w:rFonts w:hint="cs"/>
          <w:rtl/>
          <w:lang w:eastAsia="he-IL"/>
        </w:rPr>
        <w:t xml:space="preserve">מתנצל, הישיבה נעולה. </w:t>
      </w:r>
    </w:p>
    <w:p w14:paraId="26A732DC" w14:textId="77777777" w:rsidR="005C4AFF" w:rsidRDefault="005C4AFF" w:rsidP="005C4AFF">
      <w:pPr>
        <w:rPr>
          <w:rtl/>
          <w:lang w:eastAsia="he-IL"/>
        </w:rPr>
      </w:pPr>
    </w:p>
    <w:p w14:paraId="5A64EECB" w14:textId="77777777" w:rsidR="005C4AFF" w:rsidRDefault="005C4AFF" w:rsidP="005C4AFF">
      <w:pPr>
        <w:rPr>
          <w:rtl/>
          <w:lang w:eastAsia="he-IL"/>
        </w:rPr>
      </w:pPr>
    </w:p>
    <w:p w14:paraId="67EC53C5" w14:textId="5E271510" w:rsidR="002B1F83" w:rsidRDefault="002B1F83" w:rsidP="00581765">
      <w:pPr>
        <w:pStyle w:val="afc"/>
        <w:rPr>
          <w:rtl/>
          <w:lang w:eastAsia="he-IL"/>
        </w:rPr>
      </w:pPr>
      <w:bookmarkStart w:id="1491" w:name="ET_meetingend_249"/>
      <w:r w:rsidRPr="00581765">
        <w:rPr>
          <w:rStyle w:val="TagStyle"/>
          <w:rtl/>
        </w:rPr>
        <w:t xml:space="preserve"> &lt;&lt; סיום &gt;&gt;</w:t>
      </w:r>
      <w:r w:rsidRPr="002B1F8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14:03.</w:t>
      </w:r>
      <w:r w:rsidRPr="002B1F83">
        <w:rPr>
          <w:rStyle w:val="TagStyle"/>
          <w:rtl/>
        </w:rPr>
        <w:t xml:space="preserve"> </w:t>
      </w:r>
      <w:r w:rsidRPr="00581765">
        <w:rPr>
          <w:rStyle w:val="TagStyle"/>
          <w:rtl/>
        </w:rPr>
        <w:t>&lt;&lt; סיום &gt;&gt;</w:t>
      </w:r>
      <w:r w:rsidR="004F6CAE">
        <w:rPr>
          <w:rtl/>
          <w:lang w:eastAsia="he-IL"/>
        </w:rPr>
        <w:t xml:space="preserve"> </w:t>
      </w:r>
      <w:bookmarkEnd w:id="1491"/>
    </w:p>
    <w:p w14:paraId="7F55248D" w14:textId="77777777" w:rsidR="002B1F83" w:rsidRDefault="002B1F83" w:rsidP="002B1F83">
      <w:pPr>
        <w:pStyle w:val="KeepWithNext"/>
        <w:rPr>
          <w:rtl/>
          <w:lang w:eastAsia="he-IL"/>
        </w:rPr>
      </w:pPr>
    </w:p>
    <w:p w14:paraId="098D9B5B" w14:textId="77777777" w:rsidR="002B1F83" w:rsidRPr="002B1F83" w:rsidRDefault="002B1F83" w:rsidP="002B1F83">
      <w:pPr>
        <w:rPr>
          <w:rtl/>
          <w:lang w:eastAsia="he-IL"/>
        </w:rPr>
      </w:pPr>
    </w:p>
    <w:p w14:paraId="40FE35D2" w14:textId="77777777" w:rsidR="005C4AFF" w:rsidRPr="005C4AFF" w:rsidRDefault="005C4AFF" w:rsidP="005C4AFF">
      <w:pPr>
        <w:rPr>
          <w:rtl/>
          <w:lang w:eastAsia="he-IL"/>
        </w:rPr>
      </w:pPr>
      <w:bookmarkStart w:id="1492" w:name="_ETM_Q1_2463751"/>
      <w:bookmarkStart w:id="1493" w:name="_ETM_Q1_2463797"/>
      <w:bookmarkEnd w:id="1492"/>
      <w:bookmarkEnd w:id="1493"/>
    </w:p>
    <w:p w14:paraId="2EDBFB3B" w14:textId="2CF316D6" w:rsidR="007872B4" w:rsidRPr="008713A4" w:rsidRDefault="007872B4" w:rsidP="00AD677F">
      <w:bookmarkStart w:id="1494" w:name="_ETM_Q1_2372202"/>
      <w:bookmarkStart w:id="1495" w:name="_ETM_Q1_2372258"/>
      <w:bookmarkStart w:id="1496" w:name="_GoBack"/>
      <w:bookmarkEnd w:id="0"/>
      <w:bookmarkEnd w:id="347"/>
      <w:bookmarkEnd w:id="1494"/>
      <w:bookmarkEnd w:id="1495"/>
      <w:bookmarkEnd w:id="1496"/>
    </w:p>
    <w:sectPr w:rsidR="007872B4" w:rsidRPr="008713A4" w:rsidSect="009403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887F9" w14:textId="77777777" w:rsidR="0059155F" w:rsidRDefault="0059155F">
      <w:r>
        <w:separator/>
      </w:r>
    </w:p>
  </w:endnote>
  <w:endnote w:type="continuationSeparator" w:id="0">
    <w:p w14:paraId="4DC33700" w14:textId="77777777" w:rsidR="0059155F" w:rsidRDefault="0059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DAB9E" w14:textId="77777777" w:rsidR="0059155F" w:rsidRDefault="0059155F">
      <w:r>
        <w:separator/>
      </w:r>
    </w:p>
  </w:footnote>
  <w:footnote w:type="continuationSeparator" w:id="0">
    <w:p w14:paraId="3F2A938E" w14:textId="77777777" w:rsidR="0059155F" w:rsidRDefault="00591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26F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65C6D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0F06F" w14:textId="2379EA1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0390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F14B9F4" w14:textId="3101505F" w:rsidR="00D86E57" w:rsidRPr="00CC5815" w:rsidRDefault="00F7527E" w:rsidP="008E5E3F">
    <w:pPr>
      <w:pStyle w:val="a3"/>
      <w:ind w:firstLine="0"/>
    </w:pPr>
    <w:r>
      <w:rPr>
        <w:rtl/>
      </w:rPr>
      <w:t>ועדת הכספים</w:t>
    </w:r>
  </w:p>
  <w:p w14:paraId="792E8121" w14:textId="3741306B" w:rsidR="00D86E57" w:rsidRPr="00CC5815" w:rsidRDefault="00F7527E" w:rsidP="008E5E3F">
    <w:pPr>
      <w:pStyle w:val="a3"/>
      <w:ind w:firstLine="0"/>
      <w:rPr>
        <w:rtl/>
      </w:rPr>
    </w:pPr>
    <w:r>
      <w:rPr>
        <w:rtl/>
      </w:rPr>
      <w:t>03/03/2025</w:t>
    </w:r>
  </w:p>
  <w:p w14:paraId="081CD7B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576E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59E099" wp14:editId="790A0C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40B0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C264F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C81"/>
    <w:rsid w:val="00037279"/>
    <w:rsid w:val="0006060B"/>
    <w:rsid w:val="00067F42"/>
    <w:rsid w:val="00092B80"/>
    <w:rsid w:val="000A17C6"/>
    <w:rsid w:val="000B060C"/>
    <w:rsid w:val="000B2EE6"/>
    <w:rsid w:val="000C47F5"/>
    <w:rsid w:val="000E3314"/>
    <w:rsid w:val="000F2459"/>
    <w:rsid w:val="00111005"/>
    <w:rsid w:val="001325EB"/>
    <w:rsid w:val="00150436"/>
    <w:rsid w:val="00167294"/>
    <w:rsid w:val="001673D4"/>
    <w:rsid w:val="00167711"/>
    <w:rsid w:val="00171E7F"/>
    <w:rsid w:val="001758C1"/>
    <w:rsid w:val="0017779F"/>
    <w:rsid w:val="001A74E9"/>
    <w:rsid w:val="001A7A1B"/>
    <w:rsid w:val="001B3866"/>
    <w:rsid w:val="001C44DA"/>
    <w:rsid w:val="001C4FDA"/>
    <w:rsid w:val="001D440C"/>
    <w:rsid w:val="001F0E27"/>
    <w:rsid w:val="002016FF"/>
    <w:rsid w:val="00227FEF"/>
    <w:rsid w:val="00261205"/>
    <w:rsid w:val="00261554"/>
    <w:rsid w:val="00275C03"/>
    <w:rsid w:val="00280D58"/>
    <w:rsid w:val="002A45EB"/>
    <w:rsid w:val="002B1F83"/>
    <w:rsid w:val="002C091C"/>
    <w:rsid w:val="002D4BDB"/>
    <w:rsid w:val="002E5E31"/>
    <w:rsid w:val="00303B4C"/>
    <w:rsid w:val="00321E62"/>
    <w:rsid w:val="0032719E"/>
    <w:rsid w:val="00327BF8"/>
    <w:rsid w:val="00340AFA"/>
    <w:rsid w:val="00342770"/>
    <w:rsid w:val="00351692"/>
    <w:rsid w:val="003658CB"/>
    <w:rsid w:val="00366CFB"/>
    <w:rsid w:val="0036794C"/>
    <w:rsid w:val="00373508"/>
    <w:rsid w:val="00391DCF"/>
    <w:rsid w:val="00394005"/>
    <w:rsid w:val="00394A0D"/>
    <w:rsid w:val="00396023"/>
    <w:rsid w:val="003B72A7"/>
    <w:rsid w:val="003C279D"/>
    <w:rsid w:val="003F0A5F"/>
    <w:rsid w:val="0040628A"/>
    <w:rsid w:val="00414F6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CAE"/>
    <w:rsid w:val="00500C0C"/>
    <w:rsid w:val="00546678"/>
    <w:rsid w:val="005506B9"/>
    <w:rsid w:val="00581765"/>
    <w:rsid w:val="005817EC"/>
    <w:rsid w:val="00586F4B"/>
    <w:rsid w:val="00590B77"/>
    <w:rsid w:val="0059155F"/>
    <w:rsid w:val="005A342D"/>
    <w:rsid w:val="005C363E"/>
    <w:rsid w:val="005C4AFF"/>
    <w:rsid w:val="005D61F3"/>
    <w:rsid w:val="005E1C6B"/>
    <w:rsid w:val="005E6F3E"/>
    <w:rsid w:val="005F4993"/>
    <w:rsid w:val="005F76B0"/>
    <w:rsid w:val="00630C38"/>
    <w:rsid w:val="00634F61"/>
    <w:rsid w:val="006521D0"/>
    <w:rsid w:val="00695A47"/>
    <w:rsid w:val="006A0CB7"/>
    <w:rsid w:val="006C4512"/>
    <w:rsid w:val="006F0259"/>
    <w:rsid w:val="00700433"/>
    <w:rsid w:val="00702755"/>
    <w:rsid w:val="0070472C"/>
    <w:rsid w:val="00727D51"/>
    <w:rsid w:val="007509A6"/>
    <w:rsid w:val="00760643"/>
    <w:rsid w:val="007872B4"/>
    <w:rsid w:val="00791CBE"/>
    <w:rsid w:val="007A5283"/>
    <w:rsid w:val="007B0D7A"/>
    <w:rsid w:val="007C693F"/>
    <w:rsid w:val="007C6ADD"/>
    <w:rsid w:val="007F2B39"/>
    <w:rsid w:val="008126CB"/>
    <w:rsid w:val="00815A37"/>
    <w:rsid w:val="0082136D"/>
    <w:rsid w:val="008320F6"/>
    <w:rsid w:val="00841223"/>
    <w:rsid w:val="00845652"/>
    <w:rsid w:val="00846BE9"/>
    <w:rsid w:val="00853207"/>
    <w:rsid w:val="008713A4"/>
    <w:rsid w:val="00875F10"/>
    <w:rsid w:val="00877CC4"/>
    <w:rsid w:val="008C6035"/>
    <w:rsid w:val="008C7015"/>
    <w:rsid w:val="008D1DFB"/>
    <w:rsid w:val="008E03B4"/>
    <w:rsid w:val="008E5E3F"/>
    <w:rsid w:val="008E694A"/>
    <w:rsid w:val="0090279B"/>
    <w:rsid w:val="00914904"/>
    <w:rsid w:val="009258CE"/>
    <w:rsid w:val="0093786E"/>
    <w:rsid w:val="00940390"/>
    <w:rsid w:val="009515F0"/>
    <w:rsid w:val="00965D59"/>
    <w:rsid w:val="009830CB"/>
    <w:rsid w:val="009D478A"/>
    <w:rsid w:val="009E6E93"/>
    <w:rsid w:val="009F1518"/>
    <w:rsid w:val="009F5773"/>
    <w:rsid w:val="009F7366"/>
    <w:rsid w:val="00A14DEF"/>
    <w:rsid w:val="00A15971"/>
    <w:rsid w:val="00A22C90"/>
    <w:rsid w:val="00A42723"/>
    <w:rsid w:val="00A64A6D"/>
    <w:rsid w:val="00A66020"/>
    <w:rsid w:val="00A97B42"/>
    <w:rsid w:val="00AB02EE"/>
    <w:rsid w:val="00AB3F3A"/>
    <w:rsid w:val="00AD4EC9"/>
    <w:rsid w:val="00AD677F"/>
    <w:rsid w:val="00AD6FFC"/>
    <w:rsid w:val="00AF31E6"/>
    <w:rsid w:val="00AF4150"/>
    <w:rsid w:val="00B0509A"/>
    <w:rsid w:val="00B120B2"/>
    <w:rsid w:val="00B273CC"/>
    <w:rsid w:val="00B50340"/>
    <w:rsid w:val="00B5203D"/>
    <w:rsid w:val="00B65508"/>
    <w:rsid w:val="00B8517A"/>
    <w:rsid w:val="00BA6446"/>
    <w:rsid w:val="00BD47B7"/>
    <w:rsid w:val="00BE7E5C"/>
    <w:rsid w:val="00C10E22"/>
    <w:rsid w:val="00C135D5"/>
    <w:rsid w:val="00C22DCB"/>
    <w:rsid w:val="00C31B3A"/>
    <w:rsid w:val="00C3598A"/>
    <w:rsid w:val="00C360BC"/>
    <w:rsid w:val="00C43653"/>
    <w:rsid w:val="00C44800"/>
    <w:rsid w:val="00C45251"/>
    <w:rsid w:val="00C52EC2"/>
    <w:rsid w:val="00C61415"/>
    <w:rsid w:val="00C61DC1"/>
    <w:rsid w:val="00C639D0"/>
    <w:rsid w:val="00C64AFF"/>
    <w:rsid w:val="00C661EE"/>
    <w:rsid w:val="00C72438"/>
    <w:rsid w:val="00C763E4"/>
    <w:rsid w:val="00C82658"/>
    <w:rsid w:val="00C8624A"/>
    <w:rsid w:val="00CA5363"/>
    <w:rsid w:val="00CB6D60"/>
    <w:rsid w:val="00CC5815"/>
    <w:rsid w:val="00CD10DE"/>
    <w:rsid w:val="00CE24B8"/>
    <w:rsid w:val="00CE5849"/>
    <w:rsid w:val="00CF52C0"/>
    <w:rsid w:val="00D278F7"/>
    <w:rsid w:val="00D37550"/>
    <w:rsid w:val="00D40A29"/>
    <w:rsid w:val="00D45D27"/>
    <w:rsid w:val="00D47FDB"/>
    <w:rsid w:val="00D86E57"/>
    <w:rsid w:val="00D96B24"/>
    <w:rsid w:val="00DA11BB"/>
    <w:rsid w:val="00DE5B80"/>
    <w:rsid w:val="00DE744D"/>
    <w:rsid w:val="00E174FB"/>
    <w:rsid w:val="00E33AE3"/>
    <w:rsid w:val="00E61903"/>
    <w:rsid w:val="00E64116"/>
    <w:rsid w:val="00EA624B"/>
    <w:rsid w:val="00EB057D"/>
    <w:rsid w:val="00EB18E4"/>
    <w:rsid w:val="00EB5C85"/>
    <w:rsid w:val="00EB7D77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5"/>
    <w:rsid w:val="00F72368"/>
    <w:rsid w:val="00F7527E"/>
    <w:rsid w:val="00F808B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BDBD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52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1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872CB-CB9E-45FC-9899-5BF7EF45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17</Pages>
  <Words>4343</Words>
  <Characters>24757</Characters>
  <Application>Microsoft Office Word</Application>
  <DocSecurity>0</DocSecurity>
  <Lines>206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2025-05-05T05:43:00Z</dcterms:modified>
</cp:coreProperties>
</file>