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5C11DA" w14:textId="16BB4D77" w:rsidR="00E64116" w:rsidRPr="005817EC" w:rsidRDefault="00D642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0025CF5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22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2675EF" w14:textId="2A978A40" w:rsidR="00E64116" w:rsidRPr="008713A4" w:rsidRDefault="00D642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9871F39" w14:textId="77777777" w:rsidR="00E64116" w:rsidRPr="008713A4" w:rsidRDefault="00E64116" w:rsidP="0049458B">
      <w:pPr>
        <w:rPr>
          <w:rtl/>
        </w:rPr>
      </w:pPr>
    </w:p>
    <w:p w14:paraId="2FC5BFE6" w14:textId="77777777" w:rsidR="00E64116" w:rsidRPr="008713A4" w:rsidRDefault="00E64116" w:rsidP="0049458B">
      <w:pPr>
        <w:rPr>
          <w:rtl/>
        </w:rPr>
      </w:pPr>
    </w:p>
    <w:p w14:paraId="505FAD8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8FE444" w14:textId="7990E45C" w:rsidR="00E64116" w:rsidRPr="008713A4" w:rsidRDefault="00D642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55779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225</w:t>
      </w:r>
    </w:p>
    <w:p w14:paraId="0834B33D" w14:textId="57F4EE88" w:rsidR="00E64116" w:rsidRPr="008713A4" w:rsidRDefault="00D642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8CCD6EB" w14:textId="5C485487" w:rsidR="00E64116" w:rsidRPr="008713A4" w:rsidRDefault="00D642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בטבת התשפ"א (30 בדצמבר 2020), שעה 10:00</w:t>
      </w:r>
    </w:p>
    <w:p w14:paraId="155DDDB6" w14:textId="77777777" w:rsidR="00E64116" w:rsidRPr="008713A4" w:rsidRDefault="00E64116" w:rsidP="008320F6">
      <w:pPr>
        <w:ind w:firstLine="0"/>
        <w:rPr>
          <w:rtl/>
        </w:rPr>
      </w:pPr>
    </w:p>
    <w:p w14:paraId="4D0F534D" w14:textId="77777777" w:rsidR="00E64116" w:rsidRPr="008713A4" w:rsidRDefault="00E64116" w:rsidP="008320F6">
      <w:pPr>
        <w:ind w:firstLine="0"/>
        <w:rPr>
          <w:rtl/>
        </w:rPr>
      </w:pPr>
    </w:p>
    <w:p w14:paraId="5FFB960D" w14:textId="77777777" w:rsidR="00E64116" w:rsidRPr="008713A4" w:rsidRDefault="00E64116" w:rsidP="008320F6">
      <w:pPr>
        <w:ind w:firstLine="0"/>
        <w:rPr>
          <w:rtl/>
        </w:rPr>
      </w:pPr>
    </w:p>
    <w:p w14:paraId="51B84BD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4225CA" w14:textId="54736700" w:rsidR="00E64116" w:rsidRPr="008713A4" w:rsidRDefault="00D642C4" w:rsidP="00D642C4">
      <w:pPr>
        <w:spacing w:before="60"/>
        <w:ind w:firstLine="0"/>
        <w:rPr>
          <w:rtl/>
        </w:rPr>
      </w:pPr>
      <w:bookmarkStart w:id="0" w:name="ET_subject_622326_1"/>
      <w:r w:rsidRPr="00D642C4">
        <w:rPr>
          <w:rStyle w:val="TagStyle"/>
          <w:rtl/>
        </w:rPr>
        <w:t xml:space="preserve"> &lt;&lt; נושא &gt;&gt; </w:t>
      </w:r>
      <w:r w:rsidRPr="00D642C4">
        <w:rPr>
          <w:rtl/>
        </w:rPr>
        <w:t>הצעת צו לעידוד השקעות הון (קביעת תחומי אזורים מיוחדים לעניין מפעלי תיירות), התשפ"א-2020</w:t>
      </w:r>
      <w:r w:rsidRPr="00D642C4">
        <w:rPr>
          <w:rStyle w:val="TagStyle"/>
          <w:rtl/>
        </w:rPr>
        <w:t xml:space="preserve"> &lt;&lt; נושא &gt;&gt;</w:t>
      </w:r>
      <w:r w:rsidRPr="00D642C4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14:paraId="52B07014" w14:textId="46958606" w:rsidR="00E64116" w:rsidRDefault="00E64116" w:rsidP="007C693F">
      <w:pPr>
        <w:spacing w:before="60"/>
        <w:ind w:firstLine="0"/>
        <w:rPr>
          <w:rtl/>
        </w:rPr>
      </w:pPr>
    </w:p>
    <w:p w14:paraId="50DDE3C3" w14:textId="7535C777" w:rsidR="00D642C4" w:rsidRPr="008713A4" w:rsidRDefault="00255779" w:rsidP="0036229F">
      <w:pPr>
        <w:rPr>
          <w:rtl/>
        </w:rPr>
      </w:pPr>
      <w:bookmarkStart w:id="1" w:name="_ETM_Q1_248561"/>
      <w:bookmarkEnd w:id="1"/>
      <w:r>
        <w:rPr>
          <w:rtl/>
        </w:rPr>
        <w:t xml:space="preserve">  </w:t>
      </w:r>
    </w:p>
    <w:p w14:paraId="55C883D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776B8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7449E1" w14:textId="42F9BAC1" w:rsidR="00D642C4" w:rsidRPr="00D642C4" w:rsidRDefault="00D642C4" w:rsidP="00EC1FB3">
      <w:pPr>
        <w:ind w:firstLine="0"/>
        <w:rPr>
          <w:rtl/>
        </w:rPr>
      </w:pPr>
      <w:r w:rsidRPr="00D642C4">
        <w:rPr>
          <w:rtl/>
        </w:rPr>
        <w:t>ינון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4C166B8D" w14:textId="77777777" w:rsidR="000C47F5" w:rsidRPr="0082136D" w:rsidRDefault="000C47F5" w:rsidP="00DE5B80">
      <w:pPr>
        <w:ind w:firstLine="0"/>
        <w:rPr>
          <w:rtl/>
        </w:rPr>
      </w:pPr>
    </w:p>
    <w:p w14:paraId="1328D11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FE97901" w14:textId="0ECC856C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36"/>
        <w:gridCol w:w="2281"/>
      </w:tblGrid>
      <w:tr w:rsidR="00FF4B23" w14:paraId="575B23EB" w14:textId="77777777" w:rsidTr="00621685">
        <w:tc>
          <w:tcPr>
            <w:tcW w:w="0" w:type="auto"/>
            <w:shd w:val="clear" w:color="auto" w:fill="auto"/>
          </w:tcPr>
          <w:p w14:paraId="11E7B492" w14:textId="77777777" w:rsidR="00FF4B23" w:rsidRDefault="00FF4B23" w:rsidP="00621685">
            <w:pPr>
              <w:ind w:firstLine="0"/>
              <w:rPr>
                <w:rtl/>
              </w:rPr>
            </w:pPr>
            <w:r>
              <w:rPr>
                <w:rtl/>
              </w:rPr>
              <w:t>שרון מאיר</w:t>
            </w:r>
          </w:p>
        </w:tc>
        <w:tc>
          <w:tcPr>
            <w:tcW w:w="0" w:type="auto"/>
            <w:shd w:val="clear" w:color="auto" w:fill="auto"/>
          </w:tcPr>
          <w:p w14:paraId="010712F8" w14:textId="77777777" w:rsidR="00FF4B23" w:rsidRDefault="00FF4B23" w:rsidP="0062168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6F63FA" w14:textId="77777777" w:rsidR="00FF4B23" w:rsidRDefault="00FF4B23" w:rsidP="00621685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התיירות</w:t>
            </w:r>
          </w:p>
        </w:tc>
      </w:tr>
    </w:tbl>
    <w:p w14:paraId="78FE01DE" w14:textId="77777777" w:rsidR="00FF4B23" w:rsidRDefault="00FF4B23" w:rsidP="00D40A29">
      <w:pPr>
        <w:ind w:firstLine="0"/>
        <w:outlineLvl w:val="1"/>
        <w:rPr>
          <w:rtl/>
        </w:rPr>
      </w:pPr>
    </w:p>
    <w:p w14:paraId="35196725" w14:textId="77777777" w:rsidR="0036229F" w:rsidRDefault="0036229F" w:rsidP="00D40A29">
      <w:pPr>
        <w:ind w:firstLine="0"/>
        <w:outlineLvl w:val="1"/>
        <w:rPr>
          <w:rtl/>
        </w:rPr>
      </w:pPr>
    </w:p>
    <w:p w14:paraId="2A96CB90" w14:textId="77777777" w:rsidR="0036229F" w:rsidRDefault="0036229F" w:rsidP="00D40A29">
      <w:pPr>
        <w:ind w:firstLine="0"/>
        <w:outlineLvl w:val="1"/>
        <w:rPr>
          <w:rtl/>
        </w:rPr>
      </w:pPr>
    </w:p>
    <w:p w14:paraId="57272672" w14:textId="1116DC98" w:rsidR="00B56D43" w:rsidRDefault="0036229F" w:rsidP="0036229F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14:paraId="1F1AF0F9" w14:textId="785E2C0B" w:rsidR="0036229F" w:rsidRPr="0036229F" w:rsidRDefault="0036229F" w:rsidP="0036229F">
      <w:pPr>
        <w:ind w:firstLine="0"/>
        <w:outlineLvl w:val="1"/>
        <w:rPr>
          <w:rtl/>
        </w:rPr>
      </w:pPr>
      <w:r>
        <w:rPr>
          <w:rFonts w:hint="cs"/>
          <w:rtl/>
        </w:rPr>
        <w:t>שרת התיירות אורית פרקש הכהן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4074"/>
      </w:tblGrid>
      <w:tr w:rsidR="00B56D43" w14:paraId="7C9E6D1B" w14:textId="77777777" w:rsidTr="00B56D43">
        <w:tc>
          <w:tcPr>
            <w:tcW w:w="0" w:type="auto"/>
            <w:shd w:val="clear" w:color="auto" w:fill="auto"/>
          </w:tcPr>
          <w:p w14:paraId="30E4ACD9" w14:textId="6193B4C9" w:rsidR="00B56D43" w:rsidRDefault="00B56D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דוידוביץ</w:t>
            </w:r>
          </w:p>
        </w:tc>
        <w:tc>
          <w:tcPr>
            <w:tcW w:w="0" w:type="auto"/>
            <w:shd w:val="clear" w:color="auto" w:fill="auto"/>
          </w:tcPr>
          <w:p w14:paraId="4FC7DDF8" w14:textId="7A8B5ECE" w:rsidR="00B56D43" w:rsidRDefault="00B56D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9B4477" w14:textId="4FC0F23B" w:rsidR="00B56D43" w:rsidRDefault="00B56D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56D43" w14:paraId="79559B67" w14:textId="77777777" w:rsidTr="00B56D43">
        <w:tc>
          <w:tcPr>
            <w:tcW w:w="0" w:type="auto"/>
            <w:shd w:val="clear" w:color="auto" w:fill="auto"/>
          </w:tcPr>
          <w:p w14:paraId="689A6C2B" w14:textId="7BF80178" w:rsidR="00B56D43" w:rsidRDefault="00B56D43" w:rsidP="00DE5B80">
            <w:pPr>
              <w:ind w:firstLine="0"/>
              <w:rPr>
                <w:rtl/>
              </w:rPr>
            </w:pPr>
            <w:bookmarkStart w:id="2" w:name="_GoBack"/>
            <w:bookmarkEnd w:id="2"/>
            <w:r>
              <w:rPr>
                <w:rtl/>
              </w:rPr>
              <w:t>רוי רז</w:t>
            </w:r>
          </w:p>
        </w:tc>
        <w:tc>
          <w:tcPr>
            <w:tcW w:w="0" w:type="auto"/>
            <w:shd w:val="clear" w:color="auto" w:fill="auto"/>
          </w:tcPr>
          <w:p w14:paraId="07349A0C" w14:textId="745D5A38" w:rsidR="00B56D43" w:rsidRDefault="00B56D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66B78" w14:textId="3C5AF979" w:rsidR="00B56D43" w:rsidRDefault="00B56D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התאחדות אטרקציות תיירותיות</w:t>
            </w:r>
          </w:p>
        </w:tc>
      </w:tr>
    </w:tbl>
    <w:p w14:paraId="5AD3F08E" w14:textId="5ABE1008" w:rsidR="00E64116" w:rsidRPr="008713A4" w:rsidRDefault="00E64116" w:rsidP="00DE5B80">
      <w:pPr>
        <w:ind w:firstLine="0"/>
        <w:rPr>
          <w:rtl/>
        </w:rPr>
      </w:pPr>
    </w:p>
    <w:p w14:paraId="0FC06595" w14:textId="77777777" w:rsidR="00E64116" w:rsidRDefault="00E64116" w:rsidP="00DE5B80">
      <w:pPr>
        <w:ind w:firstLine="0"/>
        <w:rPr>
          <w:rtl/>
        </w:rPr>
      </w:pPr>
    </w:p>
    <w:p w14:paraId="6305D17B" w14:textId="77777777" w:rsidR="00D37550" w:rsidRPr="008713A4" w:rsidRDefault="00D37550" w:rsidP="00DE5B80">
      <w:pPr>
        <w:ind w:firstLine="0"/>
        <w:rPr>
          <w:rtl/>
        </w:rPr>
      </w:pPr>
    </w:p>
    <w:p w14:paraId="714239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4934147" w14:textId="459DD77C" w:rsidR="00E64116" w:rsidRPr="008713A4" w:rsidRDefault="0045364A" w:rsidP="00D40A29">
      <w:pPr>
        <w:ind w:firstLine="0"/>
      </w:pPr>
      <w:r>
        <w:rPr>
          <w:rFonts w:hint="cs"/>
          <w:rtl/>
        </w:rPr>
        <w:t>שלומית ארליך</w:t>
      </w:r>
    </w:p>
    <w:p w14:paraId="703BF205" w14:textId="77777777" w:rsidR="00E64116" w:rsidRPr="008713A4" w:rsidRDefault="00E64116" w:rsidP="00DE5B80">
      <w:pPr>
        <w:ind w:firstLine="0"/>
        <w:rPr>
          <w:rtl/>
        </w:rPr>
      </w:pPr>
    </w:p>
    <w:p w14:paraId="46C0909E" w14:textId="48672E4B" w:rsidR="00E64116" w:rsidRPr="008713A4" w:rsidRDefault="00E64116" w:rsidP="003622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478DF54" w14:textId="63B219A8" w:rsidR="00E64116" w:rsidRPr="008713A4" w:rsidRDefault="00D642C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C1C82DE" w14:textId="77777777" w:rsidR="00E64116" w:rsidRPr="008713A4" w:rsidRDefault="00E64116" w:rsidP="00DE5B80">
      <w:pPr>
        <w:ind w:firstLine="0"/>
        <w:rPr>
          <w:rtl/>
        </w:rPr>
      </w:pPr>
    </w:p>
    <w:p w14:paraId="3CD540F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29EDB0" w14:textId="2FAD35F4" w:rsidR="00E64116" w:rsidRPr="008713A4" w:rsidRDefault="0036229F" w:rsidP="008320F6">
      <w:pPr>
        <w:ind w:firstLine="0"/>
        <w:rPr>
          <w:rtl/>
        </w:rPr>
      </w:pPr>
      <w:r>
        <w:rPr>
          <w:rFonts w:hint="cs"/>
          <w:rtl/>
        </w:rPr>
        <w:t>אתי אפלבוים</w:t>
      </w:r>
    </w:p>
    <w:p w14:paraId="4F906E59" w14:textId="591DE141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7809744" w14:textId="416DFD01" w:rsidR="003941E6" w:rsidRPr="003941E6" w:rsidRDefault="003941E6" w:rsidP="003941E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" w:name="ET_yor_5726_3"/>
      <w:r w:rsidRPr="003941E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3941E6">
        <w:rPr>
          <w:b/>
          <w:bCs/>
          <w:u w:val="single"/>
          <w:rtl/>
        </w:rPr>
        <w:t>הצעת צו לעידוד השקעות הון (קביעת תחומי אזורים מיוחדים לעניין מפעלי תיירות), התשפ"א-2020</w:t>
      </w:r>
      <w:r w:rsidRPr="003941E6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2B37D61C" w14:textId="77777777" w:rsidR="003941E6" w:rsidRDefault="003941E6" w:rsidP="003941E6">
      <w:pPr>
        <w:spacing w:before="60"/>
        <w:ind w:firstLine="0"/>
        <w:rPr>
          <w:rtl/>
        </w:rPr>
      </w:pPr>
    </w:p>
    <w:p w14:paraId="4AE8292E" w14:textId="77777777" w:rsidR="003941E6" w:rsidRDefault="003941E6" w:rsidP="00255779">
      <w:pPr>
        <w:pStyle w:val="af6"/>
        <w:keepNext/>
        <w:rPr>
          <w:rStyle w:val="TagStyle"/>
          <w:rtl/>
        </w:rPr>
      </w:pPr>
    </w:p>
    <w:p w14:paraId="04061900" w14:textId="02D545EC" w:rsidR="00255779" w:rsidRDefault="00255779" w:rsidP="00255779">
      <w:pPr>
        <w:pStyle w:val="af6"/>
        <w:keepNext/>
        <w:rPr>
          <w:rtl/>
        </w:rPr>
      </w:pPr>
      <w:r w:rsidRPr="00255779">
        <w:rPr>
          <w:rStyle w:val="TagStyle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 מ"מ </w:t>
      </w:r>
      <w:r>
        <w:rPr>
          <w:rtl/>
        </w:rPr>
        <w:t>היו"ר ינון אזולאי:</w:t>
      </w:r>
      <w:r w:rsidRPr="002557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14:paraId="14B9647A" w14:textId="77777777" w:rsidR="00255779" w:rsidRDefault="00255779" w:rsidP="00255779">
      <w:pPr>
        <w:pStyle w:val="KeepWithNext"/>
        <w:rPr>
          <w:rtl/>
        </w:rPr>
      </w:pPr>
    </w:p>
    <w:p w14:paraId="6A57690E" w14:textId="7240327F" w:rsidR="00255779" w:rsidRDefault="00255779" w:rsidP="003941E6">
      <w:pPr>
        <w:rPr>
          <w:rtl/>
        </w:rPr>
      </w:pPr>
      <w:bookmarkStart w:id="4" w:name="_ETM_Q1_260259"/>
      <w:bookmarkEnd w:id="4"/>
      <w:r>
        <w:rPr>
          <w:rtl/>
        </w:rPr>
        <w:t xml:space="preserve">  </w:t>
      </w:r>
      <w:r>
        <w:rPr>
          <w:rFonts w:hint="cs"/>
          <w:rtl/>
        </w:rPr>
        <w:t xml:space="preserve">בוקר טוב. </w:t>
      </w:r>
      <w:bookmarkStart w:id="5" w:name="_ETM_Q1_278216"/>
      <w:bookmarkEnd w:id="5"/>
      <w:r>
        <w:rPr>
          <w:rFonts w:hint="cs"/>
          <w:rtl/>
        </w:rPr>
        <w:t xml:space="preserve">אני פותח את ישיבת ועדת הכספים. על סדר-היום: </w:t>
      </w:r>
      <w:r w:rsidR="003941E6" w:rsidRPr="00D642C4">
        <w:rPr>
          <w:rtl/>
        </w:rPr>
        <w:t>הצעת צו לעידוד השקעות הון (קביעת תחומי אזורים מיוחדים לעניין מפעלי תיירות), התשפ"א-2020</w:t>
      </w:r>
      <w:r w:rsidR="003941E6">
        <w:rPr>
          <w:rFonts w:hint="cs"/>
          <w:rtl/>
        </w:rPr>
        <w:t xml:space="preserve">. </w:t>
      </w:r>
    </w:p>
    <w:p w14:paraId="23DE2049" w14:textId="1B894499" w:rsidR="005E5D95" w:rsidRDefault="005E5D95" w:rsidP="003941E6">
      <w:pPr>
        <w:rPr>
          <w:rtl/>
        </w:rPr>
      </w:pPr>
      <w:bookmarkStart w:id="6" w:name="_ETM_Q1_302071"/>
      <w:bookmarkStart w:id="7" w:name="_ETM_Q1_302159"/>
      <w:bookmarkEnd w:id="6"/>
      <w:bookmarkEnd w:id="7"/>
    </w:p>
    <w:p w14:paraId="7C195E45" w14:textId="68B759BE" w:rsidR="005E5D95" w:rsidRDefault="005E5D95" w:rsidP="003941E6">
      <w:pPr>
        <w:rPr>
          <w:rtl/>
        </w:rPr>
      </w:pPr>
      <w:bookmarkStart w:id="8" w:name="_ETM_Q1_302215"/>
      <w:bookmarkStart w:id="9" w:name="_ETM_Q1_302285"/>
      <w:bookmarkEnd w:id="8"/>
      <w:bookmarkEnd w:id="9"/>
      <w:r>
        <w:rPr>
          <w:rFonts w:hint="cs"/>
          <w:rtl/>
        </w:rPr>
        <w:t>מי מקריא?</w:t>
      </w:r>
    </w:p>
    <w:p w14:paraId="5CFABF8A" w14:textId="1A92F218" w:rsidR="005E5D95" w:rsidRDefault="005E5D95" w:rsidP="003941E6">
      <w:pPr>
        <w:rPr>
          <w:rtl/>
        </w:rPr>
      </w:pPr>
    </w:p>
    <w:p w14:paraId="52F690DB" w14:textId="77777777" w:rsidR="005E5D95" w:rsidRDefault="005E5D95" w:rsidP="005E5D95">
      <w:pPr>
        <w:pStyle w:val="a4"/>
        <w:keepNext/>
        <w:rPr>
          <w:rtl/>
        </w:rPr>
      </w:pPr>
      <w:bookmarkStart w:id="10" w:name="ET_speaker_שרון_מאיר_4"/>
      <w:r w:rsidRPr="005E5D95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5E5D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14:paraId="4AFAF0BF" w14:textId="77777777" w:rsidR="005E5D95" w:rsidRDefault="005E5D95" w:rsidP="005E5D95">
      <w:pPr>
        <w:pStyle w:val="KeepWithNext"/>
        <w:rPr>
          <w:rtl/>
        </w:rPr>
      </w:pPr>
    </w:p>
    <w:p w14:paraId="7844927B" w14:textId="77777777" w:rsidR="005E5D95" w:rsidRDefault="005E5D95" w:rsidP="005E5D95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11" w:name="_ETM_Q1_302296"/>
      <w:bookmarkEnd w:id="11"/>
      <w:r>
        <w:rPr>
          <w:rFonts w:hint="cs"/>
          <w:rtl/>
        </w:rPr>
        <w:t xml:space="preserve">אני מהלשכה המשפטית, משרד התיירות. </w:t>
      </w:r>
    </w:p>
    <w:p w14:paraId="1B6ECF90" w14:textId="77777777" w:rsidR="005E5D95" w:rsidRDefault="005E5D95" w:rsidP="005E5D95">
      <w:pPr>
        <w:rPr>
          <w:rtl/>
        </w:rPr>
      </w:pPr>
      <w:bookmarkStart w:id="12" w:name="_ETM_Q1_309432"/>
      <w:bookmarkStart w:id="13" w:name="_ETM_Q1_309517"/>
      <w:bookmarkEnd w:id="12"/>
      <w:bookmarkEnd w:id="13"/>
    </w:p>
    <w:p w14:paraId="125E37D9" w14:textId="57EA70CF" w:rsidR="00FF4B23" w:rsidRDefault="005E5D95" w:rsidP="005E5D95">
      <w:pPr>
        <w:rPr>
          <w:rtl/>
        </w:rPr>
      </w:pPr>
      <w:bookmarkStart w:id="14" w:name="_ETM_Q1_309584"/>
      <w:bookmarkStart w:id="15" w:name="_ETM_Q1_309658"/>
      <w:bookmarkEnd w:id="14"/>
      <w:bookmarkEnd w:id="15"/>
      <w:r>
        <w:rPr>
          <w:rFonts w:hint="cs"/>
          <w:rtl/>
        </w:rPr>
        <w:t xml:space="preserve">מנהלת השקעות בתיירות הוקמה ב-1.1.2010. </w:t>
      </w:r>
      <w:bookmarkStart w:id="16" w:name="_ETM_Q1_321189"/>
      <w:bookmarkEnd w:id="16"/>
      <w:r>
        <w:rPr>
          <w:rFonts w:hint="cs"/>
          <w:rtl/>
        </w:rPr>
        <w:t xml:space="preserve">היא הועברה ממשרד הכלכלה אלינו. בזמנו זה היה במשרד התמ"ת. </w:t>
      </w:r>
      <w:bookmarkStart w:id="17" w:name="_ETM_Q1_321997"/>
      <w:bookmarkEnd w:id="17"/>
      <w:r>
        <w:rPr>
          <w:rFonts w:hint="cs"/>
          <w:rtl/>
        </w:rPr>
        <w:t xml:space="preserve">על-מנת לאשר תוכניות תיירותיות במסגרת החוק צריך לקבוע מפה והמפה </w:t>
      </w:r>
      <w:bookmarkStart w:id="18" w:name="_ETM_Q1_331629"/>
      <w:bookmarkEnd w:id="18"/>
      <w:r>
        <w:rPr>
          <w:rFonts w:hint="cs"/>
          <w:rtl/>
        </w:rPr>
        <w:t xml:space="preserve">נקבעת במסגרת צו עידוד. צו עידוד האחרון הותקן בשנת </w:t>
      </w:r>
      <w:bookmarkStart w:id="19" w:name="_ETM_Q1_335710"/>
      <w:bookmarkEnd w:id="19"/>
      <w:r>
        <w:rPr>
          <w:rFonts w:hint="cs"/>
          <w:rtl/>
        </w:rPr>
        <w:t xml:space="preserve">2016 ובעצם הוא קבע שבתי מלון יוקמו בכל אזורי הארץ </w:t>
      </w:r>
      <w:bookmarkStart w:id="20" w:name="_ETM_Q1_345094"/>
      <w:bookmarkEnd w:id="20"/>
      <w:r>
        <w:rPr>
          <w:rFonts w:hint="cs"/>
          <w:rtl/>
        </w:rPr>
        <w:t xml:space="preserve">למעט הרצליה ותל-אביב. אטרקציות נשארו בעצם באותה מפה שהיתה לפני 2016. </w:t>
      </w:r>
      <w:r w:rsidR="0045364A">
        <w:rPr>
          <w:rFonts w:hint="cs"/>
          <w:rtl/>
        </w:rPr>
        <w:t xml:space="preserve">בעצם לא היה רלוונטי לפזר אותם בכל הארץ אלא </w:t>
      </w:r>
      <w:bookmarkStart w:id="21" w:name="_ETM_Q1_353443"/>
      <w:bookmarkEnd w:id="21"/>
      <w:r w:rsidR="0045364A">
        <w:rPr>
          <w:rFonts w:hint="cs"/>
          <w:rtl/>
        </w:rPr>
        <w:t xml:space="preserve">במקומות בעיקר בפריפריה כדי שאנשים יגיעו לפריפריה. אין צורך ליצור </w:t>
      </w:r>
      <w:bookmarkStart w:id="22" w:name="_ETM_Q1_362666"/>
      <w:bookmarkEnd w:id="22"/>
      <w:r w:rsidR="0045364A">
        <w:rPr>
          <w:rFonts w:hint="cs"/>
          <w:rtl/>
        </w:rPr>
        <w:t xml:space="preserve">אטרקציה במרכז. </w:t>
      </w:r>
    </w:p>
    <w:p w14:paraId="38B87298" w14:textId="171106DD" w:rsidR="00D925B5" w:rsidRDefault="00D925B5" w:rsidP="005E5D95">
      <w:pPr>
        <w:rPr>
          <w:rtl/>
        </w:rPr>
      </w:pPr>
    </w:p>
    <w:p w14:paraId="1D0FEB48" w14:textId="77777777" w:rsidR="00D925B5" w:rsidRDefault="00D925B5" w:rsidP="00D925B5">
      <w:pPr>
        <w:pStyle w:val="a4"/>
        <w:keepNext/>
        <w:rPr>
          <w:rtl/>
        </w:rPr>
      </w:pPr>
      <w:bookmarkStart w:id="23" w:name="ET_speaker_שלומית_ארליך_6"/>
      <w:r w:rsidRPr="00D925B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925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14:paraId="003DA930" w14:textId="77777777" w:rsidR="00D925B5" w:rsidRDefault="00D925B5" w:rsidP="00D925B5">
      <w:pPr>
        <w:pStyle w:val="KeepWithNext"/>
        <w:rPr>
          <w:rtl/>
        </w:rPr>
      </w:pPr>
    </w:p>
    <w:p w14:paraId="6EC01833" w14:textId="77777777" w:rsidR="00D925B5" w:rsidRDefault="00D925B5" w:rsidP="00D925B5">
      <w:pPr>
        <w:rPr>
          <w:rtl/>
        </w:rPr>
      </w:pPr>
      <w:r>
        <w:rPr>
          <w:rFonts w:hint="cs"/>
          <w:rtl/>
        </w:rPr>
        <w:t xml:space="preserve">במה זה שונה מהתיירות? למה בתיירות </w:t>
      </w:r>
      <w:bookmarkStart w:id="24" w:name="_ETM_Q1_369546"/>
      <w:bookmarkEnd w:id="24"/>
      <w:r>
        <w:rPr>
          <w:rFonts w:hint="cs"/>
          <w:rtl/>
        </w:rPr>
        <w:t>כן יש?</w:t>
      </w:r>
    </w:p>
    <w:p w14:paraId="10693E5C" w14:textId="77777777" w:rsidR="00D925B5" w:rsidRDefault="00D925B5" w:rsidP="00D925B5">
      <w:pPr>
        <w:rPr>
          <w:rtl/>
        </w:rPr>
      </w:pPr>
    </w:p>
    <w:p w14:paraId="52E34D3A" w14:textId="77777777" w:rsidR="00D925B5" w:rsidRDefault="00D925B5" w:rsidP="00D925B5">
      <w:pPr>
        <w:pStyle w:val="a4"/>
        <w:keepNext/>
        <w:rPr>
          <w:rtl/>
        </w:rPr>
      </w:pPr>
      <w:bookmarkStart w:id="25" w:name="ET_speaker_שרון_מאיר_7"/>
      <w:r w:rsidRPr="00D925B5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D925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14:paraId="69C93E47" w14:textId="77777777" w:rsidR="00D925B5" w:rsidRDefault="00D925B5" w:rsidP="00D925B5">
      <w:pPr>
        <w:pStyle w:val="KeepWithNext"/>
        <w:rPr>
          <w:rtl/>
        </w:rPr>
      </w:pPr>
    </w:p>
    <w:p w14:paraId="66B1B807" w14:textId="77777777" w:rsidR="00081874" w:rsidRDefault="00D925B5" w:rsidP="00D925B5">
      <w:pPr>
        <w:rPr>
          <w:rtl/>
        </w:rPr>
      </w:pPr>
      <w:r>
        <w:rPr>
          <w:rFonts w:hint="cs"/>
          <w:rtl/>
        </w:rPr>
        <w:t xml:space="preserve">מלונאות היא הכרחית גם באזור קרוב לשדה התעופה, גם </w:t>
      </w:r>
      <w:bookmarkStart w:id="26" w:name="_ETM_Q1_377389"/>
      <w:bookmarkEnd w:id="26"/>
      <w:r>
        <w:rPr>
          <w:rFonts w:hint="cs"/>
          <w:rtl/>
        </w:rPr>
        <w:t>קרוב לים. יש מקומות שלא צריך את האטרקציות כי המקום עצמו הוא האטרקציה עצמה. יש מקומות</w:t>
      </w:r>
      <w:r w:rsidR="00081874">
        <w:rPr>
          <w:rFonts w:hint="cs"/>
          <w:rtl/>
        </w:rPr>
        <w:t xml:space="preserve"> שזה בעיקר בפריפריה שאנחנו</w:t>
      </w:r>
      <w:bookmarkStart w:id="27" w:name="_ETM_Q1_386185"/>
      <w:bookmarkEnd w:id="27"/>
      <w:r w:rsidR="00081874">
        <w:rPr>
          <w:rFonts w:hint="cs"/>
          <w:rtl/>
        </w:rPr>
        <w:t xml:space="preserve"> רוצים לעודד אנשים להגיע לשם. כדי לעודד אנשים להגיע לשם </w:t>
      </w:r>
      <w:bookmarkStart w:id="28" w:name="_ETM_Q1_388436"/>
      <w:bookmarkEnd w:id="28"/>
      <w:r w:rsidR="00081874">
        <w:rPr>
          <w:rFonts w:hint="cs"/>
          <w:rtl/>
        </w:rPr>
        <w:t xml:space="preserve">צריכים לראות לא רק מלונאות אלא גם אטרקציות. לכן בעצם </w:t>
      </w:r>
      <w:bookmarkStart w:id="29" w:name="_ETM_Q1_391432"/>
      <w:bookmarkEnd w:id="29"/>
      <w:r w:rsidR="00081874">
        <w:rPr>
          <w:rFonts w:hint="cs"/>
          <w:rtl/>
        </w:rPr>
        <w:t xml:space="preserve">יש הבדל בין מפת האטרקציות לבין מפת המלונאות. </w:t>
      </w:r>
    </w:p>
    <w:p w14:paraId="1DF843EA" w14:textId="77777777" w:rsidR="00081874" w:rsidRDefault="00081874" w:rsidP="00D925B5">
      <w:pPr>
        <w:rPr>
          <w:rtl/>
        </w:rPr>
      </w:pPr>
    </w:p>
    <w:p w14:paraId="27C941A0" w14:textId="77777777" w:rsidR="00081874" w:rsidRDefault="00081874" w:rsidP="00081874">
      <w:pPr>
        <w:pStyle w:val="af6"/>
        <w:keepNext/>
        <w:rPr>
          <w:rtl/>
        </w:rPr>
      </w:pPr>
      <w:bookmarkStart w:id="30" w:name="ET_yor_5726_8"/>
      <w:r w:rsidRPr="0008187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1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14:paraId="57F1DC19" w14:textId="77777777" w:rsidR="00081874" w:rsidRDefault="00081874" w:rsidP="00081874">
      <w:pPr>
        <w:pStyle w:val="KeepWithNext"/>
        <w:rPr>
          <w:rtl/>
        </w:rPr>
      </w:pPr>
    </w:p>
    <w:p w14:paraId="14B32DDD" w14:textId="77777777" w:rsidR="00081874" w:rsidRDefault="00081874" w:rsidP="00081874">
      <w:pPr>
        <w:rPr>
          <w:rtl/>
        </w:rPr>
      </w:pPr>
      <w:r>
        <w:rPr>
          <w:rFonts w:hint="cs"/>
          <w:rtl/>
        </w:rPr>
        <w:t xml:space="preserve">אבל רוב </w:t>
      </w:r>
      <w:bookmarkStart w:id="31" w:name="_ETM_Q1_394818"/>
      <w:bookmarkEnd w:id="31"/>
      <w:r>
        <w:rPr>
          <w:rFonts w:hint="cs"/>
          <w:rtl/>
        </w:rPr>
        <w:t xml:space="preserve">המקומות שיש בהם אטרקציות זה דווקא בפריפריות. אתם לא צריכים להחריג את זה כי גם ככה במקומות האלה אין. </w:t>
      </w:r>
    </w:p>
    <w:p w14:paraId="1A41E21A" w14:textId="77777777" w:rsidR="00081874" w:rsidRDefault="00081874" w:rsidP="00081874">
      <w:pPr>
        <w:rPr>
          <w:rtl/>
        </w:rPr>
      </w:pPr>
      <w:bookmarkStart w:id="32" w:name="_ETM_Q1_398338"/>
      <w:bookmarkStart w:id="33" w:name="_ETM_Q1_398435"/>
      <w:bookmarkStart w:id="34" w:name="_ETM_Q1_399386"/>
      <w:bookmarkEnd w:id="32"/>
      <w:bookmarkEnd w:id="33"/>
      <w:bookmarkEnd w:id="34"/>
    </w:p>
    <w:p w14:paraId="6EB436D2" w14:textId="77777777" w:rsidR="00081874" w:rsidRDefault="00081874" w:rsidP="00081874">
      <w:pPr>
        <w:pStyle w:val="a4"/>
        <w:keepNext/>
        <w:rPr>
          <w:rtl/>
        </w:rPr>
      </w:pPr>
      <w:bookmarkStart w:id="35" w:name="ET_speaker_שרון_מאיר_9"/>
      <w:r w:rsidRPr="00081874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0818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14:paraId="57987C04" w14:textId="77777777" w:rsidR="00081874" w:rsidRDefault="00081874" w:rsidP="00081874">
      <w:pPr>
        <w:pStyle w:val="KeepWithNext"/>
        <w:rPr>
          <w:rtl/>
        </w:rPr>
      </w:pPr>
    </w:p>
    <w:p w14:paraId="687A40A0" w14:textId="77777777" w:rsidR="00081874" w:rsidRDefault="00081874" w:rsidP="00081874">
      <w:pPr>
        <w:rPr>
          <w:rtl/>
        </w:rPr>
      </w:pPr>
      <w:bookmarkStart w:id="36" w:name="_ETM_Q1_400694"/>
      <w:bookmarkStart w:id="37" w:name="_ETM_Q1_400837"/>
      <w:bookmarkEnd w:id="36"/>
      <w:bookmarkEnd w:id="37"/>
      <w:r>
        <w:rPr>
          <w:rFonts w:hint="cs"/>
          <w:rtl/>
        </w:rPr>
        <w:t xml:space="preserve">לא </w:t>
      </w:r>
      <w:bookmarkStart w:id="38" w:name="_ETM_Q1_402427"/>
      <w:bookmarkEnd w:id="38"/>
      <w:r>
        <w:rPr>
          <w:rFonts w:hint="cs"/>
          <w:rtl/>
        </w:rPr>
        <w:t xml:space="preserve">החרגנו. להיפך, קבענו ששם יהיה למעט מקומות שאין צורך. </w:t>
      </w:r>
    </w:p>
    <w:p w14:paraId="793D4F99" w14:textId="77777777" w:rsidR="00081874" w:rsidRDefault="00081874" w:rsidP="00081874">
      <w:pPr>
        <w:rPr>
          <w:rtl/>
        </w:rPr>
      </w:pPr>
      <w:bookmarkStart w:id="39" w:name="_ETM_Q1_408165"/>
      <w:bookmarkStart w:id="40" w:name="_ETM_Q1_408265"/>
      <w:bookmarkEnd w:id="39"/>
      <w:bookmarkEnd w:id="40"/>
    </w:p>
    <w:p w14:paraId="6F97EBA7" w14:textId="77777777" w:rsidR="00081874" w:rsidRDefault="00081874" w:rsidP="00081874">
      <w:pPr>
        <w:pStyle w:val="af6"/>
        <w:keepNext/>
        <w:rPr>
          <w:rtl/>
        </w:rPr>
      </w:pPr>
      <w:bookmarkStart w:id="41" w:name="ET_yor_5726_10"/>
      <w:r w:rsidRPr="0008187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1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14:paraId="1361D636" w14:textId="77777777" w:rsidR="00081874" w:rsidRDefault="00081874" w:rsidP="00081874">
      <w:pPr>
        <w:pStyle w:val="KeepWithNext"/>
        <w:rPr>
          <w:rtl/>
        </w:rPr>
      </w:pPr>
    </w:p>
    <w:p w14:paraId="282CE693" w14:textId="77777777" w:rsidR="00DE2779" w:rsidRDefault="00081874" w:rsidP="00081874">
      <w:pPr>
        <w:rPr>
          <w:rtl/>
        </w:rPr>
      </w:pPr>
      <w:r>
        <w:rPr>
          <w:rFonts w:hint="cs"/>
          <w:rtl/>
        </w:rPr>
        <w:t>ת</w:t>
      </w:r>
      <w:bookmarkStart w:id="42" w:name="_ETM_Q1_409954"/>
      <w:bookmarkEnd w:id="42"/>
      <w:r>
        <w:rPr>
          <w:rFonts w:hint="cs"/>
          <w:rtl/>
        </w:rPr>
        <w:t>נ</w:t>
      </w:r>
      <w:bookmarkStart w:id="43" w:name="_ETM_Q1_410263"/>
      <w:bookmarkEnd w:id="43"/>
      <w:r>
        <w:rPr>
          <w:rFonts w:hint="cs"/>
          <w:rtl/>
        </w:rPr>
        <w:t xml:space="preserve">י לי דוגמה. אני מבין שאת תל-אביב והרצליה החרגתם גם מבחינת מלונאות. </w:t>
      </w:r>
      <w:r w:rsidR="00DE2779">
        <w:rPr>
          <w:rFonts w:hint="cs"/>
          <w:rtl/>
        </w:rPr>
        <w:t>איזה מקומות החרגתם באטרקציות?</w:t>
      </w:r>
    </w:p>
    <w:p w14:paraId="245A3B18" w14:textId="77777777" w:rsidR="00DE2779" w:rsidRDefault="00DE2779" w:rsidP="00DE2779">
      <w:pPr>
        <w:rPr>
          <w:rtl/>
        </w:rPr>
      </w:pPr>
      <w:bookmarkStart w:id="44" w:name="_ETM_Q1_419577"/>
      <w:bookmarkStart w:id="45" w:name="_ETM_Q1_419686"/>
      <w:bookmarkStart w:id="46" w:name="_ETM_Q1_419722"/>
      <w:bookmarkStart w:id="47" w:name="_ETM_Q1_419816"/>
      <w:bookmarkEnd w:id="44"/>
      <w:bookmarkEnd w:id="45"/>
      <w:bookmarkEnd w:id="46"/>
      <w:bookmarkEnd w:id="47"/>
    </w:p>
    <w:p w14:paraId="73083AF6" w14:textId="77777777" w:rsidR="00DE2779" w:rsidRDefault="00DE2779" w:rsidP="00DE2779">
      <w:pPr>
        <w:pStyle w:val="a4"/>
        <w:keepNext/>
        <w:rPr>
          <w:rtl/>
        </w:rPr>
      </w:pPr>
      <w:bookmarkStart w:id="48" w:name="ET_speaker_שרון_מאיר_11"/>
      <w:r w:rsidRPr="00DE2779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DE27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14:paraId="59DE936E" w14:textId="77777777" w:rsidR="00DE2779" w:rsidRDefault="00DE2779" w:rsidP="00DE2779">
      <w:pPr>
        <w:pStyle w:val="KeepWithNext"/>
        <w:rPr>
          <w:rtl/>
        </w:rPr>
      </w:pPr>
    </w:p>
    <w:p w14:paraId="74289E38" w14:textId="77777777" w:rsidR="006E36CD" w:rsidRDefault="00DE2779" w:rsidP="00DE2779">
      <w:pPr>
        <w:rPr>
          <w:rtl/>
        </w:rPr>
      </w:pPr>
      <w:r>
        <w:rPr>
          <w:rFonts w:hint="cs"/>
          <w:rtl/>
        </w:rPr>
        <w:t xml:space="preserve">אני אגיד לך משהו לגבי אטרקציות. </w:t>
      </w:r>
      <w:bookmarkStart w:id="49" w:name="_ETM_Q1_421198"/>
      <w:bookmarkEnd w:id="49"/>
      <w:r>
        <w:rPr>
          <w:rFonts w:hint="cs"/>
          <w:rtl/>
        </w:rPr>
        <w:t xml:space="preserve">משנת 2014 או 2015 לא יצאנו בנוהל אטרקציות כי עיקר התקציבים שלנו הולכים למלונאות. זאת אומרת, שהמפה הזאת בעצם לא </w:t>
      </w:r>
      <w:bookmarkStart w:id="50" w:name="_ETM_Q1_432143"/>
      <w:bookmarkEnd w:id="50"/>
      <w:r>
        <w:rPr>
          <w:rFonts w:hint="cs"/>
          <w:rtl/>
        </w:rPr>
        <w:t xml:space="preserve">היתה ישימה הרבה מאוד שנים. אבל אם אנחנו מסתכלים פה </w:t>
      </w:r>
      <w:bookmarkStart w:id="51" w:name="_ETM_Q1_438336"/>
      <w:bookmarkEnd w:id="51"/>
      <w:r>
        <w:rPr>
          <w:rFonts w:hint="cs"/>
          <w:rtl/>
        </w:rPr>
        <w:t xml:space="preserve">על ההגדרות של המפה, בעיקר מה שאומר הצו זה פריפריה </w:t>
      </w:r>
      <w:bookmarkStart w:id="52" w:name="_ETM_Q1_446947"/>
      <w:bookmarkEnd w:id="52"/>
      <w:r>
        <w:rPr>
          <w:rFonts w:hint="cs"/>
          <w:rtl/>
        </w:rPr>
        <w:t>ולא ערים מרכזיות, ששם אנחנו נותנים</w:t>
      </w:r>
      <w:r w:rsidR="006E36CD">
        <w:rPr>
          <w:rFonts w:hint="cs"/>
          <w:rtl/>
        </w:rPr>
        <w:t xml:space="preserve"> במידה ויצא נוהל, למרות ששנים רבות לא יצא נוהל. </w:t>
      </w:r>
    </w:p>
    <w:p w14:paraId="56A8F182" w14:textId="77777777" w:rsidR="006E36CD" w:rsidRDefault="006E36CD" w:rsidP="00DE2779">
      <w:pPr>
        <w:rPr>
          <w:rtl/>
        </w:rPr>
      </w:pPr>
      <w:bookmarkStart w:id="53" w:name="_ETM_Q1_450804"/>
      <w:bookmarkStart w:id="54" w:name="_ETM_Q1_450921"/>
      <w:bookmarkEnd w:id="53"/>
      <w:bookmarkEnd w:id="54"/>
    </w:p>
    <w:p w14:paraId="0E0BEC2D" w14:textId="77777777" w:rsidR="006E36CD" w:rsidRDefault="006E36CD" w:rsidP="006E36CD">
      <w:pPr>
        <w:pStyle w:val="a4"/>
        <w:keepNext/>
        <w:rPr>
          <w:rtl/>
        </w:rPr>
      </w:pPr>
      <w:bookmarkStart w:id="55" w:name="ET_speaker_שלומית_ארליך_12"/>
      <w:r w:rsidRPr="006E36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36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14:paraId="3656F78B" w14:textId="77777777" w:rsidR="006E36CD" w:rsidRDefault="006E36CD" w:rsidP="006E36CD">
      <w:pPr>
        <w:pStyle w:val="KeepWithNext"/>
        <w:rPr>
          <w:rtl/>
        </w:rPr>
      </w:pPr>
    </w:p>
    <w:p w14:paraId="3899B81E" w14:textId="77777777" w:rsidR="006E36CD" w:rsidRDefault="006E36CD" w:rsidP="006E36CD">
      <w:pPr>
        <w:rPr>
          <w:rtl/>
        </w:rPr>
      </w:pPr>
      <w:bookmarkStart w:id="56" w:name="_ETM_Q1_457787"/>
      <w:bookmarkStart w:id="57" w:name="_ETM_Q1_457874"/>
      <w:bookmarkEnd w:id="56"/>
      <w:bookmarkEnd w:id="57"/>
      <w:r>
        <w:rPr>
          <w:rFonts w:hint="cs"/>
          <w:rtl/>
        </w:rPr>
        <w:t>למה לא יצא שנים רבות?</w:t>
      </w:r>
    </w:p>
    <w:p w14:paraId="2C26C0CC" w14:textId="77777777" w:rsidR="006E36CD" w:rsidRDefault="006E36CD" w:rsidP="006E36CD">
      <w:pPr>
        <w:rPr>
          <w:rtl/>
        </w:rPr>
      </w:pPr>
      <w:bookmarkStart w:id="58" w:name="_ETM_Q1_461240"/>
      <w:bookmarkStart w:id="59" w:name="_ETM_Q1_461378"/>
      <w:bookmarkStart w:id="60" w:name="_ETM_Q1_462368"/>
      <w:bookmarkEnd w:id="58"/>
      <w:bookmarkEnd w:id="59"/>
      <w:bookmarkEnd w:id="60"/>
    </w:p>
    <w:p w14:paraId="7CED0297" w14:textId="77777777" w:rsidR="006E36CD" w:rsidRDefault="006E36CD" w:rsidP="006E36CD">
      <w:pPr>
        <w:pStyle w:val="a4"/>
        <w:keepNext/>
        <w:rPr>
          <w:rtl/>
        </w:rPr>
      </w:pPr>
      <w:bookmarkStart w:id="61" w:name="ET_speaker_שרון_מאיר_13"/>
      <w:r w:rsidRPr="006E36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מאיר:</w:t>
      </w:r>
      <w:r w:rsidRPr="006E36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14:paraId="0229B038" w14:textId="77777777" w:rsidR="006E36CD" w:rsidRDefault="006E36CD" w:rsidP="006E36CD">
      <w:pPr>
        <w:pStyle w:val="KeepWithNext"/>
        <w:rPr>
          <w:rtl/>
        </w:rPr>
      </w:pPr>
    </w:p>
    <w:p w14:paraId="0C587424" w14:textId="77777777" w:rsidR="00C1175D" w:rsidRDefault="006E36CD" w:rsidP="006E36CD">
      <w:pPr>
        <w:rPr>
          <w:rtl/>
        </w:rPr>
      </w:pPr>
      <w:bookmarkStart w:id="62" w:name="_ETM_Q1_463627"/>
      <w:bookmarkStart w:id="63" w:name="_ETM_Q1_463769"/>
      <w:bookmarkEnd w:id="62"/>
      <w:bookmarkEnd w:id="63"/>
      <w:r>
        <w:rPr>
          <w:rFonts w:hint="cs"/>
          <w:rtl/>
        </w:rPr>
        <w:t xml:space="preserve">אם </w:t>
      </w:r>
      <w:bookmarkStart w:id="64" w:name="_ETM_Q1_464313"/>
      <w:bookmarkEnd w:id="64"/>
      <w:r>
        <w:rPr>
          <w:rFonts w:hint="cs"/>
          <w:rtl/>
        </w:rPr>
        <w:t xml:space="preserve">אני לא טועה, ב-2014 היתה ועדה שקבעה שיש יוקר מסוים </w:t>
      </w:r>
      <w:bookmarkStart w:id="65" w:name="_ETM_Q1_469896"/>
      <w:bookmarkEnd w:id="65"/>
      <w:r>
        <w:rPr>
          <w:rFonts w:hint="cs"/>
          <w:rtl/>
        </w:rPr>
        <w:t xml:space="preserve">במחירי הנופש בישראל. אחת מהמסקנות שלה היה שאין מספיק היצע של חדרי מלון. כדי לנתב את כל הכסף לבתי מלון </w:t>
      </w:r>
      <w:bookmarkStart w:id="66" w:name="_ETM_Q1_479262"/>
      <w:bookmarkEnd w:id="66"/>
      <w:r>
        <w:rPr>
          <w:rFonts w:hint="cs"/>
          <w:rtl/>
        </w:rPr>
        <w:t xml:space="preserve">בעצם יצאנו רק בחוזרים של הקמה, השבה והסבה של בתי </w:t>
      </w:r>
      <w:bookmarkStart w:id="67" w:name="_ETM_Q1_480838"/>
      <w:bookmarkEnd w:id="67"/>
      <w:r>
        <w:rPr>
          <w:rFonts w:hint="cs"/>
          <w:rtl/>
        </w:rPr>
        <w:t xml:space="preserve">מלון. באמת מ-2016 עד עכשיו למעלה מ-12,000 חדרי מלון </w:t>
      </w:r>
      <w:bookmarkStart w:id="68" w:name="_ETM_Q1_491346"/>
      <w:bookmarkEnd w:id="68"/>
      <w:r>
        <w:rPr>
          <w:rFonts w:hint="cs"/>
          <w:rtl/>
        </w:rPr>
        <w:t xml:space="preserve">קמו בזכות אותם מענקים שניתבנו לשם. אטרקציות יכולות לקום גם </w:t>
      </w:r>
      <w:bookmarkStart w:id="69" w:name="_ETM_Q1_495959"/>
      <w:bookmarkEnd w:id="69"/>
      <w:r>
        <w:rPr>
          <w:rFonts w:hint="cs"/>
          <w:rtl/>
        </w:rPr>
        <w:t xml:space="preserve">בכוחות עצמן. זה לא כספים גדולים כמו בהקמת מלון. להקים </w:t>
      </w:r>
      <w:bookmarkStart w:id="70" w:name="_ETM_Q1_502455"/>
      <w:bookmarkEnd w:id="70"/>
      <w:r>
        <w:rPr>
          <w:rFonts w:hint="cs"/>
          <w:rtl/>
        </w:rPr>
        <w:t xml:space="preserve">מלון זה קשה. זה לא כמו להקים בית דירות. בית </w:t>
      </w:r>
      <w:bookmarkStart w:id="71" w:name="_ETM_Q1_501636"/>
      <w:bookmarkEnd w:id="71"/>
      <w:r>
        <w:rPr>
          <w:rFonts w:hint="cs"/>
          <w:rtl/>
        </w:rPr>
        <w:t xml:space="preserve">דירות אתה יכול למכור על הנייר ובית מלון עד שהוא לא נפתח אין הכנסות למי שיוזם. </w:t>
      </w:r>
      <w:r w:rsidR="00C1175D">
        <w:rPr>
          <w:rFonts w:hint="cs"/>
          <w:rtl/>
        </w:rPr>
        <w:t xml:space="preserve">לכן הוא צריך כספים </w:t>
      </w:r>
      <w:bookmarkStart w:id="72" w:name="_ETM_Q1_511556"/>
      <w:bookmarkEnd w:id="72"/>
      <w:r w:rsidR="00C1175D">
        <w:rPr>
          <w:rFonts w:hint="cs"/>
          <w:rtl/>
        </w:rPr>
        <w:t xml:space="preserve">גדולים והמדינה צריכה לנתב בעיקר את הכספים לשם. </w:t>
      </w:r>
    </w:p>
    <w:p w14:paraId="2E0AE65A" w14:textId="77777777" w:rsidR="00C1175D" w:rsidRDefault="00C1175D" w:rsidP="006E36CD">
      <w:pPr>
        <w:rPr>
          <w:rtl/>
        </w:rPr>
      </w:pPr>
    </w:p>
    <w:p w14:paraId="46CFAB58" w14:textId="77777777" w:rsidR="00C1175D" w:rsidRDefault="00C1175D" w:rsidP="00C1175D">
      <w:pPr>
        <w:pStyle w:val="af6"/>
        <w:keepNext/>
        <w:rPr>
          <w:rtl/>
        </w:rPr>
      </w:pPr>
      <w:bookmarkStart w:id="73" w:name="ET_yor_5726_14"/>
      <w:r w:rsidRPr="00C1175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117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14:paraId="393439E4" w14:textId="77777777" w:rsidR="00C1175D" w:rsidRDefault="00C1175D" w:rsidP="00C1175D">
      <w:pPr>
        <w:pStyle w:val="KeepWithNext"/>
        <w:rPr>
          <w:rtl/>
        </w:rPr>
      </w:pPr>
    </w:p>
    <w:p w14:paraId="302499C9" w14:textId="77777777" w:rsidR="00C1175D" w:rsidRDefault="00C1175D" w:rsidP="00C1175D">
      <w:pPr>
        <w:rPr>
          <w:rtl/>
        </w:rPr>
      </w:pPr>
      <w:r>
        <w:rPr>
          <w:rFonts w:hint="cs"/>
          <w:rtl/>
        </w:rPr>
        <w:t>הסיוע הזה הוא רק להקמה?</w:t>
      </w:r>
    </w:p>
    <w:p w14:paraId="515EFB00" w14:textId="77777777" w:rsidR="00C1175D" w:rsidRDefault="00C1175D" w:rsidP="00C1175D">
      <w:pPr>
        <w:rPr>
          <w:rtl/>
        </w:rPr>
      </w:pPr>
      <w:bookmarkStart w:id="74" w:name="_ETM_Q1_511065"/>
      <w:bookmarkStart w:id="75" w:name="_ETM_Q1_511161"/>
      <w:bookmarkStart w:id="76" w:name="_ETM_Q1_512305"/>
      <w:bookmarkEnd w:id="74"/>
      <w:bookmarkEnd w:id="75"/>
      <w:bookmarkEnd w:id="76"/>
    </w:p>
    <w:p w14:paraId="48151653" w14:textId="77777777" w:rsidR="00C1175D" w:rsidRDefault="00C1175D" w:rsidP="00C1175D">
      <w:pPr>
        <w:pStyle w:val="a4"/>
        <w:keepNext/>
        <w:rPr>
          <w:rtl/>
        </w:rPr>
      </w:pPr>
      <w:bookmarkStart w:id="77" w:name="ET_speaker_שרון_מאיר_15"/>
      <w:r w:rsidRPr="00C1175D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C117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14:paraId="4476EBA4" w14:textId="77777777" w:rsidR="00C1175D" w:rsidRDefault="00C1175D" w:rsidP="00C1175D">
      <w:pPr>
        <w:pStyle w:val="KeepWithNext"/>
        <w:rPr>
          <w:rtl/>
        </w:rPr>
      </w:pPr>
    </w:p>
    <w:p w14:paraId="7860076C" w14:textId="77777777" w:rsidR="0076277F" w:rsidRDefault="00C1175D" w:rsidP="00C1175D">
      <w:pPr>
        <w:rPr>
          <w:rtl/>
        </w:rPr>
      </w:pPr>
      <w:bookmarkStart w:id="78" w:name="_ETM_Q1_513715"/>
      <w:bookmarkStart w:id="79" w:name="_ETM_Q1_513785"/>
      <w:bookmarkEnd w:id="78"/>
      <w:bookmarkEnd w:id="79"/>
      <w:r>
        <w:rPr>
          <w:rFonts w:hint="cs"/>
          <w:rtl/>
        </w:rPr>
        <w:t xml:space="preserve">להקמה, להשבה ולהסבה. זאת אומרת, שאם יש בית </w:t>
      </w:r>
      <w:bookmarkStart w:id="80" w:name="_ETM_Q1_516221"/>
      <w:bookmarkEnd w:id="80"/>
      <w:r>
        <w:rPr>
          <w:rFonts w:hint="cs"/>
          <w:rtl/>
        </w:rPr>
        <w:t xml:space="preserve">מלון שנסגר לפני כמה שנים ורוצים להשיב אותו לתפקוד מלונאי, </w:t>
      </w:r>
      <w:bookmarkStart w:id="81" w:name="_ETM_Q1_524845"/>
      <w:bookmarkEnd w:id="81"/>
      <w:r>
        <w:rPr>
          <w:rFonts w:hint="cs"/>
          <w:rtl/>
        </w:rPr>
        <w:t xml:space="preserve">אז גם אנחנו מאפשרים. או, הסבה, שזה מתקנים כמו </w:t>
      </w:r>
      <w:bookmarkStart w:id="82" w:name="_ETM_Q1_527869"/>
      <w:bookmarkEnd w:id="82"/>
      <w:r>
        <w:rPr>
          <w:rFonts w:hint="cs"/>
          <w:rtl/>
        </w:rPr>
        <w:t xml:space="preserve">משרדים או מתקנים תעשייתיים שרוצים להסב אותם למלונאות ואנחנו גם מאפשרים את זה. </w:t>
      </w:r>
    </w:p>
    <w:p w14:paraId="6A4537D0" w14:textId="77777777" w:rsidR="0076277F" w:rsidRDefault="0076277F" w:rsidP="00C1175D">
      <w:pPr>
        <w:rPr>
          <w:rtl/>
        </w:rPr>
      </w:pPr>
      <w:bookmarkStart w:id="83" w:name="_ETM_Q1_538151"/>
      <w:bookmarkStart w:id="84" w:name="_ETM_Q1_538264"/>
      <w:bookmarkEnd w:id="83"/>
      <w:bookmarkEnd w:id="84"/>
    </w:p>
    <w:p w14:paraId="1AC7E017" w14:textId="77777777" w:rsidR="0076277F" w:rsidRDefault="0076277F" w:rsidP="0076277F">
      <w:pPr>
        <w:pStyle w:val="af6"/>
        <w:keepNext/>
        <w:rPr>
          <w:rtl/>
        </w:rPr>
      </w:pPr>
      <w:bookmarkStart w:id="85" w:name="ET_yor_5726_16"/>
      <w:r w:rsidRPr="0076277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27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14:paraId="5FF41670" w14:textId="77777777" w:rsidR="0076277F" w:rsidRDefault="0076277F" w:rsidP="0076277F">
      <w:pPr>
        <w:pStyle w:val="KeepWithNext"/>
        <w:rPr>
          <w:rtl/>
        </w:rPr>
      </w:pPr>
    </w:p>
    <w:p w14:paraId="11254ABD" w14:textId="77777777" w:rsidR="0076277F" w:rsidRDefault="0076277F" w:rsidP="0076277F">
      <w:pPr>
        <w:rPr>
          <w:rtl/>
        </w:rPr>
      </w:pPr>
      <w:r>
        <w:rPr>
          <w:rFonts w:hint="cs"/>
          <w:rtl/>
        </w:rPr>
        <w:t>ש</w:t>
      </w:r>
      <w:bookmarkStart w:id="86" w:name="_ETM_Q1_540390"/>
      <w:bookmarkEnd w:id="86"/>
      <w:r>
        <w:rPr>
          <w:rFonts w:hint="cs"/>
          <w:rtl/>
        </w:rPr>
        <w:t xml:space="preserve">רת התיירות אורית פרקש הכהן בזום. </w:t>
      </w:r>
      <w:bookmarkStart w:id="87" w:name="_ETM_Q1_545972"/>
      <w:bookmarkEnd w:id="87"/>
      <w:r>
        <w:rPr>
          <w:rFonts w:hint="cs"/>
          <w:rtl/>
        </w:rPr>
        <w:t xml:space="preserve">שלום וברכה כבוד השרה. </w:t>
      </w:r>
    </w:p>
    <w:p w14:paraId="47473009" w14:textId="77777777" w:rsidR="0076277F" w:rsidRDefault="0076277F" w:rsidP="0076277F">
      <w:pPr>
        <w:rPr>
          <w:rtl/>
        </w:rPr>
      </w:pPr>
      <w:bookmarkStart w:id="88" w:name="_ETM_Q1_549015"/>
      <w:bookmarkEnd w:id="88"/>
    </w:p>
    <w:p w14:paraId="7C81FC10" w14:textId="77777777" w:rsidR="0076277F" w:rsidRDefault="0076277F" w:rsidP="0076277F">
      <w:pPr>
        <w:pStyle w:val="a4"/>
        <w:keepNext/>
        <w:rPr>
          <w:rtl/>
        </w:rPr>
      </w:pPr>
      <w:bookmarkStart w:id="89" w:name="_ETM_Q1_549171"/>
      <w:bookmarkStart w:id="90" w:name="_ETM_Q1_549214"/>
      <w:bookmarkStart w:id="91" w:name="_ETM_Q1_550375"/>
      <w:bookmarkStart w:id="92" w:name="ET_speaker_6099_18"/>
      <w:bookmarkEnd w:id="89"/>
      <w:bookmarkEnd w:id="90"/>
      <w:bookmarkEnd w:id="91"/>
      <w:r w:rsidRPr="0076277F">
        <w:rPr>
          <w:rStyle w:val="TagStyle"/>
          <w:rtl/>
        </w:rPr>
        <w:t xml:space="preserve"> &lt;&lt; דובר &gt;&gt; </w:t>
      </w:r>
      <w:r>
        <w:rPr>
          <w:rtl/>
        </w:rPr>
        <w:t>שרת התיירות אורית פרקש הכהן:</w:t>
      </w:r>
      <w:r w:rsidRPr="007627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14:paraId="01818586" w14:textId="77777777" w:rsidR="0076277F" w:rsidRDefault="0076277F" w:rsidP="0076277F">
      <w:pPr>
        <w:pStyle w:val="KeepWithNext"/>
        <w:rPr>
          <w:rtl/>
        </w:rPr>
      </w:pPr>
    </w:p>
    <w:p w14:paraId="5E2C3899" w14:textId="77777777" w:rsidR="0076277F" w:rsidRDefault="0076277F" w:rsidP="0076277F">
      <w:pPr>
        <w:rPr>
          <w:rtl/>
        </w:rPr>
      </w:pPr>
      <w:r>
        <w:rPr>
          <w:rFonts w:hint="cs"/>
          <w:rtl/>
        </w:rPr>
        <w:t xml:space="preserve">שלום לכולם. אני שמחה להיות בדיון </w:t>
      </w:r>
      <w:bookmarkStart w:id="93" w:name="_ETM_Q1_553589"/>
      <w:bookmarkEnd w:id="93"/>
      <w:r>
        <w:rPr>
          <w:rFonts w:hint="cs"/>
          <w:rtl/>
        </w:rPr>
        <w:t xml:space="preserve">החשוב הזה. תודה לך ותודה לחברי הכנסת שמשתתפים בדיון. תודה </w:t>
      </w:r>
      <w:bookmarkStart w:id="94" w:name="_ETM_Q1_561213"/>
      <w:bookmarkEnd w:id="94"/>
      <w:r>
        <w:rPr>
          <w:rFonts w:hint="cs"/>
          <w:rtl/>
        </w:rPr>
        <w:t xml:space="preserve">שהסכמתם להעלות את הנושא במהירות. זה צו מטעמי ובהסכמת שר </w:t>
      </w:r>
      <w:bookmarkStart w:id="95" w:name="_ETM_Q1_564580"/>
      <w:bookmarkEnd w:id="95"/>
      <w:r>
        <w:rPr>
          <w:rFonts w:hint="cs"/>
          <w:rtl/>
        </w:rPr>
        <w:t xml:space="preserve">האוצר. </w:t>
      </w:r>
      <w:bookmarkStart w:id="96" w:name="_ETM_Q1_567252"/>
      <w:bookmarkEnd w:id="96"/>
    </w:p>
    <w:p w14:paraId="261ABF56" w14:textId="77777777" w:rsidR="0076277F" w:rsidRDefault="0076277F" w:rsidP="0076277F">
      <w:pPr>
        <w:rPr>
          <w:rtl/>
        </w:rPr>
      </w:pPr>
      <w:bookmarkStart w:id="97" w:name="_ETM_Q1_567356"/>
      <w:bookmarkEnd w:id="97"/>
    </w:p>
    <w:p w14:paraId="619AAAE2" w14:textId="77777777" w:rsidR="0076277F" w:rsidRDefault="0076277F" w:rsidP="0076277F">
      <w:pPr>
        <w:pStyle w:val="af6"/>
        <w:keepNext/>
        <w:rPr>
          <w:rtl/>
        </w:rPr>
      </w:pPr>
      <w:bookmarkStart w:id="98" w:name="ET_yor_5726_19"/>
      <w:r w:rsidRPr="0076277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27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14:paraId="0DB1615C" w14:textId="77777777" w:rsidR="0076277F" w:rsidRDefault="0076277F" w:rsidP="0076277F">
      <w:pPr>
        <w:pStyle w:val="KeepWithNext"/>
        <w:rPr>
          <w:rtl/>
        </w:rPr>
      </w:pPr>
    </w:p>
    <w:p w14:paraId="3A007C71" w14:textId="77777777" w:rsidR="0076277F" w:rsidRDefault="0076277F" w:rsidP="0076277F">
      <w:pPr>
        <w:rPr>
          <w:rtl/>
        </w:rPr>
      </w:pPr>
      <w:r>
        <w:rPr>
          <w:rFonts w:hint="cs"/>
          <w:rtl/>
        </w:rPr>
        <w:t>ה</w:t>
      </w:r>
      <w:bookmarkStart w:id="99" w:name="_ETM_Q1_568976"/>
      <w:bookmarkEnd w:id="99"/>
      <w:r>
        <w:rPr>
          <w:rFonts w:hint="cs"/>
          <w:rtl/>
        </w:rPr>
        <w:t xml:space="preserve">תודות ליושב-ראש הרב גפני. </w:t>
      </w:r>
    </w:p>
    <w:p w14:paraId="49423026" w14:textId="77777777" w:rsidR="0076277F" w:rsidRDefault="0076277F" w:rsidP="0076277F">
      <w:pPr>
        <w:rPr>
          <w:rtl/>
        </w:rPr>
      </w:pPr>
    </w:p>
    <w:p w14:paraId="671EC493" w14:textId="77777777" w:rsidR="0076277F" w:rsidRDefault="0076277F" w:rsidP="0076277F">
      <w:pPr>
        <w:pStyle w:val="a4"/>
        <w:keepNext/>
        <w:rPr>
          <w:rtl/>
        </w:rPr>
      </w:pPr>
      <w:bookmarkStart w:id="100" w:name="ET_speaker_6099_20"/>
      <w:r w:rsidRPr="0076277F">
        <w:rPr>
          <w:rStyle w:val="TagStyle"/>
          <w:rtl/>
        </w:rPr>
        <w:t xml:space="preserve"> &lt;&lt; דובר &gt;&gt; </w:t>
      </w:r>
      <w:r>
        <w:rPr>
          <w:rtl/>
        </w:rPr>
        <w:t>שרת התיירות אורית פרקש הכהן:</w:t>
      </w:r>
      <w:r w:rsidRPr="007627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14:paraId="4C82BD2A" w14:textId="77777777" w:rsidR="0076277F" w:rsidRDefault="0076277F" w:rsidP="0076277F">
      <w:pPr>
        <w:pStyle w:val="KeepWithNext"/>
        <w:rPr>
          <w:rtl/>
        </w:rPr>
      </w:pPr>
    </w:p>
    <w:p w14:paraId="2A556241" w14:textId="77777777" w:rsidR="002F23AC" w:rsidRDefault="002F23AC" w:rsidP="0076277F">
      <w:pPr>
        <w:rPr>
          <w:rtl/>
        </w:rPr>
      </w:pPr>
      <w:r>
        <w:rPr>
          <w:rFonts w:hint="cs"/>
          <w:rtl/>
        </w:rPr>
        <w:t xml:space="preserve">הארכת צו לעידוד השקעות הון </w:t>
      </w:r>
      <w:bookmarkStart w:id="101" w:name="_ETM_Q1_572477"/>
      <w:bookmarkEnd w:id="101"/>
      <w:r>
        <w:rPr>
          <w:rFonts w:hint="cs"/>
          <w:rtl/>
        </w:rPr>
        <w:t xml:space="preserve">בנושא המלונות. זהו צו שבעצם פקע בסוף דצמבר 2019 וגיליתי </w:t>
      </w:r>
      <w:bookmarkStart w:id="102" w:name="_ETM_Q1_581453"/>
      <w:bookmarkEnd w:id="102"/>
      <w:r>
        <w:rPr>
          <w:rFonts w:hint="cs"/>
          <w:rtl/>
        </w:rPr>
        <w:t>שמאז הוא לא חודש. כמו שהוסבר כאן לפני על-ידי הגורמים</w:t>
      </w:r>
      <w:bookmarkStart w:id="103" w:name="_ETM_Q1_582824"/>
      <w:bookmarkEnd w:id="103"/>
      <w:r>
        <w:rPr>
          <w:rFonts w:hint="cs"/>
          <w:rtl/>
        </w:rPr>
        <w:t xml:space="preserve"> המקצועיים, השקעות בבתי מלון הן השקעות מאתגרות ותחום מאתגר שבהן </w:t>
      </w:r>
      <w:bookmarkStart w:id="104" w:name="_ETM_Q1_591689"/>
      <w:bookmarkEnd w:id="104"/>
      <w:r>
        <w:rPr>
          <w:rFonts w:hint="cs"/>
          <w:rtl/>
        </w:rPr>
        <w:t xml:space="preserve">אתה לא באמת מוכר דירות ואנשים ויזמים במדינת ישראל יקבלו </w:t>
      </w:r>
      <w:bookmarkStart w:id="105" w:name="_ETM_Q1_595583"/>
      <w:bookmarkEnd w:id="105"/>
      <w:r>
        <w:rPr>
          <w:rFonts w:hint="cs"/>
          <w:rtl/>
        </w:rPr>
        <w:t xml:space="preserve">את הכסף רק לאחר כל ההשקעה והבנייה המאוד ארוכת שנים </w:t>
      </w:r>
      <w:bookmarkStart w:id="106" w:name="_ETM_Q1_600851"/>
      <w:bookmarkEnd w:id="106"/>
      <w:r>
        <w:rPr>
          <w:rFonts w:hint="cs"/>
          <w:rtl/>
        </w:rPr>
        <w:t xml:space="preserve">ורבת הבירוקרטיה. </w:t>
      </w:r>
    </w:p>
    <w:p w14:paraId="2CC892DD" w14:textId="77777777" w:rsidR="002F23AC" w:rsidRDefault="002F23AC" w:rsidP="0076277F">
      <w:pPr>
        <w:rPr>
          <w:rtl/>
        </w:rPr>
      </w:pPr>
      <w:bookmarkStart w:id="107" w:name="_ETM_Q1_603503"/>
      <w:bookmarkStart w:id="108" w:name="_ETM_Q1_603614"/>
      <w:bookmarkEnd w:id="107"/>
      <w:bookmarkEnd w:id="108"/>
    </w:p>
    <w:p w14:paraId="130B8F8B" w14:textId="77777777" w:rsidR="002644C3" w:rsidRDefault="002F23AC" w:rsidP="0076277F">
      <w:pPr>
        <w:rPr>
          <w:rtl/>
        </w:rPr>
      </w:pPr>
      <w:bookmarkStart w:id="109" w:name="_ETM_Q1_603662"/>
      <w:bookmarkStart w:id="110" w:name="_ETM_Q1_603760"/>
      <w:bookmarkEnd w:id="109"/>
      <w:bookmarkEnd w:id="110"/>
      <w:r>
        <w:rPr>
          <w:rFonts w:hint="cs"/>
          <w:rtl/>
        </w:rPr>
        <w:t xml:space="preserve">רק כדי לסבר את האוזן. לפני תקופת הקורונה </w:t>
      </w:r>
      <w:bookmarkStart w:id="111" w:name="_ETM_Q1_609159"/>
      <w:bookmarkEnd w:id="111"/>
      <w:r>
        <w:rPr>
          <w:rFonts w:hint="cs"/>
          <w:rtl/>
        </w:rPr>
        <w:t xml:space="preserve">והמשבר הכלכלי מדינת ישראל היתה במצב שבו היה חוסר בהיצע </w:t>
      </w:r>
      <w:bookmarkStart w:id="112" w:name="_ETM_Q1_615839"/>
      <w:bookmarkEnd w:id="112"/>
      <w:r>
        <w:rPr>
          <w:rFonts w:hint="cs"/>
          <w:rtl/>
        </w:rPr>
        <w:t xml:space="preserve">של חדרי הארחה וחדרי בתי מלון. אם אתם זוכרים, </w:t>
      </w:r>
      <w:bookmarkStart w:id="113" w:name="_ETM_Q1_620366"/>
      <w:bookmarkEnd w:id="113"/>
      <w:r>
        <w:rPr>
          <w:rFonts w:hint="cs"/>
          <w:rtl/>
        </w:rPr>
        <w:t xml:space="preserve">לפני הקורונה, שנת 2019 היתה שנת שיא בכניסת תיירים למדינת </w:t>
      </w:r>
      <w:bookmarkStart w:id="114" w:name="_ETM_Q1_622551"/>
      <w:bookmarkEnd w:id="114"/>
      <w:r>
        <w:rPr>
          <w:rFonts w:hint="cs"/>
          <w:rtl/>
        </w:rPr>
        <w:t>ישראל</w:t>
      </w:r>
      <w:r w:rsidR="002644C3">
        <w:rPr>
          <w:rFonts w:hint="cs"/>
          <w:rtl/>
        </w:rPr>
        <w:t xml:space="preserve">, בתקופת חברי יריב לוין כשר התיירות. אני צופה </w:t>
      </w:r>
      <w:bookmarkStart w:id="115" w:name="_ETM_Q1_628167"/>
      <w:bookmarkEnd w:id="115"/>
      <w:r w:rsidR="002644C3">
        <w:rPr>
          <w:rFonts w:hint="cs"/>
          <w:rtl/>
        </w:rPr>
        <w:t xml:space="preserve">שגם עם הסכמי השלום עם האמירויות ומדינות נוספות ובכלל עם </w:t>
      </w:r>
      <w:bookmarkStart w:id="116" w:name="_ETM_Q1_639743"/>
      <w:bookmarkEnd w:id="116"/>
      <w:r w:rsidR="002644C3">
        <w:rPr>
          <w:rFonts w:hint="cs"/>
          <w:rtl/>
        </w:rPr>
        <w:t xml:space="preserve">הרצון של אנשים לצאת ולהתאוורר אחרי הקורונה, אנחנו חייבים לנצל </w:t>
      </w:r>
      <w:bookmarkStart w:id="117" w:name="_ETM_Q1_642669"/>
      <w:bookmarkEnd w:id="117"/>
      <w:r w:rsidR="002644C3">
        <w:rPr>
          <w:rFonts w:hint="cs"/>
          <w:rtl/>
        </w:rPr>
        <w:t xml:space="preserve">את התקופה הזאת ולחדש כל יוזמה שיכולה להניע את הכלכלה ולהניע יוזמות לבניית מלונות חדשים במדינת ישראל. </w:t>
      </w:r>
    </w:p>
    <w:p w14:paraId="1C7286C1" w14:textId="77777777" w:rsidR="002644C3" w:rsidRDefault="002644C3" w:rsidP="0076277F">
      <w:pPr>
        <w:rPr>
          <w:rtl/>
        </w:rPr>
      </w:pPr>
    </w:p>
    <w:p w14:paraId="665F9E5B" w14:textId="7914D0F9" w:rsidR="0076277F" w:rsidRDefault="002644C3" w:rsidP="0076277F">
      <w:pPr>
        <w:rPr>
          <w:rtl/>
        </w:rPr>
      </w:pPr>
      <w:r>
        <w:rPr>
          <w:rFonts w:hint="cs"/>
          <w:rtl/>
        </w:rPr>
        <w:t xml:space="preserve">מדובר כאן </w:t>
      </w:r>
      <w:bookmarkStart w:id="118" w:name="_ETM_Q1_648121"/>
      <w:bookmarkEnd w:id="118"/>
      <w:r>
        <w:rPr>
          <w:rFonts w:hint="cs"/>
          <w:rtl/>
        </w:rPr>
        <w:t>בנושא שהוא לא רק ענף התיירות אלא הוא רלוונטי לכלכלה</w:t>
      </w:r>
      <w:r w:rsidR="003445BC">
        <w:rPr>
          <w:rFonts w:hint="cs"/>
          <w:rtl/>
        </w:rPr>
        <w:t xml:space="preserve"> כולה</w:t>
      </w:r>
      <w:r>
        <w:rPr>
          <w:rFonts w:hint="cs"/>
          <w:rtl/>
        </w:rPr>
        <w:t xml:space="preserve"> במדינת ישראל</w:t>
      </w:r>
      <w:r w:rsidR="0076277F">
        <w:rPr>
          <w:rtl/>
        </w:rPr>
        <w:t xml:space="preserve"> </w:t>
      </w:r>
      <w:r w:rsidR="003445BC">
        <w:rPr>
          <w:rFonts w:hint="cs"/>
          <w:rtl/>
        </w:rPr>
        <w:t xml:space="preserve">. ההכנסות לכלכלת ישראל מענף המלונאות במדינת ישראל עומד על עשרות מיליארד שקלים </w:t>
      </w:r>
      <w:bookmarkStart w:id="119" w:name="_ETM_Q1_663809"/>
      <w:bookmarkEnd w:id="119"/>
      <w:r w:rsidR="003445BC">
        <w:rPr>
          <w:rFonts w:hint="cs"/>
          <w:rtl/>
        </w:rPr>
        <w:t xml:space="preserve">במישרין ובעקיפין. מדובר על העסקה של אלפי עובדים </w:t>
      </w:r>
      <w:bookmarkStart w:id="120" w:name="_ETM_Q1_669792"/>
      <w:bookmarkEnd w:id="120"/>
      <w:r w:rsidR="003445BC">
        <w:rPr>
          <w:rFonts w:hint="cs"/>
          <w:rtl/>
        </w:rPr>
        <w:t xml:space="preserve">במדינת ישראל במעטפת הרחבה של שירותי </w:t>
      </w:r>
      <w:r w:rsidR="00B12170">
        <w:rPr>
          <w:rFonts w:hint="cs"/>
          <w:rtl/>
        </w:rPr>
        <w:t xml:space="preserve">אירוח במדינת ישראל. אני </w:t>
      </w:r>
      <w:bookmarkStart w:id="121" w:name="_ETM_Q1_674239"/>
      <w:bookmarkEnd w:id="121"/>
      <w:r w:rsidR="00B12170">
        <w:rPr>
          <w:rFonts w:hint="cs"/>
          <w:rtl/>
        </w:rPr>
        <w:t xml:space="preserve">רואה חשיבות מאוד גדול. מדובר כאן באיזה צו </w:t>
      </w:r>
      <w:bookmarkStart w:id="122" w:name="_ETM_Q1_677932"/>
      <w:bookmarkEnd w:id="122"/>
      <w:r w:rsidR="00B12170">
        <w:rPr>
          <w:rFonts w:hint="cs"/>
          <w:rtl/>
        </w:rPr>
        <w:t>שהוא כמו תשתית של מפה שממפה אזורים במדינת ישראל. כל</w:t>
      </w:r>
      <w:bookmarkStart w:id="123" w:name="_ETM_Q1_679227"/>
      <w:bookmarkEnd w:id="123"/>
      <w:r w:rsidR="00B12170">
        <w:rPr>
          <w:rFonts w:hint="cs"/>
          <w:rtl/>
        </w:rPr>
        <w:t xml:space="preserve"> מלון וכל יזם שרוצים לבנות חדרי הארחה, אנחנו רוצים </w:t>
      </w:r>
      <w:bookmarkStart w:id="124" w:name="_ETM_Q1_683045"/>
      <w:bookmarkEnd w:id="124"/>
      <w:r w:rsidR="00B12170">
        <w:rPr>
          <w:rFonts w:hint="cs"/>
          <w:rtl/>
        </w:rPr>
        <w:t xml:space="preserve">לתמוך ולעזור. בכוונה לא נכללים שם אזורים יותר חזקים מבחינה </w:t>
      </w:r>
      <w:bookmarkStart w:id="125" w:name="_ETM_Q1_693585"/>
      <w:bookmarkEnd w:id="125"/>
      <w:r w:rsidR="00B12170">
        <w:rPr>
          <w:rFonts w:hint="cs"/>
          <w:rtl/>
        </w:rPr>
        <w:t xml:space="preserve">נדל"נית, שבהם הכלכלה והביקושים עושים את שלהם, כמו הרצליה ותל-אביב. </w:t>
      </w:r>
      <w:bookmarkStart w:id="126" w:name="_ETM_Q1_699975"/>
      <w:bookmarkEnd w:id="126"/>
      <w:r w:rsidR="00B12170">
        <w:rPr>
          <w:rFonts w:hint="cs"/>
          <w:rtl/>
        </w:rPr>
        <w:t xml:space="preserve">יש כאן אזורים יותר מוחלשים. </w:t>
      </w:r>
      <w:bookmarkStart w:id="127" w:name="_ETM_Q1_705942"/>
      <w:bookmarkEnd w:id="127"/>
    </w:p>
    <w:p w14:paraId="2EA1DA4B" w14:textId="1100D81E" w:rsidR="000438A9" w:rsidRDefault="000438A9" w:rsidP="0076277F">
      <w:pPr>
        <w:rPr>
          <w:rtl/>
        </w:rPr>
      </w:pPr>
      <w:bookmarkStart w:id="128" w:name="_ETM_Q1_707023"/>
      <w:bookmarkStart w:id="129" w:name="_ETM_Q1_707167"/>
      <w:bookmarkEnd w:id="128"/>
      <w:bookmarkEnd w:id="129"/>
    </w:p>
    <w:p w14:paraId="686FB3BD" w14:textId="6BB38828" w:rsidR="000438A9" w:rsidRDefault="000438A9" w:rsidP="0076277F">
      <w:pPr>
        <w:rPr>
          <w:rtl/>
        </w:rPr>
      </w:pPr>
      <w:bookmarkStart w:id="130" w:name="_ETM_Q1_708711"/>
      <w:bookmarkStart w:id="131" w:name="_ETM_Q1_708821"/>
      <w:bookmarkEnd w:id="130"/>
      <w:bookmarkEnd w:id="131"/>
      <w:r>
        <w:rPr>
          <w:rFonts w:hint="cs"/>
          <w:rtl/>
        </w:rPr>
        <w:t>אני מבקשת לומר כמה</w:t>
      </w:r>
      <w:bookmarkStart w:id="132" w:name="_ETM_Q1_707825"/>
      <w:bookmarkEnd w:id="132"/>
      <w:r>
        <w:rPr>
          <w:rFonts w:hint="cs"/>
          <w:rtl/>
        </w:rPr>
        <w:t xml:space="preserve"> מילים בנושא האטרקציות, בנושא עבודה שאני מקיימת בימים אלה עם שר הבריאות. אשמח לנצל את הבמה הזאת ולדבר גם על </w:t>
      </w:r>
      <w:bookmarkStart w:id="133" w:name="_ETM_Q1_719242"/>
      <w:bookmarkEnd w:id="133"/>
      <w:r>
        <w:rPr>
          <w:rFonts w:hint="cs"/>
          <w:rtl/>
        </w:rPr>
        <w:t xml:space="preserve">הנושא הזה ולומר שבימים האלה אנחנו מקיימים דיונים ממש אינטנסיביים </w:t>
      </w:r>
      <w:bookmarkStart w:id="134" w:name="_ETM_Q1_729098"/>
      <w:bookmarkEnd w:id="134"/>
      <w:r>
        <w:rPr>
          <w:rFonts w:hint="cs"/>
          <w:rtl/>
        </w:rPr>
        <w:t>של צוות בין משרד התיירות למשרד הבריאות, עם פרופסור גרוטו</w:t>
      </w:r>
      <w:bookmarkStart w:id="135" w:name="_ETM_Q1_733075"/>
      <w:bookmarkEnd w:id="135"/>
      <w:r>
        <w:rPr>
          <w:rFonts w:hint="cs"/>
          <w:rtl/>
        </w:rPr>
        <w:t xml:space="preserve"> ועוד בכירים </w:t>
      </w:r>
      <w:r>
        <w:rPr>
          <w:rFonts w:hint="cs"/>
          <w:rtl/>
        </w:rPr>
        <w:lastRenderedPageBreak/>
        <w:t xml:space="preserve">של משרד הבריאות, כולל שרון אלרעי. אחד הנושאים </w:t>
      </w:r>
      <w:bookmarkStart w:id="136" w:name="_ETM_Q1_737600"/>
      <w:bookmarkEnd w:id="136"/>
      <w:r>
        <w:rPr>
          <w:rFonts w:hint="cs"/>
          <w:rtl/>
        </w:rPr>
        <w:t xml:space="preserve">המשמעותיים שעומדים שם על הפרק, מעבר לתוכנית יציאה כולל לענף התיירות שתהיה מוכנה מראש ליום שאחרי החיסונים, שתכלול </w:t>
      </w:r>
      <w:r w:rsidR="00060534">
        <w:rPr>
          <w:rFonts w:hint="cs"/>
          <w:rtl/>
        </w:rPr>
        <w:t xml:space="preserve">מלונות שאינם </w:t>
      </w:r>
      <w:bookmarkStart w:id="137" w:name="_ETM_Q1_752507"/>
      <w:bookmarkEnd w:id="137"/>
      <w:r w:rsidR="00060534">
        <w:rPr>
          <w:rFonts w:hint="cs"/>
          <w:rtl/>
        </w:rPr>
        <w:t xml:space="preserve">באיים ירוקים, מלונות שבאיים הירוקים, כמובן לינה כפרית אבל גם התשתית התיירות במדינת ישראל כמו מסעדות ואטרקציות. בעצם בסגרים הקודמים </w:t>
      </w:r>
      <w:bookmarkStart w:id="138" w:name="_ETM_Q1_766202"/>
      <w:bookmarkEnd w:id="138"/>
      <w:r w:rsidR="00060534">
        <w:rPr>
          <w:rFonts w:hint="cs"/>
          <w:rtl/>
        </w:rPr>
        <w:t xml:space="preserve">גיליתי שהיתה הרבה מאוד שרירותיות וחוסר היגיון בהתייחסות לאטרקציות במדינת </w:t>
      </w:r>
      <w:bookmarkStart w:id="139" w:name="_ETM_Q1_771646"/>
      <w:bookmarkEnd w:id="139"/>
      <w:r w:rsidR="00060534">
        <w:rPr>
          <w:rFonts w:hint="cs"/>
          <w:rtl/>
        </w:rPr>
        <w:t xml:space="preserve">ישראל. למשל, מצדה פתוחה אבל עין הנקרא סגור. חמת גדר </w:t>
      </w:r>
      <w:bookmarkStart w:id="140" w:name="_ETM_Q1_781992"/>
      <w:bookmarkEnd w:id="140"/>
      <w:r w:rsidR="00060534">
        <w:rPr>
          <w:rFonts w:hint="cs"/>
          <w:rtl/>
        </w:rPr>
        <w:t xml:space="preserve">סגורה ואנחנו יודעים שכל שמורות הטבע פתוחות. </w:t>
      </w:r>
      <w:bookmarkStart w:id="141" w:name="_ETM_Q1_788147"/>
      <w:bookmarkEnd w:id="141"/>
    </w:p>
    <w:p w14:paraId="617B5AE5" w14:textId="545AE07A" w:rsidR="00060534" w:rsidRDefault="00060534" w:rsidP="0076277F">
      <w:pPr>
        <w:rPr>
          <w:rtl/>
        </w:rPr>
      </w:pPr>
      <w:bookmarkStart w:id="142" w:name="_ETM_Q1_788265"/>
      <w:bookmarkEnd w:id="142"/>
    </w:p>
    <w:p w14:paraId="1952EBA5" w14:textId="77777777" w:rsidR="00060534" w:rsidRDefault="00060534" w:rsidP="00060534">
      <w:pPr>
        <w:pStyle w:val="af6"/>
        <w:keepNext/>
        <w:rPr>
          <w:rtl/>
        </w:rPr>
      </w:pPr>
      <w:bookmarkStart w:id="143" w:name="ET_yor_5726_21"/>
      <w:r w:rsidRPr="0006053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05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14:paraId="0A15FF19" w14:textId="77777777" w:rsidR="00060534" w:rsidRDefault="00060534" w:rsidP="00060534">
      <w:pPr>
        <w:pStyle w:val="KeepWithNext"/>
        <w:rPr>
          <w:rtl/>
        </w:rPr>
      </w:pPr>
    </w:p>
    <w:p w14:paraId="3D6287A1" w14:textId="0CD3C01E" w:rsidR="00060534" w:rsidRDefault="00060534" w:rsidP="00060534">
      <w:pPr>
        <w:rPr>
          <w:rtl/>
        </w:rPr>
      </w:pPr>
      <w:bookmarkStart w:id="144" w:name="_ETM_Q1_789934"/>
      <w:bookmarkEnd w:id="144"/>
      <w:r>
        <w:rPr>
          <w:rFonts w:hint="cs"/>
          <w:rtl/>
        </w:rPr>
        <w:t xml:space="preserve">כבוד השרה, אנחנו קצרים בזמן. אנחנו יודעים על פעילותך ותודה רבה. אם את רוצה משפט סיום, אז אני אודה. </w:t>
      </w:r>
      <w:r>
        <w:rPr>
          <w:rtl/>
        </w:rPr>
        <w:t xml:space="preserve">  </w:t>
      </w:r>
    </w:p>
    <w:p w14:paraId="327DE88F" w14:textId="234F8F7E" w:rsidR="00060534" w:rsidRDefault="00060534" w:rsidP="00060534">
      <w:pPr>
        <w:rPr>
          <w:rtl/>
        </w:rPr>
      </w:pPr>
    </w:p>
    <w:p w14:paraId="1F22A517" w14:textId="77777777" w:rsidR="00060534" w:rsidRDefault="00060534" w:rsidP="00060534">
      <w:pPr>
        <w:pStyle w:val="a4"/>
        <w:keepNext/>
        <w:rPr>
          <w:rtl/>
        </w:rPr>
      </w:pPr>
      <w:bookmarkStart w:id="145" w:name="ET_speaker_6099_22"/>
      <w:r w:rsidRPr="00060534">
        <w:rPr>
          <w:rStyle w:val="TagStyle"/>
          <w:rtl/>
        </w:rPr>
        <w:t xml:space="preserve"> &lt;&lt; דובר &gt;&gt; </w:t>
      </w:r>
      <w:r>
        <w:rPr>
          <w:rtl/>
        </w:rPr>
        <w:t>שרת התיירות אורית פרקש הכהן:</w:t>
      </w:r>
      <w:r w:rsidRPr="000605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14:paraId="2C51E728" w14:textId="77777777" w:rsidR="00060534" w:rsidRDefault="00060534" w:rsidP="00060534">
      <w:pPr>
        <w:pStyle w:val="KeepWithNext"/>
        <w:rPr>
          <w:rtl/>
        </w:rPr>
      </w:pPr>
    </w:p>
    <w:p w14:paraId="3387B0FA" w14:textId="77777777" w:rsidR="009E0856" w:rsidRDefault="009E0856" w:rsidP="00060534">
      <w:pPr>
        <w:rPr>
          <w:rtl/>
        </w:rPr>
      </w:pPr>
      <w:r>
        <w:rPr>
          <w:rFonts w:hint="cs"/>
          <w:rtl/>
        </w:rPr>
        <w:t xml:space="preserve">רק רציתי לומר שאנחנו </w:t>
      </w:r>
      <w:bookmarkStart w:id="146" w:name="_ETM_Q1_794156"/>
      <w:bookmarkEnd w:id="146"/>
      <w:r>
        <w:rPr>
          <w:rFonts w:hint="cs"/>
          <w:rtl/>
        </w:rPr>
        <w:t xml:space="preserve">יושבים בעניין הזה כדי לסדר את טבלת האבסורד הזאת. יש </w:t>
      </w:r>
      <w:bookmarkStart w:id="147" w:name="_ETM_Q1_794433"/>
      <w:bookmarkEnd w:id="147"/>
      <w:r>
        <w:rPr>
          <w:rFonts w:hint="cs"/>
          <w:rtl/>
        </w:rPr>
        <w:t xml:space="preserve">הבנה מלאה של משרד התיירות וגם הנושא הזה על הפרק. </w:t>
      </w:r>
      <w:bookmarkStart w:id="148" w:name="_ETM_Q1_803713"/>
      <w:bookmarkEnd w:id="148"/>
      <w:r>
        <w:rPr>
          <w:rFonts w:hint="cs"/>
          <w:rtl/>
        </w:rPr>
        <w:t xml:space="preserve">אני אשמח מאוד לקבל את תמיכתכם החשובה. כל דבר שמייצרים איזו זרימה ומשחררים פקקים בכלכלה בתקופה הזאת חשוב לענף התיירות </w:t>
      </w:r>
      <w:bookmarkStart w:id="149" w:name="_ETM_Q1_817011"/>
      <w:bookmarkEnd w:id="149"/>
      <w:r>
        <w:rPr>
          <w:rFonts w:hint="cs"/>
          <w:rtl/>
        </w:rPr>
        <w:t xml:space="preserve">וגם לעשרות אלפי עובדים במדינת ישראל שייהנו מהדבר הזה ומהשחרור </w:t>
      </w:r>
      <w:bookmarkStart w:id="150" w:name="_ETM_Q1_819687"/>
      <w:bookmarkEnd w:id="150"/>
      <w:r>
        <w:rPr>
          <w:rFonts w:hint="cs"/>
          <w:rtl/>
        </w:rPr>
        <w:t xml:space="preserve">של הפוטנציאל לעוד עבודות בענף החשוב הזה. </w:t>
      </w:r>
    </w:p>
    <w:p w14:paraId="6719C150" w14:textId="77777777" w:rsidR="009E0856" w:rsidRDefault="009E0856" w:rsidP="00060534">
      <w:pPr>
        <w:rPr>
          <w:rtl/>
        </w:rPr>
      </w:pPr>
      <w:bookmarkStart w:id="151" w:name="_ETM_Q1_828114"/>
      <w:bookmarkStart w:id="152" w:name="_ETM_Q1_828228"/>
      <w:bookmarkEnd w:id="151"/>
      <w:bookmarkEnd w:id="152"/>
    </w:p>
    <w:p w14:paraId="02C64BDA" w14:textId="77777777" w:rsidR="009E0856" w:rsidRDefault="009E0856" w:rsidP="009E0856">
      <w:pPr>
        <w:pStyle w:val="af6"/>
        <w:keepNext/>
        <w:rPr>
          <w:rtl/>
        </w:rPr>
      </w:pPr>
      <w:bookmarkStart w:id="153" w:name="ET_yor_5726_23"/>
      <w:r w:rsidRPr="009E08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E08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14:paraId="6B589B91" w14:textId="77777777" w:rsidR="009E0856" w:rsidRDefault="009E0856" w:rsidP="009E0856">
      <w:pPr>
        <w:pStyle w:val="KeepWithNext"/>
        <w:rPr>
          <w:rtl/>
        </w:rPr>
      </w:pPr>
    </w:p>
    <w:p w14:paraId="31520C65" w14:textId="77777777" w:rsidR="001E3237" w:rsidRDefault="009E0856" w:rsidP="009E0856">
      <w:pPr>
        <w:rPr>
          <w:rtl/>
        </w:rPr>
      </w:pPr>
      <w:bookmarkStart w:id="154" w:name="_ETM_Q1_830039"/>
      <w:bookmarkEnd w:id="154"/>
      <w:r>
        <w:rPr>
          <w:rFonts w:hint="cs"/>
          <w:rtl/>
        </w:rPr>
        <w:t xml:space="preserve">תודה רבה לכבוד </w:t>
      </w:r>
      <w:bookmarkStart w:id="155" w:name="_ETM_Q1_832203"/>
      <w:bookmarkEnd w:id="155"/>
      <w:r>
        <w:rPr>
          <w:rFonts w:hint="cs"/>
          <w:rtl/>
        </w:rPr>
        <w:t xml:space="preserve">השרה. </w:t>
      </w:r>
    </w:p>
    <w:p w14:paraId="57945DC6" w14:textId="77777777" w:rsidR="001E3237" w:rsidRDefault="001E3237" w:rsidP="009E0856">
      <w:pPr>
        <w:rPr>
          <w:rtl/>
        </w:rPr>
      </w:pPr>
      <w:bookmarkStart w:id="156" w:name="_ETM_Q1_841586"/>
      <w:bookmarkStart w:id="157" w:name="_ETM_Q1_841702"/>
      <w:bookmarkEnd w:id="156"/>
      <w:bookmarkEnd w:id="157"/>
    </w:p>
    <w:p w14:paraId="3BAAE1BA" w14:textId="77777777" w:rsidR="001E3237" w:rsidRDefault="001E3237" w:rsidP="009E0856">
      <w:pPr>
        <w:rPr>
          <w:rtl/>
        </w:rPr>
      </w:pPr>
      <w:bookmarkStart w:id="158" w:name="_ETM_Q1_841735"/>
      <w:bookmarkStart w:id="159" w:name="_ETM_Q1_841855"/>
      <w:bookmarkEnd w:id="158"/>
      <w:bookmarkEnd w:id="159"/>
      <w:r>
        <w:rPr>
          <w:rFonts w:hint="cs"/>
          <w:rtl/>
        </w:rPr>
        <w:t>מישהו רוצה להתייחס?</w:t>
      </w:r>
    </w:p>
    <w:p w14:paraId="65D61E1B" w14:textId="77777777" w:rsidR="001E3237" w:rsidRDefault="001E3237" w:rsidP="009E0856">
      <w:pPr>
        <w:rPr>
          <w:rtl/>
        </w:rPr>
      </w:pPr>
      <w:bookmarkStart w:id="160" w:name="_ETM_Q1_845266"/>
      <w:bookmarkStart w:id="161" w:name="_ETM_Q1_845373"/>
      <w:bookmarkEnd w:id="160"/>
      <w:bookmarkEnd w:id="161"/>
    </w:p>
    <w:p w14:paraId="2C4F8E87" w14:textId="77777777" w:rsidR="001E3237" w:rsidRDefault="001E3237" w:rsidP="009E0856">
      <w:pPr>
        <w:rPr>
          <w:rtl/>
        </w:rPr>
      </w:pPr>
      <w:bookmarkStart w:id="162" w:name="_ETM_Q1_845401"/>
      <w:bookmarkStart w:id="163" w:name="_ETM_Q1_845517"/>
      <w:bookmarkEnd w:id="162"/>
      <w:bookmarkEnd w:id="163"/>
      <w:r>
        <w:rPr>
          <w:rFonts w:hint="cs"/>
          <w:rtl/>
        </w:rPr>
        <w:t xml:space="preserve">ד"ר אופיר מילר, חבר התאחדות האטרקציות בישראל, נמצא בזום? לא נמצא. </w:t>
      </w:r>
    </w:p>
    <w:p w14:paraId="53A8FD9D" w14:textId="77777777" w:rsidR="001E3237" w:rsidRDefault="001E3237" w:rsidP="009E0856">
      <w:pPr>
        <w:rPr>
          <w:rtl/>
        </w:rPr>
      </w:pPr>
      <w:bookmarkStart w:id="164" w:name="_ETM_Q1_862933"/>
      <w:bookmarkStart w:id="165" w:name="_ETM_Q1_863036"/>
      <w:bookmarkEnd w:id="164"/>
      <w:bookmarkEnd w:id="165"/>
    </w:p>
    <w:p w14:paraId="08193340" w14:textId="77777777" w:rsidR="001E3237" w:rsidRDefault="001E3237" w:rsidP="009E0856">
      <w:pPr>
        <w:rPr>
          <w:rtl/>
        </w:rPr>
      </w:pPr>
      <w:bookmarkStart w:id="166" w:name="_ETM_Q1_865613"/>
      <w:bookmarkStart w:id="167" w:name="_ETM_Q1_865712"/>
      <w:bookmarkEnd w:id="166"/>
      <w:bookmarkEnd w:id="167"/>
      <w:r>
        <w:rPr>
          <w:rFonts w:hint="cs"/>
          <w:rtl/>
        </w:rPr>
        <w:t xml:space="preserve">רוי רז. </w:t>
      </w:r>
    </w:p>
    <w:p w14:paraId="47C41AAD" w14:textId="77777777" w:rsidR="001E3237" w:rsidRDefault="001E3237" w:rsidP="009E0856">
      <w:pPr>
        <w:rPr>
          <w:rtl/>
        </w:rPr>
      </w:pPr>
      <w:bookmarkStart w:id="168" w:name="_ETM_Q1_877418"/>
      <w:bookmarkStart w:id="169" w:name="_ETM_Q1_877529"/>
      <w:bookmarkEnd w:id="168"/>
      <w:bookmarkEnd w:id="169"/>
    </w:p>
    <w:p w14:paraId="1541AB42" w14:textId="77777777" w:rsidR="001E3237" w:rsidRDefault="001E3237" w:rsidP="001E3237">
      <w:pPr>
        <w:pStyle w:val="af9"/>
        <w:keepNext/>
        <w:rPr>
          <w:rtl/>
        </w:rPr>
      </w:pPr>
      <w:bookmarkStart w:id="170" w:name="_ETM_Q1_877572"/>
      <w:bookmarkStart w:id="171" w:name="_ETM_Q1_877684"/>
      <w:bookmarkStart w:id="172" w:name="ET_guest_רוי_רז_24"/>
      <w:bookmarkEnd w:id="170"/>
      <w:bookmarkEnd w:id="171"/>
      <w:r w:rsidRPr="001E3237">
        <w:rPr>
          <w:rStyle w:val="TagStyle"/>
          <w:rtl/>
        </w:rPr>
        <w:t xml:space="preserve"> &lt;&lt; אורח &gt;&gt; </w:t>
      </w:r>
      <w:r>
        <w:rPr>
          <w:rtl/>
        </w:rPr>
        <w:t>רוי רז:</w:t>
      </w:r>
      <w:r w:rsidRPr="001E32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14:paraId="734721BB" w14:textId="77777777" w:rsidR="001E3237" w:rsidRDefault="001E3237" w:rsidP="001E3237">
      <w:pPr>
        <w:pStyle w:val="KeepWithNext"/>
        <w:rPr>
          <w:rtl/>
        </w:rPr>
      </w:pPr>
    </w:p>
    <w:p w14:paraId="11CB0B72" w14:textId="2D79024C" w:rsidR="00DB53D4" w:rsidRDefault="001E3237" w:rsidP="001E3237">
      <w:pPr>
        <w:rPr>
          <w:rtl/>
        </w:rPr>
      </w:pPr>
      <w:bookmarkStart w:id="173" w:name="_ETM_Q1_880130"/>
      <w:bookmarkStart w:id="174" w:name="_ETM_Q1_880289"/>
      <w:bookmarkEnd w:id="173"/>
      <w:bookmarkEnd w:id="174"/>
      <w:r>
        <w:rPr>
          <w:rFonts w:hint="cs"/>
          <w:rtl/>
        </w:rPr>
        <w:t xml:space="preserve">בוקר טוב. </w:t>
      </w:r>
      <w:bookmarkStart w:id="175" w:name="_ETM_Q1_882042"/>
      <w:bookmarkEnd w:id="175"/>
      <w:r>
        <w:rPr>
          <w:rFonts w:hint="cs"/>
          <w:rtl/>
        </w:rPr>
        <w:t xml:space="preserve">אני מייצגת את התאחדות </w:t>
      </w:r>
      <w:r w:rsidR="008F4549">
        <w:rPr>
          <w:rFonts w:hint="cs"/>
          <w:rtl/>
        </w:rPr>
        <w:t xml:space="preserve">האטרקציות. תודה רבה על זכות הדיבור. </w:t>
      </w:r>
      <w:bookmarkStart w:id="176" w:name="_ETM_Q1_893090"/>
      <w:bookmarkEnd w:id="176"/>
      <w:r w:rsidR="008F4549">
        <w:rPr>
          <w:rFonts w:hint="cs"/>
          <w:rtl/>
        </w:rPr>
        <w:t xml:space="preserve">שוב יש חוסר הבנה בנושא החשיבות של האטרקציות למוצר התיירותי. האפליה הזאת ממשיכה גם בהגדרה שבעצם 10 שנים לא הושקע </w:t>
      </w:r>
      <w:bookmarkStart w:id="177" w:name="_ETM_Q1_904143"/>
      <w:bookmarkEnd w:id="177"/>
      <w:r w:rsidR="008F4549">
        <w:rPr>
          <w:rFonts w:hint="cs"/>
          <w:rtl/>
        </w:rPr>
        <w:t xml:space="preserve">על-ידי החוק לעידוד השקעות הון להקמת אטרקציות. פנינו למשרד התיירות </w:t>
      </w:r>
      <w:bookmarkStart w:id="178" w:name="_ETM_Q1_913991"/>
      <w:bookmarkEnd w:id="178"/>
      <w:r w:rsidR="008F4549">
        <w:rPr>
          <w:rFonts w:hint="cs"/>
          <w:rtl/>
        </w:rPr>
        <w:t xml:space="preserve">לא מעט בנושא הזה. בשנה שעברה, ב-2019 התקיימה ישיבה במשרד </w:t>
      </w:r>
      <w:bookmarkStart w:id="179" w:name="_ETM_Q1_922102"/>
      <w:bookmarkEnd w:id="179"/>
      <w:r w:rsidR="008F4549">
        <w:rPr>
          <w:rFonts w:hint="cs"/>
          <w:rtl/>
        </w:rPr>
        <w:t xml:space="preserve">התיירות בנושא הזה. הובטח לנו </w:t>
      </w:r>
      <w:r w:rsidR="00DB53D4">
        <w:rPr>
          <w:rFonts w:hint="cs"/>
          <w:rtl/>
        </w:rPr>
        <w:t xml:space="preserve">שב-2020, לנוכח העניין שכבר הוגשו </w:t>
      </w:r>
      <w:bookmarkStart w:id="180" w:name="_ETM_Q1_927477"/>
      <w:bookmarkEnd w:id="180"/>
      <w:r w:rsidR="00DB53D4">
        <w:rPr>
          <w:rFonts w:hint="cs"/>
          <w:rtl/>
        </w:rPr>
        <w:t xml:space="preserve">התוכניות לא נהיה כלולים, אבל ב-2021 האטרקציות כן ייכנסו לתוך </w:t>
      </w:r>
      <w:bookmarkStart w:id="181" w:name="_ETM_Q1_934137"/>
      <w:bookmarkEnd w:id="181"/>
      <w:r w:rsidR="00DB53D4">
        <w:rPr>
          <w:rFonts w:hint="cs"/>
          <w:rtl/>
        </w:rPr>
        <w:t xml:space="preserve">המשבצת הזאת. </w:t>
      </w:r>
      <w:bookmarkStart w:id="182" w:name="_ETM_Q1_939456"/>
      <w:bookmarkEnd w:id="182"/>
    </w:p>
    <w:p w14:paraId="6BE2AAA3" w14:textId="71B923A7" w:rsidR="00DB53D4" w:rsidRDefault="00DB53D4" w:rsidP="001E3237">
      <w:pPr>
        <w:rPr>
          <w:rtl/>
        </w:rPr>
      </w:pPr>
      <w:bookmarkStart w:id="183" w:name="_ETM_Q1_939557"/>
      <w:bookmarkEnd w:id="183"/>
    </w:p>
    <w:p w14:paraId="763E4EAA" w14:textId="77777777" w:rsidR="00DB53D4" w:rsidRDefault="00DB53D4" w:rsidP="001E3237">
      <w:pPr>
        <w:rPr>
          <w:rtl/>
        </w:rPr>
      </w:pPr>
      <w:bookmarkStart w:id="184" w:name="_ETM_Q1_939616"/>
      <w:bookmarkStart w:id="185" w:name="_ETM_Q1_939712"/>
      <w:bookmarkEnd w:id="184"/>
      <w:bookmarkEnd w:id="185"/>
      <w:r>
        <w:rPr>
          <w:rFonts w:hint="cs"/>
          <w:rtl/>
        </w:rPr>
        <w:t xml:space="preserve">מי שאומר שהקמת של אטרקציות היא קטנה ולא </w:t>
      </w:r>
      <w:bookmarkStart w:id="186" w:name="_ETM_Q1_941742"/>
      <w:bookmarkEnd w:id="186"/>
      <w:r>
        <w:rPr>
          <w:rFonts w:hint="cs"/>
          <w:rtl/>
        </w:rPr>
        <w:t xml:space="preserve">משמעותית בסכום לא מבין מה זה להקים אטרקציות ולא מבין </w:t>
      </w:r>
      <w:bookmarkStart w:id="187" w:name="_ETM_Q1_948606"/>
      <w:bookmarkEnd w:id="187"/>
      <w:r>
        <w:rPr>
          <w:rFonts w:hint="cs"/>
          <w:rtl/>
        </w:rPr>
        <w:t>את החשיבות היום של קבלת ההחלטה לאן לנסוע ומה עושים,</w:t>
      </w:r>
      <w:bookmarkStart w:id="188" w:name="_ETM_Q1_951647"/>
      <w:bookmarkEnd w:id="188"/>
      <w:r>
        <w:rPr>
          <w:rFonts w:hint="cs"/>
          <w:rtl/>
        </w:rPr>
        <w:t xml:space="preserve"> כשבראש ובראשונה זה מה יש לעשות. אז לא לתמוך </w:t>
      </w:r>
      <w:bookmarkStart w:id="189" w:name="_ETM_Q1_955121"/>
      <w:bookmarkEnd w:id="189"/>
      <w:r>
        <w:rPr>
          <w:rFonts w:hint="cs"/>
          <w:rtl/>
        </w:rPr>
        <w:t xml:space="preserve">בנושא של אטרקציות שרובן ממוקמים באזורים הפריפריאליים, לא מבינים את </w:t>
      </w:r>
      <w:bookmarkStart w:id="190" w:name="_ETM_Q1_959134"/>
      <w:bookmarkEnd w:id="190"/>
      <w:r>
        <w:rPr>
          <w:rFonts w:hint="cs"/>
          <w:rtl/>
        </w:rPr>
        <w:t xml:space="preserve">המשמעות של הדבר הזה. </w:t>
      </w:r>
      <w:bookmarkStart w:id="191" w:name="_ETM_Q1_960469"/>
      <w:bookmarkEnd w:id="191"/>
    </w:p>
    <w:p w14:paraId="37F612DB" w14:textId="77777777" w:rsidR="00DB53D4" w:rsidRDefault="00DB53D4" w:rsidP="001E3237">
      <w:pPr>
        <w:rPr>
          <w:rtl/>
        </w:rPr>
      </w:pPr>
      <w:bookmarkStart w:id="192" w:name="_ETM_Q1_960562"/>
      <w:bookmarkEnd w:id="192"/>
    </w:p>
    <w:p w14:paraId="6699A1FF" w14:textId="1484A8D5" w:rsidR="00DB53D4" w:rsidRDefault="00DB53D4" w:rsidP="001E3237">
      <w:pPr>
        <w:rPr>
          <w:rtl/>
        </w:rPr>
      </w:pPr>
      <w:bookmarkStart w:id="193" w:name="_ETM_Q1_960613"/>
      <w:bookmarkStart w:id="194" w:name="_ETM_Q1_960697"/>
      <w:bookmarkEnd w:id="193"/>
      <w:bookmarkEnd w:id="194"/>
      <w:r>
        <w:rPr>
          <w:rFonts w:hint="cs"/>
          <w:rtl/>
        </w:rPr>
        <w:t>מישהו יודע כמה עולה להקים רכבל היום?</w:t>
      </w:r>
      <w:r w:rsidR="005E1B4B">
        <w:rPr>
          <w:rFonts w:hint="cs"/>
          <w:rtl/>
        </w:rPr>
        <w:t xml:space="preserve"> מדובר בעשרות מיליונים. לא פחות מאשר בתי מלון. </w:t>
      </w:r>
      <w:bookmarkStart w:id="195" w:name="_ETM_Q1_970966"/>
      <w:bookmarkEnd w:id="195"/>
      <w:r w:rsidR="005E1B4B">
        <w:rPr>
          <w:rFonts w:hint="cs"/>
          <w:rtl/>
        </w:rPr>
        <w:t xml:space="preserve">אני קוראת פה לשרה, שפתחה לנו דלת בשבועיים האחרונים ומטפלת </w:t>
      </w:r>
      <w:bookmarkStart w:id="196" w:name="_ETM_Q1_978742"/>
      <w:bookmarkEnd w:id="196"/>
      <w:r w:rsidR="005E1B4B">
        <w:rPr>
          <w:rFonts w:hint="cs"/>
          <w:rtl/>
        </w:rPr>
        <w:t xml:space="preserve">בנושאים שלנו, לקחת גם את הנושא הזה ולטפל בו לצד בתי המלון. לא להניח לאפליה הזאת להמשיך. </w:t>
      </w:r>
    </w:p>
    <w:p w14:paraId="404DA428" w14:textId="7D9F75E2" w:rsidR="005E1B4B" w:rsidRDefault="005E1B4B" w:rsidP="001E3237">
      <w:pPr>
        <w:rPr>
          <w:rtl/>
        </w:rPr>
      </w:pPr>
      <w:bookmarkStart w:id="197" w:name="_ETM_Q1_985595"/>
      <w:bookmarkStart w:id="198" w:name="_ETM_Q1_985706"/>
      <w:bookmarkEnd w:id="197"/>
      <w:bookmarkEnd w:id="198"/>
    </w:p>
    <w:p w14:paraId="057BDCFC" w14:textId="77777777" w:rsidR="005E1B4B" w:rsidRDefault="005E1B4B" w:rsidP="005E1B4B">
      <w:pPr>
        <w:pStyle w:val="af6"/>
        <w:keepNext/>
        <w:rPr>
          <w:rtl/>
        </w:rPr>
      </w:pPr>
      <w:bookmarkStart w:id="199" w:name="ET_yor_5726_25"/>
      <w:r w:rsidRPr="005E1B4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E1B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14:paraId="6A0A3985" w14:textId="77777777" w:rsidR="005E1B4B" w:rsidRDefault="005E1B4B" w:rsidP="005E1B4B">
      <w:pPr>
        <w:pStyle w:val="KeepWithNext"/>
        <w:rPr>
          <w:rtl/>
        </w:rPr>
      </w:pPr>
    </w:p>
    <w:p w14:paraId="6B949AAB" w14:textId="77777777" w:rsidR="00BA656F" w:rsidRDefault="005E1B4B" w:rsidP="005E1B4B">
      <w:pPr>
        <w:rPr>
          <w:rtl/>
        </w:rPr>
      </w:pPr>
      <w:bookmarkStart w:id="200" w:name="_ETM_Q1_988196"/>
      <w:bookmarkEnd w:id="200"/>
      <w:r>
        <w:rPr>
          <w:rFonts w:hint="cs"/>
          <w:rtl/>
        </w:rPr>
        <w:t xml:space="preserve">תודה רבה. אני אצטרף לדברייך בדבר אחד. דיברת על רכבת. אנחנו יודעים </w:t>
      </w:r>
      <w:bookmarkStart w:id="201" w:name="_ETM_Q1_994087"/>
      <w:bookmarkEnd w:id="201"/>
      <w:r>
        <w:rPr>
          <w:rFonts w:hint="cs"/>
          <w:rtl/>
        </w:rPr>
        <w:t xml:space="preserve">שהרכבת של מנרה בגלל תיקון שעולה עשרות מיליונים. ביררתי את זה. זאת אטרקציה שכל עם ישראל אוהב להגיע לשם. </w:t>
      </w:r>
      <w:r w:rsidR="00BA656F">
        <w:rPr>
          <w:rFonts w:hint="cs"/>
          <w:rtl/>
        </w:rPr>
        <w:t xml:space="preserve">הייתי </w:t>
      </w:r>
      <w:bookmarkStart w:id="202" w:name="_ETM_Q1_1003108"/>
      <w:bookmarkEnd w:id="202"/>
      <w:r w:rsidR="00BA656F">
        <w:rPr>
          <w:rFonts w:hint="cs"/>
          <w:rtl/>
        </w:rPr>
        <w:t xml:space="preserve">אומר שאפילו חייבים לעזור להם בסיוע מיוחד, אבל זה לנושא </w:t>
      </w:r>
      <w:bookmarkStart w:id="203" w:name="_ETM_Q1_1006525"/>
      <w:bookmarkEnd w:id="203"/>
      <w:r w:rsidR="00BA656F">
        <w:rPr>
          <w:rFonts w:hint="cs"/>
          <w:rtl/>
        </w:rPr>
        <w:t xml:space="preserve">אחר. </w:t>
      </w:r>
    </w:p>
    <w:p w14:paraId="43F8F1AA" w14:textId="77777777" w:rsidR="00BA656F" w:rsidRDefault="00BA656F" w:rsidP="005E1B4B">
      <w:pPr>
        <w:rPr>
          <w:rtl/>
        </w:rPr>
      </w:pPr>
      <w:bookmarkStart w:id="204" w:name="_ETM_Q1_1007893"/>
      <w:bookmarkStart w:id="205" w:name="_ETM_Q1_1007989"/>
      <w:bookmarkEnd w:id="204"/>
      <w:bookmarkEnd w:id="205"/>
    </w:p>
    <w:p w14:paraId="3DAA960E" w14:textId="77777777" w:rsidR="00BA656F" w:rsidRDefault="00BA656F" w:rsidP="005E1B4B">
      <w:pPr>
        <w:rPr>
          <w:rtl/>
        </w:rPr>
      </w:pPr>
      <w:bookmarkStart w:id="206" w:name="_ETM_Q1_1008077"/>
      <w:bookmarkStart w:id="207" w:name="_ETM_Q1_1008159"/>
      <w:bookmarkEnd w:id="206"/>
      <w:bookmarkEnd w:id="207"/>
      <w:r>
        <w:rPr>
          <w:rFonts w:hint="cs"/>
          <w:rtl/>
        </w:rPr>
        <w:t xml:space="preserve">הייתי מבקש את ההתייחסות של משרד התיירות. </w:t>
      </w:r>
    </w:p>
    <w:p w14:paraId="6E0CBC32" w14:textId="77777777" w:rsidR="00BA656F" w:rsidRDefault="00BA656F" w:rsidP="005E1B4B">
      <w:pPr>
        <w:rPr>
          <w:rtl/>
        </w:rPr>
      </w:pPr>
      <w:bookmarkStart w:id="208" w:name="_ETM_Q1_1005828"/>
      <w:bookmarkStart w:id="209" w:name="_ETM_Q1_1005941"/>
      <w:bookmarkEnd w:id="208"/>
      <w:bookmarkEnd w:id="209"/>
    </w:p>
    <w:p w14:paraId="52654B13" w14:textId="77777777" w:rsidR="00BA656F" w:rsidRDefault="00BA656F" w:rsidP="005E1B4B">
      <w:pPr>
        <w:rPr>
          <w:rtl/>
        </w:rPr>
      </w:pPr>
      <w:bookmarkStart w:id="210" w:name="_ETM_Q1_1006020"/>
      <w:bookmarkStart w:id="211" w:name="_ETM_Q1_1006122"/>
      <w:bookmarkStart w:id="212" w:name="_ETM_Q1_1007012"/>
      <w:bookmarkEnd w:id="210"/>
      <w:bookmarkEnd w:id="211"/>
      <w:bookmarkEnd w:id="212"/>
    </w:p>
    <w:p w14:paraId="7392AE76" w14:textId="77777777" w:rsidR="00BA656F" w:rsidRDefault="00BA656F" w:rsidP="00BA656F">
      <w:pPr>
        <w:pStyle w:val="a4"/>
        <w:keepNext/>
        <w:rPr>
          <w:rtl/>
        </w:rPr>
      </w:pPr>
      <w:bookmarkStart w:id="213" w:name="ET_speaker_שרון_מאיר_26"/>
      <w:r w:rsidRPr="00BA65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מאיר:</w:t>
      </w:r>
      <w:r w:rsidRPr="00BA65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14:paraId="15C8A95A" w14:textId="77777777" w:rsidR="00BA656F" w:rsidRDefault="00BA656F" w:rsidP="00BA656F">
      <w:pPr>
        <w:pStyle w:val="KeepWithNext"/>
        <w:rPr>
          <w:rtl/>
        </w:rPr>
      </w:pPr>
    </w:p>
    <w:p w14:paraId="0B8A5B50" w14:textId="2610EEE4" w:rsidR="0010281E" w:rsidRDefault="00BA656F" w:rsidP="00BA656F">
      <w:pPr>
        <w:rPr>
          <w:rtl/>
        </w:rPr>
      </w:pPr>
      <w:bookmarkStart w:id="214" w:name="_ETM_Q1_1008397"/>
      <w:bookmarkStart w:id="215" w:name="_ETM_Q1_1008460"/>
      <w:bookmarkEnd w:id="214"/>
      <w:bookmarkEnd w:id="215"/>
      <w:r>
        <w:rPr>
          <w:rFonts w:hint="cs"/>
          <w:rtl/>
        </w:rPr>
        <w:t xml:space="preserve">אני אשמח </w:t>
      </w:r>
      <w:bookmarkStart w:id="216" w:name="_ETM_Q1_1009804"/>
      <w:bookmarkEnd w:id="216"/>
      <w:r>
        <w:rPr>
          <w:rFonts w:hint="cs"/>
          <w:rtl/>
        </w:rPr>
        <w:t xml:space="preserve">להגיב. כשאנחנו מדברים על אטרקציות, אנחנו מדברים על אטרקציות במושגים אחרים. כשאנחנו מדברים על רכבל זה יוצא בהחלטת ממשלה, כשאנחנו מתקצבים את זה באמצעות </w:t>
      </w:r>
      <w:r w:rsidR="0010281E">
        <w:rPr>
          <w:rFonts w:hint="cs"/>
          <w:rtl/>
        </w:rPr>
        <w:t xml:space="preserve">הצת"פ שזה צוות פיתוח תיירותי. </w:t>
      </w:r>
      <w:bookmarkStart w:id="217" w:name="_ETM_Q1_1023642"/>
      <w:bookmarkEnd w:id="217"/>
    </w:p>
    <w:p w14:paraId="38239622" w14:textId="77777777" w:rsidR="0010281E" w:rsidRDefault="0010281E" w:rsidP="00BA656F">
      <w:pPr>
        <w:rPr>
          <w:rtl/>
        </w:rPr>
      </w:pPr>
      <w:bookmarkStart w:id="218" w:name="_ETM_Q1_1023890"/>
      <w:bookmarkStart w:id="219" w:name="_ETM_Q1_1023974"/>
      <w:bookmarkEnd w:id="218"/>
      <w:bookmarkEnd w:id="219"/>
    </w:p>
    <w:p w14:paraId="103C1ECC" w14:textId="77777777" w:rsidR="0010281E" w:rsidRDefault="0010281E" w:rsidP="0010281E">
      <w:pPr>
        <w:pStyle w:val="af6"/>
        <w:keepNext/>
        <w:rPr>
          <w:rtl/>
        </w:rPr>
      </w:pPr>
      <w:bookmarkStart w:id="220" w:name="ET_yor_5726_27"/>
      <w:r w:rsidRPr="0010281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028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14:paraId="6EA9B986" w14:textId="77777777" w:rsidR="0010281E" w:rsidRDefault="0010281E" w:rsidP="0010281E">
      <w:pPr>
        <w:pStyle w:val="KeepWithNext"/>
        <w:rPr>
          <w:rtl/>
        </w:rPr>
      </w:pPr>
    </w:p>
    <w:p w14:paraId="5342D20E" w14:textId="77777777" w:rsidR="0010281E" w:rsidRDefault="0010281E" w:rsidP="0010281E">
      <w:pPr>
        <w:rPr>
          <w:rtl/>
        </w:rPr>
      </w:pPr>
      <w:bookmarkStart w:id="221" w:name="_ETM_Q1_1025607"/>
      <w:bookmarkEnd w:id="221"/>
      <w:r>
        <w:rPr>
          <w:rFonts w:hint="cs"/>
          <w:rtl/>
        </w:rPr>
        <w:t xml:space="preserve">היא לקחה את הרכבת כדוגמה. </w:t>
      </w:r>
    </w:p>
    <w:p w14:paraId="40F5CCBF" w14:textId="77777777" w:rsidR="0010281E" w:rsidRDefault="0010281E" w:rsidP="0010281E">
      <w:pPr>
        <w:rPr>
          <w:rtl/>
        </w:rPr>
      </w:pPr>
    </w:p>
    <w:p w14:paraId="73F6E960" w14:textId="7378BEB2" w:rsidR="0010281E" w:rsidRDefault="0010281E" w:rsidP="0010281E">
      <w:pPr>
        <w:pStyle w:val="a4"/>
        <w:keepNext/>
        <w:rPr>
          <w:rtl/>
        </w:rPr>
      </w:pPr>
      <w:bookmarkStart w:id="222" w:name="ET_speaker_שרון_מאיר_28"/>
      <w:r w:rsidRPr="0010281E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1028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14:paraId="7A389AE3" w14:textId="689AE9C7" w:rsidR="00067B49" w:rsidRDefault="00067B49" w:rsidP="00067B49">
      <w:pPr>
        <w:rPr>
          <w:rtl/>
          <w:lang w:eastAsia="he-IL"/>
        </w:rPr>
      </w:pPr>
    </w:p>
    <w:p w14:paraId="1A07661D" w14:textId="79EE51E7" w:rsidR="00067B49" w:rsidRDefault="00067B49" w:rsidP="00067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 כדוגמה את הרכבת שמתכוונים להקים בירושלים. אנחנו כן תקצבנו את זה ב-200 </w:t>
      </w:r>
      <w:bookmarkStart w:id="223" w:name="_ETM_Q1_1030893"/>
      <w:bookmarkEnd w:id="223"/>
      <w:r>
        <w:rPr>
          <w:rFonts w:hint="cs"/>
          <w:rtl/>
          <w:lang w:eastAsia="he-IL"/>
        </w:rPr>
        <w:t>מיליון שקלים וזה נמצא במסגרת הצת"פ ולא במסגרת חוק עידוד.</w:t>
      </w:r>
      <w:bookmarkStart w:id="224" w:name="_ETM_Q1_1035253"/>
      <w:bookmarkEnd w:id="224"/>
      <w:r>
        <w:rPr>
          <w:rFonts w:hint="cs"/>
          <w:rtl/>
          <w:lang w:eastAsia="he-IL"/>
        </w:rPr>
        <w:t xml:space="preserve"> </w:t>
      </w:r>
    </w:p>
    <w:p w14:paraId="46C91503" w14:textId="2B37E4F0" w:rsidR="00067B49" w:rsidRDefault="00067B49" w:rsidP="00067B49">
      <w:pPr>
        <w:rPr>
          <w:rtl/>
          <w:lang w:eastAsia="he-IL"/>
        </w:rPr>
      </w:pPr>
      <w:bookmarkStart w:id="225" w:name="_ETM_Q1_1035513"/>
      <w:bookmarkStart w:id="226" w:name="_ETM_Q1_1035600"/>
      <w:bookmarkEnd w:id="225"/>
      <w:bookmarkEnd w:id="226"/>
    </w:p>
    <w:p w14:paraId="222385C3" w14:textId="77777777" w:rsidR="00067B49" w:rsidRDefault="00067B49" w:rsidP="00067B49">
      <w:pPr>
        <w:pStyle w:val="af6"/>
        <w:keepNext/>
        <w:rPr>
          <w:rtl/>
        </w:rPr>
      </w:pPr>
      <w:bookmarkStart w:id="227" w:name="ET_yor_5726_29"/>
      <w:r w:rsidRPr="00067B4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7B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14:paraId="080FBFF1" w14:textId="77777777" w:rsidR="00067B49" w:rsidRDefault="00067B49" w:rsidP="00067B49">
      <w:pPr>
        <w:pStyle w:val="KeepWithNext"/>
        <w:rPr>
          <w:rtl/>
        </w:rPr>
      </w:pPr>
    </w:p>
    <w:p w14:paraId="33609271" w14:textId="77777777" w:rsidR="00067B49" w:rsidRDefault="00067B49" w:rsidP="00067B49">
      <w:pPr>
        <w:rPr>
          <w:rtl/>
        </w:rPr>
      </w:pPr>
      <w:r>
        <w:rPr>
          <w:rFonts w:hint="cs"/>
          <w:rtl/>
        </w:rPr>
        <w:t>ומה עם שאר האטרקציות מעבר לרכבת?</w:t>
      </w:r>
    </w:p>
    <w:p w14:paraId="2B4F54DB" w14:textId="77777777" w:rsidR="00067B49" w:rsidRDefault="00067B49" w:rsidP="00067B49">
      <w:pPr>
        <w:rPr>
          <w:rtl/>
        </w:rPr>
      </w:pPr>
    </w:p>
    <w:p w14:paraId="516622E3" w14:textId="77777777" w:rsidR="00067B49" w:rsidRDefault="00067B49" w:rsidP="00067B49">
      <w:pPr>
        <w:pStyle w:val="a4"/>
        <w:keepNext/>
        <w:rPr>
          <w:rtl/>
        </w:rPr>
      </w:pPr>
      <w:bookmarkStart w:id="228" w:name="ET_speaker_שרון_מאיר_30"/>
      <w:r w:rsidRPr="00067B49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067B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14:paraId="18BC55C9" w14:textId="77777777" w:rsidR="00067B49" w:rsidRDefault="00067B49" w:rsidP="00067B49">
      <w:pPr>
        <w:pStyle w:val="KeepWithNext"/>
        <w:rPr>
          <w:rtl/>
        </w:rPr>
      </w:pPr>
    </w:p>
    <w:p w14:paraId="098E760D" w14:textId="77777777" w:rsidR="00067B49" w:rsidRDefault="00067B49" w:rsidP="00067B49">
      <w:pPr>
        <w:rPr>
          <w:rtl/>
        </w:rPr>
      </w:pPr>
      <w:r>
        <w:rPr>
          <w:rFonts w:hint="cs"/>
          <w:rtl/>
        </w:rPr>
        <w:t xml:space="preserve">משנת 2011 לא יצאנו </w:t>
      </w:r>
      <w:bookmarkStart w:id="229" w:name="_ETM_Q1_1045780"/>
      <w:bookmarkEnd w:id="229"/>
      <w:r>
        <w:rPr>
          <w:rFonts w:hint="cs"/>
          <w:rtl/>
        </w:rPr>
        <w:t xml:space="preserve">בנוהל אטרקציות. </w:t>
      </w:r>
    </w:p>
    <w:p w14:paraId="20DBF46F" w14:textId="77777777" w:rsidR="00067B49" w:rsidRDefault="00067B49" w:rsidP="00067B49">
      <w:pPr>
        <w:rPr>
          <w:rtl/>
        </w:rPr>
      </w:pPr>
      <w:bookmarkStart w:id="230" w:name="_ETM_Q1_1049504"/>
      <w:bookmarkStart w:id="231" w:name="_ETM_Q1_1049591"/>
      <w:bookmarkEnd w:id="230"/>
      <w:bookmarkEnd w:id="231"/>
    </w:p>
    <w:p w14:paraId="02FFE997" w14:textId="77777777" w:rsidR="00067B49" w:rsidRDefault="00067B49" w:rsidP="00067B49">
      <w:pPr>
        <w:pStyle w:val="a4"/>
        <w:keepNext/>
        <w:rPr>
          <w:rtl/>
        </w:rPr>
      </w:pPr>
      <w:bookmarkStart w:id="232" w:name="ET_speaker_שלומית_ארליך_31"/>
      <w:r w:rsidRPr="00067B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7B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14:paraId="6E091A90" w14:textId="77777777" w:rsidR="00067B49" w:rsidRDefault="00067B49" w:rsidP="00067B49">
      <w:pPr>
        <w:pStyle w:val="KeepWithNext"/>
        <w:rPr>
          <w:rtl/>
        </w:rPr>
      </w:pPr>
    </w:p>
    <w:p w14:paraId="2417DE15" w14:textId="77777777" w:rsidR="00067B49" w:rsidRDefault="00067B49" w:rsidP="00067B49">
      <w:pPr>
        <w:rPr>
          <w:rtl/>
        </w:rPr>
      </w:pPr>
      <w:r>
        <w:rPr>
          <w:rFonts w:hint="cs"/>
          <w:rtl/>
        </w:rPr>
        <w:t xml:space="preserve">היא הזכירה בעצם התייחסות לשנת 2021. יש איזו </w:t>
      </w:r>
      <w:bookmarkStart w:id="233" w:name="_ETM_Q1_1053054"/>
      <w:bookmarkEnd w:id="233"/>
      <w:r>
        <w:rPr>
          <w:rFonts w:hint="cs"/>
          <w:rtl/>
        </w:rPr>
        <w:t>כוונה לעשות משהו בשנת 2021?</w:t>
      </w:r>
    </w:p>
    <w:p w14:paraId="4E145475" w14:textId="77777777" w:rsidR="00067B49" w:rsidRDefault="00067B49" w:rsidP="00067B49">
      <w:pPr>
        <w:rPr>
          <w:rtl/>
        </w:rPr>
      </w:pPr>
    </w:p>
    <w:p w14:paraId="293C3BF7" w14:textId="77777777" w:rsidR="00067B49" w:rsidRDefault="00067B49" w:rsidP="00067B49">
      <w:pPr>
        <w:pStyle w:val="a4"/>
        <w:keepNext/>
        <w:rPr>
          <w:rtl/>
        </w:rPr>
      </w:pPr>
      <w:bookmarkStart w:id="234" w:name="ET_speaker_שרון_מאיר_32"/>
      <w:r w:rsidRPr="00067B49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067B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14:paraId="255257EE" w14:textId="77777777" w:rsidR="00067B49" w:rsidRDefault="00067B49" w:rsidP="00067B49">
      <w:pPr>
        <w:pStyle w:val="KeepWithNext"/>
        <w:rPr>
          <w:rtl/>
        </w:rPr>
      </w:pPr>
    </w:p>
    <w:p w14:paraId="1A56A4A8" w14:textId="1AFDD177" w:rsidR="00067B49" w:rsidRDefault="00067B49" w:rsidP="00067B49">
      <w:pPr>
        <w:rPr>
          <w:rtl/>
        </w:rPr>
      </w:pPr>
      <w:r>
        <w:rPr>
          <w:rFonts w:hint="cs"/>
          <w:rtl/>
        </w:rPr>
        <w:t xml:space="preserve">כשמדובר </w:t>
      </w:r>
      <w:r w:rsidR="00C6070F">
        <w:rPr>
          <w:rFonts w:hint="cs"/>
          <w:rtl/>
        </w:rPr>
        <w:t xml:space="preserve">באטרקציות גדולות, בדרך-כלל מתקצבים אותן </w:t>
      </w:r>
      <w:bookmarkStart w:id="235" w:name="_ETM_Q1_1058121"/>
      <w:bookmarkEnd w:id="235"/>
      <w:r w:rsidR="00C6070F">
        <w:rPr>
          <w:rFonts w:hint="cs"/>
          <w:rtl/>
        </w:rPr>
        <w:t xml:space="preserve">באמצעות החלטת ממשלה ולא באמצעות מנהלת השקעות לתיירות. </w:t>
      </w:r>
      <w:r>
        <w:rPr>
          <w:rtl/>
        </w:rPr>
        <w:t xml:space="preserve">        </w:t>
      </w:r>
    </w:p>
    <w:p w14:paraId="165970C4" w14:textId="0047BAF7" w:rsidR="00C6070F" w:rsidRDefault="00C6070F" w:rsidP="00067B49">
      <w:pPr>
        <w:rPr>
          <w:rtl/>
        </w:rPr>
      </w:pPr>
    </w:p>
    <w:p w14:paraId="67236166" w14:textId="77777777" w:rsidR="00C6070F" w:rsidRDefault="00C6070F" w:rsidP="00C6070F">
      <w:pPr>
        <w:pStyle w:val="af6"/>
        <w:keepNext/>
        <w:rPr>
          <w:rtl/>
        </w:rPr>
      </w:pPr>
      <w:bookmarkStart w:id="236" w:name="ET_yor_5726_33"/>
      <w:r w:rsidRPr="00C6070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0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14:paraId="3B8F9FA2" w14:textId="77777777" w:rsidR="00C6070F" w:rsidRDefault="00C6070F" w:rsidP="00C6070F">
      <w:pPr>
        <w:pStyle w:val="KeepWithNext"/>
        <w:rPr>
          <w:rtl/>
        </w:rPr>
      </w:pPr>
    </w:p>
    <w:p w14:paraId="3FBC3196" w14:textId="77777777" w:rsidR="00C6070F" w:rsidRDefault="00C6070F" w:rsidP="00C6070F">
      <w:pPr>
        <w:rPr>
          <w:rtl/>
        </w:rPr>
      </w:pPr>
      <w:r>
        <w:rPr>
          <w:rFonts w:hint="cs"/>
          <w:rtl/>
        </w:rPr>
        <w:t>ובשוטף?</w:t>
      </w:r>
    </w:p>
    <w:p w14:paraId="5EEAE525" w14:textId="77777777" w:rsidR="00C6070F" w:rsidRDefault="00C6070F" w:rsidP="00C6070F">
      <w:pPr>
        <w:rPr>
          <w:rtl/>
        </w:rPr>
      </w:pPr>
    </w:p>
    <w:p w14:paraId="07175AA1" w14:textId="77777777" w:rsidR="00C6070F" w:rsidRDefault="00C6070F" w:rsidP="00C6070F">
      <w:pPr>
        <w:pStyle w:val="a4"/>
        <w:keepNext/>
        <w:rPr>
          <w:rtl/>
        </w:rPr>
      </w:pPr>
      <w:bookmarkStart w:id="237" w:name="ET_speaker_שרון_מאיר_34"/>
      <w:r w:rsidRPr="00C6070F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C607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14:paraId="29302DE7" w14:textId="77777777" w:rsidR="00C6070F" w:rsidRDefault="00C6070F" w:rsidP="00C6070F">
      <w:pPr>
        <w:pStyle w:val="KeepWithNext"/>
        <w:rPr>
          <w:rtl/>
        </w:rPr>
      </w:pPr>
    </w:p>
    <w:p w14:paraId="09C5AD91" w14:textId="77777777" w:rsidR="00C6070F" w:rsidRDefault="00C6070F" w:rsidP="00C6070F">
      <w:pPr>
        <w:rPr>
          <w:rtl/>
        </w:rPr>
      </w:pPr>
      <w:r>
        <w:rPr>
          <w:rFonts w:hint="cs"/>
          <w:rtl/>
        </w:rPr>
        <w:t xml:space="preserve">בשוטף </w:t>
      </w:r>
      <w:bookmarkStart w:id="238" w:name="_ETM_Q1_1066749"/>
      <w:bookmarkEnd w:id="238"/>
      <w:r>
        <w:rPr>
          <w:rFonts w:hint="cs"/>
          <w:rtl/>
        </w:rPr>
        <w:t xml:space="preserve">זה אטרקציות קטנות ואת הכסף העיקרי אנחנו מנתבים לבתי מלון. </w:t>
      </w:r>
      <w:bookmarkStart w:id="239" w:name="_ETM_Q1_1073781"/>
      <w:bookmarkEnd w:id="239"/>
    </w:p>
    <w:p w14:paraId="412D07FB" w14:textId="77777777" w:rsidR="00C6070F" w:rsidRDefault="00C6070F" w:rsidP="00C6070F">
      <w:pPr>
        <w:rPr>
          <w:rtl/>
        </w:rPr>
      </w:pPr>
    </w:p>
    <w:p w14:paraId="1C69483F" w14:textId="77777777" w:rsidR="00C6070F" w:rsidRDefault="00C6070F" w:rsidP="00C6070F">
      <w:pPr>
        <w:pStyle w:val="af6"/>
        <w:keepNext/>
        <w:rPr>
          <w:rtl/>
        </w:rPr>
      </w:pPr>
      <w:bookmarkStart w:id="240" w:name="ET_yor_5726_35"/>
      <w:r w:rsidRPr="00C6070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07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14:paraId="1C84C21B" w14:textId="77777777" w:rsidR="00C6070F" w:rsidRDefault="00C6070F" w:rsidP="00C6070F">
      <w:pPr>
        <w:pStyle w:val="KeepWithNext"/>
        <w:rPr>
          <w:rtl/>
        </w:rPr>
      </w:pPr>
    </w:p>
    <w:p w14:paraId="0CAED69D" w14:textId="77777777" w:rsidR="00C6070F" w:rsidRDefault="00C6070F" w:rsidP="00C6070F">
      <w:pPr>
        <w:rPr>
          <w:rtl/>
        </w:rPr>
      </w:pPr>
      <w:r>
        <w:rPr>
          <w:rFonts w:hint="cs"/>
          <w:rtl/>
        </w:rPr>
        <w:t xml:space="preserve">יש לכם מענה בתקופה הזאת של הקורונה שגם הם נפגעים? </w:t>
      </w:r>
      <w:bookmarkStart w:id="241" w:name="_ETM_Q1_1076785"/>
      <w:bookmarkEnd w:id="241"/>
      <w:r>
        <w:rPr>
          <w:rFonts w:hint="cs"/>
          <w:rtl/>
        </w:rPr>
        <w:t xml:space="preserve">ראיתי שבדברי הצו מתייחסים לתקופת הקורונה וגם השרה התייחסה לכך </w:t>
      </w:r>
      <w:bookmarkStart w:id="242" w:name="_ETM_Q1_1078841"/>
      <w:bookmarkEnd w:id="242"/>
      <w:r>
        <w:rPr>
          <w:rFonts w:hint="cs"/>
          <w:rtl/>
        </w:rPr>
        <w:t>שהיו מלונות סגורים. אנחנו יודעים גם איזו מכה האטרקציות חטפו. יש לכם איזה מענה לזה?</w:t>
      </w:r>
    </w:p>
    <w:p w14:paraId="4CF135C3" w14:textId="77777777" w:rsidR="00C6070F" w:rsidRDefault="00C6070F" w:rsidP="00C6070F">
      <w:pPr>
        <w:rPr>
          <w:rtl/>
        </w:rPr>
      </w:pPr>
      <w:bookmarkStart w:id="243" w:name="_ETM_Q1_1083497"/>
      <w:bookmarkStart w:id="244" w:name="_ETM_Q1_1083619"/>
      <w:bookmarkStart w:id="245" w:name="_ETM_Q1_1084705"/>
      <w:bookmarkEnd w:id="243"/>
      <w:bookmarkEnd w:id="244"/>
      <w:bookmarkEnd w:id="245"/>
    </w:p>
    <w:p w14:paraId="4A8CAC4F" w14:textId="77777777" w:rsidR="00C6070F" w:rsidRDefault="00C6070F" w:rsidP="00C6070F">
      <w:pPr>
        <w:pStyle w:val="a4"/>
        <w:keepNext/>
        <w:rPr>
          <w:rtl/>
        </w:rPr>
      </w:pPr>
      <w:bookmarkStart w:id="246" w:name="ET_speaker_שרון_מאיר_36"/>
      <w:r w:rsidRPr="00C6070F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C607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14:paraId="44F1F327" w14:textId="77777777" w:rsidR="00C6070F" w:rsidRDefault="00C6070F" w:rsidP="00C6070F">
      <w:pPr>
        <w:pStyle w:val="KeepWithNext"/>
        <w:rPr>
          <w:rtl/>
        </w:rPr>
      </w:pPr>
    </w:p>
    <w:p w14:paraId="560E64ED" w14:textId="77777777" w:rsidR="007F6BD6" w:rsidRDefault="007F6BD6" w:rsidP="00C6070F">
      <w:pPr>
        <w:rPr>
          <w:rtl/>
        </w:rPr>
      </w:pPr>
      <w:bookmarkStart w:id="247" w:name="_ETM_Q1_1086023"/>
      <w:bookmarkStart w:id="248" w:name="_ETM_Q1_1086187"/>
      <w:bookmarkEnd w:id="247"/>
      <w:bookmarkEnd w:id="248"/>
      <w:r>
        <w:rPr>
          <w:rFonts w:hint="cs"/>
          <w:rtl/>
        </w:rPr>
        <w:t xml:space="preserve">כשאנחנו מדברים על חוק עידוד, אנחנו מדברים על תקצוב לפי חוק. כשאנחנו מדברים על סיוע, </w:t>
      </w:r>
      <w:bookmarkStart w:id="249" w:name="_ETM_Q1_1089829"/>
      <w:bookmarkEnd w:id="249"/>
      <w:r>
        <w:rPr>
          <w:rFonts w:hint="cs"/>
          <w:rtl/>
        </w:rPr>
        <w:t xml:space="preserve">זה סיוע שהוא מעבר לחוק. זה תקצובים אחרים וזה יוצא בנהלים אחרים. </w:t>
      </w:r>
    </w:p>
    <w:p w14:paraId="791B1A0D" w14:textId="77777777" w:rsidR="007F6BD6" w:rsidRDefault="007F6BD6" w:rsidP="00C6070F">
      <w:pPr>
        <w:rPr>
          <w:rtl/>
        </w:rPr>
      </w:pPr>
    </w:p>
    <w:p w14:paraId="0AC39835" w14:textId="77777777" w:rsidR="007F6BD6" w:rsidRDefault="007F6BD6" w:rsidP="007F6BD6">
      <w:pPr>
        <w:pStyle w:val="af6"/>
        <w:keepNext/>
        <w:rPr>
          <w:rtl/>
        </w:rPr>
      </w:pPr>
      <w:bookmarkStart w:id="250" w:name="ET_yor_5726_37"/>
      <w:r w:rsidRPr="007F6BD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F6B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14:paraId="7C0E2911" w14:textId="77777777" w:rsidR="007F6BD6" w:rsidRDefault="007F6BD6" w:rsidP="007F6BD6">
      <w:pPr>
        <w:pStyle w:val="KeepWithNext"/>
        <w:rPr>
          <w:rtl/>
        </w:rPr>
      </w:pPr>
    </w:p>
    <w:p w14:paraId="09FDE36D" w14:textId="77777777" w:rsidR="007F6BD6" w:rsidRDefault="007F6BD6" w:rsidP="007F6BD6">
      <w:pPr>
        <w:rPr>
          <w:rtl/>
        </w:rPr>
      </w:pPr>
      <w:r>
        <w:rPr>
          <w:rFonts w:hint="cs"/>
          <w:rtl/>
        </w:rPr>
        <w:t xml:space="preserve">כי כן התייחסתם לנושא הזה. </w:t>
      </w:r>
    </w:p>
    <w:p w14:paraId="07B64F7E" w14:textId="77777777" w:rsidR="007F6BD6" w:rsidRDefault="007F6BD6" w:rsidP="007F6BD6">
      <w:pPr>
        <w:rPr>
          <w:rtl/>
        </w:rPr>
      </w:pPr>
    </w:p>
    <w:p w14:paraId="3CBA6F40" w14:textId="77777777" w:rsidR="007F6BD6" w:rsidRDefault="007F6BD6" w:rsidP="007F6BD6">
      <w:pPr>
        <w:pStyle w:val="a4"/>
        <w:keepNext/>
        <w:rPr>
          <w:rtl/>
        </w:rPr>
      </w:pPr>
      <w:bookmarkStart w:id="251" w:name="ET_speaker_שרון_מאיר_38"/>
      <w:r w:rsidRPr="007F6BD6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7F6B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"/>
    </w:p>
    <w:p w14:paraId="64D53B94" w14:textId="77777777" w:rsidR="007F6BD6" w:rsidRDefault="007F6BD6" w:rsidP="007F6BD6">
      <w:pPr>
        <w:pStyle w:val="KeepWithNext"/>
        <w:rPr>
          <w:rtl/>
        </w:rPr>
      </w:pPr>
    </w:p>
    <w:p w14:paraId="61939BAD" w14:textId="1B16DBB1" w:rsidR="007F6BD6" w:rsidRDefault="007F6BD6" w:rsidP="007F6BD6">
      <w:pPr>
        <w:rPr>
          <w:rtl/>
        </w:rPr>
      </w:pPr>
      <w:r>
        <w:rPr>
          <w:rFonts w:hint="cs"/>
          <w:rtl/>
        </w:rPr>
        <w:t xml:space="preserve">אנחנו יוצאים בנהלים </w:t>
      </w:r>
      <w:bookmarkStart w:id="252" w:name="_ETM_Q1_1098742"/>
      <w:bookmarkEnd w:id="252"/>
      <w:r>
        <w:rPr>
          <w:rFonts w:hint="cs"/>
          <w:rtl/>
        </w:rPr>
        <w:t xml:space="preserve">אחרים כשיש צורך. יש נוהל מקביל שעכשיו פורסם - - </w:t>
      </w:r>
    </w:p>
    <w:p w14:paraId="76480359" w14:textId="77777777" w:rsidR="007F6BD6" w:rsidRDefault="007F6BD6" w:rsidP="007F6BD6">
      <w:pPr>
        <w:rPr>
          <w:rtl/>
        </w:rPr>
      </w:pPr>
    </w:p>
    <w:p w14:paraId="6E29C996" w14:textId="77777777" w:rsidR="007F6BD6" w:rsidRDefault="007F6BD6" w:rsidP="007F6BD6">
      <w:pPr>
        <w:pStyle w:val="af6"/>
        <w:keepNext/>
        <w:rPr>
          <w:rtl/>
        </w:rPr>
      </w:pPr>
      <w:bookmarkStart w:id="253" w:name="ET_yor_5726_39"/>
      <w:r w:rsidRPr="007F6BD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F6B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14:paraId="0805D074" w14:textId="77777777" w:rsidR="007F6BD6" w:rsidRDefault="007F6BD6" w:rsidP="007F6BD6">
      <w:pPr>
        <w:pStyle w:val="KeepWithNext"/>
        <w:rPr>
          <w:rtl/>
        </w:rPr>
      </w:pPr>
    </w:p>
    <w:p w14:paraId="3E726653" w14:textId="77777777" w:rsidR="007F6BD6" w:rsidRDefault="007F6BD6" w:rsidP="007F6BD6">
      <w:pPr>
        <w:rPr>
          <w:rtl/>
        </w:rPr>
      </w:pPr>
      <w:r>
        <w:rPr>
          <w:rFonts w:hint="cs"/>
          <w:rtl/>
        </w:rPr>
        <w:t>צריך לצאת נוהל לאטרקציות?</w:t>
      </w:r>
    </w:p>
    <w:p w14:paraId="608EE191" w14:textId="77777777" w:rsidR="007F6BD6" w:rsidRDefault="007F6BD6" w:rsidP="007F6BD6">
      <w:pPr>
        <w:rPr>
          <w:rtl/>
        </w:rPr>
      </w:pPr>
    </w:p>
    <w:p w14:paraId="21BBE795" w14:textId="77777777" w:rsidR="007F6BD6" w:rsidRDefault="007F6BD6" w:rsidP="007F6BD6">
      <w:pPr>
        <w:pStyle w:val="a4"/>
        <w:keepNext/>
        <w:rPr>
          <w:rtl/>
        </w:rPr>
      </w:pPr>
      <w:bookmarkStart w:id="254" w:name="ET_speaker_שרון_מאיר_40"/>
      <w:r w:rsidRPr="007F6BD6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7F6B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14:paraId="3CD8F555" w14:textId="77777777" w:rsidR="007F6BD6" w:rsidRDefault="007F6BD6" w:rsidP="007F6BD6">
      <w:pPr>
        <w:pStyle w:val="KeepWithNext"/>
        <w:rPr>
          <w:rtl/>
        </w:rPr>
      </w:pPr>
    </w:p>
    <w:p w14:paraId="5ADC4C34" w14:textId="7BDFC2E0" w:rsidR="00C6070F" w:rsidRDefault="007F6BD6" w:rsidP="007F6BD6">
      <w:pPr>
        <w:ind w:left="720" w:firstLine="0"/>
        <w:rPr>
          <w:rtl/>
        </w:rPr>
      </w:pPr>
      <w:r>
        <w:rPr>
          <w:rFonts w:hint="cs"/>
          <w:rtl/>
        </w:rPr>
        <w:t xml:space="preserve">- - סיוע לבתי מלון </w:t>
      </w:r>
      <w:bookmarkStart w:id="255" w:name="_ETM_Q1_1105076"/>
      <w:bookmarkEnd w:id="255"/>
      <w:r>
        <w:rPr>
          <w:rFonts w:hint="cs"/>
          <w:rtl/>
        </w:rPr>
        <w:t xml:space="preserve">בהיקף של 300 מיליון שקלים. </w:t>
      </w:r>
    </w:p>
    <w:p w14:paraId="5243FA91" w14:textId="14F07BCC" w:rsidR="007F6BD6" w:rsidRDefault="007F6BD6" w:rsidP="007F6BD6">
      <w:pPr>
        <w:ind w:left="720" w:firstLine="0"/>
        <w:rPr>
          <w:rtl/>
        </w:rPr>
      </w:pPr>
      <w:bookmarkStart w:id="256" w:name="_ETM_Q1_1110163"/>
      <w:bookmarkStart w:id="257" w:name="_ETM_Q1_1110249"/>
      <w:bookmarkEnd w:id="256"/>
      <w:bookmarkEnd w:id="257"/>
    </w:p>
    <w:p w14:paraId="0DEE507A" w14:textId="77777777" w:rsidR="007F6BD6" w:rsidRDefault="007F6BD6" w:rsidP="007F6BD6">
      <w:pPr>
        <w:pStyle w:val="af6"/>
        <w:keepNext/>
        <w:rPr>
          <w:rtl/>
        </w:rPr>
      </w:pPr>
      <w:bookmarkStart w:id="258" w:name="ET_yor_5726_41"/>
      <w:r w:rsidRPr="007F6BD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F6B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"/>
    </w:p>
    <w:p w14:paraId="30F4E3AF" w14:textId="77777777" w:rsidR="007F6BD6" w:rsidRDefault="007F6BD6" w:rsidP="007F6BD6">
      <w:pPr>
        <w:pStyle w:val="KeepWithNext"/>
        <w:rPr>
          <w:rtl/>
        </w:rPr>
      </w:pPr>
    </w:p>
    <w:p w14:paraId="4EFDFE31" w14:textId="77777777" w:rsidR="007F6BD6" w:rsidRDefault="007F6BD6" w:rsidP="007F6BD6">
      <w:pPr>
        <w:rPr>
          <w:rtl/>
        </w:rPr>
      </w:pPr>
      <w:bookmarkStart w:id="259" w:name="_ETM_Q1_1112019"/>
      <w:bookmarkEnd w:id="259"/>
      <w:r>
        <w:rPr>
          <w:rFonts w:hint="cs"/>
          <w:rtl/>
        </w:rPr>
        <w:t>וסיוע לאטרקציות?</w:t>
      </w:r>
    </w:p>
    <w:p w14:paraId="4F636283" w14:textId="77777777" w:rsidR="007F6BD6" w:rsidRDefault="007F6BD6" w:rsidP="007F6BD6">
      <w:pPr>
        <w:rPr>
          <w:rtl/>
        </w:rPr>
      </w:pPr>
    </w:p>
    <w:p w14:paraId="6580E411" w14:textId="77777777" w:rsidR="007F6BD6" w:rsidRDefault="007F6BD6" w:rsidP="007F6BD6">
      <w:pPr>
        <w:pStyle w:val="a4"/>
        <w:keepNext/>
        <w:rPr>
          <w:rtl/>
        </w:rPr>
      </w:pPr>
      <w:bookmarkStart w:id="260" w:name="ET_speaker_שרון_מאיר_42"/>
      <w:r w:rsidRPr="007F6BD6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7F6B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14:paraId="176011D0" w14:textId="77777777" w:rsidR="007F6BD6" w:rsidRDefault="007F6BD6" w:rsidP="007F6BD6">
      <w:pPr>
        <w:pStyle w:val="KeepWithNext"/>
        <w:rPr>
          <w:rtl/>
        </w:rPr>
      </w:pPr>
    </w:p>
    <w:p w14:paraId="68CA02E5" w14:textId="2256751E" w:rsidR="007F6BD6" w:rsidRDefault="007F6BD6" w:rsidP="007F6BD6">
      <w:pPr>
        <w:rPr>
          <w:rtl/>
        </w:rPr>
      </w:pPr>
      <w:r>
        <w:rPr>
          <w:rFonts w:hint="cs"/>
          <w:rtl/>
        </w:rPr>
        <w:t xml:space="preserve">לכל העסקים התיירותיים בלי הבחנה. </w:t>
      </w:r>
      <w:r>
        <w:rPr>
          <w:rtl/>
        </w:rPr>
        <w:t xml:space="preserve">    </w:t>
      </w:r>
    </w:p>
    <w:p w14:paraId="69D7BC37" w14:textId="145C6C4A" w:rsidR="008E5D32" w:rsidRDefault="008E5D32" w:rsidP="007F6BD6">
      <w:pPr>
        <w:rPr>
          <w:rtl/>
        </w:rPr>
      </w:pPr>
      <w:bookmarkStart w:id="261" w:name="_ETM_Q1_1114193"/>
      <w:bookmarkStart w:id="262" w:name="_ETM_Q1_1114291"/>
      <w:bookmarkEnd w:id="261"/>
      <w:bookmarkEnd w:id="262"/>
    </w:p>
    <w:p w14:paraId="719C192B" w14:textId="77777777" w:rsidR="008E5D32" w:rsidRDefault="008E5D32" w:rsidP="008E5D32">
      <w:pPr>
        <w:pStyle w:val="af6"/>
        <w:keepNext/>
        <w:rPr>
          <w:rtl/>
        </w:rPr>
      </w:pPr>
      <w:bookmarkStart w:id="263" w:name="ET_yor_5726_43"/>
      <w:r w:rsidRPr="008E5D3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E5D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14:paraId="1CCA1D02" w14:textId="77777777" w:rsidR="008E5D32" w:rsidRDefault="008E5D32" w:rsidP="008E5D32">
      <w:pPr>
        <w:pStyle w:val="KeepWithNext"/>
        <w:rPr>
          <w:rtl/>
        </w:rPr>
      </w:pPr>
    </w:p>
    <w:p w14:paraId="134875A3" w14:textId="77777777" w:rsidR="008E5D32" w:rsidRDefault="008E5D32" w:rsidP="008E5D32">
      <w:pPr>
        <w:rPr>
          <w:rtl/>
        </w:rPr>
      </w:pPr>
      <w:bookmarkStart w:id="264" w:name="_ETM_Q1_1116133"/>
      <w:bookmarkEnd w:id="264"/>
      <w:r>
        <w:rPr>
          <w:rFonts w:hint="cs"/>
          <w:rtl/>
        </w:rPr>
        <w:t xml:space="preserve">זאת אמירה חשובה, שאתם מסתכלים על האטרקציות כחלק חשוב. </w:t>
      </w:r>
      <w:bookmarkStart w:id="265" w:name="_ETM_Q1_1123574"/>
      <w:bookmarkEnd w:id="265"/>
      <w:r>
        <w:rPr>
          <w:rFonts w:hint="cs"/>
          <w:rtl/>
        </w:rPr>
        <w:t xml:space="preserve">כשכל אחד מאיתנו יוצא לבלות אנחנו בודקים מה יש מסביב </w:t>
      </w:r>
      <w:bookmarkStart w:id="266" w:name="_ETM_Q1_1127906"/>
      <w:bookmarkEnd w:id="266"/>
      <w:r>
        <w:rPr>
          <w:rFonts w:hint="cs"/>
          <w:rtl/>
        </w:rPr>
        <w:t xml:space="preserve">כי המלון לא תמיד נותן לנו את המענה. אל תשכחו </w:t>
      </w:r>
      <w:bookmarkStart w:id="267" w:name="_ETM_Q1_1127527"/>
      <w:bookmarkEnd w:id="267"/>
      <w:r>
        <w:rPr>
          <w:rFonts w:hint="cs"/>
          <w:rtl/>
        </w:rPr>
        <w:t xml:space="preserve">שיש את ענף הצימרים שמסביב כולם מגיעים ויוצאים משם. </w:t>
      </w:r>
    </w:p>
    <w:p w14:paraId="47731C3A" w14:textId="77777777" w:rsidR="008E5D32" w:rsidRDefault="008E5D32" w:rsidP="008E5D32">
      <w:pPr>
        <w:rPr>
          <w:rtl/>
        </w:rPr>
      </w:pPr>
    </w:p>
    <w:p w14:paraId="3D451BE4" w14:textId="77777777" w:rsidR="008E5D32" w:rsidRDefault="008E5D32" w:rsidP="008E5D32">
      <w:pPr>
        <w:pStyle w:val="a4"/>
        <w:keepNext/>
        <w:rPr>
          <w:rtl/>
        </w:rPr>
      </w:pPr>
      <w:bookmarkStart w:id="268" w:name="ET_speaker_שרון_מאיר_44"/>
      <w:r w:rsidRPr="008E5D32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8E5D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14:paraId="2552C30F" w14:textId="77777777" w:rsidR="008E5D32" w:rsidRDefault="008E5D32" w:rsidP="008E5D32">
      <w:pPr>
        <w:pStyle w:val="KeepWithNext"/>
        <w:rPr>
          <w:rtl/>
        </w:rPr>
      </w:pPr>
    </w:p>
    <w:p w14:paraId="418294EE" w14:textId="77777777" w:rsidR="008E5D32" w:rsidRDefault="008E5D32" w:rsidP="008E5D32">
      <w:pPr>
        <w:rPr>
          <w:rtl/>
        </w:rPr>
      </w:pPr>
      <w:r>
        <w:rPr>
          <w:rFonts w:hint="cs"/>
          <w:rtl/>
        </w:rPr>
        <w:t xml:space="preserve">צימרים זה גם לא חלק מחוק עידוד. </w:t>
      </w:r>
    </w:p>
    <w:p w14:paraId="72C9DBC1" w14:textId="77777777" w:rsidR="008E5D32" w:rsidRDefault="008E5D32" w:rsidP="008E5D32">
      <w:pPr>
        <w:rPr>
          <w:rtl/>
        </w:rPr>
      </w:pPr>
      <w:bookmarkStart w:id="269" w:name="_ETM_Q1_1138464"/>
      <w:bookmarkStart w:id="270" w:name="_ETM_Q1_1138566"/>
      <w:bookmarkEnd w:id="269"/>
      <w:bookmarkEnd w:id="270"/>
    </w:p>
    <w:p w14:paraId="73BD27B9" w14:textId="77777777" w:rsidR="008E5D32" w:rsidRDefault="008E5D32" w:rsidP="008E5D32">
      <w:pPr>
        <w:pStyle w:val="af6"/>
        <w:keepNext/>
        <w:rPr>
          <w:rtl/>
        </w:rPr>
      </w:pPr>
      <w:bookmarkStart w:id="271" w:name="ET_yor_5726_45"/>
      <w:r w:rsidRPr="008E5D3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E5D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14:paraId="63D3BE58" w14:textId="77777777" w:rsidR="008E5D32" w:rsidRDefault="008E5D32" w:rsidP="008E5D32">
      <w:pPr>
        <w:pStyle w:val="KeepWithNext"/>
        <w:rPr>
          <w:rtl/>
        </w:rPr>
      </w:pPr>
    </w:p>
    <w:p w14:paraId="3FDCB9CF" w14:textId="77777777" w:rsidR="00DF7ED7" w:rsidRDefault="008E5D32" w:rsidP="008E5D32">
      <w:pPr>
        <w:rPr>
          <w:rtl/>
        </w:rPr>
      </w:pPr>
      <w:bookmarkStart w:id="272" w:name="_ETM_Q1_1140295"/>
      <w:bookmarkEnd w:id="272"/>
      <w:r>
        <w:rPr>
          <w:rFonts w:hint="cs"/>
          <w:rtl/>
        </w:rPr>
        <w:t>לא, אני מדבר על לצאת משם לאטרקציות כי אדם בוחר את הצימר</w:t>
      </w:r>
      <w:r w:rsidR="00DF7ED7">
        <w:rPr>
          <w:rFonts w:hint="cs"/>
          <w:rtl/>
        </w:rPr>
        <w:t xml:space="preserve"> ובודק מה </w:t>
      </w:r>
      <w:bookmarkStart w:id="273" w:name="_ETM_Q1_1143517"/>
      <w:bookmarkEnd w:id="273"/>
      <w:r w:rsidR="00DF7ED7">
        <w:rPr>
          <w:rFonts w:hint="cs"/>
          <w:rtl/>
        </w:rPr>
        <w:t xml:space="preserve">יש מסביב כי לא תמיד הצימר נותן לו מענה. </w:t>
      </w:r>
    </w:p>
    <w:p w14:paraId="25E2EB8D" w14:textId="77777777" w:rsidR="00DF7ED7" w:rsidRDefault="00DF7ED7" w:rsidP="008E5D32">
      <w:pPr>
        <w:rPr>
          <w:rtl/>
        </w:rPr>
      </w:pPr>
    </w:p>
    <w:p w14:paraId="6BECF670" w14:textId="77777777" w:rsidR="00DF7ED7" w:rsidRDefault="00DF7ED7" w:rsidP="00DF7ED7">
      <w:pPr>
        <w:pStyle w:val="a4"/>
        <w:keepNext/>
        <w:rPr>
          <w:rtl/>
        </w:rPr>
      </w:pPr>
      <w:bookmarkStart w:id="274" w:name="ET_speaker_שרון_מאיר_46"/>
      <w:r w:rsidRPr="00DF7ED7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DF7E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14:paraId="641D2281" w14:textId="77777777" w:rsidR="00DF7ED7" w:rsidRDefault="00DF7ED7" w:rsidP="00DF7ED7">
      <w:pPr>
        <w:pStyle w:val="KeepWithNext"/>
        <w:rPr>
          <w:rtl/>
        </w:rPr>
      </w:pPr>
    </w:p>
    <w:p w14:paraId="6B777C3C" w14:textId="77777777" w:rsidR="00DF7ED7" w:rsidRDefault="00DF7ED7" w:rsidP="00DF7ED7">
      <w:pPr>
        <w:rPr>
          <w:rtl/>
        </w:rPr>
      </w:pPr>
      <w:r>
        <w:rPr>
          <w:rFonts w:hint="cs"/>
          <w:rtl/>
        </w:rPr>
        <w:t xml:space="preserve">לכן </w:t>
      </w:r>
      <w:bookmarkStart w:id="275" w:name="_ETM_Q1_1144727"/>
      <w:bookmarkEnd w:id="275"/>
      <w:r>
        <w:rPr>
          <w:rFonts w:hint="cs"/>
          <w:rtl/>
        </w:rPr>
        <w:t xml:space="preserve">המפה מדברת על פריפריה ולא על מרכז. </w:t>
      </w:r>
    </w:p>
    <w:p w14:paraId="4E54739D" w14:textId="77777777" w:rsidR="00DF7ED7" w:rsidRDefault="00DF7ED7" w:rsidP="00DF7ED7">
      <w:pPr>
        <w:rPr>
          <w:rtl/>
        </w:rPr>
      </w:pPr>
      <w:bookmarkStart w:id="276" w:name="_ETM_Q1_1149418"/>
      <w:bookmarkStart w:id="277" w:name="_ETM_Q1_1149518"/>
      <w:bookmarkEnd w:id="276"/>
      <w:bookmarkEnd w:id="277"/>
    </w:p>
    <w:p w14:paraId="20EBD001" w14:textId="77777777" w:rsidR="00DF7ED7" w:rsidRDefault="00DF7ED7" w:rsidP="00DF7ED7">
      <w:pPr>
        <w:pStyle w:val="af6"/>
        <w:keepNext/>
        <w:rPr>
          <w:rtl/>
        </w:rPr>
      </w:pPr>
      <w:bookmarkStart w:id="278" w:name="ET_yor_5726_47"/>
      <w:r w:rsidRPr="00DF7ED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F7E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14:paraId="3DEAEB38" w14:textId="77777777" w:rsidR="00DF7ED7" w:rsidRDefault="00DF7ED7" w:rsidP="00DF7ED7">
      <w:pPr>
        <w:pStyle w:val="KeepWithNext"/>
        <w:rPr>
          <w:rtl/>
        </w:rPr>
      </w:pPr>
    </w:p>
    <w:p w14:paraId="29A1E6E4" w14:textId="77777777" w:rsidR="00DF7ED7" w:rsidRDefault="00DF7ED7" w:rsidP="00DF7ED7">
      <w:pPr>
        <w:rPr>
          <w:rtl/>
        </w:rPr>
      </w:pPr>
      <w:bookmarkStart w:id="279" w:name="_ETM_Q1_1151437"/>
      <w:bookmarkEnd w:id="279"/>
      <w:r>
        <w:rPr>
          <w:rFonts w:hint="cs"/>
          <w:rtl/>
        </w:rPr>
        <w:t xml:space="preserve">נועם דן מאגף </w:t>
      </w:r>
      <w:bookmarkStart w:id="280" w:name="_ETM_Q1_1154510"/>
      <w:bookmarkEnd w:id="280"/>
      <w:r>
        <w:rPr>
          <w:rFonts w:hint="cs"/>
          <w:rtl/>
        </w:rPr>
        <w:t xml:space="preserve">תקציבים. לא נמצא. </w:t>
      </w:r>
    </w:p>
    <w:p w14:paraId="430146DC" w14:textId="77777777" w:rsidR="00DF7ED7" w:rsidRDefault="00DF7ED7" w:rsidP="00DF7ED7">
      <w:pPr>
        <w:rPr>
          <w:rtl/>
        </w:rPr>
      </w:pPr>
      <w:bookmarkStart w:id="281" w:name="_ETM_Q1_1166414"/>
      <w:bookmarkStart w:id="282" w:name="_ETM_Q1_1166524"/>
      <w:bookmarkEnd w:id="281"/>
      <w:bookmarkEnd w:id="282"/>
    </w:p>
    <w:p w14:paraId="324F0D7B" w14:textId="0506ECBF" w:rsidR="00DF7ED7" w:rsidRDefault="00DF7ED7" w:rsidP="00DF7ED7">
      <w:pPr>
        <w:rPr>
          <w:rtl/>
        </w:rPr>
      </w:pPr>
      <w:bookmarkStart w:id="283" w:name="_ETM_Q1_1167150"/>
      <w:bookmarkStart w:id="284" w:name="_ETM_Q1_1167257"/>
      <w:bookmarkEnd w:id="283"/>
      <w:bookmarkEnd w:id="284"/>
      <w:r>
        <w:rPr>
          <w:rFonts w:hint="cs"/>
          <w:rtl/>
        </w:rPr>
        <w:t>הילה דוידוביץ ממשרד המשפטים, יש התייחסות?</w:t>
      </w:r>
    </w:p>
    <w:p w14:paraId="149E9349" w14:textId="77777777" w:rsidR="00DF7ED7" w:rsidRDefault="00DF7ED7" w:rsidP="00DF7ED7">
      <w:pPr>
        <w:rPr>
          <w:rtl/>
        </w:rPr>
      </w:pPr>
      <w:bookmarkStart w:id="285" w:name="_ETM_Q1_1173666"/>
      <w:bookmarkStart w:id="286" w:name="_ETM_Q1_1173769"/>
      <w:bookmarkEnd w:id="285"/>
      <w:bookmarkEnd w:id="286"/>
    </w:p>
    <w:p w14:paraId="3761807E" w14:textId="77777777" w:rsidR="00DF7ED7" w:rsidRDefault="00DF7ED7" w:rsidP="00DF7ED7">
      <w:pPr>
        <w:pStyle w:val="af9"/>
        <w:keepNext/>
        <w:rPr>
          <w:rtl/>
        </w:rPr>
      </w:pPr>
      <w:bookmarkStart w:id="287" w:name="ET_guest_הילה_דוידוביץ_48"/>
      <w:r w:rsidRPr="00DF7ED7">
        <w:rPr>
          <w:rStyle w:val="TagStyle"/>
          <w:rtl/>
        </w:rPr>
        <w:t xml:space="preserve"> &lt;&lt; אורח &gt;&gt; </w:t>
      </w:r>
      <w:r>
        <w:rPr>
          <w:rtl/>
        </w:rPr>
        <w:t>הילה דוידוביץ:</w:t>
      </w:r>
      <w:r w:rsidRPr="00DF7E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14:paraId="109FC5D7" w14:textId="77777777" w:rsidR="00DF7ED7" w:rsidRDefault="00DF7ED7" w:rsidP="00DF7ED7">
      <w:pPr>
        <w:pStyle w:val="KeepWithNext"/>
        <w:rPr>
          <w:rtl/>
        </w:rPr>
      </w:pPr>
    </w:p>
    <w:p w14:paraId="72DA112F" w14:textId="77777777" w:rsidR="00DF7ED7" w:rsidRDefault="00DF7ED7" w:rsidP="00DF7ED7">
      <w:pPr>
        <w:rPr>
          <w:rtl/>
        </w:rPr>
      </w:pPr>
      <w:r>
        <w:rPr>
          <w:rFonts w:hint="cs"/>
          <w:rtl/>
        </w:rPr>
        <w:t xml:space="preserve">לא, </w:t>
      </w:r>
      <w:r>
        <w:rPr>
          <w:rtl/>
        </w:rPr>
        <w:t xml:space="preserve"> </w:t>
      </w:r>
      <w:r>
        <w:rPr>
          <w:rFonts w:hint="cs"/>
          <w:rtl/>
        </w:rPr>
        <w:t xml:space="preserve">אין לנו מה להגיד. </w:t>
      </w:r>
    </w:p>
    <w:p w14:paraId="4432C8BC" w14:textId="77777777" w:rsidR="00AD672B" w:rsidRDefault="00AD672B" w:rsidP="00DF7ED7">
      <w:pPr>
        <w:rPr>
          <w:rtl/>
        </w:rPr>
      </w:pPr>
      <w:bookmarkStart w:id="288" w:name="_ETM_Q1_1175117"/>
      <w:bookmarkStart w:id="289" w:name="_ETM_Q1_1175244"/>
      <w:bookmarkEnd w:id="288"/>
      <w:bookmarkEnd w:id="289"/>
    </w:p>
    <w:p w14:paraId="03EAD15E" w14:textId="77777777" w:rsidR="00AD672B" w:rsidRDefault="00AD672B" w:rsidP="00AD672B">
      <w:pPr>
        <w:pStyle w:val="af6"/>
        <w:keepNext/>
        <w:rPr>
          <w:rtl/>
        </w:rPr>
      </w:pPr>
      <w:bookmarkStart w:id="290" w:name="ET_yor_5726_49"/>
      <w:r w:rsidRPr="00AD672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D67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14:paraId="4E9FCFEE" w14:textId="77777777" w:rsidR="00AD672B" w:rsidRDefault="00AD672B" w:rsidP="00AD672B">
      <w:pPr>
        <w:pStyle w:val="KeepWithNext"/>
        <w:rPr>
          <w:rtl/>
        </w:rPr>
      </w:pPr>
    </w:p>
    <w:p w14:paraId="774EB8BD" w14:textId="77777777" w:rsidR="00AD672B" w:rsidRDefault="00AD672B" w:rsidP="00AD672B">
      <w:pPr>
        <w:rPr>
          <w:rtl/>
        </w:rPr>
      </w:pPr>
      <w:r>
        <w:rPr>
          <w:rFonts w:hint="cs"/>
          <w:rtl/>
        </w:rPr>
        <w:t xml:space="preserve">פעם ראשונה שאני שומע את המשפט הזה אבל זה בסדר. </w:t>
      </w:r>
    </w:p>
    <w:p w14:paraId="2AB3381C" w14:textId="77777777" w:rsidR="00AD672B" w:rsidRDefault="00AD672B" w:rsidP="00AD672B">
      <w:pPr>
        <w:rPr>
          <w:rtl/>
        </w:rPr>
      </w:pPr>
      <w:bookmarkStart w:id="291" w:name="_ETM_Q1_1177314"/>
      <w:bookmarkStart w:id="292" w:name="_ETM_Q1_1177429"/>
      <w:bookmarkEnd w:id="291"/>
      <w:bookmarkEnd w:id="292"/>
    </w:p>
    <w:p w14:paraId="6F63A1B7" w14:textId="77777777" w:rsidR="00AD672B" w:rsidRDefault="00AD672B" w:rsidP="00AD672B">
      <w:pPr>
        <w:rPr>
          <w:rtl/>
        </w:rPr>
      </w:pPr>
      <w:bookmarkStart w:id="293" w:name="_ETM_Q1_1177490"/>
      <w:bookmarkStart w:id="294" w:name="_ETM_Q1_1177594"/>
      <w:bookmarkEnd w:id="293"/>
      <w:bookmarkEnd w:id="294"/>
      <w:r>
        <w:rPr>
          <w:rFonts w:hint="cs"/>
          <w:rtl/>
        </w:rPr>
        <w:t xml:space="preserve">אפשר להתחיל בהקראה. </w:t>
      </w:r>
    </w:p>
    <w:p w14:paraId="1BD7C62F" w14:textId="77777777" w:rsidR="00AD672B" w:rsidRDefault="00AD672B" w:rsidP="00AD672B">
      <w:pPr>
        <w:rPr>
          <w:rtl/>
        </w:rPr>
      </w:pPr>
    </w:p>
    <w:p w14:paraId="32663C47" w14:textId="77777777" w:rsidR="00AD672B" w:rsidRDefault="00AD672B" w:rsidP="00AD672B">
      <w:pPr>
        <w:rPr>
          <w:rtl/>
        </w:rPr>
      </w:pPr>
    </w:p>
    <w:p w14:paraId="52E20B2F" w14:textId="77777777" w:rsidR="00AD672B" w:rsidRDefault="00AD672B" w:rsidP="00AD672B">
      <w:pPr>
        <w:pStyle w:val="a4"/>
        <w:keepNext/>
        <w:rPr>
          <w:rtl/>
        </w:rPr>
      </w:pPr>
      <w:bookmarkStart w:id="295" w:name="ET_speaker_שרון_מאיר_50"/>
      <w:r w:rsidRPr="00AD672B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AD67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14:paraId="0EB06722" w14:textId="77777777" w:rsidR="00AD672B" w:rsidRDefault="00AD672B" w:rsidP="00AD672B">
      <w:pPr>
        <w:pStyle w:val="KeepWithNext"/>
        <w:rPr>
          <w:rtl/>
        </w:rPr>
      </w:pPr>
    </w:p>
    <w:p w14:paraId="55BFE8A9" w14:textId="77777777" w:rsidR="00AD672B" w:rsidRDefault="00AD672B" w:rsidP="00AD672B">
      <w:pPr>
        <w:rPr>
          <w:rtl/>
        </w:rPr>
      </w:pPr>
      <w:r>
        <w:rPr>
          <w:rFonts w:hint="cs"/>
          <w:rtl/>
        </w:rPr>
        <w:t xml:space="preserve">"צו עידוד השקעות </w:t>
      </w:r>
      <w:bookmarkStart w:id="296" w:name="_ETM_Q1_1188183"/>
      <w:bookmarkEnd w:id="296"/>
      <w:r>
        <w:rPr>
          <w:rFonts w:hint="cs"/>
          <w:rtl/>
        </w:rPr>
        <w:t xml:space="preserve">הון, קביעת תחומי אזורים מיוחדים לענייני מפעלי תיירות, התשפ"א-2020. </w:t>
      </w:r>
    </w:p>
    <w:p w14:paraId="3D8475C3" w14:textId="77777777" w:rsidR="00AD672B" w:rsidRDefault="00AD672B" w:rsidP="00AD672B">
      <w:pPr>
        <w:rPr>
          <w:rtl/>
        </w:rPr>
      </w:pPr>
    </w:p>
    <w:p w14:paraId="4CB5831C" w14:textId="77777777" w:rsidR="001C6707" w:rsidRDefault="00AD672B" w:rsidP="00AD672B">
      <w:pPr>
        <w:rPr>
          <w:rtl/>
        </w:rPr>
      </w:pPr>
      <w:bookmarkStart w:id="297" w:name="_ETM_Q1_1189038"/>
      <w:bookmarkStart w:id="298" w:name="_ETM_Q1_1189143"/>
      <w:bookmarkEnd w:id="297"/>
      <w:bookmarkEnd w:id="298"/>
      <w:r>
        <w:rPr>
          <w:rFonts w:hint="cs"/>
          <w:rtl/>
        </w:rPr>
        <w:t xml:space="preserve">בתוקף סמכותנו לפי סעיף 40 </w:t>
      </w:r>
      <w:r w:rsidR="001C6707">
        <w:rPr>
          <w:rFonts w:hint="cs"/>
          <w:rtl/>
        </w:rPr>
        <w:t xml:space="preserve">ד(ד) לחוק עידוד השקעות הון, התשי"ט-1959 (להלן </w:t>
      </w:r>
      <w:r w:rsidR="001C6707">
        <w:rPr>
          <w:rtl/>
        </w:rPr>
        <w:t>–</w:t>
      </w:r>
      <w:r w:rsidR="001C6707">
        <w:rPr>
          <w:rFonts w:hint="cs"/>
          <w:rtl/>
        </w:rPr>
        <w:t xml:space="preserve"> החוק) ובאישור ועדת הכספים של הכנסת אנו מצווים לאמור. </w:t>
      </w:r>
    </w:p>
    <w:p w14:paraId="71473B80" w14:textId="77777777" w:rsidR="001C6707" w:rsidRDefault="001C6707" w:rsidP="00AD672B">
      <w:pPr>
        <w:rPr>
          <w:rtl/>
        </w:rPr>
      </w:pPr>
    </w:p>
    <w:p w14:paraId="520B5F14" w14:textId="77777777" w:rsidR="001C6707" w:rsidRDefault="001C6707" w:rsidP="00AD672B">
      <w:pPr>
        <w:rPr>
          <w:rtl/>
        </w:rPr>
      </w:pPr>
      <w:r>
        <w:rPr>
          <w:rFonts w:hint="cs"/>
          <w:rtl/>
        </w:rPr>
        <w:t>הגדרות:</w:t>
      </w:r>
    </w:p>
    <w:p w14:paraId="79E5CE51" w14:textId="77777777" w:rsidR="001C6707" w:rsidRDefault="001C6707" w:rsidP="00AD672B">
      <w:pPr>
        <w:rPr>
          <w:rtl/>
        </w:rPr>
      </w:pPr>
    </w:p>
    <w:p w14:paraId="64B69332" w14:textId="021952C3" w:rsidR="001C6707" w:rsidRDefault="001C6707" w:rsidP="001C6707">
      <w:pPr>
        <w:pStyle w:val="afe"/>
        <w:numPr>
          <w:ilvl w:val="0"/>
          <w:numId w:val="4"/>
        </w:numPr>
      </w:pPr>
      <w:r>
        <w:rPr>
          <w:rFonts w:hint="cs"/>
          <w:rtl/>
        </w:rPr>
        <w:t xml:space="preserve">בצו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386DCB9A" w14:textId="77777777" w:rsidR="001C6707" w:rsidRDefault="001C6707" w:rsidP="001C6707">
      <w:pPr>
        <w:pStyle w:val="afe"/>
        <w:ind w:left="1080" w:firstLine="0"/>
        <w:rPr>
          <w:rtl/>
        </w:rPr>
      </w:pPr>
    </w:p>
    <w:p w14:paraId="027EFA2E" w14:textId="77777777" w:rsidR="008C0208" w:rsidRDefault="001C6707" w:rsidP="001C6707">
      <w:pPr>
        <w:pStyle w:val="afe"/>
        <w:ind w:left="1080" w:firstLine="0"/>
        <w:rPr>
          <w:rtl/>
        </w:rPr>
      </w:pPr>
      <w:r>
        <w:rPr>
          <w:rFonts w:hint="cs"/>
          <w:rtl/>
        </w:rPr>
        <w:t xml:space="preserve">"אטרקציה" </w:t>
      </w:r>
      <w:r w:rsidR="008C0208">
        <w:rPr>
          <w:rtl/>
        </w:rPr>
        <w:t>–</w:t>
      </w:r>
      <w:r>
        <w:rPr>
          <w:rFonts w:hint="cs"/>
          <w:rtl/>
        </w:rPr>
        <w:t xml:space="preserve"> כהגדרת</w:t>
      </w:r>
      <w:r w:rsidR="008C0208">
        <w:rPr>
          <w:rFonts w:hint="cs"/>
          <w:rtl/>
        </w:rPr>
        <w:t xml:space="preserve">ה בסעיף 40א </w:t>
      </w:r>
      <w:bookmarkStart w:id="299" w:name="_ETM_Q1_1210062"/>
      <w:bookmarkEnd w:id="299"/>
      <w:r w:rsidR="008C0208">
        <w:rPr>
          <w:rFonts w:hint="cs"/>
          <w:rtl/>
        </w:rPr>
        <w:t xml:space="preserve">לחוק. </w:t>
      </w:r>
    </w:p>
    <w:p w14:paraId="7C6FCB2B" w14:textId="77777777" w:rsidR="008C0208" w:rsidRDefault="008C0208" w:rsidP="001C6707">
      <w:pPr>
        <w:pStyle w:val="afe"/>
        <w:ind w:left="1080" w:firstLine="0"/>
        <w:rPr>
          <w:rtl/>
        </w:rPr>
      </w:pPr>
      <w:bookmarkStart w:id="300" w:name="_ETM_Q1_1211335"/>
      <w:bookmarkStart w:id="301" w:name="_ETM_Q1_1211432"/>
      <w:bookmarkStart w:id="302" w:name="_ETM_Q1_1211903"/>
      <w:bookmarkStart w:id="303" w:name="_ETM_Q1_1211989"/>
      <w:bookmarkEnd w:id="300"/>
      <w:bookmarkEnd w:id="301"/>
      <w:bookmarkEnd w:id="302"/>
      <w:bookmarkEnd w:id="303"/>
    </w:p>
    <w:p w14:paraId="30D359F1" w14:textId="77777777" w:rsidR="008C0208" w:rsidRDefault="008C0208" w:rsidP="008C0208">
      <w:pPr>
        <w:pStyle w:val="a4"/>
        <w:keepNext/>
        <w:rPr>
          <w:rtl/>
        </w:rPr>
      </w:pPr>
      <w:bookmarkStart w:id="304" w:name="ET_speaker_שלומית_ארליך_51"/>
      <w:r w:rsidRPr="008C02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C02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14:paraId="02BA5218" w14:textId="77777777" w:rsidR="008C0208" w:rsidRDefault="008C0208" w:rsidP="008C0208">
      <w:pPr>
        <w:pStyle w:val="KeepWithNext"/>
        <w:rPr>
          <w:rtl/>
        </w:rPr>
      </w:pPr>
    </w:p>
    <w:p w14:paraId="278F2EAA" w14:textId="77777777" w:rsidR="008C0208" w:rsidRDefault="008C0208" w:rsidP="008C0208">
      <w:pPr>
        <w:rPr>
          <w:rtl/>
        </w:rPr>
      </w:pPr>
      <w:r>
        <w:rPr>
          <w:rFonts w:hint="cs"/>
          <w:rtl/>
        </w:rPr>
        <w:t xml:space="preserve">סעיף 40א לחוק, הכוונה למיזם תיירותי ייחודי שאין לו </w:t>
      </w:r>
      <w:bookmarkStart w:id="305" w:name="_ETM_Q1_1215951"/>
      <w:bookmarkEnd w:id="305"/>
      <w:r>
        <w:rPr>
          <w:rFonts w:hint="cs"/>
          <w:rtl/>
        </w:rPr>
        <w:t xml:space="preserve">מתקן תיירותי ללינה שמספק בתמורה פעילויות נופש, תרבות או פנאי ומהווה מוקד משיכה תיירותי באזור שבו הוא ממוקם. </w:t>
      </w:r>
    </w:p>
    <w:p w14:paraId="65E13C23" w14:textId="77777777" w:rsidR="008C0208" w:rsidRDefault="008C0208" w:rsidP="008C0208">
      <w:pPr>
        <w:rPr>
          <w:rtl/>
        </w:rPr>
      </w:pPr>
    </w:p>
    <w:p w14:paraId="5099E623" w14:textId="77777777" w:rsidR="008C0208" w:rsidRDefault="008C0208" w:rsidP="008C0208">
      <w:pPr>
        <w:pStyle w:val="a4"/>
        <w:keepNext/>
        <w:rPr>
          <w:rtl/>
        </w:rPr>
      </w:pPr>
      <w:bookmarkStart w:id="306" w:name="ET_speaker_שרון_מאיר_52"/>
      <w:r w:rsidRPr="008C0208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8C02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14:paraId="21898B87" w14:textId="77777777" w:rsidR="008C0208" w:rsidRDefault="008C0208" w:rsidP="008C0208">
      <w:pPr>
        <w:pStyle w:val="KeepWithNext"/>
        <w:rPr>
          <w:rtl/>
        </w:rPr>
      </w:pPr>
    </w:p>
    <w:p w14:paraId="5BBBD40A" w14:textId="5E17B5D2" w:rsidR="00055BCA" w:rsidRDefault="008C0208" w:rsidP="008C0208">
      <w:pPr>
        <w:rPr>
          <w:rtl/>
        </w:rPr>
      </w:pPr>
      <w:r>
        <w:rPr>
          <w:rFonts w:hint="cs"/>
          <w:rtl/>
        </w:rPr>
        <w:t xml:space="preserve">"מתקן תיירותי ללינה" </w:t>
      </w:r>
      <w:r>
        <w:rPr>
          <w:rtl/>
        </w:rPr>
        <w:t>–</w:t>
      </w:r>
      <w:r>
        <w:rPr>
          <w:rFonts w:hint="cs"/>
          <w:rtl/>
        </w:rPr>
        <w:t xml:space="preserve"> כהגדרתו בסעיף 18א(א) לחוק". </w:t>
      </w:r>
    </w:p>
    <w:p w14:paraId="34AF27BE" w14:textId="3E946895" w:rsidR="00055BCA" w:rsidRDefault="00055BCA" w:rsidP="008C0208">
      <w:pPr>
        <w:rPr>
          <w:rtl/>
        </w:rPr>
      </w:pPr>
    </w:p>
    <w:p w14:paraId="2DC81164" w14:textId="77777777" w:rsidR="00055BCA" w:rsidRDefault="00055BCA" w:rsidP="00055BCA">
      <w:pPr>
        <w:pStyle w:val="a4"/>
        <w:keepNext/>
        <w:rPr>
          <w:rtl/>
        </w:rPr>
      </w:pPr>
      <w:bookmarkStart w:id="307" w:name="ET_speaker_שלומית_ארליך_54"/>
      <w:r w:rsidRPr="00055B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5B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14:paraId="66F8EF72" w14:textId="77777777" w:rsidR="00055BCA" w:rsidRDefault="00055BCA" w:rsidP="00055BCA">
      <w:pPr>
        <w:pStyle w:val="KeepWithNext"/>
        <w:rPr>
          <w:rtl/>
        </w:rPr>
      </w:pPr>
    </w:p>
    <w:p w14:paraId="7FE59F33" w14:textId="77777777" w:rsidR="00055BCA" w:rsidRDefault="00055BCA" w:rsidP="00055BCA">
      <w:pPr>
        <w:rPr>
          <w:rtl/>
        </w:rPr>
      </w:pPr>
      <w:r>
        <w:rPr>
          <w:rFonts w:hint="cs"/>
          <w:rtl/>
        </w:rPr>
        <w:t xml:space="preserve">"מבנה הכולל 11 חדרים </w:t>
      </w:r>
      <w:bookmarkStart w:id="308" w:name="_ETM_Q1_1233067"/>
      <w:bookmarkEnd w:id="308"/>
      <w:r>
        <w:rPr>
          <w:rFonts w:hint="cs"/>
          <w:rtl/>
        </w:rPr>
        <w:t xml:space="preserve">או יותר המספק בתמורה שירותי לינה לאורחים עוברים ושבים ולפרקי </w:t>
      </w:r>
      <w:bookmarkStart w:id="309" w:name="_ETM_Q1_1238486"/>
      <w:bookmarkEnd w:id="309"/>
      <w:r>
        <w:rPr>
          <w:rFonts w:hint="cs"/>
          <w:rtl/>
        </w:rPr>
        <w:t xml:space="preserve">זמן קצובים וכן שירותים נלווים ובכלל זה שירותי הסעדה, בילוי </w:t>
      </w:r>
      <w:bookmarkStart w:id="310" w:name="_ETM_Q1_1242487"/>
      <w:bookmarkEnd w:id="310"/>
      <w:r>
        <w:rPr>
          <w:rFonts w:hint="cs"/>
          <w:rtl/>
        </w:rPr>
        <w:t xml:space="preserve">ופנאי". </w:t>
      </w:r>
    </w:p>
    <w:p w14:paraId="129F3A46" w14:textId="77777777" w:rsidR="00055BCA" w:rsidRDefault="00055BCA" w:rsidP="00055BCA">
      <w:pPr>
        <w:rPr>
          <w:rtl/>
        </w:rPr>
      </w:pPr>
    </w:p>
    <w:p w14:paraId="600DE5F9" w14:textId="77777777" w:rsidR="00055BCA" w:rsidRDefault="00055BCA" w:rsidP="00055BCA">
      <w:pPr>
        <w:pStyle w:val="a4"/>
        <w:keepNext/>
        <w:rPr>
          <w:rtl/>
        </w:rPr>
      </w:pPr>
      <w:bookmarkStart w:id="311" w:name="ET_speaker_שרון_מאיר_55"/>
      <w:r w:rsidRPr="00055BCA">
        <w:rPr>
          <w:rStyle w:val="TagStyle"/>
          <w:rtl/>
        </w:rPr>
        <w:t xml:space="preserve"> &lt;&lt; דובר &gt;&gt; </w:t>
      </w:r>
      <w:r>
        <w:rPr>
          <w:rtl/>
        </w:rPr>
        <w:t>שרון מאיר:</w:t>
      </w:r>
      <w:r w:rsidRPr="00055B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14:paraId="7653869B" w14:textId="77777777" w:rsidR="00055BCA" w:rsidRDefault="00055BCA" w:rsidP="00055BCA">
      <w:pPr>
        <w:pStyle w:val="KeepWithNext"/>
        <w:rPr>
          <w:rtl/>
        </w:rPr>
      </w:pPr>
    </w:p>
    <w:p w14:paraId="5E7CFDAF" w14:textId="32D75259" w:rsidR="00055BCA" w:rsidRDefault="00055BCA" w:rsidP="00055BCA">
      <w:pPr>
        <w:rPr>
          <w:rtl/>
        </w:rPr>
      </w:pPr>
      <w:r>
        <w:rPr>
          <w:rFonts w:hint="cs"/>
          <w:rtl/>
        </w:rPr>
        <w:t>"אזור פיתוח א'</w:t>
      </w:r>
      <w:r w:rsidR="00752968">
        <w:rPr>
          <w:rFonts w:hint="cs"/>
          <w:rtl/>
        </w:rPr>
        <w:t xml:space="preserve"> של מתקן תיירותי ללינה</w:t>
      </w:r>
    </w:p>
    <w:p w14:paraId="097EFD9F" w14:textId="67D475B5" w:rsidR="00752968" w:rsidRDefault="00752968" w:rsidP="00055BCA">
      <w:pPr>
        <w:rPr>
          <w:rtl/>
        </w:rPr>
      </w:pPr>
    </w:p>
    <w:p w14:paraId="5CB47C64" w14:textId="16AE5022" w:rsidR="00752968" w:rsidRDefault="00752968" w:rsidP="00752968">
      <w:pPr>
        <w:pStyle w:val="afe"/>
        <w:numPr>
          <w:ilvl w:val="0"/>
          <w:numId w:val="4"/>
        </w:numPr>
      </w:pPr>
      <w:r>
        <w:rPr>
          <w:rFonts w:hint="cs"/>
          <w:rtl/>
        </w:rPr>
        <w:t xml:space="preserve">אזור פיתוח </w:t>
      </w:r>
      <w:bookmarkStart w:id="312" w:name="_ETM_Q1_1247025"/>
      <w:bookmarkEnd w:id="312"/>
      <w:r>
        <w:rPr>
          <w:rFonts w:hint="cs"/>
          <w:rtl/>
        </w:rPr>
        <w:t xml:space="preserve">א' של מתקן תיירותי ללינה יהיה כל הארץ למעט שטח </w:t>
      </w:r>
      <w:bookmarkStart w:id="313" w:name="_ETM_Q1_1247170"/>
      <w:bookmarkEnd w:id="313"/>
      <w:r>
        <w:rPr>
          <w:rFonts w:hint="cs"/>
          <w:rtl/>
        </w:rPr>
        <w:t xml:space="preserve">השיפוט העירוני של עיריות הרצליה ותל-אביב יפו. </w:t>
      </w:r>
    </w:p>
    <w:p w14:paraId="3844F3CE" w14:textId="39231BCD" w:rsidR="00752968" w:rsidRDefault="00752968" w:rsidP="00752968">
      <w:pPr>
        <w:ind w:left="720" w:firstLine="0"/>
        <w:rPr>
          <w:rtl/>
        </w:rPr>
      </w:pPr>
      <w:bookmarkStart w:id="314" w:name="_ETM_Q1_1252717"/>
      <w:bookmarkStart w:id="315" w:name="_ETM_Q1_1252806"/>
      <w:bookmarkEnd w:id="314"/>
      <w:bookmarkEnd w:id="315"/>
    </w:p>
    <w:p w14:paraId="12EE5BD8" w14:textId="39105272" w:rsidR="00752968" w:rsidRDefault="00752968" w:rsidP="00752968">
      <w:pPr>
        <w:ind w:left="720" w:firstLine="0"/>
        <w:rPr>
          <w:rtl/>
        </w:rPr>
      </w:pPr>
      <w:r>
        <w:rPr>
          <w:rFonts w:hint="cs"/>
          <w:rtl/>
        </w:rPr>
        <w:t>אזור פיתוח א' של אטרקציות</w:t>
      </w:r>
    </w:p>
    <w:p w14:paraId="4237AD6A" w14:textId="6D0498B7" w:rsidR="00752968" w:rsidRDefault="00752968" w:rsidP="00752968">
      <w:pPr>
        <w:ind w:left="720" w:firstLine="0"/>
        <w:rPr>
          <w:rtl/>
        </w:rPr>
      </w:pPr>
    </w:p>
    <w:p w14:paraId="6463A32F" w14:textId="31BA961A" w:rsidR="00752968" w:rsidRDefault="00752968" w:rsidP="00752968">
      <w:pPr>
        <w:pStyle w:val="afe"/>
        <w:numPr>
          <w:ilvl w:val="0"/>
          <w:numId w:val="4"/>
        </w:numPr>
      </w:pPr>
      <w:r>
        <w:rPr>
          <w:rFonts w:hint="cs"/>
          <w:rtl/>
        </w:rPr>
        <w:t xml:space="preserve">אזור פיתוח א' של אטרקציה יהיה במפה ובאזורים המפורטים בתוספת. </w:t>
      </w:r>
    </w:p>
    <w:p w14:paraId="5E1D406E" w14:textId="52D0BACE" w:rsidR="00577A40" w:rsidRDefault="00577A40" w:rsidP="00577A40">
      <w:pPr>
        <w:ind w:left="720" w:firstLine="0"/>
        <w:rPr>
          <w:rtl/>
        </w:rPr>
      </w:pPr>
      <w:bookmarkStart w:id="316" w:name="_ETM_Q1_1261201"/>
      <w:bookmarkStart w:id="317" w:name="_ETM_Q1_1261296"/>
      <w:bookmarkEnd w:id="316"/>
      <w:bookmarkEnd w:id="317"/>
    </w:p>
    <w:p w14:paraId="2C9B63ED" w14:textId="46A1A2FC" w:rsidR="00577A40" w:rsidRDefault="00577A40" w:rsidP="00577A40">
      <w:pPr>
        <w:ind w:left="720" w:firstLine="0"/>
        <w:rPr>
          <w:rtl/>
        </w:rPr>
      </w:pPr>
      <w:r>
        <w:rPr>
          <w:rFonts w:hint="cs"/>
          <w:rtl/>
        </w:rPr>
        <w:t>תחילה ותחולה</w:t>
      </w:r>
    </w:p>
    <w:p w14:paraId="41F66900" w14:textId="2526FB78" w:rsidR="00577A40" w:rsidRDefault="00577A40" w:rsidP="00577A40">
      <w:pPr>
        <w:ind w:left="720" w:firstLine="0"/>
        <w:rPr>
          <w:rtl/>
        </w:rPr>
      </w:pPr>
    </w:p>
    <w:p w14:paraId="6389F598" w14:textId="1F6920AE" w:rsidR="00577A40" w:rsidRDefault="00577A40" w:rsidP="00577A40">
      <w:pPr>
        <w:pStyle w:val="afe"/>
        <w:numPr>
          <w:ilvl w:val="0"/>
          <w:numId w:val="4"/>
        </w:numPr>
      </w:pPr>
      <w:r>
        <w:rPr>
          <w:rFonts w:hint="cs"/>
          <w:rtl/>
        </w:rPr>
        <w:t xml:space="preserve">תחילתו של צו זה ביום פרסומו ותוקפו עד יום יא' בטבת, התשפ"א, 31.12.2023. </w:t>
      </w:r>
      <w:r w:rsidR="00CB39BA">
        <w:rPr>
          <w:rFonts w:hint="cs"/>
          <w:rtl/>
        </w:rPr>
        <w:t>"</w:t>
      </w:r>
    </w:p>
    <w:p w14:paraId="4F36DD7C" w14:textId="06DBAEE6" w:rsidR="00577A40" w:rsidRDefault="00577A40" w:rsidP="00577A40">
      <w:pPr>
        <w:pStyle w:val="afe"/>
        <w:ind w:left="1080" w:firstLine="0"/>
        <w:rPr>
          <w:rtl/>
        </w:rPr>
      </w:pPr>
      <w:bookmarkStart w:id="318" w:name="_ETM_Q1_1271709"/>
      <w:bookmarkStart w:id="319" w:name="_ETM_Q1_1271815"/>
      <w:bookmarkEnd w:id="318"/>
      <w:bookmarkEnd w:id="319"/>
    </w:p>
    <w:p w14:paraId="34D160A8" w14:textId="5F75E239" w:rsidR="00577A40" w:rsidRDefault="00577A40" w:rsidP="00577A40">
      <w:pPr>
        <w:pStyle w:val="afe"/>
        <w:ind w:left="1080" w:firstLine="0"/>
        <w:rPr>
          <w:rtl/>
        </w:rPr>
      </w:pPr>
      <w:bookmarkStart w:id="320" w:name="_ETM_Q1_1273145"/>
      <w:bookmarkStart w:id="321" w:name="_ETM_Q1_1273245"/>
      <w:bookmarkEnd w:id="320"/>
      <w:bookmarkEnd w:id="321"/>
    </w:p>
    <w:p w14:paraId="6D1D1AEB" w14:textId="77777777" w:rsidR="00577A40" w:rsidRDefault="00577A40" w:rsidP="00577A40">
      <w:pPr>
        <w:pStyle w:val="af6"/>
        <w:keepNext/>
        <w:rPr>
          <w:rtl/>
        </w:rPr>
      </w:pPr>
      <w:bookmarkStart w:id="322" w:name="ET_yor_5726_56"/>
      <w:r w:rsidRPr="00577A4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7A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14:paraId="2FF67415" w14:textId="77777777" w:rsidR="00577A40" w:rsidRDefault="00577A40" w:rsidP="00577A40">
      <w:pPr>
        <w:pStyle w:val="KeepWithNext"/>
        <w:rPr>
          <w:rtl/>
        </w:rPr>
      </w:pPr>
    </w:p>
    <w:p w14:paraId="2B24F780" w14:textId="77777777" w:rsidR="00577A40" w:rsidRDefault="00577A40" w:rsidP="00577A40">
      <w:pPr>
        <w:rPr>
          <w:rtl/>
        </w:rPr>
      </w:pPr>
      <w:r>
        <w:rPr>
          <w:rFonts w:hint="cs"/>
          <w:rtl/>
        </w:rPr>
        <w:t>נ</w:t>
      </w:r>
      <w:bookmarkStart w:id="323" w:name="_ETM_Q1_1275463"/>
      <w:bookmarkEnd w:id="323"/>
      <w:r>
        <w:rPr>
          <w:rFonts w:hint="cs"/>
          <w:rtl/>
        </w:rPr>
        <w:t xml:space="preserve">עבור להצבעה על הצו כפי </w:t>
      </w:r>
      <w:bookmarkStart w:id="324" w:name="_ETM_Q1_1278610"/>
      <w:bookmarkEnd w:id="324"/>
      <w:r>
        <w:rPr>
          <w:rFonts w:hint="cs"/>
          <w:rtl/>
        </w:rPr>
        <w:t>שהוקרא בוועדה. מי בעד?</w:t>
      </w:r>
    </w:p>
    <w:p w14:paraId="380F8C30" w14:textId="3E062B94" w:rsidR="00577A40" w:rsidRDefault="00577A40" w:rsidP="00577A40">
      <w:pPr>
        <w:pStyle w:val="KeepWithNext"/>
        <w:rPr>
          <w:rtl/>
        </w:rPr>
      </w:pPr>
    </w:p>
    <w:p w14:paraId="0DC2AA5B" w14:textId="2D397EC2" w:rsidR="00577A40" w:rsidRDefault="00577A40" w:rsidP="00577A40">
      <w:pPr>
        <w:pStyle w:val="af1"/>
        <w:keepNext/>
        <w:rPr>
          <w:rtl/>
        </w:rPr>
      </w:pPr>
      <w:r>
        <w:rPr>
          <w:rtl/>
        </w:rPr>
        <w:tab/>
        <w:t>הצבעה</w:t>
      </w:r>
    </w:p>
    <w:p w14:paraId="11C098B1" w14:textId="01BFC119" w:rsidR="00577A40" w:rsidRDefault="009F6A10" w:rsidP="00577A40">
      <w:pPr>
        <w:pStyle w:val="--"/>
        <w:keepNext/>
        <w:rPr>
          <w:rtl/>
        </w:rPr>
      </w:pPr>
      <w:r>
        <w:rPr>
          <w:rFonts w:hint="cs"/>
          <w:rtl/>
        </w:rPr>
        <w:t xml:space="preserve">הצו אושר כפי שהוקרא בוועדה. </w:t>
      </w:r>
    </w:p>
    <w:p w14:paraId="345F866B" w14:textId="4FB48267" w:rsidR="009F6A10" w:rsidRDefault="009F6A10" w:rsidP="009F6A10">
      <w:pPr>
        <w:rPr>
          <w:rtl/>
        </w:rPr>
      </w:pPr>
    </w:p>
    <w:p w14:paraId="5AFB777E" w14:textId="7C2400F3" w:rsidR="009F6A10" w:rsidRDefault="009F6A10" w:rsidP="009F6A10">
      <w:pPr>
        <w:rPr>
          <w:rtl/>
        </w:rPr>
      </w:pPr>
    </w:p>
    <w:p w14:paraId="34607314" w14:textId="77777777" w:rsidR="009F6A10" w:rsidRDefault="009F6A10" w:rsidP="009F6A10">
      <w:pPr>
        <w:pStyle w:val="af6"/>
        <w:keepNext/>
        <w:rPr>
          <w:rtl/>
        </w:rPr>
      </w:pPr>
      <w:bookmarkStart w:id="325" w:name="ET_yor_5726_58"/>
      <w:r w:rsidRPr="009F6A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F6A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14:paraId="6C61F534" w14:textId="77777777" w:rsidR="009F6A10" w:rsidRDefault="009F6A10" w:rsidP="009F6A10">
      <w:pPr>
        <w:pStyle w:val="KeepWithNext"/>
        <w:rPr>
          <w:rtl/>
        </w:rPr>
      </w:pPr>
    </w:p>
    <w:p w14:paraId="4451F166" w14:textId="77777777" w:rsidR="009F6A10" w:rsidRDefault="009F6A10" w:rsidP="009F6A10">
      <w:pPr>
        <w:rPr>
          <w:rtl/>
        </w:rPr>
      </w:pPr>
      <w:r>
        <w:rPr>
          <w:rFonts w:hint="cs"/>
          <w:rtl/>
        </w:rPr>
        <w:t xml:space="preserve">אושר פה אחד תרתי משמע. </w:t>
      </w:r>
    </w:p>
    <w:p w14:paraId="120A6923" w14:textId="77777777" w:rsidR="009F6A10" w:rsidRDefault="009F6A10" w:rsidP="009F6A10">
      <w:pPr>
        <w:rPr>
          <w:rtl/>
        </w:rPr>
      </w:pPr>
    </w:p>
    <w:p w14:paraId="34BCFDC7" w14:textId="77777777" w:rsidR="009F6A10" w:rsidRDefault="009F6A10" w:rsidP="009F6A10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14:paraId="7DD392B9" w14:textId="77777777" w:rsidR="009F6A10" w:rsidRDefault="009F6A10" w:rsidP="009F6A10">
      <w:pPr>
        <w:rPr>
          <w:rtl/>
        </w:rPr>
      </w:pPr>
    </w:p>
    <w:p w14:paraId="48AAF62F" w14:textId="77777777" w:rsidR="0036229F" w:rsidRDefault="0036229F" w:rsidP="009F6A10">
      <w:pPr>
        <w:rPr>
          <w:rtl/>
        </w:rPr>
      </w:pPr>
    </w:p>
    <w:p w14:paraId="6957DEA1" w14:textId="165DCF12" w:rsidR="009F6A10" w:rsidRDefault="009F6A10" w:rsidP="0036229F">
      <w:pPr>
        <w:pStyle w:val="afc"/>
        <w:keepNext/>
        <w:rPr>
          <w:rtl/>
        </w:rPr>
      </w:pPr>
      <w:bookmarkStart w:id="326" w:name="ET_meetingend_59"/>
      <w:r w:rsidRPr="009F6A10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10:25.</w:t>
      </w:r>
      <w:r w:rsidRPr="009F6A10">
        <w:rPr>
          <w:rStyle w:val="TagStyle"/>
          <w:rtl/>
        </w:rPr>
        <w:t xml:space="preserve"> &lt;&lt; סיום &gt;&gt;</w:t>
      </w:r>
      <w:bookmarkEnd w:id="326"/>
    </w:p>
    <w:sectPr w:rsidR="009F6A10" w:rsidSect="003622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4B52B2" w14:textId="77777777" w:rsidR="00A42723" w:rsidRDefault="00A42723">
      <w:r>
        <w:separator/>
      </w:r>
    </w:p>
  </w:endnote>
  <w:endnote w:type="continuationSeparator" w:id="0">
    <w:p w14:paraId="19FBCBC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E63E5F" w14:textId="77777777" w:rsidR="00A42723" w:rsidRDefault="00A42723">
      <w:r>
        <w:separator/>
      </w:r>
    </w:p>
  </w:footnote>
  <w:footnote w:type="continuationSeparator" w:id="0">
    <w:p w14:paraId="70629C2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496F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6FC2B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796B8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229F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61FF7CF" w14:textId="210DA745" w:rsidR="00D86E57" w:rsidRPr="00CC5815" w:rsidRDefault="00D642C4" w:rsidP="008E5E3F">
    <w:pPr>
      <w:pStyle w:val="a3"/>
      <w:ind w:firstLine="0"/>
    </w:pPr>
    <w:r>
      <w:rPr>
        <w:rtl/>
      </w:rPr>
      <w:t>ועדת הכספים</w:t>
    </w:r>
  </w:p>
  <w:p w14:paraId="23729625" w14:textId="24721541" w:rsidR="00D86E57" w:rsidRPr="00CC5815" w:rsidRDefault="00D642C4" w:rsidP="008E5E3F">
    <w:pPr>
      <w:pStyle w:val="a3"/>
      <w:ind w:firstLine="0"/>
      <w:rPr>
        <w:rtl/>
      </w:rPr>
    </w:pPr>
    <w:r>
      <w:rPr>
        <w:rtl/>
      </w:rPr>
      <w:t>30/12/2020</w:t>
    </w:r>
  </w:p>
  <w:p w14:paraId="7DF6CA0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FC35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B88181" wp14:editId="634CF5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7537A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DE39AE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D16CE5"/>
    <w:multiLevelType w:val="hybridMultilevel"/>
    <w:tmpl w:val="A7ACF2D2"/>
    <w:lvl w:ilvl="0" w:tplc="C82E495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7504D0"/>
    <w:multiLevelType w:val="hybridMultilevel"/>
    <w:tmpl w:val="B7C0B7DE"/>
    <w:lvl w:ilvl="0" w:tplc="EFC4E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8A9"/>
    <w:rsid w:val="00055BCA"/>
    <w:rsid w:val="00060534"/>
    <w:rsid w:val="00067B49"/>
    <w:rsid w:val="00067F42"/>
    <w:rsid w:val="00081874"/>
    <w:rsid w:val="00092B80"/>
    <w:rsid w:val="000A17C6"/>
    <w:rsid w:val="000B060C"/>
    <w:rsid w:val="000B2EE6"/>
    <w:rsid w:val="000C47F5"/>
    <w:rsid w:val="000E3314"/>
    <w:rsid w:val="000F2459"/>
    <w:rsid w:val="0010281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707"/>
    <w:rsid w:val="001D440C"/>
    <w:rsid w:val="001E3237"/>
    <w:rsid w:val="002016FF"/>
    <w:rsid w:val="00227FEF"/>
    <w:rsid w:val="00255779"/>
    <w:rsid w:val="00261554"/>
    <w:rsid w:val="002644C3"/>
    <w:rsid w:val="00275C03"/>
    <w:rsid w:val="00280D58"/>
    <w:rsid w:val="002D4BDB"/>
    <w:rsid w:val="002E5E31"/>
    <w:rsid w:val="002F23AC"/>
    <w:rsid w:val="00303B4C"/>
    <w:rsid w:val="00321E62"/>
    <w:rsid w:val="00327BF8"/>
    <w:rsid w:val="00340AFA"/>
    <w:rsid w:val="00340BA9"/>
    <w:rsid w:val="003445BC"/>
    <w:rsid w:val="0036229F"/>
    <w:rsid w:val="003658CB"/>
    <w:rsid w:val="00366CFB"/>
    <w:rsid w:val="0036794C"/>
    <w:rsid w:val="00373508"/>
    <w:rsid w:val="003941E6"/>
    <w:rsid w:val="00396023"/>
    <w:rsid w:val="003C279D"/>
    <w:rsid w:val="003F0A5F"/>
    <w:rsid w:val="00420E41"/>
    <w:rsid w:val="00424C94"/>
    <w:rsid w:val="00447608"/>
    <w:rsid w:val="00451746"/>
    <w:rsid w:val="0045364A"/>
    <w:rsid w:val="00470EAC"/>
    <w:rsid w:val="00472075"/>
    <w:rsid w:val="0049458B"/>
    <w:rsid w:val="00495FD8"/>
    <w:rsid w:val="004B0A65"/>
    <w:rsid w:val="004B1BE9"/>
    <w:rsid w:val="00500C0C"/>
    <w:rsid w:val="00546678"/>
    <w:rsid w:val="005506B9"/>
    <w:rsid w:val="00567E70"/>
    <w:rsid w:val="00577A40"/>
    <w:rsid w:val="005817EC"/>
    <w:rsid w:val="00590B77"/>
    <w:rsid w:val="005A342D"/>
    <w:rsid w:val="005C363E"/>
    <w:rsid w:val="005D61F3"/>
    <w:rsid w:val="005E1B4B"/>
    <w:rsid w:val="005E1C6B"/>
    <w:rsid w:val="005E5D95"/>
    <w:rsid w:val="005F76B0"/>
    <w:rsid w:val="00634F61"/>
    <w:rsid w:val="00695A47"/>
    <w:rsid w:val="006A0CB7"/>
    <w:rsid w:val="006E36CD"/>
    <w:rsid w:val="006F0259"/>
    <w:rsid w:val="00700433"/>
    <w:rsid w:val="00702755"/>
    <w:rsid w:val="0070472C"/>
    <w:rsid w:val="007509A6"/>
    <w:rsid w:val="00752968"/>
    <w:rsid w:val="0076277F"/>
    <w:rsid w:val="007872B4"/>
    <w:rsid w:val="00791CBE"/>
    <w:rsid w:val="007C693F"/>
    <w:rsid w:val="007C6ADD"/>
    <w:rsid w:val="007F6BD6"/>
    <w:rsid w:val="0082136D"/>
    <w:rsid w:val="008320F6"/>
    <w:rsid w:val="00841223"/>
    <w:rsid w:val="00846BE9"/>
    <w:rsid w:val="00853207"/>
    <w:rsid w:val="008713A4"/>
    <w:rsid w:val="00875F10"/>
    <w:rsid w:val="008C0208"/>
    <w:rsid w:val="008C6035"/>
    <w:rsid w:val="008C7015"/>
    <w:rsid w:val="008D1DFB"/>
    <w:rsid w:val="008E03B4"/>
    <w:rsid w:val="008E5D32"/>
    <w:rsid w:val="008E5E3F"/>
    <w:rsid w:val="008F4549"/>
    <w:rsid w:val="0090279B"/>
    <w:rsid w:val="00914904"/>
    <w:rsid w:val="009258CE"/>
    <w:rsid w:val="009515F0"/>
    <w:rsid w:val="0095768E"/>
    <w:rsid w:val="009830CB"/>
    <w:rsid w:val="009D478A"/>
    <w:rsid w:val="009E0856"/>
    <w:rsid w:val="009E6E93"/>
    <w:rsid w:val="009F1518"/>
    <w:rsid w:val="009F5773"/>
    <w:rsid w:val="009F6A10"/>
    <w:rsid w:val="00A15971"/>
    <w:rsid w:val="00A22C90"/>
    <w:rsid w:val="00A42723"/>
    <w:rsid w:val="00A64A6D"/>
    <w:rsid w:val="00A66020"/>
    <w:rsid w:val="00AB02EE"/>
    <w:rsid w:val="00AB3F3A"/>
    <w:rsid w:val="00AD4EC9"/>
    <w:rsid w:val="00AD672B"/>
    <w:rsid w:val="00AD6FFC"/>
    <w:rsid w:val="00AF31E6"/>
    <w:rsid w:val="00AF4150"/>
    <w:rsid w:val="00B0509A"/>
    <w:rsid w:val="00B120B2"/>
    <w:rsid w:val="00B12170"/>
    <w:rsid w:val="00B50340"/>
    <w:rsid w:val="00B56D43"/>
    <w:rsid w:val="00B65508"/>
    <w:rsid w:val="00B8517A"/>
    <w:rsid w:val="00BA6446"/>
    <w:rsid w:val="00BA656F"/>
    <w:rsid w:val="00BD47B7"/>
    <w:rsid w:val="00C1175D"/>
    <w:rsid w:val="00C135D5"/>
    <w:rsid w:val="00C22DCB"/>
    <w:rsid w:val="00C3598A"/>
    <w:rsid w:val="00C360BC"/>
    <w:rsid w:val="00C44800"/>
    <w:rsid w:val="00C52EC2"/>
    <w:rsid w:val="00C6070F"/>
    <w:rsid w:val="00C61DC1"/>
    <w:rsid w:val="00C64AFF"/>
    <w:rsid w:val="00C661EE"/>
    <w:rsid w:val="00C72438"/>
    <w:rsid w:val="00C763E4"/>
    <w:rsid w:val="00C8624A"/>
    <w:rsid w:val="00CA5363"/>
    <w:rsid w:val="00CB39BA"/>
    <w:rsid w:val="00CB6D60"/>
    <w:rsid w:val="00CC5815"/>
    <w:rsid w:val="00CE24B8"/>
    <w:rsid w:val="00CE5849"/>
    <w:rsid w:val="00D278F7"/>
    <w:rsid w:val="00D37550"/>
    <w:rsid w:val="00D40A29"/>
    <w:rsid w:val="00D45D27"/>
    <w:rsid w:val="00D642C4"/>
    <w:rsid w:val="00D86E57"/>
    <w:rsid w:val="00D925B5"/>
    <w:rsid w:val="00D96B24"/>
    <w:rsid w:val="00DB53D4"/>
    <w:rsid w:val="00DE2779"/>
    <w:rsid w:val="00DE5B80"/>
    <w:rsid w:val="00DF7ED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438430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42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5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F6B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AE05A-139B-4C90-92CF-2135189BF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1836</Words>
  <Characters>10468</Characters>
  <Application>Microsoft Office Word</Application>
  <DocSecurity>0</DocSecurity>
  <Lines>87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2021-01-31T08:15:00Z</dcterms:modified>
</cp:coreProperties>
</file>