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45574" w:rsidP="00EC1FB3">
      <w:pPr>
        <w:ind w:firstLine="0"/>
        <w:rPr>
          <w:b/>
          <w:bCs/>
          <w:rtl/>
        </w:rPr>
      </w:pPr>
      <w:bookmarkStart w:id="0" w:name="_GoBack"/>
      <w:bookmarkEnd w:id="0"/>
      <w:r>
        <w:rPr>
          <w:rFonts w:hint="cs"/>
          <w:b/>
          <w:bCs/>
          <w:rtl/>
        </w:rPr>
        <w:t>;</w:t>
      </w:r>
      <w:r w:rsidR="000C07DE">
        <w:rPr>
          <w:b/>
          <w:bCs/>
          <w:rtl/>
        </w:rPr>
        <w:t>הכנסת העשרים-ושלוש</w:t>
      </w:r>
    </w:p>
    <w:p w:rsidR="00A22C90" w:rsidRDefault="00A22C90" w:rsidP="00327BF8">
      <w:pPr>
        <w:ind w:firstLine="0"/>
        <w:outlineLvl w:val="0"/>
        <w:rPr>
          <w:b/>
          <w:bCs/>
          <w:rtl/>
        </w:rPr>
        <w:sectPr w:rsidR="00A22C90" w:rsidSect="00566386">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0C07DE"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C07DE" w:rsidP="00E1458C">
      <w:pPr>
        <w:ind w:firstLine="0"/>
        <w:jc w:val="center"/>
        <w:outlineLvl w:val="0"/>
        <w:rPr>
          <w:b/>
          <w:bCs/>
          <w:rtl/>
        </w:rPr>
      </w:pPr>
      <w:r>
        <w:rPr>
          <w:b/>
          <w:bCs/>
          <w:rtl/>
        </w:rPr>
        <w:t xml:space="preserve">פרוטוקול מס' </w:t>
      </w:r>
      <w:r w:rsidR="00E1458C">
        <w:rPr>
          <w:rFonts w:hint="cs"/>
          <w:b/>
          <w:bCs/>
          <w:rtl/>
        </w:rPr>
        <w:t>72</w:t>
      </w:r>
    </w:p>
    <w:p w:rsidR="00E64116" w:rsidRPr="008713A4" w:rsidRDefault="000C07DE" w:rsidP="008320F6">
      <w:pPr>
        <w:ind w:firstLine="0"/>
        <w:jc w:val="center"/>
        <w:outlineLvl w:val="0"/>
        <w:rPr>
          <w:b/>
          <w:bCs/>
          <w:rtl/>
        </w:rPr>
      </w:pPr>
      <w:r>
        <w:rPr>
          <w:b/>
          <w:bCs/>
          <w:rtl/>
        </w:rPr>
        <w:t>מישיבת הוועדה לקידום מעמד האישה ולשוויון מגדרי</w:t>
      </w:r>
    </w:p>
    <w:p w:rsidR="00E64116" w:rsidRPr="008713A4" w:rsidRDefault="000C07DE" w:rsidP="00566386">
      <w:pPr>
        <w:ind w:firstLine="0"/>
        <w:jc w:val="center"/>
        <w:outlineLvl w:val="0"/>
        <w:rPr>
          <w:b/>
          <w:bCs/>
          <w:u w:val="single"/>
          <w:rtl/>
        </w:rPr>
      </w:pPr>
      <w:r>
        <w:rPr>
          <w:b/>
          <w:bCs/>
          <w:u w:val="single"/>
          <w:rtl/>
        </w:rPr>
        <w:t xml:space="preserve">יום שני, כ"ח בכסלו התשפ"א (14 בדצמבר 2020), שעה </w:t>
      </w:r>
      <w:r w:rsidR="00566386">
        <w:rPr>
          <w:rFonts w:hint="cs"/>
          <w:b/>
          <w:bCs/>
          <w:u w:val="single"/>
          <w:rtl/>
        </w:rPr>
        <w:t>11</w:t>
      </w:r>
      <w:r>
        <w:rPr>
          <w:b/>
          <w:bCs/>
          <w:u w:val="single"/>
          <w:rtl/>
        </w:rPr>
        <w:t>:00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C07DE" w:rsidP="00396A89">
      <w:pPr>
        <w:spacing w:before="60"/>
        <w:ind w:firstLine="0"/>
        <w:rPr>
          <w:rtl/>
        </w:rPr>
      </w:pPr>
      <w:bookmarkStart w:id="1" w:name="ET_hatsach_621561_1"/>
      <w:r w:rsidRPr="000C07DE">
        <w:rPr>
          <w:rStyle w:val="TagStyle"/>
          <w:rtl/>
        </w:rPr>
        <w:t xml:space="preserve"> &lt;&lt; הצח &gt;&gt; </w:t>
      </w:r>
      <w:r w:rsidRPr="000C07DE">
        <w:rPr>
          <w:rtl/>
        </w:rPr>
        <w:t xml:space="preserve">הצעת חוק עבודת נשים (תיקון מס' 62) (הגבלת פיטורים של אישה השוהה במקלט לנשים מוכות), </w:t>
      </w:r>
      <w:r w:rsidR="00396A89">
        <w:rPr>
          <w:rtl/>
        </w:rPr>
        <w:t>התשפ"א-2020</w:t>
      </w:r>
      <w:r w:rsidRPr="000C07DE">
        <w:rPr>
          <w:rStyle w:val="TagStyle"/>
          <w:rtl/>
        </w:rPr>
        <w:t xml:space="preserve"> &lt;&lt; הצח &gt;&gt;</w:t>
      </w:r>
      <w:r w:rsidRPr="000C07DE">
        <w:rPr>
          <w:rtl/>
        </w:rPr>
        <w:t xml:space="preserve">   </w:t>
      </w:r>
      <w:bookmarkEnd w:id="1"/>
    </w:p>
    <w:p w:rsidR="00E64116" w:rsidRDefault="00E64116" w:rsidP="007C693F">
      <w:pPr>
        <w:spacing w:before="60"/>
        <w:ind w:firstLine="0"/>
        <w:rPr>
          <w:rtl/>
        </w:rPr>
      </w:pPr>
    </w:p>
    <w:p w:rsidR="000C07DE" w:rsidRPr="008713A4" w:rsidRDefault="000C07D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C07DE" w:rsidRDefault="000C07DE" w:rsidP="00EC1FB3">
      <w:pPr>
        <w:ind w:firstLine="0"/>
        <w:rPr>
          <w:rtl/>
        </w:rPr>
      </w:pPr>
      <w:r w:rsidRPr="000C07DE">
        <w:rPr>
          <w:rtl/>
        </w:rPr>
        <w:t>עודד פורר – היו"ר</w:t>
      </w:r>
    </w:p>
    <w:p w:rsidR="000C07DE" w:rsidRPr="000C07DE" w:rsidRDefault="000C07DE" w:rsidP="00EC1FB3">
      <w:pPr>
        <w:ind w:firstLine="0"/>
        <w:rPr>
          <w:rtl/>
        </w:rPr>
      </w:pPr>
      <w:r w:rsidRPr="000C07DE">
        <w:rPr>
          <w:rtl/>
        </w:rPr>
        <w:t>תמר זנדברג</w:t>
      </w:r>
    </w:p>
    <w:p w:rsidR="000C07DE" w:rsidRPr="000C07DE" w:rsidRDefault="000C07DE" w:rsidP="00EC1FB3">
      <w:pPr>
        <w:ind w:firstLine="0"/>
        <w:rPr>
          <w:rtl/>
        </w:rPr>
      </w:pPr>
      <w:r w:rsidRPr="000C07DE">
        <w:rPr>
          <w:rtl/>
        </w:rPr>
        <w:t>מרב מיכאלי</w:t>
      </w:r>
    </w:p>
    <w:p w:rsidR="000C07DE" w:rsidRDefault="000C07DE" w:rsidP="00EC1FB3">
      <w:pPr>
        <w:ind w:firstLine="0"/>
        <w:rPr>
          <w:rtl/>
        </w:rPr>
      </w:pPr>
      <w:r w:rsidRPr="000C07DE">
        <w:rPr>
          <w:rtl/>
        </w:rPr>
        <w:t>עאידה תומא סלימאן</w:t>
      </w:r>
    </w:p>
    <w:p w:rsidR="000C07DE" w:rsidRPr="008713A4" w:rsidRDefault="000C07DE"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445574" w:rsidP="00DE5B80">
      <w:pPr>
        <w:ind w:firstLine="0"/>
        <w:rPr>
          <w:rtl/>
        </w:rPr>
      </w:pPr>
      <w:r>
        <w:rPr>
          <w:rFonts w:hint="cs"/>
          <w:rtl/>
        </w:rPr>
        <w:t>קארין אלהרר</w:t>
      </w:r>
    </w:p>
    <w:p w:rsidR="002E5E31" w:rsidRDefault="002E5E31" w:rsidP="00DE5B80">
      <w:pPr>
        <w:ind w:firstLine="0"/>
        <w:rPr>
          <w:b/>
          <w:bCs/>
          <w:u w:val="single"/>
          <w:rtl/>
        </w:rPr>
      </w:pPr>
    </w:p>
    <w:p w:rsidR="00A81863" w:rsidRPr="000C47F5" w:rsidRDefault="00A81863"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8"/>
        <w:gridCol w:w="425"/>
        <w:gridCol w:w="7055"/>
      </w:tblGrid>
      <w:tr w:rsidR="00445574" w:rsidTr="00445574">
        <w:tc>
          <w:tcPr>
            <w:tcW w:w="1818" w:type="dxa"/>
            <w:shd w:val="clear" w:color="auto" w:fill="auto"/>
          </w:tcPr>
          <w:p w:rsidR="00445574" w:rsidRDefault="00445574" w:rsidP="00DE5B80">
            <w:pPr>
              <w:ind w:firstLine="0"/>
              <w:rPr>
                <w:rtl/>
              </w:rPr>
            </w:pPr>
            <w:r>
              <w:rPr>
                <w:rtl/>
              </w:rPr>
              <w:t>איה דביר</w:t>
            </w:r>
          </w:p>
        </w:tc>
        <w:tc>
          <w:tcPr>
            <w:tcW w:w="425" w:type="dxa"/>
            <w:shd w:val="clear" w:color="auto" w:fill="auto"/>
          </w:tcPr>
          <w:p w:rsidR="00445574" w:rsidRDefault="00445574" w:rsidP="00DE5B80">
            <w:pPr>
              <w:ind w:firstLine="0"/>
              <w:rPr>
                <w:rtl/>
              </w:rPr>
            </w:pPr>
            <w:r>
              <w:rPr>
                <w:rtl/>
              </w:rPr>
              <w:t>–</w:t>
            </w:r>
          </w:p>
        </w:tc>
        <w:tc>
          <w:tcPr>
            <w:tcW w:w="7055" w:type="dxa"/>
            <w:shd w:val="clear" w:color="auto" w:fill="auto"/>
          </w:tcPr>
          <w:p w:rsidR="00445574" w:rsidRDefault="00445574" w:rsidP="00DE5B80">
            <w:pPr>
              <w:ind w:firstLine="0"/>
              <w:rPr>
                <w:rtl/>
              </w:rPr>
            </w:pPr>
            <w:r>
              <w:rPr>
                <w:rtl/>
              </w:rPr>
              <w:t>משפטנית, משרד המשפטים</w:t>
            </w:r>
          </w:p>
        </w:tc>
      </w:tr>
      <w:tr w:rsidR="00445574" w:rsidTr="00445574">
        <w:tc>
          <w:tcPr>
            <w:tcW w:w="1818" w:type="dxa"/>
            <w:shd w:val="clear" w:color="auto" w:fill="auto"/>
          </w:tcPr>
          <w:p w:rsidR="00445574" w:rsidRDefault="00445574" w:rsidP="00DE5B80">
            <w:pPr>
              <w:ind w:firstLine="0"/>
              <w:rPr>
                <w:rtl/>
              </w:rPr>
            </w:pPr>
            <w:r>
              <w:rPr>
                <w:rtl/>
              </w:rPr>
              <w:t>תמר מתתיהו</w:t>
            </w:r>
          </w:p>
        </w:tc>
        <w:tc>
          <w:tcPr>
            <w:tcW w:w="425" w:type="dxa"/>
            <w:shd w:val="clear" w:color="auto" w:fill="auto"/>
          </w:tcPr>
          <w:p w:rsidR="00445574" w:rsidRDefault="00445574" w:rsidP="00DE5B80">
            <w:pPr>
              <w:ind w:firstLine="0"/>
              <w:rPr>
                <w:rtl/>
              </w:rPr>
            </w:pPr>
            <w:r>
              <w:rPr>
                <w:rtl/>
              </w:rPr>
              <w:t>–</w:t>
            </w:r>
          </w:p>
        </w:tc>
        <w:tc>
          <w:tcPr>
            <w:tcW w:w="7055" w:type="dxa"/>
            <w:shd w:val="clear" w:color="auto" w:fill="auto"/>
          </w:tcPr>
          <w:p w:rsidR="00445574" w:rsidRDefault="00445574" w:rsidP="00DE5B80">
            <w:pPr>
              <w:ind w:firstLine="0"/>
              <w:rPr>
                <w:rtl/>
              </w:rPr>
            </w:pPr>
            <w:r>
              <w:rPr>
                <w:rtl/>
              </w:rPr>
              <w:t>הלשכה המשפטית, משרד העבודה, הרווחה והשירותים החברתיים</w:t>
            </w:r>
          </w:p>
        </w:tc>
      </w:tr>
      <w:tr w:rsidR="00445574" w:rsidTr="00445574">
        <w:tc>
          <w:tcPr>
            <w:tcW w:w="1818" w:type="dxa"/>
            <w:shd w:val="clear" w:color="auto" w:fill="auto"/>
          </w:tcPr>
          <w:p w:rsidR="00445574" w:rsidRDefault="00445574" w:rsidP="00DE5B80">
            <w:pPr>
              <w:ind w:firstLine="0"/>
              <w:rPr>
                <w:rtl/>
              </w:rPr>
            </w:pPr>
            <w:r>
              <w:rPr>
                <w:rtl/>
              </w:rPr>
              <w:t>אלעזר שוורץ</w:t>
            </w:r>
          </w:p>
        </w:tc>
        <w:tc>
          <w:tcPr>
            <w:tcW w:w="425" w:type="dxa"/>
            <w:shd w:val="clear" w:color="auto" w:fill="auto"/>
          </w:tcPr>
          <w:p w:rsidR="00445574" w:rsidRDefault="00445574" w:rsidP="00DE5B80">
            <w:pPr>
              <w:ind w:firstLine="0"/>
              <w:rPr>
                <w:rtl/>
              </w:rPr>
            </w:pPr>
            <w:r>
              <w:rPr>
                <w:rtl/>
              </w:rPr>
              <w:t>–</w:t>
            </w:r>
          </w:p>
        </w:tc>
        <w:tc>
          <w:tcPr>
            <w:tcW w:w="7055" w:type="dxa"/>
            <w:shd w:val="clear" w:color="auto" w:fill="auto"/>
          </w:tcPr>
          <w:p w:rsidR="00445574" w:rsidRDefault="00445574" w:rsidP="00DE5B80">
            <w:pPr>
              <w:ind w:firstLine="0"/>
              <w:rPr>
                <w:rtl/>
              </w:rPr>
            </w:pPr>
            <w:r>
              <w:rPr>
                <w:rtl/>
              </w:rPr>
              <w:t>מרכז המחקר והמידע של הכנסת</w:t>
            </w:r>
          </w:p>
        </w:tc>
      </w:tr>
    </w:tbl>
    <w:p w:rsidR="00E64116" w:rsidRDefault="00E64116" w:rsidP="00DE5B80">
      <w:pPr>
        <w:ind w:firstLine="0"/>
        <w:rPr>
          <w:rtl/>
        </w:rPr>
      </w:pPr>
    </w:p>
    <w:p w:rsidR="00A81863" w:rsidRDefault="00A81863" w:rsidP="00DE5B80">
      <w:pPr>
        <w:ind w:firstLine="0"/>
        <w:rPr>
          <w:rtl/>
        </w:rPr>
      </w:pPr>
    </w:p>
    <w:p w:rsidR="00445574" w:rsidRPr="008713A4" w:rsidRDefault="00445574" w:rsidP="00DE5B80">
      <w:pPr>
        <w:ind w:firstLine="0"/>
        <w:rPr>
          <w:rtl/>
        </w:rPr>
      </w:pPr>
      <w:r w:rsidRPr="008713A4">
        <w:rPr>
          <w:b/>
          <w:bCs/>
          <w:u w:val="single"/>
          <w:rtl/>
        </w:rPr>
        <w:t>מוזמני</w:t>
      </w:r>
      <w:r>
        <w:rPr>
          <w:rFonts w:hint="cs"/>
          <w:b/>
          <w:bCs/>
          <w:u w:val="single"/>
          <w:rtl/>
        </w:rPr>
        <w:t>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8"/>
        <w:gridCol w:w="425"/>
        <w:gridCol w:w="7055"/>
      </w:tblGrid>
      <w:tr w:rsidR="00445574" w:rsidTr="00445574">
        <w:tc>
          <w:tcPr>
            <w:tcW w:w="1818" w:type="dxa"/>
            <w:shd w:val="clear" w:color="auto" w:fill="auto"/>
          </w:tcPr>
          <w:p w:rsidR="00445574" w:rsidRDefault="00445574" w:rsidP="00DE5B80">
            <w:pPr>
              <w:ind w:firstLine="0"/>
              <w:rPr>
                <w:rtl/>
              </w:rPr>
            </w:pPr>
            <w:r>
              <w:rPr>
                <w:rtl/>
              </w:rPr>
              <w:t>איציק דניאל</w:t>
            </w:r>
          </w:p>
        </w:tc>
        <w:tc>
          <w:tcPr>
            <w:tcW w:w="425" w:type="dxa"/>
            <w:shd w:val="clear" w:color="auto" w:fill="auto"/>
          </w:tcPr>
          <w:p w:rsidR="00445574" w:rsidRDefault="00445574" w:rsidP="00DE5B80">
            <w:pPr>
              <w:ind w:firstLine="0"/>
              <w:rPr>
                <w:rtl/>
              </w:rPr>
            </w:pPr>
            <w:r>
              <w:rPr>
                <w:rtl/>
              </w:rPr>
              <w:t>–</w:t>
            </w:r>
          </w:p>
        </w:tc>
        <w:tc>
          <w:tcPr>
            <w:tcW w:w="7055" w:type="dxa"/>
            <w:shd w:val="clear" w:color="auto" w:fill="auto"/>
          </w:tcPr>
          <w:p w:rsidR="00445574" w:rsidRDefault="00445574" w:rsidP="00DE5B80">
            <w:pPr>
              <w:ind w:firstLine="0"/>
              <w:rPr>
                <w:rtl/>
              </w:rPr>
            </w:pPr>
            <w:r>
              <w:rPr>
                <w:rtl/>
              </w:rPr>
              <w:t>רכז תעסוקה באגף תקציבים, משרד האוצר</w:t>
            </w:r>
          </w:p>
        </w:tc>
      </w:tr>
      <w:tr w:rsidR="00445574" w:rsidTr="00445574">
        <w:tc>
          <w:tcPr>
            <w:tcW w:w="1818" w:type="dxa"/>
            <w:shd w:val="clear" w:color="auto" w:fill="auto"/>
          </w:tcPr>
          <w:p w:rsidR="00445574" w:rsidRDefault="00445574" w:rsidP="00DE5B80">
            <w:pPr>
              <w:ind w:firstLine="0"/>
              <w:rPr>
                <w:rtl/>
              </w:rPr>
            </w:pPr>
            <w:r>
              <w:rPr>
                <w:rtl/>
              </w:rPr>
              <w:t>מיכל חנוך אחדות</w:t>
            </w:r>
          </w:p>
        </w:tc>
        <w:tc>
          <w:tcPr>
            <w:tcW w:w="425" w:type="dxa"/>
            <w:shd w:val="clear" w:color="auto" w:fill="auto"/>
          </w:tcPr>
          <w:p w:rsidR="00445574" w:rsidRDefault="00445574" w:rsidP="00DE5B80">
            <w:pPr>
              <w:ind w:firstLine="0"/>
              <w:rPr>
                <w:rtl/>
              </w:rPr>
            </w:pPr>
            <w:r>
              <w:rPr>
                <w:rtl/>
              </w:rPr>
              <w:t>–</w:t>
            </w:r>
          </w:p>
        </w:tc>
        <w:tc>
          <w:tcPr>
            <w:tcW w:w="7055" w:type="dxa"/>
            <w:shd w:val="clear" w:color="auto" w:fill="auto"/>
          </w:tcPr>
          <w:p w:rsidR="00445574" w:rsidRDefault="00445574" w:rsidP="00DE5B80">
            <w:pPr>
              <w:ind w:firstLine="0"/>
              <w:rPr>
                <w:rtl/>
              </w:rPr>
            </w:pPr>
            <w:r>
              <w:rPr>
                <w:rtl/>
              </w:rPr>
              <w:t>מפקחת ארצית בנושא אלימות במשפחה (מקלטים ודירות מעב, משרד העבודה, הרווחה והשירותים החברתיים</w:t>
            </w:r>
          </w:p>
        </w:tc>
      </w:tr>
      <w:tr w:rsidR="00445574" w:rsidTr="00445574">
        <w:tc>
          <w:tcPr>
            <w:tcW w:w="1818" w:type="dxa"/>
            <w:shd w:val="clear" w:color="auto" w:fill="auto"/>
          </w:tcPr>
          <w:p w:rsidR="00445574" w:rsidRDefault="00445574" w:rsidP="00DE5B80">
            <w:pPr>
              <w:ind w:firstLine="0"/>
              <w:rPr>
                <w:rtl/>
              </w:rPr>
            </w:pPr>
            <w:r>
              <w:rPr>
                <w:rtl/>
              </w:rPr>
              <w:t>מרים כהבא</w:t>
            </w:r>
          </w:p>
        </w:tc>
        <w:tc>
          <w:tcPr>
            <w:tcW w:w="425" w:type="dxa"/>
            <w:shd w:val="clear" w:color="auto" w:fill="auto"/>
          </w:tcPr>
          <w:p w:rsidR="00445574" w:rsidRDefault="00445574" w:rsidP="00DE5B80">
            <w:pPr>
              <w:ind w:firstLine="0"/>
              <w:rPr>
                <w:rtl/>
              </w:rPr>
            </w:pPr>
            <w:r>
              <w:rPr>
                <w:rtl/>
              </w:rPr>
              <w:t>–</w:t>
            </w:r>
          </w:p>
        </w:tc>
        <w:tc>
          <w:tcPr>
            <w:tcW w:w="7055" w:type="dxa"/>
            <w:shd w:val="clear" w:color="auto" w:fill="auto"/>
          </w:tcPr>
          <w:p w:rsidR="00445574" w:rsidRDefault="00445574" w:rsidP="00DE5B80">
            <w:pPr>
              <w:ind w:firstLine="0"/>
              <w:rPr>
                <w:rtl/>
              </w:rPr>
            </w:pPr>
            <w:r>
              <w:rPr>
                <w:rtl/>
              </w:rPr>
              <w:t>נציבה ארצית, משרד העבודה, הרווחה והשירותים החברתיים</w:t>
            </w:r>
          </w:p>
        </w:tc>
      </w:tr>
      <w:tr w:rsidR="00142AE3" w:rsidTr="00445574">
        <w:tc>
          <w:tcPr>
            <w:tcW w:w="1818" w:type="dxa"/>
            <w:shd w:val="clear" w:color="auto" w:fill="auto"/>
          </w:tcPr>
          <w:p w:rsidR="00142AE3" w:rsidRDefault="00142AE3" w:rsidP="00DE5B80">
            <w:pPr>
              <w:ind w:firstLine="0"/>
              <w:rPr>
                <w:rtl/>
              </w:rPr>
            </w:pPr>
            <w:r>
              <w:rPr>
                <w:rFonts w:hint="cs"/>
                <w:rtl/>
              </w:rPr>
              <w:t>דינה חבלין דהן</w:t>
            </w:r>
          </w:p>
        </w:tc>
        <w:tc>
          <w:tcPr>
            <w:tcW w:w="425" w:type="dxa"/>
            <w:shd w:val="clear" w:color="auto" w:fill="auto"/>
          </w:tcPr>
          <w:p w:rsidR="00142AE3" w:rsidRDefault="00142AE3" w:rsidP="00DE5B80">
            <w:pPr>
              <w:ind w:firstLine="0"/>
              <w:rPr>
                <w:rtl/>
              </w:rPr>
            </w:pPr>
            <w:r>
              <w:rPr>
                <w:rFonts w:hint="cs"/>
                <w:rtl/>
              </w:rPr>
              <w:t>–</w:t>
            </w:r>
          </w:p>
        </w:tc>
        <w:tc>
          <w:tcPr>
            <w:tcW w:w="7055" w:type="dxa"/>
            <w:shd w:val="clear" w:color="auto" w:fill="auto"/>
          </w:tcPr>
          <w:p w:rsidR="00142AE3" w:rsidRDefault="00EE25E0" w:rsidP="00EE25E0">
            <w:pPr>
              <w:ind w:firstLine="0"/>
              <w:rPr>
                <w:rtl/>
              </w:rPr>
            </w:pPr>
            <w:r>
              <w:rPr>
                <w:rFonts w:hint="cs"/>
                <w:rtl/>
              </w:rPr>
              <w:t>יו"ר פורום העמותות המפעילות מקלטים</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C07DE" w:rsidP="00D40A29">
      <w:pPr>
        <w:ind w:firstLine="0"/>
      </w:pPr>
      <w:r>
        <w:rPr>
          <w:rtl/>
        </w:rPr>
        <w:t>ענת מימון</w:t>
      </w:r>
    </w:p>
    <w:p w:rsidR="00E64116" w:rsidRPr="008713A4" w:rsidRDefault="00E64116" w:rsidP="00DE5B80">
      <w:pPr>
        <w:ind w:firstLine="0"/>
        <w:rPr>
          <w:rtl/>
        </w:rPr>
      </w:pPr>
    </w:p>
    <w:p w:rsidR="00E64116" w:rsidRPr="008713A4" w:rsidRDefault="00E64116" w:rsidP="00A81863">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C07DE"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C07DE" w:rsidP="008320F6">
      <w:pPr>
        <w:ind w:firstLine="0"/>
        <w:rPr>
          <w:rtl/>
        </w:rPr>
      </w:pPr>
      <w:r>
        <w:rPr>
          <w:rtl/>
        </w:rPr>
        <w:t>הילה מליחי</w:t>
      </w:r>
    </w:p>
    <w:p w:rsidR="006F2E1E" w:rsidRDefault="00E64116" w:rsidP="006F2E1E">
      <w:pPr>
        <w:ind w:firstLine="0"/>
        <w:rPr>
          <w:rtl/>
        </w:rPr>
      </w:pPr>
      <w:r w:rsidRPr="008713A4">
        <w:rPr>
          <w:rtl/>
        </w:rPr>
        <w:br w:type="page"/>
      </w:r>
    </w:p>
    <w:p w:rsidR="006F2E1E" w:rsidRDefault="006F2E1E" w:rsidP="006F2E1E">
      <w:pPr>
        <w:pStyle w:val="a6"/>
        <w:keepNext/>
        <w:rPr>
          <w:rtl/>
        </w:rPr>
      </w:pPr>
      <w:bookmarkStart w:id="2" w:name="ET_subject_621561_2"/>
      <w:r w:rsidRPr="006F2E1E">
        <w:rPr>
          <w:rStyle w:val="TagStyle"/>
          <w:rtl/>
        </w:rPr>
        <w:lastRenderedPageBreak/>
        <w:t xml:space="preserve"> &lt;&lt; נושא &gt;&gt; </w:t>
      </w:r>
      <w:r>
        <w:rPr>
          <w:rtl/>
        </w:rPr>
        <w:t>הצעת חוק עבודת נשים (תיקון מס' 62) (הגבלת פיטורים של אישה השוהה במקלט לנשים מוכות), התשפ"א-2020</w:t>
      </w:r>
      <w:r w:rsidRPr="006F2E1E">
        <w:rPr>
          <w:rStyle w:val="TagStyle"/>
          <w:rtl/>
        </w:rPr>
        <w:t xml:space="preserve"> &lt;&lt; נושא &gt;&gt;</w:t>
      </w:r>
      <w:r>
        <w:rPr>
          <w:rtl/>
        </w:rPr>
        <w:t xml:space="preserve">   </w:t>
      </w:r>
      <w:bookmarkEnd w:id="2"/>
    </w:p>
    <w:p w:rsidR="006F2E1E" w:rsidRDefault="006F2E1E" w:rsidP="006F2E1E">
      <w:pPr>
        <w:rPr>
          <w:rtl/>
        </w:rPr>
      </w:pPr>
    </w:p>
    <w:p w:rsidR="006F2E1E" w:rsidRDefault="006F2E1E" w:rsidP="006F2E1E">
      <w:pPr>
        <w:rPr>
          <w:rtl/>
        </w:rPr>
      </w:pPr>
    </w:p>
    <w:p w:rsidR="006F2E1E" w:rsidRDefault="006F2E1E" w:rsidP="006F2E1E">
      <w:pPr>
        <w:pStyle w:val="af6"/>
        <w:keepNext/>
        <w:rPr>
          <w:rtl/>
        </w:rPr>
      </w:pPr>
      <w:bookmarkStart w:id="3" w:name="ET_yor_5520_3"/>
      <w:r w:rsidRPr="006F2E1E">
        <w:rPr>
          <w:rStyle w:val="TagStyle"/>
          <w:rtl/>
        </w:rPr>
        <w:t xml:space="preserve"> &lt;&lt; יור &gt;&gt; </w:t>
      </w:r>
      <w:r>
        <w:rPr>
          <w:rtl/>
        </w:rPr>
        <w:t>היו"ר עודד פורר:</w:t>
      </w:r>
      <w:r w:rsidRPr="006F2E1E">
        <w:rPr>
          <w:rStyle w:val="TagStyle"/>
          <w:rtl/>
        </w:rPr>
        <w:t xml:space="preserve"> &lt;&lt; יור &gt;&gt;</w:t>
      </w:r>
      <w:r>
        <w:rPr>
          <w:rtl/>
        </w:rPr>
        <w:t xml:space="preserve">   </w:t>
      </w:r>
      <w:bookmarkEnd w:id="3"/>
    </w:p>
    <w:p w:rsidR="006F2E1E" w:rsidRDefault="006F2E1E" w:rsidP="006F2E1E">
      <w:pPr>
        <w:pStyle w:val="KeepWithNext"/>
        <w:rPr>
          <w:rtl/>
          <w:lang w:eastAsia="he-IL"/>
        </w:rPr>
      </w:pPr>
    </w:p>
    <w:p w:rsidR="00BA5AB1" w:rsidRDefault="006F2E1E" w:rsidP="00163E84">
      <w:pPr>
        <w:rPr>
          <w:rtl/>
        </w:rPr>
      </w:pPr>
      <w:r>
        <w:rPr>
          <w:rFonts w:hint="cs"/>
          <w:rtl/>
          <w:lang w:eastAsia="he-IL"/>
        </w:rPr>
        <w:t xml:space="preserve">אני </w:t>
      </w:r>
      <w:r w:rsidR="00BA5AB1">
        <w:rPr>
          <w:rFonts w:hint="cs"/>
          <w:rtl/>
          <w:lang w:eastAsia="he-IL"/>
        </w:rPr>
        <w:t>מחדש את הדיון</w:t>
      </w:r>
      <w:r w:rsidR="00E1458C">
        <w:rPr>
          <w:rFonts w:hint="cs"/>
          <w:rtl/>
          <w:lang w:eastAsia="he-IL"/>
        </w:rPr>
        <w:t>, ברשותכם. ה</w:t>
      </w:r>
      <w:r>
        <w:rPr>
          <w:rFonts w:hint="cs"/>
          <w:rtl/>
          <w:lang w:eastAsia="he-IL"/>
        </w:rPr>
        <w:t>נושא</w:t>
      </w:r>
      <w:r w:rsidR="00E1458C">
        <w:rPr>
          <w:rFonts w:hint="cs"/>
          <w:rtl/>
          <w:lang w:eastAsia="he-IL"/>
        </w:rPr>
        <w:t xml:space="preserve"> הבא שעל הסדר-היום</w:t>
      </w:r>
      <w:r>
        <w:rPr>
          <w:rFonts w:hint="cs"/>
          <w:rtl/>
          <w:lang w:eastAsia="he-IL"/>
        </w:rPr>
        <w:t xml:space="preserve">: </w:t>
      </w:r>
      <w:r>
        <w:rPr>
          <w:rtl/>
        </w:rPr>
        <w:t>הצעת חוק עבודת נשים (תיקון מס' 62) (הגבלת פיטורים של אישה השוהה במקלט לנשים מוכות)</w:t>
      </w:r>
      <w:r w:rsidR="00E1458C">
        <w:rPr>
          <w:rFonts w:hint="cs"/>
          <w:rtl/>
        </w:rPr>
        <w:t>,</w:t>
      </w:r>
      <w:r>
        <w:rPr>
          <w:rFonts w:hint="cs"/>
          <w:rtl/>
        </w:rPr>
        <w:t xml:space="preserve"> </w:t>
      </w:r>
      <w:r w:rsidR="00BA5AB1">
        <w:rPr>
          <w:rFonts w:hint="cs"/>
          <w:rtl/>
        </w:rPr>
        <w:t>הצעות החוק של חברת הכנסת קארין אלהרר ו</w:t>
      </w:r>
      <w:r w:rsidR="00E1458C">
        <w:rPr>
          <w:rFonts w:hint="cs"/>
          <w:rtl/>
        </w:rPr>
        <w:t xml:space="preserve">של </w:t>
      </w:r>
      <w:r w:rsidR="00BA5AB1">
        <w:rPr>
          <w:rFonts w:hint="cs"/>
          <w:rtl/>
        </w:rPr>
        <w:t>חברת הכנסת תמר זנדברג</w:t>
      </w:r>
      <w:r w:rsidR="00E1458C">
        <w:rPr>
          <w:rFonts w:hint="cs"/>
          <w:rtl/>
        </w:rPr>
        <w:t xml:space="preserve">. אנחנו סיימנו את הדיון הקודם עם בקשה להתייחסות של </w:t>
      </w:r>
      <w:bookmarkStart w:id="4" w:name="_ETM_Q1_167000"/>
      <w:bookmarkEnd w:id="4"/>
      <w:r w:rsidR="00E1458C">
        <w:rPr>
          <w:rFonts w:hint="cs"/>
          <w:rtl/>
        </w:rPr>
        <w:t>האוצר, כולל התייחסות ובקשה מהממ"מ להארכה תקציבית שלו.</w:t>
      </w:r>
      <w:r w:rsidR="00BA5AB1">
        <w:rPr>
          <w:rFonts w:hint="cs"/>
          <w:rtl/>
        </w:rPr>
        <w:t xml:space="preserve"> יש מישהו ממשרד האוצר אתנו? בזום. </w:t>
      </w:r>
      <w:r w:rsidR="00E1458C">
        <w:rPr>
          <w:rFonts w:hint="cs"/>
          <w:rtl/>
        </w:rPr>
        <w:t>מי ממשרד האוצר אתנו?</w:t>
      </w:r>
      <w:r w:rsidR="00163E84">
        <w:rPr>
          <w:rFonts w:hint="cs"/>
          <w:rtl/>
        </w:rPr>
        <w:t xml:space="preserve"> </w:t>
      </w:r>
      <w:r w:rsidR="00BA5AB1">
        <w:rPr>
          <w:rFonts w:hint="cs"/>
          <w:rtl/>
        </w:rPr>
        <w:t>איציק</w:t>
      </w:r>
      <w:r w:rsidR="00163E84">
        <w:rPr>
          <w:rFonts w:hint="cs"/>
          <w:rtl/>
        </w:rPr>
        <w:t xml:space="preserve"> אתנו? מי ממשרד האוצר אתנו? אחרת כנרא</w:t>
      </w:r>
      <w:bookmarkStart w:id="5" w:name="_ETM_Q1_187000"/>
      <w:bookmarkEnd w:id="5"/>
      <w:r w:rsidR="00163E84">
        <w:rPr>
          <w:rFonts w:hint="cs"/>
          <w:rtl/>
        </w:rPr>
        <w:t>ה שהם מסכימים לעניין. אף אחד? איציק</w:t>
      </w:r>
      <w:r w:rsidR="00BA5AB1">
        <w:rPr>
          <w:rFonts w:hint="cs"/>
          <w:rtl/>
        </w:rPr>
        <w:t xml:space="preserve">, טובה, </w:t>
      </w:r>
      <w:r w:rsidR="00163E84">
        <w:rPr>
          <w:rFonts w:hint="cs"/>
          <w:rtl/>
        </w:rPr>
        <w:t xml:space="preserve">אורי </w:t>
      </w:r>
      <w:r w:rsidR="00163E84">
        <w:rPr>
          <w:rFonts w:hint="eastAsia"/>
        </w:rPr>
        <w:t>–</w:t>
      </w:r>
      <w:r w:rsidR="00163E84">
        <w:rPr>
          <w:rFonts w:hint="cs"/>
          <w:rtl/>
        </w:rPr>
        <w:t xml:space="preserve"> </w:t>
      </w:r>
      <w:bookmarkStart w:id="6" w:name="_ETM_Q1_195000"/>
      <w:bookmarkEnd w:id="6"/>
      <w:r w:rsidR="00BA5AB1">
        <w:rPr>
          <w:rFonts w:hint="cs"/>
          <w:rtl/>
        </w:rPr>
        <w:t>לא נמצא</w:t>
      </w:r>
      <w:r w:rsidR="00163E84">
        <w:rPr>
          <w:rFonts w:hint="cs"/>
          <w:rtl/>
        </w:rPr>
        <w:t>ים</w:t>
      </w:r>
      <w:r w:rsidR="00BA5AB1">
        <w:rPr>
          <w:rFonts w:hint="cs"/>
          <w:rtl/>
        </w:rPr>
        <w:t xml:space="preserve"> אתנו. </w:t>
      </w:r>
      <w:r w:rsidR="00163E84">
        <w:rPr>
          <w:rFonts w:hint="cs"/>
          <w:rtl/>
        </w:rPr>
        <w:t xml:space="preserve">מצוין. </w:t>
      </w:r>
      <w:r w:rsidR="00BA5AB1">
        <w:rPr>
          <w:rFonts w:hint="cs"/>
          <w:rtl/>
        </w:rPr>
        <w:t xml:space="preserve">יירשם </w:t>
      </w:r>
      <w:r w:rsidR="00163E84">
        <w:rPr>
          <w:rFonts w:hint="cs"/>
          <w:rtl/>
        </w:rPr>
        <w:t xml:space="preserve">בבקשה </w:t>
      </w:r>
      <w:r w:rsidR="00BA5AB1">
        <w:rPr>
          <w:rFonts w:hint="cs"/>
          <w:rtl/>
        </w:rPr>
        <w:t>בפרוטוקול שמשרד האוצר לא הגיע לדיון</w:t>
      </w:r>
      <w:r w:rsidR="00163E84">
        <w:rPr>
          <w:rFonts w:hint="cs"/>
          <w:rtl/>
        </w:rPr>
        <w:t>.</w:t>
      </w:r>
      <w:r w:rsidR="00BA5AB1">
        <w:rPr>
          <w:rFonts w:hint="cs"/>
          <w:rtl/>
        </w:rPr>
        <w:t xml:space="preserve"> אני רואה את זה </w:t>
      </w:r>
      <w:r w:rsidR="00163E84">
        <w:rPr>
          <w:rFonts w:hint="cs"/>
          <w:rtl/>
        </w:rPr>
        <w:t xml:space="preserve">כהסכמה של משרד האוצר לנוסח המבוקש. בבקשה, </w:t>
      </w:r>
      <w:bookmarkStart w:id="7" w:name="_ETM_Q1_205000"/>
      <w:bookmarkEnd w:id="7"/>
      <w:r w:rsidR="00163E84">
        <w:rPr>
          <w:rFonts w:hint="cs"/>
          <w:rtl/>
        </w:rPr>
        <w:t xml:space="preserve">הממ"מ. </w:t>
      </w:r>
    </w:p>
    <w:p w:rsidR="00BA5AB1" w:rsidRDefault="00BA5AB1" w:rsidP="00BA5AB1">
      <w:pPr>
        <w:rPr>
          <w:rtl/>
        </w:rPr>
      </w:pPr>
    </w:p>
    <w:p w:rsidR="00163E84" w:rsidRDefault="00163E84" w:rsidP="00163E84">
      <w:pPr>
        <w:pStyle w:val="a4"/>
        <w:keepNext/>
        <w:rPr>
          <w:rtl/>
        </w:rPr>
      </w:pPr>
      <w:bookmarkStart w:id="8" w:name="ET_speaker_אליעזר_שוורץ_83"/>
      <w:r w:rsidRPr="00163E84">
        <w:rPr>
          <w:rStyle w:val="TagStyle"/>
          <w:rtl/>
        </w:rPr>
        <w:t xml:space="preserve"> &lt;&lt; דובר &gt;&gt; </w:t>
      </w:r>
      <w:r>
        <w:rPr>
          <w:rtl/>
        </w:rPr>
        <w:t>אליעזר שוורץ:</w:t>
      </w:r>
      <w:r w:rsidRPr="00163E84">
        <w:rPr>
          <w:rStyle w:val="TagStyle"/>
          <w:rtl/>
        </w:rPr>
        <w:t xml:space="preserve"> &lt;&lt; דובר &gt;&gt;</w:t>
      </w:r>
      <w:bookmarkEnd w:id="8"/>
    </w:p>
    <w:p w:rsidR="00163E84" w:rsidRDefault="00163E84" w:rsidP="00163E84">
      <w:pPr>
        <w:pStyle w:val="KeepWithNext"/>
        <w:rPr>
          <w:rtl/>
          <w:lang w:eastAsia="he-IL"/>
        </w:rPr>
      </w:pPr>
    </w:p>
    <w:p w:rsidR="005141F8" w:rsidRDefault="00163E84" w:rsidP="00ED35FE">
      <w:pPr>
        <w:rPr>
          <w:rtl/>
        </w:rPr>
      </w:pPr>
      <w:r>
        <w:rPr>
          <w:rFonts w:hint="cs"/>
          <w:rtl/>
        </w:rPr>
        <w:t xml:space="preserve">צוהריים טובים, אני אליעזר שוורץ, מרכז המחקר והמידע </w:t>
      </w:r>
      <w:bookmarkStart w:id="9" w:name="_ETM_Q1_211000"/>
      <w:bookmarkEnd w:id="9"/>
      <w:r>
        <w:rPr>
          <w:rFonts w:hint="cs"/>
          <w:rtl/>
        </w:rPr>
        <w:t xml:space="preserve">של הכנסת. בהמשך לדיון הקודם, ששם נתנו עמדה </w:t>
      </w:r>
      <w:bookmarkStart w:id="10" w:name="_ETM_Q1_213000"/>
      <w:bookmarkEnd w:id="10"/>
      <w:r>
        <w:rPr>
          <w:rFonts w:hint="cs"/>
          <w:rtl/>
        </w:rPr>
        <w:t xml:space="preserve">מכלל אצבע ראשוני, ניסינו להעמיק יותר בנתונים. פנינו למשרד </w:t>
      </w:r>
      <w:bookmarkStart w:id="11" w:name="_ETM_Q1_218000"/>
      <w:bookmarkEnd w:id="11"/>
      <w:r>
        <w:rPr>
          <w:rFonts w:hint="cs"/>
          <w:rtl/>
        </w:rPr>
        <w:t xml:space="preserve">הרווחה כדי לקבל נתונים מדויקים יותר </w:t>
      </w:r>
      <w:r>
        <w:rPr>
          <w:rtl/>
        </w:rPr>
        <w:t>–</w:t>
      </w:r>
      <w:r>
        <w:rPr>
          <w:rFonts w:hint="cs"/>
          <w:rtl/>
        </w:rPr>
        <w:t xml:space="preserve"> גם כמה נשים יוצאות ממקלטים בשנה, וגם אם יש נתונים כמה מהן בכלל </w:t>
      </w:r>
      <w:bookmarkStart w:id="12" w:name="_ETM_Q1_222000"/>
      <w:bookmarkEnd w:id="12"/>
      <w:r>
        <w:rPr>
          <w:rFonts w:hint="cs"/>
          <w:rtl/>
        </w:rPr>
        <w:t xml:space="preserve">הועסקו לפני שהן נכנסנו למקלטים, ואז ממילא יכלו לחזור למקום </w:t>
      </w:r>
      <w:bookmarkStart w:id="13" w:name="_ETM_Q1_226000"/>
      <w:bookmarkEnd w:id="13"/>
      <w:r>
        <w:rPr>
          <w:rFonts w:hint="cs"/>
          <w:rtl/>
        </w:rPr>
        <w:t xml:space="preserve">עבודתן לאחר היציאה. קיבלנו נתונים שמהרושם הראשוני שלנו ייתכן שהם לא מלאים כי הם לא כללו, לדוגמה, שוהות בלתי </w:t>
      </w:r>
      <w:bookmarkStart w:id="14" w:name="_ETM_Q1_235000"/>
      <w:bookmarkEnd w:id="14"/>
      <w:r>
        <w:rPr>
          <w:rFonts w:hint="cs"/>
          <w:rtl/>
        </w:rPr>
        <w:t xml:space="preserve">חוקיות, </w:t>
      </w:r>
      <w:r w:rsidR="0021748C">
        <w:rPr>
          <w:rFonts w:hint="cs"/>
          <w:rtl/>
        </w:rPr>
        <w:t xml:space="preserve">או דברים כאלה, </w:t>
      </w:r>
      <w:r w:rsidR="00BA5AB1">
        <w:rPr>
          <w:rFonts w:hint="cs"/>
          <w:rtl/>
        </w:rPr>
        <w:t>אבל בגדול</w:t>
      </w:r>
      <w:r w:rsidR="0021748C">
        <w:rPr>
          <w:rFonts w:hint="cs"/>
          <w:rtl/>
        </w:rPr>
        <w:t>,</w:t>
      </w:r>
      <w:r w:rsidR="00BA5AB1">
        <w:rPr>
          <w:rFonts w:hint="cs"/>
          <w:rtl/>
        </w:rPr>
        <w:t xml:space="preserve"> הם מכסים לפחות 90%</w:t>
      </w:r>
      <w:r w:rsidR="0021748C">
        <w:rPr>
          <w:rFonts w:hint="cs"/>
          <w:rtl/>
        </w:rPr>
        <w:t>,</w:t>
      </w:r>
      <w:r w:rsidR="00BA5AB1">
        <w:rPr>
          <w:rFonts w:hint="cs"/>
          <w:rtl/>
        </w:rPr>
        <w:t xml:space="preserve"> אם לא יותר</w:t>
      </w:r>
      <w:r w:rsidR="0021748C">
        <w:rPr>
          <w:rFonts w:hint="cs"/>
          <w:rtl/>
        </w:rPr>
        <w:t>,</w:t>
      </w:r>
      <w:r w:rsidR="00BA5AB1">
        <w:rPr>
          <w:rFonts w:hint="cs"/>
          <w:rtl/>
        </w:rPr>
        <w:t xml:space="preserve"> מהנתונים</w:t>
      </w:r>
      <w:r w:rsidR="0021748C">
        <w:rPr>
          <w:rFonts w:hint="cs"/>
          <w:rtl/>
        </w:rPr>
        <w:t xml:space="preserve">. אם מסתכלים על הנתונים של </w:t>
      </w:r>
      <w:bookmarkStart w:id="15" w:name="_ETM_Q1_244000"/>
      <w:bookmarkEnd w:id="15"/>
      <w:r w:rsidR="0021748C">
        <w:rPr>
          <w:rFonts w:hint="cs"/>
          <w:rtl/>
        </w:rPr>
        <w:t>השנים האחרונות,</w:t>
      </w:r>
      <w:r w:rsidR="00BA5AB1">
        <w:rPr>
          <w:rFonts w:hint="cs"/>
          <w:rtl/>
        </w:rPr>
        <w:t xml:space="preserve"> אפשר לראות </w:t>
      </w:r>
      <w:r w:rsidR="0021748C">
        <w:rPr>
          <w:rFonts w:hint="cs"/>
          <w:rtl/>
        </w:rPr>
        <w:t xml:space="preserve">שבשנים 2017, 2018 ו-2019 </w:t>
      </w:r>
      <w:r w:rsidR="00ED35FE">
        <w:rPr>
          <w:rFonts w:hint="cs"/>
          <w:rtl/>
        </w:rPr>
        <w:t xml:space="preserve">בממוצע יצאו בשנה כ-540, 542 נשים מהמקלטים. גם אם ניקח את העלות לכל </w:t>
      </w:r>
      <w:bookmarkStart w:id="16" w:name="_ETM_Q1_256000"/>
      <w:bookmarkEnd w:id="16"/>
      <w:r w:rsidR="00ED35FE">
        <w:rPr>
          <w:rFonts w:hint="cs"/>
          <w:rtl/>
        </w:rPr>
        <w:t xml:space="preserve">הנשים האלה, </w:t>
      </w:r>
      <w:r w:rsidR="00D5511E">
        <w:rPr>
          <w:rFonts w:hint="cs"/>
          <w:rtl/>
        </w:rPr>
        <w:t xml:space="preserve">גם אם נניח שכל </w:t>
      </w:r>
      <w:r w:rsidR="00ED35FE">
        <w:rPr>
          <w:rFonts w:hint="cs"/>
          <w:rtl/>
        </w:rPr>
        <w:t xml:space="preserve">540 </w:t>
      </w:r>
      <w:r w:rsidR="00D5511E">
        <w:rPr>
          <w:rFonts w:hint="cs"/>
          <w:rtl/>
        </w:rPr>
        <w:t xml:space="preserve">הנשים עובדות </w:t>
      </w:r>
      <w:r w:rsidR="00ED35FE">
        <w:rPr>
          <w:rFonts w:hint="cs"/>
          <w:rtl/>
        </w:rPr>
        <w:t xml:space="preserve">ויחזרו לאותה עבודה למשך חצי שנה </w:t>
      </w:r>
      <w:bookmarkStart w:id="17" w:name="_ETM_Q1_265000"/>
      <w:bookmarkEnd w:id="17"/>
      <w:r w:rsidR="00ED35FE">
        <w:rPr>
          <w:rFonts w:hint="cs"/>
          <w:rtl/>
        </w:rPr>
        <w:t xml:space="preserve">אצל אותו מעסיק, אז העלות מגיעה לכ-4.3 מיליון ש"ח. בפועל, סביר להניח שלא כל הנשים האלו באמת חוזרות לעבודה, כי לא כולן עבדו. </w:t>
      </w:r>
    </w:p>
    <w:p w:rsidR="005141F8" w:rsidRDefault="005141F8" w:rsidP="00ED35FE">
      <w:pPr>
        <w:rPr>
          <w:rtl/>
        </w:rPr>
      </w:pPr>
    </w:p>
    <w:p w:rsidR="005141F8" w:rsidRDefault="00ED35FE" w:rsidP="00ED35FE">
      <w:pPr>
        <w:rPr>
          <w:rtl/>
        </w:rPr>
      </w:pPr>
      <w:r>
        <w:rPr>
          <w:rFonts w:hint="cs"/>
          <w:rtl/>
        </w:rPr>
        <w:t>הנתון שקיבלנו ממשרד הרווחה לגבי כמ</w:t>
      </w:r>
      <w:bookmarkStart w:id="18" w:name="_ETM_Q1_278000"/>
      <w:bookmarkEnd w:id="18"/>
      <w:r>
        <w:rPr>
          <w:rFonts w:hint="cs"/>
          <w:rtl/>
        </w:rPr>
        <w:t xml:space="preserve">ה נשים עבדו לפני שהן נכנסו למקלטים </w:t>
      </w:r>
      <w:r w:rsidR="005141F8">
        <w:rPr>
          <w:rtl/>
        </w:rPr>
        <w:t>–</w:t>
      </w:r>
      <w:r w:rsidR="005141F8">
        <w:rPr>
          <w:rFonts w:hint="cs"/>
          <w:rtl/>
        </w:rPr>
        <w:t xml:space="preserve"> וזה מופיע גם בטבלה, בלוח 1 </w:t>
      </w:r>
      <w:r w:rsidR="005141F8">
        <w:rPr>
          <w:rtl/>
        </w:rPr>
        <w:t>–</w:t>
      </w:r>
      <w:r w:rsidR="005141F8">
        <w:rPr>
          <w:rFonts w:hint="cs"/>
          <w:rtl/>
        </w:rPr>
        <w:t xml:space="preserve"> מראה שמספרן יחסית נמוך. שוב, אני מסייג שייתכן שזה לא מספר מלא, כי זה מבוסס על הדיווח של הנשים בעת הכניסה למקלט. גם אם נניח שזו הערכת חסר ובמקום 70 יש 200 נשים, עדיין, </w:t>
      </w:r>
      <w:bookmarkStart w:id="19" w:name="_ETM_Q1_296000"/>
      <w:bookmarkEnd w:id="19"/>
      <w:r w:rsidR="005141F8">
        <w:rPr>
          <w:rFonts w:hint="cs"/>
          <w:rtl/>
        </w:rPr>
        <w:t xml:space="preserve">בלוח 2, ב-200 נשים, זה יעלה 1.6 מיליון שקלים. כלומר, </w:t>
      </w:r>
      <w:bookmarkStart w:id="20" w:name="_ETM_Q1_299000"/>
      <w:bookmarkEnd w:id="20"/>
      <w:r w:rsidR="005141F8">
        <w:rPr>
          <w:rFonts w:hint="cs"/>
          <w:rtl/>
        </w:rPr>
        <w:t xml:space="preserve">קשה לנו לראות כרגע על פי הנתונים בפועל </w:t>
      </w:r>
      <w:bookmarkStart w:id="21" w:name="_ETM_Q1_303000"/>
      <w:bookmarkEnd w:id="21"/>
      <w:r w:rsidR="005141F8">
        <w:rPr>
          <w:rFonts w:hint="cs"/>
          <w:rtl/>
        </w:rPr>
        <w:t xml:space="preserve">כיצד אפשר להגיע לעלות המרבית המותרת בחוק של 6.1 מיליון ש"ח. </w:t>
      </w:r>
    </w:p>
    <w:p w:rsidR="005141F8" w:rsidRDefault="005141F8" w:rsidP="00ED35FE">
      <w:pPr>
        <w:rPr>
          <w:rtl/>
        </w:rPr>
      </w:pPr>
    </w:p>
    <w:p w:rsidR="00BA5AB1" w:rsidRDefault="005141F8" w:rsidP="00ED35FE">
      <w:pPr>
        <w:rPr>
          <w:rtl/>
        </w:rPr>
      </w:pPr>
      <w:r>
        <w:rPr>
          <w:rFonts w:hint="cs"/>
          <w:rtl/>
        </w:rPr>
        <w:t xml:space="preserve">אני רק אציין, בהמשך לנקודה שהעלה משרד האוצר בשבוע שעבר לגבי עלויות תפעול נוספות, ניסינו לקבל התייחסות מהמשרד </w:t>
      </w:r>
      <w:bookmarkStart w:id="22" w:name="_ETM_Q1_312000"/>
      <w:bookmarkEnd w:id="22"/>
      <w:r>
        <w:rPr>
          <w:rFonts w:hint="cs"/>
          <w:rtl/>
        </w:rPr>
        <w:t xml:space="preserve">לביטוח לאומי. לא קיבלנו משהו רשמי. </w:t>
      </w:r>
    </w:p>
    <w:p w:rsidR="00190A0E" w:rsidRDefault="00190A0E" w:rsidP="00BA5AB1">
      <w:pPr>
        <w:rPr>
          <w:rtl/>
        </w:rPr>
      </w:pPr>
    </w:p>
    <w:p w:rsidR="00190A0E" w:rsidRDefault="00190A0E" w:rsidP="00190A0E">
      <w:pPr>
        <w:pStyle w:val="af6"/>
        <w:keepNext/>
        <w:rPr>
          <w:rtl/>
        </w:rPr>
      </w:pPr>
      <w:bookmarkStart w:id="23" w:name="ET_yor_5520_4"/>
      <w:r w:rsidRPr="00190A0E">
        <w:rPr>
          <w:rStyle w:val="TagStyle"/>
          <w:rtl/>
        </w:rPr>
        <w:t xml:space="preserve"> &lt;&lt; יור &gt;&gt; </w:t>
      </w:r>
      <w:r>
        <w:rPr>
          <w:rtl/>
        </w:rPr>
        <w:t>היו"ר עודד פורר:</w:t>
      </w:r>
      <w:r w:rsidRPr="00190A0E">
        <w:rPr>
          <w:rStyle w:val="TagStyle"/>
          <w:rtl/>
        </w:rPr>
        <w:t xml:space="preserve"> &lt;&lt; יור &gt;&gt;</w:t>
      </w:r>
      <w:bookmarkEnd w:id="23"/>
    </w:p>
    <w:p w:rsidR="00190A0E" w:rsidRDefault="00190A0E" w:rsidP="00190A0E">
      <w:pPr>
        <w:pStyle w:val="KeepWithNext"/>
        <w:rPr>
          <w:rtl/>
          <w:lang w:eastAsia="he-IL"/>
        </w:rPr>
      </w:pPr>
    </w:p>
    <w:p w:rsidR="00190A0E" w:rsidRPr="00190A0E" w:rsidRDefault="00190A0E" w:rsidP="005141F8">
      <w:pPr>
        <w:rPr>
          <w:rtl/>
          <w:lang w:eastAsia="he-IL"/>
        </w:rPr>
      </w:pPr>
      <w:r>
        <w:rPr>
          <w:rFonts w:hint="cs"/>
          <w:rtl/>
          <w:lang w:eastAsia="he-IL"/>
        </w:rPr>
        <w:t>אני שוחחתי עם מנכ</w:t>
      </w:r>
      <w:r w:rsidR="005141F8">
        <w:rPr>
          <w:rFonts w:hint="cs"/>
          <w:rtl/>
          <w:lang w:eastAsia="he-IL"/>
        </w:rPr>
        <w:t>"</w:t>
      </w:r>
      <w:r>
        <w:rPr>
          <w:rFonts w:hint="cs"/>
          <w:rtl/>
          <w:lang w:eastAsia="he-IL"/>
        </w:rPr>
        <w:t>ל הביטוח הלאומי</w:t>
      </w:r>
      <w:r w:rsidR="005141F8">
        <w:rPr>
          <w:rFonts w:hint="cs"/>
          <w:rtl/>
          <w:lang w:eastAsia="he-IL"/>
        </w:rPr>
        <w:t xml:space="preserve">, שאמר: אין שום בעיה, גם מבחינת עלויות התפעול. אין לנו שום בעיה </w:t>
      </w:r>
      <w:bookmarkStart w:id="24" w:name="_ETM_Q1_322000"/>
      <w:bookmarkEnd w:id="24"/>
      <w:r w:rsidR="005141F8">
        <w:rPr>
          <w:rFonts w:hint="cs"/>
          <w:rtl/>
          <w:lang w:eastAsia="he-IL"/>
        </w:rPr>
        <w:t xml:space="preserve">לבצע את זה. </w:t>
      </w:r>
      <w:r>
        <w:rPr>
          <w:rFonts w:hint="cs"/>
          <w:rtl/>
          <w:lang w:eastAsia="he-IL"/>
        </w:rPr>
        <w:t>נצטרך לעשות</w:t>
      </w:r>
      <w:r w:rsidR="005141F8">
        <w:rPr>
          <w:rFonts w:hint="cs"/>
          <w:rtl/>
          <w:lang w:eastAsia="he-IL"/>
        </w:rPr>
        <w:t xml:space="preserve"> </w:t>
      </w:r>
      <w:r>
        <w:rPr>
          <w:rFonts w:hint="cs"/>
          <w:rtl/>
          <w:lang w:eastAsia="he-IL"/>
        </w:rPr>
        <w:t>את ההתאמות הנדרשות</w:t>
      </w:r>
      <w:r w:rsidR="005141F8">
        <w:rPr>
          <w:rFonts w:hint="cs"/>
          <w:rtl/>
          <w:lang w:eastAsia="he-IL"/>
        </w:rPr>
        <w:t>,</w:t>
      </w:r>
      <w:r>
        <w:rPr>
          <w:rFonts w:hint="cs"/>
          <w:rtl/>
          <w:lang w:eastAsia="he-IL"/>
        </w:rPr>
        <w:t xml:space="preserve"> אבל </w:t>
      </w:r>
      <w:r w:rsidR="005141F8">
        <w:rPr>
          <w:rFonts w:hint="cs"/>
          <w:rtl/>
          <w:lang w:eastAsia="he-IL"/>
        </w:rPr>
        <w:t>זה משהו מינורי עבורם.</w:t>
      </w:r>
    </w:p>
    <w:p w:rsidR="00190A0E" w:rsidRDefault="00190A0E" w:rsidP="006F2E1E">
      <w:pPr>
        <w:rPr>
          <w:rtl/>
          <w:lang w:eastAsia="he-IL"/>
        </w:rPr>
      </w:pPr>
    </w:p>
    <w:p w:rsidR="00A96EFB" w:rsidRDefault="00A96EFB" w:rsidP="00A96EFB">
      <w:pPr>
        <w:pStyle w:val="a4"/>
        <w:keepNext/>
        <w:rPr>
          <w:rtl/>
        </w:rPr>
      </w:pPr>
      <w:bookmarkStart w:id="25" w:name="ET_speaker_אליעזר_שוורץ_85"/>
      <w:r w:rsidRPr="00A96EFB">
        <w:rPr>
          <w:rStyle w:val="TagStyle"/>
          <w:rtl/>
        </w:rPr>
        <w:t xml:space="preserve"> &lt;&lt; דובר &gt;&gt; </w:t>
      </w:r>
      <w:r>
        <w:rPr>
          <w:rtl/>
        </w:rPr>
        <w:t>אליעזר שוורץ:</w:t>
      </w:r>
      <w:r w:rsidRPr="00A96EFB">
        <w:rPr>
          <w:rStyle w:val="TagStyle"/>
          <w:rtl/>
        </w:rPr>
        <w:t xml:space="preserve"> &lt;&lt; דובר &gt;&gt;</w:t>
      </w:r>
      <w:bookmarkEnd w:id="25"/>
    </w:p>
    <w:p w:rsidR="00A96EFB" w:rsidRDefault="00A96EFB" w:rsidP="00A96EFB">
      <w:pPr>
        <w:pStyle w:val="KeepWithNext"/>
        <w:rPr>
          <w:rtl/>
          <w:lang w:eastAsia="he-IL"/>
        </w:rPr>
      </w:pPr>
    </w:p>
    <w:p w:rsidR="00A96EFB" w:rsidRPr="00A96EFB" w:rsidRDefault="00A96EFB" w:rsidP="00A96EFB">
      <w:pPr>
        <w:rPr>
          <w:rtl/>
          <w:lang w:eastAsia="he-IL"/>
        </w:rPr>
      </w:pPr>
      <w:r>
        <w:rPr>
          <w:rFonts w:hint="cs"/>
          <w:rtl/>
          <w:lang w:eastAsia="he-IL"/>
        </w:rPr>
        <w:t xml:space="preserve">על פי הנתונים </w:t>
      </w:r>
      <w:bookmarkStart w:id="26" w:name="_ETM_Q1_328000"/>
      <w:bookmarkEnd w:id="26"/>
      <w:r>
        <w:rPr>
          <w:rFonts w:hint="cs"/>
          <w:rtl/>
          <w:lang w:eastAsia="he-IL"/>
        </w:rPr>
        <w:t>בשנים האחרונות, ככל שלא ישתנה משהו דרמטי מבחינת מספר הנשים, עולה שההצעה לא תקציבית מבחינת ההגדרה בחוק יסוד: משק המדינה.</w:t>
      </w:r>
    </w:p>
    <w:p w:rsidR="00190A0E" w:rsidRDefault="00190A0E" w:rsidP="006F2E1E">
      <w:pPr>
        <w:rPr>
          <w:rtl/>
          <w:lang w:eastAsia="he-IL"/>
        </w:rPr>
      </w:pPr>
    </w:p>
    <w:p w:rsidR="00190A0E" w:rsidRDefault="00190A0E" w:rsidP="00190A0E">
      <w:pPr>
        <w:pStyle w:val="af6"/>
        <w:keepNext/>
        <w:rPr>
          <w:rtl/>
        </w:rPr>
      </w:pPr>
      <w:bookmarkStart w:id="27" w:name="ET_yor_5520_5"/>
      <w:r w:rsidRPr="00190A0E">
        <w:rPr>
          <w:rStyle w:val="TagStyle"/>
          <w:rtl/>
        </w:rPr>
        <w:t xml:space="preserve"> &lt;&lt; יור &gt;&gt; </w:t>
      </w:r>
      <w:r>
        <w:rPr>
          <w:rtl/>
        </w:rPr>
        <w:t>היו"ר עודד פורר:</w:t>
      </w:r>
      <w:r w:rsidRPr="00190A0E">
        <w:rPr>
          <w:rStyle w:val="TagStyle"/>
          <w:rtl/>
        </w:rPr>
        <w:t xml:space="preserve"> &lt;&lt; יור &gt;&gt;</w:t>
      </w:r>
      <w:bookmarkEnd w:id="27"/>
    </w:p>
    <w:p w:rsidR="00190A0E" w:rsidRDefault="00190A0E" w:rsidP="00190A0E">
      <w:pPr>
        <w:pStyle w:val="KeepWithNext"/>
        <w:rPr>
          <w:rtl/>
          <w:lang w:eastAsia="he-IL"/>
        </w:rPr>
      </w:pPr>
    </w:p>
    <w:p w:rsidR="00190A0E" w:rsidRDefault="00A96EFB" w:rsidP="00190A0E">
      <w:pPr>
        <w:rPr>
          <w:rtl/>
          <w:lang w:eastAsia="he-IL"/>
        </w:rPr>
      </w:pPr>
      <w:r>
        <w:rPr>
          <w:rFonts w:hint="cs"/>
          <w:rtl/>
          <w:lang w:eastAsia="he-IL"/>
        </w:rPr>
        <w:t>אז אני חושב שברור לחלוטין לוועדה ש</w:t>
      </w:r>
      <w:r w:rsidR="00190A0E">
        <w:rPr>
          <w:rFonts w:hint="cs"/>
          <w:rtl/>
          <w:lang w:eastAsia="he-IL"/>
        </w:rPr>
        <w:t>התיקון שאני ביקשתי הוא אינו תקציבי</w:t>
      </w:r>
      <w:r w:rsidR="0086283D">
        <w:rPr>
          <w:rFonts w:hint="cs"/>
          <w:rtl/>
          <w:lang w:eastAsia="he-IL"/>
        </w:rPr>
        <w:t xml:space="preserve">. את רוצה להפנות לסעיף בתקנון שאומר שאין פה הצעה תקציבית, </w:t>
      </w:r>
      <w:bookmarkStart w:id="28" w:name="_ETM_Q1_345000"/>
      <w:bookmarkEnd w:id="28"/>
      <w:r w:rsidR="0086283D">
        <w:rPr>
          <w:rFonts w:hint="cs"/>
          <w:rtl/>
          <w:lang w:eastAsia="he-IL"/>
        </w:rPr>
        <w:t>ולכן משרד האוצר לא יוכל לטעון שהיא תקציבית?</w:t>
      </w:r>
    </w:p>
    <w:p w:rsidR="00190A0E" w:rsidRDefault="00190A0E" w:rsidP="00190A0E">
      <w:pPr>
        <w:rPr>
          <w:rtl/>
          <w:lang w:eastAsia="he-IL"/>
        </w:rPr>
      </w:pPr>
    </w:p>
    <w:p w:rsidR="00190A0E" w:rsidRDefault="00190A0E" w:rsidP="00190A0E">
      <w:pPr>
        <w:pStyle w:val="a4"/>
        <w:keepNext/>
        <w:rPr>
          <w:rtl/>
        </w:rPr>
      </w:pPr>
      <w:bookmarkStart w:id="29" w:name="ET_speaker_ענת_מימון_6"/>
      <w:r w:rsidRPr="00190A0E">
        <w:rPr>
          <w:rStyle w:val="TagStyle"/>
          <w:rtl/>
        </w:rPr>
        <w:t xml:space="preserve"> &lt;&lt; דובר &gt;&gt; </w:t>
      </w:r>
      <w:r>
        <w:rPr>
          <w:rtl/>
        </w:rPr>
        <w:t>ענת מימון:</w:t>
      </w:r>
      <w:r w:rsidRPr="00190A0E">
        <w:rPr>
          <w:rStyle w:val="TagStyle"/>
          <w:rtl/>
        </w:rPr>
        <w:t xml:space="preserve"> &lt;&lt; דובר &gt;&gt;</w:t>
      </w:r>
      <w:bookmarkEnd w:id="29"/>
    </w:p>
    <w:p w:rsidR="00190A0E" w:rsidRDefault="00190A0E" w:rsidP="00190A0E">
      <w:pPr>
        <w:pStyle w:val="KeepWithNext"/>
        <w:rPr>
          <w:rtl/>
          <w:lang w:eastAsia="he-IL"/>
        </w:rPr>
      </w:pPr>
    </w:p>
    <w:p w:rsidR="00190A0E" w:rsidRDefault="0086283D" w:rsidP="000F458E">
      <w:pPr>
        <w:rPr>
          <w:rtl/>
          <w:lang w:eastAsia="he-IL"/>
        </w:rPr>
      </w:pPr>
      <w:r>
        <w:rPr>
          <w:rFonts w:hint="cs"/>
          <w:rtl/>
          <w:lang w:eastAsia="he-IL"/>
        </w:rPr>
        <w:t xml:space="preserve">כן. אני </w:t>
      </w:r>
      <w:bookmarkStart w:id="30" w:name="_ETM_Q1_350000"/>
      <w:bookmarkEnd w:id="30"/>
      <w:r>
        <w:rPr>
          <w:rFonts w:hint="cs"/>
          <w:rtl/>
          <w:lang w:eastAsia="he-IL"/>
        </w:rPr>
        <w:t xml:space="preserve">מפנה לסעיף 93 לתקנון שקובע שוועדה שמכינה הצעת חוק לקריאה </w:t>
      </w:r>
      <w:bookmarkStart w:id="31" w:name="_ETM_Q1_353000"/>
      <w:bookmarkEnd w:id="31"/>
      <w:r>
        <w:rPr>
          <w:rFonts w:hint="cs"/>
          <w:rtl/>
          <w:lang w:eastAsia="he-IL"/>
        </w:rPr>
        <w:t xml:space="preserve">השנייה והשלישית </w:t>
      </w:r>
      <w:r w:rsidR="00190A0E">
        <w:rPr>
          <w:rFonts w:hint="cs"/>
          <w:rtl/>
          <w:lang w:eastAsia="he-IL"/>
        </w:rPr>
        <w:t xml:space="preserve">צריכה לברר את </w:t>
      </w:r>
      <w:r>
        <w:rPr>
          <w:rFonts w:hint="cs"/>
          <w:rtl/>
          <w:lang w:eastAsia="he-IL"/>
        </w:rPr>
        <w:t>הערכת ה</w:t>
      </w:r>
      <w:r w:rsidR="00190A0E">
        <w:rPr>
          <w:rFonts w:hint="cs"/>
          <w:rtl/>
          <w:lang w:eastAsia="he-IL"/>
        </w:rPr>
        <w:t>עלות התקציבית</w:t>
      </w:r>
      <w:r>
        <w:rPr>
          <w:rFonts w:hint="cs"/>
          <w:rtl/>
          <w:lang w:eastAsia="he-IL"/>
        </w:rPr>
        <w:t>, שזה מובא על ידי שר האוצר,</w:t>
      </w:r>
      <w:bookmarkStart w:id="32" w:name="_ETM_Q1_361000"/>
      <w:bookmarkEnd w:id="32"/>
      <w:r>
        <w:rPr>
          <w:rFonts w:hint="cs"/>
          <w:rtl/>
          <w:lang w:eastAsia="he-IL"/>
        </w:rPr>
        <w:t xml:space="preserve"> ויכולה להביא להערכת עלות תקציבית אחרת, כמו שכרגע הוצג בפנינו </w:t>
      </w:r>
      <w:bookmarkStart w:id="33" w:name="_ETM_Q1_363000"/>
      <w:bookmarkEnd w:id="33"/>
      <w:r>
        <w:rPr>
          <w:rFonts w:hint="cs"/>
          <w:rtl/>
          <w:lang w:eastAsia="he-IL"/>
        </w:rPr>
        <w:t xml:space="preserve">על ידי מרכז המחקר והמידע. הוועדה היא זאת </w:t>
      </w:r>
      <w:bookmarkStart w:id="34" w:name="_ETM_Q1_368000"/>
      <w:bookmarkEnd w:id="34"/>
      <w:r w:rsidR="00A77DB0">
        <w:rPr>
          <w:rFonts w:hint="cs"/>
          <w:rtl/>
          <w:lang w:eastAsia="he-IL"/>
        </w:rPr>
        <w:t xml:space="preserve">שקובעת אם העלות התקציבית עולה על הסכום הנקוב בסעיף </w:t>
      </w:r>
      <w:bookmarkStart w:id="35" w:name="_ETM_Q1_371000"/>
      <w:bookmarkEnd w:id="35"/>
      <w:r w:rsidR="000F458E">
        <w:rPr>
          <w:rFonts w:hint="cs"/>
          <w:rtl/>
          <w:lang w:eastAsia="he-IL"/>
        </w:rPr>
        <w:t>3</w:t>
      </w:r>
      <w:r w:rsidR="00A77DB0" w:rsidRPr="000F458E">
        <w:rPr>
          <w:rFonts w:hint="cs"/>
          <w:rtl/>
          <w:lang w:eastAsia="he-IL"/>
        </w:rPr>
        <w:t>ג</w:t>
      </w:r>
      <w:r w:rsidR="00A77DB0">
        <w:rPr>
          <w:rFonts w:hint="cs"/>
          <w:rtl/>
          <w:lang w:eastAsia="he-IL"/>
        </w:rPr>
        <w:t xml:space="preserve"> </w:t>
      </w:r>
      <w:r w:rsidR="0054413A">
        <w:rPr>
          <w:rFonts w:hint="cs"/>
          <w:rtl/>
          <w:lang w:eastAsia="he-IL"/>
        </w:rPr>
        <w:t xml:space="preserve">לחוק יסוד: משק המדינה. במקרה הזה, </w:t>
      </w:r>
      <w:bookmarkStart w:id="36" w:name="_ETM_Q1_374000"/>
      <w:bookmarkEnd w:id="36"/>
      <w:r w:rsidR="0054413A">
        <w:rPr>
          <w:rFonts w:hint="cs"/>
          <w:rtl/>
          <w:lang w:eastAsia="he-IL"/>
        </w:rPr>
        <w:t xml:space="preserve">כמו שהוצג, </w:t>
      </w:r>
      <w:r w:rsidR="0054413A">
        <w:rPr>
          <w:rFonts w:hint="cs"/>
          <w:rtl/>
          <w:lang w:eastAsia="he-IL"/>
        </w:rPr>
        <w:lastRenderedPageBreak/>
        <w:t>העלות לא עולה, ולכן הוועדה רשאית</w:t>
      </w:r>
      <w:bookmarkStart w:id="37" w:name="_ETM_Q1_377000"/>
      <w:bookmarkEnd w:id="37"/>
      <w:r w:rsidR="0054413A">
        <w:rPr>
          <w:rFonts w:hint="cs"/>
          <w:rtl/>
          <w:lang w:eastAsia="he-IL"/>
        </w:rPr>
        <w:t xml:space="preserve"> לקבוע שאין להצעת החוק עלות תקציבית לפי סעיף 3(ג) לחוק יסוד: משק המדינה.</w:t>
      </w:r>
    </w:p>
    <w:p w:rsidR="00190A0E" w:rsidRDefault="00190A0E" w:rsidP="00190A0E">
      <w:pPr>
        <w:rPr>
          <w:rtl/>
          <w:lang w:eastAsia="he-IL"/>
        </w:rPr>
      </w:pPr>
    </w:p>
    <w:p w:rsidR="00190A0E" w:rsidRDefault="00190A0E" w:rsidP="00190A0E">
      <w:pPr>
        <w:pStyle w:val="af6"/>
        <w:keepNext/>
        <w:rPr>
          <w:rtl/>
        </w:rPr>
      </w:pPr>
      <w:bookmarkStart w:id="38" w:name="ET_yor_5520_7"/>
      <w:r w:rsidRPr="00190A0E">
        <w:rPr>
          <w:rStyle w:val="TagStyle"/>
          <w:rtl/>
        </w:rPr>
        <w:t xml:space="preserve"> &lt;&lt; יור &gt;&gt; </w:t>
      </w:r>
      <w:r>
        <w:rPr>
          <w:rtl/>
        </w:rPr>
        <w:t>היו"ר עודד פורר:</w:t>
      </w:r>
      <w:r w:rsidRPr="00190A0E">
        <w:rPr>
          <w:rStyle w:val="TagStyle"/>
          <w:rtl/>
        </w:rPr>
        <w:t xml:space="preserve"> &lt;&lt; יור &gt;&gt;</w:t>
      </w:r>
      <w:bookmarkEnd w:id="38"/>
    </w:p>
    <w:p w:rsidR="00190A0E" w:rsidRDefault="00190A0E" w:rsidP="00190A0E">
      <w:pPr>
        <w:pStyle w:val="KeepWithNext"/>
        <w:rPr>
          <w:rtl/>
          <w:lang w:eastAsia="he-IL"/>
        </w:rPr>
      </w:pPr>
    </w:p>
    <w:p w:rsidR="00190A0E" w:rsidRDefault="00190A0E" w:rsidP="0054413A">
      <w:pPr>
        <w:rPr>
          <w:rtl/>
          <w:lang w:eastAsia="he-IL"/>
        </w:rPr>
      </w:pPr>
      <w:r>
        <w:rPr>
          <w:rFonts w:hint="cs"/>
          <w:rtl/>
          <w:lang w:eastAsia="he-IL"/>
        </w:rPr>
        <w:t xml:space="preserve">אני </w:t>
      </w:r>
      <w:r w:rsidR="0054413A">
        <w:rPr>
          <w:rFonts w:hint="cs"/>
          <w:rtl/>
          <w:lang w:eastAsia="he-IL"/>
        </w:rPr>
        <w:t xml:space="preserve">חייב לומר שוב, אני קיבלתי את </w:t>
      </w:r>
      <w:bookmarkStart w:id="39" w:name="_ETM_Q1_391000"/>
      <w:bookmarkEnd w:id="39"/>
      <w:r w:rsidR="0054413A">
        <w:rPr>
          <w:rFonts w:hint="cs"/>
          <w:rtl/>
          <w:lang w:eastAsia="he-IL"/>
        </w:rPr>
        <w:t xml:space="preserve">המסמך של משרד האוצר. אני </w:t>
      </w:r>
      <w:r>
        <w:rPr>
          <w:rFonts w:hint="cs"/>
          <w:rtl/>
          <w:lang w:eastAsia="he-IL"/>
        </w:rPr>
        <w:t xml:space="preserve">מאוד מקווה שתקציב המדינה </w:t>
      </w:r>
      <w:r w:rsidR="0054413A">
        <w:rPr>
          <w:rFonts w:hint="cs"/>
          <w:rtl/>
          <w:lang w:eastAsia="he-IL"/>
        </w:rPr>
        <w:t>לא נערך באותה שיטת חישוב שבה</w:t>
      </w:r>
      <w:bookmarkStart w:id="40" w:name="_ETM_Q1_392000"/>
      <w:bookmarkEnd w:id="40"/>
      <w:r w:rsidR="0054413A">
        <w:rPr>
          <w:rFonts w:hint="cs"/>
          <w:rtl/>
          <w:lang w:eastAsia="he-IL"/>
        </w:rPr>
        <w:t xml:space="preserve"> עשו את המסמך הזה. בעמוד אחד אומרים לנו: החישוב הוא </w:t>
      </w:r>
      <w:bookmarkStart w:id="41" w:name="_ETM_Q1_398000"/>
      <w:bookmarkEnd w:id="41"/>
      <w:r w:rsidR="0054413A">
        <w:rPr>
          <w:rFonts w:hint="cs"/>
          <w:rtl/>
          <w:lang w:eastAsia="he-IL"/>
        </w:rPr>
        <w:t>בהמשך, ו</w:t>
      </w:r>
      <w:r>
        <w:rPr>
          <w:rFonts w:hint="cs"/>
          <w:rtl/>
          <w:lang w:eastAsia="he-IL"/>
        </w:rPr>
        <w:t xml:space="preserve">הוסיפו פה </w:t>
      </w:r>
      <w:r w:rsidR="0054413A">
        <w:rPr>
          <w:rFonts w:hint="cs"/>
          <w:rtl/>
          <w:lang w:eastAsia="he-IL"/>
        </w:rPr>
        <w:t xml:space="preserve">גם </w:t>
      </w:r>
      <w:r>
        <w:rPr>
          <w:rFonts w:hint="cs"/>
          <w:rtl/>
          <w:lang w:eastAsia="he-IL"/>
        </w:rPr>
        <w:t>את מענק ההסתגלות</w:t>
      </w:r>
      <w:r w:rsidR="0054413A">
        <w:rPr>
          <w:rFonts w:hint="cs"/>
          <w:rtl/>
          <w:lang w:eastAsia="he-IL"/>
        </w:rPr>
        <w:t>,</w:t>
      </w:r>
      <w:r>
        <w:rPr>
          <w:rFonts w:hint="cs"/>
          <w:rtl/>
          <w:lang w:eastAsia="he-IL"/>
        </w:rPr>
        <w:t xml:space="preserve"> שהוא </w:t>
      </w:r>
      <w:r w:rsidR="0054413A">
        <w:rPr>
          <w:rFonts w:hint="cs"/>
          <w:rtl/>
          <w:lang w:eastAsia="he-IL"/>
        </w:rPr>
        <w:t xml:space="preserve">בכלל לא רלוונטי, והוא </w:t>
      </w:r>
      <w:r>
        <w:rPr>
          <w:rFonts w:hint="cs"/>
          <w:rtl/>
          <w:lang w:eastAsia="he-IL"/>
        </w:rPr>
        <w:t>לא ממין העניין</w:t>
      </w:r>
      <w:r w:rsidR="0054413A">
        <w:rPr>
          <w:rFonts w:hint="cs"/>
          <w:rtl/>
          <w:lang w:eastAsia="he-IL"/>
        </w:rPr>
        <w:t xml:space="preserve">, והוא לא חלק מהחקיקה, והוא לא חלק מהתוספת שביקשנו, ולכן הוא לא </w:t>
      </w:r>
      <w:bookmarkStart w:id="42" w:name="_ETM_Q1_407000"/>
      <w:bookmarkEnd w:id="42"/>
      <w:r w:rsidR="0054413A">
        <w:rPr>
          <w:rFonts w:hint="cs"/>
          <w:rtl/>
          <w:lang w:eastAsia="he-IL"/>
        </w:rPr>
        <w:t>יכול להיכנס לתוך התקציב. אנחנו</w:t>
      </w:r>
      <w:r>
        <w:rPr>
          <w:rFonts w:hint="cs"/>
          <w:rtl/>
          <w:lang w:eastAsia="he-IL"/>
        </w:rPr>
        <w:t xml:space="preserve"> קיבלנו את הנתונים גם ממשרד הרווחה</w:t>
      </w:r>
      <w:r w:rsidR="0054413A">
        <w:rPr>
          <w:rFonts w:hint="cs"/>
          <w:rtl/>
          <w:lang w:eastAsia="he-IL"/>
        </w:rPr>
        <w:t xml:space="preserve"> וגם ממרכז המחקר והמידע של הכנסת.</w:t>
      </w:r>
      <w:r>
        <w:rPr>
          <w:rFonts w:hint="cs"/>
          <w:rtl/>
          <w:lang w:eastAsia="he-IL"/>
        </w:rPr>
        <w:t xml:space="preserve"> אם אני מסתכל על נשים שעבדו טרם </w:t>
      </w:r>
      <w:r w:rsidR="0054413A">
        <w:rPr>
          <w:rFonts w:hint="cs"/>
          <w:rtl/>
          <w:lang w:eastAsia="he-IL"/>
        </w:rPr>
        <w:t xml:space="preserve">כניסתן למקלט </w:t>
      </w:r>
      <w:r w:rsidR="0054413A">
        <w:rPr>
          <w:rtl/>
          <w:lang w:eastAsia="he-IL"/>
        </w:rPr>
        <w:t>–</w:t>
      </w:r>
      <w:r w:rsidR="0054413A">
        <w:rPr>
          <w:rFonts w:hint="cs"/>
          <w:rtl/>
          <w:lang w:eastAsia="he-IL"/>
        </w:rPr>
        <w:t xml:space="preserve"> שהן הרלוונטיות לחוק הזה </w:t>
      </w:r>
      <w:r w:rsidR="0054413A">
        <w:rPr>
          <w:rtl/>
          <w:lang w:eastAsia="he-IL"/>
        </w:rPr>
        <w:t>–</w:t>
      </w:r>
      <w:r w:rsidR="0054413A">
        <w:rPr>
          <w:rFonts w:hint="cs"/>
          <w:rtl/>
          <w:lang w:eastAsia="he-IL"/>
        </w:rPr>
        <w:t xml:space="preserve"> בשנת</w:t>
      </w:r>
      <w:bookmarkStart w:id="43" w:name="_ETM_Q1_422000"/>
      <w:bookmarkEnd w:id="43"/>
      <w:r w:rsidR="005E574C">
        <w:rPr>
          <w:rFonts w:hint="cs"/>
          <w:rtl/>
          <w:lang w:eastAsia="he-IL"/>
        </w:rPr>
        <w:t xml:space="preserve"> 2019, 73 </w:t>
      </w:r>
      <w:r w:rsidR="0054413A">
        <w:rPr>
          <w:rFonts w:hint="cs"/>
          <w:rtl/>
          <w:lang w:eastAsia="he-IL"/>
        </w:rPr>
        <w:t>נ</w:t>
      </w:r>
      <w:r w:rsidR="005E574C">
        <w:rPr>
          <w:rFonts w:hint="cs"/>
          <w:rtl/>
          <w:lang w:eastAsia="he-IL"/>
        </w:rPr>
        <w:t>ש</w:t>
      </w:r>
      <w:r w:rsidR="0054413A">
        <w:rPr>
          <w:rFonts w:hint="cs"/>
          <w:rtl/>
          <w:lang w:eastAsia="he-IL"/>
        </w:rPr>
        <w:t xml:space="preserve">ים. בשנת 2020, 32 נשים. </w:t>
      </w:r>
      <w:r>
        <w:rPr>
          <w:rFonts w:hint="cs"/>
          <w:rtl/>
          <w:lang w:eastAsia="he-IL"/>
        </w:rPr>
        <w:t xml:space="preserve">תבינו על מה </w:t>
      </w:r>
      <w:r w:rsidR="0054413A">
        <w:rPr>
          <w:rFonts w:hint="cs"/>
          <w:rtl/>
          <w:lang w:eastAsia="he-IL"/>
        </w:rPr>
        <w:t>משרד האוצר</w:t>
      </w:r>
      <w:r>
        <w:rPr>
          <w:rFonts w:hint="cs"/>
          <w:rtl/>
          <w:lang w:eastAsia="he-IL"/>
        </w:rPr>
        <w:t xml:space="preserve"> מתעקש פה כרגע</w:t>
      </w:r>
      <w:r w:rsidR="0054413A">
        <w:rPr>
          <w:rFonts w:hint="cs"/>
          <w:rtl/>
          <w:lang w:eastAsia="he-IL"/>
        </w:rPr>
        <w:t>. תבינו</w:t>
      </w:r>
      <w:bookmarkStart w:id="44" w:name="_ETM_Q1_429000"/>
      <w:bookmarkEnd w:id="44"/>
      <w:r>
        <w:rPr>
          <w:rFonts w:hint="cs"/>
          <w:rtl/>
          <w:lang w:eastAsia="he-IL"/>
        </w:rPr>
        <w:t xml:space="preserve"> על מה </w:t>
      </w:r>
      <w:r w:rsidR="0054413A">
        <w:rPr>
          <w:rFonts w:hint="cs"/>
          <w:rtl/>
          <w:lang w:eastAsia="he-IL"/>
        </w:rPr>
        <w:t>משרד האוצר</w:t>
      </w:r>
      <w:r>
        <w:rPr>
          <w:rFonts w:hint="cs"/>
          <w:rtl/>
          <w:lang w:eastAsia="he-IL"/>
        </w:rPr>
        <w:t xml:space="preserve"> נלחם </w:t>
      </w:r>
      <w:r w:rsidR="0054413A">
        <w:rPr>
          <w:rFonts w:hint="cs"/>
          <w:rtl/>
          <w:lang w:eastAsia="he-IL"/>
        </w:rPr>
        <w:t xml:space="preserve">כרגע, כשעסקים קורסים, על מה הוא נלחם. </w:t>
      </w:r>
      <w:r>
        <w:rPr>
          <w:rFonts w:hint="cs"/>
          <w:rtl/>
          <w:lang w:eastAsia="he-IL"/>
        </w:rPr>
        <w:t xml:space="preserve">ואנחנו רוצים לעודד את העסקים האלה </w:t>
      </w:r>
      <w:r w:rsidR="0054413A">
        <w:rPr>
          <w:rFonts w:hint="cs"/>
          <w:rtl/>
          <w:lang w:eastAsia="he-IL"/>
        </w:rPr>
        <w:t xml:space="preserve">להמשיך </w:t>
      </w:r>
      <w:bookmarkStart w:id="45" w:name="_ETM_Q1_435000"/>
      <w:bookmarkEnd w:id="45"/>
      <w:r w:rsidR="0054413A">
        <w:rPr>
          <w:rFonts w:hint="cs"/>
          <w:rtl/>
          <w:lang w:eastAsia="he-IL"/>
        </w:rPr>
        <w:t xml:space="preserve">ולהעסיק את הנשים האלו במשך כל חצי השנה הזאת, ולא </w:t>
      </w:r>
      <w:bookmarkStart w:id="46" w:name="_ETM_Q1_439000"/>
      <w:bookmarkEnd w:id="46"/>
      <w:r w:rsidR="0054413A">
        <w:rPr>
          <w:rFonts w:hint="cs"/>
          <w:rtl/>
          <w:lang w:eastAsia="he-IL"/>
        </w:rPr>
        <w:t xml:space="preserve">להסתכן בדברים אחרים. </w:t>
      </w:r>
      <w:r>
        <w:rPr>
          <w:rFonts w:hint="cs"/>
          <w:rtl/>
          <w:lang w:eastAsia="he-IL"/>
        </w:rPr>
        <w:t>32 נשים בשנת 2020</w:t>
      </w:r>
      <w:r w:rsidR="0054413A">
        <w:rPr>
          <w:rFonts w:hint="cs"/>
          <w:rtl/>
          <w:lang w:eastAsia="he-IL"/>
        </w:rPr>
        <w:t>.</w:t>
      </w:r>
      <w:r>
        <w:rPr>
          <w:rFonts w:hint="cs"/>
          <w:rtl/>
          <w:lang w:eastAsia="he-IL"/>
        </w:rPr>
        <w:t xml:space="preserve"> העלות של זה לשנת 2020 </w:t>
      </w:r>
      <w:r w:rsidR="0054413A">
        <w:rPr>
          <w:rFonts w:hint="cs"/>
          <w:rtl/>
          <w:lang w:eastAsia="he-IL"/>
        </w:rPr>
        <w:t>- - -</w:t>
      </w:r>
    </w:p>
    <w:p w:rsidR="00190A0E" w:rsidRDefault="00190A0E" w:rsidP="00190A0E">
      <w:pPr>
        <w:rPr>
          <w:rtl/>
          <w:lang w:eastAsia="he-IL"/>
        </w:rPr>
      </w:pPr>
    </w:p>
    <w:p w:rsidR="00190A0E" w:rsidRDefault="00190A0E" w:rsidP="00190A0E">
      <w:pPr>
        <w:pStyle w:val="a4"/>
        <w:keepNext/>
        <w:rPr>
          <w:rtl/>
        </w:rPr>
      </w:pPr>
      <w:bookmarkStart w:id="47" w:name="ET_speaker_5761_8"/>
      <w:r w:rsidRPr="00190A0E">
        <w:rPr>
          <w:rStyle w:val="TagStyle"/>
          <w:rtl/>
        </w:rPr>
        <w:t xml:space="preserve"> &lt;&lt; דובר &gt;&gt; </w:t>
      </w:r>
      <w:r>
        <w:rPr>
          <w:rtl/>
        </w:rPr>
        <w:t>עאידה תומא סלימאן (הרשימה המשותפת):</w:t>
      </w:r>
      <w:r w:rsidRPr="00190A0E">
        <w:rPr>
          <w:rStyle w:val="TagStyle"/>
          <w:rtl/>
        </w:rPr>
        <w:t xml:space="preserve"> &lt;&lt; דובר &gt;&gt;</w:t>
      </w:r>
      <w:r>
        <w:rPr>
          <w:rtl/>
        </w:rPr>
        <w:t xml:space="preserve">   </w:t>
      </w:r>
      <w:bookmarkEnd w:id="47"/>
    </w:p>
    <w:p w:rsidR="00190A0E" w:rsidRDefault="00190A0E" w:rsidP="00190A0E">
      <w:pPr>
        <w:pStyle w:val="KeepWithNext"/>
        <w:rPr>
          <w:rtl/>
          <w:lang w:eastAsia="he-IL"/>
        </w:rPr>
      </w:pPr>
    </w:p>
    <w:p w:rsidR="00190A0E" w:rsidRDefault="0054413A" w:rsidP="00130D7E">
      <w:pPr>
        <w:rPr>
          <w:rtl/>
          <w:lang w:eastAsia="he-IL"/>
        </w:rPr>
      </w:pPr>
      <w:r>
        <w:rPr>
          <w:rFonts w:hint="cs"/>
          <w:rtl/>
          <w:lang w:eastAsia="he-IL"/>
        </w:rPr>
        <w:t>ו</w:t>
      </w:r>
      <w:r w:rsidR="00190A0E">
        <w:rPr>
          <w:rFonts w:hint="cs"/>
          <w:rtl/>
          <w:lang w:eastAsia="he-IL"/>
        </w:rPr>
        <w:t xml:space="preserve">לרוב אלה נשים שמשתכרות משכורות לא גבוהות. זה ברוב המקרים. העלויות </w:t>
      </w:r>
      <w:r w:rsidR="00130D7E">
        <w:rPr>
          <w:rFonts w:hint="cs"/>
          <w:rtl/>
          <w:lang w:eastAsia="he-IL"/>
        </w:rPr>
        <w:t xml:space="preserve">הן נמוכות. </w:t>
      </w:r>
    </w:p>
    <w:p w:rsidR="00130D7E" w:rsidRDefault="00130D7E" w:rsidP="00130D7E">
      <w:pPr>
        <w:rPr>
          <w:rtl/>
          <w:lang w:eastAsia="he-IL"/>
        </w:rPr>
      </w:pPr>
    </w:p>
    <w:p w:rsidR="00130D7E" w:rsidRDefault="00130D7E" w:rsidP="00130D7E">
      <w:pPr>
        <w:pStyle w:val="af6"/>
        <w:keepNext/>
        <w:rPr>
          <w:rtl/>
        </w:rPr>
      </w:pPr>
      <w:bookmarkStart w:id="48" w:name="ET_yor_5520_86"/>
      <w:r w:rsidRPr="00130D7E">
        <w:rPr>
          <w:rStyle w:val="TagStyle"/>
          <w:rtl/>
        </w:rPr>
        <w:t xml:space="preserve"> &lt;&lt; יור &gt;&gt; </w:t>
      </w:r>
      <w:r>
        <w:rPr>
          <w:rtl/>
        </w:rPr>
        <w:t>היו"ר עודד פורר:</w:t>
      </w:r>
      <w:r w:rsidRPr="00130D7E">
        <w:rPr>
          <w:rStyle w:val="TagStyle"/>
          <w:rtl/>
        </w:rPr>
        <w:t xml:space="preserve"> &lt;&lt; יור &gt;&gt;</w:t>
      </w:r>
      <w:r>
        <w:rPr>
          <w:rtl/>
        </w:rPr>
        <w:t xml:space="preserve">   </w:t>
      </w:r>
      <w:bookmarkEnd w:id="48"/>
    </w:p>
    <w:p w:rsidR="00130D7E" w:rsidRDefault="00130D7E" w:rsidP="00130D7E">
      <w:pPr>
        <w:pStyle w:val="KeepWithNext"/>
        <w:rPr>
          <w:rtl/>
          <w:lang w:eastAsia="he-IL"/>
        </w:rPr>
      </w:pPr>
    </w:p>
    <w:p w:rsidR="00130D7E" w:rsidRDefault="00130D7E" w:rsidP="00130D7E">
      <w:pPr>
        <w:rPr>
          <w:rtl/>
          <w:lang w:eastAsia="he-IL"/>
        </w:rPr>
      </w:pPr>
      <w:r>
        <w:rPr>
          <w:rFonts w:hint="cs"/>
          <w:rtl/>
          <w:lang w:eastAsia="he-IL"/>
        </w:rPr>
        <w:t>העלות של זה</w:t>
      </w:r>
      <w:bookmarkStart w:id="49" w:name="_ETM_Q1_458000"/>
      <w:bookmarkEnd w:id="49"/>
      <w:r>
        <w:rPr>
          <w:rFonts w:hint="cs"/>
          <w:rtl/>
          <w:lang w:eastAsia="he-IL"/>
        </w:rPr>
        <w:t xml:space="preserve"> בחישוב מהיר היא פשוט מצחיקה. איציק דניאל, משרד האוצר. תודה </w:t>
      </w:r>
      <w:bookmarkStart w:id="50" w:name="_ETM_Q1_469000"/>
      <w:bookmarkEnd w:id="50"/>
      <w:r>
        <w:rPr>
          <w:rFonts w:hint="cs"/>
          <w:rtl/>
          <w:lang w:eastAsia="he-IL"/>
        </w:rPr>
        <w:t>שהגעתם.</w:t>
      </w:r>
    </w:p>
    <w:p w:rsidR="00130D7E" w:rsidRPr="00130D7E" w:rsidRDefault="00130D7E" w:rsidP="00130D7E">
      <w:pPr>
        <w:rPr>
          <w:rtl/>
          <w:lang w:eastAsia="he-IL"/>
        </w:rPr>
      </w:pPr>
      <w:bookmarkStart w:id="51" w:name="_ETM_Q1_472000"/>
      <w:bookmarkEnd w:id="51"/>
    </w:p>
    <w:p w:rsidR="00190A0E" w:rsidRDefault="00190A0E" w:rsidP="00190A0E">
      <w:pPr>
        <w:pStyle w:val="af9"/>
        <w:keepNext/>
        <w:rPr>
          <w:rtl/>
          <w:lang w:eastAsia="he-IL"/>
        </w:rPr>
      </w:pPr>
      <w:bookmarkStart w:id="52" w:name="ET_guest_802166_9"/>
      <w:r w:rsidRPr="00190A0E">
        <w:rPr>
          <w:rStyle w:val="TagStyle"/>
          <w:rtl/>
        </w:rPr>
        <w:t xml:space="preserve"> &lt;&lt; אורח &gt;&gt; </w:t>
      </w:r>
      <w:r>
        <w:rPr>
          <w:rtl/>
          <w:lang w:eastAsia="he-IL"/>
        </w:rPr>
        <w:t>איציק דניאל:</w:t>
      </w:r>
      <w:r w:rsidRPr="00190A0E">
        <w:rPr>
          <w:rStyle w:val="TagStyle"/>
          <w:rtl/>
        </w:rPr>
        <w:t xml:space="preserve"> &lt;&lt; אורח &gt;&gt;</w:t>
      </w:r>
      <w:r>
        <w:rPr>
          <w:rtl/>
          <w:lang w:eastAsia="he-IL"/>
        </w:rPr>
        <w:t xml:space="preserve">   </w:t>
      </w:r>
      <w:bookmarkEnd w:id="52"/>
    </w:p>
    <w:p w:rsidR="00190A0E" w:rsidRDefault="00190A0E" w:rsidP="00190A0E">
      <w:pPr>
        <w:pStyle w:val="KeepWithNext"/>
        <w:rPr>
          <w:rtl/>
          <w:lang w:eastAsia="he-IL"/>
        </w:rPr>
      </w:pPr>
    </w:p>
    <w:p w:rsidR="00130D7E" w:rsidRDefault="00130D7E" w:rsidP="00130D7E">
      <w:pPr>
        <w:rPr>
          <w:rtl/>
          <w:lang w:eastAsia="he-IL"/>
        </w:rPr>
      </w:pPr>
      <w:r>
        <w:rPr>
          <w:rFonts w:hint="cs"/>
          <w:rtl/>
          <w:lang w:eastAsia="he-IL"/>
        </w:rPr>
        <w:t xml:space="preserve">שלום אדוני היושב-ראש. </w:t>
      </w:r>
      <w:r w:rsidR="00190A0E">
        <w:rPr>
          <w:rFonts w:hint="cs"/>
          <w:rtl/>
          <w:lang w:eastAsia="he-IL"/>
        </w:rPr>
        <w:t>קודם כל</w:t>
      </w:r>
      <w:r>
        <w:rPr>
          <w:rFonts w:hint="cs"/>
          <w:rtl/>
          <w:lang w:eastAsia="he-IL"/>
        </w:rPr>
        <w:t>,</w:t>
      </w:r>
      <w:r w:rsidR="00190A0E">
        <w:rPr>
          <w:rFonts w:hint="cs"/>
          <w:rtl/>
          <w:lang w:eastAsia="he-IL"/>
        </w:rPr>
        <w:t xml:space="preserve"> היינו בתחילת השיחה </w:t>
      </w:r>
      <w:r>
        <w:rPr>
          <w:rFonts w:hint="cs"/>
          <w:rtl/>
          <w:lang w:eastAsia="he-IL"/>
        </w:rPr>
        <w:t xml:space="preserve">בזום ולא אישרו אותנו. אנחנו היינו פה כל </w:t>
      </w:r>
      <w:bookmarkStart w:id="53" w:name="_ETM_Q1_479000"/>
      <w:bookmarkEnd w:id="53"/>
      <w:r>
        <w:rPr>
          <w:rFonts w:hint="cs"/>
          <w:rtl/>
          <w:lang w:eastAsia="he-IL"/>
        </w:rPr>
        <w:t xml:space="preserve">הזמן. </w:t>
      </w:r>
      <w:r w:rsidR="00190A0E">
        <w:rPr>
          <w:rFonts w:hint="cs"/>
          <w:rtl/>
          <w:lang w:eastAsia="he-IL"/>
        </w:rPr>
        <w:t>שלחנו לוועדה את הנייר</w:t>
      </w:r>
      <w:r>
        <w:rPr>
          <w:rFonts w:hint="cs"/>
          <w:rtl/>
          <w:lang w:eastAsia="he-IL"/>
        </w:rPr>
        <w:t>. אני מבין שיש לכם הסגות. זה יותר מלגיטימי ומובן, ו</w:t>
      </w:r>
      <w:r w:rsidR="00190A0E">
        <w:rPr>
          <w:rFonts w:hint="cs"/>
          <w:rtl/>
          <w:lang w:eastAsia="he-IL"/>
        </w:rPr>
        <w:t>אפשר לדבר על כל המספרים</w:t>
      </w:r>
      <w:r>
        <w:rPr>
          <w:rFonts w:hint="cs"/>
          <w:rtl/>
          <w:lang w:eastAsia="he-IL"/>
        </w:rPr>
        <w:t>. אני רק אגיד שוב את עמדתנו כמו שהצגנו אותה בפעם שעברה</w:t>
      </w:r>
      <w:r w:rsidR="00190A0E">
        <w:rPr>
          <w:rFonts w:hint="cs"/>
          <w:rtl/>
          <w:lang w:eastAsia="he-IL"/>
        </w:rPr>
        <w:t xml:space="preserve"> </w:t>
      </w:r>
      <w:r>
        <w:rPr>
          <w:rFonts w:hint="eastAsia"/>
          <w:rtl/>
          <w:lang w:eastAsia="he-IL"/>
        </w:rPr>
        <w:t xml:space="preserve">– </w:t>
      </w:r>
      <w:r w:rsidR="00190A0E">
        <w:rPr>
          <w:rFonts w:hint="cs"/>
          <w:rtl/>
          <w:lang w:eastAsia="he-IL"/>
        </w:rPr>
        <w:t>הסוגיה שהעלית</w:t>
      </w:r>
      <w:r>
        <w:rPr>
          <w:rFonts w:hint="cs"/>
          <w:rtl/>
          <w:lang w:eastAsia="he-IL"/>
        </w:rPr>
        <w:t>, היושב-ראש, בהכנה לקריאה הראשונה,</w:t>
      </w:r>
      <w:r w:rsidR="00190A0E">
        <w:rPr>
          <w:rFonts w:hint="cs"/>
          <w:rtl/>
          <w:lang w:eastAsia="he-IL"/>
        </w:rPr>
        <w:t xml:space="preserve"> היא סוגיה שלא עמדה בפנינו </w:t>
      </w:r>
      <w:r>
        <w:rPr>
          <w:rFonts w:hint="cs"/>
          <w:rtl/>
          <w:lang w:eastAsia="he-IL"/>
        </w:rPr>
        <w:t xml:space="preserve">במסגרת האישור והצגת הדברים בפני </w:t>
      </w:r>
      <w:bookmarkStart w:id="54" w:name="_ETM_Q1_494000"/>
      <w:bookmarkEnd w:id="54"/>
      <w:r>
        <w:rPr>
          <w:rFonts w:hint="cs"/>
          <w:rtl/>
          <w:lang w:eastAsia="he-IL"/>
        </w:rPr>
        <w:t xml:space="preserve">ועדת השרים והאישור שניתן. </w:t>
      </w:r>
      <w:r w:rsidR="00190A0E">
        <w:rPr>
          <w:rFonts w:hint="cs"/>
          <w:rtl/>
          <w:lang w:eastAsia="he-IL"/>
        </w:rPr>
        <w:t xml:space="preserve">אנחנו, כמו שהצגנו בפעם שעברה, מבקשים </w:t>
      </w:r>
      <w:r>
        <w:rPr>
          <w:rFonts w:hint="cs"/>
          <w:rtl/>
          <w:lang w:eastAsia="he-IL"/>
        </w:rPr>
        <w:t xml:space="preserve">שהנוסח המעודכן הזה ישוב לוועדת השרים ונחווה </w:t>
      </w:r>
      <w:bookmarkStart w:id="55" w:name="_ETM_Q1_505000"/>
      <w:bookmarkEnd w:id="55"/>
      <w:r>
        <w:rPr>
          <w:rFonts w:hint="cs"/>
          <w:rtl/>
          <w:lang w:eastAsia="he-IL"/>
        </w:rPr>
        <w:t xml:space="preserve">את הדעת. </w:t>
      </w:r>
      <w:r w:rsidR="00190A0E">
        <w:rPr>
          <w:rFonts w:hint="cs"/>
          <w:rtl/>
          <w:lang w:eastAsia="he-IL"/>
        </w:rPr>
        <w:t xml:space="preserve">אני </w:t>
      </w:r>
      <w:r>
        <w:rPr>
          <w:rFonts w:hint="cs"/>
          <w:rtl/>
          <w:lang w:eastAsia="he-IL"/>
        </w:rPr>
        <w:t xml:space="preserve">רק </w:t>
      </w:r>
      <w:r w:rsidR="00190A0E">
        <w:rPr>
          <w:rFonts w:hint="cs"/>
          <w:rtl/>
          <w:lang w:eastAsia="he-IL"/>
        </w:rPr>
        <w:t>מזכיר שיש</w:t>
      </w:r>
      <w:r>
        <w:rPr>
          <w:rFonts w:hint="cs"/>
          <w:rtl/>
          <w:lang w:eastAsia="he-IL"/>
        </w:rPr>
        <w:t xml:space="preserve"> המון חוקי עבודה שבהם יש מגבלה על איסורי פיטורים </w:t>
      </w:r>
      <w:r>
        <w:rPr>
          <w:rtl/>
          <w:lang w:eastAsia="he-IL"/>
        </w:rPr>
        <w:t>–</w:t>
      </w:r>
      <w:r>
        <w:rPr>
          <w:rFonts w:hint="cs"/>
          <w:rtl/>
          <w:lang w:eastAsia="he-IL"/>
        </w:rPr>
        <w:t xml:space="preserve"> בין אם זה </w:t>
      </w:r>
      <w:r w:rsidR="00190A0E">
        <w:rPr>
          <w:rFonts w:hint="cs"/>
          <w:rtl/>
          <w:lang w:eastAsia="he-IL"/>
        </w:rPr>
        <w:t>טיפולי פוריות</w:t>
      </w:r>
      <w:r>
        <w:rPr>
          <w:rFonts w:hint="cs"/>
          <w:rtl/>
          <w:lang w:eastAsia="he-IL"/>
        </w:rPr>
        <w:t xml:space="preserve">, בין אם זו חופשת לידה, </w:t>
      </w:r>
      <w:bookmarkStart w:id="56" w:name="_ETM_Q1_511000"/>
      <w:bookmarkEnd w:id="56"/>
      <w:r>
        <w:rPr>
          <w:rFonts w:hint="cs"/>
          <w:rtl/>
          <w:lang w:eastAsia="he-IL"/>
        </w:rPr>
        <w:t>בין אם זו מחלה.</w:t>
      </w:r>
      <w:r w:rsidR="00190A0E">
        <w:rPr>
          <w:rFonts w:hint="cs"/>
          <w:rtl/>
          <w:lang w:eastAsia="he-IL"/>
        </w:rPr>
        <w:t xml:space="preserve"> יש </w:t>
      </w:r>
      <w:r>
        <w:rPr>
          <w:rFonts w:hint="cs"/>
          <w:rtl/>
          <w:lang w:eastAsia="he-IL"/>
        </w:rPr>
        <w:t xml:space="preserve">עוד המון </w:t>
      </w:r>
      <w:r w:rsidR="00190A0E">
        <w:rPr>
          <w:rFonts w:hint="cs"/>
          <w:rtl/>
          <w:lang w:eastAsia="he-IL"/>
        </w:rPr>
        <w:t xml:space="preserve">מקרים </w:t>
      </w:r>
      <w:r>
        <w:rPr>
          <w:rFonts w:hint="cs"/>
          <w:rtl/>
          <w:lang w:eastAsia="he-IL"/>
        </w:rPr>
        <w:t>בחוקי עבודה במדינת ישראל שהמנגנון הזה חל, ו</w:t>
      </w:r>
      <w:bookmarkStart w:id="57" w:name="_ETM_Q1_516000"/>
      <w:bookmarkEnd w:id="57"/>
      <w:r w:rsidR="00190A0E">
        <w:rPr>
          <w:rFonts w:hint="cs"/>
          <w:rtl/>
          <w:lang w:eastAsia="he-IL"/>
        </w:rPr>
        <w:t xml:space="preserve">צריך לחשוב על </w:t>
      </w:r>
      <w:r>
        <w:rPr>
          <w:rFonts w:hint="cs"/>
          <w:rtl/>
          <w:lang w:eastAsia="he-IL"/>
        </w:rPr>
        <w:t>הדברים בצורה</w:t>
      </w:r>
      <w:r w:rsidR="00190A0E">
        <w:rPr>
          <w:rFonts w:hint="cs"/>
          <w:rtl/>
          <w:lang w:eastAsia="he-IL"/>
        </w:rPr>
        <w:t xml:space="preserve"> אחידה</w:t>
      </w:r>
      <w:r>
        <w:rPr>
          <w:rFonts w:hint="cs"/>
          <w:rtl/>
          <w:lang w:eastAsia="he-IL"/>
        </w:rPr>
        <w:t xml:space="preserve">. לא נכון אגב תיקון אגבי כזה </w:t>
      </w:r>
      <w:r>
        <w:rPr>
          <w:rtl/>
          <w:lang w:eastAsia="he-IL"/>
        </w:rPr>
        <w:t>–</w:t>
      </w:r>
      <w:r>
        <w:rPr>
          <w:rFonts w:hint="cs"/>
          <w:rtl/>
          <w:lang w:eastAsia="he-IL"/>
        </w:rPr>
        <w:t xml:space="preserve"> שוב, שלא אושר על ידי ועדת שרים, </w:t>
      </w:r>
      <w:bookmarkStart w:id="58" w:name="_ETM_Q1_525000"/>
      <w:bookmarkEnd w:id="58"/>
      <w:r>
        <w:rPr>
          <w:rFonts w:hint="cs"/>
          <w:rtl/>
          <w:lang w:eastAsia="he-IL"/>
        </w:rPr>
        <w:t>ולא הוצג בפניה במועד שבו היא נתנה את אישורה –</w:t>
      </w:r>
      <w:r w:rsidR="00190A0E">
        <w:rPr>
          <w:rFonts w:hint="cs"/>
          <w:rtl/>
          <w:lang w:eastAsia="he-IL"/>
        </w:rPr>
        <w:t xml:space="preserve"> לעשות תיקון ש</w:t>
      </w:r>
      <w:r>
        <w:rPr>
          <w:rFonts w:hint="cs"/>
          <w:rtl/>
          <w:lang w:eastAsia="he-IL"/>
        </w:rPr>
        <w:t xml:space="preserve">בעינינו </w:t>
      </w:r>
      <w:r w:rsidR="00190A0E">
        <w:rPr>
          <w:rFonts w:hint="cs"/>
          <w:rtl/>
          <w:lang w:eastAsia="he-IL"/>
        </w:rPr>
        <w:t xml:space="preserve">יכולות להיות לו השלכות רוחב </w:t>
      </w:r>
      <w:r>
        <w:rPr>
          <w:rFonts w:hint="cs"/>
          <w:rtl/>
          <w:lang w:eastAsia="he-IL"/>
        </w:rPr>
        <w:t>מאוד מאוד משמעותיות. אלה הם הדברים, הצגנו אותם</w:t>
      </w:r>
      <w:bookmarkStart w:id="59" w:name="_ETM_Q1_534000"/>
      <w:bookmarkEnd w:id="59"/>
      <w:r>
        <w:rPr>
          <w:rFonts w:hint="cs"/>
          <w:rtl/>
          <w:lang w:eastAsia="he-IL"/>
        </w:rPr>
        <w:t xml:space="preserve"> שוב בהכנה לקריאה ראשונה. </w:t>
      </w:r>
      <w:r w:rsidR="00190A0E">
        <w:rPr>
          <w:rFonts w:hint="cs"/>
          <w:rtl/>
          <w:lang w:eastAsia="he-IL"/>
        </w:rPr>
        <w:t xml:space="preserve">אנחנו </w:t>
      </w:r>
      <w:r>
        <w:rPr>
          <w:rFonts w:hint="cs"/>
          <w:rtl/>
          <w:lang w:eastAsia="he-IL"/>
        </w:rPr>
        <w:t xml:space="preserve">נציג אותם שוב כאן עכשיו. </w:t>
      </w:r>
    </w:p>
    <w:p w:rsidR="00130D7E" w:rsidRDefault="00130D7E" w:rsidP="00130D7E">
      <w:pPr>
        <w:rPr>
          <w:rtl/>
          <w:lang w:eastAsia="he-IL"/>
        </w:rPr>
      </w:pPr>
    </w:p>
    <w:p w:rsidR="00190A0E" w:rsidRDefault="00130D7E" w:rsidP="00130D7E">
      <w:pPr>
        <w:rPr>
          <w:rtl/>
          <w:lang w:eastAsia="he-IL"/>
        </w:rPr>
      </w:pPr>
      <w:bookmarkStart w:id="60" w:name="_ETM_Q1_538000"/>
      <w:bookmarkEnd w:id="60"/>
      <w:r>
        <w:rPr>
          <w:rFonts w:hint="cs"/>
          <w:rtl/>
          <w:lang w:eastAsia="he-IL"/>
        </w:rPr>
        <w:t xml:space="preserve">אנחנו </w:t>
      </w:r>
      <w:bookmarkStart w:id="61" w:name="_ETM_Q1_539000"/>
      <w:bookmarkEnd w:id="61"/>
      <w:r w:rsidR="00190A0E">
        <w:rPr>
          <w:rFonts w:hint="cs"/>
          <w:rtl/>
          <w:lang w:eastAsia="he-IL"/>
        </w:rPr>
        <w:t>חושבים שהנושא הזה</w:t>
      </w:r>
      <w:r>
        <w:rPr>
          <w:rFonts w:hint="cs"/>
          <w:rtl/>
          <w:lang w:eastAsia="he-IL"/>
        </w:rPr>
        <w:t>, של מתן שיפוי למעסיקים בהקשר הזה,</w:t>
      </w:r>
      <w:r w:rsidR="00190A0E">
        <w:rPr>
          <w:rFonts w:hint="cs"/>
          <w:rtl/>
          <w:lang w:eastAsia="he-IL"/>
        </w:rPr>
        <w:t xml:space="preserve"> כמו שהוצג על ידי יו</w:t>
      </w:r>
      <w:r>
        <w:rPr>
          <w:rFonts w:hint="cs"/>
          <w:rtl/>
          <w:lang w:eastAsia="he-IL"/>
        </w:rPr>
        <w:t>"</w:t>
      </w:r>
      <w:r w:rsidR="00190A0E">
        <w:rPr>
          <w:rFonts w:hint="cs"/>
          <w:rtl/>
          <w:lang w:eastAsia="he-IL"/>
        </w:rPr>
        <w:t>ר הוועדה</w:t>
      </w:r>
      <w:r>
        <w:rPr>
          <w:rFonts w:hint="cs"/>
          <w:rtl/>
          <w:lang w:eastAsia="he-IL"/>
        </w:rPr>
        <w:t xml:space="preserve">, יכול להיות שהוא חשוב, נכון ונדרש, אבל צריך לבחון אותו בצורה </w:t>
      </w:r>
      <w:bookmarkStart w:id="62" w:name="_ETM_Q1_544000"/>
      <w:bookmarkEnd w:id="62"/>
      <w:r>
        <w:rPr>
          <w:rFonts w:hint="cs"/>
          <w:rtl/>
          <w:lang w:eastAsia="he-IL"/>
        </w:rPr>
        <w:t>הנכונה והמתאימה, ו</w:t>
      </w:r>
      <w:r w:rsidR="00190A0E">
        <w:rPr>
          <w:rFonts w:hint="cs"/>
          <w:rtl/>
          <w:lang w:eastAsia="he-IL"/>
        </w:rPr>
        <w:t xml:space="preserve">לא </w:t>
      </w:r>
      <w:r>
        <w:rPr>
          <w:rFonts w:hint="cs"/>
          <w:rtl/>
          <w:lang w:eastAsia="he-IL"/>
        </w:rPr>
        <w:t xml:space="preserve">בהצעת חוק פרטית, שוב אני אומר, שלא </w:t>
      </w:r>
      <w:bookmarkStart w:id="63" w:name="_ETM_Q1_549000"/>
      <w:bookmarkEnd w:id="63"/>
      <w:r w:rsidR="00190A0E">
        <w:rPr>
          <w:rFonts w:hint="cs"/>
          <w:rtl/>
          <w:lang w:eastAsia="he-IL"/>
        </w:rPr>
        <w:t>הייתה בפני ועדת השרים</w:t>
      </w:r>
      <w:r>
        <w:rPr>
          <w:rFonts w:hint="cs"/>
          <w:rtl/>
          <w:lang w:eastAsia="he-IL"/>
        </w:rPr>
        <w:t xml:space="preserve"> במועד קבלת ההחלטה לאשר את ההצעה, </w:t>
      </w:r>
      <w:r w:rsidR="00190A0E">
        <w:rPr>
          <w:rFonts w:hint="cs"/>
          <w:rtl/>
          <w:lang w:eastAsia="he-IL"/>
        </w:rPr>
        <w:t xml:space="preserve">ולכן </w:t>
      </w:r>
      <w:r>
        <w:rPr>
          <w:rFonts w:hint="cs"/>
          <w:rtl/>
          <w:lang w:eastAsia="he-IL"/>
        </w:rPr>
        <w:t>עמדת משרד האוצר היא לחזור לוועדת השרים</w:t>
      </w:r>
      <w:r w:rsidR="00190A0E">
        <w:rPr>
          <w:rFonts w:hint="cs"/>
          <w:rtl/>
          <w:lang w:eastAsia="he-IL"/>
        </w:rPr>
        <w:t xml:space="preserve"> ולקבל את אישורה</w:t>
      </w:r>
      <w:r>
        <w:rPr>
          <w:rFonts w:hint="cs"/>
          <w:rtl/>
          <w:lang w:eastAsia="he-IL"/>
        </w:rPr>
        <w:t>.</w:t>
      </w:r>
      <w:r w:rsidR="00190A0E">
        <w:rPr>
          <w:rFonts w:hint="cs"/>
          <w:rtl/>
          <w:lang w:eastAsia="he-IL"/>
        </w:rPr>
        <w:t xml:space="preserve"> אני מזכיר, ועדת השרים תמכה </w:t>
      </w:r>
      <w:r>
        <w:rPr>
          <w:rFonts w:hint="cs"/>
          <w:rtl/>
          <w:lang w:eastAsia="he-IL"/>
        </w:rPr>
        <w:t xml:space="preserve">ואמרה שהצעת החוק תקודם בתיאום עם משרד האוצר, משרד העבודה, משרד המשפטים וכולי. </w:t>
      </w:r>
      <w:r w:rsidR="00190A0E">
        <w:rPr>
          <w:rFonts w:hint="cs"/>
          <w:rtl/>
          <w:lang w:eastAsia="he-IL"/>
        </w:rPr>
        <w:t>כרגע</w:t>
      </w:r>
      <w:r>
        <w:rPr>
          <w:rFonts w:hint="cs"/>
          <w:rtl/>
          <w:lang w:eastAsia="he-IL"/>
        </w:rPr>
        <w:t>,</w:t>
      </w:r>
      <w:r w:rsidR="00190A0E">
        <w:rPr>
          <w:rFonts w:hint="cs"/>
          <w:rtl/>
          <w:lang w:eastAsia="he-IL"/>
        </w:rPr>
        <w:t xml:space="preserve"> באופן שבו מתקדמת הצעת החוק</w:t>
      </w:r>
      <w:r>
        <w:rPr>
          <w:rFonts w:hint="cs"/>
          <w:rtl/>
          <w:lang w:eastAsia="he-IL"/>
        </w:rPr>
        <w:t>,</w:t>
      </w:r>
      <w:r w:rsidR="00190A0E">
        <w:rPr>
          <w:rFonts w:hint="cs"/>
          <w:rtl/>
          <w:lang w:eastAsia="he-IL"/>
        </w:rPr>
        <w:t xml:space="preserve"> היא לא מתואמת אתנו</w:t>
      </w:r>
      <w:r>
        <w:rPr>
          <w:rFonts w:hint="cs"/>
          <w:rtl/>
          <w:lang w:eastAsia="he-IL"/>
        </w:rPr>
        <w:t xml:space="preserve">, והיינו רוצים לבחון את הדברים לעומק. מעבר לעלות </w:t>
      </w:r>
      <w:bookmarkStart w:id="64" w:name="_ETM_Q1_573000"/>
      <w:bookmarkEnd w:id="64"/>
      <w:r>
        <w:rPr>
          <w:rFonts w:hint="cs"/>
          <w:rtl/>
          <w:lang w:eastAsia="he-IL"/>
        </w:rPr>
        <w:t>התקציבית שהזכרת, אני זוכר, אדוני היושב-ראש, גם</w:t>
      </w:r>
      <w:r w:rsidR="00190A0E">
        <w:rPr>
          <w:rFonts w:hint="cs"/>
          <w:rtl/>
          <w:lang w:eastAsia="he-IL"/>
        </w:rPr>
        <w:t xml:space="preserve"> בדיון הקודם אמרת</w:t>
      </w:r>
      <w:r>
        <w:rPr>
          <w:rFonts w:hint="cs"/>
          <w:rtl/>
          <w:lang w:eastAsia="he-IL"/>
        </w:rPr>
        <w:t xml:space="preserve">: אנחנו לא נחרוג את </w:t>
      </w:r>
      <w:r w:rsidR="00190A0E">
        <w:rPr>
          <w:rFonts w:hint="cs"/>
          <w:rtl/>
          <w:lang w:eastAsia="he-IL"/>
        </w:rPr>
        <w:t>המגבלה של שישה מיליון שקל</w:t>
      </w:r>
      <w:r>
        <w:rPr>
          <w:rFonts w:hint="cs"/>
          <w:rtl/>
          <w:lang w:eastAsia="he-IL"/>
        </w:rPr>
        <w:t xml:space="preserve"> שתגדיר את </w:t>
      </w:r>
      <w:bookmarkStart w:id="65" w:name="_ETM_Q1_583000"/>
      <w:bookmarkEnd w:id="65"/>
      <w:r>
        <w:rPr>
          <w:rFonts w:hint="cs"/>
          <w:rtl/>
          <w:lang w:eastAsia="he-IL"/>
        </w:rPr>
        <w:t>החקיקה הזאת כעלות תקציבית, וזה בסדר,</w:t>
      </w:r>
      <w:r w:rsidR="00190A0E">
        <w:rPr>
          <w:rFonts w:hint="cs"/>
          <w:rtl/>
          <w:lang w:eastAsia="he-IL"/>
        </w:rPr>
        <w:t xml:space="preserve"> זו זכותך</w:t>
      </w:r>
      <w:r>
        <w:rPr>
          <w:rFonts w:hint="cs"/>
          <w:rtl/>
          <w:lang w:eastAsia="he-IL"/>
        </w:rPr>
        <w:t>, ואין עם זה שום בעיה. אני רק אומר שמעבר לעלות התקציבית,</w:t>
      </w:r>
      <w:r w:rsidR="00190A0E">
        <w:rPr>
          <w:rFonts w:hint="cs"/>
          <w:rtl/>
          <w:lang w:eastAsia="he-IL"/>
        </w:rPr>
        <w:t xml:space="preserve"> בין אם זה מתחת </w:t>
      </w:r>
      <w:r>
        <w:rPr>
          <w:rFonts w:hint="cs"/>
          <w:rtl/>
          <w:lang w:eastAsia="he-IL"/>
        </w:rPr>
        <w:t>או מעל לשישה מיליון שקלים, יש פה את ההיבט של השלכת</w:t>
      </w:r>
      <w:bookmarkStart w:id="66" w:name="_ETM_Q1_591000"/>
      <w:bookmarkEnd w:id="66"/>
      <w:r>
        <w:rPr>
          <w:rFonts w:hint="cs"/>
          <w:rtl/>
          <w:lang w:eastAsia="he-IL"/>
        </w:rPr>
        <w:t xml:space="preserve"> הרוחב על מקומות אחרים.</w:t>
      </w:r>
    </w:p>
    <w:p w:rsidR="00190A0E" w:rsidRDefault="00190A0E" w:rsidP="00190A0E">
      <w:pPr>
        <w:rPr>
          <w:rtl/>
          <w:lang w:eastAsia="he-IL"/>
        </w:rPr>
      </w:pPr>
    </w:p>
    <w:p w:rsidR="00190A0E" w:rsidRDefault="00190A0E" w:rsidP="00190A0E">
      <w:pPr>
        <w:pStyle w:val="a4"/>
        <w:keepNext/>
        <w:rPr>
          <w:rtl/>
        </w:rPr>
      </w:pPr>
      <w:bookmarkStart w:id="67" w:name="ET_speaker_5068_10"/>
      <w:r w:rsidRPr="00190A0E">
        <w:rPr>
          <w:rStyle w:val="TagStyle"/>
          <w:rtl/>
        </w:rPr>
        <w:t xml:space="preserve"> &lt;&lt; דובר &gt;&gt; </w:t>
      </w:r>
      <w:r>
        <w:rPr>
          <w:rtl/>
        </w:rPr>
        <w:t>קארין אלהרר (יש עתיד-תל"ם):</w:t>
      </w:r>
      <w:r w:rsidRPr="00190A0E">
        <w:rPr>
          <w:rStyle w:val="TagStyle"/>
          <w:rtl/>
        </w:rPr>
        <w:t xml:space="preserve"> &lt;&lt; דובר &gt;&gt;</w:t>
      </w:r>
      <w:r>
        <w:rPr>
          <w:rtl/>
        </w:rPr>
        <w:t xml:space="preserve">   </w:t>
      </w:r>
      <w:bookmarkEnd w:id="67"/>
    </w:p>
    <w:p w:rsidR="00190A0E" w:rsidRDefault="00190A0E" w:rsidP="00190A0E">
      <w:pPr>
        <w:pStyle w:val="KeepWithNext"/>
        <w:rPr>
          <w:rtl/>
          <w:lang w:eastAsia="he-IL"/>
        </w:rPr>
      </w:pPr>
    </w:p>
    <w:p w:rsidR="00190A0E" w:rsidRDefault="00190A0E" w:rsidP="00190A0E">
      <w:pPr>
        <w:rPr>
          <w:rtl/>
          <w:lang w:eastAsia="he-IL"/>
        </w:rPr>
      </w:pPr>
      <w:r>
        <w:rPr>
          <w:rFonts w:hint="cs"/>
          <w:rtl/>
          <w:lang w:eastAsia="he-IL"/>
        </w:rPr>
        <w:t>מה ה</w:t>
      </w:r>
      <w:r w:rsidR="00130D7E">
        <w:rPr>
          <w:rFonts w:hint="cs"/>
          <w:rtl/>
          <w:lang w:eastAsia="he-IL"/>
        </w:rPr>
        <w:t>ש</w:t>
      </w:r>
      <w:r>
        <w:rPr>
          <w:rFonts w:hint="cs"/>
          <w:rtl/>
          <w:lang w:eastAsia="he-IL"/>
        </w:rPr>
        <w:t xml:space="preserve">לכות </w:t>
      </w:r>
      <w:r w:rsidR="00130D7E">
        <w:rPr>
          <w:rFonts w:hint="cs"/>
          <w:rtl/>
          <w:lang w:eastAsia="he-IL"/>
        </w:rPr>
        <w:t>ה</w:t>
      </w:r>
      <w:r>
        <w:rPr>
          <w:rFonts w:hint="cs"/>
          <w:rtl/>
          <w:lang w:eastAsia="he-IL"/>
        </w:rPr>
        <w:t>רוחב?</w:t>
      </w:r>
    </w:p>
    <w:p w:rsidR="00190A0E" w:rsidRDefault="00190A0E" w:rsidP="00190A0E">
      <w:pPr>
        <w:rPr>
          <w:rtl/>
          <w:lang w:eastAsia="he-IL"/>
        </w:rPr>
      </w:pPr>
    </w:p>
    <w:p w:rsidR="00190A0E" w:rsidRDefault="00190A0E" w:rsidP="00190A0E">
      <w:pPr>
        <w:pStyle w:val="af9"/>
        <w:keepNext/>
        <w:rPr>
          <w:rtl/>
          <w:lang w:eastAsia="he-IL"/>
        </w:rPr>
      </w:pPr>
      <w:bookmarkStart w:id="68" w:name="ET_guest_802166_11"/>
      <w:r w:rsidRPr="00190A0E">
        <w:rPr>
          <w:rStyle w:val="TagStyle"/>
          <w:rtl/>
        </w:rPr>
        <w:t xml:space="preserve"> &lt;&lt; אורח &gt;&gt; </w:t>
      </w:r>
      <w:r>
        <w:rPr>
          <w:rtl/>
          <w:lang w:eastAsia="he-IL"/>
        </w:rPr>
        <w:t>איציק דניאל:</w:t>
      </w:r>
      <w:r w:rsidRPr="00190A0E">
        <w:rPr>
          <w:rStyle w:val="TagStyle"/>
          <w:rtl/>
        </w:rPr>
        <w:t xml:space="preserve"> &lt;&lt; אורח &gt;&gt;</w:t>
      </w:r>
      <w:r>
        <w:rPr>
          <w:rtl/>
          <w:lang w:eastAsia="he-IL"/>
        </w:rPr>
        <w:t xml:space="preserve">   </w:t>
      </w:r>
      <w:bookmarkEnd w:id="68"/>
    </w:p>
    <w:p w:rsidR="00190A0E" w:rsidRDefault="00190A0E" w:rsidP="00190A0E">
      <w:pPr>
        <w:pStyle w:val="KeepWithNext"/>
        <w:rPr>
          <w:rtl/>
          <w:lang w:eastAsia="he-IL"/>
        </w:rPr>
      </w:pPr>
    </w:p>
    <w:p w:rsidR="00421471" w:rsidRDefault="00696D79" w:rsidP="00190A0E">
      <w:pPr>
        <w:rPr>
          <w:rtl/>
          <w:lang w:eastAsia="he-IL"/>
        </w:rPr>
      </w:pPr>
      <w:r>
        <w:rPr>
          <w:rFonts w:hint="cs"/>
          <w:rtl/>
          <w:lang w:eastAsia="he-IL"/>
        </w:rPr>
        <w:t>- - -</w:t>
      </w:r>
      <w:r w:rsidR="00130D7E">
        <w:rPr>
          <w:rFonts w:hint="cs"/>
          <w:rtl/>
          <w:lang w:eastAsia="he-IL"/>
        </w:rPr>
        <w:t xml:space="preserve"> לקיים את הדיון בצורה מקצועית אחרת. </w:t>
      </w:r>
    </w:p>
    <w:p w:rsidR="00421471" w:rsidRDefault="00421471" w:rsidP="00190A0E">
      <w:pPr>
        <w:rPr>
          <w:rtl/>
          <w:lang w:eastAsia="he-IL"/>
        </w:rPr>
      </w:pPr>
      <w:bookmarkStart w:id="69" w:name="_ETM_Q1_599000"/>
      <w:bookmarkEnd w:id="69"/>
    </w:p>
    <w:p w:rsidR="00421471" w:rsidRDefault="00421471" w:rsidP="00421471">
      <w:pPr>
        <w:pStyle w:val="af6"/>
        <w:keepNext/>
        <w:rPr>
          <w:rtl/>
        </w:rPr>
      </w:pPr>
      <w:bookmarkStart w:id="70" w:name="ET_yor_5520_87"/>
      <w:r w:rsidRPr="00421471">
        <w:rPr>
          <w:rStyle w:val="TagStyle"/>
          <w:rtl/>
        </w:rPr>
        <w:lastRenderedPageBreak/>
        <w:t xml:space="preserve"> &lt;&lt; יור &gt;&gt; </w:t>
      </w:r>
      <w:r>
        <w:rPr>
          <w:rtl/>
        </w:rPr>
        <w:t>היו"ר עודד פורר:</w:t>
      </w:r>
      <w:r w:rsidRPr="00421471">
        <w:rPr>
          <w:rStyle w:val="TagStyle"/>
          <w:rtl/>
        </w:rPr>
        <w:t xml:space="preserve"> &lt;&lt; יור &gt;&gt;</w:t>
      </w:r>
      <w:r>
        <w:rPr>
          <w:rtl/>
        </w:rPr>
        <w:t xml:space="preserve">   </w:t>
      </w:r>
      <w:bookmarkEnd w:id="70"/>
    </w:p>
    <w:p w:rsidR="00421471" w:rsidRDefault="00421471" w:rsidP="00421471">
      <w:pPr>
        <w:pStyle w:val="KeepWithNext"/>
        <w:rPr>
          <w:rtl/>
          <w:lang w:eastAsia="he-IL"/>
        </w:rPr>
      </w:pPr>
    </w:p>
    <w:p w:rsidR="00421471" w:rsidRDefault="00421471" w:rsidP="00421471">
      <w:pPr>
        <w:rPr>
          <w:rtl/>
          <w:lang w:eastAsia="he-IL"/>
        </w:rPr>
      </w:pPr>
      <w:r>
        <w:rPr>
          <w:rFonts w:hint="cs"/>
          <w:rtl/>
          <w:lang w:eastAsia="he-IL"/>
        </w:rPr>
        <w:t>איזה השלכות רוחב?</w:t>
      </w:r>
    </w:p>
    <w:p w:rsidR="00421471" w:rsidRDefault="00421471" w:rsidP="00421471">
      <w:pPr>
        <w:rPr>
          <w:rtl/>
          <w:lang w:eastAsia="he-IL"/>
        </w:rPr>
      </w:pPr>
      <w:bookmarkStart w:id="71" w:name="_ETM_Q1_596000"/>
      <w:bookmarkEnd w:id="71"/>
    </w:p>
    <w:p w:rsidR="00421471" w:rsidRDefault="00421471" w:rsidP="00421471">
      <w:pPr>
        <w:pStyle w:val="af9"/>
        <w:keepNext/>
        <w:rPr>
          <w:rtl/>
          <w:lang w:eastAsia="he-IL"/>
        </w:rPr>
      </w:pPr>
      <w:bookmarkStart w:id="72" w:name="ET_guest_802166_88"/>
      <w:r w:rsidRPr="00421471">
        <w:rPr>
          <w:rStyle w:val="TagStyle"/>
          <w:rtl/>
        </w:rPr>
        <w:t xml:space="preserve"> &lt;&lt; אורח &gt;&gt; </w:t>
      </w:r>
      <w:r>
        <w:rPr>
          <w:rtl/>
          <w:lang w:eastAsia="he-IL"/>
        </w:rPr>
        <w:t>איציק דניאל:</w:t>
      </w:r>
      <w:r w:rsidRPr="00421471">
        <w:rPr>
          <w:rStyle w:val="TagStyle"/>
          <w:rtl/>
        </w:rPr>
        <w:t xml:space="preserve"> &lt;&lt; אורח &gt;&gt;</w:t>
      </w:r>
      <w:r>
        <w:rPr>
          <w:rtl/>
          <w:lang w:eastAsia="he-IL"/>
        </w:rPr>
        <w:t xml:space="preserve">   </w:t>
      </w:r>
      <w:bookmarkEnd w:id="72"/>
    </w:p>
    <w:p w:rsidR="00421471" w:rsidRPr="00421471" w:rsidRDefault="00421471" w:rsidP="00421471">
      <w:pPr>
        <w:rPr>
          <w:rtl/>
          <w:lang w:eastAsia="he-IL"/>
        </w:rPr>
      </w:pPr>
      <w:bookmarkStart w:id="73" w:name="_ETM_Q1_598000"/>
      <w:bookmarkEnd w:id="73"/>
    </w:p>
    <w:p w:rsidR="00190A0E" w:rsidRDefault="00190A0E" w:rsidP="00381A32">
      <w:pPr>
        <w:rPr>
          <w:rtl/>
          <w:lang w:eastAsia="he-IL"/>
        </w:rPr>
      </w:pPr>
      <w:r>
        <w:rPr>
          <w:rFonts w:hint="cs"/>
          <w:rtl/>
          <w:lang w:eastAsia="he-IL"/>
        </w:rPr>
        <w:t xml:space="preserve">יש איסורי פיטורים </w:t>
      </w:r>
      <w:r w:rsidR="00421471">
        <w:rPr>
          <w:rFonts w:hint="cs"/>
          <w:rtl/>
          <w:lang w:eastAsia="he-IL"/>
        </w:rPr>
        <w:t xml:space="preserve">בחוקי עבודה. </w:t>
      </w:r>
      <w:r>
        <w:rPr>
          <w:rFonts w:hint="cs"/>
          <w:rtl/>
          <w:lang w:eastAsia="he-IL"/>
        </w:rPr>
        <w:t xml:space="preserve">אני מניח </w:t>
      </w:r>
      <w:r w:rsidR="00421471">
        <w:rPr>
          <w:rFonts w:hint="cs"/>
          <w:rtl/>
          <w:lang w:eastAsia="he-IL"/>
        </w:rPr>
        <w:t xml:space="preserve">שנציגי </w:t>
      </w:r>
      <w:bookmarkStart w:id="74" w:name="_ETM_Q1_600000"/>
      <w:bookmarkEnd w:id="74"/>
      <w:r w:rsidR="00421471">
        <w:rPr>
          <w:rFonts w:hint="cs"/>
          <w:rtl/>
          <w:lang w:eastAsia="he-IL"/>
        </w:rPr>
        <w:t xml:space="preserve">משרד העבודה וגם ממשרד המשפטים </w:t>
      </w:r>
      <w:r>
        <w:rPr>
          <w:rFonts w:hint="cs"/>
          <w:rtl/>
          <w:lang w:eastAsia="he-IL"/>
        </w:rPr>
        <w:t>יכולים להרחיב</w:t>
      </w:r>
      <w:r w:rsidR="00421471">
        <w:rPr>
          <w:rFonts w:hint="cs"/>
          <w:rtl/>
          <w:lang w:eastAsia="he-IL"/>
        </w:rPr>
        <w:t>. ככל שעושים תיקון נקודתי פה,</w:t>
      </w:r>
      <w:r w:rsidR="00381A32">
        <w:rPr>
          <w:rFonts w:hint="cs"/>
          <w:rtl/>
          <w:lang w:eastAsia="he-IL"/>
        </w:rPr>
        <w:t xml:space="preserve"> ולא מתייחסים למקומות אחרים, אז</w:t>
      </w:r>
      <w:r>
        <w:rPr>
          <w:rFonts w:hint="cs"/>
          <w:rtl/>
          <w:lang w:eastAsia="he-IL"/>
        </w:rPr>
        <w:t xml:space="preserve"> שווה לדון ולהגיד מה </w:t>
      </w:r>
      <w:r w:rsidR="00381A32">
        <w:rPr>
          <w:rFonts w:hint="cs"/>
          <w:rtl/>
          <w:lang w:eastAsia="he-IL"/>
        </w:rPr>
        <w:t xml:space="preserve">המדיניות </w:t>
      </w:r>
      <w:r w:rsidR="00381A32">
        <w:rPr>
          <w:rtl/>
          <w:lang w:eastAsia="he-IL"/>
        </w:rPr>
        <w:t>–</w:t>
      </w:r>
      <w:r w:rsidR="00381A32">
        <w:rPr>
          <w:rFonts w:hint="cs"/>
          <w:rtl/>
          <w:lang w:eastAsia="he-IL"/>
        </w:rPr>
        <w:t xml:space="preserve"> למה פה </w:t>
      </w:r>
      <w:bookmarkStart w:id="75" w:name="_ETM_Q1_611000"/>
      <w:bookmarkEnd w:id="75"/>
      <w:r w:rsidR="00381A32">
        <w:rPr>
          <w:rFonts w:hint="cs"/>
          <w:rtl/>
          <w:lang w:eastAsia="he-IL"/>
        </w:rPr>
        <w:t xml:space="preserve">ולא שם, מה ההשלכות אם </w:t>
      </w:r>
      <w:r>
        <w:rPr>
          <w:rFonts w:hint="cs"/>
          <w:rtl/>
          <w:lang w:eastAsia="he-IL"/>
        </w:rPr>
        <w:t>עושים פה ולא עושים שם</w:t>
      </w:r>
      <w:r w:rsidR="00381A32">
        <w:rPr>
          <w:rFonts w:hint="cs"/>
          <w:rtl/>
          <w:lang w:eastAsia="he-IL"/>
        </w:rPr>
        <w:t xml:space="preserve">. מחר מישהו יבוא ויטען: יש לי איסור פיטורים מכוח טיפולי פוריות - - </w:t>
      </w:r>
    </w:p>
    <w:p w:rsidR="00190A0E" w:rsidRDefault="00190A0E" w:rsidP="00190A0E">
      <w:pPr>
        <w:rPr>
          <w:rtl/>
          <w:lang w:eastAsia="he-IL"/>
        </w:rPr>
      </w:pPr>
    </w:p>
    <w:p w:rsidR="00190A0E" w:rsidRDefault="00190A0E" w:rsidP="00190A0E">
      <w:pPr>
        <w:pStyle w:val="a4"/>
        <w:keepNext/>
        <w:rPr>
          <w:rtl/>
        </w:rPr>
      </w:pPr>
      <w:bookmarkStart w:id="76" w:name="ET_speaker_5068_12"/>
      <w:r w:rsidRPr="00190A0E">
        <w:rPr>
          <w:rStyle w:val="TagStyle"/>
          <w:rtl/>
        </w:rPr>
        <w:t xml:space="preserve"> &lt;&lt; דובר &gt;&gt; </w:t>
      </w:r>
      <w:r>
        <w:rPr>
          <w:rtl/>
        </w:rPr>
        <w:t>קארין אלהרר (יש עתיד-תל"ם):</w:t>
      </w:r>
      <w:r w:rsidRPr="00190A0E">
        <w:rPr>
          <w:rStyle w:val="TagStyle"/>
          <w:rtl/>
        </w:rPr>
        <w:t xml:space="preserve"> &lt;&lt; דובר &gt;&gt;</w:t>
      </w:r>
      <w:r>
        <w:rPr>
          <w:rtl/>
        </w:rPr>
        <w:t xml:space="preserve">   </w:t>
      </w:r>
      <w:bookmarkEnd w:id="76"/>
    </w:p>
    <w:p w:rsidR="00190A0E" w:rsidRDefault="00190A0E" w:rsidP="00190A0E">
      <w:pPr>
        <w:pStyle w:val="KeepWithNext"/>
        <w:rPr>
          <w:rtl/>
          <w:lang w:eastAsia="he-IL"/>
        </w:rPr>
      </w:pPr>
    </w:p>
    <w:p w:rsidR="00190A0E" w:rsidRDefault="00190A0E" w:rsidP="00190A0E">
      <w:pPr>
        <w:rPr>
          <w:rtl/>
          <w:lang w:eastAsia="he-IL"/>
        </w:rPr>
      </w:pPr>
      <w:r>
        <w:rPr>
          <w:rFonts w:hint="cs"/>
          <w:rtl/>
          <w:lang w:eastAsia="he-IL"/>
        </w:rPr>
        <w:t>מה זה שם?</w:t>
      </w:r>
    </w:p>
    <w:p w:rsidR="00381A32" w:rsidRDefault="00381A32" w:rsidP="00190A0E">
      <w:pPr>
        <w:rPr>
          <w:rtl/>
          <w:lang w:eastAsia="he-IL"/>
        </w:rPr>
      </w:pPr>
    </w:p>
    <w:p w:rsidR="00381A32" w:rsidRDefault="00381A32" w:rsidP="00381A32">
      <w:pPr>
        <w:pStyle w:val="af6"/>
        <w:keepNext/>
        <w:rPr>
          <w:rtl/>
        </w:rPr>
      </w:pPr>
      <w:r w:rsidRPr="00381A32">
        <w:rPr>
          <w:rStyle w:val="TagStyle"/>
          <w:rtl/>
        </w:rPr>
        <w:t xml:space="preserve"> &lt;&lt; יור &gt;&gt; </w:t>
      </w:r>
      <w:r>
        <w:rPr>
          <w:rtl/>
        </w:rPr>
        <w:t>היו"ר עודד פורר:</w:t>
      </w:r>
      <w:r w:rsidRPr="00381A32">
        <w:rPr>
          <w:rStyle w:val="TagStyle"/>
          <w:rtl/>
        </w:rPr>
        <w:t xml:space="preserve"> &lt;&lt; יור &gt;&gt;</w:t>
      </w:r>
      <w:r>
        <w:rPr>
          <w:rtl/>
        </w:rPr>
        <w:t xml:space="preserve">   </w:t>
      </w:r>
    </w:p>
    <w:p w:rsidR="00381A32" w:rsidRDefault="00381A32" w:rsidP="00381A32">
      <w:pPr>
        <w:pStyle w:val="KeepWithNext"/>
        <w:rPr>
          <w:rtl/>
          <w:lang w:eastAsia="he-IL"/>
        </w:rPr>
      </w:pPr>
    </w:p>
    <w:p w:rsidR="00381A32" w:rsidRDefault="00381A32" w:rsidP="00381A32">
      <w:pPr>
        <w:rPr>
          <w:rtl/>
          <w:lang w:eastAsia="he-IL"/>
        </w:rPr>
      </w:pPr>
      <w:r>
        <w:rPr>
          <w:rFonts w:hint="cs"/>
          <w:rtl/>
          <w:lang w:eastAsia="he-IL"/>
        </w:rPr>
        <w:t>מה זה שם?</w:t>
      </w:r>
    </w:p>
    <w:p w:rsidR="00381A32" w:rsidRPr="00381A32" w:rsidRDefault="00381A32" w:rsidP="00381A32">
      <w:pPr>
        <w:rPr>
          <w:rtl/>
          <w:lang w:eastAsia="he-IL"/>
        </w:rPr>
      </w:pPr>
    </w:p>
    <w:p w:rsidR="00190A0E" w:rsidRDefault="00190A0E" w:rsidP="00190A0E">
      <w:pPr>
        <w:pStyle w:val="af9"/>
        <w:keepNext/>
        <w:rPr>
          <w:rtl/>
          <w:lang w:eastAsia="he-IL"/>
        </w:rPr>
      </w:pPr>
      <w:bookmarkStart w:id="77" w:name="ET_guest_802166_13"/>
      <w:r w:rsidRPr="00190A0E">
        <w:rPr>
          <w:rStyle w:val="TagStyle"/>
          <w:rtl/>
        </w:rPr>
        <w:t xml:space="preserve"> &lt;&lt; אורח &gt;&gt; </w:t>
      </w:r>
      <w:r>
        <w:rPr>
          <w:rtl/>
          <w:lang w:eastAsia="he-IL"/>
        </w:rPr>
        <w:t>איציק דניאל:</w:t>
      </w:r>
      <w:r w:rsidRPr="00190A0E">
        <w:rPr>
          <w:rStyle w:val="TagStyle"/>
          <w:rtl/>
        </w:rPr>
        <w:t xml:space="preserve"> &lt;&lt; אורח &gt;&gt;</w:t>
      </w:r>
      <w:r>
        <w:rPr>
          <w:rtl/>
          <w:lang w:eastAsia="he-IL"/>
        </w:rPr>
        <w:t xml:space="preserve">   </w:t>
      </w:r>
      <w:bookmarkEnd w:id="77"/>
    </w:p>
    <w:p w:rsidR="00190A0E" w:rsidRDefault="00190A0E" w:rsidP="00190A0E">
      <w:pPr>
        <w:pStyle w:val="KeepWithNext"/>
        <w:rPr>
          <w:rtl/>
          <w:lang w:eastAsia="he-IL"/>
        </w:rPr>
      </w:pPr>
    </w:p>
    <w:p w:rsidR="00190A0E" w:rsidRDefault="00381A32" w:rsidP="00190A0E">
      <w:pPr>
        <w:rPr>
          <w:rtl/>
          <w:lang w:eastAsia="he-IL"/>
        </w:rPr>
      </w:pPr>
      <w:r>
        <w:rPr>
          <w:rFonts w:hint="cs"/>
          <w:rtl/>
          <w:lang w:eastAsia="he-IL"/>
        </w:rPr>
        <w:t>- - ה</w:t>
      </w:r>
      <w:r w:rsidR="00190A0E">
        <w:rPr>
          <w:rFonts w:hint="cs"/>
          <w:rtl/>
          <w:lang w:eastAsia="he-IL"/>
        </w:rPr>
        <w:t>אם החוק חל גם עליי?</w:t>
      </w:r>
    </w:p>
    <w:p w:rsidR="00190A0E" w:rsidRDefault="00190A0E" w:rsidP="00190A0E">
      <w:pPr>
        <w:rPr>
          <w:rtl/>
          <w:lang w:eastAsia="he-IL"/>
        </w:rPr>
      </w:pPr>
    </w:p>
    <w:p w:rsidR="00190A0E" w:rsidRDefault="00190A0E" w:rsidP="00190A0E">
      <w:pPr>
        <w:pStyle w:val="af6"/>
        <w:keepNext/>
        <w:rPr>
          <w:rtl/>
        </w:rPr>
      </w:pPr>
      <w:bookmarkStart w:id="78" w:name="ET_yor_5520_14"/>
      <w:r w:rsidRPr="00190A0E">
        <w:rPr>
          <w:rStyle w:val="TagStyle"/>
          <w:rtl/>
        </w:rPr>
        <w:t xml:space="preserve"> &lt;&lt; יור &gt;&gt; </w:t>
      </w:r>
      <w:r>
        <w:rPr>
          <w:rtl/>
        </w:rPr>
        <w:t>היו"ר עודד פורר:</w:t>
      </w:r>
      <w:r w:rsidRPr="00190A0E">
        <w:rPr>
          <w:rStyle w:val="TagStyle"/>
          <w:rtl/>
        </w:rPr>
        <w:t xml:space="preserve"> &lt;&lt; יור &gt;&gt;</w:t>
      </w:r>
      <w:r>
        <w:rPr>
          <w:rtl/>
        </w:rPr>
        <w:t xml:space="preserve">   </w:t>
      </w:r>
      <w:bookmarkEnd w:id="78"/>
    </w:p>
    <w:p w:rsidR="00190A0E" w:rsidRDefault="00190A0E" w:rsidP="00190A0E">
      <w:pPr>
        <w:pStyle w:val="KeepWithNext"/>
        <w:rPr>
          <w:rtl/>
          <w:lang w:eastAsia="he-IL"/>
        </w:rPr>
      </w:pPr>
    </w:p>
    <w:p w:rsidR="00190A0E" w:rsidRDefault="00190A0E" w:rsidP="00190A0E">
      <w:pPr>
        <w:rPr>
          <w:rtl/>
          <w:lang w:eastAsia="he-IL"/>
        </w:rPr>
      </w:pPr>
      <w:r>
        <w:rPr>
          <w:rFonts w:hint="cs"/>
          <w:rtl/>
          <w:lang w:eastAsia="he-IL"/>
        </w:rPr>
        <w:t xml:space="preserve">לא. </w:t>
      </w:r>
      <w:r w:rsidR="00381A32">
        <w:rPr>
          <w:rFonts w:hint="cs"/>
          <w:rtl/>
          <w:lang w:eastAsia="he-IL"/>
        </w:rPr>
        <w:t xml:space="preserve">החוק לא רלוונטי פה. זה כמו </w:t>
      </w:r>
      <w:bookmarkStart w:id="79" w:name="_ETM_Q1_624000"/>
      <w:bookmarkEnd w:id="79"/>
      <w:r w:rsidR="00381A32">
        <w:rPr>
          <w:rFonts w:hint="cs"/>
          <w:rtl/>
          <w:lang w:eastAsia="he-IL"/>
        </w:rPr>
        <w:t xml:space="preserve">שתגיד לי שהחוק חל על מישהו – </w:t>
      </w:r>
      <w:r>
        <w:rPr>
          <w:rFonts w:hint="cs"/>
          <w:rtl/>
          <w:lang w:eastAsia="he-IL"/>
        </w:rPr>
        <w:t>היועצת המשפטית תענה</w:t>
      </w:r>
      <w:r w:rsidR="00381A32">
        <w:rPr>
          <w:rFonts w:hint="cs"/>
          <w:rtl/>
          <w:lang w:eastAsia="he-IL"/>
        </w:rPr>
        <w:t xml:space="preserve"> </w:t>
      </w:r>
      <w:bookmarkStart w:id="80" w:name="_ETM_Q1_625000"/>
      <w:bookmarkEnd w:id="80"/>
      <w:r w:rsidR="00381A32">
        <w:rPr>
          <w:rFonts w:hint="cs"/>
          <w:rtl/>
          <w:lang w:eastAsia="he-IL"/>
        </w:rPr>
        <w:t xml:space="preserve">להתייחסות הזאת שלך. לשאלה שהעלית, היועצת המשפטית תענה. </w:t>
      </w:r>
    </w:p>
    <w:p w:rsidR="00190A0E" w:rsidRDefault="00190A0E" w:rsidP="00190A0E">
      <w:pPr>
        <w:rPr>
          <w:rtl/>
          <w:lang w:eastAsia="he-IL"/>
        </w:rPr>
      </w:pPr>
    </w:p>
    <w:p w:rsidR="00190A0E" w:rsidRDefault="00190A0E" w:rsidP="00190A0E">
      <w:pPr>
        <w:pStyle w:val="af9"/>
        <w:keepNext/>
        <w:rPr>
          <w:rtl/>
          <w:lang w:eastAsia="he-IL"/>
        </w:rPr>
      </w:pPr>
      <w:bookmarkStart w:id="81" w:name="ET_guest_802166_15"/>
      <w:r w:rsidRPr="00190A0E">
        <w:rPr>
          <w:rStyle w:val="TagStyle"/>
          <w:rtl/>
        </w:rPr>
        <w:t xml:space="preserve"> &lt;&lt; אורח &gt;&gt; </w:t>
      </w:r>
      <w:r>
        <w:rPr>
          <w:rtl/>
          <w:lang w:eastAsia="he-IL"/>
        </w:rPr>
        <w:t>איציק דניאל:</w:t>
      </w:r>
      <w:r w:rsidRPr="00190A0E">
        <w:rPr>
          <w:rStyle w:val="TagStyle"/>
          <w:rtl/>
        </w:rPr>
        <w:t xml:space="preserve"> &lt;&lt; אורח &gt;&gt;</w:t>
      </w:r>
      <w:bookmarkEnd w:id="81"/>
    </w:p>
    <w:p w:rsidR="00190A0E" w:rsidRDefault="00190A0E" w:rsidP="00190A0E">
      <w:pPr>
        <w:pStyle w:val="KeepWithNext"/>
        <w:rPr>
          <w:rtl/>
          <w:lang w:eastAsia="he-IL"/>
        </w:rPr>
      </w:pPr>
    </w:p>
    <w:p w:rsidR="00190A0E" w:rsidRDefault="00381A32" w:rsidP="00543116">
      <w:pPr>
        <w:rPr>
          <w:rtl/>
          <w:lang w:eastAsia="he-IL"/>
        </w:rPr>
      </w:pPr>
      <w:r>
        <w:rPr>
          <w:rFonts w:hint="cs"/>
          <w:rtl/>
          <w:lang w:eastAsia="he-IL"/>
        </w:rPr>
        <w:t xml:space="preserve">- - </w:t>
      </w:r>
      <w:bookmarkStart w:id="82" w:name="_ETM_Q1_631000"/>
      <w:bookmarkEnd w:id="82"/>
      <w:r>
        <w:rPr>
          <w:rFonts w:hint="cs"/>
          <w:rtl/>
          <w:lang w:eastAsia="he-IL"/>
        </w:rPr>
        <w:t xml:space="preserve">- הוא מנגנון של איסור </w:t>
      </w:r>
      <w:r w:rsidR="0033307B">
        <w:rPr>
          <w:rFonts w:hint="cs"/>
          <w:rtl/>
          <w:lang w:eastAsia="he-IL"/>
        </w:rPr>
        <w:t xml:space="preserve">פיטורים שבעקבותיו מגיע </w:t>
      </w:r>
      <w:bookmarkStart w:id="83" w:name="_ETM_Q1_632000"/>
      <w:bookmarkEnd w:id="83"/>
      <w:r w:rsidR="0033307B">
        <w:rPr>
          <w:rFonts w:hint="cs"/>
          <w:rtl/>
          <w:lang w:eastAsia="he-IL"/>
        </w:rPr>
        <w:t xml:space="preserve">איזשהו </w:t>
      </w:r>
      <w:r w:rsidR="00190A0E">
        <w:rPr>
          <w:rFonts w:hint="cs"/>
          <w:rtl/>
          <w:lang w:eastAsia="he-IL"/>
        </w:rPr>
        <w:t xml:space="preserve">מענק </w:t>
      </w:r>
      <w:r w:rsidR="0033307B">
        <w:rPr>
          <w:rFonts w:hint="cs"/>
          <w:rtl/>
          <w:lang w:eastAsia="he-IL"/>
        </w:rPr>
        <w:t xml:space="preserve">כספי למעסיק. </w:t>
      </w:r>
      <w:r w:rsidR="00190A0E">
        <w:rPr>
          <w:rFonts w:hint="cs"/>
          <w:rtl/>
          <w:lang w:eastAsia="he-IL"/>
        </w:rPr>
        <w:t xml:space="preserve">זה לפי </w:t>
      </w:r>
      <w:r w:rsidR="0033307B">
        <w:rPr>
          <w:rFonts w:hint="cs"/>
          <w:rtl/>
          <w:lang w:eastAsia="he-IL"/>
        </w:rPr>
        <w:t xml:space="preserve">הבנתנו. שוב, לא ראינו שום </w:t>
      </w:r>
      <w:r w:rsidR="00190A0E">
        <w:rPr>
          <w:rFonts w:hint="cs"/>
          <w:rtl/>
          <w:lang w:eastAsia="he-IL"/>
        </w:rPr>
        <w:t>נוסח עד עכשיו</w:t>
      </w:r>
      <w:r w:rsidR="0033307B">
        <w:rPr>
          <w:rFonts w:hint="cs"/>
          <w:rtl/>
          <w:lang w:eastAsia="he-IL"/>
        </w:rPr>
        <w:t xml:space="preserve">, </w:t>
      </w:r>
      <w:bookmarkStart w:id="84" w:name="_ETM_Q1_639000"/>
      <w:bookmarkEnd w:id="84"/>
      <w:r w:rsidR="0033307B">
        <w:rPr>
          <w:rFonts w:hint="cs"/>
          <w:rtl/>
          <w:lang w:eastAsia="he-IL"/>
        </w:rPr>
        <w:t>היינו שמחים לראות.</w:t>
      </w:r>
      <w:r w:rsidR="00190A0E">
        <w:rPr>
          <w:rFonts w:hint="cs"/>
          <w:rtl/>
          <w:lang w:eastAsia="he-IL"/>
        </w:rPr>
        <w:t xml:space="preserve"> זו להבנתנו </w:t>
      </w:r>
      <w:r w:rsidR="0033307B">
        <w:rPr>
          <w:rFonts w:hint="cs"/>
          <w:rtl/>
          <w:lang w:eastAsia="he-IL"/>
        </w:rPr>
        <w:t xml:space="preserve">ההצעה </w:t>
      </w:r>
      <w:r w:rsidR="00CD02AE">
        <w:rPr>
          <w:rFonts w:hint="cs"/>
          <w:rtl/>
          <w:lang w:eastAsia="he-IL"/>
        </w:rPr>
        <w:t xml:space="preserve">של הוועדה ושל יושב-ראש הוועדה. </w:t>
      </w:r>
      <w:r w:rsidR="00543116">
        <w:rPr>
          <w:rFonts w:hint="cs"/>
          <w:rtl/>
          <w:lang w:eastAsia="he-IL"/>
        </w:rPr>
        <w:t xml:space="preserve">שוב </w:t>
      </w:r>
      <w:bookmarkStart w:id="85" w:name="_ETM_Q1_645000"/>
      <w:bookmarkEnd w:id="85"/>
      <w:r w:rsidR="00543116">
        <w:rPr>
          <w:rFonts w:hint="cs"/>
          <w:rtl/>
          <w:lang w:eastAsia="he-IL"/>
        </w:rPr>
        <w:t>אנחנו אומרים, יש מקומות אחרים בחוקי עבודה במדינת ישראל ש</w:t>
      </w:r>
      <w:r w:rsidR="00190A0E">
        <w:rPr>
          <w:rFonts w:hint="cs"/>
          <w:rtl/>
          <w:lang w:eastAsia="he-IL"/>
        </w:rPr>
        <w:t>בהם חל איסור פיטורים על המעסיק</w:t>
      </w:r>
      <w:r w:rsidR="00543116">
        <w:rPr>
          <w:rFonts w:hint="cs"/>
          <w:rtl/>
          <w:lang w:eastAsia="he-IL"/>
        </w:rPr>
        <w:t xml:space="preserve">, וצריך </w:t>
      </w:r>
      <w:bookmarkStart w:id="86" w:name="_ETM_Q1_651000"/>
      <w:bookmarkEnd w:id="86"/>
      <w:r w:rsidR="00543116">
        <w:rPr>
          <w:rFonts w:hint="cs"/>
          <w:rtl/>
          <w:lang w:eastAsia="he-IL"/>
        </w:rPr>
        <w:t>להבין מ</w:t>
      </w:r>
      <w:r w:rsidR="00D16C34">
        <w:rPr>
          <w:rFonts w:hint="cs"/>
          <w:rtl/>
          <w:lang w:eastAsia="he-IL"/>
        </w:rPr>
        <w:t>ה ההשלכות של צעד כזה גם לגביהם.</w:t>
      </w:r>
    </w:p>
    <w:p w:rsidR="00190A0E" w:rsidRDefault="00190A0E" w:rsidP="00190A0E">
      <w:pPr>
        <w:rPr>
          <w:rtl/>
          <w:lang w:eastAsia="he-IL"/>
        </w:rPr>
      </w:pPr>
    </w:p>
    <w:p w:rsidR="00190A0E" w:rsidRDefault="00190A0E" w:rsidP="00190A0E">
      <w:pPr>
        <w:pStyle w:val="a4"/>
        <w:keepNext/>
        <w:rPr>
          <w:rtl/>
        </w:rPr>
      </w:pPr>
      <w:bookmarkStart w:id="87" w:name="ET_speaker_ענת_מימון_16"/>
      <w:r w:rsidRPr="00190A0E">
        <w:rPr>
          <w:rStyle w:val="TagStyle"/>
          <w:rtl/>
        </w:rPr>
        <w:t xml:space="preserve"> &lt;&lt; דובר &gt;&gt; </w:t>
      </w:r>
      <w:r>
        <w:rPr>
          <w:rtl/>
        </w:rPr>
        <w:t>ענת מימון:</w:t>
      </w:r>
      <w:r w:rsidRPr="00190A0E">
        <w:rPr>
          <w:rStyle w:val="TagStyle"/>
          <w:rtl/>
        </w:rPr>
        <w:t xml:space="preserve"> &lt;&lt; דובר &gt;&gt;</w:t>
      </w:r>
      <w:bookmarkEnd w:id="87"/>
    </w:p>
    <w:p w:rsidR="00190A0E" w:rsidRDefault="00190A0E" w:rsidP="00190A0E">
      <w:pPr>
        <w:pStyle w:val="KeepWithNext"/>
        <w:rPr>
          <w:rtl/>
          <w:lang w:eastAsia="he-IL"/>
        </w:rPr>
      </w:pPr>
    </w:p>
    <w:p w:rsidR="00190A0E" w:rsidRDefault="00190A0E" w:rsidP="00DB1DD7">
      <w:pPr>
        <w:rPr>
          <w:rtl/>
          <w:lang w:eastAsia="he-IL"/>
        </w:rPr>
      </w:pPr>
      <w:r>
        <w:rPr>
          <w:rFonts w:hint="cs"/>
          <w:rtl/>
          <w:lang w:eastAsia="he-IL"/>
        </w:rPr>
        <w:t xml:space="preserve">אני </w:t>
      </w:r>
      <w:r w:rsidR="00DB1DD7">
        <w:rPr>
          <w:rFonts w:hint="cs"/>
          <w:rtl/>
          <w:lang w:eastAsia="he-IL"/>
        </w:rPr>
        <w:t xml:space="preserve">רק </w:t>
      </w:r>
      <w:r w:rsidR="00B87AE7">
        <w:rPr>
          <w:rFonts w:hint="cs"/>
          <w:rtl/>
          <w:lang w:eastAsia="he-IL"/>
        </w:rPr>
        <w:t xml:space="preserve">רוצה להעיר </w:t>
      </w:r>
      <w:r w:rsidR="00DB1DD7">
        <w:rPr>
          <w:rFonts w:hint="cs"/>
          <w:rtl/>
          <w:lang w:eastAsia="he-IL"/>
        </w:rPr>
        <w:t xml:space="preserve">שאני </w:t>
      </w:r>
      <w:r>
        <w:rPr>
          <w:rFonts w:hint="cs"/>
          <w:rtl/>
          <w:lang w:eastAsia="he-IL"/>
        </w:rPr>
        <w:t xml:space="preserve">מצליחה להבין </w:t>
      </w:r>
      <w:r w:rsidR="00DB1DD7">
        <w:rPr>
          <w:rFonts w:hint="cs"/>
          <w:rtl/>
          <w:lang w:eastAsia="he-IL"/>
        </w:rPr>
        <w:t xml:space="preserve">את </w:t>
      </w:r>
      <w:r>
        <w:rPr>
          <w:rFonts w:hint="cs"/>
          <w:rtl/>
          <w:lang w:eastAsia="he-IL"/>
        </w:rPr>
        <w:t xml:space="preserve">מה </w:t>
      </w:r>
      <w:r w:rsidR="00DB1DD7">
        <w:rPr>
          <w:rFonts w:hint="cs"/>
          <w:rtl/>
          <w:lang w:eastAsia="he-IL"/>
        </w:rPr>
        <w:t>ש</w:t>
      </w:r>
      <w:r>
        <w:rPr>
          <w:rFonts w:hint="cs"/>
          <w:rtl/>
          <w:lang w:eastAsia="he-IL"/>
        </w:rPr>
        <w:t>נטען פה</w:t>
      </w:r>
      <w:r w:rsidR="00DB1DD7">
        <w:rPr>
          <w:rFonts w:hint="cs"/>
          <w:rtl/>
          <w:lang w:eastAsia="he-IL"/>
        </w:rPr>
        <w:t xml:space="preserve">. אנחנו בכוונה </w:t>
      </w:r>
      <w:bookmarkStart w:id="88" w:name="_ETM_Q1_662000"/>
      <w:bookmarkEnd w:id="88"/>
      <w:r w:rsidR="00DB1DD7">
        <w:rPr>
          <w:rFonts w:hint="cs"/>
          <w:rtl/>
          <w:lang w:eastAsia="he-IL"/>
        </w:rPr>
        <w:t>לא הכנסנו את ההסדר הזה, וגם</w:t>
      </w:r>
      <w:r>
        <w:rPr>
          <w:rFonts w:hint="cs"/>
          <w:rtl/>
          <w:lang w:eastAsia="he-IL"/>
        </w:rPr>
        <w:t xml:space="preserve"> לא קראנו לו שיפוי או החזר</w:t>
      </w:r>
      <w:r w:rsidR="00DB1DD7">
        <w:rPr>
          <w:rFonts w:hint="cs"/>
          <w:rtl/>
          <w:lang w:eastAsia="he-IL"/>
        </w:rPr>
        <w:t>, או משהו כזה, אלא כמענק למעסיק, ולא בתוך חוק עבודת נשים,</w:t>
      </w:r>
      <w:r>
        <w:rPr>
          <w:rFonts w:hint="cs"/>
          <w:rtl/>
          <w:lang w:eastAsia="he-IL"/>
        </w:rPr>
        <w:t xml:space="preserve"> אלא בתוך חוק נפרד </w:t>
      </w:r>
      <w:r w:rsidR="00DB1DD7">
        <w:rPr>
          <w:rFonts w:hint="cs"/>
          <w:rtl/>
          <w:lang w:eastAsia="he-IL"/>
        </w:rPr>
        <w:t xml:space="preserve">שקיים ועוסק בעידוד ושילוב </w:t>
      </w:r>
      <w:bookmarkStart w:id="89" w:name="_ETM_Q1_672000"/>
      <w:bookmarkEnd w:id="89"/>
      <w:r w:rsidR="00DB1DD7">
        <w:rPr>
          <w:rFonts w:hint="cs"/>
          <w:rtl/>
          <w:lang w:eastAsia="he-IL"/>
        </w:rPr>
        <w:t xml:space="preserve">נשים בשוק התעסוקה. </w:t>
      </w:r>
      <w:r>
        <w:rPr>
          <w:rFonts w:hint="cs"/>
          <w:rtl/>
          <w:lang w:eastAsia="he-IL"/>
        </w:rPr>
        <w:t xml:space="preserve">שם הוספנו את הסעיף הזה </w:t>
      </w:r>
      <w:r w:rsidR="00DB1DD7">
        <w:rPr>
          <w:rFonts w:hint="cs"/>
          <w:rtl/>
          <w:lang w:eastAsia="he-IL"/>
        </w:rPr>
        <w:t xml:space="preserve">לגבי המענק, </w:t>
      </w:r>
      <w:r>
        <w:rPr>
          <w:rFonts w:hint="cs"/>
          <w:rtl/>
          <w:lang w:eastAsia="he-IL"/>
        </w:rPr>
        <w:t xml:space="preserve">גם כדי לנתק אותו מההסדרים </w:t>
      </w:r>
      <w:r w:rsidR="00DB1DD7">
        <w:rPr>
          <w:rFonts w:hint="cs"/>
          <w:rtl/>
          <w:lang w:eastAsia="he-IL"/>
        </w:rPr>
        <w:t xml:space="preserve">שבחוק עבודת נשים ומההסדרים </w:t>
      </w:r>
      <w:r>
        <w:rPr>
          <w:rFonts w:hint="cs"/>
          <w:rtl/>
          <w:lang w:eastAsia="he-IL"/>
        </w:rPr>
        <w:t xml:space="preserve">האחרים של שלילת </w:t>
      </w:r>
      <w:r w:rsidR="00DB1DD7">
        <w:rPr>
          <w:rFonts w:hint="cs"/>
          <w:rtl/>
          <w:lang w:eastAsia="he-IL"/>
        </w:rPr>
        <w:t xml:space="preserve">האפשרות </w:t>
      </w:r>
      <w:bookmarkStart w:id="90" w:name="_ETM_Q1_685000"/>
      <w:bookmarkEnd w:id="90"/>
      <w:r w:rsidR="00DB1DD7">
        <w:rPr>
          <w:rFonts w:hint="cs"/>
          <w:rtl/>
          <w:lang w:eastAsia="he-IL"/>
        </w:rPr>
        <w:t>לפיטורים.</w:t>
      </w:r>
      <w:r w:rsidR="00D16C34">
        <w:rPr>
          <w:rFonts w:hint="cs"/>
          <w:rtl/>
          <w:lang w:eastAsia="he-IL"/>
        </w:rPr>
        <w:t xml:space="preserve"> אולי משרד המשפטים רוצה להוסיף?</w:t>
      </w:r>
    </w:p>
    <w:p w:rsidR="00190A0E" w:rsidRDefault="00190A0E" w:rsidP="00190A0E">
      <w:pPr>
        <w:rPr>
          <w:rtl/>
          <w:lang w:eastAsia="he-IL"/>
        </w:rPr>
      </w:pPr>
    </w:p>
    <w:p w:rsidR="00190A0E" w:rsidRDefault="00190A0E" w:rsidP="00190A0E">
      <w:pPr>
        <w:pStyle w:val="af6"/>
        <w:keepNext/>
        <w:rPr>
          <w:rtl/>
        </w:rPr>
      </w:pPr>
      <w:bookmarkStart w:id="91" w:name="ET_yor_5520_17"/>
      <w:r w:rsidRPr="00190A0E">
        <w:rPr>
          <w:rStyle w:val="TagStyle"/>
          <w:rtl/>
        </w:rPr>
        <w:t xml:space="preserve"> &lt;&lt; יור &gt;&gt; </w:t>
      </w:r>
      <w:r>
        <w:rPr>
          <w:rtl/>
        </w:rPr>
        <w:t>היו"ר עודד פורר:</w:t>
      </w:r>
      <w:r w:rsidRPr="00190A0E">
        <w:rPr>
          <w:rStyle w:val="TagStyle"/>
          <w:rtl/>
        </w:rPr>
        <w:t xml:space="preserve"> &lt;&lt; יור &gt;&gt;</w:t>
      </w:r>
      <w:bookmarkEnd w:id="91"/>
    </w:p>
    <w:p w:rsidR="00190A0E" w:rsidRDefault="00190A0E" w:rsidP="00190A0E">
      <w:pPr>
        <w:pStyle w:val="KeepWithNext"/>
        <w:rPr>
          <w:rtl/>
          <w:lang w:eastAsia="he-IL"/>
        </w:rPr>
      </w:pPr>
    </w:p>
    <w:p w:rsidR="00190A0E" w:rsidRDefault="00190A0E" w:rsidP="00190A0E">
      <w:pPr>
        <w:rPr>
          <w:rtl/>
          <w:lang w:eastAsia="he-IL"/>
        </w:rPr>
      </w:pPr>
      <w:r>
        <w:rPr>
          <w:rFonts w:hint="cs"/>
          <w:rtl/>
          <w:lang w:eastAsia="he-IL"/>
        </w:rPr>
        <w:t xml:space="preserve">את רוצה להקריא </w:t>
      </w:r>
      <w:r w:rsidR="00DB1DD7">
        <w:rPr>
          <w:rFonts w:hint="cs"/>
          <w:rtl/>
          <w:lang w:eastAsia="he-IL"/>
        </w:rPr>
        <w:t xml:space="preserve">קודם </w:t>
      </w:r>
      <w:r>
        <w:rPr>
          <w:rFonts w:hint="cs"/>
          <w:rtl/>
          <w:lang w:eastAsia="he-IL"/>
        </w:rPr>
        <w:t>את החוק?</w:t>
      </w:r>
      <w:r w:rsidR="00DB1DD7">
        <w:rPr>
          <w:rFonts w:hint="cs"/>
          <w:rtl/>
          <w:lang w:eastAsia="he-IL"/>
        </w:rPr>
        <w:t xml:space="preserve"> אני מציע שהיועצת המשפטית תקריא את החוק. בבקשה.</w:t>
      </w:r>
    </w:p>
    <w:p w:rsidR="00190A0E" w:rsidRDefault="00190A0E" w:rsidP="00190A0E">
      <w:pPr>
        <w:rPr>
          <w:rtl/>
          <w:lang w:eastAsia="he-IL"/>
        </w:rPr>
      </w:pPr>
    </w:p>
    <w:p w:rsidR="00190A0E" w:rsidRDefault="00190A0E" w:rsidP="00190A0E">
      <w:pPr>
        <w:pStyle w:val="a4"/>
        <w:keepNext/>
        <w:rPr>
          <w:rtl/>
        </w:rPr>
      </w:pPr>
      <w:bookmarkStart w:id="92" w:name="ET_speaker_ענת_מימון_18"/>
      <w:r w:rsidRPr="00190A0E">
        <w:rPr>
          <w:rStyle w:val="TagStyle"/>
          <w:rtl/>
        </w:rPr>
        <w:t xml:space="preserve"> &lt;&lt; דובר &gt;&gt; </w:t>
      </w:r>
      <w:r>
        <w:rPr>
          <w:rtl/>
        </w:rPr>
        <w:t>ענת מימון:</w:t>
      </w:r>
      <w:r w:rsidRPr="00190A0E">
        <w:rPr>
          <w:rStyle w:val="TagStyle"/>
          <w:rtl/>
        </w:rPr>
        <w:t xml:space="preserve"> &lt;&lt; דובר &gt;&gt;</w:t>
      </w:r>
      <w:bookmarkEnd w:id="92"/>
    </w:p>
    <w:p w:rsidR="00190A0E" w:rsidRDefault="00190A0E" w:rsidP="00190A0E">
      <w:pPr>
        <w:pStyle w:val="KeepWithNext"/>
        <w:rPr>
          <w:rtl/>
          <w:lang w:eastAsia="he-IL"/>
        </w:rPr>
      </w:pPr>
    </w:p>
    <w:p w:rsidR="00190A0E" w:rsidRDefault="00190A0E" w:rsidP="00DB1DD7">
      <w:pPr>
        <w:rPr>
          <w:rtl/>
          <w:lang w:eastAsia="he-IL"/>
        </w:rPr>
      </w:pPr>
      <w:r>
        <w:rPr>
          <w:rFonts w:hint="cs"/>
          <w:rtl/>
          <w:lang w:eastAsia="he-IL"/>
        </w:rPr>
        <w:t>הת</w:t>
      </w:r>
      <w:r w:rsidR="00DB1DD7">
        <w:rPr>
          <w:rFonts w:hint="cs"/>
          <w:rtl/>
          <w:lang w:eastAsia="he-IL"/>
        </w:rPr>
        <w:t xml:space="preserve">יקון העיקרי הוא לחוק עבודת נשים. </w:t>
      </w:r>
    </w:p>
    <w:p w:rsidR="00C32A66" w:rsidRDefault="00C32A66" w:rsidP="00DB1DD7">
      <w:pPr>
        <w:rPr>
          <w:rtl/>
          <w:lang w:eastAsia="he-IL"/>
        </w:rPr>
      </w:pPr>
    </w:p>
    <w:p w:rsidR="00C32A66" w:rsidRDefault="00C32A66" w:rsidP="00316014">
      <w:pPr>
        <w:spacing w:line="360" w:lineRule="auto"/>
        <w:rPr>
          <w:rtl/>
          <w:lang w:eastAsia="he-IL"/>
        </w:rPr>
      </w:pPr>
      <w:r>
        <w:rPr>
          <w:rFonts w:hint="cs"/>
          <w:rtl/>
          <w:lang w:eastAsia="he-IL"/>
        </w:rPr>
        <w:t>"</w:t>
      </w:r>
      <w:r>
        <w:rPr>
          <w:rtl/>
          <w:lang w:eastAsia="he-IL"/>
        </w:rPr>
        <w:t>הצעת חוק עבודת נשים (תיקון מס' 62) (הגבלת פיטורים של אישה השוהה במקלט לנשים מוכות)</w:t>
      </w:r>
    </w:p>
    <w:p w:rsidR="00C32A66" w:rsidRDefault="00C32A66" w:rsidP="00316014">
      <w:pPr>
        <w:spacing w:line="360" w:lineRule="auto"/>
        <w:rPr>
          <w:lang w:eastAsia="he-IL"/>
        </w:rPr>
      </w:pPr>
    </w:p>
    <w:p w:rsidR="00C32A66" w:rsidRDefault="00C32A66" w:rsidP="00316014">
      <w:pPr>
        <w:spacing w:line="360" w:lineRule="auto"/>
        <w:rPr>
          <w:rtl/>
          <w:lang w:eastAsia="he-IL"/>
        </w:rPr>
      </w:pPr>
      <w:r>
        <w:rPr>
          <w:rtl/>
          <w:lang w:eastAsia="he-IL"/>
        </w:rPr>
        <w:t>תיקון סעיף 9 –</w:t>
      </w:r>
    </w:p>
    <w:p w:rsidR="00C32A66" w:rsidRDefault="00C32A66" w:rsidP="00316014">
      <w:pPr>
        <w:spacing w:line="360" w:lineRule="auto"/>
        <w:rPr>
          <w:lang w:eastAsia="he-IL"/>
        </w:rPr>
      </w:pPr>
      <w:r>
        <w:rPr>
          <w:rtl/>
          <w:lang w:eastAsia="he-IL"/>
        </w:rPr>
        <w:lastRenderedPageBreak/>
        <w:t>1.</w:t>
      </w:r>
      <w:r>
        <w:rPr>
          <w:rtl/>
          <w:lang w:eastAsia="he-IL"/>
        </w:rPr>
        <w:tab/>
        <w:t>בחוק עבודת נשים, התשי"ד–1954‏  (להלן – החוק העיקרי), בסעיף 9(ד), במקום "תשעים" יבוא "182"</w:t>
      </w:r>
      <w:r>
        <w:rPr>
          <w:rFonts w:hint="cs"/>
          <w:rtl/>
          <w:lang w:eastAsia="he-IL"/>
        </w:rPr>
        <w:t xml:space="preserve">" </w:t>
      </w:r>
      <w:r>
        <w:rPr>
          <w:rtl/>
          <w:lang w:eastAsia="he-IL"/>
        </w:rPr>
        <w:t>–</w:t>
      </w:r>
      <w:r>
        <w:rPr>
          <w:rFonts w:hint="cs"/>
          <w:rtl/>
          <w:lang w:eastAsia="he-IL"/>
        </w:rPr>
        <w:t xml:space="preserve"> על זה הוצבע, זו הארכת התקופה המוגנת של אישה שיוצאת ממקלט לנשים מוכות, כך שאי אפשר לפטר אותה במשך 182 ימים לאחר תום ההיעדרות שלה בשל שהייה במקלט. </w:t>
      </w:r>
    </w:p>
    <w:p w:rsidR="00C32A66" w:rsidRDefault="00C32A66" w:rsidP="00316014">
      <w:pPr>
        <w:spacing w:line="360" w:lineRule="auto"/>
        <w:rPr>
          <w:rtl/>
          <w:lang w:eastAsia="he-IL"/>
        </w:rPr>
      </w:pPr>
      <w:r>
        <w:rPr>
          <w:rFonts w:hint="cs"/>
          <w:rtl/>
          <w:lang w:eastAsia="he-IL"/>
        </w:rPr>
        <w:t>"</w:t>
      </w:r>
      <w:r>
        <w:rPr>
          <w:rtl/>
          <w:lang w:eastAsia="he-IL"/>
        </w:rPr>
        <w:t>תיקון סעיף 14</w:t>
      </w:r>
      <w:r>
        <w:rPr>
          <w:rFonts w:hint="cs"/>
          <w:rtl/>
          <w:lang w:eastAsia="he-IL"/>
        </w:rPr>
        <w:t xml:space="preserve"> </w:t>
      </w:r>
      <w:r>
        <w:rPr>
          <w:rtl/>
          <w:lang w:eastAsia="he-IL"/>
        </w:rPr>
        <w:t>–</w:t>
      </w:r>
    </w:p>
    <w:p w:rsidR="00C32A66" w:rsidRDefault="00C32A66" w:rsidP="00316014">
      <w:pPr>
        <w:spacing w:line="360" w:lineRule="auto"/>
        <w:rPr>
          <w:rtl/>
          <w:lang w:eastAsia="he-IL"/>
        </w:rPr>
      </w:pPr>
      <w:r>
        <w:rPr>
          <w:rtl/>
          <w:lang w:eastAsia="he-IL"/>
        </w:rPr>
        <w:t>2.</w:t>
      </w:r>
      <w:r>
        <w:rPr>
          <w:rtl/>
          <w:lang w:eastAsia="he-IL"/>
        </w:rPr>
        <w:tab/>
        <w:t>בסעיף 14(א)(10) לחוק העיקרי, במקום "90 ימים" יבוא "182 ימים"</w:t>
      </w:r>
      <w:r>
        <w:rPr>
          <w:rFonts w:hint="cs"/>
          <w:rtl/>
          <w:lang w:eastAsia="he-IL"/>
        </w:rPr>
        <w:t xml:space="preserve">" </w:t>
      </w:r>
      <w:r>
        <w:rPr>
          <w:rtl/>
          <w:lang w:eastAsia="he-IL"/>
        </w:rPr>
        <w:t>–</w:t>
      </w:r>
      <w:r>
        <w:rPr>
          <w:rFonts w:hint="cs"/>
          <w:rtl/>
          <w:lang w:eastAsia="he-IL"/>
        </w:rPr>
        <w:t xml:space="preserve"> זו התאמה שאנחנו צריכים לעשות של הסעיף העונשי שמקביל למעסיק שפיטר עובדת לפני שחלפו 90 </w:t>
      </w:r>
      <w:bookmarkStart w:id="93" w:name="_ETM_Q1_735000"/>
      <w:bookmarkEnd w:id="93"/>
      <w:r>
        <w:rPr>
          <w:rFonts w:hint="cs"/>
          <w:rtl/>
          <w:lang w:eastAsia="he-IL"/>
        </w:rPr>
        <w:t>ימים, ועכשיו אנחנו מאריכים את זה ל-182 ימים</w:t>
      </w:r>
      <w:r>
        <w:rPr>
          <w:rtl/>
          <w:lang w:eastAsia="he-IL"/>
        </w:rPr>
        <w:t>.</w:t>
      </w:r>
      <w:r>
        <w:rPr>
          <w:rFonts w:hint="cs"/>
          <w:rtl/>
          <w:lang w:eastAsia="he-IL"/>
        </w:rPr>
        <w:t xml:space="preserve"> הסעיף </w:t>
      </w:r>
      <w:bookmarkStart w:id="94" w:name="_ETM_Q1_742000"/>
      <w:bookmarkEnd w:id="94"/>
      <w:r>
        <w:rPr>
          <w:rFonts w:hint="cs"/>
          <w:rtl/>
          <w:lang w:eastAsia="he-IL"/>
        </w:rPr>
        <w:t xml:space="preserve">שאנחנו מבקשים להוסיף: </w:t>
      </w:r>
    </w:p>
    <w:p w:rsidR="00C32A66" w:rsidRDefault="00C32A66" w:rsidP="00316014">
      <w:pPr>
        <w:spacing w:line="360" w:lineRule="auto"/>
        <w:rPr>
          <w:rtl/>
          <w:lang w:eastAsia="he-IL"/>
        </w:rPr>
      </w:pPr>
      <w:r>
        <w:rPr>
          <w:rFonts w:hint="cs"/>
          <w:rtl/>
          <w:lang w:eastAsia="he-IL"/>
        </w:rPr>
        <w:t>"</w:t>
      </w:r>
      <w:r>
        <w:rPr>
          <w:rtl/>
          <w:lang w:eastAsia="he-IL"/>
        </w:rPr>
        <w:t>תיקון חוק לעידוד ושילוב של נשים בעבודה ושל התאמת מקומות עבודה לנשים</w:t>
      </w:r>
      <w:r>
        <w:rPr>
          <w:rFonts w:hint="cs"/>
          <w:rtl/>
          <w:lang w:eastAsia="he-IL"/>
        </w:rPr>
        <w:t xml:space="preserve"> </w:t>
      </w:r>
      <w:r>
        <w:rPr>
          <w:rtl/>
          <w:lang w:eastAsia="he-IL"/>
        </w:rPr>
        <w:t>–</w:t>
      </w:r>
    </w:p>
    <w:p w:rsidR="00C32A66" w:rsidRDefault="00C32A66" w:rsidP="00316014">
      <w:pPr>
        <w:spacing w:line="360" w:lineRule="auto"/>
        <w:rPr>
          <w:lang w:eastAsia="he-IL"/>
        </w:rPr>
      </w:pPr>
      <w:r>
        <w:rPr>
          <w:rtl/>
          <w:lang w:eastAsia="he-IL"/>
        </w:rPr>
        <w:t>3.</w:t>
      </w:r>
      <w:r>
        <w:rPr>
          <w:rtl/>
          <w:lang w:eastAsia="he-IL"/>
        </w:rPr>
        <w:tab/>
        <w:t>בחוק לעידוד של שילוב וקידום של נשים בעבודה ושל התאמת מקומות עבודה לנשים, התשס"ח–2008  (להלן – החוק לעידוד של שילוב וק</w:t>
      </w:r>
      <w:r>
        <w:rPr>
          <w:rFonts w:hint="cs"/>
          <w:rtl/>
          <w:lang w:eastAsia="he-IL"/>
        </w:rPr>
        <w:t>י</w:t>
      </w:r>
      <w:r>
        <w:rPr>
          <w:rtl/>
          <w:lang w:eastAsia="he-IL"/>
        </w:rPr>
        <w:t>ד</w:t>
      </w:r>
      <w:r>
        <w:rPr>
          <w:rFonts w:hint="cs"/>
          <w:rtl/>
          <w:lang w:eastAsia="he-IL"/>
        </w:rPr>
        <w:t>ו</w:t>
      </w:r>
      <w:r>
        <w:rPr>
          <w:rtl/>
          <w:lang w:eastAsia="he-IL"/>
        </w:rPr>
        <w:t>ם נשים)</w:t>
      </w:r>
      <w:r>
        <w:rPr>
          <w:rFonts w:hint="cs"/>
          <w:rtl/>
          <w:lang w:eastAsia="he-IL"/>
        </w:rPr>
        <w:t xml:space="preserve"> </w:t>
      </w:r>
      <w:r>
        <w:rPr>
          <w:rtl/>
          <w:lang w:eastAsia="he-IL"/>
        </w:rPr>
        <w:t xml:space="preserve">– </w:t>
      </w:r>
    </w:p>
    <w:p w:rsidR="00C32A66" w:rsidRDefault="00C32A66" w:rsidP="00316014">
      <w:pPr>
        <w:spacing w:line="360" w:lineRule="auto"/>
        <w:rPr>
          <w:lang w:eastAsia="he-IL"/>
        </w:rPr>
      </w:pPr>
      <w:r>
        <w:rPr>
          <w:rtl/>
          <w:lang w:eastAsia="he-IL"/>
        </w:rPr>
        <w:tab/>
        <w:t xml:space="preserve">(1) </w:t>
      </w:r>
      <w:r>
        <w:rPr>
          <w:rtl/>
          <w:lang w:eastAsia="he-IL"/>
        </w:rPr>
        <w:tab/>
        <w:t>אחרי סעיף 3 יבוא:</w:t>
      </w:r>
    </w:p>
    <w:p w:rsidR="00C32A66" w:rsidRDefault="00C32A66" w:rsidP="00316014">
      <w:pPr>
        <w:spacing w:line="360" w:lineRule="auto"/>
        <w:rPr>
          <w:rtl/>
          <w:lang w:eastAsia="he-IL"/>
        </w:rPr>
      </w:pPr>
      <w:r>
        <w:rPr>
          <w:rtl/>
          <w:lang w:eastAsia="he-IL"/>
        </w:rPr>
        <w:tab/>
        <w:t>"מענק למעסיק של א</w:t>
      </w:r>
      <w:r>
        <w:rPr>
          <w:rFonts w:hint="cs"/>
          <w:rtl/>
          <w:lang w:eastAsia="he-IL"/>
        </w:rPr>
        <w:t>י</w:t>
      </w:r>
      <w:r>
        <w:rPr>
          <w:rtl/>
          <w:lang w:eastAsia="he-IL"/>
        </w:rPr>
        <w:t>שה ששהתה במקלט לנשים מוכות</w:t>
      </w:r>
      <w:r>
        <w:rPr>
          <w:rFonts w:hint="cs"/>
          <w:rtl/>
          <w:lang w:eastAsia="he-IL"/>
        </w:rPr>
        <w:t xml:space="preserve"> </w:t>
      </w:r>
      <w:r>
        <w:rPr>
          <w:rtl/>
          <w:lang w:eastAsia="he-IL"/>
        </w:rPr>
        <w:t>–</w:t>
      </w:r>
    </w:p>
    <w:p w:rsidR="00C32A66" w:rsidRDefault="00C32A66" w:rsidP="00316014">
      <w:pPr>
        <w:spacing w:line="360" w:lineRule="auto"/>
        <w:rPr>
          <w:lang w:eastAsia="he-IL"/>
        </w:rPr>
      </w:pPr>
      <w:bookmarkStart w:id="95" w:name="_ETM_Q1_760000"/>
      <w:bookmarkEnd w:id="95"/>
      <w:r>
        <w:rPr>
          <w:rtl/>
          <w:lang w:eastAsia="he-IL"/>
        </w:rPr>
        <w:t>3א.(א)</w:t>
      </w:r>
      <w:r>
        <w:rPr>
          <w:rtl/>
          <w:lang w:eastAsia="he-IL"/>
        </w:rPr>
        <w:tab/>
        <w:t>בלי לגרוע מהוראות לפי סעיף 3</w:t>
      </w:r>
      <w:r>
        <w:rPr>
          <w:rFonts w:hint="cs"/>
          <w:rtl/>
          <w:lang w:eastAsia="he-IL"/>
        </w:rPr>
        <w:t xml:space="preserve">" </w:t>
      </w:r>
      <w:r>
        <w:rPr>
          <w:rtl/>
          <w:lang w:eastAsia="he-IL"/>
        </w:rPr>
        <w:t>–</w:t>
      </w:r>
      <w:r>
        <w:rPr>
          <w:rFonts w:hint="cs"/>
          <w:rtl/>
          <w:lang w:eastAsia="he-IL"/>
        </w:rPr>
        <w:t xml:space="preserve"> שזה הסעיף שקובע מענקים </w:t>
      </w:r>
      <w:bookmarkStart w:id="96" w:name="_ETM_Q1_766000"/>
      <w:bookmarkEnd w:id="96"/>
      <w:r>
        <w:rPr>
          <w:rFonts w:hint="cs"/>
          <w:rtl/>
          <w:lang w:eastAsia="he-IL"/>
        </w:rPr>
        <w:t>למעסיקים שמעסיקים נשים בתנאים מסוימים שנקבעים שם</w:t>
      </w:r>
      <w:r>
        <w:rPr>
          <w:rtl/>
          <w:lang w:eastAsia="he-IL"/>
        </w:rPr>
        <w:t xml:space="preserve"> </w:t>
      </w:r>
      <w:r>
        <w:rPr>
          <w:rFonts w:hint="cs"/>
          <w:rtl/>
          <w:lang w:eastAsia="he-IL"/>
        </w:rPr>
        <w:t>– "</w:t>
      </w:r>
      <w:r>
        <w:rPr>
          <w:rtl/>
          <w:lang w:eastAsia="he-IL"/>
        </w:rPr>
        <w:t xml:space="preserve">מי שהעסיק אישה ששהתה במקלט לנשים מוכות, במשך 182 ימים לאחר תום ימי היעדרותה כאמור בסעיף 9(ה)(1) לחוק עבודת נשים, התשי"ד–1954 (להלן – חוק עבודת נשים), יהיה זכאי בתום תקופת ההעסקה כאמור למענק חד פעמי בסך 8,000 שקלים חדשים; בסעיף זה – </w:t>
      </w:r>
    </w:p>
    <w:p w:rsidR="00C32A66" w:rsidRDefault="00C32A66" w:rsidP="00316014">
      <w:pPr>
        <w:spacing w:line="360" w:lineRule="auto"/>
        <w:rPr>
          <w:lang w:eastAsia="he-IL"/>
        </w:rPr>
      </w:pPr>
      <w:r>
        <w:rPr>
          <w:rtl/>
          <w:lang w:eastAsia="he-IL"/>
        </w:rPr>
        <w:tab/>
        <w:t xml:space="preserve">"מקלט לנשים מוכות" – כהגדרתו בסעיף 7(ג)(5) לחוק עבודת נשים. </w:t>
      </w:r>
    </w:p>
    <w:p w:rsidR="00C32A66" w:rsidRDefault="00C32A66" w:rsidP="00316014">
      <w:pPr>
        <w:spacing w:line="360" w:lineRule="auto"/>
        <w:rPr>
          <w:lang w:eastAsia="he-IL"/>
        </w:rPr>
      </w:pPr>
      <w:r>
        <w:rPr>
          <w:rtl/>
          <w:lang w:eastAsia="he-IL"/>
        </w:rPr>
        <w:t>(ב)</w:t>
      </w:r>
      <w:r>
        <w:rPr>
          <w:rtl/>
          <w:lang w:eastAsia="he-IL"/>
        </w:rPr>
        <w:tab/>
        <w:t>מענק לפי סעיף קטן (א) ישולם מאוצר המדינה באמצעות המוסד לביטוח לאומי.</w:t>
      </w:r>
    </w:p>
    <w:p w:rsidR="00C32A66" w:rsidRDefault="00C32A66" w:rsidP="00316014">
      <w:pPr>
        <w:spacing w:line="360" w:lineRule="auto"/>
        <w:rPr>
          <w:lang w:eastAsia="he-IL"/>
        </w:rPr>
      </w:pPr>
      <w:r>
        <w:rPr>
          <w:rtl/>
          <w:lang w:eastAsia="he-IL"/>
        </w:rPr>
        <w:t>(ג)</w:t>
      </w:r>
      <w:r>
        <w:rPr>
          <w:rtl/>
          <w:lang w:eastAsia="he-IL"/>
        </w:rPr>
        <w:tab/>
        <w:t>אוצר המדינה ישפה את המוסד, על פי דרישתו, על כל הוצאה שהוציא למתן המענק לפי סעיף קטן (א) ועל החלק היחסי מההוצאות המנהליות של המוסד הנובע מביצוע סעיף זה.</w:t>
      </w:r>
    </w:p>
    <w:p w:rsidR="00C32A66" w:rsidRDefault="00C32A66" w:rsidP="00316014">
      <w:pPr>
        <w:spacing w:line="360" w:lineRule="auto"/>
        <w:rPr>
          <w:lang w:eastAsia="he-IL"/>
        </w:rPr>
      </w:pPr>
      <w:r>
        <w:rPr>
          <w:rtl/>
          <w:lang w:eastAsia="he-IL"/>
        </w:rPr>
        <w:t>(ד)</w:t>
      </w:r>
      <w:r>
        <w:rPr>
          <w:rtl/>
          <w:lang w:eastAsia="he-IL"/>
        </w:rPr>
        <w:tab/>
        <w:t>תביעה למענק לפי סעיף זה תוגש על ידי מי שיוכיח כי העסיק אישה ששהתה במקלט לנשים מוכות לפי הוראות סעיף קטן (א) במשך שישה חודשים לאחר יציאתה ממקלט לנשים מוכות.</w:t>
      </w:r>
    </w:p>
    <w:p w:rsidR="00C32A66" w:rsidRDefault="00C32A66" w:rsidP="00316014">
      <w:pPr>
        <w:spacing w:line="360" w:lineRule="auto"/>
        <w:rPr>
          <w:lang w:eastAsia="he-IL"/>
        </w:rPr>
      </w:pPr>
      <w:r>
        <w:rPr>
          <w:rtl/>
          <w:lang w:eastAsia="he-IL"/>
        </w:rPr>
        <w:t>(ה)</w:t>
      </w:r>
      <w:r>
        <w:rPr>
          <w:rtl/>
          <w:lang w:eastAsia="he-IL"/>
        </w:rPr>
        <w:tab/>
        <w:t xml:space="preserve">תביעה כאמור בסעיף קטן (ד) תוגש למוסד לביטוח לאומי באמצעות טופס שיפורסם באתר האינטרנט של המוסד לביטוח לאומי; בקשה כאמור תוגש בצירוף הצהרה של העובדת על שהייתה במקלט לנשים מוכות. </w:t>
      </w:r>
    </w:p>
    <w:p w:rsidR="00C32A66" w:rsidRDefault="00C32A66" w:rsidP="00316014">
      <w:pPr>
        <w:spacing w:line="360" w:lineRule="auto"/>
        <w:rPr>
          <w:lang w:eastAsia="he-IL"/>
        </w:rPr>
      </w:pPr>
      <w:r>
        <w:rPr>
          <w:rtl/>
          <w:lang w:eastAsia="he-IL"/>
        </w:rPr>
        <w:t>(ו)</w:t>
      </w:r>
      <w:r>
        <w:rPr>
          <w:rtl/>
          <w:lang w:eastAsia="he-IL"/>
        </w:rPr>
        <w:tab/>
        <w:t>תביעת המעסיק שהוגשה לפי הוראות סעיף קטן (ה) תאושר לאחר שמשרד העבודה, הרווחה והשירותים החברתיים אישר את הצהרת העובדת כאמור; פנייה לצורך אישור ההצהרה תעשה על ידי מנהל המוסד או מי שהוא הסמ</w:t>
      </w:r>
      <w:r w:rsidR="0055758B">
        <w:rPr>
          <w:rtl/>
          <w:lang w:eastAsia="he-IL"/>
        </w:rPr>
        <w:t>יכו לעניין זה מקרב עובדי המוסד.</w:t>
      </w:r>
    </w:p>
    <w:p w:rsidR="00C32A66" w:rsidRDefault="00C32A66" w:rsidP="00316014">
      <w:pPr>
        <w:spacing w:line="360" w:lineRule="auto"/>
        <w:rPr>
          <w:lang w:eastAsia="he-IL"/>
        </w:rPr>
      </w:pPr>
      <w:r>
        <w:rPr>
          <w:rtl/>
          <w:lang w:eastAsia="he-IL"/>
        </w:rPr>
        <w:t>(ז)</w:t>
      </w:r>
      <w:r>
        <w:rPr>
          <w:rtl/>
          <w:lang w:eastAsia="he-IL"/>
        </w:rPr>
        <w:tab/>
        <w:t>סכום המענק לפי סעיף קטן (א) יתעדכן ב-1 בינואר של כל שנה (להלן – יום העדכון) לפי שיעור השינוי של המדד החדש לעומת המדד הבסיסי, ויעוגל לשקל החדש השלם הקרוב; שר העבודה הרווחה והשירותים החברתיים יפרסם ברשומות הודעה על הסכום המעודכן; בסעיף קטן זה –</w:t>
      </w:r>
    </w:p>
    <w:p w:rsidR="00C32A66" w:rsidRDefault="00C32A66" w:rsidP="00316014">
      <w:pPr>
        <w:spacing w:line="360" w:lineRule="auto"/>
        <w:rPr>
          <w:lang w:eastAsia="he-IL"/>
        </w:rPr>
      </w:pPr>
      <w:r>
        <w:rPr>
          <w:rtl/>
          <w:lang w:eastAsia="he-IL"/>
        </w:rPr>
        <w:tab/>
        <w:t>"מדד" – מדד המחירים לצרכן שמפרסמת הלשכה המרכזית לסטטיסטיקה;</w:t>
      </w:r>
    </w:p>
    <w:p w:rsidR="00C32A66" w:rsidRDefault="00C32A66" w:rsidP="00316014">
      <w:pPr>
        <w:spacing w:line="360" w:lineRule="auto"/>
        <w:rPr>
          <w:lang w:eastAsia="he-IL"/>
        </w:rPr>
      </w:pPr>
      <w:r>
        <w:rPr>
          <w:rtl/>
          <w:lang w:eastAsia="he-IL"/>
        </w:rPr>
        <w:tab/>
        <w:t>"המדד החדש" – המדד שפורסם לאחרונה לפני יום העדכון;</w:t>
      </w:r>
    </w:p>
    <w:p w:rsidR="00C32A66" w:rsidRDefault="00C32A66" w:rsidP="00316014">
      <w:pPr>
        <w:spacing w:line="360" w:lineRule="auto"/>
        <w:rPr>
          <w:lang w:eastAsia="he-IL"/>
        </w:rPr>
      </w:pPr>
      <w:r>
        <w:rPr>
          <w:rtl/>
          <w:lang w:eastAsia="he-IL"/>
        </w:rPr>
        <w:tab/>
        <w:t>"המדד הבסיסי" – המדד שפורסם לאחרונה לפני יום העדכון הקודם, ולעניין יום העדכון הראשון</w:t>
      </w:r>
      <w:r w:rsidR="0055758B">
        <w:rPr>
          <w:rFonts w:hint="cs"/>
          <w:rtl/>
          <w:lang w:eastAsia="he-IL"/>
        </w:rPr>
        <w:t>"</w:t>
      </w:r>
      <w:r>
        <w:rPr>
          <w:rtl/>
          <w:lang w:eastAsia="he-IL"/>
        </w:rPr>
        <w:t xml:space="preserve"> – </w:t>
      </w:r>
      <w:r w:rsidR="0055758B">
        <w:rPr>
          <w:rFonts w:hint="cs"/>
          <w:rtl/>
          <w:lang w:eastAsia="he-IL"/>
        </w:rPr>
        <w:t>פה אני משנה קצת – "</w:t>
      </w:r>
      <w:r>
        <w:rPr>
          <w:rtl/>
          <w:lang w:eastAsia="he-IL"/>
        </w:rPr>
        <w:t xml:space="preserve">המדד שפורסם </w:t>
      </w:r>
      <w:r w:rsidR="0055758B">
        <w:rPr>
          <w:rFonts w:hint="cs"/>
          <w:rtl/>
          <w:lang w:eastAsia="he-IL"/>
        </w:rPr>
        <w:t xml:space="preserve">לאחרונה לפני </w:t>
      </w:r>
      <w:bookmarkStart w:id="97" w:name="_ETM_Q1_883000"/>
      <w:bookmarkEnd w:id="97"/>
      <w:r w:rsidR="0055758B">
        <w:rPr>
          <w:rFonts w:hint="cs"/>
          <w:rtl/>
          <w:lang w:eastAsia="he-IL"/>
        </w:rPr>
        <w:t xml:space="preserve">יום העדכון הראשון ב-1 </w:t>
      </w:r>
      <w:r>
        <w:rPr>
          <w:rtl/>
          <w:lang w:eastAsia="he-IL"/>
        </w:rPr>
        <w:t>ינואר 2021.</w:t>
      </w:r>
    </w:p>
    <w:p w:rsidR="00C32A66" w:rsidRDefault="00C32A66" w:rsidP="00316014">
      <w:pPr>
        <w:spacing w:line="360" w:lineRule="auto"/>
        <w:rPr>
          <w:lang w:eastAsia="he-IL"/>
        </w:rPr>
      </w:pPr>
      <w:r>
        <w:rPr>
          <w:rtl/>
          <w:lang w:eastAsia="he-IL"/>
        </w:rPr>
        <w:tab/>
      </w:r>
      <w:r w:rsidRPr="00A13B3B">
        <w:rPr>
          <w:rtl/>
          <w:lang w:eastAsia="he-IL"/>
        </w:rPr>
        <w:t>(2)</w:t>
      </w:r>
      <w:r w:rsidRPr="00A13B3B">
        <w:rPr>
          <w:rtl/>
          <w:lang w:eastAsia="he-IL"/>
        </w:rPr>
        <w:tab/>
        <w:t>בסעיף 5(א)</w:t>
      </w:r>
      <w:r w:rsidR="0055758B" w:rsidRPr="00A13B3B">
        <w:rPr>
          <w:rtl/>
          <w:lang w:eastAsia="he-IL"/>
        </w:rPr>
        <w:t>, במקום "חוק זה" יבוא "סעיף 3"</w:t>
      </w:r>
      <w:r w:rsidR="0055758B" w:rsidRPr="00A13B3B">
        <w:rPr>
          <w:rFonts w:hint="cs"/>
          <w:rtl/>
          <w:lang w:eastAsia="he-IL"/>
        </w:rPr>
        <w:t xml:space="preserve">" </w:t>
      </w:r>
      <w:r w:rsidR="0055758B" w:rsidRPr="00A13B3B">
        <w:rPr>
          <w:rtl/>
          <w:lang w:eastAsia="he-IL"/>
        </w:rPr>
        <w:t>–</w:t>
      </w:r>
      <w:r w:rsidR="0055758B" w:rsidRPr="00A13B3B">
        <w:rPr>
          <w:rFonts w:hint="cs"/>
          <w:rtl/>
          <w:lang w:eastAsia="he-IL"/>
        </w:rPr>
        <w:t xml:space="preserve"> זה סעיף ש</w:t>
      </w:r>
      <w:r w:rsidR="00A13B3B">
        <w:rPr>
          <w:rFonts w:hint="cs"/>
          <w:rtl/>
          <w:lang w:eastAsia="he-IL"/>
        </w:rPr>
        <w:t xml:space="preserve">נמצא </w:t>
      </w:r>
      <w:r w:rsidR="0055758B" w:rsidRPr="00A13B3B">
        <w:rPr>
          <w:rFonts w:hint="cs"/>
          <w:rtl/>
          <w:lang w:eastAsia="he-IL"/>
        </w:rPr>
        <w:t xml:space="preserve">היום בחוק ועוסק באמות </w:t>
      </w:r>
      <w:bookmarkStart w:id="98" w:name="_ETM_Q1_894000"/>
      <w:bookmarkEnd w:id="98"/>
      <w:r w:rsidR="0055758B" w:rsidRPr="00A13B3B">
        <w:rPr>
          <w:rFonts w:hint="cs"/>
          <w:rtl/>
          <w:lang w:eastAsia="he-IL"/>
        </w:rPr>
        <w:t xml:space="preserve">מידה שייקבעו. המועצה הציבורית קובעת את הכללים לעניין שילוב </w:t>
      </w:r>
      <w:bookmarkStart w:id="99" w:name="_ETM_Q1_903000"/>
      <w:bookmarkEnd w:id="99"/>
      <w:r w:rsidR="0055758B" w:rsidRPr="00A13B3B">
        <w:rPr>
          <w:rFonts w:hint="cs"/>
          <w:rtl/>
          <w:lang w:eastAsia="he-IL"/>
        </w:rPr>
        <w:t>וקידום נשים, ואנחנו מייחדים אותו למענק לפי סעיף 3, ולא</w:t>
      </w:r>
      <w:r w:rsidR="0055758B">
        <w:rPr>
          <w:rFonts w:hint="cs"/>
          <w:rtl/>
          <w:lang w:eastAsia="he-IL"/>
        </w:rPr>
        <w:t xml:space="preserve"> </w:t>
      </w:r>
      <w:r w:rsidR="00316014">
        <w:rPr>
          <w:rFonts w:hint="cs"/>
          <w:rtl/>
          <w:lang w:eastAsia="he-IL"/>
        </w:rPr>
        <w:t xml:space="preserve">למענק החדש. </w:t>
      </w:r>
    </w:p>
    <w:p w:rsidR="00316014" w:rsidRDefault="00316014" w:rsidP="00316014">
      <w:pPr>
        <w:spacing w:line="360" w:lineRule="auto"/>
        <w:rPr>
          <w:rtl/>
          <w:lang w:eastAsia="he-IL"/>
        </w:rPr>
      </w:pPr>
    </w:p>
    <w:p w:rsidR="00316014" w:rsidRDefault="00316014" w:rsidP="00316014">
      <w:pPr>
        <w:spacing w:line="360" w:lineRule="auto"/>
        <w:rPr>
          <w:rtl/>
          <w:lang w:eastAsia="he-IL"/>
        </w:rPr>
      </w:pPr>
      <w:r>
        <w:rPr>
          <w:rFonts w:hint="cs"/>
          <w:rtl/>
          <w:lang w:eastAsia="he-IL"/>
        </w:rPr>
        <w:t>"</w:t>
      </w:r>
      <w:r w:rsidR="00C32A66">
        <w:rPr>
          <w:rtl/>
          <w:lang w:eastAsia="he-IL"/>
        </w:rPr>
        <w:t>תחילה ותחולה</w:t>
      </w:r>
      <w:r>
        <w:rPr>
          <w:rFonts w:hint="cs"/>
          <w:rtl/>
          <w:lang w:eastAsia="he-IL"/>
        </w:rPr>
        <w:t xml:space="preserve"> </w:t>
      </w:r>
      <w:r>
        <w:rPr>
          <w:rtl/>
          <w:lang w:eastAsia="he-IL"/>
        </w:rPr>
        <w:t>–</w:t>
      </w:r>
    </w:p>
    <w:p w:rsidR="00C32A66" w:rsidRDefault="00C32A66" w:rsidP="00316014">
      <w:pPr>
        <w:spacing w:line="360" w:lineRule="auto"/>
        <w:rPr>
          <w:lang w:eastAsia="he-IL"/>
        </w:rPr>
      </w:pPr>
      <w:bookmarkStart w:id="100" w:name="_ETM_Q1_906000"/>
      <w:bookmarkEnd w:id="100"/>
      <w:r>
        <w:rPr>
          <w:rtl/>
          <w:lang w:eastAsia="he-IL"/>
        </w:rPr>
        <w:t>4.(א)</w:t>
      </w:r>
      <w:r w:rsidR="00316014">
        <w:rPr>
          <w:rtl/>
          <w:lang w:eastAsia="he-IL"/>
        </w:rPr>
        <w:tab/>
      </w:r>
      <w:r>
        <w:rPr>
          <w:rtl/>
          <w:lang w:eastAsia="he-IL"/>
        </w:rPr>
        <w:t>תחילתם של סעיפים 9 ו-14 לחוק העיקרי כנוסחם בסעיפים 1 ו-2 לחוק זה</w:t>
      </w:r>
      <w:r w:rsidR="00316014">
        <w:rPr>
          <w:rFonts w:hint="cs"/>
          <w:rtl/>
          <w:lang w:eastAsia="he-IL"/>
        </w:rPr>
        <w:t xml:space="preserve">" </w:t>
      </w:r>
      <w:r w:rsidR="00316014">
        <w:rPr>
          <w:rtl/>
          <w:lang w:eastAsia="he-IL"/>
        </w:rPr>
        <w:t>–</w:t>
      </w:r>
      <w:r w:rsidR="00316014">
        <w:rPr>
          <w:rFonts w:hint="cs"/>
          <w:rtl/>
          <w:lang w:eastAsia="he-IL"/>
        </w:rPr>
        <w:t xml:space="preserve"> הוועדה צריכה להחליט כמה </w:t>
      </w:r>
      <w:bookmarkStart w:id="101" w:name="_ETM_Q1_915000"/>
      <w:bookmarkEnd w:id="101"/>
      <w:r w:rsidR="00316014">
        <w:rPr>
          <w:rFonts w:hint="cs"/>
          <w:rtl/>
          <w:lang w:eastAsia="he-IL"/>
        </w:rPr>
        <w:t>– "</w:t>
      </w:r>
      <w:r>
        <w:rPr>
          <w:rtl/>
          <w:lang w:eastAsia="he-IL"/>
        </w:rPr>
        <w:t xml:space="preserve">ימים מיום </w:t>
      </w:r>
      <w:r w:rsidR="00316014">
        <w:rPr>
          <w:rFonts w:hint="cs"/>
          <w:rtl/>
          <w:lang w:eastAsia="he-IL"/>
        </w:rPr>
        <w:t>ה</w:t>
      </w:r>
      <w:r>
        <w:rPr>
          <w:rtl/>
          <w:lang w:eastAsia="he-IL"/>
        </w:rPr>
        <w:t>פרס</w:t>
      </w:r>
      <w:r w:rsidR="00316014">
        <w:rPr>
          <w:rFonts w:hint="cs"/>
          <w:rtl/>
          <w:lang w:eastAsia="he-IL"/>
        </w:rPr>
        <w:t>ום</w:t>
      </w:r>
      <w:r>
        <w:rPr>
          <w:rtl/>
          <w:lang w:eastAsia="he-IL"/>
        </w:rPr>
        <w:t xml:space="preserve"> והם יחולו על אישה שיצאה ממקלט לנשים מוכות לאחר תום ימי היעדרות לפי </w:t>
      </w:r>
      <w:r w:rsidR="00316014">
        <w:rPr>
          <w:rtl/>
          <w:lang w:eastAsia="he-IL"/>
        </w:rPr>
        <w:t>סעיף 9(ה)(1) מיום התחילה ואילך</w:t>
      </w:r>
      <w:r w:rsidR="00316014">
        <w:rPr>
          <w:rFonts w:hint="cs"/>
          <w:rtl/>
          <w:lang w:eastAsia="he-IL"/>
        </w:rPr>
        <w:t>"</w:t>
      </w:r>
      <w:r w:rsidR="00316014">
        <w:rPr>
          <w:rtl/>
          <w:lang w:eastAsia="he-IL"/>
        </w:rPr>
        <w:t>.</w:t>
      </w:r>
      <w:r w:rsidR="00316014">
        <w:rPr>
          <w:rFonts w:hint="cs"/>
          <w:rtl/>
          <w:lang w:eastAsia="he-IL"/>
        </w:rPr>
        <w:t xml:space="preserve"> אלה הסעיפים שמעניקים את ההגנה במשך </w:t>
      </w:r>
      <w:bookmarkStart w:id="102" w:name="_ETM_Q1_926000"/>
      <w:bookmarkEnd w:id="102"/>
      <w:r w:rsidR="00316014">
        <w:rPr>
          <w:rFonts w:hint="cs"/>
          <w:rtl/>
          <w:lang w:eastAsia="he-IL"/>
        </w:rPr>
        <w:t>182 ימים, ולא במשך 90 ימים.</w:t>
      </w:r>
    </w:p>
    <w:p w:rsidR="00C32A66" w:rsidRDefault="00316014" w:rsidP="00316014">
      <w:pPr>
        <w:spacing w:line="360" w:lineRule="auto"/>
        <w:rPr>
          <w:rtl/>
          <w:lang w:eastAsia="he-IL"/>
        </w:rPr>
      </w:pPr>
      <w:r>
        <w:rPr>
          <w:rFonts w:hint="cs"/>
          <w:rtl/>
          <w:lang w:eastAsia="he-IL"/>
        </w:rPr>
        <w:t>"</w:t>
      </w:r>
      <w:r w:rsidR="00C32A66">
        <w:rPr>
          <w:rtl/>
          <w:lang w:eastAsia="he-IL"/>
        </w:rPr>
        <w:t>(ב)</w:t>
      </w:r>
      <w:r>
        <w:rPr>
          <w:rtl/>
          <w:lang w:eastAsia="he-IL"/>
        </w:rPr>
        <w:tab/>
        <w:t>תחילתו של סעי</w:t>
      </w:r>
      <w:r>
        <w:rPr>
          <w:rFonts w:hint="cs"/>
          <w:rtl/>
          <w:lang w:eastAsia="he-IL"/>
        </w:rPr>
        <w:t>ף</w:t>
      </w:r>
      <w:r w:rsidR="00C32A66">
        <w:rPr>
          <w:rtl/>
          <w:lang w:eastAsia="he-IL"/>
        </w:rPr>
        <w:t xml:space="preserve"> 3א לחוק לעידוד של שילוב וקידום נשים כנוסחו בסעיף 3 לחוק זה</w:t>
      </w:r>
      <w:r>
        <w:rPr>
          <w:rFonts w:hint="cs"/>
          <w:rtl/>
          <w:lang w:eastAsia="he-IL"/>
        </w:rPr>
        <w:t xml:space="preserve">" </w:t>
      </w:r>
      <w:r>
        <w:rPr>
          <w:rtl/>
          <w:lang w:eastAsia="he-IL"/>
        </w:rPr>
        <w:t>–</w:t>
      </w:r>
      <w:r>
        <w:rPr>
          <w:rFonts w:hint="cs"/>
          <w:rtl/>
          <w:lang w:eastAsia="he-IL"/>
        </w:rPr>
        <w:t xml:space="preserve"> גם פה </w:t>
      </w:r>
      <w:bookmarkStart w:id="103" w:name="_ETM_Q1_936000"/>
      <w:bookmarkEnd w:id="103"/>
      <w:r>
        <w:rPr>
          <w:rFonts w:hint="cs"/>
          <w:rtl/>
          <w:lang w:eastAsia="he-IL"/>
        </w:rPr>
        <w:t>הוועדה צריכה לקבוע כמה</w:t>
      </w:r>
      <w:r w:rsidR="00C32A66">
        <w:rPr>
          <w:rtl/>
          <w:lang w:eastAsia="he-IL"/>
        </w:rPr>
        <w:t xml:space="preserve"> </w:t>
      </w:r>
      <w:r>
        <w:rPr>
          <w:rFonts w:hint="cs"/>
          <w:rtl/>
          <w:lang w:eastAsia="he-IL"/>
        </w:rPr>
        <w:t>– "</w:t>
      </w:r>
      <w:r w:rsidR="00C32A66">
        <w:rPr>
          <w:rtl/>
          <w:lang w:eastAsia="he-IL"/>
        </w:rPr>
        <w:t>ימים מיום פרסומו והוא יחול על מעסיק שהעסיק עובדת לאחר תום ימי היעדרותה בשל שהייה במקלט לנשים מוכות משנת הכספים 2021 ואילך</w:t>
      </w:r>
      <w:r>
        <w:rPr>
          <w:rFonts w:hint="cs"/>
          <w:rtl/>
          <w:lang w:eastAsia="he-IL"/>
        </w:rPr>
        <w:t>"</w:t>
      </w:r>
      <w:r w:rsidR="00C32A66">
        <w:rPr>
          <w:rtl/>
          <w:lang w:eastAsia="he-IL"/>
        </w:rPr>
        <w:t>.</w:t>
      </w:r>
    </w:p>
    <w:p w:rsidR="00316014" w:rsidRDefault="00316014" w:rsidP="00190A0E">
      <w:pPr>
        <w:rPr>
          <w:rtl/>
          <w:lang w:eastAsia="he-IL"/>
        </w:rPr>
      </w:pPr>
    </w:p>
    <w:p w:rsidR="00316014" w:rsidRDefault="00316014" w:rsidP="00316014">
      <w:pPr>
        <w:pStyle w:val="af6"/>
        <w:keepNext/>
        <w:rPr>
          <w:rtl/>
        </w:rPr>
      </w:pPr>
      <w:bookmarkStart w:id="104" w:name="ET_yor_5520_89"/>
      <w:r w:rsidRPr="00316014">
        <w:rPr>
          <w:rStyle w:val="TagStyle"/>
          <w:rtl/>
        </w:rPr>
        <w:t xml:space="preserve"> &lt;&lt; יור &gt;&gt; </w:t>
      </w:r>
      <w:r>
        <w:rPr>
          <w:rtl/>
        </w:rPr>
        <w:t>היו"ר עודד פורר:</w:t>
      </w:r>
      <w:r w:rsidRPr="00316014">
        <w:rPr>
          <w:rStyle w:val="TagStyle"/>
          <w:rtl/>
        </w:rPr>
        <w:t xml:space="preserve"> &lt;&lt; יור &gt;&gt;</w:t>
      </w:r>
      <w:bookmarkEnd w:id="104"/>
    </w:p>
    <w:p w:rsidR="00316014" w:rsidRDefault="00316014" w:rsidP="00316014">
      <w:pPr>
        <w:pStyle w:val="KeepWithNext"/>
        <w:rPr>
          <w:rtl/>
          <w:lang w:eastAsia="he-IL"/>
        </w:rPr>
      </w:pPr>
    </w:p>
    <w:p w:rsidR="00316014" w:rsidRDefault="00316014" w:rsidP="00316014">
      <w:pPr>
        <w:rPr>
          <w:rtl/>
          <w:lang w:eastAsia="he-IL"/>
        </w:rPr>
      </w:pPr>
      <w:r>
        <w:rPr>
          <w:rFonts w:hint="cs"/>
          <w:rtl/>
          <w:lang w:eastAsia="he-IL"/>
        </w:rPr>
        <w:t>לכמה ימים יש פה רלוונטיות?</w:t>
      </w:r>
    </w:p>
    <w:p w:rsidR="00316014" w:rsidRDefault="00316014" w:rsidP="00316014">
      <w:pPr>
        <w:rPr>
          <w:rtl/>
          <w:lang w:eastAsia="he-IL"/>
        </w:rPr>
      </w:pPr>
      <w:bookmarkStart w:id="105" w:name="_ETM_Q1_953000"/>
      <w:bookmarkEnd w:id="105"/>
    </w:p>
    <w:p w:rsidR="00316014" w:rsidRDefault="00316014" w:rsidP="00316014">
      <w:pPr>
        <w:pStyle w:val="a4"/>
        <w:keepNext/>
        <w:rPr>
          <w:rtl/>
        </w:rPr>
      </w:pPr>
      <w:bookmarkStart w:id="106" w:name="ET_speaker_ענת_מימון_90"/>
      <w:r w:rsidRPr="00316014">
        <w:rPr>
          <w:rStyle w:val="TagStyle"/>
          <w:rtl/>
        </w:rPr>
        <w:t xml:space="preserve"> &lt;&lt; דובר &gt;&gt; </w:t>
      </w:r>
      <w:r>
        <w:rPr>
          <w:rtl/>
        </w:rPr>
        <w:t>ענת מימון:</w:t>
      </w:r>
      <w:r w:rsidRPr="00316014">
        <w:rPr>
          <w:rStyle w:val="TagStyle"/>
          <w:rtl/>
        </w:rPr>
        <w:t xml:space="preserve"> &lt;&lt; דובר &gt;&gt;</w:t>
      </w:r>
      <w:bookmarkEnd w:id="106"/>
    </w:p>
    <w:p w:rsidR="00316014" w:rsidRDefault="00316014" w:rsidP="00316014">
      <w:pPr>
        <w:pStyle w:val="KeepWithNext"/>
        <w:rPr>
          <w:rtl/>
          <w:lang w:eastAsia="he-IL"/>
        </w:rPr>
      </w:pPr>
    </w:p>
    <w:p w:rsidR="00316014" w:rsidRDefault="00316014" w:rsidP="00316014">
      <w:pPr>
        <w:rPr>
          <w:rtl/>
          <w:lang w:eastAsia="he-IL"/>
        </w:rPr>
      </w:pPr>
      <w:r>
        <w:rPr>
          <w:rFonts w:hint="cs"/>
          <w:rtl/>
          <w:lang w:eastAsia="he-IL"/>
        </w:rPr>
        <w:t xml:space="preserve">נכון, </w:t>
      </w:r>
      <w:bookmarkStart w:id="107" w:name="_ETM_Q1_950000"/>
      <w:bookmarkEnd w:id="107"/>
      <w:r>
        <w:rPr>
          <w:rFonts w:hint="cs"/>
          <w:rtl/>
          <w:lang w:eastAsia="he-IL"/>
        </w:rPr>
        <w:t xml:space="preserve">צריך שזה יחול על שנת 2021. </w:t>
      </w:r>
    </w:p>
    <w:p w:rsidR="00316014" w:rsidRDefault="00316014" w:rsidP="00316014">
      <w:pPr>
        <w:rPr>
          <w:rtl/>
          <w:lang w:eastAsia="he-IL"/>
        </w:rPr>
      </w:pPr>
      <w:bookmarkStart w:id="108" w:name="_ETM_Q1_954000"/>
      <w:bookmarkEnd w:id="108"/>
    </w:p>
    <w:p w:rsidR="00316014" w:rsidRDefault="00316014" w:rsidP="00316014">
      <w:pPr>
        <w:pStyle w:val="af6"/>
        <w:keepNext/>
        <w:rPr>
          <w:rtl/>
        </w:rPr>
      </w:pPr>
      <w:bookmarkStart w:id="109" w:name="ET_yor_5520_91"/>
      <w:r w:rsidRPr="00316014">
        <w:rPr>
          <w:rStyle w:val="TagStyle"/>
          <w:rtl/>
        </w:rPr>
        <w:t xml:space="preserve"> &lt;&lt; יור &gt;&gt; </w:t>
      </w:r>
      <w:r>
        <w:rPr>
          <w:rtl/>
        </w:rPr>
        <w:t>היו"ר עודד פורר:</w:t>
      </w:r>
      <w:r w:rsidRPr="00316014">
        <w:rPr>
          <w:rStyle w:val="TagStyle"/>
          <w:rtl/>
        </w:rPr>
        <w:t xml:space="preserve"> &lt;&lt; יור &gt;&gt;</w:t>
      </w:r>
      <w:bookmarkEnd w:id="109"/>
    </w:p>
    <w:p w:rsidR="00316014" w:rsidRDefault="00316014" w:rsidP="00316014">
      <w:pPr>
        <w:pStyle w:val="KeepWithNext"/>
        <w:rPr>
          <w:rtl/>
          <w:lang w:eastAsia="he-IL"/>
        </w:rPr>
      </w:pPr>
    </w:p>
    <w:p w:rsidR="00316014" w:rsidRDefault="00316014" w:rsidP="00316014">
      <w:pPr>
        <w:rPr>
          <w:rtl/>
          <w:lang w:eastAsia="he-IL"/>
        </w:rPr>
      </w:pPr>
      <w:bookmarkStart w:id="110" w:name="_ETM_Q1_955000"/>
      <w:bookmarkEnd w:id="110"/>
      <w:r>
        <w:rPr>
          <w:rFonts w:hint="cs"/>
          <w:rtl/>
          <w:lang w:eastAsia="he-IL"/>
        </w:rPr>
        <w:t xml:space="preserve">14 יום נראה לי סביר בשני המקרים. </w:t>
      </w:r>
    </w:p>
    <w:p w:rsidR="00316014" w:rsidRDefault="00316014" w:rsidP="00316014">
      <w:pPr>
        <w:rPr>
          <w:rtl/>
          <w:lang w:eastAsia="he-IL"/>
        </w:rPr>
      </w:pPr>
      <w:bookmarkStart w:id="111" w:name="_ETM_Q1_958000"/>
      <w:bookmarkEnd w:id="111"/>
    </w:p>
    <w:p w:rsidR="00316014" w:rsidRDefault="00316014" w:rsidP="00316014">
      <w:pPr>
        <w:pStyle w:val="a4"/>
        <w:keepNext/>
        <w:rPr>
          <w:rtl/>
        </w:rPr>
      </w:pPr>
      <w:bookmarkStart w:id="112" w:name="ET_speaker_ענת_מימון_92"/>
      <w:r w:rsidRPr="00316014">
        <w:rPr>
          <w:rStyle w:val="TagStyle"/>
          <w:rtl/>
        </w:rPr>
        <w:t xml:space="preserve"> &lt;&lt; דובר &gt;&gt; </w:t>
      </w:r>
      <w:r>
        <w:rPr>
          <w:rtl/>
        </w:rPr>
        <w:t>ענת מימון:</w:t>
      </w:r>
      <w:r w:rsidRPr="00316014">
        <w:rPr>
          <w:rStyle w:val="TagStyle"/>
          <w:rtl/>
        </w:rPr>
        <w:t xml:space="preserve"> &lt;&lt; דובר &gt;&gt;</w:t>
      </w:r>
      <w:bookmarkEnd w:id="112"/>
    </w:p>
    <w:p w:rsidR="00316014" w:rsidRDefault="00316014" w:rsidP="00316014">
      <w:pPr>
        <w:pStyle w:val="KeepWithNext"/>
        <w:rPr>
          <w:rtl/>
          <w:lang w:eastAsia="he-IL"/>
        </w:rPr>
      </w:pPr>
    </w:p>
    <w:p w:rsidR="00316014" w:rsidRPr="00316014" w:rsidRDefault="00316014" w:rsidP="00316014">
      <w:pPr>
        <w:rPr>
          <w:rtl/>
          <w:lang w:eastAsia="he-IL"/>
        </w:rPr>
      </w:pPr>
      <w:r>
        <w:rPr>
          <w:rFonts w:hint="cs"/>
          <w:rtl/>
          <w:lang w:eastAsia="he-IL"/>
        </w:rPr>
        <w:t>אולי היערכות של הביטוח הלאומי.</w:t>
      </w:r>
    </w:p>
    <w:p w:rsidR="00D02A7B" w:rsidRDefault="00D02A7B" w:rsidP="00190A0E">
      <w:pPr>
        <w:rPr>
          <w:rtl/>
          <w:lang w:eastAsia="he-IL"/>
        </w:rPr>
      </w:pPr>
    </w:p>
    <w:p w:rsidR="00844BA8" w:rsidRDefault="00844BA8" w:rsidP="00844BA8">
      <w:pPr>
        <w:pStyle w:val="af6"/>
        <w:keepNext/>
        <w:rPr>
          <w:rtl/>
        </w:rPr>
      </w:pPr>
      <w:bookmarkStart w:id="113" w:name="ET_yor_5520_21"/>
      <w:r w:rsidRPr="00844BA8">
        <w:rPr>
          <w:rStyle w:val="TagStyle"/>
          <w:rtl/>
        </w:rPr>
        <w:t xml:space="preserve"> &lt;&lt; יור &gt;&gt; </w:t>
      </w:r>
      <w:r>
        <w:rPr>
          <w:rtl/>
        </w:rPr>
        <w:t>היו"ר עודד פורר:</w:t>
      </w:r>
      <w:r w:rsidRPr="00844BA8">
        <w:rPr>
          <w:rStyle w:val="TagStyle"/>
          <w:rtl/>
        </w:rPr>
        <w:t xml:space="preserve"> &lt;&lt; יור &gt;&gt;</w:t>
      </w:r>
      <w:bookmarkEnd w:id="113"/>
    </w:p>
    <w:p w:rsidR="00844BA8" w:rsidRDefault="00844BA8" w:rsidP="00844BA8">
      <w:pPr>
        <w:pStyle w:val="KeepWithNext"/>
        <w:rPr>
          <w:rtl/>
          <w:lang w:eastAsia="he-IL"/>
        </w:rPr>
      </w:pPr>
    </w:p>
    <w:p w:rsidR="00844BA8" w:rsidRDefault="00316014" w:rsidP="00844BA8">
      <w:pPr>
        <w:rPr>
          <w:rtl/>
          <w:lang w:eastAsia="he-IL"/>
        </w:rPr>
      </w:pPr>
      <w:r>
        <w:rPr>
          <w:rFonts w:hint="cs"/>
          <w:rtl/>
          <w:lang w:eastAsia="he-IL"/>
        </w:rPr>
        <w:t>יש פה</w:t>
      </w:r>
      <w:bookmarkStart w:id="114" w:name="_ETM_Q1_962000"/>
      <w:bookmarkEnd w:id="114"/>
      <w:r>
        <w:rPr>
          <w:rFonts w:hint="cs"/>
          <w:rtl/>
          <w:lang w:eastAsia="he-IL"/>
        </w:rPr>
        <w:t xml:space="preserve"> מישהו מהביטוח הלאומי? </w:t>
      </w:r>
      <w:r w:rsidR="00844BA8">
        <w:rPr>
          <w:rFonts w:hint="cs"/>
          <w:rtl/>
          <w:lang w:eastAsia="he-IL"/>
        </w:rPr>
        <w:t>המנכ</w:t>
      </w:r>
      <w:r>
        <w:rPr>
          <w:rFonts w:hint="cs"/>
          <w:rtl/>
          <w:lang w:eastAsia="he-IL"/>
        </w:rPr>
        <w:t>"</w:t>
      </w:r>
      <w:r w:rsidR="00844BA8">
        <w:rPr>
          <w:rFonts w:hint="cs"/>
          <w:rtl/>
          <w:lang w:eastAsia="he-IL"/>
        </w:rPr>
        <w:t xml:space="preserve">ל דיבר איתי ואמר </w:t>
      </w:r>
      <w:r>
        <w:rPr>
          <w:rFonts w:hint="cs"/>
          <w:rtl/>
          <w:lang w:eastAsia="he-IL"/>
        </w:rPr>
        <w:t xml:space="preserve">לי </w:t>
      </w:r>
      <w:r w:rsidR="00844BA8">
        <w:rPr>
          <w:rFonts w:hint="cs"/>
          <w:rtl/>
          <w:lang w:eastAsia="he-IL"/>
        </w:rPr>
        <w:t xml:space="preserve">שאין </w:t>
      </w:r>
      <w:r>
        <w:rPr>
          <w:rFonts w:hint="cs"/>
          <w:rtl/>
          <w:lang w:eastAsia="he-IL"/>
        </w:rPr>
        <w:t>שום בעיה, הם רק צריכים לעשות את ההתאמות הנדרשות. בואי ניתן להם 30 יום.</w:t>
      </w:r>
    </w:p>
    <w:p w:rsidR="00844BA8" w:rsidRDefault="00844BA8" w:rsidP="00844BA8">
      <w:pPr>
        <w:rPr>
          <w:rtl/>
          <w:lang w:eastAsia="he-IL"/>
        </w:rPr>
      </w:pPr>
    </w:p>
    <w:p w:rsidR="00844BA8" w:rsidRDefault="00844BA8" w:rsidP="00844BA8">
      <w:pPr>
        <w:pStyle w:val="a4"/>
        <w:keepNext/>
        <w:rPr>
          <w:rtl/>
        </w:rPr>
      </w:pPr>
      <w:bookmarkStart w:id="115" w:name="ET_speaker_5068_22"/>
      <w:r w:rsidRPr="00844BA8">
        <w:rPr>
          <w:rStyle w:val="TagStyle"/>
          <w:rtl/>
        </w:rPr>
        <w:t xml:space="preserve"> &lt;&lt; דובר &gt;&gt; </w:t>
      </w:r>
      <w:r>
        <w:rPr>
          <w:rtl/>
        </w:rPr>
        <w:t>קארין אלהרר (יש עתיד-תל"ם):</w:t>
      </w:r>
      <w:r w:rsidRPr="00844BA8">
        <w:rPr>
          <w:rStyle w:val="TagStyle"/>
          <w:rtl/>
        </w:rPr>
        <w:t xml:space="preserve"> &lt;&lt; דובר &gt;&gt;</w:t>
      </w:r>
      <w:bookmarkEnd w:id="115"/>
    </w:p>
    <w:p w:rsidR="00844BA8" w:rsidRDefault="00844BA8" w:rsidP="00844BA8">
      <w:pPr>
        <w:pStyle w:val="KeepWithNext"/>
        <w:rPr>
          <w:rtl/>
          <w:lang w:eastAsia="he-IL"/>
        </w:rPr>
      </w:pPr>
    </w:p>
    <w:p w:rsidR="00844BA8" w:rsidRDefault="00316014" w:rsidP="00316014">
      <w:pPr>
        <w:rPr>
          <w:rtl/>
          <w:lang w:eastAsia="he-IL"/>
        </w:rPr>
      </w:pPr>
      <w:r>
        <w:rPr>
          <w:rFonts w:hint="cs"/>
          <w:rtl/>
          <w:lang w:eastAsia="he-IL"/>
        </w:rPr>
        <w:t>משרד המשפטים</w:t>
      </w:r>
      <w:r w:rsidR="00844BA8">
        <w:rPr>
          <w:rFonts w:hint="cs"/>
          <w:rtl/>
          <w:lang w:eastAsia="he-IL"/>
        </w:rPr>
        <w:t xml:space="preserve"> </w:t>
      </w:r>
      <w:r>
        <w:rPr>
          <w:rFonts w:hint="cs"/>
          <w:rtl/>
          <w:lang w:eastAsia="he-IL"/>
        </w:rPr>
        <w:t>מ</w:t>
      </w:r>
      <w:r w:rsidR="00844BA8">
        <w:rPr>
          <w:rFonts w:hint="cs"/>
          <w:rtl/>
          <w:lang w:eastAsia="he-IL"/>
        </w:rPr>
        <w:t>סכים?</w:t>
      </w:r>
    </w:p>
    <w:p w:rsidR="00844BA8" w:rsidRDefault="00844BA8" w:rsidP="00844BA8">
      <w:pPr>
        <w:rPr>
          <w:rtl/>
          <w:lang w:eastAsia="he-IL"/>
        </w:rPr>
      </w:pPr>
    </w:p>
    <w:p w:rsidR="00316014" w:rsidRDefault="00316014" w:rsidP="00316014">
      <w:pPr>
        <w:pStyle w:val="af6"/>
        <w:keepNext/>
        <w:rPr>
          <w:rtl/>
        </w:rPr>
      </w:pPr>
      <w:bookmarkStart w:id="116" w:name="ET_yor_5520_93"/>
      <w:r w:rsidRPr="00316014">
        <w:rPr>
          <w:rStyle w:val="TagStyle"/>
          <w:rtl/>
        </w:rPr>
        <w:t xml:space="preserve"> &lt;&lt; יור &gt;&gt; </w:t>
      </w:r>
      <w:r>
        <w:rPr>
          <w:rtl/>
        </w:rPr>
        <w:t>היו"ר עודד פורר:</w:t>
      </w:r>
      <w:r w:rsidRPr="00316014">
        <w:rPr>
          <w:rStyle w:val="TagStyle"/>
          <w:rtl/>
        </w:rPr>
        <w:t xml:space="preserve"> &lt;&lt; יור &gt;&gt;</w:t>
      </w:r>
      <w:bookmarkEnd w:id="116"/>
    </w:p>
    <w:p w:rsidR="00316014" w:rsidRDefault="00316014" w:rsidP="00316014">
      <w:pPr>
        <w:pStyle w:val="KeepWithNext"/>
        <w:rPr>
          <w:rtl/>
          <w:lang w:eastAsia="he-IL"/>
        </w:rPr>
      </w:pPr>
    </w:p>
    <w:p w:rsidR="00316014" w:rsidRDefault="00316014" w:rsidP="00316014">
      <w:pPr>
        <w:rPr>
          <w:rtl/>
          <w:lang w:eastAsia="he-IL"/>
        </w:rPr>
      </w:pPr>
      <w:r>
        <w:rPr>
          <w:rFonts w:hint="cs"/>
          <w:rtl/>
          <w:lang w:eastAsia="he-IL"/>
        </w:rPr>
        <w:t>משרד המשפטים פה?</w:t>
      </w:r>
    </w:p>
    <w:p w:rsidR="00316014" w:rsidRPr="00316014" w:rsidRDefault="00316014" w:rsidP="00316014">
      <w:pPr>
        <w:rPr>
          <w:rtl/>
          <w:lang w:eastAsia="he-IL"/>
        </w:rPr>
      </w:pPr>
      <w:bookmarkStart w:id="117" w:name="_ETM_Q1_973000"/>
      <w:bookmarkEnd w:id="117"/>
      <w:r>
        <w:rPr>
          <w:rFonts w:hint="cs"/>
          <w:rtl/>
          <w:lang w:eastAsia="he-IL"/>
        </w:rPr>
        <w:t xml:space="preserve"> </w:t>
      </w:r>
    </w:p>
    <w:p w:rsidR="00844BA8" w:rsidRDefault="00844BA8" w:rsidP="00844BA8">
      <w:pPr>
        <w:pStyle w:val="af9"/>
        <w:keepNext/>
        <w:rPr>
          <w:rtl/>
          <w:lang w:eastAsia="he-IL"/>
        </w:rPr>
      </w:pPr>
      <w:bookmarkStart w:id="118" w:name="ET_guest_724622_23"/>
      <w:r w:rsidRPr="00844BA8">
        <w:rPr>
          <w:rStyle w:val="TagStyle"/>
          <w:rtl/>
        </w:rPr>
        <w:t xml:space="preserve"> &lt;&lt; אורח &gt;&gt; </w:t>
      </w:r>
      <w:r>
        <w:rPr>
          <w:rtl/>
          <w:lang w:eastAsia="he-IL"/>
        </w:rPr>
        <w:t>איה דביר:</w:t>
      </w:r>
      <w:r w:rsidRPr="00844BA8">
        <w:rPr>
          <w:rStyle w:val="TagStyle"/>
          <w:rtl/>
        </w:rPr>
        <w:t xml:space="preserve"> &lt;&lt; אורח &gt;&gt;</w:t>
      </w:r>
      <w:bookmarkEnd w:id="118"/>
    </w:p>
    <w:p w:rsidR="00844BA8" w:rsidRDefault="00844BA8" w:rsidP="00844BA8">
      <w:pPr>
        <w:pStyle w:val="KeepWithNext"/>
        <w:rPr>
          <w:rtl/>
          <w:lang w:eastAsia="he-IL"/>
        </w:rPr>
      </w:pPr>
    </w:p>
    <w:p w:rsidR="00844BA8" w:rsidRDefault="00316014" w:rsidP="00316014">
      <w:pPr>
        <w:rPr>
          <w:rtl/>
          <w:lang w:eastAsia="he-IL"/>
        </w:rPr>
      </w:pPr>
      <w:r>
        <w:rPr>
          <w:rFonts w:hint="cs"/>
          <w:rtl/>
          <w:lang w:eastAsia="he-IL"/>
        </w:rPr>
        <w:t xml:space="preserve">כן. </w:t>
      </w:r>
      <w:r w:rsidR="00844BA8">
        <w:rPr>
          <w:rFonts w:hint="cs"/>
          <w:rtl/>
          <w:lang w:eastAsia="he-IL"/>
        </w:rPr>
        <w:t>שלום, איה דביר</w:t>
      </w:r>
      <w:r>
        <w:rPr>
          <w:rFonts w:hint="cs"/>
          <w:rtl/>
          <w:lang w:eastAsia="he-IL"/>
        </w:rPr>
        <w:t>,</w:t>
      </w:r>
      <w:r w:rsidR="00844BA8">
        <w:rPr>
          <w:rFonts w:hint="cs"/>
          <w:rtl/>
          <w:lang w:eastAsia="he-IL"/>
        </w:rPr>
        <w:t xml:space="preserve"> ממשרד המשפטים</w:t>
      </w:r>
      <w:r>
        <w:rPr>
          <w:rFonts w:hint="cs"/>
          <w:rtl/>
          <w:lang w:eastAsia="he-IL"/>
        </w:rPr>
        <w:t>. עוד לפני שאני נכנסת וצוללת לנוסח</w:t>
      </w:r>
      <w:bookmarkStart w:id="119" w:name="_ETM_Q1_981000"/>
      <w:bookmarkStart w:id="120" w:name="_ETM_Q1_982000"/>
      <w:bookmarkEnd w:id="119"/>
      <w:bookmarkEnd w:id="120"/>
      <w:r>
        <w:rPr>
          <w:rFonts w:hint="cs"/>
          <w:rtl/>
          <w:lang w:eastAsia="he-IL"/>
        </w:rPr>
        <w:t>, אפשר את השאלות העקרוניות?</w:t>
      </w:r>
      <w:r w:rsidR="00844BA8">
        <w:rPr>
          <w:rFonts w:hint="cs"/>
          <w:rtl/>
          <w:lang w:eastAsia="he-IL"/>
        </w:rPr>
        <w:t xml:space="preserve"> כמו שאמרו חבריי באוצר, זה חוק תקדימי</w:t>
      </w:r>
      <w:r>
        <w:rPr>
          <w:rFonts w:hint="cs"/>
          <w:rtl/>
          <w:lang w:eastAsia="he-IL"/>
        </w:rPr>
        <w:t xml:space="preserve">, אף פעם לא ניתן תשלום </w:t>
      </w:r>
      <w:bookmarkStart w:id="121" w:name="_ETM_Q1_990000"/>
      <w:bookmarkEnd w:id="121"/>
      <w:r>
        <w:rPr>
          <w:rFonts w:hint="cs"/>
          <w:rtl/>
          <w:lang w:eastAsia="he-IL"/>
        </w:rPr>
        <w:t>למעסיק בתקופה שבה הוא חייב על פי חוק להעסיק,</w:t>
      </w:r>
      <w:r w:rsidR="00844BA8">
        <w:rPr>
          <w:rFonts w:hint="cs"/>
          <w:rtl/>
          <w:lang w:eastAsia="he-IL"/>
        </w:rPr>
        <w:t xml:space="preserve"> זה משהו שקורה </w:t>
      </w:r>
      <w:r>
        <w:rPr>
          <w:rFonts w:hint="cs"/>
          <w:rtl/>
          <w:lang w:eastAsia="he-IL"/>
        </w:rPr>
        <w:t xml:space="preserve">פה </w:t>
      </w:r>
      <w:r w:rsidR="00844BA8">
        <w:rPr>
          <w:rFonts w:hint="cs"/>
          <w:rtl/>
          <w:lang w:eastAsia="he-IL"/>
        </w:rPr>
        <w:t>פעם ראשונה</w:t>
      </w:r>
      <w:r>
        <w:rPr>
          <w:rFonts w:hint="cs"/>
          <w:rtl/>
          <w:lang w:eastAsia="he-IL"/>
        </w:rPr>
        <w:t xml:space="preserve">. </w:t>
      </w:r>
      <w:bookmarkStart w:id="122" w:name="_ETM_Q1_995000"/>
      <w:bookmarkEnd w:id="122"/>
    </w:p>
    <w:p w:rsidR="00844BA8" w:rsidRDefault="00844BA8" w:rsidP="00844BA8">
      <w:pPr>
        <w:rPr>
          <w:rtl/>
          <w:lang w:eastAsia="he-IL"/>
        </w:rPr>
      </w:pPr>
    </w:p>
    <w:p w:rsidR="00844BA8" w:rsidRDefault="00844BA8" w:rsidP="00844BA8">
      <w:pPr>
        <w:pStyle w:val="af6"/>
        <w:keepNext/>
        <w:rPr>
          <w:rtl/>
        </w:rPr>
      </w:pPr>
      <w:bookmarkStart w:id="123" w:name="ET_yor_5520_24"/>
      <w:r w:rsidRPr="00844BA8">
        <w:rPr>
          <w:rStyle w:val="TagStyle"/>
          <w:rtl/>
        </w:rPr>
        <w:t xml:space="preserve"> &lt;&lt; יור &gt;&gt; </w:t>
      </w:r>
      <w:r>
        <w:rPr>
          <w:rtl/>
        </w:rPr>
        <w:t>היו"ר עודד פורר:</w:t>
      </w:r>
      <w:r w:rsidRPr="00844BA8">
        <w:rPr>
          <w:rStyle w:val="TagStyle"/>
          <w:rtl/>
        </w:rPr>
        <w:t xml:space="preserve"> &lt;&lt; יור &gt;&gt;</w:t>
      </w:r>
      <w:bookmarkEnd w:id="123"/>
    </w:p>
    <w:p w:rsidR="00844BA8" w:rsidRDefault="00844BA8" w:rsidP="00844BA8">
      <w:pPr>
        <w:pStyle w:val="KeepWithNext"/>
        <w:rPr>
          <w:rtl/>
          <w:lang w:eastAsia="he-IL"/>
        </w:rPr>
      </w:pPr>
    </w:p>
    <w:p w:rsidR="00844BA8" w:rsidRDefault="00844BA8" w:rsidP="00316014">
      <w:pPr>
        <w:rPr>
          <w:rtl/>
          <w:lang w:eastAsia="he-IL"/>
        </w:rPr>
      </w:pPr>
      <w:r>
        <w:rPr>
          <w:rFonts w:hint="cs"/>
          <w:rtl/>
          <w:lang w:eastAsia="he-IL"/>
        </w:rPr>
        <w:t xml:space="preserve">אף פעם לא </w:t>
      </w:r>
      <w:r w:rsidR="00316014">
        <w:rPr>
          <w:rFonts w:hint="cs"/>
          <w:rtl/>
          <w:lang w:eastAsia="he-IL"/>
        </w:rPr>
        <w:t>ניתנה כזאת תקופה שמחייבת את המעסיק להעסיק.</w:t>
      </w:r>
    </w:p>
    <w:p w:rsidR="00844BA8" w:rsidRDefault="00844BA8" w:rsidP="00844BA8">
      <w:pPr>
        <w:rPr>
          <w:rtl/>
          <w:lang w:eastAsia="he-IL"/>
        </w:rPr>
      </w:pPr>
    </w:p>
    <w:p w:rsidR="00844BA8" w:rsidRDefault="00844BA8" w:rsidP="00844BA8">
      <w:pPr>
        <w:pStyle w:val="af9"/>
        <w:keepNext/>
        <w:rPr>
          <w:rtl/>
          <w:lang w:eastAsia="he-IL"/>
        </w:rPr>
      </w:pPr>
      <w:bookmarkStart w:id="124" w:name="ET_guest_724622_25"/>
      <w:r w:rsidRPr="00844BA8">
        <w:rPr>
          <w:rStyle w:val="TagStyle"/>
          <w:rtl/>
        </w:rPr>
        <w:t xml:space="preserve"> &lt;&lt; אורח &gt;&gt; </w:t>
      </w:r>
      <w:r>
        <w:rPr>
          <w:rtl/>
          <w:lang w:eastAsia="he-IL"/>
        </w:rPr>
        <w:t>איה דביר:</w:t>
      </w:r>
      <w:r w:rsidRPr="00844BA8">
        <w:rPr>
          <w:rStyle w:val="TagStyle"/>
          <w:rtl/>
        </w:rPr>
        <w:t xml:space="preserve"> &lt;&lt; אורח &gt;&gt;</w:t>
      </w:r>
      <w:bookmarkEnd w:id="124"/>
    </w:p>
    <w:p w:rsidR="00844BA8" w:rsidRDefault="00844BA8" w:rsidP="00844BA8">
      <w:pPr>
        <w:pStyle w:val="KeepWithNext"/>
        <w:rPr>
          <w:rtl/>
          <w:lang w:eastAsia="he-IL"/>
        </w:rPr>
      </w:pPr>
    </w:p>
    <w:p w:rsidR="00316014" w:rsidRDefault="00316014" w:rsidP="00844BA8">
      <w:pPr>
        <w:rPr>
          <w:rtl/>
          <w:lang w:eastAsia="he-IL"/>
        </w:rPr>
      </w:pPr>
      <w:r>
        <w:rPr>
          <w:rFonts w:hint="cs"/>
          <w:rtl/>
          <w:lang w:eastAsia="he-IL"/>
        </w:rPr>
        <w:t xml:space="preserve">נכון, וגם </w:t>
      </w:r>
      <w:bookmarkStart w:id="125" w:name="_ETM_Q1_1000000"/>
      <w:bookmarkEnd w:id="125"/>
      <w:r w:rsidR="00844BA8">
        <w:rPr>
          <w:rFonts w:hint="cs"/>
          <w:rtl/>
          <w:lang w:eastAsia="he-IL"/>
        </w:rPr>
        <w:t xml:space="preserve">הייתה </w:t>
      </w:r>
      <w:r>
        <w:rPr>
          <w:rFonts w:hint="cs"/>
          <w:rtl/>
          <w:lang w:eastAsia="he-IL"/>
        </w:rPr>
        <w:t>את ה</w:t>
      </w:r>
      <w:r w:rsidR="00844BA8">
        <w:rPr>
          <w:rFonts w:hint="cs"/>
          <w:rtl/>
          <w:lang w:eastAsia="he-IL"/>
        </w:rPr>
        <w:t xml:space="preserve">הצעה </w:t>
      </w:r>
      <w:r>
        <w:rPr>
          <w:rFonts w:hint="cs"/>
          <w:rtl/>
          <w:lang w:eastAsia="he-IL"/>
        </w:rPr>
        <w:t>של המשרד - - -</w:t>
      </w:r>
    </w:p>
    <w:p w:rsidR="00316014" w:rsidRDefault="00316014" w:rsidP="00844BA8">
      <w:pPr>
        <w:rPr>
          <w:rtl/>
          <w:lang w:eastAsia="he-IL"/>
        </w:rPr>
      </w:pPr>
    </w:p>
    <w:p w:rsidR="00316014" w:rsidRDefault="00316014" w:rsidP="00316014">
      <w:pPr>
        <w:pStyle w:val="af6"/>
        <w:keepNext/>
        <w:rPr>
          <w:rtl/>
        </w:rPr>
      </w:pPr>
      <w:bookmarkStart w:id="126" w:name="ET_yor_5520_94"/>
      <w:r w:rsidRPr="00316014">
        <w:rPr>
          <w:rStyle w:val="TagStyle"/>
          <w:rtl/>
        </w:rPr>
        <w:lastRenderedPageBreak/>
        <w:t xml:space="preserve"> &lt;&lt; יור &gt;&gt; </w:t>
      </w:r>
      <w:r>
        <w:rPr>
          <w:rtl/>
        </w:rPr>
        <w:t>היו"ר עודד פורר:</w:t>
      </w:r>
      <w:r w:rsidRPr="00316014">
        <w:rPr>
          <w:rStyle w:val="TagStyle"/>
          <w:rtl/>
        </w:rPr>
        <w:t xml:space="preserve"> &lt;&lt; יור &gt;&gt;</w:t>
      </w:r>
      <w:bookmarkEnd w:id="126"/>
    </w:p>
    <w:p w:rsidR="00316014" w:rsidRDefault="00316014" w:rsidP="00316014">
      <w:pPr>
        <w:pStyle w:val="KeepWithNext"/>
        <w:rPr>
          <w:rtl/>
          <w:lang w:eastAsia="he-IL"/>
        </w:rPr>
      </w:pPr>
    </w:p>
    <w:p w:rsidR="00316014" w:rsidRDefault="00316014" w:rsidP="00316014">
      <w:pPr>
        <w:rPr>
          <w:rtl/>
          <w:lang w:eastAsia="he-IL"/>
        </w:rPr>
      </w:pPr>
      <w:r>
        <w:rPr>
          <w:rFonts w:hint="cs"/>
          <w:rtl/>
          <w:lang w:eastAsia="he-IL"/>
        </w:rPr>
        <w:t>אז זה תקדימי גם בזה.</w:t>
      </w:r>
    </w:p>
    <w:p w:rsidR="00316014" w:rsidRDefault="00316014" w:rsidP="00316014">
      <w:pPr>
        <w:rPr>
          <w:rtl/>
          <w:lang w:eastAsia="he-IL"/>
        </w:rPr>
      </w:pPr>
    </w:p>
    <w:p w:rsidR="00316014" w:rsidRDefault="00316014" w:rsidP="00316014">
      <w:pPr>
        <w:pStyle w:val="af9"/>
        <w:keepNext/>
        <w:rPr>
          <w:rtl/>
          <w:lang w:eastAsia="he-IL"/>
        </w:rPr>
      </w:pPr>
      <w:bookmarkStart w:id="127" w:name="ET_guest_724622_95"/>
      <w:r w:rsidRPr="00316014">
        <w:rPr>
          <w:rStyle w:val="TagStyle"/>
          <w:rtl/>
        </w:rPr>
        <w:t xml:space="preserve"> &lt;&lt; אורח &gt;&gt; </w:t>
      </w:r>
      <w:r>
        <w:rPr>
          <w:rtl/>
          <w:lang w:eastAsia="he-IL"/>
        </w:rPr>
        <w:t>איה דביר:</w:t>
      </w:r>
      <w:r w:rsidRPr="00316014">
        <w:rPr>
          <w:rStyle w:val="TagStyle"/>
          <w:rtl/>
        </w:rPr>
        <w:t xml:space="preserve"> &lt;&lt; אורח &gt;&gt;</w:t>
      </w:r>
      <w:bookmarkEnd w:id="127"/>
    </w:p>
    <w:p w:rsidR="00316014" w:rsidRDefault="00316014" w:rsidP="00316014">
      <w:pPr>
        <w:pStyle w:val="KeepWithNext"/>
        <w:rPr>
          <w:rtl/>
          <w:lang w:eastAsia="he-IL"/>
        </w:rPr>
      </w:pPr>
    </w:p>
    <w:p w:rsidR="00F24982" w:rsidRDefault="00316014" w:rsidP="00316014">
      <w:pPr>
        <w:rPr>
          <w:rtl/>
          <w:lang w:eastAsia="he-IL"/>
        </w:rPr>
      </w:pPr>
      <w:r>
        <w:rPr>
          <w:rFonts w:hint="cs"/>
          <w:rtl/>
          <w:lang w:eastAsia="he-IL"/>
        </w:rPr>
        <w:t xml:space="preserve">נכון. גם הייתה את ההצעה של משרד העבודה </w:t>
      </w:r>
      <w:r w:rsidR="00844BA8">
        <w:rPr>
          <w:rFonts w:hint="cs"/>
          <w:rtl/>
          <w:lang w:eastAsia="he-IL"/>
        </w:rPr>
        <w:t xml:space="preserve">לתחום את זה </w:t>
      </w:r>
      <w:r>
        <w:rPr>
          <w:rFonts w:hint="cs"/>
          <w:rtl/>
          <w:lang w:eastAsia="he-IL"/>
        </w:rPr>
        <w:t xml:space="preserve">ב-150 </w:t>
      </w:r>
      <w:bookmarkStart w:id="128" w:name="_ETM_Q1_1006000"/>
      <w:bookmarkEnd w:id="128"/>
      <w:r>
        <w:rPr>
          <w:rFonts w:hint="cs"/>
          <w:rtl/>
          <w:lang w:eastAsia="he-IL"/>
        </w:rPr>
        <w:t xml:space="preserve">יום, שזו התקופה הארוכה ביותר, כדי לא לייצר בנצ'מרק </w:t>
      </w:r>
      <w:r w:rsidR="00F24982">
        <w:rPr>
          <w:rFonts w:hint="cs"/>
          <w:rtl/>
          <w:lang w:eastAsia="he-IL"/>
        </w:rPr>
        <w:t>- - -</w:t>
      </w:r>
    </w:p>
    <w:p w:rsidR="00F24982" w:rsidRDefault="00F24982" w:rsidP="00316014">
      <w:pPr>
        <w:rPr>
          <w:rtl/>
          <w:lang w:eastAsia="he-IL"/>
        </w:rPr>
      </w:pPr>
    </w:p>
    <w:p w:rsidR="00F24982" w:rsidRDefault="00F24982" w:rsidP="00F24982">
      <w:pPr>
        <w:pStyle w:val="af6"/>
        <w:keepNext/>
        <w:rPr>
          <w:rtl/>
        </w:rPr>
      </w:pPr>
      <w:bookmarkStart w:id="129" w:name="ET_yor_5520_96"/>
      <w:r w:rsidRPr="00F24982">
        <w:rPr>
          <w:rStyle w:val="TagStyle"/>
          <w:rtl/>
        </w:rPr>
        <w:t xml:space="preserve"> &lt;&lt; יור &gt;&gt; </w:t>
      </w:r>
      <w:r>
        <w:rPr>
          <w:rtl/>
        </w:rPr>
        <w:t>היו"ר עודד פורר:</w:t>
      </w:r>
      <w:r w:rsidRPr="00F24982">
        <w:rPr>
          <w:rStyle w:val="TagStyle"/>
          <w:rtl/>
        </w:rPr>
        <w:t xml:space="preserve"> &lt;&lt; יור &gt;&gt;</w:t>
      </w:r>
      <w:r>
        <w:rPr>
          <w:rtl/>
        </w:rPr>
        <w:t xml:space="preserve">   </w:t>
      </w:r>
      <w:bookmarkEnd w:id="129"/>
    </w:p>
    <w:p w:rsidR="00F24982" w:rsidRDefault="00F24982" w:rsidP="00F24982">
      <w:pPr>
        <w:pStyle w:val="KeepWithNext"/>
        <w:rPr>
          <w:rtl/>
          <w:lang w:eastAsia="he-IL"/>
        </w:rPr>
      </w:pPr>
    </w:p>
    <w:p w:rsidR="00F24982" w:rsidRDefault="00F24982" w:rsidP="00F24982">
      <w:pPr>
        <w:rPr>
          <w:rtl/>
          <w:lang w:eastAsia="he-IL"/>
        </w:rPr>
      </w:pPr>
      <w:r>
        <w:rPr>
          <w:rFonts w:hint="cs"/>
          <w:rtl/>
          <w:lang w:eastAsia="he-IL"/>
        </w:rPr>
        <w:t>לא זוכר שעלתה - - -</w:t>
      </w:r>
    </w:p>
    <w:p w:rsidR="00F24982" w:rsidRDefault="00F24982" w:rsidP="00F24982">
      <w:pPr>
        <w:rPr>
          <w:rtl/>
          <w:lang w:eastAsia="he-IL"/>
        </w:rPr>
      </w:pPr>
    </w:p>
    <w:p w:rsidR="00F24982" w:rsidRDefault="00F24982" w:rsidP="00F24982">
      <w:pPr>
        <w:pStyle w:val="a4"/>
        <w:keepNext/>
        <w:rPr>
          <w:rtl/>
        </w:rPr>
      </w:pPr>
      <w:bookmarkStart w:id="130" w:name="ET_speaker_ענת_מימון_97"/>
      <w:r w:rsidRPr="00F24982">
        <w:rPr>
          <w:rStyle w:val="TagStyle"/>
          <w:rtl/>
        </w:rPr>
        <w:t xml:space="preserve"> &lt;&lt; דובר &gt;&gt; </w:t>
      </w:r>
      <w:r>
        <w:rPr>
          <w:rtl/>
        </w:rPr>
        <w:t>ענת מימון:</w:t>
      </w:r>
      <w:r w:rsidRPr="00F24982">
        <w:rPr>
          <w:rStyle w:val="TagStyle"/>
          <w:rtl/>
        </w:rPr>
        <w:t xml:space="preserve"> &lt;&lt; דובר &gt;&gt;</w:t>
      </w:r>
      <w:r>
        <w:rPr>
          <w:rtl/>
        </w:rPr>
        <w:t xml:space="preserve">   </w:t>
      </w:r>
      <w:bookmarkEnd w:id="130"/>
    </w:p>
    <w:p w:rsidR="00F24982" w:rsidRDefault="00F24982" w:rsidP="00F24982">
      <w:pPr>
        <w:pStyle w:val="KeepWithNext"/>
        <w:rPr>
          <w:rtl/>
          <w:lang w:eastAsia="he-IL"/>
        </w:rPr>
      </w:pPr>
    </w:p>
    <w:p w:rsidR="00F24982" w:rsidRDefault="00F24982" w:rsidP="00F24982">
      <w:pPr>
        <w:rPr>
          <w:rtl/>
          <w:lang w:eastAsia="he-IL"/>
        </w:rPr>
      </w:pPr>
      <w:r>
        <w:rPr>
          <w:rFonts w:hint="cs"/>
          <w:rtl/>
          <w:lang w:eastAsia="he-IL"/>
        </w:rPr>
        <w:t>בדיון הקודם.</w:t>
      </w:r>
    </w:p>
    <w:p w:rsidR="00F24982" w:rsidRDefault="00F24982" w:rsidP="00F24982">
      <w:pPr>
        <w:rPr>
          <w:rtl/>
          <w:lang w:eastAsia="he-IL"/>
        </w:rPr>
      </w:pPr>
      <w:bookmarkStart w:id="131" w:name="_ETM_Q1_1010000"/>
      <w:bookmarkEnd w:id="131"/>
    </w:p>
    <w:p w:rsidR="00F24982" w:rsidRDefault="00F24982" w:rsidP="00F24982">
      <w:pPr>
        <w:pStyle w:val="af9"/>
        <w:keepNext/>
        <w:rPr>
          <w:rtl/>
          <w:lang w:eastAsia="he-IL"/>
        </w:rPr>
      </w:pPr>
      <w:bookmarkStart w:id="132" w:name="ET_guest_724622_98"/>
      <w:r w:rsidRPr="00F24982">
        <w:rPr>
          <w:rStyle w:val="TagStyle"/>
          <w:rtl/>
        </w:rPr>
        <w:t xml:space="preserve"> &lt;&lt; אורח &gt;&gt; </w:t>
      </w:r>
      <w:r>
        <w:rPr>
          <w:rtl/>
          <w:lang w:eastAsia="he-IL"/>
        </w:rPr>
        <w:t>איה דביר:</w:t>
      </w:r>
      <w:r w:rsidRPr="00F24982">
        <w:rPr>
          <w:rStyle w:val="TagStyle"/>
          <w:rtl/>
        </w:rPr>
        <w:t xml:space="preserve"> &lt;&lt; אורח &gt;&gt;</w:t>
      </w:r>
      <w:r>
        <w:rPr>
          <w:rtl/>
          <w:lang w:eastAsia="he-IL"/>
        </w:rPr>
        <w:t xml:space="preserve">   </w:t>
      </w:r>
      <w:bookmarkEnd w:id="132"/>
    </w:p>
    <w:p w:rsidR="00F24982" w:rsidRDefault="00F24982" w:rsidP="00F24982">
      <w:pPr>
        <w:pStyle w:val="KeepWithNext"/>
        <w:rPr>
          <w:rtl/>
          <w:lang w:eastAsia="he-IL"/>
        </w:rPr>
      </w:pPr>
    </w:p>
    <w:p w:rsidR="00844BA8" w:rsidRDefault="00844BA8" w:rsidP="00FC60AF">
      <w:pPr>
        <w:rPr>
          <w:rtl/>
          <w:lang w:eastAsia="he-IL"/>
        </w:rPr>
      </w:pPr>
      <w:bookmarkStart w:id="133" w:name="_ETM_Q1_1008000"/>
      <w:bookmarkEnd w:id="133"/>
      <w:r>
        <w:rPr>
          <w:rFonts w:hint="cs"/>
          <w:rtl/>
          <w:lang w:eastAsia="he-IL"/>
        </w:rPr>
        <w:t xml:space="preserve">בדיון הקודם הוצעה הצעה להישאר ב-150 </w:t>
      </w:r>
      <w:r w:rsidR="00F24982">
        <w:rPr>
          <w:rFonts w:hint="cs"/>
          <w:rtl/>
          <w:lang w:eastAsia="he-IL"/>
        </w:rPr>
        <w:t xml:space="preserve">ימים, שזו </w:t>
      </w:r>
      <w:bookmarkStart w:id="134" w:name="_ETM_Q1_1015000"/>
      <w:bookmarkEnd w:id="134"/>
      <w:r w:rsidR="00F24982">
        <w:rPr>
          <w:rFonts w:hint="cs"/>
          <w:rtl/>
          <w:lang w:eastAsia="he-IL"/>
        </w:rPr>
        <w:t xml:space="preserve">התקופה הכי ארוכה שקיימת כיום להגנה. המודל </w:t>
      </w:r>
      <w:r>
        <w:rPr>
          <w:rFonts w:hint="cs"/>
          <w:rtl/>
          <w:lang w:eastAsia="he-IL"/>
        </w:rPr>
        <w:t xml:space="preserve">לשלם מענק </w:t>
      </w:r>
      <w:r w:rsidR="00F24982">
        <w:rPr>
          <w:rFonts w:hint="cs"/>
          <w:rtl/>
          <w:lang w:eastAsia="he-IL"/>
        </w:rPr>
        <w:t>למעסיק שחייב בהעסקה כשהוא מקבל את פירות העבודה של העובדת ו</w:t>
      </w:r>
      <w:r>
        <w:rPr>
          <w:rFonts w:hint="cs"/>
          <w:rtl/>
          <w:lang w:eastAsia="he-IL"/>
        </w:rPr>
        <w:t>הוא מפיק את התועלות מעורר שאלות ערכיות קצת מורכבות</w:t>
      </w:r>
      <w:r w:rsidR="00F24982">
        <w:rPr>
          <w:rFonts w:hint="cs"/>
          <w:rtl/>
          <w:lang w:eastAsia="he-IL"/>
        </w:rPr>
        <w:t>,</w:t>
      </w:r>
      <w:r>
        <w:rPr>
          <w:rFonts w:hint="cs"/>
          <w:rtl/>
          <w:lang w:eastAsia="he-IL"/>
        </w:rPr>
        <w:t xml:space="preserve"> אבל </w:t>
      </w:r>
      <w:r w:rsidR="00F24982">
        <w:rPr>
          <w:rFonts w:hint="cs"/>
          <w:rtl/>
          <w:lang w:eastAsia="he-IL"/>
        </w:rPr>
        <w:t xml:space="preserve">גם </w:t>
      </w:r>
      <w:r>
        <w:rPr>
          <w:rFonts w:hint="cs"/>
          <w:rtl/>
          <w:lang w:eastAsia="he-IL"/>
        </w:rPr>
        <w:t>שאלות משפטיות שאולי כדאי לתת עליהן את הדעת</w:t>
      </w:r>
      <w:r w:rsidR="00F24982">
        <w:rPr>
          <w:rFonts w:hint="cs"/>
          <w:rtl/>
          <w:lang w:eastAsia="he-IL"/>
        </w:rPr>
        <w:t>.</w:t>
      </w:r>
      <w:bookmarkStart w:id="135" w:name="_ETM_Q1_1034000"/>
      <w:bookmarkEnd w:id="135"/>
      <w:r w:rsidR="00F24982">
        <w:rPr>
          <w:rFonts w:hint="cs"/>
          <w:rtl/>
          <w:lang w:eastAsia="he-IL"/>
        </w:rPr>
        <w:t xml:space="preserve"> קודם כל, חשוב להדגיש שבתוך חוק עבודת נשים יש</w:t>
      </w:r>
      <w:bookmarkStart w:id="136" w:name="_ETM_Q1_1037000"/>
      <w:bookmarkEnd w:id="136"/>
      <w:r w:rsidR="00F24982">
        <w:rPr>
          <w:rFonts w:hint="cs"/>
          <w:rtl/>
          <w:lang w:eastAsia="he-IL"/>
        </w:rPr>
        <w:t xml:space="preserve"> הגנה לכל הנשים במצבי חיים מסוימים. נשים במקלט, לשמחתנו, </w:t>
      </w:r>
      <w:bookmarkStart w:id="137" w:name="_ETM_Q1_1039000"/>
      <w:bookmarkEnd w:id="137"/>
      <w:r w:rsidR="00F24982">
        <w:rPr>
          <w:rFonts w:hint="cs"/>
          <w:rtl/>
          <w:lang w:eastAsia="he-IL"/>
        </w:rPr>
        <w:t>זו קבוצה קטנה הרבה יותר מהקבו</w:t>
      </w:r>
      <w:r w:rsidR="00FC60AF">
        <w:rPr>
          <w:rFonts w:hint="cs"/>
          <w:rtl/>
          <w:lang w:eastAsia="he-IL"/>
        </w:rPr>
        <w:t>צה הכללית שמוגנת בתוך החוק הזה,</w:t>
      </w:r>
      <w:r>
        <w:rPr>
          <w:rFonts w:hint="cs"/>
          <w:rtl/>
          <w:lang w:eastAsia="he-IL"/>
        </w:rPr>
        <w:t xml:space="preserve"> אבל הנחת המוצא שלדעתי חשוב לצאת ממנה</w:t>
      </w:r>
      <w:r w:rsidR="00FC60AF">
        <w:rPr>
          <w:rFonts w:hint="cs"/>
          <w:rtl/>
          <w:lang w:eastAsia="he-IL"/>
        </w:rPr>
        <w:t>, היא</w:t>
      </w:r>
      <w:r>
        <w:rPr>
          <w:rFonts w:hint="cs"/>
          <w:rtl/>
          <w:lang w:eastAsia="he-IL"/>
        </w:rPr>
        <w:t xml:space="preserve"> שרוב </w:t>
      </w:r>
      <w:r w:rsidR="00FC60AF">
        <w:rPr>
          <w:rFonts w:hint="cs"/>
          <w:rtl/>
          <w:lang w:eastAsia="he-IL"/>
        </w:rPr>
        <w:t xml:space="preserve">רובן של </w:t>
      </w:r>
      <w:r>
        <w:rPr>
          <w:rFonts w:hint="cs"/>
          <w:rtl/>
          <w:lang w:eastAsia="he-IL"/>
        </w:rPr>
        <w:t xml:space="preserve">הנשים </w:t>
      </w:r>
      <w:r w:rsidR="00FC60AF">
        <w:rPr>
          <w:rFonts w:hint="cs"/>
          <w:rtl/>
          <w:lang w:eastAsia="he-IL"/>
        </w:rPr>
        <w:t>אינן נזק</w:t>
      </w:r>
      <w:r>
        <w:rPr>
          <w:rFonts w:hint="cs"/>
          <w:rtl/>
          <w:lang w:eastAsia="he-IL"/>
        </w:rPr>
        <w:t>קות להגנות</w:t>
      </w:r>
      <w:r w:rsidR="00FC60AF">
        <w:rPr>
          <w:rFonts w:hint="cs"/>
          <w:rtl/>
          <w:lang w:eastAsia="he-IL"/>
        </w:rPr>
        <w:t xml:space="preserve">. כל </w:t>
      </w:r>
      <w:bookmarkStart w:id="138" w:name="_ETM_Q1_1054000"/>
      <w:bookmarkEnd w:id="138"/>
      <w:r w:rsidR="00FC60AF">
        <w:rPr>
          <w:rFonts w:hint="cs"/>
          <w:rtl/>
          <w:lang w:eastAsia="he-IL"/>
        </w:rPr>
        <w:t>אחת מכן שיצא לה להיות בחופשת לידה יודעת שבגדול ההגנות היו שם,</w:t>
      </w:r>
      <w:r>
        <w:rPr>
          <w:rFonts w:hint="cs"/>
          <w:rtl/>
          <w:lang w:eastAsia="he-IL"/>
        </w:rPr>
        <w:t xml:space="preserve"> אבל מול המעסיק שלה היא </w:t>
      </w:r>
      <w:r w:rsidR="00FC60AF">
        <w:rPr>
          <w:rFonts w:hint="cs"/>
          <w:rtl/>
          <w:lang w:eastAsia="he-IL"/>
        </w:rPr>
        <w:t xml:space="preserve">בכלל </w:t>
      </w:r>
      <w:r>
        <w:rPr>
          <w:rFonts w:hint="cs"/>
          <w:rtl/>
          <w:lang w:eastAsia="he-IL"/>
        </w:rPr>
        <w:t>לא נזקקה להן</w:t>
      </w:r>
      <w:r w:rsidR="00FC60AF">
        <w:rPr>
          <w:rFonts w:hint="cs"/>
          <w:rtl/>
          <w:lang w:eastAsia="he-IL"/>
        </w:rPr>
        <w:t>, כי הוא לא חשב ולא שקל</w:t>
      </w:r>
      <w:bookmarkStart w:id="139" w:name="_ETM_Q1_1063000"/>
      <w:bookmarkEnd w:id="139"/>
      <w:r w:rsidR="00FC60AF">
        <w:rPr>
          <w:rFonts w:hint="cs"/>
          <w:rtl/>
          <w:lang w:eastAsia="he-IL"/>
        </w:rPr>
        <w:t xml:space="preserve"> לפטר אותה, והן קמות לתחייה</w:t>
      </w:r>
      <w:r>
        <w:rPr>
          <w:rFonts w:hint="cs"/>
          <w:rtl/>
          <w:lang w:eastAsia="he-IL"/>
        </w:rPr>
        <w:t xml:space="preserve"> מול מעסיק ששוקל להפסיק את עבודת </w:t>
      </w:r>
      <w:r w:rsidR="00FC60AF">
        <w:rPr>
          <w:rFonts w:hint="cs"/>
          <w:rtl/>
          <w:lang w:eastAsia="he-IL"/>
        </w:rPr>
        <w:t xml:space="preserve">העובדת, ואז ההגנות האלה צומחות. </w:t>
      </w:r>
    </w:p>
    <w:p w:rsidR="00FC60AF" w:rsidRDefault="00FC60AF" w:rsidP="00844BA8">
      <w:pPr>
        <w:rPr>
          <w:rtl/>
          <w:lang w:eastAsia="he-IL"/>
        </w:rPr>
      </w:pPr>
    </w:p>
    <w:p w:rsidR="00844BA8" w:rsidRDefault="00FC60AF" w:rsidP="00844BA8">
      <w:pPr>
        <w:rPr>
          <w:rtl/>
          <w:lang w:eastAsia="he-IL"/>
        </w:rPr>
      </w:pPr>
      <w:bookmarkStart w:id="140" w:name="_ETM_Q1_1070000"/>
      <w:bookmarkEnd w:id="140"/>
      <w:r>
        <w:rPr>
          <w:rFonts w:hint="cs"/>
          <w:rtl/>
          <w:lang w:eastAsia="he-IL"/>
        </w:rPr>
        <w:t xml:space="preserve">לגבי הקבוצה כאן, אנחנו מבינים גם מהנתונים שהוועדה עכשיו </w:t>
      </w:r>
      <w:bookmarkStart w:id="141" w:name="_ETM_Q1_1073000"/>
      <w:bookmarkEnd w:id="141"/>
      <w:r>
        <w:rPr>
          <w:rFonts w:hint="cs"/>
          <w:rtl/>
          <w:lang w:eastAsia="he-IL"/>
        </w:rPr>
        <w:t xml:space="preserve">סקרה שמיעוטן המכריע של הנשים </w:t>
      </w:r>
      <w:r w:rsidR="00844BA8">
        <w:rPr>
          <w:rFonts w:hint="cs"/>
          <w:rtl/>
          <w:lang w:eastAsia="he-IL"/>
        </w:rPr>
        <w:t xml:space="preserve">חוזרות </w:t>
      </w:r>
      <w:r>
        <w:rPr>
          <w:rFonts w:hint="cs"/>
          <w:rtl/>
          <w:lang w:eastAsia="he-IL"/>
        </w:rPr>
        <w:t xml:space="preserve">בכלל </w:t>
      </w:r>
      <w:r w:rsidR="00844BA8">
        <w:rPr>
          <w:rFonts w:hint="cs"/>
          <w:rtl/>
          <w:lang w:eastAsia="he-IL"/>
        </w:rPr>
        <w:t>לעבוד</w:t>
      </w:r>
      <w:r>
        <w:rPr>
          <w:rFonts w:hint="cs"/>
          <w:rtl/>
          <w:lang w:eastAsia="he-IL"/>
        </w:rPr>
        <w:t>,</w:t>
      </w:r>
      <w:r w:rsidR="00844BA8">
        <w:rPr>
          <w:rFonts w:hint="cs"/>
          <w:rtl/>
          <w:lang w:eastAsia="he-IL"/>
        </w:rPr>
        <w:t xml:space="preserve"> כי הן נמצאות במצב של תנועה </w:t>
      </w:r>
      <w:r>
        <w:rPr>
          <w:rFonts w:hint="cs"/>
          <w:rtl/>
          <w:lang w:eastAsia="he-IL"/>
        </w:rPr>
        <w:t xml:space="preserve">מאוד מאוד קשה ורגישה בחיים, שהן צריכות את הפניות לילדים ולמשפחה. </w:t>
      </w:r>
      <w:r w:rsidR="00844BA8">
        <w:rPr>
          <w:rFonts w:hint="cs"/>
          <w:rtl/>
          <w:lang w:eastAsia="he-IL"/>
        </w:rPr>
        <w:t>מבין אלה שחוזרות לעבוד</w:t>
      </w:r>
      <w:r>
        <w:rPr>
          <w:rFonts w:hint="cs"/>
          <w:rtl/>
          <w:lang w:eastAsia="he-IL"/>
        </w:rPr>
        <w:t>,</w:t>
      </w:r>
      <w:r w:rsidR="00844BA8">
        <w:rPr>
          <w:rFonts w:hint="cs"/>
          <w:rtl/>
          <w:lang w:eastAsia="he-IL"/>
        </w:rPr>
        <w:t xml:space="preserve"> אין לנו נתונים על קבוצה שחוזרות לאותו מעסיק</w:t>
      </w:r>
      <w:r>
        <w:rPr>
          <w:rFonts w:hint="cs"/>
          <w:rtl/>
          <w:lang w:eastAsia="he-IL"/>
        </w:rPr>
        <w:t xml:space="preserve">, ולכן </w:t>
      </w:r>
      <w:bookmarkStart w:id="142" w:name="_ETM_Q1_1094000"/>
      <w:bookmarkEnd w:id="142"/>
      <w:r>
        <w:rPr>
          <w:rFonts w:hint="cs"/>
          <w:rtl/>
          <w:lang w:eastAsia="he-IL"/>
        </w:rPr>
        <w:t xml:space="preserve">ההגנה שנייצר כרגע תתפוס פלח מאוד קטן מהאוכלוסייה. בנוסף </w:t>
      </w:r>
      <w:bookmarkStart w:id="143" w:name="_ETM_Q1_1100000"/>
      <w:bookmarkEnd w:id="143"/>
      <w:r>
        <w:rPr>
          <w:rtl/>
          <w:lang w:eastAsia="he-IL"/>
        </w:rPr>
        <w:t>–</w:t>
      </w:r>
      <w:r>
        <w:rPr>
          <w:rFonts w:hint="cs"/>
          <w:rtl/>
          <w:lang w:eastAsia="he-IL"/>
        </w:rPr>
        <w:t xml:space="preserve"> וזה מה שיותר מטריד –</w:t>
      </w:r>
      <w:r w:rsidR="00844BA8">
        <w:rPr>
          <w:rFonts w:hint="cs"/>
          <w:rtl/>
          <w:lang w:eastAsia="he-IL"/>
        </w:rPr>
        <w:t xml:space="preserve"> אנחנו </w:t>
      </w:r>
      <w:r>
        <w:rPr>
          <w:rFonts w:hint="cs"/>
          <w:rtl/>
          <w:lang w:eastAsia="he-IL"/>
        </w:rPr>
        <w:t>מבינות - - -</w:t>
      </w:r>
    </w:p>
    <w:p w:rsidR="00844BA8" w:rsidRDefault="00844BA8" w:rsidP="00844BA8">
      <w:pPr>
        <w:rPr>
          <w:rtl/>
          <w:lang w:eastAsia="he-IL"/>
        </w:rPr>
      </w:pPr>
    </w:p>
    <w:p w:rsidR="00844BA8" w:rsidRDefault="00844BA8" w:rsidP="00844BA8">
      <w:pPr>
        <w:pStyle w:val="af6"/>
        <w:keepNext/>
        <w:rPr>
          <w:rtl/>
        </w:rPr>
      </w:pPr>
      <w:bookmarkStart w:id="144" w:name="ET_yor_5520_26"/>
      <w:r w:rsidRPr="00844BA8">
        <w:rPr>
          <w:rStyle w:val="TagStyle"/>
          <w:rtl/>
        </w:rPr>
        <w:t xml:space="preserve"> &lt;&lt; יור &gt;&gt; </w:t>
      </w:r>
      <w:r>
        <w:rPr>
          <w:rtl/>
        </w:rPr>
        <w:t>היו"ר עודד פורר:</w:t>
      </w:r>
      <w:r w:rsidRPr="00844BA8">
        <w:rPr>
          <w:rStyle w:val="TagStyle"/>
          <w:rtl/>
        </w:rPr>
        <w:t xml:space="preserve"> &lt;&lt; יור &gt;&gt;</w:t>
      </w:r>
      <w:r>
        <w:rPr>
          <w:rtl/>
        </w:rPr>
        <w:t xml:space="preserve">   </w:t>
      </w:r>
      <w:bookmarkEnd w:id="144"/>
    </w:p>
    <w:p w:rsidR="00844BA8" w:rsidRDefault="00844BA8" w:rsidP="00844BA8">
      <w:pPr>
        <w:pStyle w:val="KeepWithNext"/>
        <w:rPr>
          <w:rtl/>
          <w:lang w:eastAsia="he-IL"/>
        </w:rPr>
      </w:pPr>
    </w:p>
    <w:p w:rsidR="00844BA8" w:rsidRDefault="00FC60AF" w:rsidP="00844BA8">
      <w:pPr>
        <w:rPr>
          <w:rtl/>
          <w:lang w:eastAsia="he-IL"/>
        </w:rPr>
      </w:pPr>
      <w:r>
        <w:rPr>
          <w:rFonts w:hint="cs"/>
          <w:rtl/>
          <w:lang w:eastAsia="he-IL"/>
        </w:rPr>
        <w:t>זאת אומרת, תקציבית זה לא.</w:t>
      </w:r>
    </w:p>
    <w:p w:rsidR="00844BA8" w:rsidRDefault="00844BA8" w:rsidP="00844BA8">
      <w:pPr>
        <w:rPr>
          <w:rtl/>
          <w:lang w:eastAsia="he-IL"/>
        </w:rPr>
      </w:pPr>
    </w:p>
    <w:p w:rsidR="00844BA8" w:rsidRDefault="00844BA8" w:rsidP="00844BA8">
      <w:pPr>
        <w:pStyle w:val="af9"/>
        <w:keepNext/>
        <w:rPr>
          <w:rtl/>
          <w:lang w:eastAsia="he-IL"/>
        </w:rPr>
      </w:pPr>
      <w:bookmarkStart w:id="145" w:name="ET_guest_724622_27"/>
      <w:r w:rsidRPr="00844BA8">
        <w:rPr>
          <w:rStyle w:val="TagStyle"/>
          <w:rtl/>
        </w:rPr>
        <w:t xml:space="preserve"> &lt;&lt; אורח &gt;&gt; </w:t>
      </w:r>
      <w:r>
        <w:rPr>
          <w:rtl/>
          <w:lang w:eastAsia="he-IL"/>
        </w:rPr>
        <w:t>איה דביר:</w:t>
      </w:r>
      <w:r w:rsidRPr="00844BA8">
        <w:rPr>
          <w:rStyle w:val="TagStyle"/>
          <w:rtl/>
        </w:rPr>
        <w:t xml:space="preserve"> &lt;&lt; אורח &gt;&gt;</w:t>
      </w:r>
      <w:r>
        <w:rPr>
          <w:rtl/>
          <w:lang w:eastAsia="he-IL"/>
        </w:rPr>
        <w:t xml:space="preserve">   </w:t>
      </w:r>
      <w:bookmarkEnd w:id="145"/>
    </w:p>
    <w:p w:rsidR="00844BA8" w:rsidRDefault="00844BA8" w:rsidP="00844BA8">
      <w:pPr>
        <w:pStyle w:val="KeepWithNext"/>
        <w:rPr>
          <w:rtl/>
          <w:lang w:eastAsia="he-IL"/>
        </w:rPr>
      </w:pPr>
    </w:p>
    <w:p w:rsidR="00844BA8" w:rsidRDefault="00844BA8" w:rsidP="00844BA8">
      <w:pPr>
        <w:rPr>
          <w:rtl/>
          <w:lang w:eastAsia="he-IL"/>
        </w:rPr>
      </w:pPr>
      <w:r>
        <w:rPr>
          <w:rFonts w:hint="cs"/>
          <w:rtl/>
          <w:lang w:eastAsia="he-IL"/>
        </w:rPr>
        <w:t>אני לא מ</w:t>
      </w:r>
      <w:r w:rsidR="00FC60AF">
        <w:rPr>
          <w:rFonts w:hint="cs"/>
          <w:rtl/>
          <w:lang w:eastAsia="he-IL"/>
        </w:rPr>
        <w:t xml:space="preserve">דברת על תקציבית, כי זו לא </w:t>
      </w:r>
      <w:bookmarkStart w:id="146" w:name="_ETM_Q1_1105000"/>
      <w:bookmarkEnd w:id="146"/>
      <w:r w:rsidR="00FC60AF">
        <w:rPr>
          <w:rFonts w:hint="cs"/>
          <w:rtl/>
          <w:lang w:eastAsia="he-IL"/>
        </w:rPr>
        <w:t xml:space="preserve">האחריות שלי. תקציבית </w:t>
      </w:r>
      <w:r w:rsidR="00FC60AF">
        <w:rPr>
          <w:rtl/>
          <w:lang w:eastAsia="he-IL"/>
        </w:rPr>
        <w:t>–</w:t>
      </w:r>
      <w:r w:rsidR="00FC60AF">
        <w:rPr>
          <w:rFonts w:hint="cs"/>
          <w:rtl/>
          <w:lang w:eastAsia="he-IL"/>
        </w:rPr>
        <w:t xml:space="preserve"> אמרו אנשים אחרים - - -</w:t>
      </w:r>
    </w:p>
    <w:p w:rsidR="00844BA8" w:rsidRDefault="00844BA8" w:rsidP="00844BA8">
      <w:pPr>
        <w:rPr>
          <w:rtl/>
          <w:lang w:eastAsia="he-IL"/>
        </w:rPr>
      </w:pPr>
    </w:p>
    <w:p w:rsidR="00844BA8" w:rsidRDefault="00844BA8" w:rsidP="00844BA8">
      <w:pPr>
        <w:pStyle w:val="af6"/>
        <w:keepNext/>
        <w:rPr>
          <w:rtl/>
        </w:rPr>
      </w:pPr>
      <w:bookmarkStart w:id="147" w:name="ET_yor_5520_28"/>
      <w:r w:rsidRPr="00844BA8">
        <w:rPr>
          <w:rStyle w:val="TagStyle"/>
          <w:rtl/>
        </w:rPr>
        <w:t xml:space="preserve"> &lt;&lt; יור &gt;&gt; </w:t>
      </w:r>
      <w:r>
        <w:rPr>
          <w:rtl/>
        </w:rPr>
        <w:t>היו"ר עודד פורר:</w:t>
      </w:r>
      <w:r w:rsidRPr="00844BA8">
        <w:rPr>
          <w:rStyle w:val="TagStyle"/>
          <w:rtl/>
        </w:rPr>
        <w:t xml:space="preserve"> &lt;&lt; יור &gt;&gt;</w:t>
      </w:r>
      <w:bookmarkEnd w:id="147"/>
    </w:p>
    <w:p w:rsidR="00844BA8" w:rsidRDefault="00844BA8" w:rsidP="00844BA8">
      <w:pPr>
        <w:pStyle w:val="KeepWithNext"/>
        <w:rPr>
          <w:rtl/>
          <w:lang w:eastAsia="he-IL"/>
        </w:rPr>
      </w:pPr>
    </w:p>
    <w:p w:rsidR="00844BA8" w:rsidRDefault="00FC60AF" w:rsidP="00FC60AF">
      <w:pPr>
        <w:rPr>
          <w:rtl/>
          <w:lang w:eastAsia="he-IL"/>
        </w:rPr>
      </w:pPr>
      <w:r>
        <w:rPr>
          <w:rFonts w:hint="cs"/>
          <w:rtl/>
          <w:lang w:eastAsia="he-IL"/>
        </w:rPr>
        <w:t xml:space="preserve">הממשלה </w:t>
      </w:r>
      <w:r w:rsidR="00844BA8">
        <w:rPr>
          <w:rFonts w:hint="cs"/>
          <w:rtl/>
          <w:lang w:eastAsia="he-IL"/>
        </w:rPr>
        <w:t>לא יכול</w:t>
      </w:r>
      <w:r>
        <w:rPr>
          <w:rFonts w:hint="cs"/>
          <w:rtl/>
          <w:lang w:eastAsia="he-IL"/>
        </w:rPr>
        <w:t>ה לאחוז את המקל משתי קצותיו. לא יכול לומר משרד האוצר אני הולך על המקסימום, ואת תגידי שאנחנו מדברים על פלח מאוד מאוד קטן.</w:t>
      </w:r>
    </w:p>
    <w:p w:rsidR="00844BA8" w:rsidRDefault="00844BA8" w:rsidP="00844BA8">
      <w:pPr>
        <w:rPr>
          <w:rtl/>
          <w:lang w:eastAsia="he-IL"/>
        </w:rPr>
      </w:pPr>
    </w:p>
    <w:p w:rsidR="00844BA8" w:rsidRDefault="00844BA8" w:rsidP="00844BA8">
      <w:pPr>
        <w:pStyle w:val="af9"/>
        <w:keepNext/>
        <w:rPr>
          <w:rtl/>
          <w:lang w:eastAsia="he-IL"/>
        </w:rPr>
      </w:pPr>
      <w:bookmarkStart w:id="148" w:name="ET_guest_724622_29"/>
      <w:r w:rsidRPr="00844BA8">
        <w:rPr>
          <w:rStyle w:val="TagStyle"/>
          <w:rtl/>
        </w:rPr>
        <w:t xml:space="preserve"> &lt;&lt; אורח &gt;&gt; </w:t>
      </w:r>
      <w:r>
        <w:rPr>
          <w:rtl/>
          <w:lang w:eastAsia="he-IL"/>
        </w:rPr>
        <w:t>איה דביר:</w:t>
      </w:r>
      <w:r w:rsidRPr="00844BA8">
        <w:rPr>
          <w:rStyle w:val="TagStyle"/>
          <w:rtl/>
        </w:rPr>
        <w:t xml:space="preserve"> &lt;&lt; אורח &gt;&gt;</w:t>
      </w:r>
      <w:bookmarkEnd w:id="148"/>
    </w:p>
    <w:p w:rsidR="00844BA8" w:rsidRDefault="00844BA8" w:rsidP="00844BA8">
      <w:pPr>
        <w:pStyle w:val="KeepWithNext"/>
        <w:rPr>
          <w:rtl/>
          <w:lang w:eastAsia="he-IL"/>
        </w:rPr>
      </w:pPr>
    </w:p>
    <w:p w:rsidR="00975017" w:rsidRDefault="00FC60AF" w:rsidP="00975017">
      <w:pPr>
        <w:rPr>
          <w:rtl/>
          <w:lang w:eastAsia="he-IL"/>
        </w:rPr>
      </w:pPr>
      <w:r>
        <w:rPr>
          <w:rFonts w:hint="cs"/>
          <w:rtl/>
          <w:lang w:eastAsia="he-IL"/>
        </w:rPr>
        <w:t xml:space="preserve">לא, </w:t>
      </w:r>
      <w:r w:rsidR="00844BA8">
        <w:rPr>
          <w:rFonts w:hint="cs"/>
          <w:rtl/>
          <w:lang w:eastAsia="he-IL"/>
        </w:rPr>
        <w:t>זה לא סותר</w:t>
      </w:r>
      <w:r>
        <w:rPr>
          <w:rFonts w:hint="cs"/>
          <w:rtl/>
          <w:lang w:eastAsia="he-IL"/>
        </w:rPr>
        <w:t>.</w:t>
      </w:r>
      <w:r w:rsidR="00844BA8">
        <w:rPr>
          <w:rFonts w:hint="cs"/>
          <w:rtl/>
          <w:lang w:eastAsia="he-IL"/>
        </w:rPr>
        <w:t xml:space="preserve"> יכול להיות שלפלח הקטן הזה יש עלות תקציבית</w:t>
      </w:r>
      <w:r w:rsidR="0075694F">
        <w:rPr>
          <w:rFonts w:hint="cs"/>
          <w:rtl/>
          <w:lang w:eastAsia="he-IL"/>
        </w:rPr>
        <w:t xml:space="preserve">. אני ממש לא נוקטת שום עמדה על עלות תקציבית, אני רק רוצה, ברשותכם, לשתף את הוועדה בתובנות </w:t>
      </w:r>
      <w:r w:rsidR="00975017">
        <w:rPr>
          <w:rFonts w:hint="cs"/>
          <w:rtl/>
          <w:lang w:eastAsia="he-IL"/>
        </w:rPr>
        <w:t>שהתחילו לעלות, ואולי גם משרדי הממשלה האחרים יוכלו להדהד אותם,</w:t>
      </w:r>
      <w:r w:rsidR="00844BA8">
        <w:rPr>
          <w:rFonts w:hint="cs"/>
          <w:rtl/>
          <w:lang w:eastAsia="he-IL"/>
        </w:rPr>
        <w:t xml:space="preserve"> כי הם לא צמחו אצלי מהראש</w:t>
      </w:r>
      <w:r w:rsidR="00975017">
        <w:rPr>
          <w:rFonts w:hint="cs"/>
          <w:rtl/>
          <w:lang w:eastAsia="he-IL"/>
        </w:rPr>
        <w:t>,</w:t>
      </w:r>
      <w:r w:rsidR="00844BA8">
        <w:rPr>
          <w:rFonts w:hint="cs"/>
          <w:rtl/>
          <w:lang w:eastAsia="he-IL"/>
        </w:rPr>
        <w:t xml:space="preserve"> אלא משיחות </w:t>
      </w:r>
      <w:r w:rsidR="00975017">
        <w:rPr>
          <w:rFonts w:hint="cs"/>
          <w:rtl/>
          <w:lang w:eastAsia="he-IL"/>
        </w:rPr>
        <w:t xml:space="preserve">עם אנשים מזרוע העבודה ומזרוע הרווחה שיכולים אולי </w:t>
      </w:r>
      <w:bookmarkStart w:id="149" w:name="_ETM_Q1_1136000"/>
      <w:bookmarkEnd w:id="149"/>
      <w:r w:rsidR="00975017">
        <w:rPr>
          <w:rFonts w:hint="cs"/>
          <w:rtl/>
          <w:lang w:eastAsia="he-IL"/>
        </w:rPr>
        <w:t xml:space="preserve">להתייחס. </w:t>
      </w:r>
      <w:r w:rsidR="00844BA8">
        <w:rPr>
          <w:rFonts w:hint="cs"/>
          <w:rtl/>
          <w:lang w:eastAsia="he-IL"/>
        </w:rPr>
        <w:t xml:space="preserve">מה שאני מנסה לומר, </w:t>
      </w:r>
      <w:r w:rsidR="00975017">
        <w:rPr>
          <w:rFonts w:hint="cs"/>
          <w:rtl/>
          <w:lang w:eastAsia="he-IL"/>
        </w:rPr>
        <w:t>ש</w:t>
      </w:r>
      <w:r w:rsidR="00844BA8">
        <w:rPr>
          <w:rFonts w:hint="cs"/>
          <w:rtl/>
          <w:lang w:eastAsia="he-IL"/>
        </w:rPr>
        <w:t>אני ל</w:t>
      </w:r>
      <w:r w:rsidR="00975017">
        <w:rPr>
          <w:rFonts w:hint="cs"/>
          <w:rtl/>
          <w:lang w:eastAsia="he-IL"/>
        </w:rPr>
        <w:t>א</w:t>
      </w:r>
      <w:r w:rsidR="00844BA8">
        <w:rPr>
          <w:rFonts w:hint="cs"/>
          <w:rtl/>
          <w:lang w:eastAsia="he-IL"/>
        </w:rPr>
        <w:t xml:space="preserve"> יודעת כמה חוזרות לאותו מעסיק</w:t>
      </w:r>
      <w:r w:rsidR="00975017">
        <w:rPr>
          <w:rFonts w:hint="cs"/>
          <w:rtl/>
          <w:lang w:eastAsia="he-IL"/>
        </w:rPr>
        <w:t>, אבל מבין אלה שחוזרות לאותו מעסיק, ובהסתמך על הנתונים שאמר לנו משרד העבודה בפעם שעברה, ש</w:t>
      </w:r>
      <w:r w:rsidR="00844BA8">
        <w:rPr>
          <w:rFonts w:hint="cs"/>
          <w:rtl/>
          <w:lang w:eastAsia="he-IL"/>
        </w:rPr>
        <w:t>היו 0 תלונות ו-0 בקשות</w:t>
      </w:r>
      <w:r w:rsidR="00975017">
        <w:rPr>
          <w:rFonts w:hint="cs"/>
          <w:rtl/>
          <w:lang w:eastAsia="he-IL"/>
        </w:rPr>
        <w:t>, בכלל לא ברור שיש נשים שנזקקות, שמגיעות לצומת</w:t>
      </w:r>
      <w:r w:rsidR="00844BA8">
        <w:rPr>
          <w:rFonts w:hint="cs"/>
          <w:rtl/>
          <w:lang w:eastAsia="he-IL"/>
        </w:rPr>
        <w:t xml:space="preserve"> שרוצים לפטר אותן</w:t>
      </w:r>
      <w:r w:rsidR="00975017">
        <w:rPr>
          <w:rFonts w:hint="cs"/>
          <w:rtl/>
          <w:lang w:eastAsia="he-IL"/>
        </w:rPr>
        <w:t>,</w:t>
      </w:r>
      <w:r w:rsidR="00844BA8">
        <w:rPr>
          <w:rFonts w:hint="cs"/>
          <w:rtl/>
          <w:lang w:eastAsia="he-IL"/>
        </w:rPr>
        <w:t xml:space="preserve"> והן זקוקות להפעלת ההגנה</w:t>
      </w:r>
      <w:r w:rsidR="00975017">
        <w:rPr>
          <w:rFonts w:hint="cs"/>
          <w:rtl/>
          <w:lang w:eastAsia="he-IL"/>
        </w:rPr>
        <w:t xml:space="preserve">. ולמרות זאת, </w:t>
      </w:r>
      <w:bookmarkStart w:id="150" w:name="_ETM_Q1_1159000"/>
      <w:bookmarkEnd w:id="150"/>
      <w:r w:rsidR="00975017">
        <w:rPr>
          <w:rFonts w:hint="cs"/>
          <w:rtl/>
          <w:lang w:eastAsia="he-IL"/>
        </w:rPr>
        <w:t>אנחנו רוצים לתת לכל אותן הנשים שחוזרות דווקא לאותו מעסיק</w:t>
      </w:r>
      <w:r w:rsidR="00844BA8">
        <w:rPr>
          <w:rFonts w:hint="cs"/>
          <w:rtl/>
          <w:lang w:eastAsia="he-IL"/>
        </w:rPr>
        <w:t xml:space="preserve"> את הסיוע </w:t>
      </w:r>
      <w:r w:rsidR="00975017">
        <w:rPr>
          <w:rFonts w:hint="cs"/>
          <w:rtl/>
          <w:lang w:eastAsia="he-IL"/>
        </w:rPr>
        <w:t>העקי</w:t>
      </w:r>
      <w:bookmarkStart w:id="151" w:name="_ETM_Q1_1164000"/>
      <w:bookmarkEnd w:id="151"/>
      <w:r w:rsidR="00975017">
        <w:rPr>
          <w:rFonts w:hint="cs"/>
          <w:rtl/>
          <w:lang w:eastAsia="he-IL"/>
        </w:rPr>
        <w:t xml:space="preserve">ף הזה </w:t>
      </w:r>
      <w:r w:rsidR="00844BA8">
        <w:rPr>
          <w:rFonts w:hint="cs"/>
          <w:rtl/>
          <w:lang w:eastAsia="he-IL"/>
        </w:rPr>
        <w:t>דרך המעסיק שלהן</w:t>
      </w:r>
      <w:r w:rsidR="00975017">
        <w:rPr>
          <w:rFonts w:hint="cs"/>
          <w:rtl/>
          <w:lang w:eastAsia="he-IL"/>
        </w:rPr>
        <w:t>.</w:t>
      </w:r>
      <w:r w:rsidR="00844BA8">
        <w:rPr>
          <w:rFonts w:hint="cs"/>
          <w:rtl/>
          <w:lang w:eastAsia="he-IL"/>
        </w:rPr>
        <w:t xml:space="preserve"> </w:t>
      </w:r>
    </w:p>
    <w:p w:rsidR="00975017" w:rsidRDefault="00975017" w:rsidP="00975017">
      <w:pPr>
        <w:rPr>
          <w:rtl/>
          <w:lang w:eastAsia="he-IL"/>
        </w:rPr>
      </w:pPr>
    </w:p>
    <w:p w:rsidR="00975017" w:rsidRDefault="00975017" w:rsidP="00975017">
      <w:pPr>
        <w:rPr>
          <w:rtl/>
          <w:lang w:eastAsia="he-IL"/>
        </w:rPr>
      </w:pPr>
      <w:r>
        <w:rPr>
          <w:rFonts w:hint="cs"/>
          <w:rtl/>
          <w:lang w:eastAsia="he-IL"/>
        </w:rPr>
        <w:t xml:space="preserve">התחושה שעולה מקריאת הנוסח היא של </w:t>
      </w:r>
      <w:r w:rsidR="00844BA8">
        <w:rPr>
          <w:rFonts w:hint="cs"/>
          <w:rtl/>
          <w:lang w:eastAsia="he-IL"/>
        </w:rPr>
        <w:t>שני חששות מרכזיים</w:t>
      </w:r>
      <w:r>
        <w:rPr>
          <w:rFonts w:hint="cs"/>
          <w:rtl/>
          <w:lang w:eastAsia="he-IL"/>
        </w:rPr>
        <w:t xml:space="preserve">: אחד, </w:t>
      </w:r>
      <w:bookmarkStart w:id="152" w:name="_ETM_Q1_1170000"/>
      <w:bookmarkEnd w:id="152"/>
      <w:r>
        <w:rPr>
          <w:rFonts w:hint="cs"/>
          <w:rtl/>
          <w:lang w:eastAsia="he-IL"/>
        </w:rPr>
        <w:t>שמאוד</w:t>
      </w:r>
      <w:r w:rsidR="00844BA8">
        <w:rPr>
          <w:rFonts w:hint="cs"/>
          <w:rtl/>
          <w:lang w:eastAsia="he-IL"/>
        </w:rPr>
        <w:t xml:space="preserve"> יכול להיות שהשיחה </w:t>
      </w:r>
      <w:r>
        <w:rPr>
          <w:rFonts w:hint="cs"/>
          <w:rtl/>
          <w:lang w:eastAsia="he-IL"/>
        </w:rPr>
        <w:t xml:space="preserve">עם המעסיק על הדברים האלה </w:t>
      </w:r>
      <w:r w:rsidR="00844BA8">
        <w:rPr>
          <w:rFonts w:hint="cs"/>
          <w:rtl/>
          <w:lang w:eastAsia="he-IL"/>
        </w:rPr>
        <w:t>היא לא שיחה ישירה</w:t>
      </w:r>
      <w:r>
        <w:rPr>
          <w:rFonts w:hint="cs"/>
          <w:rtl/>
          <w:lang w:eastAsia="he-IL"/>
        </w:rPr>
        <w:t>, שהיא בקשה לצאת לחופשה,</w:t>
      </w:r>
      <w:r w:rsidR="00844BA8">
        <w:rPr>
          <w:rFonts w:hint="cs"/>
          <w:rtl/>
          <w:lang w:eastAsia="he-IL"/>
        </w:rPr>
        <w:t xml:space="preserve"> אולי הפעלה של ימי חופשה</w:t>
      </w:r>
      <w:r>
        <w:rPr>
          <w:rFonts w:hint="cs"/>
          <w:rtl/>
          <w:lang w:eastAsia="he-IL"/>
        </w:rPr>
        <w:t xml:space="preserve">, אולי אמירה בשקט לאיש אמון אחד בתוך מקום העבודה </w:t>
      </w:r>
      <w:bookmarkStart w:id="153" w:name="_ETM_Q1_1183000"/>
      <w:bookmarkEnd w:id="153"/>
      <w:r>
        <w:rPr>
          <w:rFonts w:hint="cs"/>
          <w:rtl/>
          <w:lang w:eastAsia="he-IL"/>
        </w:rPr>
        <w:t>ולא לכולם</w:t>
      </w:r>
      <w:r w:rsidR="00844BA8">
        <w:rPr>
          <w:rFonts w:hint="cs"/>
          <w:rtl/>
          <w:lang w:eastAsia="he-IL"/>
        </w:rPr>
        <w:t xml:space="preserve"> על זה שיצאה אישה למקלט לנשים מוכות</w:t>
      </w:r>
      <w:r>
        <w:rPr>
          <w:rFonts w:hint="cs"/>
          <w:rtl/>
          <w:lang w:eastAsia="he-IL"/>
        </w:rPr>
        <w:t>, והשיחה בנושא מאוד-מאוד-מאוד רגיש יכולה להתנהל ב</w:t>
      </w:r>
      <w:r w:rsidR="00844BA8">
        <w:rPr>
          <w:rFonts w:hint="cs"/>
          <w:rtl/>
          <w:lang w:eastAsia="he-IL"/>
        </w:rPr>
        <w:t xml:space="preserve">פחות מהרגישות הנדרשת </w:t>
      </w:r>
      <w:r>
        <w:rPr>
          <w:rFonts w:hint="cs"/>
          <w:rtl/>
          <w:lang w:eastAsia="he-IL"/>
        </w:rPr>
        <w:t xml:space="preserve">כשצריך </w:t>
      </w:r>
      <w:bookmarkStart w:id="154" w:name="_ETM_Q1_1195000"/>
      <w:bookmarkEnd w:id="154"/>
      <w:r>
        <w:rPr>
          <w:rFonts w:hint="cs"/>
          <w:rtl/>
          <w:lang w:eastAsia="he-IL"/>
        </w:rPr>
        <w:t xml:space="preserve">להחתים אותה על הצהרות, והיא צריכה להביא טפסים, </w:t>
      </w:r>
      <w:r w:rsidR="00844BA8">
        <w:rPr>
          <w:rFonts w:hint="cs"/>
          <w:rtl/>
          <w:lang w:eastAsia="he-IL"/>
        </w:rPr>
        <w:t>כי היא מקימה זכות כלכלית משמעותית למעסיק שלה</w:t>
      </w:r>
      <w:r>
        <w:rPr>
          <w:rFonts w:hint="cs"/>
          <w:rtl/>
          <w:lang w:eastAsia="he-IL"/>
        </w:rPr>
        <w:t>.</w:t>
      </w:r>
      <w:r w:rsidR="00844BA8">
        <w:rPr>
          <w:rFonts w:hint="cs"/>
          <w:rtl/>
          <w:lang w:eastAsia="he-IL"/>
        </w:rPr>
        <w:t xml:space="preserve"> </w:t>
      </w:r>
      <w:bookmarkStart w:id="155" w:name="_ETM_Q1_1202000"/>
      <w:bookmarkEnd w:id="155"/>
      <w:r>
        <w:rPr>
          <w:rFonts w:hint="cs"/>
          <w:rtl/>
          <w:lang w:eastAsia="he-IL"/>
        </w:rPr>
        <w:t>ע</w:t>
      </w:r>
      <w:bookmarkStart w:id="156" w:name="_ETM_Q1_1200000"/>
      <w:bookmarkEnd w:id="156"/>
      <w:r>
        <w:rPr>
          <w:rFonts w:hint="cs"/>
          <w:rtl/>
          <w:lang w:eastAsia="he-IL"/>
        </w:rPr>
        <w:t xml:space="preserve">וד תחושה שעולה מאותו הקשר, והיא לא לגמרי נוחה, </w:t>
      </w:r>
      <w:r w:rsidR="00844BA8">
        <w:rPr>
          <w:rFonts w:hint="cs"/>
          <w:rtl/>
          <w:lang w:eastAsia="he-IL"/>
        </w:rPr>
        <w:t>היא השאלה מה קורה עם אישה כזאת</w:t>
      </w:r>
      <w:r>
        <w:rPr>
          <w:rFonts w:hint="cs"/>
          <w:rtl/>
          <w:lang w:eastAsia="he-IL"/>
        </w:rPr>
        <w:t>,</w:t>
      </w:r>
      <w:r w:rsidR="00844BA8">
        <w:rPr>
          <w:rFonts w:hint="cs"/>
          <w:rtl/>
          <w:lang w:eastAsia="he-IL"/>
        </w:rPr>
        <w:t xml:space="preserve"> שאחרי ארבעה או חמישה חודשים </w:t>
      </w:r>
      <w:r>
        <w:rPr>
          <w:rFonts w:hint="cs"/>
          <w:rtl/>
          <w:lang w:eastAsia="he-IL"/>
        </w:rPr>
        <w:t xml:space="preserve">רוצה לצאת ממקום העבודה, והיציאה שלה תפגע בהבשלת הזכות של </w:t>
      </w:r>
      <w:bookmarkStart w:id="157" w:name="_ETM_Q1_1215000"/>
      <w:bookmarkEnd w:id="157"/>
      <w:r>
        <w:rPr>
          <w:rFonts w:hint="cs"/>
          <w:rtl/>
          <w:lang w:eastAsia="he-IL"/>
        </w:rPr>
        <w:t xml:space="preserve">המעסיק. </w:t>
      </w:r>
      <w:r w:rsidR="00844BA8">
        <w:rPr>
          <w:rFonts w:hint="cs"/>
          <w:rtl/>
          <w:lang w:eastAsia="he-IL"/>
        </w:rPr>
        <w:t xml:space="preserve">האם ילחצו עליה או לא ילחצו עליה </w:t>
      </w:r>
      <w:r>
        <w:rPr>
          <w:rFonts w:hint="cs"/>
          <w:rtl/>
          <w:lang w:eastAsia="he-IL"/>
        </w:rPr>
        <w:t xml:space="preserve">להישאר </w:t>
      </w:r>
      <w:r w:rsidR="00844BA8">
        <w:rPr>
          <w:rFonts w:hint="cs"/>
          <w:rtl/>
          <w:lang w:eastAsia="he-IL"/>
        </w:rPr>
        <w:t>במקום העבודה</w:t>
      </w:r>
      <w:r>
        <w:rPr>
          <w:rFonts w:hint="cs"/>
          <w:rtl/>
          <w:lang w:eastAsia="he-IL"/>
        </w:rPr>
        <w:t xml:space="preserve">? איך בתוך הצומת הרגישה הזאת זה </w:t>
      </w:r>
      <w:bookmarkStart w:id="158" w:name="_ETM_Q1_1220000"/>
      <w:bookmarkEnd w:id="158"/>
      <w:r>
        <w:rPr>
          <w:rFonts w:hint="cs"/>
          <w:rtl/>
          <w:lang w:eastAsia="he-IL"/>
        </w:rPr>
        <w:t>משפיע עליה?</w:t>
      </w:r>
      <w:r w:rsidR="00844BA8">
        <w:rPr>
          <w:rFonts w:hint="cs"/>
          <w:rtl/>
          <w:lang w:eastAsia="he-IL"/>
        </w:rPr>
        <w:t xml:space="preserve"> </w:t>
      </w:r>
    </w:p>
    <w:p w:rsidR="00975017" w:rsidRDefault="00975017" w:rsidP="00975017">
      <w:pPr>
        <w:rPr>
          <w:rtl/>
          <w:lang w:eastAsia="he-IL"/>
        </w:rPr>
      </w:pPr>
    </w:p>
    <w:p w:rsidR="00844BA8" w:rsidRDefault="00844BA8" w:rsidP="00A975D1">
      <w:pPr>
        <w:rPr>
          <w:rtl/>
          <w:lang w:eastAsia="he-IL"/>
        </w:rPr>
      </w:pPr>
      <w:bookmarkStart w:id="159" w:name="_ETM_Q1_1226000"/>
      <w:bookmarkEnd w:id="159"/>
      <w:r>
        <w:rPr>
          <w:rFonts w:hint="cs"/>
          <w:rtl/>
          <w:lang w:eastAsia="he-IL"/>
        </w:rPr>
        <w:t>הבעיה היותר כבדה היא הבעיה שאמרתי מלכתחילה</w:t>
      </w:r>
      <w:r w:rsidR="00A975D1">
        <w:rPr>
          <w:rFonts w:hint="cs"/>
          <w:rtl/>
          <w:lang w:eastAsia="he-IL"/>
        </w:rPr>
        <w:t>, שבעוד שכל הנשים האלה שיצאו למקלטים</w:t>
      </w:r>
      <w:r>
        <w:rPr>
          <w:rFonts w:hint="cs"/>
          <w:rtl/>
          <w:lang w:eastAsia="he-IL"/>
        </w:rPr>
        <w:t xml:space="preserve"> זקוקות ל</w:t>
      </w:r>
      <w:r w:rsidR="00A975D1">
        <w:rPr>
          <w:rFonts w:hint="cs"/>
          <w:rtl/>
          <w:lang w:eastAsia="he-IL"/>
        </w:rPr>
        <w:t>סיוע ב</w:t>
      </w:r>
      <w:r>
        <w:rPr>
          <w:rFonts w:hint="cs"/>
          <w:rtl/>
          <w:lang w:eastAsia="he-IL"/>
        </w:rPr>
        <w:t xml:space="preserve">שילוב </w:t>
      </w:r>
      <w:r w:rsidR="00A975D1">
        <w:rPr>
          <w:rFonts w:hint="cs"/>
          <w:rtl/>
          <w:lang w:eastAsia="he-IL"/>
        </w:rPr>
        <w:t>ב</w:t>
      </w:r>
      <w:r>
        <w:rPr>
          <w:rFonts w:hint="cs"/>
          <w:rtl/>
          <w:lang w:eastAsia="he-IL"/>
        </w:rPr>
        <w:t>תעסוקה</w:t>
      </w:r>
      <w:r w:rsidR="00A975D1">
        <w:rPr>
          <w:rFonts w:hint="cs"/>
          <w:rtl/>
          <w:lang w:eastAsia="he-IL"/>
        </w:rPr>
        <w:t xml:space="preserve"> </w:t>
      </w:r>
      <w:r w:rsidR="00A975D1">
        <w:rPr>
          <w:rtl/>
          <w:lang w:eastAsia="he-IL"/>
        </w:rPr>
        <w:t>–</w:t>
      </w:r>
      <w:r w:rsidR="00A975D1">
        <w:rPr>
          <w:rFonts w:hint="cs"/>
          <w:rtl/>
          <w:lang w:eastAsia="he-IL"/>
        </w:rPr>
        <w:t xml:space="preserve"> </w:t>
      </w:r>
      <w:bookmarkStart w:id="160" w:name="_ETM_Q1_1234000"/>
      <w:bookmarkEnd w:id="160"/>
      <w:r w:rsidR="00A975D1">
        <w:rPr>
          <w:rFonts w:hint="cs"/>
          <w:rtl/>
          <w:lang w:eastAsia="he-IL"/>
        </w:rPr>
        <w:t xml:space="preserve">אני בטוחה שהן יכולות להסתייע </w:t>
      </w:r>
      <w:r w:rsidR="00A975D1">
        <w:rPr>
          <w:rtl/>
          <w:lang w:eastAsia="he-IL"/>
        </w:rPr>
        <w:t>–</w:t>
      </w:r>
      <w:r w:rsidR="00A975D1">
        <w:rPr>
          <w:rFonts w:hint="cs"/>
          <w:rtl/>
          <w:lang w:eastAsia="he-IL"/>
        </w:rPr>
        <w:t xml:space="preserve"> הפריסה של המענה כאן </w:t>
      </w:r>
      <w:bookmarkStart w:id="161" w:name="_ETM_Q1_1238000"/>
      <w:bookmarkEnd w:id="161"/>
      <w:r w:rsidR="00A975D1">
        <w:rPr>
          <w:rFonts w:hint="cs"/>
          <w:rtl/>
          <w:lang w:eastAsia="he-IL"/>
        </w:rPr>
        <w:t>תתכנס אך ורק לפלח צר מאוד שחזר דווקא לאותו המעסיק,</w:t>
      </w:r>
      <w:r>
        <w:rPr>
          <w:rFonts w:hint="cs"/>
          <w:rtl/>
          <w:lang w:eastAsia="he-IL"/>
        </w:rPr>
        <w:t xml:space="preserve"> ולא ברור שהן הפלח שקשה לו יותר</w:t>
      </w:r>
      <w:r w:rsidR="00A975D1">
        <w:rPr>
          <w:rFonts w:hint="cs"/>
          <w:rtl/>
          <w:lang w:eastAsia="he-IL"/>
        </w:rPr>
        <w:t xml:space="preserve">. </w:t>
      </w:r>
      <w:r>
        <w:rPr>
          <w:rFonts w:hint="cs"/>
          <w:rtl/>
          <w:lang w:eastAsia="he-IL"/>
        </w:rPr>
        <w:t xml:space="preserve">לכן אני תוהה </w:t>
      </w:r>
      <w:r w:rsidR="00A975D1">
        <w:rPr>
          <w:rtl/>
          <w:lang w:eastAsia="he-IL"/>
        </w:rPr>
        <w:t>–</w:t>
      </w:r>
      <w:r w:rsidR="00A975D1">
        <w:rPr>
          <w:rFonts w:hint="cs"/>
          <w:rtl/>
          <w:lang w:eastAsia="he-IL"/>
        </w:rPr>
        <w:t xml:space="preserve"> עוד פעם, אני לא יודעת להגיד שזה בלתי </w:t>
      </w:r>
      <w:bookmarkStart w:id="162" w:name="_ETM_Q1_1246000"/>
      <w:bookmarkEnd w:id="162"/>
      <w:r w:rsidR="00A975D1">
        <w:rPr>
          <w:rFonts w:hint="cs"/>
          <w:rtl/>
          <w:lang w:eastAsia="he-IL"/>
        </w:rPr>
        <w:t xml:space="preserve">אפשרי, </w:t>
      </w:r>
      <w:r>
        <w:rPr>
          <w:rFonts w:hint="cs"/>
          <w:rtl/>
          <w:lang w:eastAsia="he-IL"/>
        </w:rPr>
        <w:t>אני מעלה דברים שאותי מטרידים</w:t>
      </w:r>
      <w:r w:rsidR="00A975D1">
        <w:rPr>
          <w:rFonts w:hint="cs"/>
          <w:rtl/>
          <w:lang w:eastAsia="he-IL"/>
        </w:rPr>
        <w:t>,</w:t>
      </w:r>
      <w:r>
        <w:rPr>
          <w:rFonts w:hint="cs"/>
          <w:rtl/>
          <w:lang w:eastAsia="he-IL"/>
        </w:rPr>
        <w:t xml:space="preserve"> שאני מבינה שאולי לא יעשו </w:t>
      </w:r>
      <w:r w:rsidR="00A975D1">
        <w:rPr>
          <w:rFonts w:hint="cs"/>
          <w:rtl/>
          <w:lang w:eastAsia="he-IL"/>
        </w:rPr>
        <w:t>את האפקט הטוב יותר דווקא לנשים, ו</w:t>
      </w:r>
      <w:r>
        <w:rPr>
          <w:rFonts w:hint="cs"/>
          <w:rtl/>
          <w:lang w:eastAsia="he-IL"/>
        </w:rPr>
        <w:t xml:space="preserve">אני תוהה אם לא </w:t>
      </w:r>
      <w:r w:rsidR="00A975D1">
        <w:rPr>
          <w:rFonts w:hint="cs"/>
          <w:rtl/>
          <w:lang w:eastAsia="he-IL"/>
        </w:rPr>
        <w:t xml:space="preserve">נכון היה, </w:t>
      </w:r>
      <w:bookmarkStart w:id="163" w:name="_ETM_Q1_1261000"/>
      <w:bookmarkEnd w:id="163"/>
      <w:r w:rsidR="00A975D1">
        <w:rPr>
          <w:rFonts w:hint="cs"/>
          <w:rtl/>
          <w:lang w:eastAsia="he-IL"/>
        </w:rPr>
        <w:t xml:space="preserve">אם בכל זאת רוצים לסייע להן בתעסוקה, </w:t>
      </w:r>
      <w:r>
        <w:rPr>
          <w:rFonts w:hint="cs"/>
          <w:rtl/>
          <w:lang w:eastAsia="he-IL"/>
        </w:rPr>
        <w:t xml:space="preserve">לבקש ממשרד העבודה לייצר מכשירים </w:t>
      </w:r>
      <w:r w:rsidR="00A975D1">
        <w:rPr>
          <w:rFonts w:hint="cs"/>
          <w:rtl/>
          <w:lang w:eastAsia="he-IL"/>
        </w:rPr>
        <w:t xml:space="preserve">של תמיכה בתעסוקה </w:t>
      </w:r>
      <w:bookmarkStart w:id="164" w:name="_ETM_Q1_1268000"/>
      <w:bookmarkEnd w:id="164"/>
      <w:r w:rsidR="00A975D1">
        <w:rPr>
          <w:rFonts w:hint="cs"/>
          <w:rtl/>
          <w:lang w:eastAsia="he-IL"/>
        </w:rPr>
        <w:t xml:space="preserve">שיתפסו את כל הקבוצה של הנשים החוזרות לעבודה. </w:t>
      </w:r>
    </w:p>
    <w:p w:rsidR="00844BA8" w:rsidRDefault="00844BA8" w:rsidP="00844BA8">
      <w:pPr>
        <w:rPr>
          <w:rtl/>
          <w:lang w:eastAsia="he-IL"/>
        </w:rPr>
      </w:pPr>
    </w:p>
    <w:p w:rsidR="00844BA8" w:rsidRDefault="00844BA8" w:rsidP="00844BA8">
      <w:pPr>
        <w:pStyle w:val="af6"/>
        <w:keepNext/>
        <w:rPr>
          <w:rtl/>
        </w:rPr>
      </w:pPr>
      <w:bookmarkStart w:id="165" w:name="ET_yor_5520_30"/>
      <w:r w:rsidRPr="00844BA8">
        <w:rPr>
          <w:rStyle w:val="TagStyle"/>
          <w:rtl/>
        </w:rPr>
        <w:t xml:space="preserve"> &lt;&lt; יור &gt;&gt; </w:t>
      </w:r>
      <w:r>
        <w:rPr>
          <w:rtl/>
        </w:rPr>
        <w:t>היו"ר עודד פורר:</w:t>
      </w:r>
      <w:r w:rsidRPr="00844BA8">
        <w:rPr>
          <w:rStyle w:val="TagStyle"/>
          <w:rtl/>
        </w:rPr>
        <w:t xml:space="preserve"> &lt;&lt; יור &gt;&gt;</w:t>
      </w:r>
      <w:r>
        <w:rPr>
          <w:rtl/>
        </w:rPr>
        <w:t xml:space="preserve">   </w:t>
      </w:r>
      <w:bookmarkEnd w:id="165"/>
    </w:p>
    <w:p w:rsidR="00844BA8" w:rsidRDefault="00844BA8" w:rsidP="00844BA8">
      <w:pPr>
        <w:pStyle w:val="KeepWithNext"/>
        <w:rPr>
          <w:rtl/>
          <w:lang w:eastAsia="he-IL"/>
        </w:rPr>
      </w:pPr>
    </w:p>
    <w:p w:rsidR="00844BA8" w:rsidRDefault="00A975D1" w:rsidP="007F42BA">
      <w:pPr>
        <w:rPr>
          <w:rtl/>
          <w:lang w:eastAsia="he-IL"/>
        </w:rPr>
      </w:pPr>
      <w:r>
        <w:rPr>
          <w:rFonts w:hint="cs"/>
          <w:rtl/>
          <w:lang w:eastAsia="he-IL"/>
        </w:rPr>
        <w:t xml:space="preserve">אבל </w:t>
      </w:r>
      <w:bookmarkStart w:id="166" w:name="_ETM_Q1_1271000"/>
      <w:bookmarkEnd w:id="166"/>
      <w:r w:rsidR="00844BA8">
        <w:rPr>
          <w:rFonts w:hint="cs"/>
          <w:rtl/>
          <w:lang w:eastAsia="he-IL"/>
        </w:rPr>
        <w:t xml:space="preserve">זה עניין אחר. יש הרבה דברים </w:t>
      </w:r>
      <w:r>
        <w:rPr>
          <w:rFonts w:hint="cs"/>
          <w:rtl/>
          <w:lang w:eastAsia="he-IL"/>
        </w:rPr>
        <w:t xml:space="preserve">שאני חושב שצריך לעשות בתחום התעסוקה. </w:t>
      </w:r>
      <w:r w:rsidR="007F42BA">
        <w:rPr>
          <w:rFonts w:hint="cs"/>
          <w:rtl/>
          <w:lang w:eastAsia="he-IL"/>
        </w:rPr>
        <w:t xml:space="preserve">נראה לי שהכנסתם את כל הצרות האחרות של שוק העבודה הישראלית בתוך החקיקה </w:t>
      </w:r>
      <w:bookmarkStart w:id="167" w:name="_ETM_Q1_1283000"/>
      <w:bookmarkEnd w:id="167"/>
      <w:r w:rsidR="007F42BA">
        <w:rPr>
          <w:rFonts w:hint="cs"/>
          <w:rtl/>
          <w:lang w:eastAsia="he-IL"/>
        </w:rPr>
        <w:t xml:space="preserve">הזאת. </w:t>
      </w:r>
    </w:p>
    <w:p w:rsidR="00844BA8" w:rsidRDefault="00844BA8" w:rsidP="00844BA8">
      <w:pPr>
        <w:rPr>
          <w:rtl/>
          <w:lang w:eastAsia="he-IL"/>
        </w:rPr>
      </w:pPr>
    </w:p>
    <w:p w:rsidR="00844BA8" w:rsidRDefault="00844BA8" w:rsidP="00844BA8">
      <w:pPr>
        <w:pStyle w:val="a4"/>
        <w:keepNext/>
        <w:rPr>
          <w:rtl/>
        </w:rPr>
      </w:pPr>
      <w:bookmarkStart w:id="168" w:name="ET_speaker_5079_31"/>
      <w:r w:rsidRPr="00844BA8">
        <w:rPr>
          <w:rStyle w:val="TagStyle"/>
          <w:rtl/>
        </w:rPr>
        <w:t xml:space="preserve"> &lt;&lt; דובר &gt;&gt; </w:t>
      </w:r>
      <w:r>
        <w:rPr>
          <w:rtl/>
        </w:rPr>
        <w:t>תמר זנדברג (מרצ):</w:t>
      </w:r>
      <w:r w:rsidRPr="00844BA8">
        <w:rPr>
          <w:rStyle w:val="TagStyle"/>
          <w:rtl/>
        </w:rPr>
        <w:t xml:space="preserve"> &lt;&lt; דובר &gt;&gt;</w:t>
      </w:r>
      <w:bookmarkEnd w:id="168"/>
    </w:p>
    <w:p w:rsidR="00844BA8" w:rsidRDefault="00844BA8" w:rsidP="00844BA8">
      <w:pPr>
        <w:pStyle w:val="KeepWithNext"/>
        <w:rPr>
          <w:rtl/>
          <w:lang w:eastAsia="he-IL"/>
        </w:rPr>
      </w:pPr>
    </w:p>
    <w:p w:rsidR="00844BA8" w:rsidRDefault="00A975D1" w:rsidP="007053EF">
      <w:pPr>
        <w:rPr>
          <w:rtl/>
          <w:lang w:eastAsia="he-IL"/>
        </w:rPr>
      </w:pPr>
      <w:r>
        <w:rPr>
          <w:rFonts w:hint="cs"/>
          <w:rtl/>
          <w:lang w:eastAsia="he-IL"/>
        </w:rPr>
        <w:t>עם כל הכבוד, משרד המשפטים</w:t>
      </w:r>
      <w:r w:rsidR="00844BA8">
        <w:rPr>
          <w:rFonts w:hint="cs"/>
          <w:rtl/>
          <w:lang w:eastAsia="he-IL"/>
        </w:rPr>
        <w:t xml:space="preserve"> יכול ליזום חקיקה אם הוא רוצה</w:t>
      </w:r>
      <w:r>
        <w:rPr>
          <w:rFonts w:hint="cs"/>
          <w:rtl/>
          <w:lang w:eastAsia="he-IL"/>
        </w:rPr>
        <w:t>.</w:t>
      </w:r>
      <w:bookmarkStart w:id="169" w:name="_ETM_Q1_1278000"/>
      <w:bookmarkEnd w:id="169"/>
      <w:r>
        <w:rPr>
          <w:rFonts w:hint="cs"/>
          <w:rtl/>
          <w:lang w:eastAsia="he-IL"/>
        </w:rPr>
        <w:t xml:space="preserve"> אנחנו</w:t>
      </w:r>
      <w:r w:rsidR="007F42BA">
        <w:rPr>
          <w:rFonts w:hint="cs"/>
          <w:rtl/>
          <w:lang w:eastAsia="he-IL"/>
        </w:rPr>
        <w:t>,</w:t>
      </w:r>
      <w:r>
        <w:rPr>
          <w:rFonts w:hint="cs"/>
          <w:rtl/>
          <w:lang w:eastAsia="he-IL"/>
        </w:rPr>
        <w:t xml:space="preserve"> גם בוועדה הזאת וגם בוועדות אחרות</w:t>
      </w:r>
      <w:r w:rsidR="007F42BA">
        <w:rPr>
          <w:rFonts w:hint="cs"/>
          <w:rtl/>
          <w:lang w:eastAsia="he-IL"/>
        </w:rPr>
        <w:t>,</w:t>
      </w:r>
      <w:r>
        <w:rPr>
          <w:rFonts w:hint="cs"/>
          <w:rtl/>
          <w:lang w:eastAsia="he-IL"/>
        </w:rPr>
        <w:t xml:space="preserve"> נלחמי</w:t>
      </w:r>
      <w:r w:rsidR="007F42BA">
        <w:rPr>
          <w:rFonts w:hint="cs"/>
          <w:rtl/>
          <w:lang w:eastAsia="he-IL"/>
        </w:rPr>
        <w:t>ם על אותם 100 מיליון שקל מסכנים למשרד העבודה והרווחה לתקציב</w:t>
      </w:r>
      <w:r w:rsidR="00844BA8">
        <w:rPr>
          <w:rFonts w:hint="cs"/>
          <w:rtl/>
          <w:lang w:eastAsia="he-IL"/>
        </w:rPr>
        <w:t xml:space="preserve"> למניעת אלימות במשפחה</w:t>
      </w:r>
      <w:r w:rsidR="007F42BA">
        <w:rPr>
          <w:rFonts w:hint="cs"/>
          <w:rtl/>
          <w:lang w:eastAsia="he-IL"/>
        </w:rPr>
        <w:t>,</w:t>
      </w:r>
      <w:r w:rsidR="00844BA8">
        <w:rPr>
          <w:rFonts w:hint="cs"/>
          <w:rtl/>
          <w:lang w:eastAsia="he-IL"/>
        </w:rPr>
        <w:t xml:space="preserve"> </w:t>
      </w:r>
      <w:r w:rsidR="007F42BA">
        <w:rPr>
          <w:rFonts w:hint="cs"/>
          <w:rtl/>
          <w:lang w:eastAsia="he-IL"/>
        </w:rPr>
        <w:t>ו</w:t>
      </w:r>
      <w:r w:rsidR="00844BA8">
        <w:rPr>
          <w:rFonts w:hint="cs"/>
          <w:rtl/>
          <w:lang w:eastAsia="he-IL"/>
        </w:rPr>
        <w:t xml:space="preserve">בתוך זה </w:t>
      </w:r>
      <w:r w:rsidR="007F42BA">
        <w:rPr>
          <w:rFonts w:hint="cs"/>
          <w:rtl/>
          <w:lang w:eastAsia="he-IL"/>
        </w:rPr>
        <w:t>יכול להיות ש</w:t>
      </w:r>
      <w:r w:rsidR="00844BA8">
        <w:rPr>
          <w:rFonts w:hint="cs"/>
          <w:rtl/>
          <w:lang w:eastAsia="he-IL"/>
        </w:rPr>
        <w:t xml:space="preserve">ייוחד </w:t>
      </w:r>
      <w:r w:rsidR="007F42BA">
        <w:rPr>
          <w:rFonts w:hint="cs"/>
          <w:rtl/>
          <w:lang w:eastAsia="he-IL"/>
        </w:rPr>
        <w:t xml:space="preserve">גם </w:t>
      </w:r>
      <w:r w:rsidR="00844BA8">
        <w:rPr>
          <w:rFonts w:hint="cs"/>
          <w:rtl/>
          <w:lang w:eastAsia="he-IL"/>
        </w:rPr>
        <w:t>תקציב לזה</w:t>
      </w:r>
      <w:r w:rsidR="007F42BA">
        <w:rPr>
          <w:rFonts w:hint="cs"/>
          <w:rtl/>
          <w:lang w:eastAsia="he-IL"/>
        </w:rPr>
        <w:t xml:space="preserve">. </w:t>
      </w:r>
      <w:bookmarkStart w:id="170" w:name="_ETM_Q1_1292000"/>
      <w:bookmarkEnd w:id="170"/>
      <w:r w:rsidR="007F42BA">
        <w:rPr>
          <w:rFonts w:hint="cs"/>
          <w:rtl/>
          <w:lang w:eastAsia="he-IL"/>
        </w:rPr>
        <w:t>אבל בכל הכבוד, זאת הצעת החוק ש</w:t>
      </w:r>
      <w:r w:rsidR="007053EF">
        <w:rPr>
          <w:rFonts w:hint="cs"/>
          <w:rtl/>
          <w:lang w:eastAsia="he-IL"/>
        </w:rPr>
        <w:t xml:space="preserve">כרגע </w:t>
      </w:r>
      <w:bookmarkStart w:id="171" w:name="_ETM_Q1_1295000"/>
      <w:bookmarkEnd w:id="171"/>
      <w:r w:rsidR="007F42BA">
        <w:rPr>
          <w:rFonts w:hint="cs"/>
          <w:rtl/>
          <w:lang w:eastAsia="he-IL"/>
        </w:rPr>
        <w:t>עומדת בפנינו.</w:t>
      </w:r>
      <w:r w:rsidR="00844BA8">
        <w:rPr>
          <w:rFonts w:hint="cs"/>
          <w:rtl/>
          <w:lang w:eastAsia="he-IL"/>
        </w:rPr>
        <w:t xml:space="preserve"> יכול להיות </w:t>
      </w:r>
      <w:r w:rsidR="007053EF">
        <w:rPr>
          <w:rFonts w:hint="cs"/>
          <w:rtl/>
          <w:lang w:eastAsia="he-IL"/>
        </w:rPr>
        <w:t xml:space="preserve">שיש נשים שלא חוזרות לאותו מעסיק כי הן חוששות מפיטורים, </w:t>
      </w:r>
      <w:bookmarkStart w:id="172" w:name="_ETM_Q1_1297000"/>
      <w:bookmarkEnd w:id="172"/>
      <w:r w:rsidR="007053EF">
        <w:rPr>
          <w:rFonts w:hint="cs"/>
          <w:rtl/>
          <w:lang w:eastAsia="he-IL"/>
        </w:rPr>
        <w:t xml:space="preserve">יכול להיות </w:t>
      </w:r>
      <w:r w:rsidR="00844BA8">
        <w:rPr>
          <w:rFonts w:hint="cs"/>
          <w:rtl/>
          <w:lang w:eastAsia="he-IL"/>
        </w:rPr>
        <w:t>מסיבה אחרת</w:t>
      </w:r>
      <w:r w:rsidR="007053EF">
        <w:rPr>
          <w:rFonts w:hint="cs"/>
          <w:rtl/>
          <w:lang w:eastAsia="he-IL"/>
        </w:rPr>
        <w:t>.</w:t>
      </w:r>
      <w:r w:rsidR="00844BA8">
        <w:rPr>
          <w:rFonts w:hint="cs"/>
          <w:rtl/>
          <w:lang w:eastAsia="he-IL"/>
        </w:rPr>
        <w:t xml:space="preserve"> אנ</w:t>
      </w:r>
      <w:r w:rsidR="007053EF">
        <w:rPr>
          <w:rFonts w:hint="cs"/>
          <w:rtl/>
          <w:lang w:eastAsia="he-IL"/>
        </w:rPr>
        <w:t>חנו רוצים לסייע כרגע לנשים האלה.</w:t>
      </w:r>
    </w:p>
    <w:p w:rsidR="00844BA8" w:rsidRDefault="00844BA8" w:rsidP="00844BA8">
      <w:pPr>
        <w:rPr>
          <w:rtl/>
          <w:lang w:eastAsia="he-IL"/>
        </w:rPr>
      </w:pPr>
    </w:p>
    <w:p w:rsidR="00844BA8" w:rsidRDefault="00844BA8" w:rsidP="00844BA8">
      <w:pPr>
        <w:pStyle w:val="af9"/>
        <w:keepNext/>
        <w:rPr>
          <w:rtl/>
          <w:lang w:eastAsia="he-IL"/>
        </w:rPr>
      </w:pPr>
      <w:bookmarkStart w:id="173" w:name="ET_guest_724622_32"/>
      <w:r w:rsidRPr="00844BA8">
        <w:rPr>
          <w:rStyle w:val="TagStyle"/>
          <w:rtl/>
        </w:rPr>
        <w:t xml:space="preserve"> &lt;&lt; אורח &gt;&gt; </w:t>
      </w:r>
      <w:r>
        <w:rPr>
          <w:rtl/>
          <w:lang w:eastAsia="he-IL"/>
        </w:rPr>
        <w:t>איה דביר:</w:t>
      </w:r>
      <w:r w:rsidRPr="00844BA8">
        <w:rPr>
          <w:rStyle w:val="TagStyle"/>
          <w:rtl/>
        </w:rPr>
        <w:t xml:space="preserve"> &lt;&lt; אורח &gt;&gt;</w:t>
      </w:r>
      <w:bookmarkEnd w:id="173"/>
    </w:p>
    <w:p w:rsidR="00844BA8" w:rsidRDefault="00844BA8" w:rsidP="00844BA8">
      <w:pPr>
        <w:pStyle w:val="KeepWithNext"/>
        <w:rPr>
          <w:rtl/>
          <w:lang w:eastAsia="he-IL"/>
        </w:rPr>
      </w:pPr>
    </w:p>
    <w:p w:rsidR="00844BA8" w:rsidRDefault="007053EF" w:rsidP="00896A49">
      <w:pPr>
        <w:rPr>
          <w:rtl/>
          <w:lang w:eastAsia="he-IL"/>
        </w:rPr>
      </w:pPr>
      <w:r>
        <w:rPr>
          <w:rFonts w:hint="cs"/>
          <w:rtl/>
          <w:lang w:eastAsia="he-IL"/>
        </w:rPr>
        <w:t xml:space="preserve">אני מבינה. הצעת החוק שזכתה בתמיכה ממשלתית הייתה </w:t>
      </w:r>
      <w:r w:rsidR="00844BA8">
        <w:rPr>
          <w:rFonts w:hint="cs"/>
          <w:rtl/>
          <w:lang w:eastAsia="he-IL"/>
        </w:rPr>
        <w:t>הארכת תקופת ההגנה</w:t>
      </w:r>
      <w:r>
        <w:rPr>
          <w:rFonts w:hint="cs"/>
          <w:rtl/>
          <w:lang w:eastAsia="he-IL"/>
        </w:rPr>
        <w:t>. כרגע מוצע מנגנון תקדימי, שונה</w:t>
      </w:r>
      <w:bookmarkStart w:id="174" w:name="_ETM_Q1_1311000"/>
      <w:bookmarkEnd w:id="174"/>
      <w:r>
        <w:rPr>
          <w:rFonts w:hint="cs"/>
          <w:rtl/>
          <w:lang w:eastAsia="he-IL"/>
        </w:rPr>
        <w:t>, לא ברור לנו שהוא</w:t>
      </w:r>
      <w:r w:rsidR="00844BA8">
        <w:rPr>
          <w:rFonts w:hint="cs"/>
          <w:rtl/>
          <w:lang w:eastAsia="he-IL"/>
        </w:rPr>
        <w:t xml:space="preserve"> מיטיב איתן יותר מאשר פתרונות אחרים</w:t>
      </w:r>
      <w:r>
        <w:rPr>
          <w:rFonts w:hint="cs"/>
          <w:rtl/>
          <w:lang w:eastAsia="he-IL"/>
        </w:rPr>
        <w:t>, ומצאנו לנכון לשתף את הוו</w:t>
      </w:r>
      <w:r w:rsidR="00896A49">
        <w:rPr>
          <w:rFonts w:hint="cs"/>
          <w:rtl/>
          <w:lang w:eastAsia="he-IL"/>
        </w:rPr>
        <w:t>ע</w:t>
      </w:r>
      <w:r w:rsidR="00796279">
        <w:rPr>
          <w:rFonts w:hint="cs"/>
          <w:rtl/>
          <w:lang w:eastAsia="he-IL"/>
        </w:rPr>
        <w:t>דה - -</w:t>
      </w:r>
    </w:p>
    <w:p w:rsidR="00844BA8" w:rsidRDefault="00844BA8" w:rsidP="00844BA8">
      <w:pPr>
        <w:rPr>
          <w:rtl/>
          <w:lang w:eastAsia="he-IL"/>
        </w:rPr>
      </w:pPr>
    </w:p>
    <w:p w:rsidR="00844BA8" w:rsidRDefault="00844BA8" w:rsidP="00844BA8">
      <w:pPr>
        <w:pStyle w:val="af6"/>
        <w:keepNext/>
        <w:rPr>
          <w:rtl/>
        </w:rPr>
      </w:pPr>
      <w:bookmarkStart w:id="175" w:name="ET_yor_5520_33"/>
      <w:r w:rsidRPr="00844BA8">
        <w:rPr>
          <w:rStyle w:val="TagStyle"/>
          <w:rtl/>
        </w:rPr>
        <w:t xml:space="preserve"> &lt;&lt; יור &gt;&gt; </w:t>
      </w:r>
      <w:r>
        <w:rPr>
          <w:rtl/>
        </w:rPr>
        <w:t>היו"ר עודד פורר:</w:t>
      </w:r>
      <w:r w:rsidRPr="00844BA8">
        <w:rPr>
          <w:rStyle w:val="TagStyle"/>
          <w:rtl/>
        </w:rPr>
        <w:t xml:space="preserve"> &lt;&lt; יור &gt;&gt;</w:t>
      </w:r>
      <w:r>
        <w:rPr>
          <w:rtl/>
        </w:rPr>
        <w:t xml:space="preserve">   </w:t>
      </w:r>
      <w:bookmarkEnd w:id="175"/>
    </w:p>
    <w:p w:rsidR="00844BA8" w:rsidRDefault="00844BA8" w:rsidP="00844BA8">
      <w:pPr>
        <w:pStyle w:val="KeepWithNext"/>
        <w:rPr>
          <w:rtl/>
          <w:lang w:eastAsia="he-IL"/>
        </w:rPr>
      </w:pPr>
    </w:p>
    <w:p w:rsidR="00844BA8" w:rsidRDefault="00796279" w:rsidP="00796279">
      <w:pPr>
        <w:rPr>
          <w:rtl/>
          <w:lang w:eastAsia="he-IL"/>
        </w:rPr>
      </w:pPr>
      <w:r>
        <w:rPr>
          <w:rFonts w:hint="cs"/>
          <w:rtl/>
          <w:lang w:eastAsia="he-IL"/>
        </w:rPr>
        <w:t xml:space="preserve">אתם כל הזמן באים עם פתרונות אחרים. </w:t>
      </w:r>
      <w:r w:rsidR="00844BA8">
        <w:rPr>
          <w:rFonts w:hint="cs"/>
          <w:rtl/>
          <w:lang w:eastAsia="he-IL"/>
        </w:rPr>
        <w:t xml:space="preserve">כל הזמן הממשלה מציפה אותנו </w:t>
      </w:r>
      <w:r>
        <w:rPr>
          <w:rFonts w:hint="cs"/>
          <w:rtl/>
          <w:lang w:eastAsia="he-IL"/>
        </w:rPr>
        <w:t>בפתרונות האחרים.</w:t>
      </w:r>
    </w:p>
    <w:p w:rsidR="00796279" w:rsidRDefault="00796279" w:rsidP="00844BA8">
      <w:pPr>
        <w:rPr>
          <w:rtl/>
          <w:lang w:eastAsia="he-IL"/>
        </w:rPr>
      </w:pPr>
    </w:p>
    <w:p w:rsidR="00796279" w:rsidRDefault="00796279" w:rsidP="00796279">
      <w:pPr>
        <w:pStyle w:val="af9"/>
        <w:keepNext/>
        <w:rPr>
          <w:rtl/>
          <w:lang w:eastAsia="he-IL"/>
        </w:rPr>
      </w:pPr>
      <w:bookmarkStart w:id="176" w:name="ET_guest_724622_99"/>
      <w:r w:rsidRPr="00796279">
        <w:rPr>
          <w:rStyle w:val="TagStyle"/>
          <w:rtl/>
        </w:rPr>
        <w:t xml:space="preserve"> &lt;&lt; אורח &gt;&gt; </w:t>
      </w:r>
      <w:r>
        <w:rPr>
          <w:rtl/>
          <w:lang w:eastAsia="he-IL"/>
        </w:rPr>
        <w:t>איה דביר:</w:t>
      </w:r>
      <w:r w:rsidRPr="00796279">
        <w:rPr>
          <w:rStyle w:val="TagStyle"/>
          <w:rtl/>
        </w:rPr>
        <w:t xml:space="preserve"> &lt;&lt; אורח &gt;&gt;</w:t>
      </w:r>
      <w:bookmarkEnd w:id="176"/>
    </w:p>
    <w:p w:rsidR="00796279" w:rsidRDefault="00796279" w:rsidP="00796279">
      <w:pPr>
        <w:pStyle w:val="KeepWithNext"/>
        <w:rPr>
          <w:rtl/>
          <w:lang w:eastAsia="he-IL"/>
        </w:rPr>
      </w:pPr>
    </w:p>
    <w:p w:rsidR="00796279" w:rsidRDefault="00796279" w:rsidP="00796279">
      <w:pPr>
        <w:rPr>
          <w:rtl/>
          <w:lang w:eastAsia="he-IL"/>
        </w:rPr>
      </w:pPr>
      <w:r>
        <w:rPr>
          <w:rFonts w:hint="cs"/>
          <w:rtl/>
          <w:lang w:eastAsia="he-IL"/>
        </w:rPr>
        <w:t>- - בתובנות שלנו, כדי ש</w:t>
      </w:r>
      <w:r w:rsidR="00F41201">
        <w:rPr>
          <w:rFonts w:hint="cs"/>
          <w:rtl/>
          <w:lang w:eastAsia="he-IL"/>
        </w:rPr>
        <w:t xml:space="preserve">הוועדה </w:t>
      </w:r>
      <w:r>
        <w:rPr>
          <w:rFonts w:hint="cs"/>
          <w:rtl/>
          <w:lang w:eastAsia="he-IL"/>
        </w:rPr>
        <w:t>תוכל לקבל את ההחלטה שלה.</w:t>
      </w:r>
    </w:p>
    <w:p w:rsidR="00796279" w:rsidRPr="00796279" w:rsidRDefault="00796279" w:rsidP="00796279">
      <w:pPr>
        <w:rPr>
          <w:rtl/>
          <w:lang w:eastAsia="he-IL"/>
        </w:rPr>
      </w:pPr>
    </w:p>
    <w:p w:rsidR="00844BA8" w:rsidRDefault="00844BA8" w:rsidP="00844BA8">
      <w:pPr>
        <w:pStyle w:val="a4"/>
        <w:keepNext/>
        <w:rPr>
          <w:rtl/>
        </w:rPr>
      </w:pPr>
      <w:bookmarkStart w:id="177" w:name="ET_speaker_5079_35"/>
      <w:r w:rsidRPr="00844BA8">
        <w:rPr>
          <w:rStyle w:val="TagStyle"/>
          <w:rtl/>
        </w:rPr>
        <w:t xml:space="preserve"> &lt;&lt; דובר &gt;&gt; </w:t>
      </w:r>
      <w:r>
        <w:rPr>
          <w:rtl/>
        </w:rPr>
        <w:t>תמר זנדברג (מרצ):</w:t>
      </w:r>
      <w:r w:rsidRPr="00844BA8">
        <w:rPr>
          <w:rStyle w:val="TagStyle"/>
          <w:rtl/>
        </w:rPr>
        <w:t xml:space="preserve"> &lt;&lt; דובר &gt;&gt;</w:t>
      </w:r>
      <w:bookmarkEnd w:id="177"/>
    </w:p>
    <w:p w:rsidR="00844BA8" w:rsidRDefault="00844BA8" w:rsidP="00844BA8">
      <w:pPr>
        <w:pStyle w:val="KeepWithNext"/>
        <w:rPr>
          <w:rtl/>
          <w:lang w:eastAsia="he-IL"/>
        </w:rPr>
      </w:pPr>
    </w:p>
    <w:p w:rsidR="00844BA8" w:rsidRDefault="00796279" w:rsidP="00844BA8">
      <w:pPr>
        <w:rPr>
          <w:rtl/>
          <w:lang w:eastAsia="he-IL"/>
        </w:rPr>
      </w:pPr>
      <w:r>
        <w:rPr>
          <w:rFonts w:hint="cs"/>
          <w:rtl/>
          <w:lang w:eastAsia="he-IL"/>
        </w:rPr>
        <w:t xml:space="preserve">בוא נתקדם. </w:t>
      </w:r>
      <w:r w:rsidR="00844BA8">
        <w:rPr>
          <w:rFonts w:hint="cs"/>
          <w:rtl/>
          <w:lang w:eastAsia="he-IL"/>
        </w:rPr>
        <w:t>מה עם האוצר?</w:t>
      </w:r>
      <w:r>
        <w:rPr>
          <w:rFonts w:hint="cs"/>
          <w:rtl/>
          <w:lang w:eastAsia="he-IL"/>
        </w:rPr>
        <w:t xml:space="preserve"> בוא נפתור את המוקש.</w:t>
      </w:r>
    </w:p>
    <w:p w:rsidR="00844BA8" w:rsidRPr="00844BA8" w:rsidRDefault="00844BA8" w:rsidP="00844BA8">
      <w:pPr>
        <w:rPr>
          <w:rtl/>
          <w:lang w:eastAsia="he-IL"/>
        </w:rPr>
      </w:pPr>
    </w:p>
    <w:p w:rsidR="00844BA8" w:rsidRDefault="00844BA8" w:rsidP="00844BA8">
      <w:pPr>
        <w:pStyle w:val="af6"/>
        <w:keepNext/>
        <w:rPr>
          <w:rtl/>
        </w:rPr>
      </w:pPr>
      <w:bookmarkStart w:id="178" w:name="ET_yor_5520_34"/>
      <w:r w:rsidRPr="00844BA8">
        <w:rPr>
          <w:rStyle w:val="TagStyle"/>
          <w:rtl/>
        </w:rPr>
        <w:t xml:space="preserve"> &lt;&lt; יור &gt;&gt; </w:t>
      </w:r>
      <w:r>
        <w:rPr>
          <w:rtl/>
        </w:rPr>
        <w:t>היו"ר עודד פורר:</w:t>
      </w:r>
      <w:r w:rsidRPr="00844BA8">
        <w:rPr>
          <w:rStyle w:val="TagStyle"/>
          <w:rtl/>
        </w:rPr>
        <w:t xml:space="preserve"> &lt;&lt; יור &gt;&gt;</w:t>
      </w:r>
      <w:bookmarkEnd w:id="178"/>
    </w:p>
    <w:p w:rsidR="00844BA8" w:rsidRDefault="00844BA8" w:rsidP="00844BA8">
      <w:pPr>
        <w:pStyle w:val="KeepWithNext"/>
        <w:rPr>
          <w:rtl/>
          <w:lang w:eastAsia="he-IL"/>
        </w:rPr>
      </w:pPr>
    </w:p>
    <w:p w:rsidR="00844BA8" w:rsidRDefault="00844BA8" w:rsidP="00844BA8">
      <w:pPr>
        <w:rPr>
          <w:rtl/>
          <w:lang w:eastAsia="he-IL"/>
        </w:rPr>
      </w:pPr>
      <w:r>
        <w:rPr>
          <w:rFonts w:hint="cs"/>
          <w:rtl/>
          <w:lang w:eastAsia="he-IL"/>
        </w:rPr>
        <w:t xml:space="preserve">האוצר </w:t>
      </w:r>
      <w:r w:rsidR="00796279">
        <w:rPr>
          <w:rFonts w:hint="cs"/>
          <w:rtl/>
          <w:lang w:eastAsia="he-IL"/>
        </w:rPr>
        <w:t xml:space="preserve">מתנגד, </w:t>
      </w:r>
      <w:r>
        <w:rPr>
          <w:rFonts w:hint="cs"/>
          <w:rtl/>
          <w:lang w:eastAsia="he-IL"/>
        </w:rPr>
        <w:t>טוען שזה תקציבי</w:t>
      </w:r>
      <w:r w:rsidR="00796279">
        <w:rPr>
          <w:rFonts w:hint="cs"/>
          <w:rtl/>
          <w:lang w:eastAsia="he-IL"/>
        </w:rPr>
        <w:t xml:space="preserve">. יש </w:t>
      </w:r>
      <w:bookmarkStart w:id="179" w:name="_ETM_Q1_1333000"/>
      <w:bookmarkEnd w:id="179"/>
      <w:r w:rsidR="00796279">
        <w:rPr>
          <w:rFonts w:hint="cs"/>
          <w:rtl/>
          <w:lang w:eastAsia="he-IL"/>
        </w:rPr>
        <w:t xml:space="preserve">לנו חוות דעת של הממ"מ שקובעת שההצעה אינה תקציבית. חוות </w:t>
      </w:r>
      <w:bookmarkStart w:id="180" w:name="_ETM_Q1_1338000"/>
      <w:bookmarkEnd w:id="180"/>
      <w:r w:rsidR="00796279">
        <w:rPr>
          <w:rFonts w:hint="cs"/>
          <w:rtl/>
          <w:lang w:eastAsia="he-IL"/>
        </w:rPr>
        <w:t>דעת כתובה ומסודרת.</w:t>
      </w:r>
      <w:r>
        <w:rPr>
          <w:rFonts w:hint="cs"/>
          <w:rtl/>
          <w:lang w:eastAsia="he-IL"/>
        </w:rPr>
        <w:t xml:space="preserve"> אני חושב </w:t>
      </w:r>
      <w:r w:rsidR="00796279">
        <w:rPr>
          <w:rFonts w:hint="cs"/>
          <w:rtl/>
          <w:lang w:eastAsia="he-IL"/>
        </w:rPr>
        <w:t>שהצבענו על זה בפעם הקודמת, או שצריך להצביע עוד פעם?</w:t>
      </w:r>
    </w:p>
    <w:p w:rsidR="00844BA8" w:rsidRDefault="00844BA8" w:rsidP="00844BA8">
      <w:pPr>
        <w:rPr>
          <w:rtl/>
          <w:lang w:eastAsia="he-IL"/>
        </w:rPr>
      </w:pPr>
    </w:p>
    <w:p w:rsidR="00844BA8" w:rsidRDefault="00844BA8" w:rsidP="00844BA8">
      <w:pPr>
        <w:pStyle w:val="a4"/>
        <w:keepNext/>
        <w:rPr>
          <w:rtl/>
        </w:rPr>
      </w:pPr>
      <w:bookmarkStart w:id="181" w:name="ET_speaker_ענת_מימון_36"/>
      <w:r w:rsidRPr="00844BA8">
        <w:rPr>
          <w:rStyle w:val="TagStyle"/>
          <w:rtl/>
        </w:rPr>
        <w:t xml:space="preserve"> &lt;&lt; דובר &gt;&gt; </w:t>
      </w:r>
      <w:r>
        <w:rPr>
          <w:rtl/>
        </w:rPr>
        <w:t>ענת מימון:</w:t>
      </w:r>
      <w:r w:rsidRPr="00844BA8">
        <w:rPr>
          <w:rStyle w:val="TagStyle"/>
          <w:rtl/>
        </w:rPr>
        <w:t xml:space="preserve"> &lt;&lt; דובר &gt;&gt;</w:t>
      </w:r>
      <w:r>
        <w:rPr>
          <w:rtl/>
        </w:rPr>
        <w:t xml:space="preserve">   </w:t>
      </w:r>
      <w:bookmarkEnd w:id="181"/>
    </w:p>
    <w:p w:rsidR="00844BA8" w:rsidRDefault="00844BA8" w:rsidP="00844BA8">
      <w:pPr>
        <w:pStyle w:val="KeepWithNext"/>
        <w:rPr>
          <w:rtl/>
          <w:lang w:eastAsia="he-IL"/>
        </w:rPr>
      </w:pPr>
    </w:p>
    <w:p w:rsidR="00844BA8" w:rsidRDefault="00844BA8" w:rsidP="00844BA8">
      <w:pPr>
        <w:rPr>
          <w:rtl/>
          <w:lang w:eastAsia="he-IL"/>
        </w:rPr>
      </w:pPr>
      <w:r>
        <w:rPr>
          <w:rFonts w:hint="cs"/>
          <w:rtl/>
          <w:lang w:eastAsia="he-IL"/>
        </w:rPr>
        <w:t xml:space="preserve">אפשר להצביע, שזו תהיה קביעה של הוועדה </w:t>
      </w:r>
      <w:r w:rsidR="00796279">
        <w:rPr>
          <w:rFonts w:hint="cs"/>
          <w:rtl/>
          <w:lang w:eastAsia="he-IL"/>
        </w:rPr>
        <w:t>שלא מדובר בהצעת חוק תקציבית.</w:t>
      </w:r>
    </w:p>
    <w:p w:rsidR="00844BA8" w:rsidRDefault="00844BA8" w:rsidP="00844BA8">
      <w:pPr>
        <w:rPr>
          <w:rtl/>
          <w:lang w:eastAsia="he-IL"/>
        </w:rPr>
      </w:pPr>
    </w:p>
    <w:p w:rsidR="00844BA8" w:rsidRDefault="00844BA8" w:rsidP="00844BA8">
      <w:pPr>
        <w:pStyle w:val="af6"/>
        <w:keepNext/>
        <w:rPr>
          <w:rtl/>
        </w:rPr>
      </w:pPr>
      <w:bookmarkStart w:id="182" w:name="ET_yor_5520_37"/>
      <w:r w:rsidRPr="00844BA8">
        <w:rPr>
          <w:rStyle w:val="TagStyle"/>
          <w:rtl/>
        </w:rPr>
        <w:t xml:space="preserve"> &lt;&lt; יור &gt;&gt; </w:t>
      </w:r>
      <w:r>
        <w:rPr>
          <w:rtl/>
        </w:rPr>
        <w:t>היו"ר עודד פורר:</w:t>
      </w:r>
      <w:r w:rsidRPr="00844BA8">
        <w:rPr>
          <w:rStyle w:val="TagStyle"/>
          <w:rtl/>
        </w:rPr>
        <w:t xml:space="preserve"> &lt;&lt; יור &gt;&gt;</w:t>
      </w:r>
      <w:bookmarkEnd w:id="182"/>
    </w:p>
    <w:p w:rsidR="00844BA8" w:rsidRDefault="00844BA8" w:rsidP="00844BA8">
      <w:pPr>
        <w:pStyle w:val="KeepWithNext"/>
        <w:rPr>
          <w:rtl/>
          <w:lang w:eastAsia="he-IL"/>
        </w:rPr>
      </w:pPr>
    </w:p>
    <w:p w:rsidR="00844BA8" w:rsidRDefault="00796279" w:rsidP="00796279">
      <w:pPr>
        <w:rPr>
          <w:rtl/>
          <w:lang w:eastAsia="he-IL"/>
        </w:rPr>
      </w:pPr>
      <w:r>
        <w:rPr>
          <w:rFonts w:hint="cs"/>
          <w:rtl/>
          <w:lang w:eastAsia="he-IL"/>
        </w:rPr>
        <w:t xml:space="preserve">אני אומר לכם </w:t>
      </w:r>
      <w:bookmarkStart w:id="183" w:name="_ETM_Q1_1350000"/>
      <w:bookmarkEnd w:id="183"/>
      <w:r>
        <w:rPr>
          <w:rFonts w:hint="cs"/>
          <w:rtl/>
          <w:lang w:eastAsia="he-IL"/>
        </w:rPr>
        <w:t xml:space="preserve">עוד פעם </w:t>
      </w:r>
      <w:r>
        <w:rPr>
          <w:rtl/>
          <w:lang w:eastAsia="he-IL"/>
        </w:rPr>
        <w:t>–</w:t>
      </w:r>
      <w:r>
        <w:rPr>
          <w:rFonts w:hint="cs"/>
          <w:rtl/>
          <w:lang w:eastAsia="he-IL"/>
        </w:rPr>
        <w:t xml:space="preserve"> איך אתן רוצות להתכנס פה?</w:t>
      </w:r>
    </w:p>
    <w:p w:rsidR="00844BA8" w:rsidRDefault="00844BA8" w:rsidP="00844BA8">
      <w:pPr>
        <w:rPr>
          <w:rtl/>
          <w:lang w:eastAsia="he-IL"/>
        </w:rPr>
      </w:pPr>
    </w:p>
    <w:p w:rsidR="00844BA8" w:rsidRDefault="00844BA8" w:rsidP="00844BA8">
      <w:pPr>
        <w:pStyle w:val="a4"/>
        <w:keepNext/>
        <w:rPr>
          <w:rtl/>
        </w:rPr>
      </w:pPr>
      <w:bookmarkStart w:id="184" w:name="ET_speaker_5079_38"/>
      <w:r w:rsidRPr="00844BA8">
        <w:rPr>
          <w:rStyle w:val="TagStyle"/>
          <w:rtl/>
        </w:rPr>
        <w:t xml:space="preserve"> &lt;&lt; דובר &gt;&gt; </w:t>
      </w:r>
      <w:r>
        <w:rPr>
          <w:rtl/>
        </w:rPr>
        <w:t>תמר זנדברג (מרצ):</w:t>
      </w:r>
      <w:r w:rsidRPr="00844BA8">
        <w:rPr>
          <w:rStyle w:val="TagStyle"/>
          <w:rtl/>
        </w:rPr>
        <w:t xml:space="preserve"> &lt;&lt; דובר &gt;&gt;</w:t>
      </w:r>
      <w:r>
        <w:rPr>
          <w:rtl/>
        </w:rPr>
        <w:t xml:space="preserve">   </w:t>
      </w:r>
      <w:bookmarkEnd w:id="184"/>
    </w:p>
    <w:p w:rsidR="00844BA8" w:rsidRDefault="00844BA8" w:rsidP="00844BA8">
      <w:pPr>
        <w:pStyle w:val="KeepWithNext"/>
        <w:rPr>
          <w:rtl/>
          <w:lang w:eastAsia="he-IL"/>
        </w:rPr>
      </w:pPr>
    </w:p>
    <w:p w:rsidR="00844BA8" w:rsidRDefault="00844BA8" w:rsidP="00796279">
      <w:pPr>
        <w:rPr>
          <w:rtl/>
          <w:lang w:eastAsia="he-IL"/>
        </w:rPr>
      </w:pPr>
      <w:r>
        <w:rPr>
          <w:rFonts w:hint="cs"/>
          <w:rtl/>
          <w:lang w:eastAsia="he-IL"/>
        </w:rPr>
        <w:t>אנחנו רוצות להעביר את ההצעה</w:t>
      </w:r>
      <w:r w:rsidR="00796279">
        <w:rPr>
          <w:rFonts w:hint="cs"/>
          <w:rtl/>
          <w:lang w:eastAsia="he-IL"/>
        </w:rPr>
        <w:t>.</w:t>
      </w:r>
      <w:r>
        <w:rPr>
          <w:rFonts w:hint="cs"/>
          <w:rtl/>
          <w:lang w:eastAsia="he-IL"/>
        </w:rPr>
        <w:t xml:space="preserve"> אנחנו רוצות </w:t>
      </w:r>
      <w:r w:rsidR="00796279">
        <w:rPr>
          <w:rFonts w:hint="cs"/>
          <w:rtl/>
          <w:lang w:eastAsia="he-IL"/>
        </w:rPr>
        <w:t xml:space="preserve">שהיא </w:t>
      </w:r>
      <w:bookmarkStart w:id="185" w:name="_ETM_Q1_1360000"/>
      <w:bookmarkEnd w:id="185"/>
      <w:r w:rsidR="00796279">
        <w:rPr>
          <w:rFonts w:hint="cs"/>
          <w:rtl/>
          <w:lang w:eastAsia="he-IL"/>
        </w:rPr>
        <w:t xml:space="preserve">תעבור. אנחנו רוצות </w:t>
      </w:r>
      <w:r>
        <w:rPr>
          <w:rFonts w:hint="cs"/>
          <w:rtl/>
          <w:lang w:eastAsia="he-IL"/>
        </w:rPr>
        <w:t xml:space="preserve">להתחיל </w:t>
      </w:r>
      <w:r w:rsidR="00796279">
        <w:rPr>
          <w:rFonts w:hint="cs"/>
          <w:rtl/>
          <w:lang w:eastAsia="he-IL"/>
        </w:rPr>
        <w:t xml:space="preserve">מהמכשיר הזה. אנחנו לא רוצות, חס וחלילה, שההצעה </w:t>
      </w:r>
      <w:bookmarkStart w:id="186" w:name="_ETM_Q1_1365000"/>
      <w:bookmarkEnd w:id="186"/>
      <w:r w:rsidR="00796279">
        <w:rPr>
          <w:rFonts w:hint="cs"/>
          <w:rtl/>
          <w:lang w:eastAsia="he-IL"/>
        </w:rPr>
        <w:t>הזאת תיתקל בקשיים בהמשך.</w:t>
      </w:r>
    </w:p>
    <w:p w:rsidR="00844BA8" w:rsidRDefault="00844BA8" w:rsidP="00844BA8">
      <w:pPr>
        <w:rPr>
          <w:rtl/>
          <w:lang w:eastAsia="he-IL"/>
        </w:rPr>
      </w:pPr>
    </w:p>
    <w:p w:rsidR="00844BA8" w:rsidRDefault="00844BA8" w:rsidP="00844BA8">
      <w:pPr>
        <w:pStyle w:val="a4"/>
        <w:keepNext/>
        <w:rPr>
          <w:rtl/>
        </w:rPr>
      </w:pPr>
      <w:bookmarkStart w:id="187" w:name="ET_speaker_5068_39"/>
      <w:r w:rsidRPr="00844BA8">
        <w:rPr>
          <w:rStyle w:val="TagStyle"/>
          <w:rtl/>
        </w:rPr>
        <w:t xml:space="preserve"> &lt;&lt; דובר &gt;&gt; </w:t>
      </w:r>
      <w:r>
        <w:rPr>
          <w:rtl/>
        </w:rPr>
        <w:t>קארין אלהרר (יש עתיד-תל"ם):</w:t>
      </w:r>
      <w:r w:rsidRPr="00844BA8">
        <w:rPr>
          <w:rStyle w:val="TagStyle"/>
          <w:rtl/>
        </w:rPr>
        <w:t xml:space="preserve"> &lt;&lt; דובר &gt;&gt;</w:t>
      </w:r>
      <w:bookmarkEnd w:id="187"/>
    </w:p>
    <w:p w:rsidR="00844BA8" w:rsidRDefault="00844BA8" w:rsidP="00844BA8">
      <w:pPr>
        <w:pStyle w:val="KeepWithNext"/>
        <w:rPr>
          <w:rtl/>
          <w:lang w:eastAsia="he-IL"/>
        </w:rPr>
      </w:pPr>
    </w:p>
    <w:p w:rsidR="00844BA8" w:rsidRDefault="00796279" w:rsidP="00844BA8">
      <w:pPr>
        <w:rPr>
          <w:rtl/>
          <w:lang w:eastAsia="he-IL"/>
        </w:rPr>
      </w:pPr>
      <w:r>
        <w:rPr>
          <w:rFonts w:hint="cs"/>
          <w:rtl/>
          <w:lang w:eastAsia="he-IL"/>
        </w:rPr>
        <w:t xml:space="preserve">שלא הכול ייפול. </w:t>
      </w:r>
      <w:r w:rsidR="00844BA8">
        <w:rPr>
          <w:rFonts w:hint="cs"/>
          <w:rtl/>
          <w:lang w:eastAsia="he-IL"/>
        </w:rPr>
        <w:t>שההצעה לא תיפול בסוף</w:t>
      </w:r>
      <w:r>
        <w:rPr>
          <w:rFonts w:hint="cs"/>
          <w:rtl/>
          <w:lang w:eastAsia="he-IL"/>
        </w:rPr>
        <w:t>.</w:t>
      </w:r>
    </w:p>
    <w:p w:rsidR="00844BA8" w:rsidRDefault="00844BA8" w:rsidP="00844BA8">
      <w:pPr>
        <w:rPr>
          <w:rtl/>
          <w:lang w:eastAsia="he-IL"/>
        </w:rPr>
      </w:pPr>
    </w:p>
    <w:p w:rsidR="00844BA8" w:rsidRDefault="00844BA8" w:rsidP="00844BA8">
      <w:pPr>
        <w:pStyle w:val="af6"/>
        <w:keepNext/>
        <w:rPr>
          <w:rtl/>
        </w:rPr>
      </w:pPr>
      <w:bookmarkStart w:id="188" w:name="ET_yor_5520_40"/>
      <w:r w:rsidRPr="00844BA8">
        <w:rPr>
          <w:rStyle w:val="TagStyle"/>
          <w:rtl/>
        </w:rPr>
        <w:t xml:space="preserve"> &lt;&lt; יור &gt;&gt; </w:t>
      </w:r>
      <w:r>
        <w:rPr>
          <w:rtl/>
        </w:rPr>
        <w:t>היו"ר עודד פורר:</w:t>
      </w:r>
      <w:r w:rsidRPr="00844BA8">
        <w:rPr>
          <w:rStyle w:val="TagStyle"/>
          <w:rtl/>
        </w:rPr>
        <w:t xml:space="preserve"> &lt;&lt; יור &gt;&gt;</w:t>
      </w:r>
      <w:bookmarkEnd w:id="188"/>
    </w:p>
    <w:p w:rsidR="00844BA8" w:rsidRDefault="00844BA8" w:rsidP="00844BA8">
      <w:pPr>
        <w:pStyle w:val="KeepWithNext"/>
        <w:rPr>
          <w:rtl/>
          <w:lang w:eastAsia="he-IL"/>
        </w:rPr>
      </w:pPr>
    </w:p>
    <w:p w:rsidR="00844BA8" w:rsidRDefault="00844BA8" w:rsidP="00844BA8">
      <w:pPr>
        <w:rPr>
          <w:rtl/>
          <w:lang w:eastAsia="he-IL"/>
        </w:rPr>
      </w:pPr>
      <w:r>
        <w:rPr>
          <w:rFonts w:hint="cs"/>
          <w:rtl/>
          <w:lang w:eastAsia="he-IL"/>
        </w:rPr>
        <w:t>אני לא רואה אותה נופלת</w:t>
      </w:r>
      <w:r w:rsidR="00796279">
        <w:rPr>
          <w:rFonts w:hint="cs"/>
          <w:rtl/>
          <w:lang w:eastAsia="he-IL"/>
        </w:rPr>
        <w:t xml:space="preserve"> בגלל זה, אבל תיכף נדבר על זה. משרד הרווחה?</w:t>
      </w:r>
    </w:p>
    <w:p w:rsidR="00844BA8" w:rsidRDefault="00844BA8" w:rsidP="00844BA8">
      <w:pPr>
        <w:rPr>
          <w:rtl/>
          <w:lang w:eastAsia="he-IL"/>
        </w:rPr>
      </w:pPr>
    </w:p>
    <w:p w:rsidR="00844BA8" w:rsidRDefault="00844BA8" w:rsidP="00844BA8">
      <w:pPr>
        <w:pStyle w:val="af9"/>
        <w:keepNext/>
        <w:rPr>
          <w:rtl/>
          <w:lang w:eastAsia="he-IL"/>
        </w:rPr>
      </w:pPr>
      <w:bookmarkStart w:id="189" w:name="ET_guest_842996_41"/>
      <w:r w:rsidRPr="00844BA8">
        <w:rPr>
          <w:rStyle w:val="TagStyle"/>
          <w:rtl/>
        </w:rPr>
        <w:t xml:space="preserve"> &lt;&lt; אורח &gt;&gt; </w:t>
      </w:r>
      <w:r>
        <w:rPr>
          <w:rtl/>
          <w:lang w:eastAsia="he-IL"/>
        </w:rPr>
        <w:t>תמר מתתיהו:</w:t>
      </w:r>
      <w:r w:rsidRPr="00844BA8">
        <w:rPr>
          <w:rStyle w:val="TagStyle"/>
          <w:rtl/>
        </w:rPr>
        <w:t xml:space="preserve"> &lt;&lt; אורח &gt;&gt;</w:t>
      </w:r>
      <w:r>
        <w:rPr>
          <w:rtl/>
          <w:lang w:eastAsia="he-IL"/>
        </w:rPr>
        <w:t xml:space="preserve">   </w:t>
      </w:r>
      <w:bookmarkEnd w:id="189"/>
    </w:p>
    <w:p w:rsidR="00844BA8" w:rsidRDefault="00844BA8" w:rsidP="00844BA8">
      <w:pPr>
        <w:pStyle w:val="KeepWithNext"/>
        <w:rPr>
          <w:rtl/>
          <w:lang w:eastAsia="he-IL"/>
        </w:rPr>
      </w:pPr>
    </w:p>
    <w:p w:rsidR="00844BA8" w:rsidRDefault="00796279" w:rsidP="00844BA8">
      <w:pPr>
        <w:rPr>
          <w:rtl/>
          <w:lang w:eastAsia="he-IL"/>
        </w:rPr>
      </w:pPr>
      <w:r>
        <w:rPr>
          <w:rFonts w:hint="cs"/>
          <w:rtl/>
          <w:lang w:eastAsia="he-IL"/>
        </w:rPr>
        <w:t xml:space="preserve">תמר מתתיהו, משרד </w:t>
      </w:r>
      <w:bookmarkStart w:id="190" w:name="_ETM_Q1_1384000"/>
      <w:bookmarkEnd w:id="190"/>
      <w:r>
        <w:rPr>
          <w:rFonts w:hint="cs"/>
          <w:rtl/>
          <w:lang w:eastAsia="he-IL"/>
        </w:rPr>
        <w:t xml:space="preserve">העבודה. </w:t>
      </w:r>
      <w:r w:rsidR="00844BA8">
        <w:rPr>
          <w:rFonts w:hint="cs"/>
          <w:rtl/>
          <w:lang w:eastAsia="he-IL"/>
        </w:rPr>
        <w:t>אני מזרוע העבודה</w:t>
      </w:r>
      <w:r>
        <w:rPr>
          <w:rFonts w:hint="cs"/>
          <w:rtl/>
          <w:lang w:eastAsia="he-IL"/>
        </w:rPr>
        <w:t>,</w:t>
      </w:r>
      <w:r w:rsidR="00844BA8">
        <w:rPr>
          <w:rFonts w:hint="cs"/>
          <w:rtl/>
          <w:lang w:eastAsia="he-IL"/>
        </w:rPr>
        <w:t xml:space="preserve"> יש נציגים </w:t>
      </w:r>
      <w:r>
        <w:rPr>
          <w:rFonts w:hint="cs"/>
          <w:rtl/>
          <w:lang w:eastAsia="he-IL"/>
        </w:rPr>
        <w:t>בזום של הרווחה, שהם יכולים להרחיב בעניין המקצועי</w:t>
      </w:r>
      <w:bookmarkStart w:id="191" w:name="_ETM_Q1_1389000"/>
      <w:bookmarkEnd w:id="191"/>
      <w:r>
        <w:rPr>
          <w:rFonts w:hint="cs"/>
          <w:rtl/>
          <w:lang w:eastAsia="he-IL"/>
        </w:rPr>
        <w:t>, שגם איה דיברה עליו.</w:t>
      </w:r>
    </w:p>
    <w:p w:rsidR="00796279" w:rsidRDefault="00796279" w:rsidP="00844BA8">
      <w:pPr>
        <w:rPr>
          <w:rtl/>
          <w:lang w:eastAsia="he-IL"/>
        </w:rPr>
      </w:pPr>
    </w:p>
    <w:p w:rsidR="00796279" w:rsidRDefault="00796279" w:rsidP="00796279">
      <w:pPr>
        <w:pStyle w:val="af6"/>
        <w:keepNext/>
        <w:rPr>
          <w:rtl/>
        </w:rPr>
      </w:pPr>
      <w:bookmarkStart w:id="192" w:name="ET_yor_5520_100"/>
      <w:r w:rsidRPr="00796279">
        <w:rPr>
          <w:rStyle w:val="TagStyle"/>
          <w:rtl/>
        </w:rPr>
        <w:t xml:space="preserve"> &lt;&lt; יור &gt;&gt; </w:t>
      </w:r>
      <w:r>
        <w:rPr>
          <w:rtl/>
        </w:rPr>
        <w:t>היו"ר עודד פורר:</w:t>
      </w:r>
      <w:r w:rsidRPr="00796279">
        <w:rPr>
          <w:rStyle w:val="TagStyle"/>
          <w:rtl/>
        </w:rPr>
        <w:t xml:space="preserve"> &lt;&lt; יור &gt;&gt;</w:t>
      </w:r>
      <w:r>
        <w:rPr>
          <w:rtl/>
        </w:rPr>
        <w:t xml:space="preserve">   </w:t>
      </w:r>
      <w:bookmarkEnd w:id="192"/>
    </w:p>
    <w:p w:rsidR="00796279" w:rsidRDefault="00796279" w:rsidP="00796279">
      <w:pPr>
        <w:pStyle w:val="KeepWithNext"/>
        <w:rPr>
          <w:rtl/>
          <w:lang w:eastAsia="he-IL"/>
        </w:rPr>
      </w:pPr>
    </w:p>
    <w:p w:rsidR="00796279" w:rsidRDefault="00796279" w:rsidP="00796279">
      <w:pPr>
        <w:rPr>
          <w:rtl/>
          <w:lang w:eastAsia="he-IL"/>
        </w:rPr>
      </w:pPr>
      <w:r>
        <w:rPr>
          <w:rFonts w:hint="cs"/>
          <w:rtl/>
          <w:lang w:eastAsia="he-IL"/>
        </w:rPr>
        <w:t>מיכל חנוך אחדות, בבקשה. בזום.</w:t>
      </w:r>
    </w:p>
    <w:p w:rsidR="00796279" w:rsidRDefault="00796279" w:rsidP="00796279">
      <w:pPr>
        <w:rPr>
          <w:rtl/>
          <w:lang w:eastAsia="he-IL"/>
        </w:rPr>
      </w:pPr>
      <w:bookmarkStart w:id="193" w:name="_ETM_Q1_1396000"/>
      <w:bookmarkEnd w:id="193"/>
    </w:p>
    <w:p w:rsidR="00796279" w:rsidRDefault="00796279" w:rsidP="00796279">
      <w:pPr>
        <w:pStyle w:val="af9"/>
        <w:keepNext/>
        <w:rPr>
          <w:rtl/>
          <w:lang w:eastAsia="he-IL"/>
        </w:rPr>
      </w:pPr>
      <w:bookmarkStart w:id="194" w:name="ET_guest_842996_101"/>
      <w:r w:rsidRPr="00796279">
        <w:rPr>
          <w:rStyle w:val="TagStyle"/>
          <w:rtl/>
        </w:rPr>
        <w:t xml:space="preserve"> &lt;&lt; אורח &gt;&gt; </w:t>
      </w:r>
      <w:r>
        <w:rPr>
          <w:rtl/>
          <w:lang w:eastAsia="he-IL"/>
        </w:rPr>
        <w:t>תמר מתתיהו:</w:t>
      </w:r>
      <w:r w:rsidRPr="00796279">
        <w:rPr>
          <w:rStyle w:val="TagStyle"/>
          <w:rtl/>
        </w:rPr>
        <w:t xml:space="preserve"> &lt;&lt; אורח &gt;&gt;</w:t>
      </w:r>
      <w:bookmarkEnd w:id="194"/>
    </w:p>
    <w:p w:rsidR="00796279" w:rsidRDefault="00796279" w:rsidP="00796279">
      <w:pPr>
        <w:pStyle w:val="KeepWithNext"/>
        <w:rPr>
          <w:rtl/>
          <w:lang w:eastAsia="he-IL"/>
        </w:rPr>
      </w:pPr>
    </w:p>
    <w:p w:rsidR="00796279" w:rsidRPr="00796279" w:rsidRDefault="00796279" w:rsidP="00796279">
      <w:pPr>
        <w:rPr>
          <w:rtl/>
          <w:lang w:eastAsia="he-IL"/>
        </w:rPr>
      </w:pPr>
      <w:r>
        <w:rPr>
          <w:rFonts w:hint="cs"/>
          <w:rtl/>
          <w:lang w:eastAsia="he-IL"/>
        </w:rPr>
        <w:t xml:space="preserve">נכון. אז </w:t>
      </w:r>
      <w:bookmarkStart w:id="195" w:name="_ETM_Q1_1393000"/>
      <w:bookmarkEnd w:id="195"/>
      <w:r>
        <w:rPr>
          <w:rFonts w:hint="cs"/>
          <w:rtl/>
          <w:lang w:eastAsia="he-IL"/>
        </w:rPr>
        <w:t>אולי היא קודם תדבר, ואז אני אמשיך.</w:t>
      </w:r>
    </w:p>
    <w:p w:rsidR="00844BA8" w:rsidRDefault="00844BA8" w:rsidP="00844BA8">
      <w:pPr>
        <w:rPr>
          <w:rtl/>
          <w:lang w:eastAsia="he-IL"/>
        </w:rPr>
      </w:pPr>
    </w:p>
    <w:p w:rsidR="00844BA8" w:rsidRDefault="00844BA8" w:rsidP="00844BA8">
      <w:pPr>
        <w:pStyle w:val="af9"/>
        <w:keepNext/>
        <w:rPr>
          <w:rtl/>
          <w:lang w:eastAsia="he-IL"/>
        </w:rPr>
      </w:pPr>
      <w:bookmarkStart w:id="196" w:name="ET_guest_482240_42"/>
      <w:r w:rsidRPr="00844BA8">
        <w:rPr>
          <w:rStyle w:val="TagStyle"/>
          <w:rtl/>
        </w:rPr>
        <w:t xml:space="preserve"> &lt;&lt; אורח &gt;&gt; </w:t>
      </w:r>
      <w:r>
        <w:rPr>
          <w:rtl/>
          <w:lang w:eastAsia="he-IL"/>
        </w:rPr>
        <w:t>מיכל חנוך אחדות:</w:t>
      </w:r>
      <w:r w:rsidRPr="00844BA8">
        <w:rPr>
          <w:rStyle w:val="TagStyle"/>
          <w:rtl/>
        </w:rPr>
        <w:t xml:space="preserve"> &lt;&lt; אורח &gt;&gt;</w:t>
      </w:r>
      <w:r>
        <w:rPr>
          <w:rtl/>
          <w:lang w:eastAsia="he-IL"/>
        </w:rPr>
        <w:t xml:space="preserve">   </w:t>
      </w:r>
      <w:bookmarkEnd w:id="196"/>
    </w:p>
    <w:p w:rsidR="00844BA8" w:rsidRDefault="00844BA8" w:rsidP="00844BA8">
      <w:pPr>
        <w:pStyle w:val="KeepWithNext"/>
        <w:rPr>
          <w:rtl/>
          <w:lang w:eastAsia="he-IL"/>
        </w:rPr>
      </w:pPr>
    </w:p>
    <w:p w:rsidR="00844BA8" w:rsidRDefault="00844BA8" w:rsidP="00F41201">
      <w:pPr>
        <w:rPr>
          <w:rtl/>
          <w:lang w:eastAsia="he-IL"/>
        </w:rPr>
      </w:pPr>
      <w:r>
        <w:rPr>
          <w:rFonts w:hint="cs"/>
          <w:rtl/>
          <w:lang w:eastAsia="he-IL"/>
        </w:rPr>
        <w:t xml:space="preserve">שלום וברכה, </w:t>
      </w:r>
      <w:r w:rsidR="00796279">
        <w:rPr>
          <w:rFonts w:hint="cs"/>
          <w:rtl/>
          <w:lang w:eastAsia="he-IL"/>
        </w:rPr>
        <w:t>כבוד היושב-ראש.</w:t>
      </w:r>
      <w:r>
        <w:rPr>
          <w:rFonts w:hint="cs"/>
          <w:rtl/>
          <w:lang w:eastAsia="he-IL"/>
        </w:rPr>
        <w:t xml:space="preserve"> </w:t>
      </w:r>
      <w:r w:rsidR="00796279">
        <w:rPr>
          <w:rFonts w:hint="cs"/>
          <w:rtl/>
          <w:lang w:eastAsia="he-IL"/>
        </w:rPr>
        <w:t xml:space="preserve">אולי </w:t>
      </w:r>
      <w:r>
        <w:rPr>
          <w:rFonts w:hint="cs"/>
          <w:rtl/>
          <w:lang w:eastAsia="he-IL"/>
        </w:rPr>
        <w:t>אני אוסיף ואומר</w:t>
      </w:r>
      <w:r w:rsidR="00796279">
        <w:rPr>
          <w:rFonts w:hint="cs"/>
          <w:rtl/>
          <w:lang w:eastAsia="he-IL"/>
        </w:rPr>
        <w:t>, א'</w:t>
      </w:r>
      <w:bookmarkStart w:id="197" w:name="_ETM_Q1_1415000"/>
      <w:bookmarkEnd w:id="197"/>
      <w:r w:rsidR="00796279">
        <w:rPr>
          <w:rFonts w:hint="cs"/>
          <w:rtl/>
          <w:lang w:eastAsia="he-IL"/>
        </w:rPr>
        <w:t>,</w:t>
      </w:r>
      <w:r>
        <w:rPr>
          <w:rFonts w:hint="cs"/>
          <w:rtl/>
          <w:lang w:eastAsia="he-IL"/>
        </w:rPr>
        <w:t xml:space="preserve"> אני שמחה </w:t>
      </w:r>
      <w:r w:rsidR="00796279">
        <w:rPr>
          <w:rFonts w:hint="cs"/>
          <w:rtl/>
          <w:lang w:eastAsia="he-IL"/>
        </w:rPr>
        <w:t xml:space="preserve">מאוד </w:t>
      </w:r>
      <w:r>
        <w:rPr>
          <w:rFonts w:hint="cs"/>
          <w:rtl/>
          <w:lang w:eastAsia="he-IL"/>
        </w:rPr>
        <w:t>שהוועדה דנה איך לשפר את רווחתן של נשים נפגעות אלימות</w:t>
      </w:r>
      <w:r w:rsidR="00796279">
        <w:rPr>
          <w:rFonts w:hint="cs"/>
          <w:rtl/>
          <w:lang w:eastAsia="he-IL"/>
        </w:rPr>
        <w:t>,</w:t>
      </w:r>
      <w:bookmarkStart w:id="198" w:name="_ETM_Q1_1423000"/>
      <w:bookmarkEnd w:id="198"/>
      <w:r w:rsidR="00796279">
        <w:rPr>
          <w:rFonts w:hint="cs"/>
          <w:rtl/>
          <w:lang w:eastAsia="he-IL"/>
        </w:rPr>
        <w:t xml:space="preserve"> וחשוב לומר: נפגעות אלימות</w:t>
      </w:r>
      <w:r>
        <w:rPr>
          <w:rFonts w:hint="cs"/>
          <w:rtl/>
          <w:lang w:eastAsia="he-IL"/>
        </w:rPr>
        <w:t xml:space="preserve"> על כל סוגיה</w:t>
      </w:r>
      <w:r w:rsidR="00796279">
        <w:rPr>
          <w:rFonts w:hint="cs"/>
          <w:rtl/>
          <w:lang w:eastAsia="he-IL"/>
        </w:rPr>
        <w:t>,</w:t>
      </w:r>
      <w:r>
        <w:rPr>
          <w:rFonts w:hint="cs"/>
          <w:rtl/>
          <w:lang w:eastAsia="he-IL"/>
        </w:rPr>
        <w:t xml:space="preserve"> לא רק מוכות. אני אגיד </w:t>
      </w:r>
      <w:r w:rsidR="00796279">
        <w:rPr>
          <w:rFonts w:hint="cs"/>
          <w:rtl/>
          <w:lang w:eastAsia="he-IL"/>
        </w:rPr>
        <w:t xml:space="preserve">שאיזשהו </w:t>
      </w:r>
      <w:r>
        <w:rPr>
          <w:rFonts w:hint="cs"/>
          <w:rtl/>
          <w:lang w:eastAsia="he-IL"/>
        </w:rPr>
        <w:t>היבט שמשרד המשפטים העלה</w:t>
      </w:r>
      <w:r w:rsidR="00796279">
        <w:rPr>
          <w:rFonts w:hint="cs"/>
          <w:rtl/>
          <w:lang w:eastAsia="he-IL"/>
        </w:rPr>
        <w:t>,</w:t>
      </w:r>
      <w:r>
        <w:rPr>
          <w:rFonts w:hint="cs"/>
          <w:rtl/>
          <w:lang w:eastAsia="he-IL"/>
        </w:rPr>
        <w:t xml:space="preserve"> זה יכול להיות </w:t>
      </w:r>
      <w:r w:rsidR="00796279">
        <w:rPr>
          <w:rFonts w:hint="cs"/>
          <w:rtl/>
          <w:lang w:eastAsia="he-IL"/>
        </w:rPr>
        <w:t xml:space="preserve">גם </w:t>
      </w:r>
      <w:r>
        <w:rPr>
          <w:rFonts w:hint="cs"/>
          <w:rtl/>
          <w:lang w:eastAsia="he-IL"/>
        </w:rPr>
        <w:t>לרועץ</w:t>
      </w:r>
      <w:r w:rsidR="00796279">
        <w:rPr>
          <w:rFonts w:hint="cs"/>
          <w:rtl/>
          <w:lang w:eastAsia="he-IL"/>
        </w:rPr>
        <w:t xml:space="preserve">. מה קורה אם </w:t>
      </w:r>
      <w:r>
        <w:rPr>
          <w:rFonts w:hint="cs"/>
          <w:rtl/>
          <w:lang w:eastAsia="he-IL"/>
        </w:rPr>
        <w:t>אישה תבחר לצאת ממקום העבודה</w:t>
      </w:r>
      <w:r w:rsidR="00C63E81">
        <w:rPr>
          <w:rFonts w:hint="cs"/>
          <w:rtl/>
          <w:lang w:eastAsia="he-IL"/>
        </w:rPr>
        <w:t xml:space="preserve">, ויהיה עליה </w:t>
      </w:r>
      <w:bookmarkStart w:id="199" w:name="_ETM_Q1_1445000"/>
      <w:bookmarkEnd w:id="199"/>
      <w:r w:rsidR="00C63E81">
        <w:rPr>
          <w:rFonts w:hint="cs"/>
          <w:rtl/>
          <w:lang w:eastAsia="he-IL"/>
        </w:rPr>
        <w:t>לחץ לא לעז</w:t>
      </w:r>
      <w:r w:rsidR="00F41201">
        <w:rPr>
          <w:rFonts w:hint="cs"/>
          <w:rtl/>
          <w:lang w:eastAsia="he-IL"/>
        </w:rPr>
        <w:t>וב, כי זה ימנע מהמעסיק את המענק?</w:t>
      </w:r>
      <w:r w:rsidR="00C63E81">
        <w:rPr>
          <w:rFonts w:hint="cs"/>
          <w:rtl/>
          <w:lang w:eastAsia="he-IL"/>
        </w:rPr>
        <w:t xml:space="preserve"> </w:t>
      </w:r>
      <w:r>
        <w:rPr>
          <w:rFonts w:hint="cs"/>
          <w:rtl/>
          <w:lang w:eastAsia="he-IL"/>
        </w:rPr>
        <w:t>צריך לחשוב גם על זה</w:t>
      </w:r>
      <w:r w:rsidR="00C63E81">
        <w:rPr>
          <w:rFonts w:hint="cs"/>
          <w:rtl/>
          <w:lang w:eastAsia="he-IL"/>
        </w:rPr>
        <w:t>,</w:t>
      </w:r>
      <w:r>
        <w:rPr>
          <w:rFonts w:hint="cs"/>
          <w:rtl/>
          <w:lang w:eastAsia="he-IL"/>
        </w:rPr>
        <w:t xml:space="preserve"> אם אנחנו לא נכנסים לפרטיות של האישה ולוחצים </w:t>
      </w:r>
      <w:r w:rsidR="00C63E81">
        <w:rPr>
          <w:rFonts w:hint="cs"/>
          <w:rtl/>
          <w:lang w:eastAsia="he-IL"/>
        </w:rPr>
        <w:t xml:space="preserve">וקובעים </w:t>
      </w:r>
      <w:bookmarkStart w:id="200" w:name="_ETM_Q1_1460000"/>
      <w:bookmarkEnd w:id="200"/>
      <w:r>
        <w:rPr>
          <w:rFonts w:hint="cs"/>
          <w:rtl/>
          <w:lang w:eastAsia="he-IL"/>
        </w:rPr>
        <w:t>בעניין הזה</w:t>
      </w:r>
      <w:r w:rsidR="00C63E81">
        <w:rPr>
          <w:rFonts w:hint="cs"/>
          <w:rtl/>
          <w:lang w:eastAsia="he-IL"/>
        </w:rPr>
        <w:t>.</w:t>
      </w:r>
      <w:r>
        <w:rPr>
          <w:rFonts w:hint="cs"/>
          <w:rtl/>
          <w:lang w:eastAsia="he-IL"/>
        </w:rPr>
        <w:t xml:space="preserve"> אני מתייחסת לגבי התיקון הנוסף שהוצף היום</w:t>
      </w:r>
      <w:r w:rsidR="0017795D">
        <w:rPr>
          <w:rFonts w:hint="cs"/>
          <w:rtl/>
          <w:lang w:eastAsia="he-IL"/>
        </w:rPr>
        <w:t>.</w:t>
      </w:r>
    </w:p>
    <w:p w:rsidR="0017795D" w:rsidRDefault="0017795D" w:rsidP="00844BA8">
      <w:pPr>
        <w:rPr>
          <w:rtl/>
          <w:lang w:eastAsia="he-IL"/>
        </w:rPr>
      </w:pPr>
    </w:p>
    <w:p w:rsidR="00844BA8" w:rsidRDefault="00844BA8" w:rsidP="0017795D">
      <w:pPr>
        <w:rPr>
          <w:rtl/>
          <w:lang w:eastAsia="he-IL"/>
        </w:rPr>
      </w:pPr>
      <w:bookmarkStart w:id="201" w:name="_ETM_Q1_1468000"/>
      <w:bookmarkEnd w:id="201"/>
      <w:r>
        <w:rPr>
          <w:rFonts w:hint="cs"/>
          <w:rtl/>
          <w:lang w:eastAsia="he-IL"/>
        </w:rPr>
        <w:t>חשוב לי להגיד שהמספרים</w:t>
      </w:r>
      <w:r w:rsidR="0017795D">
        <w:rPr>
          <w:rFonts w:hint="cs"/>
          <w:rtl/>
          <w:lang w:eastAsia="he-IL"/>
        </w:rPr>
        <w:t>,</w:t>
      </w:r>
      <w:r>
        <w:rPr>
          <w:rFonts w:hint="cs"/>
          <w:rtl/>
          <w:lang w:eastAsia="he-IL"/>
        </w:rPr>
        <w:t xml:space="preserve"> </w:t>
      </w:r>
      <w:r w:rsidR="0017795D">
        <w:rPr>
          <w:rFonts w:hint="cs"/>
          <w:rtl/>
          <w:lang w:eastAsia="he-IL"/>
        </w:rPr>
        <w:t xml:space="preserve">גם </w:t>
      </w:r>
      <w:r>
        <w:rPr>
          <w:rFonts w:hint="cs"/>
          <w:rtl/>
          <w:lang w:eastAsia="he-IL"/>
        </w:rPr>
        <w:t>של כלל הנשים</w:t>
      </w:r>
      <w:r w:rsidR="0017795D">
        <w:rPr>
          <w:rFonts w:hint="cs"/>
          <w:rtl/>
          <w:lang w:eastAsia="he-IL"/>
        </w:rPr>
        <w:t xml:space="preserve">, כמו שאמר אליעזר שוורץ קודם, הם יחסית </w:t>
      </w:r>
      <w:r>
        <w:rPr>
          <w:rFonts w:hint="cs"/>
          <w:rtl/>
          <w:lang w:eastAsia="he-IL"/>
        </w:rPr>
        <w:t>די זניחים</w:t>
      </w:r>
      <w:r w:rsidR="0017795D">
        <w:rPr>
          <w:rFonts w:hint="cs"/>
          <w:rtl/>
          <w:lang w:eastAsia="he-IL"/>
        </w:rPr>
        <w:t>.</w:t>
      </w:r>
      <w:r>
        <w:rPr>
          <w:rFonts w:hint="cs"/>
          <w:rtl/>
          <w:lang w:eastAsia="he-IL"/>
        </w:rPr>
        <w:t xml:space="preserve"> </w:t>
      </w:r>
      <w:r w:rsidR="0017795D">
        <w:rPr>
          <w:rFonts w:hint="cs"/>
          <w:rtl/>
          <w:lang w:eastAsia="he-IL"/>
        </w:rPr>
        <w:t xml:space="preserve">גם אם אנחנו מדברים על רף מאוד </w:t>
      </w:r>
      <w:bookmarkStart w:id="202" w:name="_ETM_Q1_1487000"/>
      <w:bookmarkEnd w:id="202"/>
      <w:r w:rsidR="0017795D">
        <w:rPr>
          <w:rFonts w:hint="cs"/>
          <w:rtl/>
          <w:lang w:eastAsia="he-IL"/>
        </w:rPr>
        <w:t xml:space="preserve">עליון, </w:t>
      </w:r>
      <w:r>
        <w:rPr>
          <w:rFonts w:hint="cs"/>
          <w:rtl/>
          <w:lang w:eastAsia="he-IL"/>
        </w:rPr>
        <w:t xml:space="preserve">מדובר </w:t>
      </w:r>
      <w:r w:rsidR="0017795D">
        <w:rPr>
          <w:rFonts w:hint="cs"/>
          <w:rtl/>
          <w:lang w:eastAsia="he-IL"/>
        </w:rPr>
        <w:t>בלא יותר מ-150 נשים גג, כולל כולן.</w:t>
      </w:r>
      <w:bookmarkStart w:id="203" w:name="_ETM_Q1_1496000"/>
      <w:bookmarkEnd w:id="203"/>
      <w:r w:rsidR="0017795D">
        <w:rPr>
          <w:rFonts w:hint="cs"/>
          <w:rtl/>
          <w:lang w:eastAsia="he-IL"/>
        </w:rPr>
        <w:t xml:space="preserve"> </w:t>
      </w:r>
      <w:r>
        <w:rPr>
          <w:rFonts w:hint="cs"/>
          <w:rtl/>
          <w:lang w:eastAsia="he-IL"/>
        </w:rPr>
        <w:t xml:space="preserve">כמובן </w:t>
      </w:r>
      <w:r w:rsidR="0017795D">
        <w:rPr>
          <w:rFonts w:hint="cs"/>
          <w:rtl/>
          <w:lang w:eastAsia="he-IL"/>
        </w:rPr>
        <w:t>ש</w:t>
      </w:r>
      <w:r>
        <w:rPr>
          <w:rFonts w:hint="cs"/>
          <w:rtl/>
          <w:lang w:eastAsia="he-IL"/>
        </w:rPr>
        <w:t>לא כולן עובדות במקום עבודה מוסדר</w:t>
      </w:r>
      <w:r w:rsidR="0017795D">
        <w:rPr>
          <w:rFonts w:hint="cs"/>
          <w:rtl/>
          <w:lang w:eastAsia="he-IL"/>
        </w:rPr>
        <w:t>, צריך לומר,</w:t>
      </w:r>
      <w:r>
        <w:rPr>
          <w:rFonts w:hint="cs"/>
          <w:rtl/>
          <w:lang w:eastAsia="he-IL"/>
        </w:rPr>
        <w:t xml:space="preserve"> חלק גדול </w:t>
      </w:r>
      <w:r w:rsidR="0017795D">
        <w:rPr>
          <w:rFonts w:hint="cs"/>
          <w:rtl/>
          <w:lang w:eastAsia="he-IL"/>
        </w:rPr>
        <w:t xml:space="preserve">מהן עובדות במקומות פחות מוסדרים – </w:t>
      </w:r>
      <w:r>
        <w:rPr>
          <w:rFonts w:hint="cs"/>
          <w:rtl/>
          <w:lang w:eastAsia="he-IL"/>
        </w:rPr>
        <w:t>במשק בית</w:t>
      </w:r>
      <w:r w:rsidR="0017795D">
        <w:rPr>
          <w:rFonts w:hint="cs"/>
          <w:rtl/>
          <w:lang w:eastAsia="he-IL"/>
        </w:rPr>
        <w:t>,</w:t>
      </w:r>
      <w:r>
        <w:rPr>
          <w:rFonts w:hint="cs"/>
          <w:rtl/>
          <w:lang w:eastAsia="he-IL"/>
        </w:rPr>
        <w:t xml:space="preserve"> או מקומות כאלה, </w:t>
      </w:r>
      <w:r w:rsidR="0017795D">
        <w:rPr>
          <w:rFonts w:hint="cs"/>
          <w:rtl/>
          <w:lang w:eastAsia="he-IL"/>
        </w:rPr>
        <w:t>ו</w:t>
      </w:r>
      <w:r>
        <w:rPr>
          <w:rFonts w:hint="cs"/>
          <w:rtl/>
          <w:lang w:eastAsia="he-IL"/>
        </w:rPr>
        <w:t xml:space="preserve">גם את זה צריך לקחת בחשבון. </w:t>
      </w:r>
      <w:r w:rsidR="0017795D">
        <w:rPr>
          <w:rFonts w:hint="cs"/>
          <w:rtl/>
          <w:lang w:eastAsia="he-IL"/>
        </w:rPr>
        <w:t xml:space="preserve">אנחנו מדברים על מספרים מועטים. </w:t>
      </w:r>
      <w:r>
        <w:rPr>
          <w:rFonts w:hint="cs"/>
          <w:rtl/>
          <w:lang w:eastAsia="he-IL"/>
        </w:rPr>
        <w:t xml:space="preserve">אני אגיד </w:t>
      </w:r>
      <w:r w:rsidR="0017795D">
        <w:rPr>
          <w:rFonts w:hint="cs"/>
          <w:rtl/>
          <w:lang w:eastAsia="he-IL"/>
        </w:rPr>
        <w:t xml:space="preserve">גם </w:t>
      </w:r>
      <w:r>
        <w:rPr>
          <w:rFonts w:hint="cs"/>
          <w:rtl/>
          <w:lang w:eastAsia="he-IL"/>
        </w:rPr>
        <w:t>משפט</w:t>
      </w:r>
      <w:r w:rsidR="0017795D">
        <w:rPr>
          <w:rFonts w:hint="cs"/>
          <w:rtl/>
          <w:lang w:eastAsia="he-IL"/>
        </w:rPr>
        <w:t>,</w:t>
      </w:r>
      <w:r>
        <w:rPr>
          <w:rFonts w:hint="cs"/>
          <w:rtl/>
          <w:lang w:eastAsia="he-IL"/>
        </w:rPr>
        <w:t xml:space="preserve"> שיש </w:t>
      </w:r>
      <w:r w:rsidR="0017795D">
        <w:rPr>
          <w:rFonts w:hint="cs"/>
          <w:rtl/>
          <w:lang w:eastAsia="he-IL"/>
        </w:rPr>
        <w:t xml:space="preserve">הרבה מאוד </w:t>
      </w:r>
      <w:r>
        <w:rPr>
          <w:rFonts w:hint="cs"/>
          <w:rtl/>
          <w:lang w:eastAsia="he-IL"/>
        </w:rPr>
        <w:t xml:space="preserve">נשים נפגעות אלימות </w:t>
      </w:r>
      <w:r w:rsidR="0017795D">
        <w:rPr>
          <w:rFonts w:hint="cs"/>
          <w:rtl/>
          <w:lang w:eastAsia="he-IL"/>
        </w:rPr>
        <w:t>שעוברות תהליכים ו</w:t>
      </w:r>
      <w:r>
        <w:rPr>
          <w:rFonts w:hint="cs"/>
          <w:rtl/>
          <w:lang w:eastAsia="he-IL"/>
        </w:rPr>
        <w:t>לא מגיעות למקלט</w:t>
      </w:r>
      <w:r w:rsidR="0017795D">
        <w:rPr>
          <w:rFonts w:hint="cs"/>
          <w:rtl/>
          <w:lang w:eastAsia="he-IL"/>
        </w:rPr>
        <w:t>,</w:t>
      </w:r>
      <w:r>
        <w:rPr>
          <w:rFonts w:hint="cs"/>
          <w:rtl/>
          <w:lang w:eastAsia="he-IL"/>
        </w:rPr>
        <w:t xml:space="preserve"> אולי צריך לתת את הדעת גם עליהן</w:t>
      </w:r>
      <w:r w:rsidR="0017795D">
        <w:rPr>
          <w:rFonts w:hint="cs"/>
          <w:rtl/>
          <w:lang w:eastAsia="he-IL"/>
        </w:rPr>
        <w:t>.</w:t>
      </w:r>
    </w:p>
    <w:p w:rsidR="00844BA8" w:rsidRDefault="00844BA8" w:rsidP="00844BA8">
      <w:pPr>
        <w:rPr>
          <w:rtl/>
          <w:lang w:eastAsia="he-IL"/>
        </w:rPr>
      </w:pPr>
    </w:p>
    <w:p w:rsidR="0017795D" w:rsidRDefault="0017795D" w:rsidP="0017795D">
      <w:pPr>
        <w:pStyle w:val="af6"/>
        <w:keepNext/>
        <w:rPr>
          <w:rtl/>
        </w:rPr>
      </w:pPr>
      <w:bookmarkStart w:id="204" w:name="ET_yor_5520_102"/>
      <w:r w:rsidRPr="0017795D">
        <w:rPr>
          <w:rStyle w:val="TagStyle"/>
          <w:rtl/>
        </w:rPr>
        <w:t xml:space="preserve"> &lt;&lt; יור &gt;&gt; </w:t>
      </w:r>
      <w:r>
        <w:rPr>
          <w:rtl/>
        </w:rPr>
        <w:t>היו"ר עודד פורר:</w:t>
      </w:r>
      <w:r w:rsidRPr="0017795D">
        <w:rPr>
          <w:rStyle w:val="TagStyle"/>
          <w:rtl/>
        </w:rPr>
        <w:t xml:space="preserve"> &lt;&lt; יור &gt;&gt;</w:t>
      </w:r>
      <w:r>
        <w:rPr>
          <w:rtl/>
        </w:rPr>
        <w:t xml:space="preserve">   </w:t>
      </w:r>
      <w:bookmarkEnd w:id="204"/>
    </w:p>
    <w:p w:rsidR="0017795D" w:rsidRDefault="0017795D" w:rsidP="0017795D">
      <w:pPr>
        <w:pStyle w:val="KeepWithNext"/>
        <w:rPr>
          <w:rtl/>
          <w:lang w:eastAsia="he-IL"/>
        </w:rPr>
      </w:pPr>
    </w:p>
    <w:p w:rsidR="0017795D" w:rsidRDefault="0017795D" w:rsidP="0017795D">
      <w:pPr>
        <w:rPr>
          <w:rtl/>
          <w:lang w:eastAsia="he-IL"/>
        </w:rPr>
      </w:pPr>
      <w:bookmarkStart w:id="205" w:name="_ETM_Q1_1527000"/>
      <w:bookmarkEnd w:id="205"/>
      <w:r>
        <w:rPr>
          <w:rFonts w:hint="cs"/>
          <w:rtl/>
          <w:lang w:eastAsia="he-IL"/>
        </w:rPr>
        <w:t xml:space="preserve">עורכת </w:t>
      </w:r>
      <w:bookmarkStart w:id="206" w:name="_ETM_Q1_1529000"/>
      <w:bookmarkEnd w:id="206"/>
      <w:r>
        <w:rPr>
          <w:rFonts w:hint="cs"/>
          <w:rtl/>
          <w:lang w:eastAsia="he-IL"/>
        </w:rPr>
        <w:t xml:space="preserve">הדין מרים כהבא, נציבת שוויון הזדמנויות בעבודה. </w:t>
      </w:r>
    </w:p>
    <w:p w:rsidR="0017795D" w:rsidRPr="0017795D" w:rsidRDefault="0017795D" w:rsidP="0017795D">
      <w:pPr>
        <w:rPr>
          <w:rtl/>
          <w:lang w:eastAsia="he-IL"/>
        </w:rPr>
      </w:pPr>
      <w:bookmarkStart w:id="207" w:name="_ETM_Q1_1531000"/>
      <w:bookmarkEnd w:id="207"/>
    </w:p>
    <w:p w:rsidR="00844BA8" w:rsidRDefault="00844BA8" w:rsidP="00844BA8">
      <w:pPr>
        <w:pStyle w:val="af9"/>
        <w:keepNext/>
        <w:rPr>
          <w:rtl/>
          <w:lang w:eastAsia="he-IL"/>
        </w:rPr>
      </w:pPr>
      <w:bookmarkStart w:id="208" w:name="ET_guest_767653_43"/>
      <w:r w:rsidRPr="00844BA8">
        <w:rPr>
          <w:rStyle w:val="TagStyle"/>
          <w:rtl/>
        </w:rPr>
        <w:t xml:space="preserve"> &lt;&lt; אורח &gt;&gt; </w:t>
      </w:r>
      <w:r>
        <w:rPr>
          <w:rtl/>
          <w:lang w:eastAsia="he-IL"/>
        </w:rPr>
        <w:t>מרים כהבא:</w:t>
      </w:r>
      <w:r w:rsidRPr="00844BA8">
        <w:rPr>
          <w:rStyle w:val="TagStyle"/>
          <w:rtl/>
        </w:rPr>
        <w:t xml:space="preserve"> &lt;&lt; אורח &gt;&gt;</w:t>
      </w:r>
      <w:r>
        <w:rPr>
          <w:rtl/>
          <w:lang w:eastAsia="he-IL"/>
        </w:rPr>
        <w:t xml:space="preserve">   </w:t>
      </w:r>
      <w:bookmarkEnd w:id="208"/>
    </w:p>
    <w:p w:rsidR="00844BA8" w:rsidRDefault="00844BA8" w:rsidP="00844BA8">
      <w:pPr>
        <w:pStyle w:val="KeepWithNext"/>
        <w:rPr>
          <w:rtl/>
          <w:lang w:eastAsia="he-IL"/>
        </w:rPr>
      </w:pPr>
    </w:p>
    <w:p w:rsidR="00844BA8" w:rsidRDefault="0012019E" w:rsidP="006716EF">
      <w:pPr>
        <w:rPr>
          <w:rtl/>
          <w:lang w:eastAsia="he-IL"/>
        </w:rPr>
      </w:pPr>
      <w:r>
        <w:rPr>
          <w:rFonts w:hint="cs"/>
          <w:rtl/>
          <w:lang w:eastAsia="he-IL"/>
        </w:rPr>
        <w:t xml:space="preserve">בוקר טוב, </w:t>
      </w:r>
      <w:r w:rsidR="00287505">
        <w:rPr>
          <w:rFonts w:hint="cs"/>
          <w:rtl/>
          <w:lang w:eastAsia="he-IL"/>
        </w:rPr>
        <w:t>כבוד היושב-ראש.</w:t>
      </w:r>
      <w:r>
        <w:rPr>
          <w:rFonts w:hint="cs"/>
          <w:rtl/>
          <w:lang w:eastAsia="he-IL"/>
        </w:rPr>
        <w:t xml:space="preserve"> נציבות שוויון הזדמנויות בעבודה כבר שנתיים מנסה לקדם חלוקת אות </w:t>
      </w:r>
      <w:r w:rsidR="00AC5712">
        <w:rPr>
          <w:rFonts w:hint="cs"/>
          <w:rtl/>
          <w:lang w:eastAsia="he-IL"/>
        </w:rPr>
        <w:t xml:space="preserve">מכוח חוק לעידוד </w:t>
      </w:r>
      <w:bookmarkStart w:id="209" w:name="_ETM_Q1_1557000"/>
      <w:bookmarkEnd w:id="209"/>
      <w:r w:rsidR="00AC5712">
        <w:rPr>
          <w:rFonts w:hint="cs"/>
          <w:rtl/>
          <w:lang w:eastAsia="he-IL"/>
        </w:rPr>
        <w:t xml:space="preserve">שילוב של נשים בשוק העבודה. </w:t>
      </w:r>
      <w:r>
        <w:rPr>
          <w:rFonts w:hint="cs"/>
          <w:rtl/>
          <w:lang w:eastAsia="he-IL"/>
        </w:rPr>
        <w:t xml:space="preserve">מדובר בחוק </w:t>
      </w:r>
      <w:r w:rsidR="00AC5712">
        <w:rPr>
          <w:rFonts w:hint="cs"/>
          <w:rtl/>
          <w:lang w:eastAsia="he-IL"/>
        </w:rPr>
        <w:t xml:space="preserve">שבא </w:t>
      </w:r>
      <w:r>
        <w:rPr>
          <w:rFonts w:hint="cs"/>
          <w:rtl/>
          <w:lang w:eastAsia="he-IL"/>
        </w:rPr>
        <w:t xml:space="preserve">לתגמל מעסיקים </w:t>
      </w:r>
      <w:r w:rsidR="00AC5712">
        <w:rPr>
          <w:rFonts w:hint="cs"/>
          <w:rtl/>
          <w:lang w:eastAsia="he-IL"/>
        </w:rPr>
        <w:t xml:space="preserve">שעשו מעבר לחובות החוקיות </w:t>
      </w:r>
      <w:bookmarkStart w:id="210" w:name="_ETM_Q1_1565000"/>
      <w:bookmarkEnd w:id="210"/>
      <w:r w:rsidR="00AC5712">
        <w:rPr>
          <w:rFonts w:hint="cs"/>
          <w:rtl/>
          <w:lang w:eastAsia="he-IL"/>
        </w:rPr>
        <w:t xml:space="preserve">שהם מחויבים להן על פי חוק. </w:t>
      </w:r>
      <w:r>
        <w:rPr>
          <w:rFonts w:hint="cs"/>
          <w:rtl/>
          <w:lang w:eastAsia="he-IL"/>
        </w:rPr>
        <w:t>כל הנושא הזה מבורך מאוד</w:t>
      </w:r>
      <w:r w:rsidR="00AC5712">
        <w:rPr>
          <w:rFonts w:hint="cs"/>
          <w:rtl/>
          <w:lang w:eastAsia="he-IL"/>
        </w:rPr>
        <w:t>, אנחנו חושבים ש</w:t>
      </w:r>
      <w:r>
        <w:rPr>
          <w:rFonts w:hint="cs"/>
          <w:rtl/>
          <w:lang w:eastAsia="he-IL"/>
        </w:rPr>
        <w:t>זה חשוב</w:t>
      </w:r>
      <w:r w:rsidR="00AC5712">
        <w:rPr>
          <w:rFonts w:hint="cs"/>
          <w:rtl/>
          <w:lang w:eastAsia="he-IL"/>
        </w:rPr>
        <w:t>, אבל</w:t>
      </w:r>
      <w:r>
        <w:rPr>
          <w:rFonts w:hint="cs"/>
          <w:rtl/>
          <w:lang w:eastAsia="he-IL"/>
        </w:rPr>
        <w:t xml:space="preserve"> אנחנו חושבים שהאכסניה לא מתאימה</w:t>
      </w:r>
      <w:r w:rsidR="00AC5712">
        <w:rPr>
          <w:rFonts w:hint="cs"/>
          <w:rtl/>
          <w:lang w:eastAsia="he-IL"/>
        </w:rPr>
        <w:t xml:space="preserve">. החוק בא לתת אות הכרה, להעריך את פועלו </w:t>
      </w:r>
      <w:bookmarkStart w:id="211" w:name="_ETM_Q1_1581000"/>
      <w:bookmarkEnd w:id="211"/>
      <w:r w:rsidR="00AC5712">
        <w:rPr>
          <w:rFonts w:hint="cs"/>
          <w:rtl/>
          <w:lang w:eastAsia="he-IL"/>
        </w:rPr>
        <w:t>של מעסיק</w:t>
      </w:r>
      <w:r>
        <w:rPr>
          <w:rFonts w:hint="cs"/>
          <w:rtl/>
          <w:lang w:eastAsia="he-IL"/>
        </w:rPr>
        <w:t xml:space="preserve"> שבא לקדם פרקטיקות </w:t>
      </w:r>
      <w:r w:rsidR="00AC5712">
        <w:rPr>
          <w:rFonts w:hint="cs"/>
          <w:rtl/>
          <w:lang w:eastAsia="he-IL"/>
        </w:rPr>
        <w:t xml:space="preserve">שיטיבו עם נשים בשוק העבודה, לקדם את הנשים, להתאים </w:t>
      </w:r>
      <w:bookmarkStart w:id="212" w:name="_ETM_Q1_1589000"/>
      <w:bookmarkEnd w:id="212"/>
      <w:r w:rsidR="00AC5712">
        <w:rPr>
          <w:rFonts w:hint="cs"/>
          <w:rtl/>
          <w:lang w:eastAsia="he-IL"/>
        </w:rPr>
        <w:t xml:space="preserve">את מקום העבודה </w:t>
      </w:r>
      <w:r w:rsidR="00AC5712">
        <w:rPr>
          <w:rFonts w:hint="cs"/>
          <w:rtl/>
          <w:lang w:eastAsia="he-IL"/>
        </w:rPr>
        <w:lastRenderedPageBreak/>
        <w:t xml:space="preserve">למשפחה, מעבר לחובות החוקיות שהוא מחויב </w:t>
      </w:r>
      <w:bookmarkStart w:id="213" w:name="_ETM_Q1_1591000"/>
      <w:bookmarkEnd w:id="213"/>
      <w:r w:rsidR="00AC5712">
        <w:rPr>
          <w:rFonts w:hint="cs"/>
          <w:rtl/>
          <w:lang w:eastAsia="he-IL"/>
        </w:rPr>
        <w:t xml:space="preserve">להן על פי חוק. החוק מדבר על מינוי של מועצה </w:t>
      </w:r>
      <w:bookmarkStart w:id="214" w:name="_ETM_Q1_1600000"/>
      <w:bookmarkEnd w:id="214"/>
      <w:r w:rsidR="00AC5712">
        <w:rPr>
          <w:rFonts w:hint="cs"/>
          <w:rtl/>
          <w:lang w:eastAsia="he-IL"/>
        </w:rPr>
        <w:t>ציבורית</w:t>
      </w:r>
      <w:r>
        <w:rPr>
          <w:rFonts w:hint="cs"/>
          <w:rtl/>
          <w:lang w:eastAsia="he-IL"/>
        </w:rPr>
        <w:t xml:space="preserve"> שאמורה לייעץ לשר</w:t>
      </w:r>
      <w:r w:rsidR="00AC5712">
        <w:rPr>
          <w:rFonts w:hint="cs"/>
          <w:rtl/>
          <w:lang w:eastAsia="he-IL"/>
        </w:rPr>
        <w:t>,</w:t>
      </w:r>
      <w:r>
        <w:rPr>
          <w:rFonts w:hint="cs"/>
          <w:rtl/>
          <w:lang w:eastAsia="he-IL"/>
        </w:rPr>
        <w:t xml:space="preserve"> לקבוע קריטריונים ואמות מידה </w:t>
      </w:r>
      <w:r w:rsidR="00142AE3">
        <w:rPr>
          <w:rFonts w:hint="cs"/>
          <w:rtl/>
          <w:lang w:eastAsia="he-IL"/>
        </w:rPr>
        <w:t>ש</w:t>
      </w:r>
      <w:r w:rsidR="00AC5712">
        <w:rPr>
          <w:rFonts w:hint="cs"/>
          <w:rtl/>
          <w:lang w:eastAsia="he-IL"/>
        </w:rPr>
        <w:t xml:space="preserve">לפיהן תחולק האות. </w:t>
      </w:r>
      <w:r>
        <w:rPr>
          <w:rFonts w:hint="cs"/>
          <w:rtl/>
          <w:lang w:eastAsia="he-IL"/>
        </w:rPr>
        <w:t>החוק לא קובע מה</w:t>
      </w:r>
      <w:r w:rsidR="00AC5712">
        <w:rPr>
          <w:rFonts w:hint="cs"/>
          <w:rtl/>
          <w:lang w:eastAsia="he-IL"/>
        </w:rPr>
        <w:t>ם</w:t>
      </w:r>
      <w:r>
        <w:rPr>
          <w:rFonts w:hint="cs"/>
          <w:rtl/>
          <w:lang w:eastAsia="he-IL"/>
        </w:rPr>
        <w:t xml:space="preserve"> הקריטריונים בכלל</w:t>
      </w:r>
      <w:r w:rsidR="00AC5712">
        <w:rPr>
          <w:rFonts w:hint="cs"/>
          <w:rtl/>
          <w:lang w:eastAsia="he-IL"/>
        </w:rPr>
        <w:t>.</w:t>
      </w:r>
      <w:r w:rsidR="00776C94">
        <w:rPr>
          <w:rFonts w:hint="cs"/>
          <w:rtl/>
          <w:lang w:eastAsia="he-IL"/>
        </w:rPr>
        <w:t xml:space="preserve"> לכל הנושא הזה הוא מסמיך מועצה שקיימת, ממונה, ועובדת כבר שנה ויותר על </w:t>
      </w:r>
      <w:bookmarkStart w:id="215" w:name="_ETM_Q1_1618000"/>
      <w:bookmarkEnd w:id="215"/>
      <w:r w:rsidR="00776C94">
        <w:rPr>
          <w:rFonts w:hint="cs"/>
          <w:rtl/>
          <w:lang w:eastAsia="he-IL"/>
        </w:rPr>
        <w:t>אמות מידה כאלה.</w:t>
      </w:r>
      <w:r>
        <w:rPr>
          <w:rFonts w:hint="cs"/>
          <w:rtl/>
          <w:lang w:eastAsia="he-IL"/>
        </w:rPr>
        <w:t xml:space="preserve"> לשים את המענק שם</w:t>
      </w:r>
      <w:r w:rsidR="00776C94">
        <w:rPr>
          <w:rFonts w:hint="cs"/>
          <w:rtl/>
          <w:lang w:eastAsia="he-IL"/>
        </w:rPr>
        <w:t xml:space="preserve"> זה לקבוע קריטריון בניגוד לרוח החוק. זה</w:t>
      </w:r>
      <w:r>
        <w:rPr>
          <w:rFonts w:hint="cs"/>
          <w:rtl/>
          <w:lang w:eastAsia="he-IL"/>
        </w:rPr>
        <w:t xml:space="preserve"> מנטרל את עבודת המועצה הציבורית</w:t>
      </w:r>
      <w:r w:rsidR="00776C94">
        <w:rPr>
          <w:rFonts w:hint="cs"/>
          <w:rtl/>
          <w:lang w:eastAsia="he-IL"/>
        </w:rPr>
        <w:t>,</w:t>
      </w:r>
      <w:r>
        <w:rPr>
          <w:rFonts w:hint="cs"/>
          <w:rtl/>
          <w:lang w:eastAsia="he-IL"/>
        </w:rPr>
        <w:t xml:space="preserve"> שהיא עמוד התווך של החוק הזה</w:t>
      </w:r>
      <w:bookmarkStart w:id="216" w:name="_ETM_Q1_1632000"/>
      <w:bookmarkEnd w:id="216"/>
      <w:r w:rsidR="00776C94">
        <w:rPr>
          <w:rFonts w:hint="cs"/>
          <w:rtl/>
          <w:lang w:eastAsia="he-IL"/>
        </w:rPr>
        <w:t>.</w:t>
      </w:r>
      <w:r w:rsidR="006716EF">
        <w:rPr>
          <w:rFonts w:hint="cs"/>
          <w:rtl/>
          <w:lang w:eastAsia="he-IL"/>
        </w:rPr>
        <w:t xml:space="preserve"> </w:t>
      </w:r>
      <w:r w:rsidR="00776C94">
        <w:rPr>
          <w:rFonts w:hint="cs"/>
          <w:rtl/>
          <w:lang w:eastAsia="he-IL"/>
        </w:rPr>
        <w:t xml:space="preserve">בנוסף, החוק קובע מנגנון </w:t>
      </w:r>
      <w:r w:rsidR="00776C94">
        <w:rPr>
          <w:rtl/>
          <w:lang w:eastAsia="he-IL"/>
        </w:rPr>
        <w:t>–</w:t>
      </w:r>
      <w:r w:rsidR="00776C94">
        <w:rPr>
          <w:rFonts w:hint="cs"/>
          <w:rtl/>
          <w:lang w:eastAsia="he-IL"/>
        </w:rPr>
        <w:t xml:space="preserve"> זו תחרות. המעסיקים אמורים להגיש בקשה.</w:t>
      </w:r>
      <w:r>
        <w:rPr>
          <w:rFonts w:hint="cs"/>
          <w:rtl/>
          <w:lang w:eastAsia="he-IL"/>
        </w:rPr>
        <w:t xml:space="preserve"> כל מעסיק שחושב שהוא עושה פרקטיקות </w:t>
      </w:r>
      <w:r w:rsidR="006716EF">
        <w:rPr>
          <w:rFonts w:hint="cs"/>
          <w:rtl/>
          <w:lang w:eastAsia="he-IL"/>
        </w:rPr>
        <w:t xml:space="preserve">מטיבות עם הנשים מעבר לדרישות החוק, </w:t>
      </w:r>
      <w:bookmarkStart w:id="217" w:name="_ETM_Q1_1646000"/>
      <w:bookmarkEnd w:id="217"/>
      <w:r>
        <w:rPr>
          <w:rFonts w:hint="cs"/>
          <w:rtl/>
          <w:lang w:eastAsia="he-IL"/>
        </w:rPr>
        <w:t>מגיש בקשה</w:t>
      </w:r>
      <w:r w:rsidR="006716EF">
        <w:rPr>
          <w:rFonts w:hint="cs"/>
          <w:rtl/>
          <w:lang w:eastAsia="he-IL"/>
        </w:rPr>
        <w:t>, תחרות.</w:t>
      </w:r>
      <w:r>
        <w:rPr>
          <w:rFonts w:hint="cs"/>
          <w:rtl/>
          <w:lang w:eastAsia="he-IL"/>
        </w:rPr>
        <w:t xml:space="preserve"> ואז מתכנסת ועדת בחירה </w:t>
      </w:r>
      <w:r w:rsidR="006716EF">
        <w:rPr>
          <w:rFonts w:hint="cs"/>
          <w:rtl/>
          <w:lang w:eastAsia="he-IL"/>
        </w:rPr>
        <w:t>ובוחנת מי המעסיקים שעמדו באמות המידה שהמוע</w:t>
      </w:r>
      <w:r w:rsidR="00142AE3">
        <w:rPr>
          <w:rFonts w:hint="cs"/>
          <w:rtl/>
          <w:lang w:eastAsia="he-IL"/>
        </w:rPr>
        <w:t>צה הציבורית קבעה.</w:t>
      </w:r>
    </w:p>
    <w:p w:rsidR="006716EF" w:rsidRDefault="006716EF" w:rsidP="0012019E">
      <w:pPr>
        <w:rPr>
          <w:rtl/>
          <w:lang w:eastAsia="he-IL"/>
        </w:rPr>
      </w:pPr>
    </w:p>
    <w:p w:rsidR="0012019E" w:rsidRDefault="0012019E" w:rsidP="006716EF">
      <w:pPr>
        <w:rPr>
          <w:rtl/>
          <w:lang w:eastAsia="he-IL"/>
        </w:rPr>
      </w:pPr>
      <w:bookmarkStart w:id="218" w:name="_ETM_Q1_1654000"/>
      <w:bookmarkEnd w:id="218"/>
      <w:r>
        <w:rPr>
          <w:rFonts w:hint="cs"/>
          <w:rtl/>
          <w:lang w:eastAsia="he-IL"/>
        </w:rPr>
        <w:t>אי אפשר לחלק מענק בצורה הזאת</w:t>
      </w:r>
      <w:r w:rsidR="006716EF">
        <w:rPr>
          <w:rFonts w:hint="cs"/>
          <w:rtl/>
          <w:lang w:eastAsia="he-IL"/>
        </w:rPr>
        <w:t>.</w:t>
      </w:r>
      <w:r>
        <w:rPr>
          <w:rFonts w:hint="cs"/>
          <w:rtl/>
          <w:lang w:eastAsia="he-IL"/>
        </w:rPr>
        <w:t xml:space="preserve"> אי אפשר שהמעסיקים יגישו בקשה</w:t>
      </w:r>
      <w:r w:rsidR="006716EF">
        <w:rPr>
          <w:rFonts w:hint="cs"/>
          <w:rtl/>
          <w:lang w:eastAsia="he-IL"/>
        </w:rPr>
        <w:t>, ואז יבחרו.</w:t>
      </w:r>
      <w:r>
        <w:rPr>
          <w:rFonts w:hint="cs"/>
          <w:rtl/>
          <w:lang w:eastAsia="he-IL"/>
        </w:rPr>
        <w:t xml:space="preserve"> כל רוח החוק מדברת על אותו</w:t>
      </w:r>
      <w:r w:rsidR="006716EF">
        <w:rPr>
          <w:rFonts w:hint="cs"/>
          <w:rtl/>
          <w:lang w:eastAsia="he-IL"/>
        </w:rPr>
        <w:t>ת,</w:t>
      </w:r>
      <w:r>
        <w:rPr>
          <w:rFonts w:hint="cs"/>
          <w:rtl/>
          <w:lang w:eastAsia="he-IL"/>
        </w:rPr>
        <w:t xml:space="preserve"> הכרה ומענקים</w:t>
      </w:r>
      <w:r w:rsidR="006716EF">
        <w:rPr>
          <w:rFonts w:hint="cs"/>
          <w:rtl/>
          <w:lang w:eastAsia="he-IL"/>
        </w:rPr>
        <w:t xml:space="preserve">. אנחנו חושבים שהתיקון מבורך, המטרה </w:t>
      </w:r>
      <w:bookmarkStart w:id="219" w:name="_ETM_Q1_1676000"/>
      <w:bookmarkEnd w:id="219"/>
      <w:r w:rsidR="006716EF">
        <w:rPr>
          <w:rFonts w:hint="cs"/>
          <w:rtl/>
          <w:lang w:eastAsia="he-IL"/>
        </w:rPr>
        <w:t>ממש חשובה,</w:t>
      </w:r>
      <w:r>
        <w:rPr>
          <w:rFonts w:hint="cs"/>
          <w:rtl/>
          <w:lang w:eastAsia="he-IL"/>
        </w:rPr>
        <w:t xml:space="preserve"> אבל האכסניה </w:t>
      </w:r>
      <w:r w:rsidR="006716EF">
        <w:rPr>
          <w:rFonts w:hint="cs"/>
          <w:rtl/>
          <w:lang w:eastAsia="he-IL"/>
        </w:rPr>
        <w:t xml:space="preserve">ממש </w:t>
      </w:r>
      <w:r>
        <w:rPr>
          <w:rFonts w:hint="cs"/>
          <w:rtl/>
          <w:lang w:eastAsia="he-IL"/>
        </w:rPr>
        <w:t>לא מתאימה</w:t>
      </w:r>
      <w:r w:rsidR="006716EF">
        <w:rPr>
          <w:rFonts w:hint="cs"/>
          <w:rtl/>
          <w:lang w:eastAsia="he-IL"/>
        </w:rPr>
        <w:t>,</w:t>
      </w:r>
      <w:r>
        <w:rPr>
          <w:rFonts w:hint="cs"/>
          <w:rtl/>
          <w:lang w:eastAsia="he-IL"/>
        </w:rPr>
        <w:t xml:space="preserve"> היא פוגעת ברוח החוק</w:t>
      </w:r>
      <w:r w:rsidR="006716EF">
        <w:rPr>
          <w:rFonts w:hint="cs"/>
          <w:rtl/>
          <w:lang w:eastAsia="he-IL"/>
        </w:rPr>
        <w:t>, במטרה שלשמה היא מיועדת. אנחנו מתנגדים,</w:t>
      </w:r>
      <w:r>
        <w:rPr>
          <w:rFonts w:hint="cs"/>
          <w:rtl/>
          <w:lang w:eastAsia="he-IL"/>
        </w:rPr>
        <w:t xml:space="preserve"> אנחנו חושבים שזה יפגע בחוק הזה ובמטרה הנעלה </w:t>
      </w:r>
      <w:r w:rsidR="006716EF">
        <w:rPr>
          <w:rFonts w:hint="cs"/>
          <w:rtl/>
          <w:lang w:eastAsia="he-IL"/>
        </w:rPr>
        <w:t xml:space="preserve">שמלווה אותו. </w:t>
      </w:r>
      <w:bookmarkStart w:id="220" w:name="_ETM_Q1_1691000"/>
      <w:bookmarkEnd w:id="220"/>
      <w:r>
        <w:rPr>
          <w:rFonts w:hint="cs"/>
          <w:rtl/>
          <w:lang w:eastAsia="he-IL"/>
        </w:rPr>
        <w:t>אני תומכת בתיקון</w:t>
      </w:r>
      <w:r w:rsidR="006716EF">
        <w:rPr>
          <w:rFonts w:hint="cs"/>
          <w:rtl/>
          <w:lang w:eastAsia="he-IL"/>
        </w:rPr>
        <w:t>,</w:t>
      </w:r>
      <w:r>
        <w:rPr>
          <w:rFonts w:hint="cs"/>
          <w:rtl/>
          <w:lang w:eastAsia="he-IL"/>
        </w:rPr>
        <w:t xml:space="preserve"> אבל אני חושבת שהאכסניה </w:t>
      </w:r>
      <w:r w:rsidR="006716EF">
        <w:rPr>
          <w:rFonts w:hint="cs"/>
          <w:rtl/>
          <w:lang w:eastAsia="he-IL"/>
        </w:rPr>
        <w:t xml:space="preserve">ממש </w:t>
      </w:r>
      <w:r>
        <w:rPr>
          <w:rFonts w:hint="cs"/>
          <w:rtl/>
          <w:lang w:eastAsia="he-IL"/>
        </w:rPr>
        <w:t>לא מתאימה</w:t>
      </w:r>
      <w:r w:rsidR="006716EF">
        <w:rPr>
          <w:rFonts w:hint="cs"/>
          <w:rtl/>
          <w:lang w:eastAsia="he-IL"/>
        </w:rPr>
        <w:t>.</w:t>
      </w:r>
    </w:p>
    <w:p w:rsidR="0012019E" w:rsidRDefault="0012019E" w:rsidP="0012019E">
      <w:pPr>
        <w:rPr>
          <w:rtl/>
          <w:lang w:eastAsia="he-IL"/>
        </w:rPr>
      </w:pPr>
    </w:p>
    <w:p w:rsidR="0012019E" w:rsidRDefault="0012019E" w:rsidP="0012019E">
      <w:pPr>
        <w:pStyle w:val="af6"/>
        <w:keepNext/>
        <w:rPr>
          <w:rtl/>
        </w:rPr>
      </w:pPr>
      <w:bookmarkStart w:id="221" w:name="ET_yor_5520_44"/>
      <w:r w:rsidRPr="0012019E">
        <w:rPr>
          <w:rStyle w:val="TagStyle"/>
          <w:rtl/>
        </w:rPr>
        <w:t xml:space="preserve"> &lt;&lt; יור &gt;&gt; </w:t>
      </w:r>
      <w:r>
        <w:rPr>
          <w:rtl/>
        </w:rPr>
        <w:t>היו"ר עודד פורר:</w:t>
      </w:r>
      <w:r w:rsidRPr="0012019E">
        <w:rPr>
          <w:rStyle w:val="TagStyle"/>
          <w:rtl/>
        </w:rPr>
        <w:t xml:space="preserve"> &lt;&lt; יור &gt;&gt;</w:t>
      </w:r>
      <w:bookmarkEnd w:id="221"/>
    </w:p>
    <w:p w:rsidR="0012019E" w:rsidRDefault="0012019E" w:rsidP="0012019E">
      <w:pPr>
        <w:pStyle w:val="KeepWithNext"/>
        <w:rPr>
          <w:rtl/>
          <w:lang w:eastAsia="he-IL"/>
        </w:rPr>
      </w:pPr>
    </w:p>
    <w:p w:rsidR="006716EF" w:rsidRDefault="0012019E" w:rsidP="0012019E">
      <w:pPr>
        <w:rPr>
          <w:rtl/>
          <w:lang w:eastAsia="he-IL"/>
        </w:rPr>
      </w:pPr>
      <w:r>
        <w:rPr>
          <w:rFonts w:hint="cs"/>
          <w:rtl/>
          <w:lang w:eastAsia="he-IL"/>
        </w:rPr>
        <w:t>תודה</w:t>
      </w:r>
      <w:r w:rsidR="006716EF">
        <w:rPr>
          <w:rFonts w:hint="cs"/>
          <w:rtl/>
          <w:lang w:eastAsia="he-IL"/>
        </w:rPr>
        <w:t>.</w:t>
      </w:r>
      <w:r>
        <w:rPr>
          <w:rFonts w:hint="cs"/>
          <w:rtl/>
          <w:lang w:eastAsia="he-IL"/>
        </w:rPr>
        <w:t xml:space="preserve"> אני רוצה לשמוע מפורום </w:t>
      </w:r>
      <w:r w:rsidR="006716EF">
        <w:rPr>
          <w:rFonts w:hint="cs"/>
          <w:rtl/>
          <w:lang w:eastAsia="he-IL"/>
        </w:rPr>
        <w:t xml:space="preserve">העמותות המפעילות מקלטים. </w:t>
      </w:r>
      <w:r>
        <w:rPr>
          <w:rFonts w:hint="cs"/>
          <w:rtl/>
          <w:lang w:eastAsia="he-IL"/>
        </w:rPr>
        <w:t>דינה</w:t>
      </w:r>
      <w:r w:rsidR="006716EF">
        <w:rPr>
          <w:rFonts w:hint="cs"/>
          <w:rtl/>
          <w:lang w:eastAsia="he-IL"/>
        </w:rPr>
        <w:t xml:space="preserve"> חבלין דהן. </w:t>
      </w:r>
    </w:p>
    <w:p w:rsidR="006716EF" w:rsidRDefault="006716EF" w:rsidP="0012019E">
      <w:pPr>
        <w:rPr>
          <w:rtl/>
          <w:lang w:eastAsia="he-IL"/>
        </w:rPr>
      </w:pPr>
    </w:p>
    <w:p w:rsidR="00A509FF" w:rsidRDefault="00A509FF" w:rsidP="00A509FF">
      <w:pPr>
        <w:pStyle w:val="af5"/>
        <w:keepNext/>
        <w:rPr>
          <w:rtl/>
        </w:rPr>
      </w:pPr>
      <w:bookmarkStart w:id="222" w:name="_ETM_Q1_1718000"/>
      <w:bookmarkStart w:id="223" w:name="ET_interruption_קריאה_103"/>
      <w:bookmarkEnd w:id="222"/>
      <w:r w:rsidRPr="00A509FF">
        <w:rPr>
          <w:rStyle w:val="TagStyle"/>
          <w:rtl/>
        </w:rPr>
        <w:t xml:space="preserve"> &lt;&lt; קריאה &gt;&gt; </w:t>
      </w:r>
      <w:r>
        <w:rPr>
          <w:rtl/>
        </w:rPr>
        <w:t>קריאה:</w:t>
      </w:r>
      <w:r w:rsidRPr="00A509FF">
        <w:rPr>
          <w:rStyle w:val="TagStyle"/>
          <w:rtl/>
        </w:rPr>
        <w:t xml:space="preserve"> &lt;&lt; קריאה &gt;&gt;</w:t>
      </w:r>
      <w:r>
        <w:rPr>
          <w:rtl/>
        </w:rPr>
        <w:t xml:space="preserve">   </w:t>
      </w:r>
      <w:bookmarkEnd w:id="223"/>
    </w:p>
    <w:p w:rsidR="00A509FF" w:rsidRDefault="00A509FF" w:rsidP="00A509FF">
      <w:pPr>
        <w:pStyle w:val="KeepWithNext"/>
        <w:rPr>
          <w:rtl/>
          <w:lang w:eastAsia="he-IL"/>
        </w:rPr>
      </w:pPr>
    </w:p>
    <w:p w:rsidR="00A509FF" w:rsidRDefault="00A509FF" w:rsidP="00A509FF">
      <w:pPr>
        <w:rPr>
          <w:rtl/>
          <w:lang w:eastAsia="he-IL"/>
        </w:rPr>
      </w:pPr>
      <w:r>
        <w:rPr>
          <w:rFonts w:hint="cs"/>
          <w:rtl/>
          <w:lang w:eastAsia="he-IL"/>
        </w:rPr>
        <w:t>ברביזיה.</w:t>
      </w:r>
    </w:p>
    <w:p w:rsidR="00A509FF" w:rsidRDefault="00A509FF" w:rsidP="00A509FF">
      <w:pPr>
        <w:rPr>
          <w:rtl/>
          <w:lang w:eastAsia="he-IL"/>
        </w:rPr>
      </w:pPr>
    </w:p>
    <w:p w:rsidR="00A509FF" w:rsidRDefault="00A509FF" w:rsidP="00A509FF">
      <w:pPr>
        <w:pStyle w:val="af6"/>
        <w:keepNext/>
        <w:rPr>
          <w:rtl/>
        </w:rPr>
      </w:pPr>
      <w:bookmarkStart w:id="224" w:name="ET_yor_5520_104"/>
      <w:r w:rsidRPr="00A509FF">
        <w:rPr>
          <w:rStyle w:val="TagStyle"/>
          <w:rtl/>
        </w:rPr>
        <w:t xml:space="preserve"> &lt;&lt; יור &gt;&gt; </w:t>
      </w:r>
      <w:r>
        <w:rPr>
          <w:rtl/>
        </w:rPr>
        <w:t>היו"ר עודד פורר:</w:t>
      </w:r>
      <w:r w:rsidRPr="00A509FF">
        <w:rPr>
          <w:rStyle w:val="TagStyle"/>
          <w:rtl/>
        </w:rPr>
        <w:t xml:space="preserve"> &lt;&lt; יור &gt;&gt;</w:t>
      </w:r>
      <w:bookmarkEnd w:id="224"/>
    </w:p>
    <w:p w:rsidR="00A509FF" w:rsidRDefault="00A509FF" w:rsidP="00A509FF">
      <w:pPr>
        <w:pStyle w:val="KeepWithNext"/>
        <w:rPr>
          <w:rtl/>
          <w:lang w:eastAsia="he-IL"/>
        </w:rPr>
      </w:pPr>
    </w:p>
    <w:p w:rsidR="0012019E" w:rsidRDefault="00A509FF" w:rsidP="00A509FF">
      <w:pPr>
        <w:rPr>
          <w:rtl/>
          <w:lang w:eastAsia="he-IL"/>
        </w:rPr>
      </w:pPr>
      <w:bookmarkStart w:id="225" w:name="_ETM_Q1_1713000"/>
      <w:bookmarkEnd w:id="225"/>
      <w:r>
        <w:rPr>
          <w:rFonts w:hint="cs"/>
          <w:rtl/>
          <w:lang w:eastAsia="he-IL"/>
        </w:rPr>
        <w:t>רביזיה?</w:t>
      </w:r>
      <w:bookmarkStart w:id="226" w:name="_ETM_Q1_1721000"/>
      <w:bookmarkEnd w:id="226"/>
      <w:r>
        <w:rPr>
          <w:rFonts w:hint="cs"/>
          <w:lang w:eastAsia="he-IL"/>
        </w:rPr>
        <w:t xml:space="preserve"> </w:t>
      </w:r>
      <w:r>
        <w:rPr>
          <w:rFonts w:hint="cs"/>
          <w:rtl/>
          <w:lang w:eastAsia="he-IL"/>
        </w:rPr>
        <w:t xml:space="preserve">אז אנחנו משאירים את הנוסח עם התוספת. </w:t>
      </w:r>
      <w:bookmarkStart w:id="227" w:name="_ETM_Q1_1717000"/>
      <w:bookmarkEnd w:id="227"/>
      <w:r w:rsidR="006716EF">
        <w:rPr>
          <w:rFonts w:hint="cs"/>
          <w:rtl/>
          <w:lang w:eastAsia="he-IL"/>
        </w:rPr>
        <w:t>דינה</w:t>
      </w:r>
      <w:r w:rsidR="0012019E">
        <w:rPr>
          <w:rFonts w:hint="cs"/>
          <w:rtl/>
          <w:lang w:eastAsia="he-IL"/>
        </w:rPr>
        <w:t>, אנחנו לא שומעים אותך</w:t>
      </w:r>
      <w:r w:rsidR="006716EF">
        <w:rPr>
          <w:rFonts w:hint="cs"/>
          <w:rtl/>
          <w:lang w:eastAsia="he-IL"/>
        </w:rPr>
        <w:t xml:space="preserve">. </w:t>
      </w:r>
    </w:p>
    <w:p w:rsidR="0012019E" w:rsidRDefault="0012019E" w:rsidP="0012019E">
      <w:pPr>
        <w:rPr>
          <w:rtl/>
          <w:lang w:eastAsia="he-IL"/>
        </w:rPr>
      </w:pPr>
    </w:p>
    <w:p w:rsidR="0012019E" w:rsidRDefault="0012019E" w:rsidP="0012019E">
      <w:pPr>
        <w:pStyle w:val="af9"/>
        <w:keepNext/>
        <w:rPr>
          <w:rtl/>
          <w:lang w:eastAsia="he-IL"/>
        </w:rPr>
      </w:pPr>
      <w:bookmarkStart w:id="228" w:name="ET_guest_763509_45"/>
      <w:r w:rsidRPr="0012019E">
        <w:rPr>
          <w:rStyle w:val="TagStyle"/>
          <w:rtl/>
        </w:rPr>
        <w:t xml:space="preserve"> &lt;&lt; אורח &gt;&gt; </w:t>
      </w:r>
      <w:r>
        <w:rPr>
          <w:rtl/>
          <w:lang w:eastAsia="he-IL"/>
        </w:rPr>
        <w:t>דינה חבלין דהן:</w:t>
      </w:r>
      <w:r w:rsidRPr="0012019E">
        <w:rPr>
          <w:rStyle w:val="TagStyle"/>
          <w:rtl/>
        </w:rPr>
        <w:t xml:space="preserve"> &lt;&lt; אורח &gt;&gt;</w:t>
      </w:r>
      <w:r>
        <w:rPr>
          <w:rtl/>
          <w:lang w:eastAsia="he-IL"/>
        </w:rPr>
        <w:t xml:space="preserve">   </w:t>
      </w:r>
      <w:bookmarkEnd w:id="228"/>
    </w:p>
    <w:p w:rsidR="0012019E" w:rsidRDefault="0012019E" w:rsidP="0012019E">
      <w:pPr>
        <w:pStyle w:val="KeepWithNext"/>
        <w:rPr>
          <w:rtl/>
          <w:lang w:eastAsia="he-IL"/>
        </w:rPr>
      </w:pPr>
    </w:p>
    <w:p w:rsidR="0012019E" w:rsidRDefault="0012019E" w:rsidP="00A509FF">
      <w:pPr>
        <w:rPr>
          <w:rtl/>
          <w:lang w:eastAsia="he-IL"/>
        </w:rPr>
      </w:pPr>
      <w:r>
        <w:rPr>
          <w:rFonts w:hint="cs"/>
          <w:rtl/>
          <w:lang w:eastAsia="he-IL"/>
        </w:rPr>
        <w:t xml:space="preserve">תודה, </w:t>
      </w:r>
      <w:r w:rsidR="00A509FF">
        <w:rPr>
          <w:rFonts w:hint="cs"/>
          <w:rtl/>
          <w:lang w:eastAsia="he-IL"/>
        </w:rPr>
        <w:t>כבוד היושב-ראש.</w:t>
      </w:r>
      <w:r>
        <w:rPr>
          <w:rFonts w:hint="cs"/>
          <w:rtl/>
          <w:lang w:eastAsia="he-IL"/>
        </w:rPr>
        <w:t xml:space="preserve"> אנחנו מברכות ותומכות בהצעת החוק הזאת</w:t>
      </w:r>
      <w:r w:rsidR="00A509FF">
        <w:rPr>
          <w:rFonts w:hint="cs"/>
          <w:rtl/>
          <w:lang w:eastAsia="he-IL"/>
        </w:rPr>
        <w:t xml:space="preserve">, ובכל </w:t>
      </w:r>
      <w:bookmarkStart w:id="229" w:name="_ETM_Q1_1734000"/>
      <w:bookmarkEnd w:id="229"/>
      <w:r w:rsidR="00A509FF">
        <w:rPr>
          <w:rFonts w:hint="cs"/>
          <w:rtl/>
          <w:lang w:eastAsia="he-IL"/>
        </w:rPr>
        <w:t>פעולה שתסייע לנשים</w:t>
      </w:r>
      <w:r>
        <w:rPr>
          <w:rFonts w:hint="cs"/>
          <w:rtl/>
          <w:lang w:eastAsia="he-IL"/>
        </w:rPr>
        <w:t xml:space="preserve"> לאחר יציאתן מהמקלט</w:t>
      </w:r>
      <w:r w:rsidR="00A509FF">
        <w:rPr>
          <w:rFonts w:hint="cs"/>
          <w:rtl/>
          <w:lang w:eastAsia="he-IL"/>
        </w:rPr>
        <w:t>.</w:t>
      </w:r>
      <w:r>
        <w:rPr>
          <w:rFonts w:hint="cs"/>
          <w:rtl/>
          <w:lang w:eastAsia="he-IL"/>
        </w:rPr>
        <w:t xml:space="preserve"> אני מדגישה שוב </w:t>
      </w:r>
      <w:r w:rsidR="00A509FF">
        <w:rPr>
          <w:rFonts w:hint="cs"/>
          <w:rtl/>
          <w:lang w:eastAsia="he-IL"/>
        </w:rPr>
        <w:t xml:space="preserve">שיש קשיים רבים שעומדים בפני נשים </w:t>
      </w:r>
      <w:bookmarkStart w:id="230" w:name="_ETM_Q1_1742000"/>
      <w:bookmarkEnd w:id="230"/>
      <w:r w:rsidR="00A509FF">
        <w:rPr>
          <w:rFonts w:hint="cs"/>
          <w:rtl/>
          <w:lang w:eastAsia="he-IL"/>
        </w:rPr>
        <w:t xml:space="preserve">שיוצאות ממקלטים </w:t>
      </w:r>
      <w:r>
        <w:rPr>
          <w:rFonts w:hint="cs"/>
          <w:rtl/>
          <w:lang w:eastAsia="he-IL"/>
        </w:rPr>
        <w:t>לחיים עצמאיים בקהילה</w:t>
      </w:r>
      <w:r w:rsidR="00A509FF">
        <w:rPr>
          <w:rFonts w:hint="cs"/>
          <w:rtl/>
          <w:lang w:eastAsia="he-IL"/>
        </w:rPr>
        <w:t>,</w:t>
      </w:r>
      <w:r>
        <w:rPr>
          <w:rFonts w:hint="cs"/>
          <w:rtl/>
          <w:lang w:eastAsia="he-IL"/>
        </w:rPr>
        <w:t xml:space="preserve"> והקשיים האלה אינם רק כלכליים</w:t>
      </w:r>
      <w:r w:rsidR="00A509FF">
        <w:rPr>
          <w:rFonts w:hint="cs"/>
          <w:rtl/>
          <w:lang w:eastAsia="he-IL"/>
        </w:rPr>
        <w:t>. הנשים מוצאות את עצמן לבד, ללא מעטפת 7/24 של המקלט,</w:t>
      </w:r>
      <w:r>
        <w:rPr>
          <w:rFonts w:hint="cs"/>
          <w:rtl/>
          <w:lang w:eastAsia="he-IL"/>
        </w:rPr>
        <w:t xml:space="preserve"> </w:t>
      </w:r>
      <w:r w:rsidR="00A509FF">
        <w:rPr>
          <w:rFonts w:hint="cs"/>
          <w:rtl/>
          <w:lang w:eastAsia="he-IL"/>
        </w:rPr>
        <w:t>ו</w:t>
      </w:r>
      <w:r>
        <w:rPr>
          <w:rFonts w:hint="cs"/>
          <w:rtl/>
          <w:lang w:eastAsia="he-IL"/>
        </w:rPr>
        <w:t>לעיתים רבות מדי</w:t>
      </w:r>
      <w:r w:rsidR="00A509FF">
        <w:rPr>
          <w:rFonts w:hint="cs"/>
          <w:rtl/>
          <w:lang w:eastAsia="he-IL"/>
        </w:rPr>
        <w:t>,</w:t>
      </w:r>
      <w:r>
        <w:rPr>
          <w:rFonts w:hint="cs"/>
          <w:rtl/>
          <w:lang w:eastAsia="he-IL"/>
        </w:rPr>
        <w:t xml:space="preserve"> ללא מערכות תמיכה </w:t>
      </w:r>
      <w:r w:rsidR="00A509FF">
        <w:rPr>
          <w:rFonts w:hint="cs"/>
          <w:rtl/>
          <w:lang w:eastAsia="he-IL"/>
        </w:rPr>
        <w:t>משפחתיות וחברתיות. ו</w:t>
      </w:r>
      <w:r>
        <w:rPr>
          <w:rFonts w:hint="cs"/>
          <w:rtl/>
          <w:lang w:eastAsia="he-IL"/>
        </w:rPr>
        <w:t xml:space="preserve">כל הקשיים האלה מועצמים </w:t>
      </w:r>
      <w:r w:rsidR="00A509FF">
        <w:rPr>
          <w:rFonts w:hint="cs"/>
          <w:rtl/>
          <w:lang w:eastAsia="he-IL"/>
        </w:rPr>
        <w:t xml:space="preserve">כעת בגלל המשבר החברתי-כלכלי שנובע </w:t>
      </w:r>
      <w:bookmarkStart w:id="231" w:name="_ETM_Q1_1767000"/>
      <w:bookmarkEnd w:id="231"/>
      <w:r w:rsidR="00A509FF">
        <w:rPr>
          <w:rFonts w:hint="cs"/>
          <w:rtl/>
          <w:lang w:eastAsia="he-IL"/>
        </w:rPr>
        <w:t xml:space="preserve">ממגפת הקורונה. </w:t>
      </w:r>
      <w:r>
        <w:rPr>
          <w:rFonts w:hint="cs"/>
          <w:rtl/>
          <w:lang w:eastAsia="he-IL"/>
        </w:rPr>
        <w:t>חשוב להבין שהשילוב הזה של קשיים בהשתלבות בקהילה</w:t>
      </w:r>
      <w:r w:rsidR="00A509FF">
        <w:rPr>
          <w:rFonts w:hint="cs"/>
          <w:rtl/>
          <w:lang w:eastAsia="he-IL"/>
        </w:rPr>
        <w:t>,</w:t>
      </w:r>
      <w:r>
        <w:rPr>
          <w:rFonts w:hint="cs"/>
          <w:rtl/>
          <w:lang w:eastAsia="he-IL"/>
        </w:rPr>
        <w:t xml:space="preserve"> בדידות </w:t>
      </w:r>
      <w:r w:rsidR="00A509FF">
        <w:rPr>
          <w:rFonts w:hint="cs"/>
          <w:rtl/>
          <w:lang w:eastAsia="he-IL"/>
        </w:rPr>
        <w:t xml:space="preserve">ומצוקה כלכלית </w:t>
      </w:r>
      <w:r w:rsidR="00A509FF">
        <w:rPr>
          <w:rtl/>
          <w:lang w:eastAsia="he-IL"/>
        </w:rPr>
        <w:t>–</w:t>
      </w:r>
      <w:r w:rsidR="00A509FF">
        <w:rPr>
          <w:rFonts w:hint="cs"/>
          <w:rtl/>
          <w:lang w:eastAsia="he-IL"/>
        </w:rPr>
        <w:t xml:space="preserve"> כל אלה עלולים </w:t>
      </w:r>
      <w:r>
        <w:rPr>
          <w:rFonts w:hint="cs"/>
          <w:rtl/>
          <w:lang w:eastAsia="he-IL"/>
        </w:rPr>
        <w:t xml:space="preserve">לדחוף אותן </w:t>
      </w:r>
      <w:r w:rsidR="00A509FF">
        <w:rPr>
          <w:rFonts w:hint="cs"/>
          <w:rtl/>
          <w:lang w:eastAsia="he-IL"/>
        </w:rPr>
        <w:t>חזרה לגורם</w:t>
      </w:r>
      <w:bookmarkStart w:id="232" w:name="_ETM_Q1_1778000"/>
      <w:bookmarkEnd w:id="232"/>
      <w:r w:rsidR="00A509FF">
        <w:rPr>
          <w:rFonts w:hint="cs"/>
          <w:rtl/>
          <w:lang w:eastAsia="he-IL"/>
        </w:rPr>
        <w:t xml:space="preserve"> המתעלל, או שעלול לדחוף אותן </w:t>
      </w:r>
      <w:r>
        <w:rPr>
          <w:rFonts w:hint="cs"/>
          <w:rtl/>
          <w:lang w:eastAsia="he-IL"/>
        </w:rPr>
        <w:t>לידיים של גבר חזק אחר</w:t>
      </w:r>
      <w:r w:rsidR="00A509FF">
        <w:rPr>
          <w:rFonts w:hint="cs"/>
          <w:rtl/>
          <w:lang w:eastAsia="he-IL"/>
        </w:rPr>
        <w:t xml:space="preserve">, להחזיר אותן למעגל האלימות </w:t>
      </w:r>
      <w:bookmarkStart w:id="233" w:name="_ETM_Q1_1787000"/>
      <w:bookmarkEnd w:id="233"/>
      <w:r w:rsidR="00A509FF">
        <w:rPr>
          <w:rFonts w:hint="cs"/>
          <w:rtl/>
          <w:lang w:eastAsia="he-IL"/>
        </w:rPr>
        <w:t>שהן בקושי רב נחלצו ממנו.</w:t>
      </w:r>
      <w:r>
        <w:rPr>
          <w:rFonts w:hint="cs"/>
          <w:rtl/>
          <w:lang w:eastAsia="he-IL"/>
        </w:rPr>
        <w:t xml:space="preserve"> גם לזה יש עלות</w:t>
      </w:r>
      <w:r w:rsidR="00A509FF">
        <w:rPr>
          <w:rFonts w:hint="cs"/>
          <w:rtl/>
          <w:lang w:eastAsia="he-IL"/>
        </w:rPr>
        <w:t>,</w:t>
      </w:r>
      <w:r>
        <w:rPr>
          <w:rFonts w:hint="cs"/>
          <w:rtl/>
          <w:lang w:eastAsia="he-IL"/>
        </w:rPr>
        <w:t xml:space="preserve"> אם נתייחס לדברים של </w:t>
      </w:r>
      <w:r w:rsidR="00A509FF">
        <w:rPr>
          <w:rFonts w:hint="cs"/>
          <w:rtl/>
          <w:lang w:eastAsia="he-IL"/>
        </w:rPr>
        <w:t>משרד האוצר.</w:t>
      </w:r>
    </w:p>
    <w:p w:rsidR="00A509FF" w:rsidRDefault="00A509FF" w:rsidP="0012019E">
      <w:pPr>
        <w:rPr>
          <w:rtl/>
          <w:lang w:eastAsia="he-IL"/>
        </w:rPr>
      </w:pPr>
    </w:p>
    <w:p w:rsidR="0012019E" w:rsidRDefault="0012019E" w:rsidP="00A509FF">
      <w:pPr>
        <w:rPr>
          <w:rtl/>
          <w:lang w:eastAsia="he-IL"/>
        </w:rPr>
      </w:pPr>
      <w:bookmarkStart w:id="234" w:name="_ETM_Q1_1795000"/>
      <w:bookmarkEnd w:id="234"/>
      <w:r>
        <w:rPr>
          <w:rFonts w:hint="cs"/>
          <w:rtl/>
          <w:lang w:eastAsia="he-IL"/>
        </w:rPr>
        <w:t xml:space="preserve">ברור לנו שחלק משמעותי מאוד מהנשים ששוהות במקלטים לא יוכלו ליהנות </w:t>
      </w:r>
      <w:r w:rsidR="00A509FF">
        <w:rPr>
          <w:rFonts w:hint="cs"/>
          <w:rtl/>
          <w:lang w:eastAsia="he-IL"/>
        </w:rPr>
        <w:t>מהתיקון לחוק שעליו אנחנו מדברים כעת.</w:t>
      </w:r>
      <w:bookmarkStart w:id="235" w:name="_ETM_Q1_1809000"/>
      <w:bookmarkEnd w:id="235"/>
      <w:r w:rsidR="00A509FF">
        <w:rPr>
          <w:rFonts w:hint="cs"/>
          <w:rtl/>
          <w:lang w:eastAsia="he-IL"/>
        </w:rPr>
        <w:t xml:space="preserve"> זה מסיבות שונות </w:t>
      </w:r>
      <w:r w:rsidR="00A509FF">
        <w:rPr>
          <w:rtl/>
          <w:lang w:eastAsia="he-IL"/>
        </w:rPr>
        <w:t>–</w:t>
      </w:r>
      <w:r w:rsidR="00A509FF">
        <w:rPr>
          <w:rFonts w:hint="cs"/>
          <w:rtl/>
          <w:lang w:eastAsia="he-IL"/>
        </w:rPr>
        <w:t xml:space="preserve"> אם </w:t>
      </w:r>
      <w:r>
        <w:rPr>
          <w:rFonts w:hint="cs"/>
          <w:rtl/>
          <w:lang w:eastAsia="he-IL"/>
        </w:rPr>
        <w:t>כי הן לא עבדו בשכר לפני הכניסה שלהן למקלט</w:t>
      </w:r>
      <w:r w:rsidR="00A509FF">
        <w:rPr>
          <w:rFonts w:hint="cs"/>
          <w:rtl/>
          <w:lang w:eastAsia="he-IL"/>
        </w:rPr>
        <w:t xml:space="preserve">, או אם בגלל שהן </w:t>
      </w:r>
      <w:bookmarkStart w:id="236" w:name="_ETM_Q1_1814000"/>
      <w:bookmarkEnd w:id="236"/>
      <w:r w:rsidR="00A509FF">
        <w:rPr>
          <w:rFonts w:hint="cs"/>
          <w:rtl/>
          <w:lang w:eastAsia="he-IL"/>
        </w:rPr>
        <w:t>בחרו להתגורר באזור מרוחק מהבית שממנו הגיעו.</w:t>
      </w:r>
      <w:r>
        <w:rPr>
          <w:rFonts w:hint="cs"/>
          <w:rtl/>
          <w:lang w:eastAsia="he-IL"/>
        </w:rPr>
        <w:t xml:space="preserve"> אני רוצה לנצל את ההזדמנות ולבקש מהוועדה ומחברי וחברות הכנסת </w:t>
      </w:r>
      <w:r w:rsidR="00A509FF">
        <w:rPr>
          <w:rFonts w:hint="cs"/>
          <w:rtl/>
          <w:lang w:eastAsia="he-IL"/>
        </w:rPr>
        <w:t xml:space="preserve">לבחון ולדון </w:t>
      </w:r>
      <w:bookmarkStart w:id="237" w:name="_ETM_Q1_1828000"/>
      <w:bookmarkEnd w:id="237"/>
      <w:r w:rsidR="00A509FF">
        <w:rPr>
          <w:rFonts w:hint="cs"/>
          <w:rtl/>
          <w:lang w:eastAsia="he-IL"/>
        </w:rPr>
        <w:t xml:space="preserve">באפשרויות נוספות </w:t>
      </w:r>
      <w:r>
        <w:rPr>
          <w:rFonts w:hint="cs"/>
          <w:rtl/>
          <w:lang w:eastAsia="he-IL"/>
        </w:rPr>
        <w:t xml:space="preserve">להרחבת הסיוע שניתן לנשים </w:t>
      </w:r>
      <w:r w:rsidR="00A509FF">
        <w:rPr>
          <w:rFonts w:hint="cs"/>
          <w:rtl/>
          <w:lang w:eastAsia="he-IL"/>
        </w:rPr>
        <w:t xml:space="preserve">שיצאו </w:t>
      </w:r>
      <w:r w:rsidR="00A509FF">
        <w:rPr>
          <w:rtl/>
          <w:lang w:eastAsia="he-IL"/>
        </w:rPr>
        <w:t>–</w:t>
      </w:r>
      <w:r w:rsidR="00A509FF">
        <w:rPr>
          <w:rFonts w:hint="cs"/>
          <w:rtl/>
          <w:lang w:eastAsia="he-IL"/>
        </w:rPr>
        <w:t xml:space="preserve"> ועוד יצאו </w:t>
      </w:r>
      <w:r w:rsidR="00A509FF">
        <w:rPr>
          <w:rtl/>
          <w:lang w:eastAsia="he-IL"/>
        </w:rPr>
        <w:t>–</w:t>
      </w:r>
      <w:r w:rsidR="00A509FF">
        <w:rPr>
          <w:rFonts w:hint="cs"/>
          <w:rtl/>
          <w:lang w:eastAsia="he-IL"/>
        </w:rPr>
        <w:t xml:space="preserve"> מהמקלטים </w:t>
      </w:r>
      <w:r>
        <w:rPr>
          <w:rFonts w:hint="cs"/>
          <w:rtl/>
          <w:lang w:eastAsia="he-IL"/>
        </w:rPr>
        <w:t>במהלך התקופה הקשה הזאת</w:t>
      </w:r>
      <w:r w:rsidR="00A509FF">
        <w:rPr>
          <w:rFonts w:hint="cs"/>
          <w:rtl/>
          <w:lang w:eastAsia="he-IL"/>
        </w:rPr>
        <w:t>,</w:t>
      </w:r>
      <w:r>
        <w:rPr>
          <w:rFonts w:hint="cs"/>
          <w:rtl/>
          <w:lang w:eastAsia="he-IL"/>
        </w:rPr>
        <w:t xml:space="preserve"> כדי שהעבודה ה</w:t>
      </w:r>
      <w:r w:rsidR="00A509FF">
        <w:rPr>
          <w:rFonts w:hint="cs"/>
          <w:rtl/>
          <w:lang w:eastAsia="he-IL"/>
        </w:rPr>
        <w:t>קשה שנעשית אתן ועבורן לא תרד לט</w:t>
      </w:r>
      <w:r>
        <w:rPr>
          <w:rFonts w:hint="cs"/>
          <w:rtl/>
          <w:lang w:eastAsia="he-IL"/>
        </w:rPr>
        <w:t>מיון</w:t>
      </w:r>
      <w:r w:rsidR="00A509FF">
        <w:rPr>
          <w:rFonts w:hint="cs"/>
          <w:rtl/>
          <w:lang w:eastAsia="he-IL"/>
        </w:rPr>
        <w:t xml:space="preserve">. </w:t>
      </w:r>
      <w:bookmarkStart w:id="238" w:name="_ETM_Q1_1846000"/>
      <w:bookmarkEnd w:id="238"/>
      <w:r w:rsidR="00A509FF">
        <w:rPr>
          <w:rFonts w:hint="cs"/>
          <w:rtl/>
          <w:lang w:eastAsia="he-IL"/>
        </w:rPr>
        <w:t xml:space="preserve">תודה. </w:t>
      </w:r>
    </w:p>
    <w:p w:rsidR="0012019E" w:rsidRDefault="0012019E" w:rsidP="0012019E">
      <w:pPr>
        <w:rPr>
          <w:rtl/>
          <w:lang w:eastAsia="he-IL"/>
        </w:rPr>
      </w:pPr>
    </w:p>
    <w:p w:rsidR="0012019E" w:rsidRDefault="0012019E" w:rsidP="0012019E">
      <w:pPr>
        <w:pStyle w:val="af6"/>
        <w:keepNext/>
        <w:rPr>
          <w:rtl/>
        </w:rPr>
      </w:pPr>
      <w:bookmarkStart w:id="239" w:name="ET_yor_5520_46"/>
      <w:r w:rsidRPr="0012019E">
        <w:rPr>
          <w:rStyle w:val="TagStyle"/>
          <w:rtl/>
        </w:rPr>
        <w:t xml:space="preserve"> &lt;&lt; יור &gt;&gt; </w:t>
      </w:r>
      <w:r>
        <w:rPr>
          <w:rtl/>
        </w:rPr>
        <w:t>היו"ר עודד פורר:</w:t>
      </w:r>
      <w:r w:rsidRPr="0012019E">
        <w:rPr>
          <w:rStyle w:val="TagStyle"/>
          <w:rtl/>
        </w:rPr>
        <w:t xml:space="preserve"> &lt;&lt; יור &gt;&gt;</w:t>
      </w:r>
      <w:r>
        <w:rPr>
          <w:rtl/>
        </w:rPr>
        <w:t xml:space="preserve">   </w:t>
      </w:r>
      <w:bookmarkEnd w:id="239"/>
    </w:p>
    <w:p w:rsidR="0012019E" w:rsidRDefault="0012019E" w:rsidP="0012019E">
      <w:pPr>
        <w:pStyle w:val="KeepWithNext"/>
        <w:rPr>
          <w:rtl/>
          <w:lang w:eastAsia="he-IL"/>
        </w:rPr>
      </w:pPr>
    </w:p>
    <w:p w:rsidR="0012019E" w:rsidRDefault="0012019E" w:rsidP="0012019E">
      <w:pPr>
        <w:rPr>
          <w:rtl/>
          <w:lang w:eastAsia="he-IL"/>
        </w:rPr>
      </w:pPr>
      <w:r>
        <w:rPr>
          <w:rFonts w:hint="cs"/>
          <w:rtl/>
          <w:lang w:eastAsia="he-IL"/>
        </w:rPr>
        <w:t>תודה. עוד התיי</w:t>
      </w:r>
      <w:r w:rsidR="00A509FF">
        <w:rPr>
          <w:rFonts w:hint="cs"/>
          <w:rtl/>
          <w:lang w:eastAsia="he-IL"/>
        </w:rPr>
        <w:t>חסויות? לפני שאני מסכם את הדיון. כן.</w:t>
      </w:r>
    </w:p>
    <w:p w:rsidR="0012019E" w:rsidRDefault="0012019E" w:rsidP="0012019E">
      <w:pPr>
        <w:rPr>
          <w:rtl/>
          <w:lang w:eastAsia="he-IL"/>
        </w:rPr>
      </w:pPr>
    </w:p>
    <w:p w:rsidR="0012019E" w:rsidRDefault="0012019E" w:rsidP="0012019E">
      <w:pPr>
        <w:pStyle w:val="af9"/>
        <w:keepNext/>
        <w:rPr>
          <w:rtl/>
          <w:lang w:eastAsia="he-IL"/>
        </w:rPr>
      </w:pPr>
      <w:bookmarkStart w:id="240" w:name="ET_guest_842996_47"/>
      <w:r w:rsidRPr="0012019E">
        <w:rPr>
          <w:rStyle w:val="TagStyle"/>
          <w:rtl/>
        </w:rPr>
        <w:t xml:space="preserve"> &lt;&lt; אורח &gt;&gt; </w:t>
      </w:r>
      <w:r>
        <w:rPr>
          <w:rtl/>
          <w:lang w:eastAsia="he-IL"/>
        </w:rPr>
        <w:t>תמר מתתיהו:</w:t>
      </w:r>
      <w:r w:rsidRPr="0012019E">
        <w:rPr>
          <w:rStyle w:val="TagStyle"/>
          <w:rtl/>
        </w:rPr>
        <w:t xml:space="preserve"> &lt;&lt; אורח &gt;&gt;</w:t>
      </w:r>
      <w:r>
        <w:rPr>
          <w:rtl/>
          <w:lang w:eastAsia="he-IL"/>
        </w:rPr>
        <w:t xml:space="preserve">   </w:t>
      </w:r>
      <w:bookmarkEnd w:id="240"/>
    </w:p>
    <w:p w:rsidR="0012019E" w:rsidRDefault="0012019E" w:rsidP="0012019E">
      <w:pPr>
        <w:pStyle w:val="KeepWithNext"/>
        <w:rPr>
          <w:rtl/>
          <w:lang w:eastAsia="he-IL"/>
        </w:rPr>
      </w:pPr>
    </w:p>
    <w:p w:rsidR="0012019E" w:rsidRDefault="00A509FF" w:rsidP="00A509FF">
      <w:pPr>
        <w:rPr>
          <w:rtl/>
          <w:lang w:eastAsia="he-IL"/>
        </w:rPr>
      </w:pPr>
      <w:r>
        <w:rPr>
          <w:rFonts w:hint="cs"/>
          <w:rtl/>
          <w:lang w:eastAsia="he-IL"/>
        </w:rPr>
        <w:t xml:space="preserve">יש למשרד העבודה הצעת נוסח שהגשנו הבוקר לוועדה, </w:t>
      </w:r>
      <w:bookmarkStart w:id="241" w:name="_ETM_Q1_1861000"/>
      <w:bookmarkEnd w:id="241"/>
      <w:r w:rsidR="0012019E">
        <w:rPr>
          <w:rFonts w:hint="cs"/>
          <w:rtl/>
          <w:lang w:eastAsia="he-IL"/>
        </w:rPr>
        <w:t xml:space="preserve">בקשר להגנה שנדונה </w:t>
      </w:r>
      <w:r w:rsidR="00EE25E0">
        <w:rPr>
          <w:rFonts w:hint="cs"/>
          <w:rtl/>
          <w:lang w:eastAsia="he-IL"/>
        </w:rPr>
        <w:t>גם בדיון בשבוע שעבר</w:t>
      </w:r>
      <w:r>
        <w:rPr>
          <w:rFonts w:hint="cs"/>
          <w:rtl/>
          <w:lang w:eastAsia="he-IL"/>
        </w:rPr>
        <w:t xml:space="preserve">, להגנה </w:t>
      </w:r>
      <w:r w:rsidR="0012019E">
        <w:rPr>
          <w:rFonts w:hint="cs"/>
          <w:rtl/>
          <w:lang w:eastAsia="he-IL"/>
        </w:rPr>
        <w:t xml:space="preserve">על נשים שיצאו לחל"ת </w:t>
      </w:r>
      <w:r>
        <w:rPr>
          <w:rFonts w:hint="cs"/>
          <w:rtl/>
          <w:lang w:eastAsia="he-IL"/>
        </w:rPr>
        <w:t xml:space="preserve">בגלל הקורונה אחרי </w:t>
      </w:r>
      <w:r w:rsidR="0012019E">
        <w:rPr>
          <w:rFonts w:hint="cs"/>
          <w:rtl/>
          <w:lang w:eastAsia="he-IL"/>
        </w:rPr>
        <w:t>חופשת לידה</w:t>
      </w:r>
      <w:r>
        <w:rPr>
          <w:rFonts w:hint="cs"/>
          <w:rtl/>
          <w:lang w:eastAsia="he-IL"/>
        </w:rPr>
        <w:t xml:space="preserve">, לתת </w:t>
      </w:r>
      <w:bookmarkStart w:id="242" w:name="_ETM_Q1_1874000"/>
      <w:bookmarkEnd w:id="242"/>
      <w:r>
        <w:rPr>
          <w:rFonts w:hint="cs"/>
          <w:rtl/>
          <w:lang w:eastAsia="he-IL"/>
        </w:rPr>
        <w:t>להן את ההגנה של 60 הימים. הצענו נוסח בהוראת שעה</w:t>
      </w:r>
      <w:r w:rsidR="0012019E">
        <w:rPr>
          <w:rFonts w:hint="cs"/>
          <w:rtl/>
          <w:lang w:eastAsia="he-IL"/>
        </w:rPr>
        <w:t xml:space="preserve"> שיחול על כל מי שנמצאת בתקופת 60 יום </w:t>
      </w:r>
      <w:r>
        <w:rPr>
          <w:rFonts w:hint="cs"/>
          <w:rtl/>
          <w:lang w:eastAsia="he-IL"/>
        </w:rPr>
        <w:t>ש</w:t>
      </w:r>
      <w:r w:rsidR="0012019E">
        <w:rPr>
          <w:rFonts w:hint="cs"/>
          <w:rtl/>
          <w:lang w:eastAsia="he-IL"/>
        </w:rPr>
        <w:t xml:space="preserve">לאחר </w:t>
      </w:r>
      <w:r>
        <w:rPr>
          <w:rFonts w:hint="cs"/>
          <w:rtl/>
          <w:lang w:eastAsia="he-IL"/>
        </w:rPr>
        <w:t xml:space="preserve">חופשת </w:t>
      </w:r>
      <w:r w:rsidR="0012019E">
        <w:rPr>
          <w:rFonts w:hint="cs"/>
          <w:rtl/>
          <w:lang w:eastAsia="he-IL"/>
        </w:rPr>
        <w:t>לידה</w:t>
      </w:r>
      <w:r>
        <w:rPr>
          <w:rFonts w:hint="cs"/>
          <w:rtl/>
          <w:lang w:eastAsia="he-IL"/>
        </w:rPr>
        <w:t>,</w:t>
      </w:r>
      <w:r w:rsidR="0012019E">
        <w:rPr>
          <w:rFonts w:hint="cs"/>
          <w:rtl/>
          <w:lang w:eastAsia="he-IL"/>
        </w:rPr>
        <w:t xml:space="preserve"> ויצאה לחל"ת קורונה</w:t>
      </w:r>
      <w:r>
        <w:rPr>
          <w:rFonts w:hint="cs"/>
          <w:rtl/>
          <w:lang w:eastAsia="he-IL"/>
        </w:rPr>
        <w:t>.</w:t>
      </w:r>
      <w:r w:rsidR="0012019E">
        <w:rPr>
          <w:rFonts w:hint="cs"/>
          <w:rtl/>
          <w:lang w:eastAsia="he-IL"/>
        </w:rPr>
        <w:t xml:space="preserve"> תקופת החל"ת תוקפא</w:t>
      </w:r>
      <w:r>
        <w:rPr>
          <w:rFonts w:hint="cs"/>
          <w:rtl/>
          <w:lang w:eastAsia="he-IL"/>
        </w:rPr>
        <w:t>, ו-60 הימים יינתנו לה לאחר מכן.</w:t>
      </w:r>
    </w:p>
    <w:p w:rsidR="0012019E" w:rsidRDefault="0012019E" w:rsidP="0012019E">
      <w:pPr>
        <w:rPr>
          <w:rtl/>
          <w:lang w:eastAsia="he-IL"/>
        </w:rPr>
      </w:pPr>
    </w:p>
    <w:p w:rsidR="0012019E" w:rsidRDefault="0012019E" w:rsidP="0012019E">
      <w:pPr>
        <w:pStyle w:val="a4"/>
        <w:keepNext/>
        <w:rPr>
          <w:rtl/>
        </w:rPr>
      </w:pPr>
      <w:bookmarkStart w:id="243" w:name="ET_speaker_ענת_מימון_48"/>
      <w:r w:rsidRPr="0012019E">
        <w:rPr>
          <w:rStyle w:val="TagStyle"/>
          <w:rtl/>
        </w:rPr>
        <w:lastRenderedPageBreak/>
        <w:t xml:space="preserve"> &lt;&lt; דובר &gt;&gt; </w:t>
      </w:r>
      <w:r>
        <w:rPr>
          <w:rtl/>
        </w:rPr>
        <w:t>ענת מימון:</w:t>
      </w:r>
      <w:r w:rsidRPr="0012019E">
        <w:rPr>
          <w:rStyle w:val="TagStyle"/>
          <w:rtl/>
        </w:rPr>
        <w:t xml:space="preserve"> &lt;&lt; דובר &gt;&gt;</w:t>
      </w:r>
      <w:bookmarkEnd w:id="243"/>
    </w:p>
    <w:p w:rsidR="0012019E" w:rsidRDefault="0012019E" w:rsidP="0012019E">
      <w:pPr>
        <w:pStyle w:val="KeepWithNext"/>
        <w:rPr>
          <w:rtl/>
          <w:lang w:eastAsia="he-IL"/>
        </w:rPr>
      </w:pPr>
    </w:p>
    <w:p w:rsidR="0012019E" w:rsidRDefault="00A509FF" w:rsidP="0012019E">
      <w:pPr>
        <w:rPr>
          <w:rtl/>
          <w:lang w:eastAsia="he-IL"/>
        </w:rPr>
      </w:pPr>
      <w:r>
        <w:rPr>
          <w:rFonts w:hint="cs"/>
          <w:rtl/>
          <w:lang w:eastAsia="he-IL"/>
        </w:rPr>
        <w:t xml:space="preserve">אני חייבת לציין </w:t>
      </w:r>
      <w:bookmarkStart w:id="244" w:name="_ETM_Q1_1895000"/>
      <w:bookmarkEnd w:id="244"/>
      <w:r>
        <w:rPr>
          <w:rFonts w:hint="cs"/>
          <w:rtl/>
          <w:lang w:eastAsia="he-IL"/>
        </w:rPr>
        <w:t xml:space="preserve">שלא הספקתי לעבור על הנוסח שנשלח אליי הבוקר. </w:t>
      </w:r>
      <w:r w:rsidR="0012019E">
        <w:rPr>
          <w:rFonts w:hint="cs"/>
          <w:rtl/>
          <w:lang w:eastAsia="he-IL"/>
        </w:rPr>
        <w:t>יש אותו בפניי</w:t>
      </w:r>
      <w:r>
        <w:rPr>
          <w:rFonts w:hint="cs"/>
          <w:rtl/>
          <w:lang w:eastAsia="he-IL"/>
        </w:rPr>
        <w:t>,</w:t>
      </w:r>
      <w:r w:rsidR="0012019E">
        <w:rPr>
          <w:rFonts w:hint="cs"/>
          <w:rtl/>
          <w:lang w:eastAsia="he-IL"/>
        </w:rPr>
        <w:t xml:space="preserve"> אני יכולה להקריא אותו</w:t>
      </w:r>
      <w:r>
        <w:rPr>
          <w:rFonts w:hint="cs"/>
          <w:rtl/>
          <w:lang w:eastAsia="he-IL"/>
        </w:rPr>
        <w:t>.</w:t>
      </w:r>
      <w:r w:rsidR="0012019E">
        <w:rPr>
          <w:rFonts w:hint="cs"/>
          <w:rtl/>
          <w:lang w:eastAsia="he-IL"/>
        </w:rPr>
        <w:t xml:space="preserve"> הוא תיקון חשוב</w:t>
      </w:r>
      <w:r>
        <w:rPr>
          <w:rFonts w:hint="cs"/>
          <w:rtl/>
          <w:lang w:eastAsia="he-IL"/>
        </w:rPr>
        <w:t>.</w:t>
      </w:r>
    </w:p>
    <w:p w:rsidR="0012019E" w:rsidRDefault="0012019E" w:rsidP="0012019E">
      <w:pPr>
        <w:rPr>
          <w:rtl/>
          <w:lang w:eastAsia="he-IL"/>
        </w:rPr>
      </w:pPr>
    </w:p>
    <w:p w:rsidR="0012019E" w:rsidRDefault="0012019E" w:rsidP="0012019E">
      <w:pPr>
        <w:pStyle w:val="af6"/>
        <w:keepNext/>
        <w:rPr>
          <w:rtl/>
        </w:rPr>
      </w:pPr>
      <w:bookmarkStart w:id="245" w:name="ET_yor_5520_49"/>
      <w:r w:rsidRPr="0012019E">
        <w:rPr>
          <w:rStyle w:val="TagStyle"/>
          <w:rtl/>
        </w:rPr>
        <w:t xml:space="preserve"> &lt;&lt; יור &gt;&gt; </w:t>
      </w:r>
      <w:r>
        <w:rPr>
          <w:rtl/>
        </w:rPr>
        <w:t>היו"ר עודד פורר:</w:t>
      </w:r>
      <w:r w:rsidRPr="0012019E">
        <w:rPr>
          <w:rStyle w:val="TagStyle"/>
          <w:rtl/>
        </w:rPr>
        <w:t xml:space="preserve"> &lt;&lt; יור &gt;&gt;</w:t>
      </w:r>
      <w:r>
        <w:rPr>
          <w:rtl/>
        </w:rPr>
        <w:t xml:space="preserve">   </w:t>
      </w:r>
      <w:bookmarkEnd w:id="245"/>
    </w:p>
    <w:p w:rsidR="0012019E" w:rsidRDefault="0012019E" w:rsidP="0012019E">
      <w:pPr>
        <w:pStyle w:val="KeepWithNext"/>
        <w:rPr>
          <w:rtl/>
          <w:lang w:eastAsia="he-IL"/>
        </w:rPr>
      </w:pPr>
    </w:p>
    <w:p w:rsidR="0012019E" w:rsidRDefault="0012019E" w:rsidP="0012019E">
      <w:pPr>
        <w:rPr>
          <w:rtl/>
          <w:lang w:eastAsia="he-IL"/>
        </w:rPr>
      </w:pPr>
      <w:r>
        <w:rPr>
          <w:rFonts w:hint="cs"/>
          <w:rtl/>
          <w:lang w:eastAsia="he-IL"/>
        </w:rPr>
        <w:t>הוא תיקון חשוב</w:t>
      </w:r>
      <w:r w:rsidR="00A509FF">
        <w:rPr>
          <w:rFonts w:hint="cs"/>
          <w:rtl/>
          <w:lang w:eastAsia="he-IL"/>
        </w:rPr>
        <w:t xml:space="preserve">, השאלה </w:t>
      </w:r>
      <w:bookmarkStart w:id="246" w:name="_ETM_Q1_1904000"/>
      <w:bookmarkEnd w:id="246"/>
      <w:r w:rsidR="002F47AB">
        <w:rPr>
          <w:rFonts w:hint="eastAsia"/>
          <w:rtl/>
          <w:lang w:eastAsia="he-IL"/>
        </w:rPr>
        <w:t>–</w:t>
      </w:r>
      <w:r>
        <w:rPr>
          <w:rFonts w:hint="cs"/>
          <w:rtl/>
          <w:lang w:eastAsia="he-IL"/>
        </w:rPr>
        <w:t xml:space="preserve"> אני לא רוצה </w:t>
      </w:r>
      <w:r w:rsidR="002F47AB">
        <w:rPr>
          <w:rFonts w:hint="cs"/>
          <w:rtl/>
          <w:lang w:eastAsia="he-IL"/>
        </w:rPr>
        <w:t xml:space="preserve">שזה יגיע למצב </w:t>
      </w:r>
      <w:r>
        <w:rPr>
          <w:rFonts w:hint="cs"/>
          <w:rtl/>
          <w:lang w:eastAsia="he-IL"/>
        </w:rPr>
        <w:t>שאנחנו מרחיבים</w:t>
      </w:r>
      <w:r w:rsidR="002F47AB">
        <w:rPr>
          <w:rFonts w:hint="cs"/>
          <w:rtl/>
          <w:lang w:eastAsia="he-IL"/>
        </w:rPr>
        <w:t>,</w:t>
      </w:r>
      <w:r>
        <w:rPr>
          <w:rFonts w:hint="cs"/>
          <w:rtl/>
          <w:lang w:eastAsia="he-IL"/>
        </w:rPr>
        <w:t xml:space="preserve"> </w:t>
      </w:r>
      <w:r w:rsidR="002F47AB">
        <w:rPr>
          <w:rFonts w:hint="cs"/>
          <w:rtl/>
          <w:lang w:eastAsia="he-IL"/>
        </w:rPr>
        <w:t>ומההרחבה הזאת אנחנו נמצא את עצמנו - - -</w:t>
      </w:r>
    </w:p>
    <w:p w:rsidR="0012019E" w:rsidRDefault="0012019E" w:rsidP="0012019E">
      <w:pPr>
        <w:rPr>
          <w:rtl/>
          <w:lang w:eastAsia="he-IL"/>
        </w:rPr>
      </w:pPr>
    </w:p>
    <w:p w:rsidR="0012019E" w:rsidRDefault="0012019E" w:rsidP="0012019E">
      <w:pPr>
        <w:pStyle w:val="a4"/>
        <w:keepNext/>
        <w:rPr>
          <w:rtl/>
        </w:rPr>
      </w:pPr>
      <w:bookmarkStart w:id="247" w:name="ET_speaker_5079_50"/>
      <w:r w:rsidRPr="0012019E">
        <w:rPr>
          <w:rStyle w:val="TagStyle"/>
          <w:rtl/>
        </w:rPr>
        <w:t xml:space="preserve"> &lt;&lt; דובר &gt;&gt; </w:t>
      </w:r>
      <w:r>
        <w:rPr>
          <w:rtl/>
        </w:rPr>
        <w:t>תמר זנדברג (מרצ):</w:t>
      </w:r>
      <w:r w:rsidRPr="0012019E">
        <w:rPr>
          <w:rStyle w:val="TagStyle"/>
          <w:rtl/>
        </w:rPr>
        <w:t xml:space="preserve"> &lt;&lt; דובר &gt;&gt;</w:t>
      </w:r>
      <w:bookmarkEnd w:id="247"/>
    </w:p>
    <w:p w:rsidR="0012019E" w:rsidRDefault="0012019E" w:rsidP="0012019E">
      <w:pPr>
        <w:pStyle w:val="KeepWithNext"/>
        <w:rPr>
          <w:rtl/>
          <w:lang w:eastAsia="he-IL"/>
        </w:rPr>
      </w:pPr>
    </w:p>
    <w:p w:rsidR="0012019E" w:rsidRDefault="00587C93" w:rsidP="00587C93">
      <w:pPr>
        <w:tabs>
          <w:tab w:val="left" w:pos="2964"/>
        </w:tabs>
        <w:rPr>
          <w:rtl/>
          <w:lang w:eastAsia="he-IL"/>
        </w:rPr>
      </w:pPr>
      <w:r>
        <w:rPr>
          <w:rFonts w:hint="cs"/>
          <w:rtl/>
          <w:lang w:eastAsia="he-IL"/>
        </w:rPr>
        <w:t xml:space="preserve">זה גם משהו </w:t>
      </w:r>
      <w:r w:rsidR="000C2E9F">
        <w:rPr>
          <w:rFonts w:hint="cs"/>
          <w:rtl/>
          <w:lang w:eastAsia="he-IL"/>
        </w:rPr>
        <w:t xml:space="preserve">במקום </w:t>
      </w:r>
      <w:r>
        <w:rPr>
          <w:rFonts w:hint="cs"/>
          <w:rtl/>
          <w:lang w:eastAsia="he-IL"/>
        </w:rPr>
        <w:t>אחר לחלוטין.</w:t>
      </w:r>
      <w:r w:rsidR="000C2E9F">
        <w:rPr>
          <w:rFonts w:hint="cs"/>
          <w:rtl/>
          <w:lang w:eastAsia="he-IL"/>
        </w:rPr>
        <w:t xml:space="preserve"> זה חשוב מאוד, אבל </w:t>
      </w:r>
      <w:bookmarkStart w:id="248" w:name="_ETM_Q1_1915000"/>
      <w:bookmarkEnd w:id="248"/>
      <w:r w:rsidR="000C2E9F">
        <w:rPr>
          <w:rFonts w:hint="cs"/>
          <w:rtl/>
          <w:lang w:eastAsia="he-IL"/>
        </w:rPr>
        <w:t>- - -</w:t>
      </w:r>
    </w:p>
    <w:p w:rsidR="0012019E" w:rsidRDefault="0012019E" w:rsidP="0012019E">
      <w:pPr>
        <w:rPr>
          <w:rtl/>
          <w:lang w:eastAsia="he-IL"/>
        </w:rPr>
      </w:pPr>
    </w:p>
    <w:p w:rsidR="0012019E" w:rsidRDefault="0012019E" w:rsidP="0012019E">
      <w:pPr>
        <w:pStyle w:val="a4"/>
        <w:keepNext/>
        <w:rPr>
          <w:rtl/>
        </w:rPr>
      </w:pPr>
      <w:bookmarkStart w:id="249" w:name="ET_speaker_ענת_מימון_51"/>
      <w:r w:rsidRPr="0012019E">
        <w:rPr>
          <w:rStyle w:val="TagStyle"/>
          <w:rtl/>
        </w:rPr>
        <w:t xml:space="preserve"> &lt;&lt; דובר &gt;&gt; </w:t>
      </w:r>
      <w:r>
        <w:rPr>
          <w:rtl/>
        </w:rPr>
        <w:t>ענת מימון:</w:t>
      </w:r>
      <w:r w:rsidRPr="0012019E">
        <w:rPr>
          <w:rStyle w:val="TagStyle"/>
          <w:rtl/>
        </w:rPr>
        <w:t xml:space="preserve"> &lt;&lt; דובר &gt;&gt;</w:t>
      </w:r>
      <w:r>
        <w:rPr>
          <w:rtl/>
        </w:rPr>
        <w:t xml:space="preserve">   </w:t>
      </w:r>
      <w:bookmarkEnd w:id="249"/>
    </w:p>
    <w:p w:rsidR="0012019E" w:rsidRDefault="0012019E" w:rsidP="0012019E">
      <w:pPr>
        <w:pStyle w:val="KeepWithNext"/>
        <w:rPr>
          <w:rtl/>
          <w:lang w:eastAsia="he-IL"/>
        </w:rPr>
      </w:pPr>
    </w:p>
    <w:p w:rsidR="0012019E" w:rsidRDefault="000C2E9F" w:rsidP="0012019E">
      <w:pPr>
        <w:rPr>
          <w:rtl/>
          <w:lang w:eastAsia="he-IL"/>
        </w:rPr>
      </w:pPr>
      <w:r>
        <w:rPr>
          <w:rFonts w:hint="cs"/>
          <w:rtl/>
          <w:lang w:eastAsia="he-IL"/>
        </w:rPr>
        <w:t xml:space="preserve">כמו שהצגתי בדיון הקודם, זו בקשה שעלתה בדיונים </w:t>
      </w:r>
      <w:bookmarkStart w:id="250" w:name="_ETM_Q1_1919000"/>
      <w:bookmarkEnd w:id="250"/>
      <w:r>
        <w:rPr>
          <w:rFonts w:hint="cs"/>
          <w:rtl/>
          <w:lang w:eastAsia="he-IL"/>
        </w:rPr>
        <w:t xml:space="preserve">בוועדת העבודה והרווחה, </w:t>
      </w:r>
      <w:r w:rsidR="0012019E">
        <w:rPr>
          <w:rFonts w:hint="cs"/>
          <w:rtl/>
          <w:lang w:eastAsia="he-IL"/>
        </w:rPr>
        <w:t xml:space="preserve">זה צורך </w:t>
      </w:r>
      <w:r>
        <w:rPr>
          <w:rFonts w:hint="cs"/>
          <w:rtl/>
          <w:lang w:eastAsia="he-IL"/>
        </w:rPr>
        <w:t>- - -</w:t>
      </w:r>
    </w:p>
    <w:p w:rsidR="0012019E" w:rsidRDefault="0012019E" w:rsidP="0012019E">
      <w:pPr>
        <w:rPr>
          <w:rtl/>
          <w:lang w:eastAsia="he-IL"/>
        </w:rPr>
      </w:pPr>
    </w:p>
    <w:p w:rsidR="0012019E" w:rsidRDefault="0012019E" w:rsidP="0012019E">
      <w:pPr>
        <w:pStyle w:val="af6"/>
        <w:keepNext/>
        <w:rPr>
          <w:rtl/>
        </w:rPr>
      </w:pPr>
      <w:bookmarkStart w:id="251" w:name="ET_yor_5520_52"/>
      <w:r w:rsidRPr="0012019E">
        <w:rPr>
          <w:rStyle w:val="TagStyle"/>
          <w:rtl/>
        </w:rPr>
        <w:t xml:space="preserve"> &lt;&lt; יור &gt;&gt; </w:t>
      </w:r>
      <w:r>
        <w:rPr>
          <w:rtl/>
        </w:rPr>
        <w:t>היו"ר עודד פורר:</w:t>
      </w:r>
      <w:r w:rsidRPr="0012019E">
        <w:rPr>
          <w:rStyle w:val="TagStyle"/>
          <w:rtl/>
        </w:rPr>
        <w:t xml:space="preserve"> &lt;&lt; יור &gt;&gt;</w:t>
      </w:r>
      <w:r>
        <w:rPr>
          <w:rtl/>
        </w:rPr>
        <w:t xml:space="preserve">   </w:t>
      </w:r>
      <w:bookmarkEnd w:id="251"/>
    </w:p>
    <w:p w:rsidR="0012019E" w:rsidRDefault="0012019E" w:rsidP="0012019E">
      <w:pPr>
        <w:pStyle w:val="KeepWithNext"/>
        <w:rPr>
          <w:rtl/>
          <w:lang w:eastAsia="he-IL"/>
        </w:rPr>
      </w:pPr>
    </w:p>
    <w:p w:rsidR="0012019E" w:rsidRDefault="000C2E9F" w:rsidP="0012019E">
      <w:pPr>
        <w:rPr>
          <w:rtl/>
          <w:lang w:eastAsia="he-IL"/>
        </w:rPr>
      </w:pPr>
      <w:r>
        <w:rPr>
          <w:rFonts w:hint="cs"/>
          <w:rtl/>
          <w:lang w:eastAsia="he-IL"/>
        </w:rPr>
        <w:t xml:space="preserve">אבל הם העבירו את </w:t>
      </w:r>
      <w:bookmarkStart w:id="252" w:name="_ETM_Q1_1921000"/>
      <w:bookmarkEnd w:id="252"/>
      <w:r>
        <w:rPr>
          <w:rFonts w:hint="cs"/>
          <w:rtl/>
          <w:lang w:eastAsia="he-IL"/>
        </w:rPr>
        <w:t xml:space="preserve">הנוסח רק הבוקר, זה ברמה שאנחנו עוד </w:t>
      </w:r>
      <w:r w:rsidR="0012019E">
        <w:rPr>
          <w:rFonts w:hint="cs"/>
          <w:rtl/>
          <w:lang w:eastAsia="he-IL"/>
        </w:rPr>
        <w:t>לא בדקנו</w:t>
      </w:r>
      <w:r>
        <w:rPr>
          <w:rFonts w:hint="cs"/>
          <w:rtl/>
          <w:lang w:eastAsia="he-IL"/>
        </w:rPr>
        <w:t>.</w:t>
      </w:r>
    </w:p>
    <w:p w:rsidR="0012019E" w:rsidRDefault="0012019E" w:rsidP="0012019E">
      <w:pPr>
        <w:rPr>
          <w:rtl/>
          <w:lang w:eastAsia="he-IL"/>
        </w:rPr>
      </w:pPr>
    </w:p>
    <w:p w:rsidR="0012019E" w:rsidRDefault="0012019E" w:rsidP="0012019E">
      <w:pPr>
        <w:pStyle w:val="a4"/>
        <w:keepNext/>
        <w:rPr>
          <w:rtl/>
        </w:rPr>
      </w:pPr>
      <w:bookmarkStart w:id="253" w:name="ET_speaker_5079_53"/>
      <w:r w:rsidRPr="0012019E">
        <w:rPr>
          <w:rStyle w:val="TagStyle"/>
          <w:rtl/>
        </w:rPr>
        <w:t xml:space="preserve"> &lt;&lt; דובר &gt;&gt; </w:t>
      </w:r>
      <w:r>
        <w:rPr>
          <w:rtl/>
        </w:rPr>
        <w:t>תמר זנדברג (מרצ):</w:t>
      </w:r>
      <w:r w:rsidRPr="0012019E">
        <w:rPr>
          <w:rStyle w:val="TagStyle"/>
          <w:rtl/>
        </w:rPr>
        <w:t xml:space="preserve"> &lt;&lt; דובר &gt;&gt;</w:t>
      </w:r>
      <w:r>
        <w:rPr>
          <w:rtl/>
        </w:rPr>
        <w:t xml:space="preserve">   </w:t>
      </w:r>
      <w:bookmarkEnd w:id="253"/>
    </w:p>
    <w:p w:rsidR="0012019E" w:rsidRDefault="0012019E" w:rsidP="0012019E">
      <w:pPr>
        <w:pStyle w:val="KeepWithNext"/>
        <w:rPr>
          <w:rtl/>
          <w:lang w:eastAsia="he-IL"/>
        </w:rPr>
      </w:pPr>
    </w:p>
    <w:p w:rsidR="0012019E" w:rsidRDefault="0012019E" w:rsidP="0012019E">
      <w:pPr>
        <w:rPr>
          <w:rtl/>
          <w:lang w:eastAsia="he-IL"/>
        </w:rPr>
      </w:pPr>
      <w:r>
        <w:rPr>
          <w:rFonts w:hint="cs"/>
          <w:rtl/>
          <w:lang w:eastAsia="he-IL"/>
        </w:rPr>
        <w:t xml:space="preserve">שאר המשרדים </w:t>
      </w:r>
      <w:r w:rsidR="000C2E9F">
        <w:rPr>
          <w:rFonts w:hint="cs"/>
          <w:rtl/>
          <w:lang w:eastAsia="he-IL"/>
        </w:rPr>
        <w:t>מכירים את</w:t>
      </w:r>
      <w:bookmarkStart w:id="254" w:name="_ETM_Q1_1926000"/>
      <w:bookmarkEnd w:id="254"/>
      <w:r w:rsidR="000C2E9F">
        <w:rPr>
          <w:rFonts w:hint="cs"/>
          <w:rtl/>
          <w:lang w:eastAsia="he-IL"/>
        </w:rPr>
        <w:t xml:space="preserve"> הנוסח הזה, המשפטים?</w:t>
      </w:r>
    </w:p>
    <w:p w:rsidR="0012019E" w:rsidRDefault="0012019E" w:rsidP="0012019E">
      <w:pPr>
        <w:rPr>
          <w:rtl/>
          <w:lang w:eastAsia="he-IL"/>
        </w:rPr>
      </w:pPr>
    </w:p>
    <w:p w:rsidR="0012019E" w:rsidRDefault="0012019E" w:rsidP="0012019E">
      <w:pPr>
        <w:pStyle w:val="af9"/>
        <w:keepNext/>
        <w:rPr>
          <w:rtl/>
          <w:lang w:eastAsia="he-IL"/>
        </w:rPr>
      </w:pPr>
      <w:bookmarkStart w:id="255" w:name="ET_guest_724622_54"/>
      <w:r w:rsidRPr="0012019E">
        <w:rPr>
          <w:rStyle w:val="TagStyle"/>
          <w:rtl/>
        </w:rPr>
        <w:t xml:space="preserve"> &lt;&lt; אורח &gt;&gt; </w:t>
      </w:r>
      <w:r>
        <w:rPr>
          <w:rtl/>
          <w:lang w:eastAsia="he-IL"/>
        </w:rPr>
        <w:t>איה דביר:</w:t>
      </w:r>
      <w:r w:rsidRPr="0012019E">
        <w:rPr>
          <w:rStyle w:val="TagStyle"/>
          <w:rtl/>
        </w:rPr>
        <w:t xml:space="preserve"> &lt;&lt; אורח &gt;&gt;</w:t>
      </w:r>
      <w:r>
        <w:rPr>
          <w:rtl/>
          <w:lang w:eastAsia="he-IL"/>
        </w:rPr>
        <w:t xml:space="preserve">   </w:t>
      </w:r>
      <w:bookmarkEnd w:id="255"/>
    </w:p>
    <w:p w:rsidR="0012019E" w:rsidRDefault="0012019E" w:rsidP="0012019E">
      <w:pPr>
        <w:pStyle w:val="KeepWithNext"/>
        <w:rPr>
          <w:rtl/>
          <w:lang w:eastAsia="he-IL"/>
        </w:rPr>
      </w:pPr>
    </w:p>
    <w:p w:rsidR="0012019E" w:rsidRDefault="000C2E9F" w:rsidP="0012019E">
      <w:pPr>
        <w:rPr>
          <w:rtl/>
          <w:lang w:eastAsia="he-IL"/>
        </w:rPr>
      </w:pPr>
      <w:r>
        <w:rPr>
          <w:rFonts w:hint="cs"/>
          <w:rtl/>
          <w:lang w:eastAsia="he-IL"/>
        </w:rPr>
        <w:t xml:space="preserve">דיברנו על זה בדיון הקודם, שיש נושאים </w:t>
      </w:r>
      <w:bookmarkStart w:id="256" w:name="_ETM_Q1_1930000"/>
      <w:bookmarkEnd w:id="256"/>
      <w:r>
        <w:rPr>
          <w:rFonts w:hint="cs"/>
          <w:rtl/>
          <w:lang w:eastAsia="he-IL"/>
        </w:rPr>
        <w:t xml:space="preserve">שאם לא יטופלו עכשיו, אולי אין איך לטפל בהם, </w:t>
      </w:r>
      <w:bookmarkStart w:id="257" w:name="_ETM_Q1_1935000"/>
      <w:bookmarkEnd w:id="257"/>
      <w:r>
        <w:rPr>
          <w:rFonts w:hint="cs"/>
          <w:rtl/>
          <w:lang w:eastAsia="he-IL"/>
        </w:rPr>
        <w:t>ו</w:t>
      </w:r>
      <w:r w:rsidR="0012019E">
        <w:rPr>
          <w:rFonts w:hint="cs"/>
          <w:rtl/>
          <w:lang w:eastAsia="he-IL"/>
        </w:rPr>
        <w:t>זה הזמן שהחקיקה קורית</w:t>
      </w:r>
      <w:r>
        <w:rPr>
          <w:rFonts w:hint="cs"/>
          <w:rtl/>
          <w:lang w:eastAsia="he-IL"/>
        </w:rPr>
        <w:t>. אחד הנושאים שהעלו והתחילה להציג חברתי,</w:t>
      </w:r>
      <w:r w:rsidR="0012019E">
        <w:rPr>
          <w:rFonts w:hint="cs"/>
          <w:rtl/>
          <w:lang w:eastAsia="he-IL"/>
        </w:rPr>
        <w:t xml:space="preserve"> השאלה של 60 ימי הגנה בתום חופשת לידה</w:t>
      </w:r>
      <w:r>
        <w:rPr>
          <w:rFonts w:hint="cs"/>
          <w:rtl/>
          <w:lang w:eastAsia="he-IL"/>
        </w:rPr>
        <w:t>.</w:t>
      </w:r>
    </w:p>
    <w:p w:rsidR="0012019E" w:rsidRDefault="0012019E" w:rsidP="0012019E">
      <w:pPr>
        <w:rPr>
          <w:rtl/>
          <w:lang w:eastAsia="he-IL"/>
        </w:rPr>
      </w:pPr>
    </w:p>
    <w:p w:rsidR="0012019E" w:rsidRDefault="0012019E" w:rsidP="0012019E">
      <w:pPr>
        <w:pStyle w:val="af6"/>
        <w:keepNext/>
        <w:rPr>
          <w:rtl/>
        </w:rPr>
      </w:pPr>
      <w:bookmarkStart w:id="258" w:name="ET_yor_5520_55"/>
      <w:r w:rsidRPr="0012019E">
        <w:rPr>
          <w:rStyle w:val="TagStyle"/>
          <w:rtl/>
        </w:rPr>
        <w:t xml:space="preserve"> &lt;&lt; יור &gt;&gt; </w:t>
      </w:r>
      <w:r>
        <w:rPr>
          <w:rtl/>
        </w:rPr>
        <w:t>היו"ר עודד פורר:</w:t>
      </w:r>
      <w:r w:rsidRPr="0012019E">
        <w:rPr>
          <w:rStyle w:val="TagStyle"/>
          <w:rtl/>
        </w:rPr>
        <w:t xml:space="preserve"> &lt;&lt; יור &gt;&gt;</w:t>
      </w:r>
      <w:r>
        <w:rPr>
          <w:rtl/>
        </w:rPr>
        <w:t xml:space="preserve">   </w:t>
      </w:r>
      <w:bookmarkEnd w:id="258"/>
    </w:p>
    <w:p w:rsidR="0012019E" w:rsidRDefault="0012019E" w:rsidP="0012019E">
      <w:pPr>
        <w:pStyle w:val="KeepWithNext"/>
        <w:rPr>
          <w:rtl/>
          <w:lang w:eastAsia="he-IL"/>
        </w:rPr>
      </w:pPr>
    </w:p>
    <w:p w:rsidR="000C2E9F" w:rsidRDefault="000C2E9F" w:rsidP="0012019E">
      <w:pPr>
        <w:rPr>
          <w:rtl/>
          <w:lang w:eastAsia="he-IL"/>
        </w:rPr>
      </w:pPr>
      <w:r>
        <w:rPr>
          <w:rFonts w:hint="cs"/>
          <w:rtl/>
          <w:lang w:eastAsia="he-IL"/>
        </w:rPr>
        <w:t xml:space="preserve">אין השלכות </w:t>
      </w:r>
      <w:bookmarkStart w:id="259" w:name="_ETM_Q1_1940000"/>
      <w:bookmarkEnd w:id="259"/>
      <w:r>
        <w:rPr>
          <w:rFonts w:hint="cs"/>
          <w:rtl/>
          <w:lang w:eastAsia="he-IL"/>
        </w:rPr>
        <w:t xml:space="preserve">רוחב לנושא הזה? </w:t>
      </w:r>
    </w:p>
    <w:p w:rsidR="000C2E9F" w:rsidRDefault="000C2E9F" w:rsidP="0012019E">
      <w:pPr>
        <w:rPr>
          <w:rtl/>
          <w:lang w:eastAsia="he-IL"/>
        </w:rPr>
      </w:pPr>
    </w:p>
    <w:p w:rsidR="000C2E9F" w:rsidRDefault="000C2E9F" w:rsidP="000C2E9F">
      <w:pPr>
        <w:pStyle w:val="af9"/>
        <w:keepNext/>
        <w:rPr>
          <w:rtl/>
          <w:lang w:eastAsia="he-IL"/>
        </w:rPr>
      </w:pPr>
      <w:bookmarkStart w:id="260" w:name="ET_guest_724622_105"/>
      <w:r w:rsidRPr="000C2E9F">
        <w:rPr>
          <w:rStyle w:val="TagStyle"/>
          <w:rtl/>
        </w:rPr>
        <w:t xml:space="preserve"> &lt;&lt; אורח &gt;&gt; </w:t>
      </w:r>
      <w:r>
        <w:rPr>
          <w:rtl/>
          <w:lang w:eastAsia="he-IL"/>
        </w:rPr>
        <w:t>איה דביר:</w:t>
      </w:r>
      <w:r w:rsidRPr="000C2E9F">
        <w:rPr>
          <w:rStyle w:val="TagStyle"/>
          <w:rtl/>
        </w:rPr>
        <w:t xml:space="preserve"> &lt;&lt; אורח &gt;&gt;</w:t>
      </w:r>
      <w:r>
        <w:rPr>
          <w:rtl/>
          <w:lang w:eastAsia="he-IL"/>
        </w:rPr>
        <w:t xml:space="preserve">   </w:t>
      </w:r>
      <w:bookmarkEnd w:id="260"/>
    </w:p>
    <w:p w:rsidR="000C2E9F" w:rsidRDefault="000C2E9F" w:rsidP="000C2E9F">
      <w:pPr>
        <w:pStyle w:val="KeepWithNext"/>
        <w:rPr>
          <w:rtl/>
          <w:lang w:eastAsia="he-IL"/>
        </w:rPr>
      </w:pPr>
    </w:p>
    <w:p w:rsidR="000C2E9F" w:rsidRDefault="000C2E9F" w:rsidP="000C2E9F">
      <w:pPr>
        <w:rPr>
          <w:rtl/>
          <w:lang w:eastAsia="he-IL"/>
        </w:rPr>
      </w:pPr>
      <w:r>
        <w:rPr>
          <w:rFonts w:hint="cs"/>
          <w:rtl/>
          <w:lang w:eastAsia="he-IL"/>
        </w:rPr>
        <w:t xml:space="preserve">בכל חוק עבודת נשים יש כל </w:t>
      </w:r>
      <w:bookmarkStart w:id="261" w:name="_ETM_Q1_1948000"/>
      <w:bookmarkEnd w:id="261"/>
      <w:r>
        <w:rPr>
          <w:rFonts w:hint="cs"/>
          <w:rtl/>
          <w:lang w:eastAsia="he-IL"/>
        </w:rPr>
        <w:t>מיני השלכות רוחב.</w:t>
      </w:r>
    </w:p>
    <w:p w:rsidR="000C2E9F" w:rsidRDefault="000C2E9F" w:rsidP="000C2E9F">
      <w:pPr>
        <w:rPr>
          <w:rtl/>
          <w:lang w:eastAsia="he-IL"/>
        </w:rPr>
      </w:pPr>
    </w:p>
    <w:p w:rsidR="000C2E9F" w:rsidRDefault="000C2E9F" w:rsidP="000C2E9F">
      <w:pPr>
        <w:pStyle w:val="af6"/>
        <w:keepNext/>
        <w:rPr>
          <w:rtl/>
        </w:rPr>
      </w:pPr>
      <w:bookmarkStart w:id="262" w:name="ET_yor_5520_106"/>
      <w:r w:rsidRPr="000C2E9F">
        <w:rPr>
          <w:rStyle w:val="TagStyle"/>
          <w:rtl/>
        </w:rPr>
        <w:t xml:space="preserve"> &lt;&lt; יור &gt;&gt; </w:t>
      </w:r>
      <w:r>
        <w:rPr>
          <w:rtl/>
        </w:rPr>
        <w:t>היו"ר עודד פורר:</w:t>
      </w:r>
      <w:r w:rsidRPr="000C2E9F">
        <w:rPr>
          <w:rStyle w:val="TagStyle"/>
          <w:rtl/>
        </w:rPr>
        <w:t xml:space="preserve"> &lt;&lt; יור &gt;&gt;</w:t>
      </w:r>
      <w:r>
        <w:rPr>
          <w:rtl/>
        </w:rPr>
        <w:t xml:space="preserve">   </w:t>
      </w:r>
      <w:bookmarkEnd w:id="262"/>
    </w:p>
    <w:p w:rsidR="000C2E9F" w:rsidRDefault="000C2E9F" w:rsidP="000C2E9F">
      <w:pPr>
        <w:pStyle w:val="KeepWithNext"/>
        <w:rPr>
          <w:rtl/>
          <w:lang w:eastAsia="he-IL"/>
        </w:rPr>
      </w:pPr>
    </w:p>
    <w:p w:rsidR="0012019E" w:rsidRDefault="0012019E" w:rsidP="0012019E">
      <w:pPr>
        <w:rPr>
          <w:rtl/>
          <w:lang w:eastAsia="he-IL"/>
        </w:rPr>
      </w:pPr>
      <w:r>
        <w:rPr>
          <w:rFonts w:hint="cs"/>
          <w:rtl/>
          <w:lang w:eastAsia="he-IL"/>
        </w:rPr>
        <w:t xml:space="preserve">אולי כדאי שמשרד </w:t>
      </w:r>
      <w:r w:rsidR="000C2E9F">
        <w:rPr>
          <w:rFonts w:hint="cs"/>
          <w:rtl/>
          <w:lang w:eastAsia="he-IL"/>
        </w:rPr>
        <w:t>האוצר יתייחס לזה, כי הוא דיבר על השלכות רוחב. או שפה אין?</w:t>
      </w:r>
    </w:p>
    <w:p w:rsidR="0012019E" w:rsidRDefault="0012019E" w:rsidP="0012019E">
      <w:pPr>
        <w:rPr>
          <w:rtl/>
          <w:lang w:eastAsia="he-IL"/>
        </w:rPr>
      </w:pPr>
    </w:p>
    <w:p w:rsidR="0012019E" w:rsidRDefault="0012019E" w:rsidP="0012019E">
      <w:pPr>
        <w:pStyle w:val="af9"/>
        <w:keepNext/>
        <w:rPr>
          <w:rtl/>
          <w:lang w:eastAsia="he-IL"/>
        </w:rPr>
      </w:pPr>
      <w:bookmarkStart w:id="263" w:name="ET_guest_724622_56"/>
      <w:r w:rsidRPr="0012019E">
        <w:rPr>
          <w:rStyle w:val="TagStyle"/>
          <w:rtl/>
        </w:rPr>
        <w:t xml:space="preserve"> &lt;&lt; אורח &gt;&gt; </w:t>
      </w:r>
      <w:r>
        <w:rPr>
          <w:rtl/>
          <w:lang w:eastAsia="he-IL"/>
        </w:rPr>
        <w:t>איה דביר:</w:t>
      </w:r>
      <w:r w:rsidRPr="0012019E">
        <w:rPr>
          <w:rStyle w:val="TagStyle"/>
          <w:rtl/>
        </w:rPr>
        <w:t xml:space="preserve"> &lt;&lt; אורח &gt;&gt;</w:t>
      </w:r>
      <w:r>
        <w:rPr>
          <w:rtl/>
          <w:lang w:eastAsia="he-IL"/>
        </w:rPr>
        <w:t xml:space="preserve">   </w:t>
      </w:r>
      <w:bookmarkEnd w:id="263"/>
    </w:p>
    <w:p w:rsidR="0012019E" w:rsidRDefault="0012019E" w:rsidP="0012019E">
      <w:pPr>
        <w:pStyle w:val="KeepWithNext"/>
        <w:rPr>
          <w:rtl/>
          <w:lang w:eastAsia="he-IL"/>
        </w:rPr>
      </w:pPr>
    </w:p>
    <w:p w:rsidR="0012019E" w:rsidRDefault="0012019E" w:rsidP="0012019E">
      <w:pPr>
        <w:rPr>
          <w:rtl/>
          <w:lang w:eastAsia="he-IL"/>
        </w:rPr>
      </w:pPr>
      <w:r>
        <w:rPr>
          <w:rFonts w:hint="cs"/>
          <w:rtl/>
          <w:lang w:eastAsia="he-IL"/>
        </w:rPr>
        <w:t>יש בכל נושא בעבודת נשים השלכות רוח</w:t>
      </w:r>
      <w:r w:rsidR="0075790D">
        <w:rPr>
          <w:rFonts w:hint="cs"/>
          <w:rtl/>
          <w:lang w:eastAsia="he-IL"/>
        </w:rPr>
        <w:t>ב.</w:t>
      </w:r>
    </w:p>
    <w:p w:rsidR="0012019E" w:rsidRDefault="0012019E" w:rsidP="0012019E">
      <w:pPr>
        <w:rPr>
          <w:rtl/>
          <w:lang w:eastAsia="he-IL"/>
        </w:rPr>
      </w:pPr>
    </w:p>
    <w:p w:rsidR="0075790D" w:rsidRDefault="0075790D" w:rsidP="0075790D">
      <w:pPr>
        <w:pStyle w:val="af6"/>
        <w:keepNext/>
        <w:rPr>
          <w:rtl/>
        </w:rPr>
      </w:pPr>
      <w:r w:rsidRPr="0075790D">
        <w:rPr>
          <w:rStyle w:val="TagStyle"/>
          <w:rtl/>
        </w:rPr>
        <w:t xml:space="preserve"> &lt;&lt; יור &gt;&gt; </w:t>
      </w:r>
      <w:r>
        <w:rPr>
          <w:rtl/>
        </w:rPr>
        <w:t>היו"ר עודד פורר:</w:t>
      </w:r>
      <w:r w:rsidRPr="0075790D">
        <w:rPr>
          <w:rStyle w:val="TagStyle"/>
          <w:rtl/>
        </w:rPr>
        <w:t xml:space="preserve"> &lt;&lt; יור &gt;&gt;</w:t>
      </w:r>
      <w:r>
        <w:rPr>
          <w:rtl/>
        </w:rPr>
        <w:t xml:space="preserve">   </w:t>
      </w:r>
    </w:p>
    <w:p w:rsidR="0075790D" w:rsidRDefault="0075790D" w:rsidP="0075790D">
      <w:pPr>
        <w:pStyle w:val="KeepWithNext"/>
        <w:rPr>
          <w:rtl/>
          <w:lang w:eastAsia="he-IL"/>
        </w:rPr>
      </w:pPr>
    </w:p>
    <w:p w:rsidR="0075790D" w:rsidRDefault="0075790D" w:rsidP="0075790D">
      <w:pPr>
        <w:rPr>
          <w:rtl/>
          <w:lang w:eastAsia="he-IL"/>
        </w:rPr>
      </w:pPr>
      <w:bookmarkStart w:id="264" w:name="_ETM_Q1_1956000"/>
      <w:bookmarkEnd w:id="264"/>
      <w:r>
        <w:rPr>
          <w:rFonts w:hint="cs"/>
          <w:rtl/>
          <w:lang w:eastAsia="he-IL"/>
        </w:rPr>
        <w:t xml:space="preserve">משרד האוצר, בעניין הזה אתם </w:t>
      </w:r>
      <w:bookmarkStart w:id="265" w:name="_ETM_Q1_1967000"/>
      <w:bookmarkEnd w:id="265"/>
      <w:r>
        <w:rPr>
          <w:rFonts w:hint="cs"/>
          <w:rtl/>
          <w:lang w:eastAsia="he-IL"/>
        </w:rPr>
        <w:t>מסכימים?</w:t>
      </w:r>
    </w:p>
    <w:p w:rsidR="0075790D" w:rsidRPr="0075790D" w:rsidRDefault="0075790D" w:rsidP="0075790D">
      <w:pPr>
        <w:rPr>
          <w:rtl/>
          <w:lang w:eastAsia="he-IL"/>
        </w:rPr>
      </w:pPr>
      <w:bookmarkStart w:id="266" w:name="_ETM_Q1_1959000"/>
      <w:bookmarkEnd w:id="266"/>
    </w:p>
    <w:p w:rsidR="0012019E" w:rsidRDefault="0012019E" w:rsidP="0012019E">
      <w:pPr>
        <w:pStyle w:val="af9"/>
        <w:keepNext/>
        <w:rPr>
          <w:rtl/>
          <w:lang w:eastAsia="he-IL"/>
        </w:rPr>
      </w:pPr>
      <w:bookmarkStart w:id="267" w:name="ET_guest_802166_57"/>
      <w:r w:rsidRPr="0012019E">
        <w:rPr>
          <w:rStyle w:val="TagStyle"/>
          <w:rtl/>
        </w:rPr>
        <w:t xml:space="preserve"> &lt;&lt; אורח &gt;&gt; </w:t>
      </w:r>
      <w:r>
        <w:rPr>
          <w:rtl/>
          <w:lang w:eastAsia="he-IL"/>
        </w:rPr>
        <w:t>איציק דניאל:</w:t>
      </w:r>
      <w:r w:rsidRPr="0012019E">
        <w:rPr>
          <w:rStyle w:val="TagStyle"/>
          <w:rtl/>
        </w:rPr>
        <w:t xml:space="preserve"> &lt;&lt; אורח &gt;&gt;</w:t>
      </w:r>
      <w:r>
        <w:rPr>
          <w:rtl/>
          <w:lang w:eastAsia="he-IL"/>
        </w:rPr>
        <w:t xml:space="preserve">   </w:t>
      </w:r>
      <w:bookmarkEnd w:id="267"/>
    </w:p>
    <w:p w:rsidR="0012019E" w:rsidRDefault="0012019E" w:rsidP="0012019E">
      <w:pPr>
        <w:pStyle w:val="KeepWithNext"/>
        <w:rPr>
          <w:rtl/>
          <w:lang w:eastAsia="he-IL"/>
        </w:rPr>
      </w:pPr>
    </w:p>
    <w:p w:rsidR="0012019E" w:rsidRDefault="0075790D" w:rsidP="0012019E">
      <w:pPr>
        <w:rPr>
          <w:rtl/>
          <w:lang w:eastAsia="he-IL"/>
        </w:rPr>
      </w:pPr>
      <w:r>
        <w:rPr>
          <w:rFonts w:hint="cs"/>
          <w:rtl/>
          <w:lang w:eastAsia="he-IL"/>
        </w:rPr>
        <w:t>לא, אדוני היושב-ראש,</w:t>
      </w:r>
      <w:r w:rsidR="0012019E">
        <w:rPr>
          <w:rFonts w:hint="cs"/>
          <w:rtl/>
          <w:lang w:eastAsia="he-IL"/>
        </w:rPr>
        <w:t xml:space="preserve"> פעם ראשונה </w:t>
      </w:r>
      <w:r>
        <w:rPr>
          <w:rFonts w:hint="cs"/>
          <w:rtl/>
          <w:lang w:eastAsia="he-IL"/>
        </w:rPr>
        <w:t>שאנחנו שומעים את הסוגיה הזאת. יכול להיות שנסכים מהותית</w:t>
      </w:r>
      <w:bookmarkStart w:id="268" w:name="_ETM_Q1_1972000"/>
      <w:bookmarkEnd w:id="268"/>
      <w:r>
        <w:rPr>
          <w:rFonts w:hint="cs"/>
          <w:rtl/>
          <w:lang w:eastAsia="he-IL"/>
        </w:rPr>
        <w:t xml:space="preserve"> </w:t>
      </w:r>
      <w:r>
        <w:rPr>
          <w:rtl/>
          <w:lang w:eastAsia="he-IL"/>
        </w:rPr>
        <w:t>–</w:t>
      </w:r>
      <w:r>
        <w:rPr>
          <w:rFonts w:hint="cs"/>
          <w:rtl/>
          <w:lang w:eastAsia="he-IL"/>
        </w:rPr>
        <w:t xml:space="preserve"> אני לא מכיר בדיוק את ההצעה ומה עומד על הפרק, אבל - - -</w:t>
      </w:r>
    </w:p>
    <w:p w:rsidR="0012019E" w:rsidRDefault="0012019E" w:rsidP="0012019E">
      <w:pPr>
        <w:rPr>
          <w:rtl/>
          <w:lang w:eastAsia="he-IL"/>
        </w:rPr>
      </w:pPr>
    </w:p>
    <w:p w:rsidR="0012019E" w:rsidRDefault="0012019E" w:rsidP="0012019E">
      <w:pPr>
        <w:pStyle w:val="af6"/>
        <w:keepNext/>
        <w:rPr>
          <w:rtl/>
        </w:rPr>
      </w:pPr>
      <w:bookmarkStart w:id="269" w:name="ET_yor_5520_58"/>
      <w:r w:rsidRPr="0012019E">
        <w:rPr>
          <w:rStyle w:val="TagStyle"/>
          <w:rtl/>
        </w:rPr>
        <w:lastRenderedPageBreak/>
        <w:t xml:space="preserve"> &lt;&lt; יור &gt;&gt; </w:t>
      </w:r>
      <w:r>
        <w:rPr>
          <w:rtl/>
        </w:rPr>
        <w:t>היו"ר עודד פורר:</w:t>
      </w:r>
      <w:r w:rsidRPr="0012019E">
        <w:rPr>
          <w:rStyle w:val="TagStyle"/>
          <w:rtl/>
        </w:rPr>
        <w:t xml:space="preserve"> &lt;&lt; יור &gt;&gt;</w:t>
      </w:r>
      <w:bookmarkEnd w:id="269"/>
    </w:p>
    <w:p w:rsidR="0012019E" w:rsidRDefault="0012019E" w:rsidP="0012019E">
      <w:pPr>
        <w:pStyle w:val="KeepWithNext"/>
        <w:rPr>
          <w:rtl/>
          <w:lang w:eastAsia="he-IL"/>
        </w:rPr>
      </w:pPr>
    </w:p>
    <w:p w:rsidR="0012019E" w:rsidRDefault="0012019E" w:rsidP="0075790D">
      <w:pPr>
        <w:rPr>
          <w:rtl/>
          <w:lang w:eastAsia="he-IL"/>
        </w:rPr>
      </w:pPr>
      <w:r>
        <w:rPr>
          <w:rFonts w:hint="cs"/>
          <w:rtl/>
          <w:lang w:eastAsia="he-IL"/>
        </w:rPr>
        <w:t xml:space="preserve">אני מציעה </w:t>
      </w:r>
      <w:r w:rsidR="00CB3430">
        <w:rPr>
          <w:rFonts w:hint="cs"/>
          <w:rtl/>
          <w:lang w:eastAsia="he-IL"/>
        </w:rPr>
        <w:t>שה</w:t>
      </w:r>
      <w:r>
        <w:rPr>
          <w:rFonts w:hint="cs"/>
          <w:rtl/>
          <w:lang w:eastAsia="he-IL"/>
        </w:rPr>
        <w:t>ממשלה תהיה יותר</w:t>
      </w:r>
      <w:r w:rsidR="0075790D">
        <w:rPr>
          <w:rFonts w:hint="cs"/>
          <w:rtl/>
          <w:lang w:eastAsia="he-IL"/>
        </w:rPr>
        <w:t xml:space="preserve"> מתואמת </w:t>
      </w:r>
      <w:bookmarkStart w:id="270" w:name="_ETM_Q1_1979000"/>
      <w:bookmarkEnd w:id="270"/>
      <w:r w:rsidR="0075790D">
        <w:rPr>
          <w:rFonts w:hint="cs"/>
          <w:rtl/>
          <w:lang w:eastAsia="he-IL"/>
        </w:rPr>
        <w:t xml:space="preserve">בפעם הבאה שהיא מגיעה לוועדה עם בקשה. אני בהחלט </w:t>
      </w:r>
      <w:bookmarkStart w:id="271" w:name="_ETM_Q1_1983000"/>
      <w:bookmarkEnd w:id="271"/>
      <w:r w:rsidR="0075790D">
        <w:rPr>
          <w:rFonts w:hint="cs"/>
          <w:rtl/>
          <w:lang w:eastAsia="he-IL"/>
        </w:rPr>
        <w:t xml:space="preserve">בעד, אני חייב לומר. </w:t>
      </w:r>
    </w:p>
    <w:p w:rsidR="0012019E" w:rsidRDefault="0012019E" w:rsidP="0012019E">
      <w:pPr>
        <w:rPr>
          <w:rtl/>
          <w:lang w:eastAsia="he-IL"/>
        </w:rPr>
      </w:pPr>
    </w:p>
    <w:p w:rsidR="0012019E" w:rsidRDefault="0012019E" w:rsidP="0012019E">
      <w:pPr>
        <w:pStyle w:val="af9"/>
        <w:keepNext/>
        <w:rPr>
          <w:rtl/>
          <w:lang w:eastAsia="he-IL"/>
        </w:rPr>
      </w:pPr>
      <w:bookmarkStart w:id="272" w:name="ET_guest_802166_60"/>
      <w:r w:rsidRPr="0012019E">
        <w:rPr>
          <w:rStyle w:val="TagStyle"/>
          <w:rtl/>
        </w:rPr>
        <w:t xml:space="preserve"> &lt;&lt; אורח &gt;&gt; </w:t>
      </w:r>
      <w:r>
        <w:rPr>
          <w:rtl/>
          <w:lang w:eastAsia="he-IL"/>
        </w:rPr>
        <w:t>איציק דניאל:</w:t>
      </w:r>
      <w:r w:rsidRPr="0012019E">
        <w:rPr>
          <w:rStyle w:val="TagStyle"/>
          <w:rtl/>
        </w:rPr>
        <w:t xml:space="preserve"> &lt;&lt; אורח &gt;&gt;</w:t>
      </w:r>
      <w:bookmarkEnd w:id="272"/>
    </w:p>
    <w:p w:rsidR="0012019E" w:rsidRDefault="0012019E" w:rsidP="0012019E">
      <w:pPr>
        <w:pStyle w:val="KeepWithNext"/>
        <w:rPr>
          <w:rtl/>
          <w:lang w:eastAsia="he-IL"/>
        </w:rPr>
      </w:pPr>
    </w:p>
    <w:p w:rsidR="0048166F" w:rsidRDefault="0048166F" w:rsidP="0048166F">
      <w:pPr>
        <w:rPr>
          <w:rtl/>
          <w:lang w:eastAsia="he-IL"/>
        </w:rPr>
      </w:pPr>
      <w:r w:rsidRPr="0048166F">
        <w:rPr>
          <w:rFonts w:hint="cs"/>
          <w:rtl/>
          <w:lang w:eastAsia="he-IL"/>
        </w:rPr>
        <w:t xml:space="preserve">אדוני, אני רק אגיד </w:t>
      </w:r>
      <w:r w:rsidR="0012019E" w:rsidRPr="0048166F">
        <w:rPr>
          <w:rFonts w:hint="cs"/>
          <w:rtl/>
          <w:lang w:eastAsia="he-IL"/>
        </w:rPr>
        <w:t>בנוגע לנושא הקודם, לפני ש</w:t>
      </w:r>
      <w:r w:rsidR="00960E5D" w:rsidRPr="0048166F">
        <w:rPr>
          <w:rFonts w:hint="cs"/>
          <w:rtl/>
          <w:lang w:eastAsia="he-IL"/>
        </w:rPr>
        <w:t xml:space="preserve">אנחנו </w:t>
      </w:r>
      <w:r w:rsidR="0012019E" w:rsidRPr="0048166F">
        <w:rPr>
          <w:rFonts w:hint="cs"/>
          <w:rtl/>
          <w:lang w:eastAsia="he-IL"/>
        </w:rPr>
        <w:t xml:space="preserve">עוברים לנושא הנוסף </w:t>
      </w:r>
      <w:r w:rsidR="00960E5D" w:rsidRPr="0048166F">
        <w:rPr>
          <w:rFonts w:hint="cs"/>
          <w:rtl/>
          <w:lang w:eastAsia="he-IL"/>
        </w:rPr>
        <w:t>ש</w:t>
      </w:r>
      <w:r w:rsidR="0012019E" w:rsidRPr="0048166F">
        <w:rPr>
          <w:rFonts w:hint="cs"/>
          <w:rtl/>
          <w:lang w:eastAsia="he-IL"/>
        </w:rPr>
        <w:t xml:space="preserve">מבקשים </w:t>
      </w:r>
      <w:r w:rsidR="00960E5D" w:rsidRPr="0048166F">
        <w:rPr>
          <w:rFonts w:hint="cs"/>
          <w:rtl/>
          <w:lang w:eastAsia="he-IL"/>
        </w:rPr>
        <w:t xml:space="preserve">להכניס להצעת החוק, העמדה </w:t>
      </w:r>
      <w:bookmarkStart w:id="273" w:name="_ETM_Q1_1997000"/>
      <w:bookmarkEnd w:id="273"/>
      <w:r w:rsidR="00960E5D" w:rsidRPr="0048166F">
        <w:rPr>
          <w:rFonts w:hint="cs"/>
          <w:rtl/>
          <w:lang w:eastAsia="he-IL"/>
        </w:rPr>
        <w:t xml:space="preserve">שלנו, וזו גם הבקשה שלנו, אנחנו מבקשים </w:t>
      </w:r>
      <w:r w:rsidR="0012019E" w:rsidRPr="0048166F">
        <w:rPr>
          <w:rFonts w:hint="cs"/>
          <w:rtl/>
          <w:lang w:eastAsia="he-IL"/>
        </w:rPr>
        <w:t xml:space="preserve">לשוב לוועדת השרים </w:t>
      </w:r>
      <w:r>
        <w:rPr>
          <w:rFonts w:hint="cs"/>
          <w:rtl/>
          <w:lang w:eastAsia="he-IL"/>
        </w:rPr>
        <w:t>ולבדוק את הנושא הזה, לקבל החלטה נקודתית על התוספת שאדוני מבקש ב</w:t>
      </w:r>
      <w:r w:rsidR="0012019E" w:rsidRPr="0048166F">
        <w:rPr>
          <w:rFonts w:hint="cs"/>
          <w:rtl/>
          <w:lang w:eastAsia="he-IL"/>
        </w:rPr>
        <w:t>חוק אחר</w:t>
      </w:r>
      <w:r>
        <w:rPr>
          <w:rFonts w:hint="cs"/>
          <w:rtl/>
          <w:lang w:eastAsia="he-IL"/>
        </w:rPr>
        <w:t>,</w:t>
      </w:r>
      <w:r w:rsidR="0012019E" w:rsidRPr="0048166F">
        <w:rPr>
          <w:rFonts w:hint="cs"/>
          <w:rtl/>
          <w:lang w:eastAsia="he-IL"/>
        </w:rPr>
        <w:t xml:space="preserve"> </w:t>
      </w:r>
      <w:r>
        <w:rPr>
          <w:rFonts w:hint="cs"/>
          <w:rtl/>
          <w:lang w:eastAsia="he-IL"/>
        </w:rPr>
        <w:t>כ</w:t>
      </w:r>
      <w:r w:rsidR="0012019E" w:rsidRPr="0048166F">
        <w:rPr>
          <w:rFonts w:hint="cs"/>
          <w:rtl/>
          <w:lang w:eastAsia="he-IL"/>
        </w:rPr>
        <w:t>הבנתי</w:t>
      </w:r>
      <w:r>
        <w:rPr>
          <w:rFonts w:hint="cs"/>
          <w:rtl/>
          <w:lang w:eastAsia="he-IL"/>
        </w:rPr>
        <w:t>.</w:t>
      </w:r>
      <w:bookmarkStart w:id="274" w:name="_ETM_Q1_2004000"/>
      <w:bookmarkEnd w:id="274"/>
      <w:r w:rsidR="0012019E" w:rsidRPr="0048166F">
        <w:rPr>
          <w:rFonts w:hint="cs"/>
          <w:rtl/>
          <w:lang w:eastAsia="he-IL"/>
        </w:rPr>
        <w:t xml:space="preserve"> הנוסח </w:t>
      </w:r>
      <w:r>
        <w:rPr>
          <w:rFonts w:hint="cs"/>
          <w:rtl/>
          <w:lang w:eastAsia="he-IL"/>
        </w:rPr>
        <w:t xml:space="preserve">אפילו </w:t>
      </w:r>
      <w:r w:rsidR="0012019E" w:rsidRPr="0048166F">
        <w:rPr>
          <w:rFonts w:hint="cs"/>
          <w:rtl/>
          <w:lang w:eastAsia="he-IL"/>
        </w:rPr>
        <w:t xml:space="preserve">לא היה </w:t>
      </w:r>
      <w:r>
        <w:rPr>
          <w:rFonts w:hint="cs"/>
          <w:rtl/>
          <w:lang w:eastAsia="he-IL"/>
        </w:rPr>
        <w:t xml:space="preserve">מולנו עד עכשיו. עד שהיועצת המשפטית של הוועדה </w:t>
      </w:r>
      <w:bookmarkStart w:id="275" w:name="_ETM_Q1_2006000"/>
      <w:bookmarkEnd w:id="275"/>
      <w:r>
        <w:rPr>
          <w:rFonts w:hint="cs"/>
          <w:rtl/>
          <w:lang w:eastAsia="he-IL"/>
        </w:rPr>
        <w:t xml:space="preserve">הקריאה אותו </w:t>
      </w:r>
      <w:r w:rsidR="0012019E" w:rsidRPr="0048166F">
        <w:rPr>
          <w:rFonts w:hint="cs"/>
          <w:rtl/>
          <w:lang w:eastAsia="he-IL"/>
        </w:rPr>
        <w:t xml:space="preserve">לא הכרנו </w:t>
      </w:r>
      <w:r>
        <w:rPr>
          <w:rFonts w:hint="cs"/>
          <w:rtl/>
          <w:lang w:eastAsia="he-IL"/>
        </w:rPr>
        <w:t xml:space="preserve">ולא ידענו בכלל </w:t>
      </w:r>
      <w:r w:rsidR="0012019E" w:rsidRPr="0048166F">
        <w:rPr>
          <w:rFonts w:hint="cs"/>
          <w:rtl/>
          <w:lang w:eastAsia="he-IL"/>
        </w:rPr>
        <w:t xml:space="preserve">מה היה הנוסח </w:t>
      </w:r>
      <w:r>
        <w:rPr>
          <w:rFonts w:hint="cs"/>
          <w:rtl/>
          <w:lang w:eastAsia="he-IL"/>
        </w:rPr>
        <w:t xml:space="preserve">שנוכל להתייחס אליו באופן </w:t>
      </w:r>
      <w:bookmarkStart w:id="276" w:name="_ETM_Q1_2013000"/>
      <w:bookmarkEnd w:id="276"/>
      <w:r>
        <w:rPr>
          <w:rFonts w:hint="cs"/>
          <w:rtl/>
          <w:lang w:eastAsia="he-IL"/>
        </w:rPr>
        <w:t xml:space="preserve">ספציפי. להבנתנו, מדובר בכלל בתיקון של </w:t>
      </w:r>
      <w:r w:rsidR="0012019E" w:rsidRPr="0048166F">
        <w:rPr>
          <w:rFonts w:hint="cs"/>
          <w:rtl/>
          <w:lang w:eastAsia="he-IL"/>
        </w:rPr>
        <w:t>חוק אחר</w:t>
      </w:r>
      <w:r>
        <w:rPr>
          <w:rFonts w:hint="cs"/>
          <w:rtl/>
          <w:lang w:eastAsia="he-IL"/>
        </w:rPr>
        <w:t>, אפילו לא הח</w:t>
      </w:r>
      <w:bookmarkStart w:id="277" w:name="_ETM_Q1_2017000"/>
      <w:bookmarkEnd w:id="277"/>
      <w:r>
        <w:rPr>
          <w:rFonts w:hint="cs"/>
          <w:rtl/>
          <w:lang w:eastAsia="he-IL"/>
        </w:rPr>
        <w:t>וק שהיה בפני ועדת שרים, לחלוטין חוק אחר. אנחנו מבקשים לשוב לוועדת השרים, שתיתן את דעתה על התיקון הזה.</w:t>
      </w:r>
      <w:r w:rsidR="0012019E" w:rsidRPr="0048166F">
        <w:rPr>
          <w:rFonts w:hint="cs"/>
          <w:rtl/>
          <w:lang w:eastAsia="he-IL"/>
        </w:rPr>
        <w:t xml:space="preserve"> </w:t>
      </w:r>
    </w:p>
    <w:p w:rsidR="0048166F" w:rsidRDefault="0048166F" w:rsidP="0048166F">
      <w:pPr>
        <w:rPr>
          <w:rtl/>
          <w:lang w:eastAsia="he-IL"/>
        </w:rPr>
      </w:pPr>
    </w:p>
    <w:p w:rsidR="0012019E" w:rsidRDefault="0048166F" w:rsidP="00AF161A">
      <w:pPr>
        <w:rPr>
          <w:rtl/>
          <w:lang w:eastAsia="he-IL"/>
        </w:rPr>
      </w:pPr>
      <w:bookmarkStart w:id="278" w:name="_ETM_Q1_2025000"/>
      <w:bookmarkEnd w:id="278"/>
      <w:r>
        <w:rPr>
          <w:rFonts w:hint="cs"/>
          <w:rtl/>
          <w:lang w:eastAsia="he-IL"/>
        </w:rPr>
        <w:t xml:space="preserve">דבר שני, העליתם </w:t>
      </w:r>
      <w:r w:rsidR="0012019E" w:rsidRPr="0048166F">
        <w:rPr>
          <w:rFonts w:hint="cs"/>
          <w:rtl/>
          <w:lang w:eastAsia="he-IL"/>
        </w:rPr>
        <w:t xml:space="preserve">פה </w:t>
      </w:r>
      <w:r w:rsidR="009C0F26">
        <w:rPr>
          <w:rFonts w:hint="cs"/>
          <w:rtl/>
          <w:lang w:eastAsia="he-IL"/>
        </w:rPr>
        <w:t>את ה</w:t>
      </w:r>
      <w:r w:rsidR="0012019E" w:rsidRPr="0048166F">
        <w:rPr>
          <w:rFonts w:hint="cs"/>
          <w:rtl/>
          <w:lang w:eastAsia="he-IL"/>
        </w:rPr>
        <w:t xml:space="preserve">סוגיה </w:t>
      </w:r>
      <w:r w:rsidR="009C0F26">
        <w:rPr>
          <w:rFonts w:hint="cs"/>
          <w:rtl/>
          <w:lang w:eastAsia="he-IL"/>
        </w:rPr>
        <w:t>ה</w:t>
      </w:r>
      <w:r w:rsidR="0012019E" w:rsidRPr="0048166F">
        <w:rPr>
          <w:rFonts w:hint="cs"/>
          <w:rtl/>
          <w:lang w:eastAsia="he-IL"/>
        </w:rPr>
        <w:t>תקציבית</w:t>
      </w:r>
      <w:r w:rsidR="009C0F26">
        <w:rPr>
          <w:rFonts w:hint="cs"/>
          <w:rtl/>
          <w:lang w:eastAsia="he-IL"/>
        </w:rPr>
        <w:t>. אני רכז תעסוקה באגף</w:t>
      </w:r>
      <w:bookmarkStart w:id="279" w:name="_ETM_Q1_2028000"/>
      <w:bookmarkEnd w:id="279"/>
      <w:r w:rsidR="009C0F26">
        <w:rPr>
          <w:rFonts w:hint="cs"/>
          <w:rtl/>
          <w:lang w:eastAsia="he-IL"/>
        </w:rPr>
        <w:t xml:space="preserve">, אנחנו מתעסקים עכשיו סביב המון היבטים של </w:t>
      </w:r>
      <w:r w:rsidR="005340FE">
        <w:rPr>
          <w:rFonts w:hint="cs"/>
          <w:rtl/>
          <w:lang w:eastAsia="he-IL"/>
        </w:rPr>
        <w:t>תעסוקה.</w:t>
      </w:r>
      <w:r w:rsidR="0012019E" w:rsidRPr="0048166F">
        <w:rPr>
          <w:rFonts w:hint="cs"/>
          <w:rtl/>
          <w:lang w:eastAsia="he-IL"/>
        </w:rPr>
        <w:t xml:space="preserve"> אם יש נקודה </w:t>
      </w:r>
      <w:r w:rsidR="005340FE">
        <w:rPr>
          <w:rFonts w:hint="cs"/>
          <w:rtl/>
          <w:lang w:eastAsia="he-IL"/>
        </w:rPr>
        <w:t xml:space="preserve">בהיבט </w:t>
      </w:r>
      <w:bookmarkStart w:id="280" w:name="_ETM_Q1_2032000"/>
      <w:bookmarkEnd w:id="280"/>
      <w:r w:rsidR="005340FE">
        <w:rPr>
          <w:rFonts w:hint="cs"/>
          <w:rtl/>
          <w:lang w:eastAsia="he-IL"/>
        </w:rPr>
        <w:t xml:space="preserve">של נשים שיצאו </w:t>
      </w:r>
      <w:r w:rsidR="0012019E" w:rsidRPr="0048166F">
        <w:rPr>
          <w:rFonts w:hint="cs"/>
          <w:rtl/>
          <w:lang w:eastAsia="he-IL"/>
        </w:rPr>
        <w:t>ממקלט לנשים מוכות</w:t>
      </w:r>
      <w:r w:rsidR="005340FE">
        <w:rPr>
          <w:rFonts w:hint="cs"/>
          <w:rtl/>
          <w:lang w:eastAsia="he-IL"/>
        </w:rPr>
        <w:t xml:space="preserve">, שלפי דעתכם צריך איזשהו היבט נקודתי, </w:t>
      </w:r>
      <w:bookmarkStart w:id="281" w:name="_ETM_Q1_2039000"/>
      <w:bookmarkEnd w:id="281"/>
      <w:r w:rsidR="005340FE">
        <w:rPr>
          <w:rFonts w:hint="cs"/>
          <w:rtl/>
          <w:lang w:eastAsia="he-IL"/>
        </w:rPr>
        <w:t>טיפול ספציפי,</w:t>
      </w:r>
      <w:r w:rsidR="0012019E" w:rsidRPr="0048166F">
        <w:rPr>
          <w:rFonts w:hint="cs"/>
          <w:rtl/>
          <w:lang w:eastAsia="he-IL"/>
        </w:rPr>
        <w:t xml:space="preserve"> כמובן שנוכל </w:t>
      </w:r>
      <w:r w:rsidR="005340FE">
        <w:rPr>
          <w:rFonts w:hint="cs"/>
          <w:rtl/>
          <w:lang w:eastAsia="he-IL"/>
        </w:rPr>
        <w:t xml:space="preserve">לבחון סיוע ביחד עם הגורם הרלוונטי במשרד העבודה ובמשרד המשפטים, </w:t>
      </w:r>
      <w:r w:rsidR="001F4645" w:rsidRPr="0048166F">
        <w:rPr>
          <w:rFonts w:hint="cs"/>
          <w:rtl/>
          <w:lang w:eastAsia="he-IL"/>
        </w:rPr>
        <w:t>לראות איך נותנים את המענה</w:t>
      </w:r>
      <w:r w:rsidR="005340FE">
        <w:rPr>
          <w:rFonts w:hint="cs"/>
          <w:rtl/>
          <w:lang w:eastAsia="he-IL"/>
        </w:rPr>
        <w:t>. לא בהכרח</w:t>
      </w:r>
      <w:r w:rsidR="001F4645" w:rsidRPr="0048166F">
        <w:rPr>
          <w:rFonts w:hint="cs"/>
          <w:rtl/>
          <w:lang w:eastAsia="he-IL"/>
        </w:rPr>
        <w:t xml:space="preserve"> המענה </w:t>
      </w:r>
      <w:r w:rsidR="005340FE">
        <w:rPr>
          <w:rFonts w:hint="cs"/>
          <w:rtl/>
          <w:lang w:eastAsia="he-IL"/>
        </w:rPr>
        <w:t xml:space="preserve">הזה שהוועדה מציעה כרגע הוא </w:t>
      </w:r>
      <w:bookmarkStart w:id="282" w:name="_ETM_Q1_2046000"/>
      <w:bookmarkEnd w:id="282"/>
      <w:r w:rsidR="005340FE">
        <w:rPr>
          <w:rFonts w:hint="cs"/>
          <w:rtl/>
          <w:lang w:eastAsia="he-IL"/>
        </w:rPr>
        <w:t xml:space="preserve">המענה </w:t>
      </w:r>
      <w:r w:rsidR="001F4645" w:rsidRPr="0048166F">
        <w:rPr>
          <w:rFonts w:hint="cs"/>
          <w:rtl/>
          <w:lang w:eastAsia="he-IL"/>
        </w:rPr>
        <w:t>שייתן את הפתרון</w:t>
      </w:r>
      <w:r w:rsidR="005340FE">
        <w:rPr>
          <w:rFonts w:hint="cs"/>
          <w:rtl/>
          <w:lang w:eastAsia="he-IL"/>
        </w:rPr>
        <w:t>, הציגו פה גם את ההשלכות</w:t>
      </w:r>
      <w:bookmarkStart w:id="283" w:name="_ETM_Q1_2053000"/>
      <w:bookmarkEnd w:id="283"/>
      <w:r w:rsidR="005340FE">
        <w:rPr>
          <w:rFonts w:hint="cs"/>
          <w:rtl/>
          <w:lang w:eastAsia="he-IL"/>
        </w:rPr>
        <w:t xml:space="preserve"> השליליות שיכולות להיות למהלך הזה.</w:t>
      </w:r>
      <w:r w:rsidR="001F4645" w:rsidRPr="0048166F">
        <w:rPr>
          <w:rFonts w:hint="cs"/>
          <w:rtl/>
          <w:lang w:eastAsia="he-IL"/>
        </w:rPr>
        <w:t xml:space="preserve"> </w:t>
      </w:r>
      <w:r w:rsidR="005340FE">
        <w:rPr>
          <w:rFonts w:hint="cs"/>
          <w:rtl/>
          <w:lang w:eastAsia="he-IL"/>
        </w:rPr>
        <w:t xml:space="preserve">גם זה </w:t>
      </w:r>
      <w:r w:rsidR="001F4645" w:rsidRPr="0048166F">
        <w:rPr>
          <w:rFonts w:hint="cs"/>
          <w:rtl/>
          <w:lang w:eastAsia="he-IL"/>
        </w:rPr>
        <w:t>חשוב שייאמר</w:t>
      </w:r>
      <w:r w:rsidR="005340FE">
        <w:rPr>
          <w:rFonts w:hint="cs"/>
          <w:rtl/>
          <w:lang w:eastAsia="he-IL"/>
        </w:rPr>
        <w:t>,</w:t>
      </w:r>
      <w:r w:rsidR="001F4645" w:rsidRPr="0048166F">
        <w:rPr>
          <w:rFonts w:hint="cs"/>
          <w:rtl/>
          <w:lang w:eastAsia="he-IL"/>
        </w:rPr>
        <w:t xml:space="preserve"> לפחות מצדנו</w:t>
      </w:r>
      <w:r w:rsidR="005340FE">
        <w:rPr>
          <w:rFonts w:hint="cs"/>
          <w:rtl/>
          <w:lang w:eastAsia="he-IL"/>
        </w:rPr>
        <w:t>. אנחנו</w:t>
      </w:r>
      <w:r w:rsidR="001F4645" w:rsidRPr="0048166F">
        <w:rPr>
          <w:rFonts w:hint="cs"/>
          <w:rtl/>
          <w:lang w:eastAsia="he-IL"/>
        </w:rPr>
        <w:t xml:space="preserve"> </w:t>
      </w:r>
      <w:r w:rsidR="005340FE">
        <w:rPr>
          <w:rFonts w:hint="cs"/>
          <w:rtl/>
          <w:lang w:eastAsia="he-IL"/>
        </w:rPr>
        <w:t>נ</w:t>
      </w:r>
      <w:r w:rsidR="001F4645" w:rsidRPr="0048166F">
        <w:rPr>
          <w:rFonts w:hint="cs"/>
          <w:rtl/>
          <w:lang w:eastAsia="he-IL"/>
        </w:rPr>
        <w:t xml:space="preserve">בדוק </w:t>
      </w:r>
      <w:r w:rsidR="005340FE">
        <w:rPr>
          <w:rFonts w:hint="cs"/>
          <w:rtl/>
          <w:lang w:eastAsia="he-IL"/>
        </w:rPr>
        <w:t xml:space="preserve">בצורה כנה </w:t>
      </w:r>
      <w:r w:rsidR="001F4645" w:rsidRPr="0048166F">
        <w:rPr>
          <w:rFonts w:hint="cs"/>
          <w:rtl/>
          <w:lang w:eastAsia="he-IL"/>
        </w:rPr>
        <w:t>מה אנחנ</w:t>
      </w:r>
      <w:r w:rsidR="005340FE">
        <w:rPr>
          <w:rFonts w:hint="cs"/>
          <w:rtl/>
          <w:lang w:eastAsia="he-IL"/>
        </w:rPr>
        <w:t>ו</w:t>
      </w:r>
      <w:r w:rsidR="001F4645" w:rsidRPr="0048166F">
        <w:rPr>
          <w:rFonts w:hint="cs"/>
          <w:rtl/>
          <w:lang w:eastAsia="he-IL"/>
        </w:rPr>
        <w:t xml:space="preserve"> יכולים לעשות </w:t>
      </w:r>
      <w:r w:rsidR="005340FE">
        <w:rPr>
          <w:rFonts w:hint="cs"/>
          <w:rtl/>
          <w:lang w:eastAsia="he-IL"/>
        </w:rPr>
        <w:t>ו</w:t>
      </w:r>
      <w:r w:rsidR="001F4645" w:rsidRPr="0048166F">
        <w:rPr>
          <w:rFonts w:hint="cs"/>
          <w:rtl/>
          <w:lang w:eastAsia="he-IL"/>
        </w:rPr>
        <w:t xml:space="preserve">איך </w:t>
      </w:r>
      <w:r w:rsidR="005340FE">
        <w:rPr>
          <w:rFonts w:hint="cs"/>
          <w:rtl/>
          <w:lang w:eastAsia="he-IL"/>
        </w:rPr>
        <w:t xml:space="preserve">ניתן </w:t>
      </w:r>
      <w:r w:rsidR="001F4645" w:rsidRPr="0048166F">
        <w:rPr>
          <w:rFonts w:hint="cs"/>
          <w:rtl/>
          <w:lang w:eastAsia="he-IL"/>
        </w:rPr>
        <w:t>לסייע לאותן נשים</w:t>
      </w:r>
      <w:r w:rsidR="005340FE">
        <w:rPr>
          <w:rFonts w:hint="cs"/>
          <w:rtl/>
          <w:lang w:eastAsia="he-IL"/>
        </w:rPr>
        <w:t xml:space="preserve">. וזה שייאמר בצורה הכי ברורה </w:t>
      </w:r>
      <w:r w:rsidR="005340FE">
        <w:rPr>
          <w:rtl/>
          <w:lang w:eastAsia="he-IL"/>
        </w:rPr>
        <w:t>–</w:t>
      </w:r>
      <w:r w:rsidR="005340FE">
        <w:rPr>
          <w:rFonts w:hint="cs"/>
          <w:rtl/>
          <w:lang w:eastAsia="he-IL"/>
        </w:rPr>
        <w:t xml:space="preserve"> המנגנון הזה, כפי שהוא מתואר עכשיו, עם השלכות הרוחב שלו, ועם כל ההיבטים השליליים שתוארו </w:t>
      </w:r>
      <w:bookmarkStart w:id="284" w:name="_ETM_Q1_2067000"/>
      <w:bookmarkEnd w:id="284"/>
      <w:r w:rsidR="005340FE">
        <w:rPr>
          <w:rFonts w:hint="cs"/>
          <w:rtl/>
          <w:lang w:eastAsia="he-IL"/>
        </w:rPr>
        <w:t xml:space="preserve">מקודם, לפי דעתנו זאת לא הדרך היחידה לפעול, ולכן </w:t>
      </w:r>
      <w:r w:rsidR="005340FE" w:rsidRPr="00231657">
        <w:rPr>
          <w:rFonts w:hint="cs"/>
          <w:rtl/>
          <w:lang w:eastAsia="he-IL"/>
        </w:rPr>
        <w:t xml:space="preserve">אנחנו </w:t>
      </w:r>
      <w:bookmarkStart w:id="285" w:name="_ETM_Q1_2072000"/>
      <w:bookmarkEnd w:id="285"/>
      <w:r w:rsidR="005340FE" w:rsidRPr="00231657">
        <w:rPr>
          <w:rFonts w:hint="cs"/>
          <w:rtl/>
          <w:lang w:eastAsia="he-IL"/>
        </w:rPr>
        <w:t xml:space="preserve">מבקשים שהנושא הזה יחזור לוועדת השרים </w:t>
      </w:r>
      <w:r w:rsidR="00AF161A" w:rsidRPr="00231657">
        <w:rPr>
          <w:rFonts w:hint="cs"/>
          <w:rtl/>
          <w:lang w:eastAsia="he-IL"/>
        </w:rPr>
        <w:t>כדי שנקבל את - - -</w:t>
      </w:r>
    </w:p>
    <w:p w:rsidR="00AF161A" w:rsidRPr="0048166F" w:rsidRDefault="00AF161A" w:rsidP="00AF161A">
      <w:pPr>
        <w:rPr>
          <w:rtl/>
          <w:lang w:eastAsia="he-IL"/>
        </w:rPr>
      </w:pPr>
      <w:bookmarkStart w:id="286" w:name="_ETM_Q1_2073000"/>
      <w:bookmarkEnd w:id="286"/>
    </w:p>
    <w:p w:rsidR="001F4645" w:rsidRDefault="001F4645" w:rsidP="00AF161A">
      <w:pPr>
        <w:rPr>
          <w:rtl/>
          <w:lang w:eastAsia="he-IL"/>
        </w:rPr>
      </w:pPr>
      <w:r w:rsidRPr="0048166F">
        <w:rPr>
          <w:rFonts w:hint="cs"/>
          <w:rtl/>
          <w:lang w:eastAsia="he-IL"/>
        </w:rPr>
        <w:t>לגבי הנושא השלישי</w:t>
      </w:r>
      <w:r w:rsidR="00AF161A">
        <w:rPr>
          <w:rFonts w:hint="cs"/>
          <w:rtl/>
          <w:lang w:eastAsia="he-IL"/>
        </w:rPr>
        <w:t xml:space="preserve"> שעכשיו העלתה הנציגה של משרד העבודה,</w:t>
      </w:r>
      <w:r w:rsidRPr="0048166F">
        <w:rPr>
          <w:rFonts w:hint="cs"/>
          <w:rtl/>
          <w:lang w:eastAsia="he-IL"/>
        </w:rPr>
        <w:t xml:space="preserve"> אנחנו לא מכירים</w:t>
      </w:r>
      <w:r w:rsidR="00AF161A">
        <w:rPr>
          <w:rFonts w:hint="cs"/>
          <w:rtl/>
          <w:lang w:eastAsia="he-IL"/>
        </w:rPr>
        <w:t xml:space="preserve">, והיינו שמחים </w:t>
      </w:r>
      <w:r w:rsidRPr="0048166F">
        <w:rPr>
          <w:rFonts w:hint="cs"/>
          <w:rtl/>
          <w:lang w:eastAsia="he-IL"/>
        </w:rPr>
        <w:t>לבחון גם אותו וגם את כל הנוסח</w:t>
      </w:r>
      <w:r w:rsidR="00AF161A">
        <w:rPr>
          <w:rFonts w:hint="cs"/>
          <w:rtl/>
          <w:lang w:eastAsia="he-IL"/>
        </w:rPr>
        <w:t xml:space="preserve"> שעכשיו הקריאה היועצת המשפטית של הוועדה</w:t>
      </w:r>
      <w:bookmarkStart w:id="287" w:name="_ETM_Q1_2084000"/>
      <w:bookmarkEnd w:id="287"/>
      <w:r w:rsidR="00AF161A">
        <w:rPr>
          <w:rFonts w:hint="cs"/>
          <w:rtl/>
          <w:lang w:eastAsia="he-IL"/>
        </w:rPr>
        <w:t>. שוב,</w:t>
      </w:r>
      <w:r w:rsidRPr="0048166F">
        <w:rPr>
          <w:rFonts w:hint="cs"/>
          <w:rtl/>
          <w:lang w:eastAsia="he-IL"/>
        </w:rPr>
        <w:t xml:space="preserve"> לא ראינו אותו לפני הדיון ולא נוכל להתייחס</w:t>
      </w:r>
      <w:r w:rsidR="00AF161A">
        <w:rPr>
          <w:rFonts w:hint="cs"/>
          <w:rtl/>
          <w:lang w:eastAsia="he-IL"/>
        </w:rPr>
        <w:t xml:space="preserve"> אליו בעל פה.</w:t>
      </w:r>
    </w:p>
    <w:p w:rsidR="001F4645" w:rsidRDefault="001F4645" w:rsidP="0012019E">
      <w:pPr>
        <w:rPr>
          <w:rtl/>
          <w:lang w:eastAsia="he-IL"/>
        </w:rPr>
      </w:pPr>
    </w:p>
    <w:p w:rsidR="001F4645" w:rsidRDefault="001F4645" w:rsidP="001F4645">
      <w:pPr>
        <w:pStyle w:val="af6"/>
        <w:keepNext/>
        <w:rPr>
          <w:rtl/>
        </w:rPr>
      </w:pPr>
      <w:bookmarkStart w:id="288" w:name="ET_yor_5520_61"/>
      <w:r w:rsidRPr="001F4645">
        <w:rPr>
          <w:rStyle w:val="TagStyle"/>
          <w:rtl/>
        </w:rPr>
        <w:t xml:space="preserve"> &lt;&lt; יור &gt;&gt; </w:t>
      </w:r>
      <w:r>
        <w:rPr>
          <w:rtl/>
        </w:rPr>
        <w:t>היו"ר עודד פורר:</w:t>
      </w:r>
      <w:r w:rsidRPr="001F4645">
        <w:rPr>
          <w:rStyle w:val="TagStyle"/>
          <w:rtl/>
        </w:rPr>
        <w:t xml:space="preserve"> &lt;&lt; יור &gt;&gt;</w:t>
      </w:r>
      <w:bookmarkEnd w:id="288"/>
    </w:p>
    <w:p w:rsidR="001F4645" w:rsidRDefault="001F4645" w:rsidP="001F4645">
      <w:pPr>
        <w:pStyle w:val="KeepWithNext"/>
        <w:rPr>
          <w:rtl/>
          <w:lang w:eastAsia="he-IL"/>
        </w:rPr>
      </w:pPr>
    </w:p>
    <w:p w:rsidR="001F4645" w:rsidRDefault="00AF161A" w:rsidP="00AF161A">
      <w:pPr>
        <w:rPr>
          <w:rtl/>
          <w:lang w:eastAsia="he-IL"/>
        </w:rPr>
      </w:pPr>
      <w:r>
        <w:rPr>
          <w:rFonts w:hint="cs"/>
          <w:rtl/>
          <w:lang w:eastAsia="he-IL"/>
        </w:rPr>
        <w:t xml:space="preserve">לגבי הנושא שאתם ביקשתם, </w:t>
      </w:r>
      <w:bookmarkStart w:id="289" w:name="_ETM_Q1_2090000"/>
      <w:bookmarkEnd w:id="289"/>
      <w:r>
        <w:rPr>
          <w:rFonts w:hint="cs"/>
          <w:rtl/>
          <w:lang w:eastAsia="he-IL"/>
        </w:rPr>
        <w:t xml:space="preserve">משרדי הממשלה, </w:t>
      </w:r>
      <w:r w:rsidR="001F4645">
        <w:rPr>
          <w:rFonts w:hint="cs"/>
          <w:rtl/>
          <w:lang w:eastAsia="he-IL"/>
        </w:rPr>
        <w:t>אני חושב שהוא נושא חשוב וראוי</w:t>
      </w:r>
      <w:r>
        <w:rPr>
          <w:rFonts w:hint="cs"/>
          <w:rtl/>
          <w:lang w:eastAsia="he-IL"/>
        </w:rPr>
        <w:t>, אבל</w:t>
      </w:r>
      <w:r w:rsidR="001F4645">
        <w:rPr>
          <w:rFonts w:hint="cs"/>
          <w:rtl/>
          <w:lang w:eastAsia="he-IL"/>
        </w:rPr>
        <w:t xml:space="preserve"> אני </w:t>
      </w:r>
      <w:r>
        <w:rPr>
          <w:rFonts w:hint="cs"/>
          <w:rtl/>
          <w:lang w:eastAsia="he-IL"/>
        </w:rPr>
        <w:t>מציע שכ</w:t>
      </w:r>
      <w:r w:rsidR="001F4645">
        <w:rPr>
          <w:rFonts w:hint="cs"/>
          <w:rtl/>
          <w:lang w:eastAsia="he-IL"/>
        </w:rPr>
        <w:t xml:space="preserve">שהממשלה מביאה לפה </w:t>
      </w:r>
      <w:r>
        <w:rPr>
          <w:rFonts w:hint="cs"/>
          <w:rtl/>
          <w:lang w:eastAsia="he-IL"/>
        </w:rPr>
        <w:t xml:space="preserve">נושא, </w:t>
      </w:r>
      <w:r w:rsidR="001F4645">
        <w:rPr>
          <w:rFonts w:hint="cs"/>
          <w:rtl/>
          <w:lang w:eastAsia="he-IL"/>
        </w:rPr>
        <w:t xml:space="preserve">תסגרו </w:t>
      </w:r>
      <w:r>
        <w:rPr>
          <w:rFonts w:hint="cs"/>
          <w:rtl/>
          <w:lang w:eastAsia="he-IL"/>
        </w:rPr>
        <w:t xml:space="preserve">ביניכם בתוך הממשלה. זה </w:t>
      </w:r>
      <w:bookmarkStart w:id="290" w:name="_ETM_Q1_2102000"/>
      <w:bookmarkEnd w:id="290"/>
      <w:r w:rsidR="001F4645">
        <w:rPr>
          <w:rFonts w:hint="cs"/>
          <w:rtl/>
          <w:lang w:eastAsia="he-IL"/>
        </w:rPr>
        <w:t>פעם אחת</w:t>
      </w:r>
      <w:r>
        <w:rPr>
          <w:rFonts w:hint="cs"/>
          <w:rtl/>
          <w:lang w:eastAsia="he-IL"/>
        </w:rPr>
        <w:t xml:space="preserve">. </w:t>
      </w:r>
    </w:p>
    <w:p w:rsidR="001F4645" w:rsidRDefault="001F4645" w:rsidP="001F4645">
      <w:pPr>
        <w:rPr>
          <w:rtl/>
          <w:lang w:eastAsia="he-IL"/>
        </w:rPr>
      </w:pPr>
    </w:p>
    <w:p w:rsidR="001F4645" w:rsidRDefault="001F4645" w:rsidP="001F4645">
      <w:pPr>
        <w:pStyle w:val="af9"/>
        <w:keepNext/>
        <w:rPr>
          <w:rtl/>
          <w:lang w:eastAsia="he-IL"/>
        </w:rPr>
      </w:pPr>
      <w:bookmarkStart w:id="291" w:name="ET_guest_724622_62"/>
      <w:r w:rsidRPr="001F4645">
        <w:rPr>
          <w:rStyle w:val="TagStyle"/>
          <w:rtl/>
        </w:rPr>
        <w:t xml:space="preserve"> &lt;&lt; אורח &gt;&gt; </w:t>
      </w:r>
      <w:r>
        <w:rPr>
          <w:rtl/>
          <w:lang w:eastAsia="he-IL"/>
        </w:rPr>
        <w:t>איה דביר:</w:t>
      </w:r>
      <w:r w:rsidRPr="001F4645">
        <w:rPr>
          <w:rStyle w:val="TagStyle"/>
          <w:rtl/>
        </w:rPr>
        <w:t xml:space="preserve"> &lt;&lt; אורח &gt;&gt;</w:t>
      </w:r>
      <w:bookmarkEnd w:id="291"/>
    </w:p>
    <w:p w:rsidR="001F4645" w:rsidRDefault="001F4645" w:rsidP="001F4645">
      <w:pPr>
        <w:pStyle w:val="KeepWithNext"/>
        <w:rPr>
          <w:rtl/>
          <w:lang w:eastAsia="he-IL"/>
        </w:rPr>
      </w:pPr>
    </w:p>
    <w:p w:rsidR="001F4645" w:rsidRDefault="00AF161A" w:rsidP="00AF161A">
      <w:pPr>
        <w:rPr>
          <w:rtl/>
          <w:lang w:eastAsia="he-IL"/>
        </w:rPr>
      </w:pPr>
      <w:r>
        <w:rPr>
          <w:rFonts w:hint="cs"/>
          <w:rtl/>
          <w:lang w:eastAsia="he-IL"/>
        </w:rPr>
        <w:t>שני דברים. אחד, לשקף שמבחינת הממשלה</w:t>
      </w:r>
      <w:bookmarkStart w:id="292" w:name="_ETM_Q1_2108000"/>
      <w:bookmarkEnd w:id="292"/>
      <w:r>
        <w:rPr>
          <w:rFonts w:hint="cs"/>
          <w:rtl/>
          <w:lang w:eastAsia="he-IL"/>
        </w:rPr>
        <w:t xml:space="preserve">, </w:t>
      </w:r>
      <w:r w:rsidR="001F4645">
        <w:rPr>
          <w:rFonts w:hint="cs"/>
          <w:rtl/>
          <w:lang w:eastAsia="he-IL"/>
        </w:rPr>
        <w:t>התקנון שלה קובע ש</w:t>
      </w:r>
      <w:r>
        <w:rPr>
          <w:rFonts w:hint="cs"/>
          <w:rtl/>
          <w:lang w:eastAsia="he-IL"/>
        </w:rPr>
        <w:t>כש</w:t>
      </w:r>
      <w:r w:rsidR="001F4645">
        <w:rPr>
          <w:rFonts w:hint="cs"/>
          <w:rtl/>
          <w:lang w:eastAsia="he-IL"/>
        </w:rPr>
        <w:t xml:space="preserve">יש מחלוקת </w:t>
      </w:r>
      <w:r>
        <w:rPr>
          <w:rFonts w:hint="cs"/>
          <w:rtl/>
          <w:lang w:eastAsia="he-IL"/>
        </w:rPr>
        <w:t xml:space="preserve">כזאת, זו התנגדות, אז </w:t>
      </w:r>
      <w:r w:rsidR="001F4645">
        <w:rPr>
          <w:rFonts w:hint="cs"/>
          <w:rtl/>
          <w:lang w:eastAsia="he-IL"/>
        </w:rPr>
        <w:t>שהוועדה תהיה מודעת לזה</w:t>
      </w:r>
      <w:r>
        <w:rPr>
          <w:rFonts w:hint="cs"/>
          <w:rtl/>
          <w:lang w:eastAsia="he-IL"/>
        </w:rPr>
        <w:t>. מבחינת תקנון הממשלה,</w:t>
      </w:r>
      <w:bookmarkStart w:id="293" w:name="_ETM_Q1_2118000"/>
      <w:bookmarkEnd w:id="293"/>
      <w:r w:rsidR="001F4645">
        <w:rPr>
          <w:rFonts w:hint="cs"/>
          <w:rtl/>
          <w:lang w:eastAsia="he-IL"/>
        </w:rPr>
        <w:t xml:space="preserve"> כל מה שהוא לא הסעיף המקורי </w:t>
      </w:r>
      <w:r>
        <w:rPr>
          <w:rFonts w:hint="cs"/>
          <w:rtl/>
          <w:lang w:eastAsia="he-IL"/>
        </w:rPr>
        <w:t>שהיה בהצעת החוק הטרומית.</w:t>
      </w:r>
    </w:p>
    <w:p w:rsidR="001F4645" w:rsidRDefault="001F4645" w:rsidP="001F4645">
      <w:pPr>
        <w:rPr>
          <w:rtl/>
          <w:lang w:eastAsia="he-IL"/>
        </w:rPr>
      </w:pPr>
    </w:p>
    <w:p w:rsidR="001F4645" w:rsidRDefault="001F4645" w:rsidP="001F4645">
      <w:pPr>
        <w:pStyle w:val="af6"/>
        <w:keepNext/>
        <w:rPr>
          <w:rtl/>
        </w:rPr>
      </w:pPr>
      <w:bookmarkStart w:id="294" w:name="ET_yor_5520_63"/>
      <w:r w:rsidRPr="001F4645">
        <w:rPr>
          <w:rStyle w:val="TagStyle"/>
          <w:rtl/>
        </w:rPr>
        <w:t xml:space="preserve"> &lt;&lt; יור &gt;&gt; </w:t>
      </w:r>
      <w:r>
        <w:rPr>
          <w:rtl/>
        </w:rPr>
        <w:t>היו"ר עודד פורר:</w:t>
      </w:r>
      <w:r w:rsidRPr="001F4645">
        <w:rPr>
          <w:rStyle w:val="TagStyle"/>
          <w:rtl/>
        </w:rPr>
        <w:t xml:space="preserve"> &lt;&lt; יור &gt;&gt;</w:t>
      </w:r>
      <w:r>
        <w:rPr>
          <w:rtl/>
        </w:rPr>
        <w:t xml:space="preserve">   </w:t>
      </w:r>
      <w:bookmarkEnd w:id="294"/>
    </w:p>
    <w:p w:rsidR="001F4645" w:rsidRDefault="001F4645" w:rsidP="001F4645">
      <w:pPr>
        <w:pStyle w:val="KeepWithNext"/>
        <w:rPr>
          <w:rtl/>
          <w:lang w:eastAsia="he-IL"/>
        </w:rPr>
      </w:pPr>
    </w:p>
    <w:p w:rsidR="001F4645" w:rsidRDefault="001F4645" w:rsidP="001F4645">
      <w:pPr>
        <w:rPr>
          <w:rtl/>
          <w:lang w:eastAsia="he-IL"/>
        </w:rPr>
      </w:pPr>
      <w:r>
        <w:rPr>
          <w:rFonts w:hint="cs"/>
          <w:rtl/>
          <w:lang w:eastAsia="he-IL"/>
        </w:rPr>
        <w:t>את מדברת על הבקשה של הממשלה</w:t>
      </w:r>
      <w:r w:rsidR="00AF161A">
        <w:rPr>
          <w:rFonts w:hint="cs"/>
          <w:rtl/>
          <w:lang w:eastAsia="he-IL"/>
        </w:rPr>
        <w:t>.</w:t>
      </w:r>
    </w:p>
    <w:p w:rsidR="00AF161A" w:rsidRDefault="00AF161A" w:rsidP="001F4645">
      <w:pPr>
        <w:rPr>
          <w:rtl/>
          <w:lang w:eastAsia="he-IL"/>
        </w:rPr>
      </w:pPr>
    </w:p>
    <w:p w:rsidR="00AF161A" w:rsidRDefault="00AF161A" w:rsidP="00AF161A">
      <w:pPr>
        <w:pStyle w:val="af9"/>
        <w:keepNext/>
        <w:rPr>
          <w:rtl/>
          <w:lang w:eastAsia="he-IL"/>
        </w:rPr>
      </w:pPr>
      <w:bookmarkStart w:id="295" w:name="ET_guest_724622_104"/>
      <w:r w:rsidRPr="00AF161A">
        <w:rPr>
          <w:rStyle w:val="TagStyle"/>
          <w:rtl/>
        </w:rPr>
        <w:t xml:space="preserve"> &lt;&lt; אורח &gt;&gt; </w:t>
      </w:r>
      <w:r>
        <w:rPr>
          <w:rtl/>
          <w:lang w:eastAsia="he-IL"/>
        </w:rPr>
        <w:t>איה דביר:</w:t>
      </w:r>
      <w:r w:rsidRPr="00AF161A">
        <w:rPr>
          <w:rStyle w:val="TagStyle"/>
          <w:rtl/>
        </w:rPr>
        <w:t xml:space="preserve"> &lt;&lt; אורח &gt;&gt;</w:t>
      </w:r>
      <w:r>
        <w:rPr>
          <w:rtl/>
          <w:lang w:eastAsia="he-IL"/>
        </w:rPr>
        <w:t xml:space="preserve">   </w:t>
      </w:r>
      <w:bookmarkEnd w:id="295"/>
    </w:p>
    <w:p w:rsidR="00AF161A" w:rsidRDefault="00AF161A" w:rsidP="00AF161A">
      <w:pPr>
        <w:pStyle w:val="KeepWithNext"/>
        <w:rPr>
          <w:rtl/>
          <w:lang w:eastAsia="he-IL"/>
        </w:rPr>
      </w:pPr>
    </w:p>
    <w:p w:rsidR="00C9709B" w:rsidRDefault="00AF161A" w:rsidP="00A15300">
      <w:pPr>
        <w:rPr>
          <w:rtl/>
          <w:lang w:eastAsia="he-IL"/>
        </w:rPr>
      </w:pPr>
      <w:r>
        <w:rPr>
          <w:rFonts w:hint="cs"/>
          <w:rtl/>
          <w:lang w:eastAsia="he-IL"/>
        </w:rPr>
        <w:t xml:space="preserve">לא, אני רק משקפת מה </w:t>
      </w:r>
      <w:r w:rsidR="00C9709B">
        <w:rPr>
          <w:rFonts w:hint="cs"/>
          <w:rtl/>
          <w:lang w:eastAsia="he-IL"/>
        </w:rPr>
        <w:t>עמדת הממשלה</w:t>
      </w:r>
      <w:r w:rsidR="00A15300">
        <w:rPr>
          <w:rFonts w:hint="cs"/>
          <w:rtl/>
          <w:lang w:eastAsia="he-IL"/>
        </w:rPr>
        <w:t xml:space="preserve"> </w:t>
      </w:r>
      <w:bookmarkStart w:id="296" w:name="_ETM_Q1_2124000"/>
      <w:bookmarkEnd w:id="296"/>
      <w:r w:rsidR="00A15300">
        <w:rPr>
          <w:rFonts w:hint="cs"/>
          <w:rtl/>
          <w:lang w:eastAsia="he-IL"/>
        </w:rPr>
        <w:t>לפי תקנון - - -</w:t>
      </w:r>
    </w:p>
    <w:p w:rsidR="00C9709B" w:rsidRDefault="00C9709B" w:rsidP="00AF161A">
      <w:pPr>
        <w:rPr>
          <w:rtl/>
          <w:lang w:eastAsia="he-IL"/>
        </w:rPr>
      </w:pPr>
    </w:p>
    <w:p w:rsidR="00C9709B" w:rsidRDefault="00C9709B" w:rsidP="00C9709B">
      <w:pPr>
        <w:pStyle w:val="af6"/>
        <w:keepNext/>
        <w:rPr>
          <w:rtl/>
        </w:rPr>
      </w:pPr>
      <w:bookmarkStart w:id="297" w:name="ET_yor_5520_105"/>
      <w:r w:rsidRPr="00C9709B">
        <w:rPr>
          <w:rStyle w:val="TagStyle"/>
          <w:rtl/>
        </w:rPr>
        <w:t xml:space="preserve"> &lt;&lt; יור &gt;&gt; </w:t>
      </w:r>
      <w:r>
        <w:rPr>
          <w:rtl/>
        </w:rPr>
        <w:t>היו"ר עודד פורר:</w:t>
      </w:r>
      <w:r w:rsidRPr="00C9709B">
        <w:rPr>
          <w:rStyle w:val="TagStyle"/>
          <w:rtl/>
        </w:rPr>
        <w:t xml:space="preserve"> &lt;&lt; יור &gt;&gt;</w:t>
      </w:r>
      <w:r>
        <w:rPr>
          <w:rtl/>
        </w:rPr>
        <w:t xml:space="preserve">   </w:t>
      </w:r>
      <w:bookmarkEnd w:id="297"/>
    </w:p>
    <w:p w:rsidR="00C9709B" w:rsidRDefault="00C9709B" w:rsidP="00C9709B">
      <w:pPr>
        <w:pStyle w:val="KeepWithNext"/>
        <w:rPr>
          <w:rtl/>
          <w:lang w:eastAsia="he-IL"/>
        </w:rPr>
      </w:pPr>
    </w:p>
    <w:p w:rsidR="00A15300" w:rsidRDefault="00A15300" w:rsidP="00A15300">
      <w:pPr>
        <w:rPr>
          <w:rtl/>
          <w:lang w:eastAsia="he-IL"/>
        </w:rPr>
      </w:pPr>
      <w:r>
        <w:rPr>
          <w:rFonts w:hint="cs"/>
          <w:rtl/>
          <w:lang w:eastAsia="he-IL"/>
        </w:rPr>
        <w:t xml:space="preserve">אז </w:t>
      </w:r>
      <w:r w:rsidR="001F4645">
        <w:rPr>
          <w:rFonts w:hint="cs"/>
          <w:rtl/>
          <w:lang w:eastAsia="he-IL"/>
        </w:rPr>
        <w:t xml:space="preserve">עמדת הממשלה </w:t>
      </w:r>
      <w:r>
        <w:rPr>
          <w:rFonts w:hint="eastAsia"/>
          <w:rtl/>
          <w:lang w:eastAsia="he-IL"/>
        </w:rPr>
        <w:t xml:space="preserve">– היא </w:t>
      </w:r>
      <w:r w:rsidR="001F4645">
        <w:rPr>
          <w:rFonts w:hint="cs"/>
          <w:rtl/>
          <w:lang w:eastAsia="he-IL"/>
        </w:rPr>
        <w:t>מתנגדת לבקשה של הממשלה</w:t>
      </w:r>
      <w:r>
        <w:rPr>
          <w:rFonts w:hint="cs"/>
          <w:rtl/>
          <w:lang w:eastAsia="he-IL"/>
        </w:rPr>
        <w:t>.</w:t>
      </w:r>
    </w:p>
    <w:p w:rsidR="00A15300" w:rsidRDefault="00A15300" w:rsidP="00A15300">
      <w:pPr>
        <w:rPr>
          <w:rtl/>
          <w:lang w:eastAsia="he-IL"/>
        </w:rPr>
      </w:pPr>
    </w:p>
    <w:p w:rsidR="00A15300" w:rsidRDefault="00A15300" w:rsidP="00A15300">
      <w:pPr>
        <w:pStyle w:val="af9"/>
        <w:keepNext/>
        <w:rPr>
          <w:rtl/>
          <w:lang w:eastAsia="he-IL"/>
        </w:rPr>
      </w:pPr>
      <w:bookmarkStart w:id="298" w:name="ET_guest_724622_106"/>
      <w:r w:rsidRPr="00A15300">
        <w:rPr>
          <w:rStyle w:val="TagStyle"/>
          <w:rtl/>
        </w:rPr>
        <w:t xml:space="preserve"> &lt;&lt; אורח &gt;&gt; </w:t>
      </w:r>
      <w:r>
        <w:rPr>
          <w:rtl/>
          <w:lang w:eastAsia="he-IL"/>
        </w:rPr>
        <w:t>איה דביר:</w:t>
      </w:r>
      <w:r w:rsidRPr="00A15300">
        <w:rPr>
          <w:rStyle w:val="TagStyle"/>
          <w:rtl/>
        </w:rPr>
        <w:t xml:space="preserve"> &lt;&lt; אורח &gt;&gt;</w:t>
      </w:r>
      <w:r>
        <w:rPr>
          <w:rtl/>
          <w:lang w:eastAsia="he-IL"/>
        </w:rPr>
        <w:t xml:space="preserve">   </w:t>
      </w:r>
      <w:bookmarkEnd w:id="298"/>
    </w:p>
    <w:p w:rsidR="00A15300" w:rsidRDefault="00A15300" w:rsidP="00A15300">
      <w:pPr>
        <w:pStyle w:val="KeepWithNext"/>
        <w:rPr>
          <w:rtl/>
          <w:lang w:eastAsia="he-IL"/>
        </w:rPr>
      </w:pPr>
    </w:p>
    <w:p w:rsidR="00A15300" w:rsidRDefault="00A15300" w:rsidP="00A15300">
      <w:pPr>
        <w:rPr>
          <w:rtl/>
          <w:lang w:eastAsia="he-IL"/>
        </w:rPr>
      </w:pPr>
      <w:r>
        <w:rPr>
          <w:rFonts w:hint="cs"/>
          <w:rtl/>
          <w:lang w:eastAsia="he-IL"/>
        </w:rPr>
        <w:t xml:space="preserve">עמדת הממשלה היא </w:t>
      </w:r>
      <w:bookmarkStart w:id="299" w:name="_ETM_Q1_2128000"/>
      <w:bookmarkEnd w:id="299"/>
      <w:r>
        <w:rPr>
          <w:rFonts w:hint="cs"/>
          <w:rtl/>
          <w:lang w:eastAsia="he-IL"/>
        </w:rPr>
        <w:t xml:space="preserve">שאם לא מושג תיאום, אכן יש התנגדות גם </w:t>
      </w:r>
      <w:bookmarkStart w:id="300" w:name="_ETM_Q1_2133000"/>
      <w:bookmarkEnd w:id="300"/>
      <w:r>
        <w:rPr>
          <w:rFonts w:hint="cs"/>
          <w:rtl/>
          <w:lang w:eastAsia="he-IL"/>
        </w:rPr>
        <w:t>להצעה של משרד - - -</w:t>
      </w:r>
    </w:p>
    <w:p w:rsidR="00A15300" w:rsidRDefault="00A15300" w:rsidP="00A15300">
      <w:pPr>
        <w:rPr>
          <w:rtl/>
          <w:lang w:eastAsia="he-IL"/>
        </w:rPr>
      </w:pPr>
    </w:p>
    <w:p w:rsidR="00A15300" w:rsidRDefault="00A15300" w:rsidP="00A15300">
      <w:pPr>
        <w:pStyle w:val="af6"/>
        <w:keepNext/>
        <w:rPr>
          <w:rtl/>
        </w:rPr>
      </w:pPr>
      <w:bookmarkStart w:id="301" w:name="ET_yor_5520_107"/>
      <w:r w:rsidRPr="00A15300">
        <w:rPr>
          <w:rStyle w:val="TagStyle"/>
          <w:rtl/>
        </w:rPr>
        <w:t xml:space="preserve"> &lt;&lt; יור &gt;&gt; </w:t>
      </w:r>
      <w:r>
        <w:rPr>
          <w:rtl/>
        </w:rPr>
        <w:t>היו"ר עודד פורר:</w:t>
      </w:r>
      <w:r w:rsidRPr="00A15300">
        <w:rPr>
          <w:rStyle w:val="TagStyle"/>
          <w:rtl/>
        </w:rPr>
        <w:t xml:space="preserve"> &lt;&lt; יור &gt;&gt;</w:t>
      </w:r>
      <w:r>
        <w:rPr>
          <w:rtl/>
        </w:rPr>
        <w:t xml:space="preserve">   </w:t>
      </w:r>
      <w:bookmarkEnd w:id="301"/>
    </w:p>
    <w:p w:rsidR="00A15300" w:rsidRDefault="00A15300" w:rsidP="00A15300">
      <w:pPr>
        <w:pStyle w:val="KeepWithNext"/>
        <w:rPr>
          <w:rtl/>
          <w:lang w:eastAsia="he-IL"/>
        </w:rPr>
      </w:pPr>
    </w:p>
    <w:p w:rsidR="001F4645" w:rsidRDefault="00A15300" w:rsidP="00A15300">
      <w:pPr>
        <w:rPr>
          <w:rtl/>
          <w:lang w:eastAsia="he-IL"/>
        </w:rPr>
      </w:pPr>
      <w:r>
        <w:rPr>
          <w:rFonts w:hint="cs"/>
          <w:rtl/>
          <w:lang w:eastAsia="he-IL"/>
        </w:rPr>
        <w:t xml:space="preserve">אז הממשלה מתנגדת לבקשת הממשלה. </w:t>
      </w:r>
      <w:bookmarkStart w:id="302" w:name="_ETM_Q1_2129000"/>
      <w:bookmarkEnd w:id="302"/>
      <w:r>
        <w:rPr>
          <w:rFonts w:hint="cs"/>
          <w:rtl/>
          <w:lang w:eastAsia="he-IL"/>
        </w:rPr>
        <w:t>זה מתאים לממשלה הזאת.</w:t>
      </w:r>
    </w:p>
    <w:p w:rsidR="001F4645" w:rsidRDefault="001F4645" w:rsidP="001F4645">
      <w:pPr>
        <w:rPr>
          <w:rtl/>
          <w:lang w:eastAsia="he-IL"/>
        </w:rPr>
      </w:pPr>
    </w:p>
    <w:p w:rsidR="001F4645" w:rsidRDefault="001F4645" w:rsidP="001F4645">
      <w:pPr>
        <w:pStyle w:val="af9"/>
        <w:keepNext/>
        <w:rPr>
          <w:rtl/>
          <w:lang w:eastAsia="he-IL"/>
        </w:rPr>
      </w:pPr>
      <w:bookmarkStart w:id="303" w:name="ET_guest_724622_64"/>
      <w:r w:rsidRPr="001F4645">
        <w:rPr>
          <w:rStyle w:val="TagStyle"/>
          <w:rtl/>
        </w:rPr>
        <w:t xml:space="preserve"> &lt;&lt; אורח &gt;&gt; </w:t>
      </w:r>
      <w:r>
        <w:rPr>
          <w:rtl/>
          <w:lang w:eastAsia="he-IL"/>
        </w:rPr>
        <w:t>איה דביר:</w:t>
      </w:r>
      <w:r w:rsidRPr="001F4645">
        <w:rPr>
          <w:rStyle w:val="TagStyle"/>
          <w:rtl/>
        </w:rPr>
        <w:t xml:space="preserve"> &lt;&lt; אורח &gt;&gt;</w:t>
      </w:r>
      <w:r>
        <w:rPr>
          <w:rtl/>
          <w:lang w:eastAsia="he-IL"/>
        </w:rPr>
        <w:t xml:space="preserve">   </w:t>
      </w:r>
      <w:bookmarkEnd w:id="303"/>
    </w:p>
    <w:p w:rsidR="001F4645" w:rsidRDefault="001F4645" w:rsidP="001F4645">
      <w:pPr>
        <w:pStyle w:val="KeepWithNext"/>
        <w:rPr>
          <w:rtl/>
          <w:lang w:eastAsia="he-IL"/>
        </w:rPr>
      </w:pPr>
    </w:p>
    <w:p w:rsidR="001F4645" w:rsidRDefault="00A15300" w:rsidP="001F4645">
      <w:pPr>
        <w:rPr>
          <w:rtl/>
          <w:lang w:eastAsia="he-IL"/>
        </w:rPr>
      </w:pPr>
      <w:r>
        <w:rPr>
          <w:rFonts w:hint="cs"/>
          <w:rtl/>
          <w:lang w:eastAsia="he-IL"/>
        </w:rPr>
        <w:t>- - וגם להצעה של הוועדה לגבי החלק ש</w:t>
      </w:r>
      <w:bookmarkStart w:id="304" w:name="_ETM_Q1_2139000"/>
      <w:bookmarkEnd w:id="304"/>
      <w:r>
        <w:rPr>
          <w:rFonts w:hint="cs"/>
          <w:rtl/>
          <w:lang w:eastAsia="he-IL"/>
        </w:rPr>
        <w:t xml:space="preserve">ל המענק, ולהציע שאולי אפשר לדחות את ההצבעה ביומיים </w:t>
      </w:r>
      <w:r w:rsidR="001F4645">
        <w:rPr>
          <w:rFonts w:hint="cs"/>
          <w:rtl/>
          <w:lang w:eastAsia="he-IL"/>
        </w:rPr>
        <w:t>כדי לאפשר שהות</w:t>
      </w:r>
      <w:r>
        <w:rPr>
          <w:rFonts w:hint="cs"/>
          <w:rtl/>
          <w:lang w:eastAsia="he-IL"/>
        </w:rPr>
        <w:t xml:space="preserve"> </w:t>
      </w:r>
      <w:bookmarkStart w:id="305" w:name="_ETM_Q1_2147000"/>
      <w:bookmarkEnd w:id="305"/>
      <w:r>
        <w:rPr>
          <w:rFonts w:hint="cs"/>
          <w:rtl/>
          <w:lang w:eastAsia="he-IL"/>
        </w:rPr>
        <w:t>לעבד את שני הדברים האלה ולקיים עליהם דיון.</w:t>
      </w:r>
    </w:p>
    <w:p w:rsidR="001F4645" w:rsidRDefault="001F4645" w:rsidP="001F4645">
      <w:pPr>
        <w:rPr>
          <w:rtl/>
          <w:lang w:eastAsia="he-IL"/>
        </w:rPr>
      </w:pPr>
    </w:p>
    <w:p w:rsidR="001F4645" w:rsidRDefault="001F4645" w:rsidP="001F4645">
      <w:pPr>
        <w:pStyle w:val="a4"/>
        <w:keepNext/>
        <w:rPr>
          <w:rtl/>
        </w:rPr>
      </w:pPr>
      <w:bookmarkStart w:id="306" w:name="ET_speaker_5068_65"/>
      <w:r w:rsidRPr="001F4645">
        <w:rPr>
          <w:rStyle w:val="TagStyle"/>
          <w:rtl/>
        </w:rPr>
        <w:t xml:space="preserve"> &lt;&lt; דובר &gt;&gt; </w:t>
      </w:r>
      <w:r>
        <w:rPr>
          <w:rtl/>
        </w:rPr>
        <w:t>קארין אלהרר (יש עתיד-תל"ם):</w:t>
      </w:r>
      <w:r w:rsidRPr="001F4645">
        <w:rPr>
          <w:rStyle w:val="TagStyle"/>
          <w:rtl/>
        </w:rPr>
        <w:t xml:space="preserve"> &lt;&lt; דובר &gt;&gt;</w:t>
      </w:r>
      <w:bookmarkEnd w:id="306"/>
    </w:p>
    <w:p w:rsidR="001F4645" w:rsidRDefault="001F4645" w:rsidP="001F4645">
      <w:pPr>
        <w:pStyle w:val="KeepWithNext"/>
        <w:rPr>
          <w:rtl/>
          <w:lang w:eastAsia="he-IL"/>
        </w:rPr>
      </w:pPr>
    </w:p>
    <w:p w:rsidR="001F4645" w:rsidRDefault="00A15300" w:rsidP="001F4645">
      <w:pPr>
        <w:rPr>
          <w:rtl/>
          <w:lang w:eastAsia="he-IL"/>
        </w:rPr>
      </w:pPr>
      <w:r>
        <w:rPr>
          <w:rFonts w:hint="cs"/>
          <w:rtl/>
          <w:lang w:eastAsia="he-IL"/>
        </w:rPr>
        <w:t xml:space="preserve">למה יומיים? </w:t>
      </w:r>
      <w:r w:rsidR="001F4645">
        <w:rPr>
          <w:rFonts w:hint="cs"/>
          <w:rtl/>
          <w:lang w:eastAsia="he-IL"/>
        </w:rPr>
        <w:t xml:space="preserve">היה לכם </w:t>
      </w:r>
      <w:r>
        <w:rPr>
          <w:rFonts w:hint="cs"/>
          <w:rtl/>
          <w:lang w:eastAsia="he-IL"/>
        </w:rPr>
        <w:t>את</w:t>
      </w:r>
      <w:bookmarkStart w:id="307" w:name="_ETM_Q1_2150000"/>
      <w:bookmarkEnd w:id="307"/>
      <w:r>
        <w:rPr>
          <w:rFonts w:hint="cs"/>
          <w:rtl/>
          <w:lang w:eastAsia="he-IL"/>
        </w:rPr>
        <w:t xml:space="preserve"> </w:t>
      </w:r>
      <w:r w:rsidR="001F4645">
        <w:rPr>
          <w:rFonts w:hint="cs"/>
          <w:rtl/>
          <w:lang w:eastAsia="he-IL"/>
        </w:rPr>
        <w:t>כל הסוף שבוע</w:t>
      </w:r>
      <w:r>
        <w:rPr>
          <w:rFonts w:hint="cs"/>
          <w:rtl/>
          <w:lang w:eastAsia="he-IL"/>
        </w:rPr>
        <w:t>.</w:t>
      </w:r>
    </w:p>
    <w:p w:rsidR="00A15300" w:rsidRDefault="00A15300" w:rsidP="001F4645">
      <w:pPr>
        <w:rPr>
          <w:rtl/>
          <w:lang w:eastAsia="he-IL"/>
        </w:rPr>
      </w:pPr>
    </w:p>
    <w:p w:rsidR="00A15300" w:rsidRDefault="00A15300" w:rsidP="00A15300">
      <w:pPr>
        <w:pStyle w:val="af9"/>
        <w:keepNext/>
        <w:rPr>
          <w:rtl/>
          <w:lang w:eastAsia="he-IL"/>
        </w:rPr>
      </w:pPr>
      <w:bookmarkStart w:id="308" w:name="ET_guest_724622_108"/>
      <w:r w:rsidRPr="00A15300">
        <w:rPr>
          <w:rStyle w:val="TagStyle"/>
          <w:rtl/>
        </w:rPr>
        <w:t xml:space="preserve"> &lt;&lt; אורח &gt;&gt; </w:t>
      </w:r>
      <w:r>
        <w:rPr>
          <w:rtl/>
          <w:lang w:eastAsia="he-IL"/>
        </w:rPr>
        <w:t>איה דביר:</w:t>
      </w:r>
      <w:r w:rsidRPr="00A15300">
        <w:rPr>
          <w:rStyle w:val="TagStyle"/>
          <w:rtl/>
        </w:rPr>
        <w:t xml:space="preserve"> &lt;&lt; אורח &gt;&gt;</w:t>
      </w:r>
      <w:r>
        <w:rPr>
          <w:rtl/>
          <w:lang w:eastAsia="he-IL"/>
        </w:rPr>
        <w:t xml:space="preserve">   </w:t>
      </w:r>
      <w:bookmarkEnd w:id="308"/>
    </w:p>
    <w:p w:rsidR="00A15300" w:rsidRDefault="00A15300" w:rsidP="00A15300">
      <w:pPr>
        <w:pStyle w:val="KeepWithNext"/>
        <w:rPr>
          <w:rtl/>
          <w:lang w:eastAsia="he-IL"/>
        </w:rPr>
      </w:pPr>
    </w:p>
    <w:p w:rsidR="00A15300" w:rsidRDefault="00A15300" w:rsidP="00A15300">
      <w:pPr>
        <w:rPr>
          <w:rtl/>
          <w:lang w:eastAsia="he-IL"/>
        </w:rPr>
      </w:pPr>
      <w:r>
        <w:rPr>
          <w:rFonts w:hint="cs"/>
          <w:rtl/>
          <w:lang w:eastAsia="he-IL"/>
        </w:rPr>
        <w:t xml:space="preserve">לא היה לנו כל כך הרבה זמן, ועשינו כמיטב יכולתנו. </w:t>
      </w:r>
    </w:p>
    <w:p w:rsidR="00A15300" w:rsidRPr="00A15300" w:rsidRDefault="00A15300" w:rsidP="00A15300">
      <w:pPr>
        <w:rPr>
          <w:rtl/>
          <w:lang w:eastAsia="he-IL"/>
        </w:rPr>
      </w:pPr>
    </w:p>
    <w:p w:rsidR="001F4645" w:rsidRDefault="001F4645" w:rsidP="001F4645">
      <w:pPr>
        <w:pStyle w:val="af6"/>
        <w:keepNext/>
        <w:rPr>
          <w:rtl/>
        </w:rPr>
      </w:pPr>
      <w:bookmarkStart w:id="309" w:name="ET_yor_5520_66"/>
      <w:r w:rsidRPr="001F4645">
        <w:rPr>
          <w:rStyle w:val="TagStyle"/>
          <w:rtl/>
        </w:rPr>
        <w:t xml:space="preserve"> &lt;&lt; יור &gt;&gt; </w:t>
      </w:r>
      <w:r>
        <w:rPr>
          <w:rtl/>
        </w:rPr>
        <w:t>היו"ר עודד פורר:</w:t>
      </w:r>
      <w:r w:rsidRPr="001F4645">
        <w:rPr>
          <w:rStyle w:val="TagStyle"/>
          <w:rtl/>
        </w:rPr>
        <w:t xml:space="preserve"> &lt;&lt; יור &gt;&gt;</w:t>
      </w:r>
      <w:r>
        <w:rPr>
          <w:rtl/>
        </w:rPr>
        <w:t xml:space="preserve">   </w:t>
      </w:r>
      <w:bookmarkEnd w:id="309"/>
    </w:p>
    <w:p w:rsidR="001F4645" w:rsidRDefault="001F4645" w:rsidP="001F4645">
      <w:pPr>
        <w:pStyle w:val="KeepWithNext"/>
        <w:rPr>
          <w:rtl/>
          <w:lang w:eastAsia="he-IL"/>
        </w:rPr>
      </w:pPr>
    </w:p>
    <w:p w:rsidR="00A15300" w:rsidRDefault="001F4645" w:rsidP="001F4645">
      <w:pPr>
        <w:rPr>
          <w:rtl/>
          <w:lang w:eastAsia="he-IL"/>
        </w:rPr>
      </w:pPr>
      <w:r>
        <w:rPr>
          <w:rFonts w:hint="cs"/>
          <w:rtl/>
          <w:lang w:eastAsia="he-IL"/>
        </w:rPr>
        <w:t xml:space="preserve">אני כמיטב יכולתי עשיתי </w:t>
      </w:r>
      <w:r w:rsidR="00A15300">
        <w:rPr>
          <w:rFonts w:hint="cs"/>
          <w:rtl/>
          <w:lang w:eastAsia="he-IL"/>
        </w:rPr>
        <w:t xml:space="preserve">כדי לדבר עם הלשכה של שר האוצר. קטונתי, לא </w:t>
      </w:r>
      <w:bookmarkStart w:id="310" w:name="_ETM_Q1_2159000"/>
      <w:bookmarkEnd w:id="310"/>
      <w:r w:rsidR="00A15300">
        <w:rPr>
          <w:rFonts w:hint="cs"/>
          <w:rtl/>
          <w:lang w:eastAsia="he-IL"/>
        </w:rPr>
        <w:t>הצלחתי, אני חייב לומר. ביום שלישי ההצעה עברה בקריאה ראשונה במליאה.</w:t>
      </w:r>
    </w:p>
    <w:p w:rsidR="00A15300" w:rsidRDefault="00A15300" w:rsidP="001F4645">
      <w:pPr>
        <w:rPr>
          <w:rtl/>
          <w:lang w:eastAsia="he-IL"/>
        </w:rPr>
      </w:pPr>
    </w:p>
    <w:p w:rsidR="00A15300" w:rsidRDefault="00A15300" w:rsidP="00A15300">
      <w:pPr>
        <w:pStyle w:val="af9"/>
        <w:keepNext/>
        <w:rPr>
          <w:rtl/>
          <w:lang w:eastAsia="he-IL"/>
        </w:rPr>
      </w:pPr>
      <w:bookmarkStart w:id="311" w:name="ET_guest_724622_109"/>
      <w:r w:rsidRPr="00A15300">
        <w:rPr>
          <w:rStyle w:val="TagStyle"/>
          <w:rtl/>
        </w:rPr>
        <w:t xml:space="preserve"> &lt;&lt; אורח &gt;&gt; </w:t>
      </w:r>
      <w:r>
        <w:rPr>
          <w:rtl/>
          <w:lang w:eastAsia="he-IL"/>
        </w:rPr>
        <w:t>איה דביר:</w:t>
      </w:r>
      <w:r w:rsidRPr="00A15300">
        <w:rPr>
          <w:rStyle w:val="TagStyle"/>
          <w:rtl/>
        </w:rPr>
        <w:t xml:space="preserve"> &lt;&lt; אורח &gt;&gt;</w:t>
      </w:r>
      <w:bookmarkEnd w:id="311"/>
    </w:p>
    <w:p w:rsidR="00A15300" w:rsidRDefault="00A15300" w:rsidP="00A15300">
      <w:pPr>
        <w:pStyle w:val="KeepWithNext"/>
        <w:rPr>
          <w:rtl/>
          <w:lang w:eastAsia="he-IL"/>
        </w:rPr>
      </w:pPr>
    </w:p>
    <w:p w:rsidR="001F4645" w:rsidRDefault="00A15300" w:rsidP="001F4645">
      <w:pPr>
        <w:rPr>
          <w:rtl/>
          <w:lang w:eastAsia="he-IL"/>
        </w:rPr>
      </w:pPr>
      <w:bookmarkStart w:id="312" w:name="_ETM_Q1_2162000"/>
      <w:bookmarkEnd w:id="312"/>
      <w:r>
        <w:rPr>
          <w:rFonts w:hint="cs"/>
          <w:rtl/>
          <w:lang w:eastAsia="he-IL"/>
        </w:rPr>
        <w:t xml:space="preserve">אבל היועצת המשפטית לוועדה תשקף שקיבלנו </w:t>
      </w:r>
      <w:bookmarkStart w:id="313" w:name="_ETM_Q1_2164000"/>
      <w:bookmarkEnd w:id="313"/>
      <w:r>
        <w:rPr>
          <w:rFonts w:hint="cs"/>
          <w:rtl/>
          <w:lang w:eastAsia="he-IL"/>
        </w:rPr>
        <w:t>את הנוסח הזה אתמול.</w:t>
      </w:r>
    </w:p>
    <w:p w:rsidR="00A15300" w:rsidRDefault="00A15300" w:rsidP="001F4645">
      <w:pPr>
        <w:rPr>
          <w:rtl/>
          <w:lang w:eastAsia="he-IL"/>
        </w:rPr>
      </w:pPr>
    </w:p>
    <w:p w:rsidR="00A15300" w:rsidRDefault="00A15300" w:rsidP="00A15300">
      <w:pPr>
        <w:pStyle w:val="af6"/>
        <w:keepNext/>
        <w:rPr>
          <w:rtl/>
        </w:rPr>
      </w:pPr>
      <w:bookmarkStart w:id="314" w:name="ET_yor_5520_110"/>
      <w:r w:rsidRPr="00A15300">
        <w:rPr>
          <w:rStyle w:val="TagStyle"/>
          <w:rtl/>
        </w:rPr>
        <w:t xml:space="preserve"> &lt;&lt; יור &gt;&gt; </w:t>
      </w:r>
      <w:r>
        <w:rPr>
          <w:rtl/>
        </w:rPr>
        <w:t>היו"ר עודד פורר:</w:t>
      </w:r>
      <w:r w:rsidRPr="00A15300">
        <w:rPr>
          <w:rStyle w:val="TagStyle"/>
          <w:rtl/>
        </w:rPr>
        <w:t xml:space="preserve"> &lt;&lt; יור &gt;&gt;</w:t>
      </w:r>
      <w:bookmarkEnd w:id="314"/>
    </w:p>
    <w:p w:rsidR="00A15300" w:rsidRDefault="00A15300" w:rsidP="00A15300">
      <w:pPr>
        <w:pStyle w:val="KeepWithNext"/>
        <w:rPr>
          <w:rtl/>
          <w:lang w:eastAsia="he-IL"/>
        </w:rPr>
      </w:pPr>
    </w:p>
    <w:p w:rsidR="00A15300" w:rsidRPr="00A15300" w:rsidRDefault="00A15300" w:rsidP="00A15300">
      <w:pPr>
        <w:rPr>
          <w:rtl/>
          <w:lang w:eastAsia="he-IL"/>
        </w:rPr>
      </w:pPr>
      <w:r>
        <w:rPr>
          <w:rFonts w:hint="cs"/>
          <w:rtl/>
          <w:lang w:eastAsia="he-IL"/>
        </w:rPr>
        <w:t>אבל ידעתם את הנושא.</w:t>
      </w:r>
      <w:bookmarkStart w:id="315" w:name="_ETM_Q1_2167000"/>
      <w:bookmarkEnd w:id="315"/>
      <w:r>
        <w:rPr>
          <w:rFonts w:hint="cs"/>
          <w:rtl/>
          <w:lang w:eastAsia="he-IL"/>
        </w:rPr>
        <w:t xml:space="preserve"> אתם העברתם את הנוסח שלכם הבוקר.</w:t>
      </w:r>
    </w:p>
    <w:p w:rsidR="001F4645" w:rsidRDefault="001F4645" w:rsidP="001F4645">
      <w:pPr>
        <w:rPr>
          <w:rtl/>
          <w:lang w:eastAsia="he-IL"/>
        </w:rPr>
      </w:pPr>
    </w:p>
    <w:p w:rsidR="001F4645" w:rsidRDefault="001F4645" w:rsidP="001F4645">
      <w:pPr>
        <w:pStyle w:val="af9"/>
        <w:keepNext/>
        <w:rPr>
          <w:rtl/>
          <w:lang w:eastAsia="he-IL"/>
        </w:rPr>
      </w:pPr>
      <w:bookmarkStart w:id="316" w:name="ET_guest_724622_67"/>
      <w:r w:rsidRPr="001F4645">
        <w:rPr>
          <w:rStyle w:val="TagStyle"/>
          <w:rtl/>
        </w:rPr>
        <w:t xml:space="preserve"> &lt;&lt; אורח &gt;&gt; </w:t>
      </w:r>
      <w:r>
        <w:rPr>
          <w:rtl/>
          <w:lang w:eastAsia="he-IL"/>
        </w:rPr>
        <w:t>איה דביר:</w:t>
      </w:r>
      <w:r w:rsidRPr="001F4645">
        <w:rPr>
          <w:rStyle w:val="TagStyle"/>
          <w:rtl/>
        </w:rPr>
        <w:t xml:space="preserve"> &lt;&lt; אורח &gt;&gt;</w:t>
      </w:r>
      <w:r>
        <w:rPr>
          <w:rtl/>
          <w:lang w:eastAsia="he-IL"/>
        </w:rPr>
        <w:t xml:space="preserve">   </w:t>
      </w:r>
      <w:bookmarkEnd w:id="316"/>
    </w:p>
    <w:p w:rsidR="001F4645" w:rsidRDefault="001F4645" w:rsidP="001F4645">
      <w:pPr>
        <w:pStyle w:val="KeepWithNext"/>
        <w:rPr>
          <w:rtl/>
          <w:lang w:eastAsia="he-IL"/>
        </w:rPr>
      </w:pPr>
    </w:p>
    <w:p w:rsidR="001F4645" w:rsidRDefault="00A15300" w:rsidP="001F4645">
      <w:pPr>
        <w:rPr>
          <w:rtl/>
          <w:lang w:eastAsia="he-IL"/>
        </w:rPr>
      </w:pPr>
      <w:r>
        <w:rPr>
          <w:rFonts w:hint="cs"/>
          <w:rtl/>
          <w:lang w:eastAsia="he-IL"/>
        </w:rPr>
        <w:t>לכן אנחנו משקפים ש</w:t>
      </w:r>
      <w:r w:rsidR="001F4645">
        <w:rPr>
          <w:rFonts w:hint="cs"/>
          <w:rtl/>
          <w:lang w:eastAsia="he-IL"/>
        </w:rPr>
        <w:t>יומיים דיון יכולים לעשות פלאים</w:t>
      </w:r>
      <w:r>
        <w:rPr>
          <w:rFonts w:hint="cs"/>
          <w:rtl/>
          <w:lang w:eastAsia="he-IL"/>
        </w:rPr>
        <w:t>.</w:t>
      </w:r>
    </w:p>
    <w:p w:rsidR="001F4645" w:rsidRDefault="001F4645" w:rsidP="001F4645">
      <w:pPr>
        <w:rPr>
          <w:rtl/>
          <w:lang w:eastAsia="he-IL"/>
        </w:rPr>
      </w:pPr>
    </w:p>
    <w:p w:rsidR="001F4645" w:rsidRDefault="001F4645" w:rsidP="001F4645">
      <w:pPr>
        <w:pStyle w:val="af6"/>
        <w:keepNext/>
        <w:rPr>
          <w:rtl/>
        </w:rPr>
      </w:pPr>
      <w:bookmarkStart w:id="317" w:name="ET_yor_5520_68"/>
      <w:r w:rsidRPr="001F4645">
        <w:rPr>
          <w:rStyle w:val="TagStyle"/>
          <w:rtl/>
        </w:rPr>
        <w:t xml:space="preserve"> &lt;&lt; יור &gt;&gt; </w:t>
      </w:r>
      <w:r>
        <w:rPr>
          <w:rtl/>
        </w:rPr>
        <w:t>היו"ר עודד פורר:</w:t>
      </w:r>
      <w:r w:rsidRPr="001F4645">
        <w:rPr>
          <w:rStyle w:val="TagStyle"/>
          <w:rtl/>
        </w:rPr>
        <w:t xml:space="preserve"> &lt;&lt; יור &gt;&gt;</w:t>
      </w:r>
      <w:r>
        <w:rPr>
          <w:rtl/>
        </w:rPr>
        <w:t xml:space="preserve">   </w:t>
      </w:r>
      <w:bookmarkEnd w:id="317"/>
    </w:p>
    <w:p w:rsidR="001F4645" w:rsidRDefault="001F4645" w:rsidP="001F4645">
      <w:pPr>
        <w:pStyle w:val="KeepWithNext"/>
        <w:rPr>
          <w:rtl/>
          <w:lang w:eastAsia="he-IL"/>
        </w:rPr>
      </w:pPr>
    </w:p>
    <w:p w:rsidR="001F4645" w:rsidRDefault="00A15300" w:rsidP="00E53C5D">
      <w:pPr>
        <w:rPr>
          <w:rtl/>
          <w:lang w:eastAsia="he-IL"/>
        </w:rPr>
      </w:pPr>
      <w:r>
        <w:rPr>
          <w:rFonts w:hint="cs"/>
          <w:rtl/>
          <w:lang w:eastAsia="he-IL"/>
        </w:rPr>
        <w:t xml:space="preserve">השאלה </w:t>
      </w:r>
      <w:bookmarkStart w:id="318" w:name="_ETM_Q1_2177000"/>
      <w:bookmarkEnd w:id="318"/>
      <w:r>
        <w:rPr>
          <w:rFonts w:hint="cs"/>
          <w:rtl/>
          <w:lang w:eastAsia="he-IL"/>
        </w:rPr>
        <w:t xml:space="preserve">פה היא שאלה מהותית. אני אומר כמה דברים </w:t>
      </w:r>
      <w:r>
        <w:rPr>
          <w:rtl/>
          <w:lang w:eastAsia="he-IL"/>
        </w:rPr>
        <w:t>–</w:t>
      </w:r>
      <w:r>
        <w:rPr>
          <w:rFonts w:hint="cs"/>
          <w:rtl/>
          <w:lang w:eastAsia="he-IL"/>
        </w:rPr>
        <w:t xml:space="preserve"> ראשית,</w:t>
      </w:r>
      <w:r w:rsidR="001F4645">
        <w:rPr>
          <w:rFonts w:hint="cs"/>
          <w:rtl/>
          <w:lang w:eastAsia="he-IL"/>
        </w:rPr>
        <w:t xml:space="preserve"> </w:t>
      </w:r>
      <w:r>
        <w:rPr>
          <w:rFonts w:hint="cs"/>
          <w:rtl/>
          <w:lang w:eastAsia="he-IL"/>
        </w:rPr>
        <w:t xml:space="preserve">לעניין מה שביקשה הממשלה ביד ימין, ויד שמאל של </w:t>
      </w:r>
      <w:r w:rsidR="001F4645">
        <w:rPr>
          <w:rFonts w:hint="cs"/>
          <w:rtl/>
          <w:lang w:eastAsia="he-IL"/>
        </w:rPr>
        <w:t xml:space="preserve">הממשלה </w:t>
      </w:r>
      <w:r>
        <w:rPr>
          <w:rFonts w:hint="cs"/>
          <w:rtl/>
          <w:lang w:eastAsia="he-IL"/>
        </w:rPr>
        <w:t>התנגדה. כמו</w:t>
      </w:r>
      <w:bookmarkStart w:id="319" w:name="_ETM_Q1_2186000"/>
      <w:bookmarkEnd w:id="319"/>
      <w:r>
        <w:rPr>
          <w:rFonts w:hint="cs"/>
          <w:rtl/>
          <w:lang w:eastAsia="he-IL"/>
        </w:rPr>
        <w:t xml:space="preserve"> שאמרת, כשהממשלה </w:t>
      </w:r>
      <w:r w:rsidR="001F4645">
        <w:rPr>
          <w:rFonts w:hint="cs"/>
          <w:rtl/>
          <w:lang w:eastAsia="he-IL"/>
        </w:rPr>
        <w:t>מבקשת משהו ו</w:t>
      </w:r>
      <w:r>
        <w:rPr>
          <w:rFonts w:hint="cs"/>
          <w:rtl/>
          <w:lang w:eastAsia="he-IL"/>
        </w:rPr>
        <w:t xml:space="preserve">גם </w:t>
      </w:r>
      <w:r w:rsidR="001F4645">
        <w:rPr>
          <w:rFonts w:hint="cs"/>
          <w:rtl/>
          <w:lang w:eastAsia="he-IL"/>
        </w:rPr>
        <w:t>מתנגדת לו</w:t>
      </w:r>
      <w:r>
        <w:rPr>
          <w:rFonts w:hint="cs"/>
          <w:rtl/>
          <w:lang w:eastAsia="he-IL"/>
        </w:rPr>
        <w:t xml:space="preserve">, </w:t>
      </w:r>
      <w:r w:rsidR="00E53C5D">
        <w:rPr>
          <w:rFonts w:hint="cs"/>
          <w:rtl/>
          <w:lang w:eastAsia="he-IL"/>
        </w:rPr>
        <w:t>היינו</w:t>
      </w:r>
      <w:r>
        <w:rPr>
          <w:rFonts w:hint="cs"/>
          <w:rtl/>
          <w:lang w:eastAsia="he-IL"/>
        </w:rPr>
        <w:t xml:space="preserve"> שהיא </w:t>
      </w:r>
      <w:bookmarkStart w:id="320" w:name="_ETM_Q1_2189000"/>
      <w:bookmarkEnd w:id="320"/>
      <w:r>
        <w:rPr>
          <w:rFonts w:hint="cs"/>
          <w:rtl/>
          <w:lang w:eastAsia="he-IL"/>
        </w:rPr>
        <w:t>מתנגדת לו. אגב, אני חושב ש</w:t>
      </w:r>
      <w:r w:rsidR="001F4645">
        <w:rPr>
          <w:rFonts w:hint="cs"/>
          <w:rtl/>
          <w:lang w:eastAsia="he-IL"/>
        </w:rPr>
        <w:t>הנושא הוא חשוב</w:t>
      </w:r>
      <w:r>
        <w:rPr>
          <w:rFonts w:hint="cs"/>
          <w:rtl/>
          <w:lang w:eastAsia="he-IL"/>
        </w:rPr>
        <w:t xml:space="preserve">, אמרנו אותו גם לפני </w:t>
      </w:r>
      <w:bookmarkStart w:id="321" w:name="_ETM_Q1_2194000"/>
      <w:bookmarkEnd w:id="321"/>
      <w:r>
        <w:rPr>
          <w:rFonts w:hint="cs"/>
          <w:rtl/>
          <w:lang w:eastAsia="he-IL"/>
        </w:rPr>
        <w:t>הקריאה הראשונה, אבל</w:t>
      </w:r>
      <w:r w:rsidR="001F4645">
        <w:rPr>
          <w:rFonts w:hint="cs"/>
          <w:rtl/>
          <w:lang w:eastAsia="he-IL"/>
        </w:rPr>
        <w:t xml:space="preserve"> לא </w:t>
      </w:r>
      <w:r>
        <w:rPr>
          <w:rFonts w:hint="cs"/>
          <w:rtl/>
          <w:lang w:eastAsia="he-IL"/>
        </w:rPr>
        <w:t>לבנתם אותו, אני לא אוכל להעלות אותו פה.</w:t>
      </w:r>
    </w:p>
    <w:p w:rsidR="00A15300" w:rsidRDefault="00A15300" w:rsidP="001F4645">
      <w:pPr>
        <w:rPr>
          <w:rtl/>
          <w:lang w:eastAsia="he-IL"/>
        </w:rPr>
      </w:pPr>
    </w:p>
    <w:p w:rsidR="00A15300" w:rsidRDefault="00A15300" w:rsidP="00A15300">
      <w:pPr>
        <w:pStyle w:val="af9"/>
        <w:keepNext/>
        <w:rPr>
          <w:rtl/>
          <w:lang w:eastAsia="he-IL"/>
        </w:rPr>
      </w:pPr>
      <w:bookmarkStart w:id="322" w:name="ET_guest_724622_111"/>
      <w:r w:rsidRPr="00A15300">
        <w:rPr>
          <w:rStyle w:val="TagStyle"/>
          <w:rtl/>
        </w:rPr>
        <w:t xml:space="preserve"> &lt;&lt; אורח &gt;&gt; </w:t>
      </w:r>
      <w:r>
        <w:rPr>
          <w:rtl/>
          <w:lang w:eastAsia="he-IL"/>
        </w:rPr>
        <w:t>איה דביר:</w:t>
      </w:r>
      <w:r w:rsidRPr="00A15300">
        <w:rPr>
          <w:rStyle w:val="TagStyle"/>
          <w:rtl/>
        </w:rPr>
        <w:t xml:space="preserve"> &lt;&lt; אורח &gt;&gt;</w:t>
      </w:r>
      <w:r>
        <w:rPr>
          <w:rtl/>
          <w:lang w:eastAsia="he-IL"/>
        </w:rPr>
        <w:t xml:space="preserve">   </w:t>
      </w:r>
      <w:bookmarkEnd w:id="322"/>
    </w:p>
    <w:p w:rsidR="00A15300" w:rsidRDefault="00A15300" w:rsidP="00A15300">
      <w:pPr>
        <w:pStyle w:val="KeepWithNext"/>
        <w:rPr>
          <w:rtl/>
          <w:lang w:eastAsia="he-IL"/>
        </w:rPr>
      </w:pPr>
    </w:p>
    <w:p w:rsidR="00A15300" w:rsidRDefault="00A15300" w:rsidP="00A15300">
      <w:pPr>
        <w:rPr>
          <w:rtl/>
          <w:lang w:eastAsia="he-IL"/>
        </w:rPr>
      </w:pPr>
      <w:r>
        <w:rPr>
          <w:rFonts w:hint="cs"/>
          <w:rtl/>
          <w:lang w:eastAsia="he-IL"/>
        </w:rPr>
        <w:t>אני חושבת שהממשלה הציעה נושא לדיון, לא ביקשה רק לשקף.</w:t>
      </w:r>
    </w:p>
    <w:p w:rsidR="00A15300" w:rsidRDefault="00A15300" w:rsidP="00A15300">
      <w:pPr>
        <w:rPr>
          <w:rtl/>
          <w:lang w:eastAsia="he-IL"/>
        </w:rPr>
      </w:pPr>
    </w:p>
    <w:p w:rsidR="00A15300" w:rsidRDefault="00A15300" w:rsidP="00A15300">
      <w:pPr>
        <w:pStyle w:val="af6"/>
        <w:keepNext/>
        <w:rPr>
          <w:rtl/>
        </w:rPr>
      </w:pPr>
      <w:bookmarkStart w:id="323" w:name="ET_yor_5520_112"/>
      <w:r w:rsidRPr="00A15300">
        <w:rPr>
          <w:rStyle w:val="TagStyle"/>
          <w:rtl/>
        </w:rPr>
        <w:t xml:space="preserve"> &lt;&lt; יור &gt;&gt; </w:t>
      </w:r>
      <w:r>
        <w:rPr>
          <w:rtl/>
        </w:rPr>
        <w:t>היו"ר עודד פורר:</w:t>
      </w:r>
      <w:r w:rsidRPr="00A15300">
        <w:rPr>
          <w:rStyle w:val="TagStyle"/>
          <w:rtl/>
        </w:rPr>
        <w:t xml:space="preserve"> &lt;&lt; יור &gt;&gt;</w:t>
      </w:r>
      <w:r>
        <w:rPr>
          <w:rtl/>
        </w:rPr>
        <w:t xml:space="preserve">   </w:t>
      </w:r>
      <w:bookmarkEnd w:id="323"/>
    </w:p>
    <w:p w:rsidR="00A15300" w:rsidRDefault="00A15300" w:rsidP="00A15300">
      <w:pPr>
        <w:pStyle w:val="KeepWithNext"/>
        <w:rPr>
          <w:rtl/>
          <w:lang w:eastAsia="he-IL"/>
        </w:rPr>
      </w:pPr>
    </w:p>
    <w:p w:rsidR="00F722AA" w:rsidRDefault="00A15300" w:rsidP="00F722AA">
      <w:pPr>
        <w:rPr>
          <w:lang w:eastAsia="he-IL"/>
        </w:rPr>
      </w:pPr>
      <w:r>
        <w:rPr>
          <w:rFonts w:hint="cs"/>
          <w:rtl/>
          <w:lang w:eastAsia="he-IL"/>
        </w:rPr>
        <w:t xml:space="preserve">אני לא אוכל להעלות אותו. מצד שני, חשוב להבהיר </w:t>
      </w:r>
      <w:bookmarkStart w:id="324" w:name="_ETM_Q1_2208000"/>
      <w:bookmarkEnd w:id="324"/>
      <w:r>
        <w:rPr>
          <w:rFonts w:hint="cs"/>
          <w:rtl/>
          <w:lang w:eastAsia="he-IL"/>
        </w:rPr>
        <w:t xml:space="preserve">לפרוטוקול, מי שאחראי על חקיקה במדינת ישראל </w:t>
      </w:r>
      <w:bookmarkStart w:id="325" w:name="_ETM_Q1_2207000"/>
      <w:bookmarkEnd w:id="325"/>
      <w:r w:rsidR="00F722AA">
        <w:rPr>
          <w:rFonts w:hint="cs"/>
          <w:rtl/>
          <w:lang w:eastAsia="he-IL"/>
        </w:rPr>
        <w:t xml:space="preserve">זו לא ועדת השרים לענייני חקיקה, אלא זו הכנסת. נראה </w:t>
      </w:r>
      <w:bookmarkStart w:id="326" w:name="_ETM_Q1_2213000"/>
      <w:bookmarkEnd w:id="326"/>
      <w:r w:rsidR="00F722AA">
        <w:rPr>
          <w:rFonts w:hint="cs"/>
          <w:rtl/>
          <w:lang w:eastAsia="he-IL"/>
        </w:rPr>
        <w:t xml:space="preserve">תיכף איזו החלטה תתקבל כאן לעניין החוק הזה. אני אומר </w:t>
      </w:r>
      <w:bookmarkStart w:id="327" w:name="_ETM_Q1_2216000"/>
      <w:bookmarkEnd w:id="327"/>
      <w:r w:rsidR="00F722AA">
        <w:rPr>
          <w:rFonts w:hint="cs"/>
          <w:rtl/>
          <w:lang w:eastAsia="he-IL"/>
        </w:rPr>
        <w:t xml:space="preserve">שוב את מה שאמרתי גם בפעם הקודמת </w:t>
      </w:r>
      <w:r w:rsidR="00F722AA">
        <w:rPr>
          <w:rFonts w:hint="eastAsia"/>
          <w:rtl/>
          <w:lang w:eastAsia="he-IL"/>
        </w:rPr>
        <w:t xml:space="preserve">– </w:t>
      </w:r>
      <w:r w:rsidR="00F722AA">
        <w:rPr>
          <w:rFonts w:hint="cs"/>
          <w:rtl/>
          <w:lang w:eastAsia="he-IL"/>
        </w:rPr>
        <w:t xml:space="preserve">דווקא </w:t>
      </w:r>
      <w:bookmarkStart w:id="328" w:name="_ETM_Q1_2222000"/>
      <w:bookmarkEnd w:id="328"/>
      <w:r w:rsidR="00F722AA">
        <w:rPr>
          <w:rFonts w:hint="cs"/>
          <w:rtl/>
          <w:lang w:eastAsia="he-IL"/>
        </w:rPr>
        <w:t>בגלל שהמספר הוא קטן, ודווקא בגלל שמספר הנשים ה</w:t>
      </w:r>
      <w:bookmarkStart w:id="329" w:name="_ETM_Q1_2224000"/>
      <w:bookmarkEnd w:id="329"/>
      <w:r w:rsidR="00F722AA">
        <w:rPr>
          <w:rFonts w:hint="cs"/>
          <w:rtl/>
          <w:lang w:eastAsia="he-IL"/>
        </w:rPr>
        <w:t xml:space="preserve">רלוונטיות לחוק הזה הוא לא גדול, יש כאן קביעה </w:t>
      </w:r>
      <w:bookmarkStart w:id="330" w:name="_ETM_Q1_2226000"/>
      <w:bookmarkEnd w:id="330"/>
      <w:r w:rsidR="00F722AA">
        <w:rPr>
          <w:rFonts w:hint="cs"/>
          <w:rtl/>
          <w:lang w:eastAsia="he-IL"/>
        </w:rPr>
        <w:t xml:space="preserve">שהיא קביעה ערכית שאני שמח שהוועדה עושה אותה, שאומרת שתהיה </w:t>
      </w:r>
      <w:bookmarkStart w:id="331" w:name="_ETM_Q1_2230000"/>
      <w:bookmarkEnd w:id="331"/>
      <w:r w:rsidR="00F722AA">
        <w:rPr>
          <w:rFonts w:hint="cs"/>
          <w:rtl/>
          <w:lang w:eastAsia="he-IL"/>
        </w:rPr>
        <w:t xml:space="preserve">להן הגנה של 182 ימים. אין כזו הגנה בשום מקום </w:t>
      </w:r>
      <w:bookmarkStart w:id="332" w:name="_ETM_Q1_2235000"/>
      <w:bookmarkEnd w:id="332"/>
      <w:r w:rsidR="00F722AA">
        <w:rPr>
          <w:rFonts w:hint="cs"/>
          <w:rtl/>
          <w:lang w:eastAsia="he-IL"/>
        </w:rPr>
        <w:t>אחר בחקיקה, וטוב שעושים את ההגנה הזאת.</w:t>
      </w:r>
    </w:p>
    <w:p w:rsidR="00F722AA" w:rsidRDefault="00F722AA" w:rsidP="001F4645">
      <w:pPr>
        <w:rPr>
          <w:rtl/>
          <w:lang w:eastAsia="he-IL"/>
        </w:rPr>
      </w:pPr>
    </w:p>
    <w:p w:rsidR="00F722AA" w:rsidRDefault="001F4645" w:rsidP="00F722AA">
      <w:pPr>
        <w:rPr>
          <w:rtl/>
          <w:lang w:eastAsia="he-IL"/>
        </w:rPr>
      </w:pPr>
      <w:bookmarkStart w:id="333" w:name="_ETM_Q1_2238000"/>
      <w:bookmarkEnd w:id="333"/>
      <w:r>
        <w:rPr>
          <w:rFonts w:hint="cs"/>
          <w:rtl/>
          <w:lang w:eastAsia="he-IL"/>
        </w:rPr>
        <w:t>יחד עם זאת</w:t>
      </w:r>
      <w:r w:rsidR="00F722AA">
        <w:rPr>
          <w:rFonts w:hint="cs"/>
          <w:rtl/>
          <w:lang w:eastAsia="he-IL"/>
        </w:rPr>
        <w:t>,</w:t>
      </w:r>
      <w:r>
        <w:rPr>
          <w:rFonts w:hint="cs"/>
          <w:rtl/>
          <w:lang w:eastAsia="he-IL"/>
        </w:rPr>
        <w:t xml:space="preserve"> </w:t>
      </w:r>
      <w:r w:rsidR="00F722AA">
        <w:rPr>
          <w:rFonts w:hint="cs"/>
          <w:rtl/>
          <w:lang w:eastAsia="he-IL"/>
        </w:rPr>
        <w:t>בתקופה הזאת, ו</w:t>
      </w:r>
      <w:r>
        <w:rPr>
          <w:rFonts w:hint="cs"/>
          <w:rtl/>
          <w:lang w:eastAsia="he-IL"/>
        </w:rPr>
        <w:t xml:space="preserve">דווקא </w:t>
      </w:r>
      <w:r w:rsidR="00F722AA">
        <w:rPr>
          <w:rFonts w:hint="cs"/>
          <w:rtl/>
          <w:lang w:eastAsia="he-IL"/>
        </w:rPr>
        <w:t xml:space="preserve">כדי לא </w:t>
      </w:r>
      <w:bookmarkStart w:id="334" w:name="_ETM_Q1_2240000"/>
      <w:bookmarkEnd w:id="334"/>
      <w:r w:rsidR="00F722AA">
        <w:rPr>
          <w:rFonts w:hint="cs"/>
          <w:rtl/>
          <w:lang w:eastAsia="he-IL"/>
        </w:rPr>
        <w:t xml:space="preserve">להגיד שהטלנו עוד רגולציה על עסקים, ודווקא כדי לא </w:t>
      </w:r>
      <w:bookmarkStart w:id="335" w:name="_ETM_Q1_2246000"/>
      <w:bookmarkEnd w:id="335"/>
      <w:r w:rsidR="00F722AA">
        <w:rPr>
          <w:rFonts w:hint="cs"/>
          <w:rtl/>
          <w:lang w:eastAsia="he-IL"/>
        </w:rPr>
        <w:t xml:space="preserve">להגיד שעוד פעם הכי קל להכניס את היד </w:t>
      </w:r>
      <w:r w:rsidR="00F722AA">
        <w:rPr>
          <w:rtl/>
          <w:lang w:eastAsia="he-IL"/>
        </w:rPr>
        <w:t>–</w:t>
      </w:r>
      <w:r w:rsidR="00F722AA">
        <w:rPr>
          <w:rFonts w:hint="cs"/>
          <w:rtl/>
          <w:lang w:eastAsia="he-IL"/>
        </w:rPr>
        <w:t xml:space="preserve"> הרי זה קל מאוד, </w:t>
      </w:r>
      <w:r>
        <w:rPr>
          <w:rFonts w:hint="cs"/>
          <w:rtl/>
          <w:lang w:eastAsia="he-IL"/>
        </w:rPr>
        <w:t>הממשלה לא נותנת פה שום סיוע</w:t>
      </w:r>
      <w:r w:rsidR="00F722AA">
        <w:rPr>
          <w:rFonts w:hint="cs"/>
          <w:rtl/>
          <w:lang w:eastAsia="he-IL"/>
        </w:rPr>
        <w:t xml:space="preserve">, היא בסך הכול אומרת </w:t>
      </w:r>
      <w:bookmarkStart w:id="336" w:name="_ETM_Q1_2249000"/>
      <w:bookmarkEnd w:id="336"/>
      <w:r w:rsidR="00F722AA">
        <w:rPr>
          <w:rFonts w:hint="cs"/>
          <w:rtl/>
          <w:lang w:eastAsia="he-IL"/>
        </w:rPr>
        <w:t xml:space="preserve">לבעלי עסקים: </w:t>
      </w:r>
      <w:r>
        <w:rPr>
          <w:rFonts w:hint="cs"/>
          <w:rtl/>
          <w:lang w:eastAsia="he-IL"/>
        </w:rPr>
        <w:t>אנחנו משיתים עליכם עוד חובה</w:t>
      </w:r>
      <w:r w:rsidR="00F722AA">
        <w:rPr>
          <w:rFonts w:hint="cs"/>
          <w:rtl/>
          <w:lang w:eastAsia="he-IL"/>
        </w:rPr>
        <w:t>. דווקא בגלל זה אמרה הוועדה:</w:t>
      </w:r>
      <w:r>
        <w:rPr>
          <w:rFonts w:hint="cs"/>
          <w:rtl/>
          <w:lang w:eastAsia="he-IL"/>
        </w:rPr>
        <w:t xml:space="preserve"> מדובר </w:t>
      </w:r>
      <w:r w:rsidR="00F722AA">
        <w:rPr>
          <w:rFonts w:hint="cs"/>
          <w:rtl/>
          <w:lang w:eastAsia="he-IL"/>
        </w:rPr>
        <w:t xml:space="preserve">פה </w:t>
      </w:r>
      <w:r>
        <w:rPr>
          <w:rFonts w:hint="cs"/>
          <w:rtl/>
          <w:lang w:eastAsia="he-IL"/>
        </w:rPr>
        <w:t>על מספרים מאוד קטנים</w:t>
      </w:r>
      <w:r w:rsidR="00F722AA">
        <w:rPr>
          <w:rFonts w:hint="cs"/>
          <w:rtl/>
          <w:lang w:eastAsia="he-IL"/>
        </w:rPr>
        <w:t xml:space="preserve">, מדובר </w:t>
      </w:r>
      <w:bookmarkStart w:id="337" w:name="_ETM_Q1_2262000"/>
      <w:bookmarkEnd w:id="337"/>
      <w:r w:rsidR="00F722AA">
        <w:rPr>
          <w:rFonts w:hint="cs"/>
          <w:rtl/>
          <w:lang w:eastAsia="he-IL"/>
        </w:rPr>
        <w:t xml:space="preserve">פה על סיוע שבשנת 2020 נכון לנתונים שקיבלנו ממשרד </w:t>
      </w:r>
      <w:bookmarkStart w:id="338" w:name="_ETM_Q1_2264000"/>
      <w:bookmarkEnd w:id="338"/>
      <w:r w:rsidR="00F722AA">
        <w:rPr>
          <w:rFonts w:hint="cs"/>
          <w:rtl/>
          <w:lang w:eastAsia="he-IL"/>
        </w:rPr>
        <w:t>הרווחה,</w:t>
      </w:r>
      <w:r>
        <w:rPr>
          <w:rFonts w:hint="cs"/>
          <w:rtl/>
          <w:lang w:eastAsia="he-IL"/>
        </w:rPr>
        <w:t xml:space="preserve"> מהממשלה</w:t>
      </w:r>
      <w:r w:rsidR="00F722AA">
        <w:rPr>
          <w:rFonts w:hint="cs"/>
          <w:rtl/>
          <w:lang w:eastAsia="he-IL"/>
        </w:rPr>
        <w:t>,</w:t>
      </w:r>
      <w:r>
        <w:rPr>
          <w:rFonts w:hint="cs"/>
          <w:rtl/>
          <w:lang w:eastAsia="he-IL"/>
        </w:rPr>
        <w:t xml:space="preserve"> 32 נשים כפול </w:t>
      </w:r>
      <w:r w:rsidR="00F722AA">
        <w:rPr>
          <w:rFonts w:hint="cs"/>
          <w:rtl/>
          <w:lang w:eastAsia="he-IL"/>
        </w:rPr>
        <w:t xml:space="preserve">8,000 – </w:t>
      </w:r>
      <w:r>
        <w:rPr>
          <w:rFonts w:hint="cs"/>
          <w:rtl/>
          <w:lang w:eastAsia="he-IL"/>
        </w:rPr>
        <w:t>לכל היותר</w:t>
      </w:r>
      <w:r w:rsidR="00F722AA">
        <w:rPr>
          <w:rFonts w:hint="cs"/>
          <w:rtl/>
          <w:lang w:eastAsia="he-IL"/>
        </w:rPr>
        <w:t>, אגב, ככל שיידרשו</w:t>
      </w:r>
      <w:r>
        <w:rPr>
          <w:rFonts w:hint="cs"/>
          <w:rtl/>
          <w:lang w:eastAsia="he-IL"/>
        </w:rPr>
        <w:t xml:space="preserve"> </w:t>
      </w:r>
      <w:r w:rsidR="00F722AA">
        <w:rPr>
          <w:rFonts w:hint="eastAsia"/>
          <w:rtl/>
          <w:lang w:eastAsia="he-IL"/>
        </w:rPr>
        <w:t xml:space="preserve">– </w:t>
      </w:r>
      <w:r>
        <w:rPr>
          <w:rFonts w:hint="cs"/>
          <w:rtl/>
          <w:lang w:eastAsia="he-IL"/>
        </w:rPr>
        <w:t>בחשבון מהיר בראש</w:t>
      </w:r>
      <w:r w:rsidR="00F722AA">
        <w:rPr>
          <w:rFonts w:hint="cs"/>
          <w:rtl/>
          <w:lang w:eastAsia="he-IL"/>
        </w:rPr>
        <w:t>, אני מניח שזה סדר גודל של 240,000 שקל.</w:t>
      </w:r>
      <w:r>
        <w:rPr>
          <w:rFonts w:hint="cs"/>
          <w:rtl/>
          <w:lang w:eastAsia="he-IL"/>
        </w:rPr>
        <w:t xml:space="preserve"> זאת העלות</w:t>
      </w:r>
      <w:r w:rsidR="00F722AA">
        <w:rPr>
          <w:rFonts w:hint="cs"/>
          <w:rtl/>
          <w:lang w:eastAsia="he-IL"/>
        </w:rPr>
        <w:t>.</w:t>
      </w:r>
      <w:r>
        <w:rPr>
          <w:rFonts w:hint="cs"/>
          <w:rtl/>
          <w:lang w:eastAsia="he-IL"/>
        </w:rPr>
        <w:t xml:space="preserve"> אנחנו מדברים על 73 נשים ב-2019</w:t>
      </w:r>
      <w:r w:rsidR="00F722AA">
        <w:rPr>
          <w:rFonts w:hint="cs"/>
          <w:rtl/>
          <w:lang w:eastAsia="he-IL"/>
        </w:rPr>
        <w:t xml:space="preserve">, 77 נשים ב-2018, 92 </w:t>
      </w:r>
      <w:bookmarkStart w:id="339" w:name="_ETM_Q1_2285000"/>
      <w:bookmarkEnd w:id="339"/>
      <w:r w:rsidR="00F722AA">
        <w:rPr>
          <w:rFonts w:hint="cs"/>
          <w:rtl/>
          <w:lang w:eastAsia="he-IL"/>
        </w:rPr>
        <w:t>ב-2017. נניח שאנחנו מדברים על</w:t>
      </w:r>
      <w:r>
        <w:rPr>
          <w:rFonts w:hint="cs"/>
          <w:rtl/>
          <w:lang w:eastAsia="he-IL"/>
        </w:rPr>
        <w:t xml:space="preserve"> 100 נשים בשנה</w:t>
      </w:r>
      <w:r w:rsidR="00F722AA">
        <w:rPr>
          <w:rFonts w:hint="cs"/>
          <w:rtl/>
          <w:lang w:eastAsia="he-IL"/>
        </w:rPr>
        <w:t>. בחמש השנים אחורה</w:t>
      </w:r>
      <w:r>
        <w:rPr>
          <w:rFonts w:hint="cs"/>
          <w:rtl/>
          <w:lang w:eastAsia="he-IL"/>
        </w:rPr>
        <w:t xml:space="preserve"> לא דובר על 100 נשים בשנה</w:t>
      </w:r>
      <w:r w:rsidR="00F722AA">
        <w:rPr>
          <w:rFonts w:hint="cs"/>
          <w:rtl/>
          <w:lang w:eastAsia="he-IL"/>
        </w:rPr>
        <w:t>, אבל נגיד על 100 נשים בשנה</w:t>
      </w:r>
      <w:bookmarkStart w:id="340" w:name="_ETM_Q1_2294000"/>
      <w:bookmarkEnd w:id="340"/>
      <w:r w:rsidR="00F722AA">
        <w:rPr>
          <w:rFonts w:hint="cs"/>
          <w:rtl/>
          <w:lang w:eastAsia="he-IL"/>
        </w:rPr>
        <w:t>,</w:t>
      </w:r>
      <w:r>
        <w:rPr>
          <w:rFonts w:hint="cs"/>
          <w:rtl/>
          <w:lang w:eastAsia="he-IL"/>
        </w:rPr>
        <w:t xml:space="preserve"> אנחנו מדברים לכל היותר על 800,000 שקל עלות. </w:t>
      </w:r>
      <w:r w:rsidR="00F722AA">
        <w:rPr>
          <w:rFonts w:hint="cs"/>
          <w:rtl/>
          <w:lang w:eastAsia="he-IL"/>
        </w:rPr>
        <w:t xml:space="preserve">קטונתי. להגיד שזאת הצעת חוק תקציבית זה לעשות צחוק מהכנסת. </w:t>
      </w:r>
      <w:bookmarkStart w:id="341" w:name="_ETM_Q1_2307000"/>
      <w:bookmarkEnd w:id="341"/>
      <w:r w:rsidR="00F722AA">
        <w:rPr>
          <w:rFonts w:hint="cs"/>
          <w:rtl/>
          <w:lang w:eastAsia="he-IL"/>
        </w:rPr>
        <w:t xml:space="preserve">משרד האוצר, אני חושב שלבוא לפה ולהגיד לי על הצעת החוק הזו שהיא תקציבית, זה לעשות צחוק. </w:t>
      </w:r>
      <w:bookmarkStart w:id="342" w:name="_ETM_Q1_2303000"/>
      <w:bookmarkEnd w:id="342"/>
      <w:r w:rsidR="003B08F3">
        <w:rPr>
          <w:rFonts w:hint="cs"/>
          <w:rtl/>
          <w:lang w:eastAsia="he-IL"/>
        </w:rPr>
        <w:t xml:space="preserve">הוא </w:t>
      </w:r>
      <w:r w:rsidR="00F722AA">
        <w:rPr>
          <w:rFonts w:hint="cs"/>
          <w:rtl/>
          <w:lang w:eastAsia="he-IL"/>
        </w:rPr>
        <w:t xml:space="preserve">יכול להגיד </w:t>
      </w:r>
      <w:bookmarkStart w:id="343" w:name="_ETM_Q1_2312000"/>
      <w:bookmarkEnd w:id="343"/>
      <w:r w:rsidR="00F722AA">
        <w:rPr>
          <w:rFonts w:hint="cs"/>
          <w:rtl/>
          <w:lang w:eastAsia="he-IL"/>
        </w:rPr>
        <w:t xml:space="preserve">לי שהוא </w:t>
      </w:r>
      <w:r w:rsidR="003B08F3">
        <w:rPr>
          <w:rFonts w:hint="cs"/>
          <w:rtl/>
          <w:lang w:eastAsia="he-IL"/>
        </w:rPr>
        <w:t xml:space="preserve">מתנגד </w:t>
      </w:r>
      <w:r w:rsidR="00F722AA">
        <w:rPr>
          <w:rFonts w:hint="cs"/>
          <w:rtl/>
          <w:lang w:eastAsia="he-IL"/>
        </w:rPr>
        <w:t xml:space="preserve">אליה </w:t>
      </w:r>
      <w:r w:rsidR="003B08F3">
        <w:rPr>
          <w:rFonts w:hint="cs"/>
          <w:rtl/>
          <w:lang w:eastAsia="he-IL"/>
        </w:rPr>
        <w:t>מטעמים ענייניים</w:t>
      </w:r>
      <w:r w:rsidR="00F722AA">
        <w:rPr>
          <w:rFonts w:hint="cs"/>
          <w:rtl/>
          <w:lang w:eastAsia="he-IL"/>
        </w:rPr>
        <w:t>,</w:t>
      </w:r>
      <w:r w:rsidR="003B08F3">
        <w:rPr>
          <w:rFonts w:hint="cs"/>
          <w:rtl/>
          <w:lang w:eastAsia="he-IL"/>
        </w:rPr>
        <w:t xml:space="preserve"> אבל לא </w:t>
      </w:r>
      <w:r w:rsidR="00F722AA">
        <w:rPr>
          <w:rFonts w:hint="cs"/>
          <w:rtl/>
          <w:lang w:eastAsia="he-IL"/>
        </w:rPr>
        <w:t xml:space="preserve">להגיד לי שהוא מתנגד אליה </w:t>
      </w:r>
      <w:r w:rsidR="003B08F3">
        <w:rPr>
          <w:rFonts w:hint="cs"/>
          <w:rtl/>
          <w:lang w:eastAsia="he-IL"/>
        </w:rPr>
        <w:t>בגלל שהיא תקציבית</w:t>
      </w:r>
      <w:r w:rsidR="00F722AA">
        <w:rPr>
          <w:rFonts w:hint="cs"/>
          <w:rtl/>
          <w:lang w:eastAsia="he-IL"/>
        </w:rPr>
        <w:t xml:space="preserve">. אני </w:t>
      </w:r>
      <w:bookmarkStart w:id="344" w:name="_ETM_Q1_2320000"/>
      <w:bookmarkEnd w:id="344"/>
      <w:r w:rsidR="00F722AA">
        <w:rPr>
          <w:rFonts w:hint="cs"/>
          <w:rtl/>
          <w:lang w:eastAsia="he-IL"/>
        </w:rPr>
        <w:t>שם את זה בצד.</w:t>
      </w:r>
      <w:r w:rsidR="003B08F3">
        <w:rPr>
          <w:rFonts w:hint="cs"/>
          <w:rtl/>
          <w:lang w:eastAsia="he-IL"/>
        </w:rPr>
        <w:t xml:space="preserve"> הצעת החוק </w:t>
      </w:r>
      <w:r w:rsidR="00F722AA">
        <w:rPr>
          <w:rFonts w:hint="cs"/>
          <w:rtl/>
          <w:lang w:eastAsia="he-IL"/>
        </w:rPr>
        <w:t xml:space="preserve">והתיקון שאנחנו ביקשנו להכניס פה הוא </w:t>
      </w:r>
      <w:bookmarkStart w:id="345" w:name="_ETM_Q1_2326000"/>
      <w:bookmarkEnd w:id="345"/>
      <w:r w:rsidR="00F722AA">
        <w:rPr>
          <w:rFonts w:hint="cs"/>
          <w:rtl/>
          <w:lang w:eastAsia="he-IL"/>
        </w:rPr>
        <w:t xml:space="preserve">אינו תקציבי. </w:t>
      </w:r>
      <w:r w:rsidR="003B08F3">
        <w:rPr>
          <w:rFonts w:hint="cs"/>
          <w:rtl/>
          <w:lang w:eastAsia="he-IL"/>
        </w:rPr>
        <w:t>הוא ראוי</w:t>
      </w:r>
      <w:r w:rsidR="00F722AA">
        <w:rPr>
          <w:rFonts w:hint="cs"/>
          <w:rtl/>
          <w:lang w:eastAsia="he-IL"/>
        </w:rPr>
        <w:t>,</w:t>
      </w:r>
      <w:r w:rsidR="003B08F3">
        <w:rPr>
          <w:rFonts w:hint="cs"/>
          <w:rtl/>
          <w:lang w:eastAsia="he-IL"/>
        </w:rPr>
        <w:t xml:space="preserve"> הוא נכון</w:t>
      </w:r>
      <w:r w:rsidR="00F722AA">
        <w:rPr>
          <w:rFonts w:hint="cs"/>
          <w:rtl/>
          <w:lang w:eastAsia="he-IL"/>
        </w:rPr>
        <w:t>,</w:t>
      </w:r>
      <w:r w:rsidR="003B08F3">
        <w:rPr>
          <w:rFonts w:hint="cs"/>
          <w:rtl/>
          <w:lang w:eastAsia="he-IL"/>
        </w:rPr>
        <w:t xml:space="preserve"> והוא </w:t>
      </w:r>
      <w:r w:rsidR="00F722AA">
        <w:rPr>
          <w:rFonts w:hint="cs"/>
          <w:rtl/>
          <w:lang w:eastAsia="he-IL"/>
        </w:rPr>
        <w:t>גם מ</w:t>
      </w:r>
      <w:r w:rsidR="003B08F3">
        <w:rPr>
          <w:rFonts w:hint="cs"/>
          <w:rtl/>
          <w:lang w:eastAsia="he-IL"/>
        </w:rPr>
        <w:t xml:space="preserve">ייצר את השותפות הזאת בין המגזר העסקי </w:t>
      </w:r>
      <w:r w:rsidR="00F722AA">
        <w:rPr>
          <w:rFonts w:hint="cs"/>
          <w:rtl/>
          <w:lang w:eastAsia="he-IL"/>
        </w:rPr>
        <w:t xml:space="preserve">לבין הנושא של יציאת נשים ממקלטים ושילובן בתעסוקה. </w:t>
      </w:r>
      <w:r w:rsidR="003B08F3">
        <w:rPr>
          <w:rFonts w:hint="cs"/>
          <w:rtl/>
          <w:lang w:eastAsia="he-IL"/>
        </w:rPr>
        <w:t>אני חושב שזה ראוי</w:t>
      </w:r>
      <w:r w:rsidR="00F722AA">
        <w:rPr>
          <w:rFonts w:hint="cs"/>
          <w:rtl/>
          <w:lang w:eastAsia="he-IL"/>
        </w:rPr>
        <w:t>. אתם יודעת מה?</w:t>
      </w:r>
      <w:r w:rsidR="003B08F3">
        <w:rPr>
          <w:rFonts w:hint="cs"/>
          <w:rtl/>
          <w:lang w:eastAsia="he-IL"/>
        </w:rPr>
        <w:t xml:space="preserve"> הלוואי שמתוך </w:t>
      </w:r>
      <w:r w:rsidR="00F722AA">
        <w:rPr>
          <w:rFonts w:hint="cs"/>
          <w:rtl/>
          <w:lang w:eastAsia="he-IL"/>
        </w:rPr>
        <w:t xml:space="preserve">527 </w:t>
      </w:r>
      <w:r w:rsidR="003B08F3">
        <w:rPr>
          <w:rFonts w:hint="cs"/>
          <w:rtl/>
          <w:lang w:eastAsia="he-IL"/>
        </w:rPr>
        <w:t xml:space="preserve">הנשים </w:t>
      </w:r>
      <w:r w:rsidR="00F722AA">
        <w:rPr>
          <w:rFonts w:hint="cs"/>
          <w:rtl/>
          <w:lang w:eastAsia="he-IL"/>
        </w:rPr>
        <w:t xml:space="preserve">שיצאו בשנת 2020 ממקלט </w:t>
      </w:r>
      <w:r w:rsidR="003B08F3">
        <w:rPr>
          <w:rFonts w:hint="cs"/>
          <w:rtl/>
          <w:lang w:eastAsia="he-IL"/>
        </w:rPr>
        <w:t>לא יועסקו רק 32</w:t>
      </w:r>
      <w:r w:rsidR="00F722AA">
        <w:rPr>
          <w:rFonts w:hint="cs"/>
          <w:rtl/>
          <w:lang w:eastAsia="he-IL"/>
        </w:rPr>
        <w:t>,</w:t>
      </w:r>
      <w:r w:rsidR="003B08F3">
        <w:rPr>
          <w:rFonts w:hint="cs"/>
          <w:rtl/>
          <w:lang w:eastAsia="he-IL"/>
        </w:rPr>
        <w:t xml:space="preserve"> אלא </w:t>
      </w:r>
      <w:r w:rsidR="00F722AA">
        <w:rPr>
          <w:rFonts w:hint="cs"/>
          <w:rtl/>
          <w:lang w:eastAsia="he-IL"/>
        </w:rPr>
        <w:t xml:space="preserve">יועסקו </w:t>
      </w:r>
      <w:bookmarkStart w:id="346" w:name="_ETM_Q1_2346000"/>
      <w:bookmarkEnd w:id="346"/>
      <w:r w:rsidR="00F722AA">
        <w:rPr>
          <w:rFonts w:hint="cs"/>
          <w:rtl/>
          <w:lang w:eastAsia="he-IL"/>
        </w:rPr>
        <w:t>150, 200, 300, 400 ו-500 נשים, ו</w:t>
      </w:r>
      <w:r w:rsidR="003B08F3">
        <w:rPr>
          <w:rFonts w:hint="cs"/>
          <w:rtl/>
          <w:lang w:eastAsia="he-IL"/>
        </w:rPr>
        <w:t xml:space="preserve">יהיו זכאיות </w:t>
      </w:r>
      <w:r w:rsidR="00F722AA">
        <w:rPr>
          <w:rFonts w:hint="cs"/>
          <w:rtl/>
          <w:lang w:eastAsia="he-IL"/>
        </w:rPr>
        <w:t xml:space="preserve">למענק הזה. הלוואי. </w:t>
      </w:r>
      <w:bookmarkStart w:id="347" w:name="_ETM_Q1_2352000"/>
      <w:bookmarkEnd w:id="347"/>
      <w:r w:rsidR="00F722AA">
        <w:rPr>
          <w:rFonts w:hint="cs"/>
          <w:rtl/>
          <w:lang w:eastAsia="he-IL"/>
        </w:rPr>
        <w:t>ו</w:t>
      </w:r>
      <w:r w:rsidR="003B08F3">
        <w:rPr>
          <w:rFonts w:hint="cs"/>
          <w:rtl/>
          <w:lang w:eastAsia="he-IL"/>
        </w:rPr>
        <w:t xml:space="preserve">המדינה </w:t>
      </w:r>
      <w:r w:rsidR="00F722AA">
        <w:rPr>
          <w:rFonts w:hint="cs"/>
          <w:rtl/>
          <w:lang w:eastAsia="he-IL"/>
        </w:rPr>
        <w:t xml:space="preserve">רק תרוויח מזה, היא </w:t>
      </w:r>
      <w:r w:rsidR="003B08F3">
        <w:rPr>
          <w:rFonts w:hint="cs"/>
          <w:rtl/>
          <w:lang w:eastAsia="he-IL"/>
        </w:rPr>
        <w:t>לא תפסיד</w:t>
      </w:r>
      <w:r w:rsidR="00F722AA">
        <w:rPr>
          <w:rFonts w:hint="cs"/>
          <w:rtl/>
          <w:lang w:eastAsia="he-IL"/>
        </w:rPr>
        <w:t xml:space="preserve">, גם אם היא תשלם את המענק הזה. </w:t>
      </w:r>
    </w:p>
    <w:p w:rsidR="00F722AA" w:rsidRDefault="00F722AA" w:rsidP="00F722AA">
      <w:pPr>
        <w:rPr>
          <w:rtl/>
          <w:lang w:eastAsia="he-IL"/>
        </w:rPr>
      </w:pPr>
    </w:p>
    <w:p w:rsidR="003B08F3" w:rsidRDefault="00396A89" w:rsidP="00396A89">
      <w:pPr>
        <w:rPr>
          <w:rtl/>
          <w:lang w:eastAsia="he-IL"/>
        </w:rPr>
      </w:pPr>
      <w:r>
        <w:rPr>
          <w:rFonts w:hint="cs"/>
          <w:rtl/>
          <w:lang w:eastAsia="he-IL"/>
        </w:rPr>
        <w:t xml:space="preserve">חברות הכנסת, </w:t>
      </w:r>
      <w:r w:rsidR="003B08F3">
        <w:rPr>
          <w:rFonts w:hint="cs"/>
          <w:rtl/>
          <w:lang w:eastAsia="he-IL"/>
        </w:rPr>
        <w:t xml:space="preserve">כדי לא לעצור לכן את החקיקה </w:t>
      </w:r>
      <w:r>
        <w:rPr>
          <w:rFonts w:hint="cs"/>
          <w:rtl/>
          <w:lang w:eastAsia="he-IL"/>
        </w:rPr>
        <w:t xml:space="preserve">וכדי שנוכל לעשות את זה </w:t>
      </w:r>
      <w:bookmarkStart w:id="348" w:name="_ETM_Q1_2361000"/>
      <w:bookmarkEnd w:id="348"/>
      <w:r>
        <w:rPr>
          <w:rFonts w:hint="cs"/>
          <w:rtl/>
          <w:lang w:eastAsia="he-IL"/>
        </w:rPr>
        <w:t xml:space="preserve">בצורה מסודרת ומהירה, ברשותכן, </w:t>
      </w:r>
      <w:r w:rsidR="003B08F3">
        <w:rPr>
          <w:rFonts w:hint="cs"/>
          <w:rtl/>
          <w:lang w:eastAsia="he-IL"/>
        </w:rPr>
        <w:t xml:space="preserve">אני מציע מה שדיברנו </w:t>
      </w:r>
      <w:r>
        <w:rPr>
          <w:rtl/>
          <w:lang w:eastAsia="he-IL"/>
        </w:rPr>
        <w:t>–</w:t>
      </w:r>
      <w:r>
        <w:rPr>
          <w:rFonts w:hint="cs"/>
          <w:rtl/>
          <w:lang w:eastAsia="he-IL"/>
        </w:rPr>
        <w:t xml:space="preserve"> נאשר </w:t>
      </w:r>
      <w:r w:rsidR="003B08F3">
        <w:rPr>
          <w:rFonts w:hint="cs"/>
          <w:rtl/>
          <w:lang w:eastAsia="he-IL"/>
        </w:rPr>
        <w:t xml:space="preserve">את הצעת החוק </w:t>
      </w:r>
      <w:r>
        <w:rPr>
          <w:rFonts w:hint="cs"/>
          <w:rtl/>
          <w:lang w:eastAsia="he-IL"/>
        </w:rPr>
        <w:t xml:space="preserve">כפי שהקריאה </w:t>
      </w:r>
      <w:bookmarkStart w:id="349" w:name="_ETM_Q1_2364000"/>
      <w:bookmarkEnd w:id="349"/>
      <w:r>
        <w:rPr>
          <w:rFonts w:hint="cs"/>
          <w:rtl/>
          <w:lang w:eastAsia="he-IL"/>
        </w:rPr>
        <w:t xml:space="preserve">אותה היועצת המשפטית, </w:t>
      </w:r>
      <w:r w:rsidR="003B08F3">
        <w:rPr>
          <w:rFonts w:hint="cs"/>
          <w:rtl/>
          <w:lang w:eastAsia="he-IL"/>
        </w:rPr>
        <w:t>נגיש רביזיה</w:t>
      </w:r>
      <w:r>
        <w:rPr>
          <w:rFonts w:hint="cs"/>
          <w:rtl/>
          <w:lang w:eastAsia="he-IL"/>
        </w:rPr>
        <w:t>,</w:t>
      </w:r>
      <w:r w:rsidR="003B08F3">
        <w:rPr>
          <w:rFonts w:hint="cs"/>
          <w:rtl/>
          <w:lang w:eastAsia="he-IL"/>
        </w:rPr>
        <w:t xml:space="preserve"> וככל </w:t>
      </w:r>
      <w:r>
        <w:rPr>
          <w:rFonts w:hint="cs"/>
          <w:rtl/>
          <w:lang w:eastAsia="he-IL"/>
        </w:rPr>
        <w:t xml:space="preserve">שתבקשו אתן לפתוח את זה מחדש, נפתח. </w:t>
      </w:r>
      <w:bookmarkStart w:id="350" w:name="_ETM_Q1_2373000"/>
      <w:bookmarkEnd w:id="350"/>
      <w:r w:rsidR="003B08F3">
        <w:rPr>
          <w:rFonts w:hint="cs"/>
          <w:rtl/>
          <w:lang w:eastAsia="he-IL"/>
        </w:rPr>
        <w:t>מקובל עליכן?</w:t>
      </w:r>
    </w:p>
    <w:p w:rsidR="00396A89" w:rsidRDefault="00396A89" w:rsidP="001F4645">
      <w:pPr>
        <w:rPr>
          <w:rtl/>
          <w:lang w:eastAsia="he-IL"/>
        </w:rPr>
      </w:pPr>
    </w:p>
    <w:p w:rsidR="00396A89" w:rsidRDefault="00396A89" w:rsidP="00396A89">
      <w:pPr>
        <w:pStyle w:val="a4"/>
        <w:keepNext/>
        <w:rPr>
          <w:rtl/>
        </w:rPr>
      </w:pPr>
      <w:bookmarkStart w:id="351" w:name="ET_speaker_5079_113"/>
      <w:r w:rsidRPr="00396A89">
        <w:rPr>
          <w:rStyle w:val="TagStyle"/>
          <w:rtl/>
        </w:rPr>
        <w:t xml:space="preserve"> &lt;&lt; דובר &gt;&gt; </w:t>
      </w:r>
      <w:r>
        <w:rPr>
          <w:rtl/>
        </w:rPr>
        <w:t>תמר זנדברג (מרצ):</w:t>
      </w:r>
      <w:r w:rsidRPr="00396A89">
        <w:rPr>
          <w:rStyle w:val="TagStyle"/>
          <w:rtl/>
        </w:rPr>
        <w:t xml:space="preserve"> &lt;&lt; דובר &gt;&gt;</w:t>
      </w:r>
      <w:r>
        <w:rPr>
          <w:rtl/>
        </w:rPr>
        <w:t xml:space="preserve">   </w:t>
      </w:r>
      <w:bookmarkEnd w:id="351"/>
    </w:p>
    <w:p w:rsidR="00396A89" w:rsidRDefault="00396A89" w:rsidP="00396A89">
      <w:pPr>
        <w:pStyle w:val="KeepWithNext"/>
        <w:rPr>
          <w:rtl/>
          <w:lang w:eastAsia="he-IL"/>
        </w:rPr>
      </w:pPr>
    </w:p>
    <w:p w:rsidR="00396A89" w:rsidRPr="00396A89" w:rsidRDefault="00396A89" w:rsidP="00396A89">
      <w:pPr>
        <w:rPr>
          <w:rtl/>
          <w:lang w:eastAsia="he-IL"/>
        </w:rPr>
      </w:pPr>
      <w:r>
        <w:rPr>
          <w:rFonts w:hint="cs"/>
          <w:rtl/>
          <w:lang w:eastAsia="he-IL"/>
        </w:rPr>
        <w:t>כן.</w:t>
      </w:r>
    </w:p>
    <w:p w:rsidR="003B08F3" w:rsidRDefault="003B08F3" w:rsidP="001F4645">
      <w:pPr>
        <w:rPr>
          <w:rtl/>
          <w:lang w:eastAsia="he-IL"/>
        </w:rPr>
      </w:pPr>
    </w:p>
    <w:p w:rsidR="003B08F3" w:rsidRDefault="003B08F3" w:rsidP="003B08F3">
      <w:pPr>
        <w:pStyle w:val="a4"/>
        <w:keepNext/>
        <w:rPr>
          <w:rtl/>
        </w:rPr>
      </w:pPr>
      <w:bookmarkStart w:id="352" w:name="ET_speaker_5068_71"/>
      <w:r w:rsidRPr="003B08F3">
        <w:rPr>
          <w:rStyle w:val="TagStyle"/>
          <w:rtl/>
        </w:rPr>
        <w:t xml:space="preserve"> &lt;&lt; דובר &gt;&gt; </w:t>
      </w:r>
      <w:r>
        <w:rPr>
          <w:rtl/>
        </w:rPr>
        <w:t>קארין אלהרר (יש עתיד-תל"ם):</w:t>
      </w:r>
      <w:r w:rsidRPr="003B08F3">
        <w:rPr>
          <w:rStyle w:val="TagStyle"/>
          <w:rtl/>
        </w:rPr>
        <w:t xml:space="preserve"> &lt;&lt; דובר &gt;&gt;</w:t>
      </w:r>
      <w:r>
        <w:rPr>
          <w:rtl/>
        </w:rPr>
        <w:t xml:space="preserve">   </w:t>
      </w:r>
      <w:bookmarkEnd w:id="352"/>
    </w:p>
    <w:p w:rsidR="003B08F3" w:rsidRDefault="003B08F3" w:rsidP="003B08F3">
      <w:pPr>
        <w:pStyle w:val="KeepWithNext"/>
        <w:rPr>
          <w:rtl/>
          <w:lang w:eastAsia="he-IL"/>
        </w:rPr>
      </w:pPr>
    </w:p>
    <w:p w:rsidR="003B08F3" w:rsidRDefault="003B08F3" w:rsidP="003B08F3">
      <w:pPr>
        <w:rPr>
          <w:rtl/>
          <w:lang w:eastAsia="he-IL"/>
        </w:rPr>
      </w:pPr>
      <w:r>
        <w:rPr>
          <w:rFonts w:hint="cs"/>
          <w:rtl/>
          <w:lang w:eastAsia="he-IL"/>
        </w:rPr>
        <w:t>כן</w:t>
      </w:r>
      <w:r w:rsidR="00396A89">
        <w:rPr>
          <w:rFonts w:hint="cs"/>
          <w:rtl/>
          <w:lang w:eastAsia="he-IL"/>
        </w:rPr>
        <w:t>.</w:t>
      </w:r>
    </w:p>
    <w:p w:rsidR="003B08F3" w:rsidRDefault="003B08F3" w:rsidP="003B08F3">
      <w:pPr>
        <w:rPr>
          <w:rtl/>
          <w:lang w:eastAsia="he-IL"/>
        </w:rPr>
      </w:pPr>
    </w:p>
    <w:p w:rsidR="00396A89" w:rsidRDefault="00396A89" w:rsidP="00396A89">
      <w:pPr>
        <w:pStyle w:val="af6"/>
        <w:keepNext/>
        <w:rPr>
          <w:rtl/>
        </w:rPr>
      </w:pPr>
      <w:bookmarkStart w:id="353" w:name="ET_yor_5520_114"/>
      <w:r w:rsidRPr="00396A89">
        <w:rPr>
          <w:rStyle w:val="TagStyle"/>
          <w:rtl/>
        </w:rPr>
        <w:t xml:space="preserve"> &lt;&lt; יור &gt;&gt; </w:t>
      </w:r>
      <w:r>
        <w:rPr>
          <w:rtl/>
        </w:rPr>
        <w:t>היו"ר עודד פורר:</w:t>
      </w:r>
      <w:r w:rsidRPr="00396A89">
        <w:rPr>
          <w:rStyle w:val="TagStyle"/>
          <w:rtl/>
        </w:rPr>
        <w:t xml:space="preserve"> &lt;&lt; יור &gt;&gt;</w:t>
      </w:r>
      <w:r>
        <w:rPr>
          <w:rtl/>
        </w:rPr>
        <w:t xml:space="preserve">   </w:t>
      </w:r>
      <w:bookmarkEnd w:id="353"/>
    </w:p>
    <w:p w:rsidR="00396A89" w:rsidRDefault="00396A89" w:rsidP="00396A89">
      <w:pPr>
        <w:pStyle w:val="KeepWithNext"/>
        <w:rPr>
          <w:rtl/>
          <w:lang w:eastAsia="he-IL"/>
        </w:rPr>
      </w:pPr>
    </w:p>
    <w:p w:rsidR="00396A89" w:rsidRDefault="00396A89" w:rsidP="00396A89">
      <w:pPr>
        <w:rPr>
          <w:rtl/>
          <w:lang w:eastAsia="he-IL"/>
        </w:rPr>
      </w:pPr>
      <w:bookmarkStart w:id="354" w:name="_ETM_Q1_2379000"/>
      <w:bookmarkEnd w:id="354"/>
      <w:r>
        <w:rPr>
          <w:rFonts w:hint="cs"/>
          <w:rtl/>
          <w:lang w:eastAsia="he-IL"/>
        </w:rPr>
        <w:t>חברת הכנסת מיכאלי, את רוצה להגיד משהו?</w:t>
      </w:r>
    </w:p>
    <w:p w:rsidR="00396A89" w:rsidRPr="00396A89" w:rsidRDefault="00396A89" w:rsidP="00396A89">
      <w:pPr>
        <w:rPr>
          <w:rtl/>
          <w:lang w:eastAsia="he-IL"/>
        </w:rPr>
      </w:pPr>
      <w:bookmarkStart w:id="355" w:name="_ETM_Q1_2378000"/>
      <w:bookmarkEnd w:id="355"/>
    </w:p>
    <w:p w:rsidR="003B08F3" w:rsidRDefault="003B08F3" w:rsidP="003B08F3">
      <w:pPr>
        <w:pStyle w:val="a4"/>
        <w:keepNext/>
        <w:rPr>
          <w:rtl/>
        </w:rPr>
      </w:pPr>
      <w:bookmarkStart w:id="356" w:name="ET_speaker_5090_72"/>
      <w:r w:rsidRPr="003B08F3">
        <w:rPr>
          <w:rStyle w:val="TagStyle"/>
          <w:rtl/>
        </w:rPr>
        <w:t xml:space="preserve"> &lt;&lt; דובר &gt;&gt; </w:t>
      </w:r>
      <w:r>
        <w:rPr>
          <w:rtl/>
        </w:rPr>
        <w:t>מרב מיכאלי (העבודה):</w:t>
      </w:r>
      <w:r w:rsidRPr="003B08F3">
        <w:rPr>
          <w:rStyle w:val="TagStyle"/>
          <w:rtl/>
        </w:rPr>
        <w:t xml:space="preserve"> &lt;&lt; דובר &gt;&gt;</w:t>
      </w:r>
      <w:r>
        <w:rPr>
          <w:rtl/>
        </w:rPr>
        <w:t xml:space="preserve">   </w:t>
      </w:r>
      <w:bookmarkEnd w:id="356"/>
    </w:p>
    <w:p w:rsidR="003B08F3" w:rsidRDefault="003B08F3" w:rsidP="003B08F3">
      <w:pPr>
        <w:pStyle w:val="KeepWithNext"/>
        <w:rPr>
          <w:rtl/>
          <w:lang w:eastAsia="he-IL"/>
        </w:rPr>
      </w:pPr>
    </w:p>
    <w:p w:rsidR="003B08F3" w:rsidRDefault="00396A89" w:rsidP="003B08F3">
      <w:pPr>
        <w:rPr>
          <w:rtl/>
          <w:lang w:eastAsia="he-IL"/>
        </w:rPr>
      </w:pPr>
      <w:r>
        <w:rPr>
          <w:rFonts w:hint="cs"/>
          <w:rtl/>
          <w:lang w:eastAsia="he-IL"/>
        </w:rPr>
        <w:t xml:space="preserve">לא, אדוני, </w:t>
      </w:r>
      <w:r w:rsidR="003B08F3">
        <w:rPr>
          <w:rFonts w:hint="cs"/>
          <w:rtl/>
          <w:lang w:eastAsia="he-IL"/>
        </w:rPr>
        <w:t>מקובל עליי</w:t>
      </w:r>
      <w:r>
        <w:rPr>
          <w:rFonts w:hint="cs"/>
          <w:rtl/>
          <w:lang w:eastAsia="he-IL"/>
        </w:rPr>
        <w:t xml:space="preserve"> </w:t>
      </w:r>
      <w:bookmarkStart w:id="357" w:name="_ETM_Q1_2381000"/>
      <w:bookmarkEnd w:id="357"/>
      <w:r>
        <w:rPr>
          <w:rFonts w:hint="cs"/>
          <w:rtl/>
          <w:lang w:eastAsia="he-IL"/>
        </w:rPr>
        <w:t>מה שהסכמתם.</w:t>
      </w:r>
    </w:p>
    <w:p w:rsidR="003B08F3" w:rsidRDefault="003B08F3" w:rsidP="003B08F3">
      <w:pPr>
        <w:rPr>
          <w:rtl/>
          <w:lang w:eastAsia="he-IL"/>
        </w:rPr>
      </w:pPr>
    </w:p>
    <w:p w:rsidR="003B08F3" w:rsidRDefault="003B08F3" w:rsidP="003B08F3">
      <w:pPr>
        <w:pStyle w:val="a4"/>
        <w:keepNext/>
        <w:rPr>
          <w:rtl/>
        </w:rPr>
      </w:pPr>
      <w:bookmarkStart w:id="358" w:name="ET_speaker_ענת_מימון_73"/>
      <w:r w:rsidRPr="003B08F3">
        <w:rPr>
          <w:rStyle w:val="TagStyle"/>
          <w:rtl/>
        </w:rPr>
        <w:t xml:space="preserve"> &lt;&lt; דובר &gt;&gt; </w:t>
      </w:r>
      <w:r>
        <w:rPr>
          <w:rtl/>
        </w:rPr>
        <w:t>ענת מימון:</w:t>
      </w:r>
      <w:r w:rsidRPr="003B08F3">
        <w:rPr>
          <w:rStyle w:val="TagStyle"/>
          <w:rtl/>
        </w:rPr>
        <w:t xml:space="preserve"> &lt;&lt; דובר &gt;&gt;</w:t>
      </w:r>
      <w:r>
        <w:rPr>
          <w:rtl/>
        </w:rPr>
        <w:t xml:space="preserve">   </w:t>
      </w:r>
      <w:bookmarkEnd w:id="358"/>
    </w:p>
    <w:p w:rsidR="003B08F3" w:rsidRDefault="003B08F3" w:rsidP="003B08F3">
      <w:pPr>
        <w:pStyle w:val="KeepWithNext"/>
        <w:rPr>
          <w:rtl/>
          <w:lang w:eastAsia="he-IL"/>
        </w:rPr>
      </w:pPr>
    </w:p>
    <w:p w:rsidR="003B08F3" w:rsidRDefault="003B08F3" w:rsidP="00396A89">
      <w:pPr>
        <w:rPr>
          <w:rtl/>
          <w:lang w:eastAsia="he-IL"/>
        </w:rPr>
      </w:pPr>
      <w:r>
        <w:rPr>
          <w:rFonts w:hint="cs"/>
          <w:rtl/>
          <w:lang w:eastAsia="he-IL"/>
        </w:rPr>
        <w:t xml:space="preserve">אני </w:t>
      </w:r>
      <w:r w:rsidR="00396A89">
        <w:rPr>
          <w:rFonts w:hint="cs"/>
          <w:rtl/>
          <w:lang w:eastAsia="he-IL"/>
        </w:rPr>
        <w:t xml:space="preserve">רק </w:t>
      </w:r>
      <w:r>
        <w:rPr>
          <w:rFonts w:hint="cs"/>
          <w:rtl/>
          <w:lang w:eastAsia="he-IL"/>
        </w:rPr>
        <w:t xml:space="preserve">רוצה לשאול </w:t>
      </w:r>
      <w:r w:rsidR="00396A89">
        <w:rPr>
          <w:rFonts w:hint="cs"/>
          <w:rtl/>
          <w:lang w:eastAsia="he-IL"/>
        </w:rPr>
        <w:t>את משרד המשפטים ואת משרד העבודה לגבי הנושא של התחילה והתחולה. האם לגבי ה</w:t>
      </w:r>
      <w:r>
        <w:rPr>
          <w:rFonts w:hint="cs"/>
          <w:rtl/>
          <w:lang w:eastAsia="he-IL"/>
        </w:rPr>
        <w:t>סעיפים בחוק עבודת נשים אנחנו צריכים לקבוע מועד תחילה</w:t>
      </w:r>
      <w:r w:rsidR="00396A89">
        <w:rPr>
          <w:rFonts w:hint="cs"/>
          <w:rtl/>
          <w:lang w:eastAsia="he-IL"/>
        </w:rPr>
        <w:t xml:space="preserve">, או מספיק להגיד </w:t>
      </w:r>
      <w:bookmarkStart w:id="359" w:name="_ETM_Q1_2394000"/>
      <w:bookmarkEnd w:id="359"/>
      <w:r w:rsidR="00396A89">
        <w:rPr>
          <w:rFonts w:hint="cs"/>
          <w:rtl/>
          <w:lang w:eastAsia="he-IL"/>
        </w:rPr>
        <w:t xml:space="preserve">שזה יחול על מי שיצאה מהמקלט מיום הפרסום ואילך? אתם </w:t>
      </w:r>
      <w:bookmarkStart w:id="360" w:name="_ETM_Q1_2397000"/>
      <w:bookmarkEnd w:id="360"/>
      <w:r w:rsidR="00396A89">
        <w:rPr>
          <w:rFonts w:hint="cs"/>
          <w:rtl/>
          <w:lang w:eastAsia="he-IL"/>
        </w:rPr>
        <w:t>רוצים לתת איזושהי תקופה של השהייה</w:t>
      </w:r>
      <w:r>
        <w:rPr>
          <w:rFonts w:hint="cs"/>
          <w:rtl/>
          <w:lang w:eastAsia="he-IL"/>
        </w:rPr>
        <w:t xml:space="preserve"> לפני שהחוק נכנס לתוקף</w:t>
      </w:r>
      <w:r w:rsidR="00396A89">
        <w:rPr>
          <w:rFonts w:hint="cs"/>
          <w:rtl/>
          <w:lang w:eastAsia="he-IL"/>
        </w:rPr>
        <w:t>?</w:t>
      </w:r>
    </w:p>
    <w:p w:rsidR="003B08F3" w:rsidRDefault="003B08F3" w:rsidP="003B08F3">
      <w:pPr>
        <w:rPr>
          <w:rtl/>
          <w:lang w:eastAsia="he-IL"/>
        </w:rPr>
      </w:pPr>
    </w:p>
    <w:p w:rsidR="003B08F3" w:rsidRDefault="003B08F3" w:rsidP="003B08F3">
      <w:pPr>
        <w:pStyle w:val="af6"/>
        <w:keepNext/>
        <w:rPr>
          <w:rtl/>
        </w:rPr>
      </w:pPr>
      <w:bookmarkStart w:id="361" w:name="ET_yor_5520_74"/>
      <w:r w:rsidRPr="003B08F3">
        <w:rPr>
          <w:rStyle w:val="TagStyle"/>
          <w:rtl/>
        </w:rPr>
        <w:t xml:space="preserve"> &lt;&lt; יור &gt;&gt; </w:t>
      </w:r>
      <w:r>
        <w:rPr>
          <w:rtl/>
        </w:rPr>
        <w:t>היו"ר עודד פורר:</w:t>
      </w:r>
      <w:r w:rsidRPr="003B08F3">
        <w:rPr>
          <w:rStyle w:val="TagStyle"/>
          <w:rtl/>
        </w:rPr>
        <w:t xml:space="preserve"> &lt;&lt; יור &gt;&gt;</w:t>
      </w:r>
      <w:r>
        <w:rPr>
          <w:rtl/>
        </w:rPr>
        <w:t xml:space="preserve">   </w:t>
      </w:r>
      <w:bookmarkEnd w:id="361"/>
    </w:p>
    <w:p w:rsidR="003B08F3" w:rsidRDefault="003B08F3" w:rsidP="003B08F3">
      <w:pPr>
        <w:pStyle w:val="KeepWithNext"/>
        <w:rPr>
          <w:rtl/>
          <w:lang w:eastAsia="he-IL"/>
        </w:rPr>
      </w:pPr>
    </w:p>
    <w:p w:rsidR="003B08F3" w:rsidRDefault="00396A89" w:rsidP="003B08F3">
      <w:pPr>
        <w:rPr>
          <w:rtl/>
          <w:lang w:eastAsia="he-IL"/>
        </w:rPr>
      </w:pPr>
      <w:r>
        <w:rPr>
          <w:rFonts w:hint="cs"/>
          <w:rtl/>
          <w:lang w:eastAsia="he-IL"/>
        </w:rPr>
        <w:t xml:space="preserve">אגב, </w:t>
      </w:r>
      <w:r w:rsidR="003B08F3">
        <w:rPr>
          <w:rFonts w:hint="cs"/>
          <w:rtl/>
          <w:lang w:eastAsia="he-IL"/>
        </w:rPr>
        <w:t xml:space="preserve">אני הייתי מחיל אותו על </w:t>
      </w:r>
      <w:r>
        <w:rPr>
          <w:rFonts w:hint="cs"/>
          <w:rtl/>
          <w:lang w:eastAsia="he-IL"/>
        </w:rPr>
        <w:t xml:space="preserve">מי שיצאה </w:t>
      </w:r>
      <w:bookmarkStart w:id="362" w:name="_ETM_Q1_2405000"/>
      <w:bookmarkEnd w:id="362"/>
      <w:r>
        <w:rPr>
          <w:rFonts w:hint="cs"/>
          <w:rtl/>
          <w:lang w:eastAsia="he-IL"/>
        </w:rPr>
        <w:t>ב</w:t>
      </w:r>
      <w:r w:rsidR="003B08F3">
        <w:rPr>
          <w:rFonts w:hint="cs"/>
          <w:rtl/>
          <w:lang w:eastAsia="he-IL"/>
        </w:rPr>
        <w:t>שנת 2020</w:t>
      </w:r>
      <w:r>
        <w:rPr>
          <w:rFonts w:hint="cs"/>
          <w:rtl/>
          <w:lang w:eastAsia="he-IL"/>
        </w:rPr>
        <w:t>.</w:t>
      </w:r>
      <w:r w:rsidR="003B08F3">
        <w:rPr>
          <w:rFonts w:hint="cs"/>
          <w:rtl/>
          <w:lang w:eastAsia="he-IL"/>
        </w:rPr>
        <w:t xml:space="preserve"> אם מישהי יצאה</w:t>
      </w:r>
      <w:r>
        <w:rPr>
          <w:rFonts w:hint="cs"/>
          <w:rtl/>
          <w:lang w:eastAsia="he-IL"/>
        </w:rPr>
        <w:t xml:space="preserve"> בחודש שעבר, מדוע שהחוק לא יחול עליה?</w:t>
      </w:r>
    </w:p>
    <w:p w:rsidR="003B08F3" w:rsidRDefault="003B08F3" w:rsidP="003B08F3">
      <w:pPr>
        <w:rPr>
          <w:rtl/>
          <w:lang w:eastAsia="he-IL"/>
        </w:rPr>
      </w:pPr>
    </w:p>
    <w:p w:rsidR="003B08F3" w:rsidRDefault="003B08F3" w:rsidP="003B08F3">
      <w:pPr>
        <w:pStyle w:val="a4"/>
        <w:keepNext/>
        <w:rPr>
          <w:rtl/>
        </w:rPr>
      </w:pPr>
      <w:bookmarkStart w:id="363" w:name="ET_speaker_ענת_מימון_75"/>
      <w:r w:rsidRPr="003B08F3">
        <w:rPr>
          <w:rStyle w:val="TagStyle"/>
          <w:rtl/>
        </w:rPr>
        <w:t xml:space="preserve"> &lt;&lt; דובר &gt;&gt; </w:t>
      </w:r>
      <w:r>
        <w:rPr>
          <w:rtl/>
        </w:rPr>
        <w:t>ענת מימון:</w:t>
      </w:r>
      <w:r w:rsidRPr="003B08F3">
        <w:rPr>
          <w:rStyle w:val="TagStyle"/>
          <w:rtl/>
        </w:rPr>
        <w:t xml:space="preserve"> &lt;&lt; דובר &gt;&gt;</w:t>
      </w:r>
      <w:r>
        <w:rPr>
          <w:rtl/>
        </w:rPr>
        <w:t xml:space="preserve">   </w:t>
      </w:r>
      <w:bookmarkEnd w:id="363"/>
    </w:p>
    <w:p w:rsidR="003B08F3" w:rsidRDefault="003B08F3" w:rsidP="003B08F3">
      <w:pPr>
        <w:pStyle w:val="KeepWithNext"/>
        <w:rPr>
          <w:rtl/>
          <w:lang w:eastAsia="he-IL"/>
        </w:rPr>
      </w:pPr>
    </w:p>
    <w:p w:rsidR="003B08F3" w:rsidRDefault="00396A89" w:rsidP="003B08F3">
      <w:pPr>
        <w:rPr>
          <w:rtl/>
          <w:lang w:eastAsia="he-IL"/>
        </w:rPr>
      </w:pPr>
      <w:r>
        <w:rPr>
          <w:rFonts w:hint="cs"/>
          <w:rtl/>
          <w:lang w:eastAsia="he-IL"/>
        </w:rPr>
        <w:t xml:space="preserve">לכן </w:t>
      </w:r>
      <w:bookmarkStart w:id="364" w:name="_ETM_Q1_2410000"/>
      <w:bookmarkEnd w:id="364"/>
      <w:r>
        <w:rPr>
          <w:rFonts w:hint="cs"/>
          <w:rtl/>
          <w:lang w:eastAsia="he-IL"/>
        </w:rPr>
        <w:t>אני אומרת, מיום הפרסום.</w:t>
      </w:r>
    </w:p>
    <w:p w:rsidR="003B08F3" w:rsidRDefault="003B08F3" w:rsidP="003B08F3">
      <w:pPr>
        <w:rPr>
          <w:rtl/>
          <w:lang w:eastAsia="he-IL"/>
        </w:rPr>
      </w:pPr>
    </w:p>
    <w:p w:rsidR="00396A89" w:rsidRDefault="00396A89" w:rsidP="00396A89">
      <w:pPr>
        <w:pStyle w:val="af6"/>
        <w:keepNext/>
        <w:rPr>
          <w:rtl/>
        </w:rPr>
      </w:pPr>
      <w:bookmarkStart w:id="365" w:name="ET_yor_5520_115"/>
      <w:r w:rsidRPr="00396A89">
        <w:rPr>
          <w:rStyle w:val="TagStyle"/>
          <w:rtl/>
        </w:rPr>
        <w:t xml:space="preserve"> &lt;&lt; יור &gt;&gt; </w:t>
      </w:r>
      <w:r>
        <w:rPr>
          <w:rtl/>
        </w:rPr>
        <w:t>היו"ר עודד פורר:</w:t>
      </w:r>
      <w:r w:rsidRPr="00396A89">
        <w:rPr>
          <w:rStyle w:val="TagStyle"/>
          <w:rtl/>
        </w:rPr>
        <w:t xml:space="preserve"> &lt;&lt; יור &gt;&gt;</w:t>
      </w:r>
      <w:r>
        <w:rPr>
          <w:rtl/>
        </w:rPr>
        <w:t xml:space="preserve">   </w:t>
      </w:r>
      <w:bookmarkEnd w:id="365"/>
    </w:p>
    <w:p w:rsidR="00396A89" w:rsidRDefault="00396A89" w:rsidP="00396A89">
      <w:pPr>
        <w:pStyle w:val="KeepWithNext"/>
        <w:rPr>
          <w:rtl/>
          <w:lang w:eastAsia="he-IL"/>
        </w:rPr>
      </w:pPr>
    </w:p>
    <w:p w:rsidR="00396A89" w:rsidRDefault="00396A89" w:rsidP="00396A89">
      <w:pPr>
        <w:rPr>
          <w:rtl/>
          <w:lang w:eastAsia="he-IL"/>
        </w:rPr>
      </w:pPr>
      <w:r>
        <w:rPr>
          <w:rFonts w:hint="cs"/>
          <w:rtl/>
          <w:lang w:eastAsia="he-IL"/>
        </w:rPr>
        <w:t xml:space="preserve">אה, היא עובדת </w:t>
      </w:r>
      <w:bookmarkStart w:id="366" w:name="_ETM_Q1_2415000"/>
      <w:bookmarkEnd w:id="366"/>
      <w:r>
        <w:rPr>
          <w:rFonts w:hint="cs"/>
          <w:rtl/>
          <w:lang w:eastAsia="he-IL"/>
        </w:rPr>
        <w:t>היום. אם היא פוטרה, אז כן. נכון, נכון.</w:t>
      </w:r>
    </w:p>
    <w:p w:rsidR="00396A89" w:rsidRPr="00396A89" w:rsidRDefault="00396A89" w:rsidP="00396A89">
      <w:pPr>
        <w:rPr>
          <w:rtl/>
          <w:lang w:eastAsia="he-IL"/>
        </w:rPr>
      </w:pPr>
      <w:bookmarkStart w:id="367" w:name="_ETM_Q1_2414000"/>
      <w:bookmarkEnd w:id="367"/>
    </w:p>
    <w:p w:rsidR="003B08F3" w:rsidRDefault="003B08F3" w:rsidP="003B08F3">
      <w:pPr>
        <w:pStyle w:val="af9"/>
        <w:keepNext/>
        <w:rPr>
          <w:rtl/>
          <w:lang w:eastAsia="he-IL"/>
        </w:rPr>
      </w:pPr>
      <w:bookmarkStart w:id="368" w:name="ET_guest_842996_76"/>
      <w:r w:rsidRPr="003B08F3">
        <w:rPr>
          <w:rStyle w:val="TagStyle"/>
          <w:rtl/>
        </w:rPr>
        <w:t xml:space="preserve"> &lt;&lt; אורח &gt;&gt; </w:t>
      </w:r>
      <w:r>
        <w:rPr>
          <w:rtl/>
          <w:lang w:eastAsia="he-IL"/>
        </w:rPr>
        <w:t>תמר מתתיהו:</w:t>
      </w:r>
      <w:r w:rsidRPr="003B08F3">
        <w:rPr>
          <w:rStyle w:val="TagStyle"/>
          <w:rtl/>
        </w:rPr>
        <w:t xml:space="preserve"> &lt;&lt; אורח &gt;&gt;</w:t>
      </w:r>
      <w:bookmarkEnd w:id="368"/>
    </w:p>
    <w:p w:rsidR="003B08F3" w:rsidRDefault="003B08F3" w:rsidP="003B08F3">
      <w:pPr>
        <w:pStyle w:val="KeepWithNext"/>
        <w:rPr>
          <w:rtl/>
          <w:lang w:eastAsia="he-IL"/>
        </w:rPr>
      </w:pPr>
    </w:p>
    <w:p w:rsidR="003B08F3" w:rsidRDefault="00396A89" w:rsidP="003B08F3">
      <w:pPr>
        <w:rPr>
          <w:rtl/>
          <w:lang w:eastAsia="he-IL"/>
        </w:rPr>
      </w:pPr>
      <w:r>
        <w:rPr>
          <w:rFonts w:hint="cs"/>
          <w:rtl/>
          <w:lang w:eastAsia="he-IL"/>
        </w:rPr>
        <w:t>אני חושבת שצריך להיות מיום התחילה.</w:t>
      </w:r>
    </w:p>
    <w:p w:rsidR="00396A89" w:rsidRDefault="00396A89" w:rsidP="003B08F3">
      <w:pPr>
        <w:rPr>
          <w:rtl/>
          <w:lang w:eastAsia="he-IL"/>
        </w:rPr>
      </w:pPr>
    </w:p>
    <w:p w:rsidR="00396A89" w:rsidRDefault="00396A89" w:rsidP="00396A89">
      <w:pPr>
        <w:pStyle w:val="a4"/>
        <w:keepNext/>
        <w:rPr>
          <w:rtl/>
        </w:rPr>
      </w:pPr>
      <w:bookmarkStart w:id="369" w:name="ET_speaker_ענת_מימון_116"/>
      <w:r w:rsidRPr="00396A89">
        <w:rPr>
          <w:rStyle w:val="TagStyle"/>
          <w:rtl/>
        </w:rPr>
        <w:t xml:space="preserve"> &lt;&lt; דובר &gt;&gt; </w:t>
      </w:r>
      <w:r>
        <w:rPr>
          <w:rtl/>
        </w:rPr>
        <w:t>ענת מימון:</w:t>
      </w:r>
      <w:r w:rsidRPr="00396A89">
        <w:rPr>
          <w:rStyle w:val="TagStyle"/>
          <w:rtl/>
        </w:rPr>
        <w:t xml:space="preserve"> &lt;&lt; דובר &gt;&gt;</w:t>
      </w:r>
      <w:r>
        <w:rPr>
          <w:rtl/>
        </w:rPr>
        <w:t xml:space="preserve">   </w:t>
      </w:r>
      <w:bookmarkEnd w:id="369"/>
    </w:p>
    <w:p w:rsidR="00396A89" w:rsidRDefault="00396A89" w:rsidP="00396A89">
      <w:pPr>
        <w:pStyle w:val="KeepWithNext"/>
        <w:rPr>
          <w:rtl/>
          <w:lang w:eastAsia="he-IL"/>
        </w:rPr>
      </w:pPr>
    </w:p>
    <w:p w:rsidR="00396A89" w:rsidRDefault="00396A89" w:rsidP="00396A89">
      <w:pPr>
        <w:rPr>
          <w:rtl/>
          <w:lang w:eastAsia="he-IL"/>
        </w:rPr>
      </w:pPr>
      <w:r>
        <w:rPr>
          <w:rFonts w:hint="cs"/>
          <w:rtl/>
          <w:lang w:eastAsia="he-IL"/>
        </w:rPr>
        <w:t xml:space="preserve">כלומר, מיום </w:t>
      </w:r>
      <w:bookmarkStart w:id="370" w:name="_ETM_Q1_2421000"/>
      <w:bookmarkEnd w:id="370"/>
      <w:r>
        <w:rPr>
          <w:rFonts w:hint="cs"/>
          <w:rtl/>
          <w:lang w:eastAsia="he-IL"/>
        </w:rPr>
        <w:t>הפרסום, מי שיצאה מיום הפרסום ואילך.</w:t>
      </w:r>
    </w:p>
    <w:p w:rsidR="00396A89" w:rsidRPr="00396A89" w:rsidRDefault="00396A89" w:rsidP="00396A89">
      <w:pPr>
        <w:rPr>
          <w:rtl/>
          <w:lang w:eastAsia="he-IL"/>
        </w:rPr>
      </w:pPr>
      <w:bookmarkStart w:id="371" w:name="_ETM_Q1_2424000"/>
      <w:bookmarkEnd w:id="371"/>
    </w:p>
    <w:p w:rsidR="003B08F3" w:rsidRDefault="003B08F3" w:rsidP="003B08F3">
      <w:pPr>
        <w:pStyle w:val="af6"/>
        <w:keepNext/>
        <w:rPr>
          <w:rtl/>
        </w:rPr>
      </w:pPr>
      <w:bookmarkStart w:id="372" w:name="ET_yor_5520_77"/>
      <w:r w:rsidRPr="003B08F3">
        <w:rPr>
          <w:rStyle w:val="TagStyle"/>
          <w:rtl/>
        </w:rPr>
        <w:t xml:space="preserve"> &lt;&lt; יור &gt;&gt; </w:t>
      </w:r>
      <w:r>
        <w:rPr>
          <w:rtl/>
        </w:rPr>
        <w:t>היו"ר עודד פורר:</w:t>
      </w:r>
      <w:r w:rsidRPr="003B08F3">
        <w:rPr>
          <w:rStyle w:val="TagStyle"/>
          <w:rtl/>
        </w:rPr>
        <w:t xml:space="preserve"> &lt;&lt; יור &gt;&gt;</w:t>
      </w:r>
      <w:r>
        <w:rPr>
          <w:rtl/>
        </w:rPr>
        <w:t xml:space="preserve">   </w:t>
      </w:r>
      <w:bookmarkEnd w:id="372"/>
    </w:p>
    <w:p w:rsidR="003B08F3" w:rsidRDefault="003B08F3" w:rsidP="003B08F3">
      <w:pPr>
        <w:pStyle w:val="KeepWithNext"/>
        <w:rPr>
          <w:rtl/>
          <w:lang w:eastAsia="he-IL"/>
        </w:rPr>
      </w:pPr>
    </w:p>
    <w:p w:rsidR="00396A89" w:rsidRDefault="00396A89" w:rsidP="003B08F3">
      <w:pPr>
        <w:rPr>
          <w:rtl/>
          <w:lang w:eastAsia="he-IL"/>
        </w:rPr>
      </w:pPr>
      <w:r>
        <w:rPr>
          <w:rFonts w:hint="cs"/>
          <w:rtl/>
          <w:lang w:eastAsia="he-IL"/>
        </w:rPr>
        <w:t xml:space="preserve">לא, לא, לא, </w:t>
      </w:r>
      <w:r w:rsidR="003B08F3">
        <w:rPr>
          <w:rFonts w:hint="cs"/>
          <w:rtl/>
          <w:lang w:eastAsia="he-IL"/>
        </w:rPr>
        <w:t>גם מי ששהתה במקלט והיא מועסקת כרגע</w:t>
      </w:r>
      <w:r>
        <w:rPr>
          <w:rFonts w:hint="cs"/>
          <w:rtl/>
          <w:lang w:eastAsia="he-IL"/>
        </w:rPr>
        <w:t>.</w:t>
      </w:r>
    </w:p>
    <w:p w:rsidR="00396A89" w:rsidRDefault="00396A89" w:rsidP="003B08F3">
      <w:pPr>
        <w:rPr>
          <w:rtl/>
          <w:lang w:eastAsia="he-IL"/>
        </w:rPr>
      </w:pPr>
    </w:p>
    <w:p w:rsidR="00396A89" w:rsidRDefault="00396A89" w:rsidP="00396A89">
      <w:pPr>
        <w:pStyle w:val="af9"/>
        <w:keepNext/>
        <w:rPr>
          <w:rtl/>
          <w:lang w:eastAsia="he-IL"/>
        </w:rPr>
      </w:pPr>
      <w:bookmarkStart w:id="373" w:name="ET_guest_842996_117"/>
      <w:r w:rsidRPr="00396A89">
        <w:rPr>
          <w:rStyle w:val="TagStyle"/>
          <w:rtl/>
        </w:rPr>
        <w:t xml:space="preserve"> &lt;&lt; אורח &gt;&gt; </w:t>
      </w:r>
      <w:r>
        <w:rPr>
          <w:rtl/>
          <w:lang w:eastAsia="he-IL"/>
        </w:rPr>
        <w:t>תמר מתתיהו:</w:t>
      </w:r>
      <w:r w:rsidRPr="00396A89">
        <w:rPr>
          <w:rStyle w:val="TagStyle"/>
          <w:rtl/>
        </w:rPr>
        <w:t xml:space="preserve"> &lt;&lt; אורח &gt;&gt;</w:t>
      </w:r>
      <w:r>
        <w:rPr>
          <w:rtl/>
          <w:lang w:eastAsia="he-IL"/>
        </w:rPr>
        <w:t xml:space="preserve">   </w:t>
      </w:r>
      <w:bookmarkEnd w:id="373"/>
    </w:p>
    <w:p w:rsidR="00396A89" w:rsidRDefault="00396A89" w:rsidP="00396A89">
      <w:pPr>
        <w:pStyle w:val="KeepWithNext"/>
        <w:rPr>
          <w:rtl/>
          <w:lang w:eastAsia="he-IL"/>
        </w:rPr>
      </w:pPr>
    </w:p>
    <w:p w:rsidR="00396A89" w:rsidRDefault="00396A89" w:rsidP="00396A89">
      <w:pPr>
        <w:rPr>
          <w:rtl/>
          <w:lang w:eastAsia="he-IL"/>
        </w:rPr>
      </w:pPr>
      <w:r>
        <w:rPr>
          <w:rFonts w:hint="cs"/>
          <w:rtl/>
          <w:lang w:eastAsia="he-IL"/>
        </w:rPr>
        <w:t>אבל זה ברור.</w:t>
      </w:r>
    </w:p>
    <w:p w:rsidR="00396A89" w:rsidRDefault="00396A89" w:rsidP="00396A89">
      <w:pPr>
        <w:rPr>
          <w:rtl/>
          <w:lang w:eastAsia="he-IL"/>
        </w:rPr>
      </w:pPr>
      <w:bookmarkStart w:id="374" w:name="_ETM_Q1_2431000"/>
      <w:bookmarkEnd w:id="374"/>
    </w:p>
    <w:p w:rsidR="00396A89" w:rsidRDefault="00396A89" w:rsidP="00396A89">
      <w:pPr>
        <w:pStyle w:val="af6"/>
        <w:keepNext/>
        <w:rPr>
          <w:rtl/>
        </w:rPr>
      </w:pPr>
      <w:bookmarkStart w:id="375" w:name="ET_yor_5520_118"/>
      <w:r w:rsidRPr="00396A89">
        <w:rPr>
          <w:rStyle w:val="TagStyle"/>
          <w:rtl/>
        </w:rPr>
        <w:t xml:space="preserve"> &lt;&lt; יור &gt;&gt; </w:t>
      </w:r>
      <w:r>
        <w:rPr>
          <w:rtl/>
        </w:rPr>
        <w:t>היו"ר עודד פורר:</w:t>
      </w:r>
      <w:r w:rsidRPr="00396A89">
        <w:rPr>
          <w:rStyle w:val="TagStyle"/>
          <w:rtl/>
        </w:rPr>
        <w:t xml:space="preserve"> &lt;&lt; יור &gt;&gt;</w:t>
      </w:r>
      <w:r>
        <w:rPr>
          <w:rtl/>
        </w:rPr>
        <w:t xml:space="preserve">   </w:t>
      </w:r>
      <w:bookmarkEnd w:id="375"/>
    </w:p>
    <w:p w:rsidR="00396A89" w:rsidRDefault="00396A89" w:rsidP="00396A89">
      <w:pPr>
        <w:pStyle w:val="KeepWithNext"/>
        <w:rPr>
          <w:rtl/>
          <w:lang w:eastAsia="he-IL"/>
        </w:rPr>
      </w:pPr>
    </w:p>
    <w:p w:rsidR="003B08F3" w:rsidRDefault="00396A89" w:rsidP="00396A89">
      <w:pPr>
        <w:rPr>
          <w:rtl/>
          <w:lang w:eastAsia="he-IL"/>
        </w:rPr>
      </w:pPr>
      <w:bookmarkStart w:id="376" w:name="_ETM_Q1_2432000"/>
      <w:bookmarkEnd w:id="376"/>
      <w:r>
        <w:rPr>
          <w:rFonts w:hint="cs"/>
          <w:rtl/>
          <w:lang w:eastAsia="he-IL"/>
        </w:rPr>
        <w:t xml:space="preserve">מועסקת כבר חודשיים, אז </w:t>
      </w:r>
      <w:r w:rsidR="003B08F3">
        <w:rPr>
          <w:rFonts w:hint="cs"/>
          <w:rtl/>
          <w:lang w:eastAsia="he-IL"/>
        </w:rPr>
        <w:t>הוא צריך להעסיק אותה עוד ארבעה חודשים</w:t>
      </w:r>
      <w:r>
        <w:rPr>
          <w:rFonts w:hint="cs"/>
          <w:rtl/>
          <w:lang w:eastAsia="he-IL"/>
        </w:rPr>
        <w:t xml:space="preserve"> ויהיה</w:t>
      </w:r>
      <w:r w:rsidR="003B08F3">
        <w:rPr>
          <w:rFonts w:hint="cs"/>
          <w:rtl/>
          <w:lang w:eastAsia="he-IL"/>
        </w:rPr>
        <w:t xml:space="preserve"> זכאי למענק</w:t>
      </w:r>
      <w:r>
        <w:rPr>
          <w:rFonts w:hint="cs"/>
          <w:rtl/>
          <w:lang w:eastAsia="he-IL"/>
        </w:rPr>
        <w:t xml:space="preserve"> בסוף התקופה.</w:t>
      </w:r>
      <w:r w:rsidR="003B08F3">
        <w:rPr>
          <w:rFonts w:hint="cs"/>
          <w:rtl/>
          <w:lang w:eastAsia="he-IL"/>
        </w:rPr>
        <w:t xml:space="preserve"> </w:t>
      </w:r>
      <w:bookmarkStart w:id="377" w:name="_ETM_Q1_2446000"/>
      <w:bookmarkEnd w:id="377"/>
      <w:r w:rsidR="003B08F3">
        <w:rPr>
          <w:rFonts w:hint="cs"/>
          <w:rtl/>
          <w:lang w:eastAsia="he-IL"/>
        </w:rPr>
        <w:t>אפשר להצביע?</w:t>
      </w:r>
    </w:p>
    <w:p w:rsidR="003B08F3" w:rsidRDefault="003B08F3" w:rsidP="003B08F3">
      <w:pPr>
        <w:rPr>
          <w:rtl/>
          <w:lang w:eastAsia="he-IL"/>
        </w:rPr>
      </w:pPr>
    </w:p>
    <w:p w:rsidR="003B08F3" w:rsidRDefault="003B08F3" w:rsidP="003B08F3">
      <w:pPr>
        <w:pStyle w:val="af9"/>
        <w:keepNext/>
        <w:rPr>
          <w:rtl/>
          <w:lang w:eastAsia="he-IL"/>
        </w:rPr>
      </w:pPr>
      <w:bookmarkStart w:id="378" w:name="ET_guest_724622_78"/>
      <w:r w:rsidRPr="003B08F3">
        <w:rPr>
          <w:rStyle w:val="TagStyle"/>
          <w:rtl/>
        </w:rPr>
        <w:t xml:space="preserve"> &lt;&lt; אורח &gt;&gt; </w:t>
      </w:r>
      <w:r>
        <w:rPr>
          <w:rtl/>
          <w:lang w:eastAsia="he-IL"/>
        </w:rPr>
        <w:t>איה דביר:</w:t>
      </w:r>
      <w:r w:rsidRPr="003B08F3">
        <w:rPr>
          <w:rStyle w:val="TagStyle"/>
          <w:rtl/>
        </w:rPr>
        <w:t xml:space="preserve"> &lt;&lt; אורח &gt;&gt;</w:t>
      </w:r>
      <w:r>
        <w:rPr>
          <w:rtl/>
          <w:lang w:eastAsia="he-IL"/>
        </w:rPr>
        <w:t xml:space="preserve">   </w:t>
      </w:r>
      <w:bookmarkEnd w:id="378"/>
    </w:p>
    <w:p w:rsidR="003B08F3" w:rsidRDefault="003B08F3" w:rsidP="003B08F3">
      <w:pPr>
        <w:pStyle w:val="KeepWithNext"/>
        <w:rPr>
          <w:rtl/>
          <w:lang w:eastAsia="he-IL"/>
        </w:rPr>
      </w:pPr>
    </w:p>
    <w:p w:rsidR="003B08F3" w:rsidRDefault="003B08F3" w:rsidP="00396A89">
      <w:pPr>
        <w:rPr>
          <w:rtl/>
          <w:lang w:eastAsia="he-IL"/>
        </w:rPr>
      </w:pPr>
      <w:r>
        <w:rPr>
          <w:rFonts w:hint="cs"/>
          <w:rtl/>
          <w:lang w:eastAsia="he-IL"/>
        </w:rPr>
        <w:t>אני מקווה</w:t>
      </w:r>
      <w:r w:rsidR="00396A89">
        <w:rPr>
          <w:rFonts w:hint="cs"/>
          <w:rtl/>
          <w:lang w:eastAsia="he-IL"/>
        </w:rPr>
        <w:t xml:space="preserve"> שנבדק עם ביטוח לאומי כל העברות המידע </w:t>
      </w:r>
      <w:bookmarkStart w:id="379" w:name="_ETM_Q1_2451000"/>
      <w:bookmarkEnd w:id="379"/>
      <w:r w:rsidR="00396A89">
        <w:rPr>
          <w:rFonts w:hint="cs"/>
          <w:rtl/>
          <w:lang w:eastAsia="he-IL"/>
        </w:rPr>
        <w:t>וכל הדברים האלה. לא נעשתה עבודה - - -</w:t>
      </w:r>
    </w:p>
    <w:p w:rsidR="003B08F3" w:rsidRDefault="003B08F3" w:rsidP="003B08F3">
      <w:pPr>
        <w:rPr>
          <w:rtl/>
          <w:lang w:eastAsia="he-IL"/>
        </w:rPr>
      </w:pPr>
    </w:p>
    <w:p w:rsidR="003B08F3" w:rsidRDefault="003B08F3" w:rsidP="003B08F3">
      <w:pPr>
        <w:pStyle w:val="af6"/>
        <w:keepNext/>
        <w:rPr>
          <w:rtl/>
        </w:rPr>
      </w:pPr>
      <w:bookmarkStart w:id="380" w:name="ET_yor_5520_79"/>
      <w:r w:rsidRPr="003B08F3">
        <w:rPr>
          <w:rStyle w:val="TagStyle"/>
          <w:rtl/>
        </w:rPr>
        <w:t xml:space="preserve"> &lt;&lt; יור &gt;&gt; </w:t>
      </w:r>
      <w:r>
        <w:rPr>
          <w:rtl/>
        </w:rPr>
        <w:t>היו"ר עודד פורר:</w:t>
      </w:r>
      <w:r w:rsidRPr="003B08F3">
        <w:rPr>
          <w:rStyle w:val="TagStyle"/>
          <w:rtl/>
        </w:rPr>
        <w:t xml:space="preserve"> &lt;&lt; יור &gt;&gt;</w:t>
      </w:r>
      <w:r>
        <w:rPr>
          <w:rtl/>
        </w:rPr>
        <w:t xml:space="preserve">   </w:t>
      </w:r>
      <w:bookmarkEnd w:id="380"/>
    </w:p>
    <w:p w:rsidR="003B08F3" w:rsidRDefault="003B08F3" w:rsidP="003B08F3">
      <w:pPr>
        <w:pStyle w:val="KeepWithNext"/>
        <w:rPr>
          <w:rtl/>
          <w:lang w:eastAsia="he-IL"/>
        </w:rPr>
      </w:pPr>
    </w:p>
    <w:p w:rsidR="003B08F3" w:rsidRDefault="003B08F3" w:rsidP="00396A89">
      <w:pPr>
        <w:rPr>
          <w:rtl/>
          <w:lang w:eastAsia="he-IL"/>
        </w:rPr>
      </w:pPr>
      <w:r>
        <w:rPr>
          <w:rFonts w:hint="cs"/>
          <w:rtl/>
          <w:lang w:eastAsia="he-IL"/>
        </w:rPr>
        <w:t>אני דיברתי עם מנכ</w:t>
      </w:r>
      <w:r w:rsidR="00396A89">
        <w:rPr>
          <w:rFonts w:hint="cs"/>
          <w:rtl/>
          <w:lang w:eastAsia="he-IL"/>
        </w:rPr>
        <w:t>"</w:t>
      </w:r>
      <w:r>
        <w:rPr>
          <w:rFonts w:hint="cs"/>
          <w:rtl/>
          <w:lang w:eastAsia="he-IL"/>
        </w:rPr>
        <w:t>ל הביטוח הלאומי</w:t>
      </w:r>
      <w:r w:rsidR="00396A89">
        <w:rPr>
          <w:rFonts w:hint="cs"/>
          <w:rtl/>
          <w:lang w:eastAsia="he-IL"/>
        </w:rPr>
        <w:t xml:space="preserve">, וגם </w:t>
      </w:r>
      <w:bookmarkStart w:id="381" w:name="_ETM_Q1_2456000"/>
      <w:bookmarkEnd w:id="381"/>
      <w:r w:rsidR="00396A89">
        <w:rPr>
          <w:rFonts w:hint="cs"/>
          <w:rtl/>
          <w:lang w:eastAsia="he-IL"/>
        </w:rPr>
        <w:t xml:space="preserve">היועצת המשפטית דיברה עם הביטוח הלאומי. הם מסוגלים </w:t>
      </w:r>
      <w:bookmarkStart w:id="382" w:name="_ETM_Q1_2462000"/>
      <w:bookmarkEnd w:id="382"/>
      <w:r w:rsidR="00396A89">
        <w:rPr>
          <w:rFonts w:hint="cs"/>
          <w:rtl/>
          <w:lang w:eastAsia="he-IL"/>
        </w:rPr>
        <w:t>לעשות את זה.</w:t>
      </w:r>
      <w:r>
        <w:rPr>
          <w:rFonts w:hint="cs"/>
          <w:rtl/>
          <w:lang w:eastAsia="he-IL"/>
        </w:rPr>
        <w:t xml:space="preserve"> יש משהו ש</w:t>
      </w:r>
      <w:r w:rsidR="00396A89">
        <w:rPr>
          <w:rFonts w:hint="cs"/>
          <w:rtl/>
          <w:lang w:eastAsia="he-IL"/>
        </w:rPr>
        <w:t>הם יצטרכו</w:t>
      </w:r>
      <w:r>
        <w:rPr>
          <w:rFonts w:hint="cs"/>
          <w:rtl/>
          <w:lang w:eastAsia="he-IL"/>
        </w:rPr>
        <w:t xml:space="preserve"> ממך </w:t>
      </w:r>
      <w:r w:rsidR="00396A89">
        <w:rPr>
          <w:rFonts w:hint="cs"/>
          <w:rtl/>
          <w:lang w:eastAsia="he-IL"/>
        </w:rPr>
        <w:t xml:space="preserve">בנוסח לגבי ההתאמות, כי הם </w:t>
      </w:r>
      <w:bookmarkStart w:id="383" w:name="_ETM_Q1_2466000"/>
      <w:bookmarkEnd w:id="383"/>
      <w:r w:rsidR="00396A89">
        <w:rPr>
          <w:rFonts w:hint="cs"/>
          <w:rtl/>
          <w:lang w:eastAsia="he-IL"/>
        </w:rPr>
        <w:t xml:space="preserve">צריכים להעביר את זה במועצת הביטוח הלאומי. יכול להיות שיש </w:t>
      </w:r>
      <w:r>
        <w:rPr>
          <w:rFonts w:hint="cs"/>
          <w:rtl/>
          <w:lang w:eastAsia="he-IL"/>
        </w:rPr>
        <w:t xml:space="preserve">משפט שיכול </w:t>
      </w:r>
      <w:r w:rsidR="00396A89">
        <w:rPr>
          <w:rFonts w:hint="cs"/>
          <w:rtl/>
          <w:lang w:eastAsia="he-IL"/>
        </w:rPr>
        <w:t>להיות שנ</w:t>
      </w:r>
      <w:r w:rsidR="00E53C5D">
        <w:rPr>
          <w:rFonts w:hint="cs"/>
          <w:rtl/>
          <w:lang w:eastAsia="he-IL"/>
        </w:rPr>
        <w:t>י</w:t>
      </w:r>
      <w:r w:rsidR="00396A89">
        <w:rPr>
          <w:rFonts w:hint="cs"/>
          <w:rtl/>
          <w:lang w:eastAsia="he-IL"/>
        </w:rPr>
        <w:t xml:space="preserve">דרש שם לנוסח, אבל זה טכני לחלוטין. </w:t>
      </w:r>
    </w:p>
    <w:p w:rsidR="00396A89" w:rsidRDefault="00396A89" w:rsidP="00396A89">
      <w:pPr>
        <w:rPr>
          <w:rtl/>
          <w:lang w:eastAsia="he-IL"/>
        </w:rPr>
      </w:pPr>
    </w:p>
    <w:p w:rsidR="00396A89" w:rsidRDefault="00396A89" w:rsidP="00396A89">
      <w:pPr>
        <w:rPr>
          <w:b/>
          <w:bCs/>
          <w:rtl/>
          <w:lang w:eastAsia="he-IL"/>
        </w:rPr>
      </w:pPr>
      <w:r w:rsidRPr="00396A89">
        <w:rPr>
          <w:rFonts w:hint="cs"/>
          <w:b/>
          <w:bCs/>
          <w:rtl/>
          <w:lang w:eastAsia="he-IL"/>
        </w:rPr>
        <w:t>מי בעד הצעת החוק?</w:t>
      </w:r>
      <w:r>
        <w:rPr>
          <w:rFonts w:hint="cs"/>
          <w:b/>
          <w:bCs/>
          <w:rtl/>
          <w:lang w:eastAsia="he-IL"/>
        </w:rPr>
        <w:t xml:space="preserve"> מי מתנגד? מי נמנע?</w:t>
      </w:r>
    </w:p>
    <w:p w:rsidR="00396A89" w:rsidRPr="00396A89" w:rsidRDefault="00396A89" w:rsidP="00396A89">
      <w:pPr>
        <w:rPr>
          <w:b/>
          <w:bCs/>
          <w:rtl/>
          <w:lang w:eastAsia="he-IL"/>
        </w:rPr>
      </w:pPr>
    </w:p>
    <w:p w:rsidR="003B08F3" w:rsidRDefault="003B08F3" w:rsidP="003B08F3">
      <w:pPr>
        <w:rPr>
          <w:rtl/>
          <w:lang w:eastAsia="he-IL"/>
        </w:rPr>
      </w:pPr>
    </w:p>
    <w:p w:rsidR="003B08F3" w:rsidRDefault="003B08F3" w:rsidP="003B08F3">
      <w:pPr>
        <w:pStyle w:val="af1"/>
        <w:keepNext/>
        <w:rPr>
          <w:rtl/>
          <w:lang w:eastAsia="he-IL"/>
        </w:rPr>
      </w:pPr>
      <w:r>
        <w:rPr>
          <w:rtl/>
          <w:lang w:eastAsia="he-IL"/>
        </w:rPr>
        <w:t>הצבעה</w:t>
      </w:r>
    </w:p>
    <w:p w:rsidR="003B08F3" w:rsidRDefault="003B08F3" w:rsidP="003B08F3">
      <w:pPr>
        <w:pStyle w:val="--"/>
        <w:keepNext/>
        <w:rPr>
          <w:rtl/>
          <w:lang w:eastAsia="he-IL"/>
        </w:rPr>
      </w:pPr>
      <w:r>
        <w:rPr>
          <w:rtl/>
          <w:lang w:eastAsia="he-IL"/>
        </w:rPr>
        <w:t xml:space="preserve">בעד – </w:t>
      </w:r>
      <w:r>
        <w:rPr>
          <w:rFonts w:hint="cs"/>
          <w:rtl/>
          <w:lang w:eastAsia="he-IL"/>
        </w:rPr>
        <w:t xml:space="preserve">פה אחד </w:t>
      </w:r>
    </w:p>
    <w:p w:rsidR="003B08F3" w:rsidRDefault="00396A89" w:rsidP="00396A89">
      <w:pPr>
        <w:pStyle w:val="af2"/>
        <w:rPr>
          <w:rtl/>
          <w:lang w:eastAsia="he-IL"/>
        </w:rPr>
      </w:pPr>
      <w:r>
        <w:rPr>
          <w:rFonts w:hint="cs"/>
          <w:rtl/>
          <w:lang w:eastAsia="he-IL"/>
        </w:rPr>
        <w:t xml:space="preserve">הצעת חוק </w:t>
      </w:r>
      <w:r w:rsidRPr="00396A89">
        <w:rPr>
          <w:rtl/>
          <w:lang w:eastAsia="he-IL"/>
        </w:rPr>
        <w:t>עבודת נשים (תיקון מס' 62) (הגבלת פיטורים של אישה השוהה במקלט לנשים מוכות), התשפ"א-2020</w:t>
      </w:r>
      <w:r>
        <w:rPr>
          <w:rFonts w:hint="cs"/>
          <w:rtl/>
          <w:lang w:eastAsia="he-IL"/>
        </w:rPr>
        <w:t>, נתקבלה.</w:t>
      </w:r>
    </w:p>
    <w:p w:rsidR="003B08F3" w:rsidRDefault="003B08F3" w:rsidP="003B08F3">
      <w:pPr>
        <w:rPr>
          <w:rtl/>
          <w:lang w:eastAsia="he-IL"/>
        </w:rPr>
      </w:pPr>
    </w:p>
    <w:p w:rsidR="0078421B" w:rsidRDefault="0078421B" w:rsidP="0078421B">
      <w:pPr>
        <w:pStyle w:val="af6"/>
        <w:keepNext/>
        <w:rPr>
          <w:rtl/>
        </w:rPr>
      </w:pPr>
      <w:bookmarkStart w:id="384" w:name="ET_yor_5520_119"/>
      <w:r w:rsidRPr="0078421B">
        <w:rPr>
          <w:rStyle w:val="TagStyle"/>
          <w:rtl/>
        </w:rPr>
        <w:t xml:space="preserve"> &lt;&lt; יור &gt;&gt; </w:t>
      </w:r>
      <w:r>
        <w:rPr>
          <w:rtl/>
        </w:rPr>
        <w:t>היו"ר עודד פורר:</w:t>
      </w:r>
      <w:r w:rsidRPr="0078421B">
        <w:rPr>
          <w:rStyle w:val="TagStyle"/>
          <w:rtl/>
        </w:rPr>
        <w:t xml:space="preserve"> &lt;&lt; יור &gt;&gt;</w:t>
      </w:r>
      <w:r>
        <w:rPr>
          <w:rtl/>
        </w:rPr>
        <w:t xml:space="preserve">   </w:t>
      </w:r>
      <w:bookmarkEnd w:id="384"/>
    </w:p>
    <w:p w:rsidR="0078421B" w:rsidRDefault="0078421B" w:rsidP="0078421B">
      <w:pPr>
        <w:pStyle w:val="KeepWithNext"/>
        <w:rPr>
          <w:rtl/>
          <w:lang w:eastAsia="he-IL"/>
        </w:rPr>
      </w:pPr>
    </w:p>
    <w:p w:rsidR="0078421B" w:rsidRPr="0078421B" w:rsidRDefault="0078421B" w:rsidP="0078421B">
      <w:pPr>
        <w:rPr>
          <w:rtl/>
          <w:lang w:eastAsia="he-IL"/>
        </w:rPr>
      </w:pPr>
      <w:bookmarkStart w:id="385" w:name="_ETM_Q1_2479000"/>
      <w:bookmarkEnd w:id="385"/>
      <w:r>
        <w:rPr>
          <w:rFonts w:hint="cs"/>
          <w:rtl/>
          <w:lang w:eastAsia="he-IL"/>
        </w:rPr>
        <w:t xml:space="preserve">אין מתנגדים. אין נמנעים. הצעת </w:t>
      </w:r>
      <w:bookmarkStart w:id="386" w:name="_ETM_Q1_2483000"/>
      <w:bookmarkEnd w:id="386"/>
      <w:r>
        <w:rPr>
          <w:rFonts w:hint="cs"/>
          <w:rtl/>
          <w:lang w:eastAsia="he-IL"/>
        </w:rPr>
        <w:t xml:space="preserve">חוק </w:t>
      </w:r>
      <w:r w:rsidRPr="000C07DE">
        <w:rPr>
          <w:rtl/>
        </w:rPr>
        <w:t>עבודת נשים (תיקון מס' 62) (הגבלת פיטורים של אישה השוהה במקלט לנשים מוכות), התשפ"א-2020</w:t>
      </w:r>
      <w:r>
        <w:rPr>
          <w:rFonts w:hint="cs"/>
          <w:rtl/>
        </w:rPr>
        <w:t>, אושרה פה אחד לקריאה השנייה והשלישית.</w:t>
      </w:r>
    </w:p>
    <w:p w:rsidR="003B08F3" w:rsidRDefault="003B08F3" w:rsidP="003B08F3">
      <w:pPr>
        <w:rPr>
          <w:rtl/>
          <w:lang w:eastAsia="he-IL"/>
        </w:rPr>
      </w:pPr>
    </w:p>
    <w:p w:rsidR="003B08F3" w:rsidRDefault="003B08F3" w:rsidP="003B08F3">
      <w:pPr>
        <w:pStyle w:val="a4"/>
        <w:keepNext/>
        <w:rPr>
          <w:rtl/>
        </w:rPr>
      </w:pPr>
      <w:bookmarkStart w:id="387" w:name="ET_speaker_5068_81"/>
      <w:r w:rsidRPr="003B08F3">
        <w:rPr>
          <w:rStyle w:val="TagStyle"/>
          <w:rtl/>
        </w:rPr>
        <w:t xml:space="preserve"> &lt;&lt; דובר &gt;&gt; </w:t>
      </w:r>
      <w:r>
        <w:rPr>
          <w:rtl/>
        </w:rPr>
        <w:t>קארין אלהרר (יש עתיד-תל"ם):</w:t>
      </w:r>
      <w:r w:rsidRPr="003B08F3">
        <w:rPr>
          <w:rStyle w:val="TagStyle"/>
          <w:rtl/>
        </w:rPr>
        <w:t xml:space="preserve"> &lt;&lt; דובר &gt;&gt;</w:t>
      </w:r>
      <w:r>
        <w:rPr>
          <w:rtl/>
        </w:rPr>
        <w:t xml:space="preserve">   </w:t>
      </w:r>
      <w:bookmarkEnd w:id="387"/>
    </w:p>
    <w:p w:rsidR="003B08F3" w:rsidRDefault="003B08F3" w:rsidP="003B08F3">
      <w:pPr>
        <w:pStyle w:val="KeepWithNext"/>
        <w:rPr>
          <w:rtl/>
          <w:lang w:eastAsia="he-IL"/>
        </w:rPr>
      </w:pPr>
    </w:p>
    <w:p w:rsidR="003B08F3" w:rsidRDefault="003B08F3" w:rsidP="003B08F3">
      <w:pPr>
        <w:rPr>
          <w:rtl/>
          <w:lang w:eastAsia="he-IL"/>
        </w:rPr>
      </w:pPr>
      <w:r>
        <w:rPr>
          <w:rFonts w:hint="cs"/>
          <w:rtl/>
          <w:lang w:eastAsia="he-IL"/>
        </w:rPr>
        <w:t>רביזיה.</w:t>
      </w:r>
    </w:p>
    <w:p w:rsidR="003B08F3" w:rsidRPr="003B08F3" w:rsidRDefault="003B08F3" w:rsidP="003B08F3">
      <w:pPr>
        <w:rPr>
          <w:rtl/>
          <w:lang w:eastAsia="he-IL"/>
        </w:rPr>
      </w:pPr>
    </w:p>
    <w:p w:rsidR="003B08F3" w:rsidRDefault="003B08F3" w:rsidP="003B08F3">
      <w:pPr>
        <w:pStyle w:val="af6"/>
        <w:keepNext/>
        <w:rPr>
          <w:rtl/>
        </w:rPr>
      </w:pPr>
      <w:bookmarkStart w:id="388" w:name="ET_yor_5520_80"/>
      <w:r w:rsidRPr="003B08F3">
        <w:rPr>
          <w:rStyle w:val="TagStyle"/>
          <w:rtl/>
        </w:rPr>
        <w:t xml:space="preserve"> &lt;&lt; יור &gt;&gt; </w:t>
      </w:r>
      <w:r>
        <w:rPr>
          <w:rtl/>
        </w:rPr>
        <w:t>היו"ר עודד פורר:</w:t>
      </w:r>
      <w:r w:rsidRPr="003B08F3">
        <w:rPr>
          <w:rStyle w:val="TagStyle"/>
          <w:rtl/>
        </w:rPr>
        <w:t xml:space="preserve"> &lt;&lt; יור &gt;&gt;</w:t>
      </w:r>
      <w:r>
        <w:rPr>
          <w:rtl/>
        </w:rPr>
        <w:t xml:space="preserve">   </w:t>
      </w:r>
      <w:bookmarkEnd w:id="388"/>
    </w:p>
    <w:p w:rsidR="003B08F3" w:rsidRDefault="003B08F3" w:rsidP="003B08F3">
      <w:pPr>
        <w:pStyle w:val="KeepWithNext"/>
        <w:rPr>
          <w:rtl/>
          <w:lang w:eastAsia="he-IL"/>
        </w:rPr>
      </w:pPr>
    </w:p>
    <w:p w:rsidR="003B08F3" w:rsidRDefault="0078421B" w:rsidP="0078421B">
      <w:pPr>
        <w:rPr>
          <w:rtl/>
          <w:lang w:eastAsia="he-IL"/>
        </w:rPr>
      </w:pPr>
      <w:r>
        <w:rPr>
          <w:rFonts w:hint="cs"/>
          <w:rtl/>
          <w:lang w:eastAsia="he-IL"/>
        </w:rPr>
        <w:t>רביזיה. יישר</w:t>
      </w:r>
      <w:bookmarkStart w:id="389" w:name="_ETM_Q1_2499000"/>
      <w:bookmarkEnd w:id="389"/>
      <w:r>
        <w:rPr>
          <w:rFonts w:hint="cs"/>
          <w:rtl/>
          <w:lang w:eastAsia="he-IL"/>
        </w:rPr>
        <w:t xml:space="preserve"> כוח. </w:t>
      </w:r>
    </w:p>
    <w:p w:rsidR="003B08F3" w:rsidRDefault="003B08F3" w:rsidP="003B08F3">
      <w:pPr>
        <w:rPr>
          <w:rtl/>
          <w:lang w:eastAsia="he-IL"/>
        </w:rPr>
      </w:pPr>
    </w:p>
    <w:p w:rsidR="003B08F3" w:rsidRDefault="003B08F3" w:rsidP="003B08F3">
      <w:pPr>
        <w:rPr>
          <w:rtl/>
          <w:lang w:eastAsia="he-IL"/>
        </w:rPr>
      </w:pPr>
    </w:p>
    <w:p w:rsidR="003B08F3" w:rsidRDefault="003B08F3" w:rsidP="003B08F3">
      <w:pPr>
        <w:pStyle w:val="afc"/>
        <w:keepNext/>
        <w:rPr>
          <w:rtl/>
          <w:lang w:eastAsia="he-IL"/>
        </w:rPr>
      </w:pPr>
      <w:bookmarkStart w:id="390" w:name="ET_meetingend_82"/>
      <w:r w:rsidRPr="003B08F3">
        <w:rPr>
          <w:rStyle w:val="TagStyle"/>
          <w:rtl/>
        </w:rPr>
        <w:t xml:space="preserve"> &lt;&lt; סיום &gt;&gt; </w:t>
      </w:r>
      <w:r>
        <w:rPr>
          <w:rtl/>
          <w:lang w:eastAsia="he-IL"/>
        </w:rPr>
        <w:t>הישיבה ננעלה בשעה 11:41.</w:t>
      </w:r>
      <w:r w:rsidRPr="003B08F3">
        <w:rPr>
          <w:rStyle w:val="TagStyle"/>
          <w:rtl/>
        </w:rPr>
        <w:t xml:space="preserve"> &lt;&lt; סיום &gt;&gt;</w:t>
      </w:r>
      <w:r>
        <w:rPr>
          <w:rtl/>
          <w:lang w:eastAsia="he-IL"/>
        </w:rPr>
        <w:t xml:space="preserve">   </w:t>
      </w:r>
      <w:bookmarkEnd w:id="390"/>
    </w:p>
    <w:p w:rsidR="003B08F3" w:rsidRDefault="003B08F3" w:rsidP="003B08F3">
      <w:pPr>
        <w:pStyle w:val="KeepWithNext"/>
        <w:rPr>
          <w:rtl/>
          <w:lang w:eastAsia="he-IL"/>
        </w:rPr>
      </w:pPr>
    </w:p>
    <w:p w:rsidR="003B08F3" w:rsidRPr="003B08F3" w:rsidRDefault="003B08F3" w:rsidP="003B08F3">
      <w:pPr>
        <w:rPr>
          <w:lang w:eastAsia="he-IL"/>
        </w:rPr>
      </w:pPr>
    </w:p>
    <w:sectPr w:rsidR="003B08F3" w:rsidRPr="003B08F3" w:rsidSect="0056638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1201" w:rsidRDefault="00F41201">
      <w:r>
        <w:separator/>
      </w:r>
    </w:p>
  </w:endnote>
  <w:endnote w:type="continuationSeparator" w:id="0">
    <w:p w:rsidR="00F41201" w:rsidRDefault="00F412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6386" w:rsidRDefault="00566386" w:rsidP="00566386">
    <w:pPr>
      <w:pStyle w:val="DocVersion"/>
      <w:rPr>
        <w:rtl/>
      </w:rPr>
    </w:pPr>
    <w:r>
      <w:rPr>
        <w:rtl/>
      </w:rPr>
      <w:t>12/04/2021</w:t>
    </w:r>
  </w:p>
  <w:p w:rsidR="00566386" w:rsidRPr="00566386" w:rsidRDefault="00566386" w:rsidP="00566386">
    <w:pPr>
      <w:pStyle w:val="DocVersion"/>
    </w:pPr>
    <w:r>
      <w:rPr>
        <w:rtl/>
      </w:rPr>
      <w:t>11:37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1201" w:rsidRDefault="00F41201">
      <w:r>
        <w:separator/>
      </w:r>
    </w:p>
  </w:footnote>
  <w:footnote w:type="continuationSeparator" w:id="0">
    <w:p w:rsidR="00F41201" w:rsidRDefault="00F412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1201" w:rsidRDefault="00F4120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41201" w:rsidRDefault="00F4120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1201" w:rsidRDefault="00F4120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66386">
      <w:rPr>
        <w:rStyle w:val="af7"/>
        <w:noProof/>
        <w:rtl/>
      </w:rPr>
      <w:t>2</w:t>
    </w:r>
    <w:r>
      <w:rPr>
        <w:rStyle w:val="af7"/>
      </w:rPr>
      <w:fldChar w:fldCharType="end"/>
    </w:r>
  </w:p>
  <w:p w:rsidR="00F41201" w:rsidRPr="00CC5815" w:rsidRDefault="00F41201" w:rsidP="008E5E3F">
    <w:pPr>
      <w:pStyle w:val="a3"/>
      <w:ind w:firstLine="0"/>
    </w:pPr>
    <w:r>
      <w:rPr>
        <w:rtl/>
      </w:rPr>
      <w:t>הוועדה לקידום מעמד האישה ולשוויון מגדרי</w:t>
    </w:r>
  </w:p>
  <w:p w:rsidR="00F41201" w:rsidRPr="00CC5815" w:rsidRDefault="00F41201" w:rsidP="008E5E3F">
    <w:pPr>
      <w:pStyle w:val="a3"/>
      <w:ind w:firstLine="0"/>
      <w:rPr>
        <w:rtl/>
      </w:rPr>
    </w:pPr>
    <w:r>
      <w:rPr>
        <w:rtl/>
      </w:rPr>
      <w:t>14/12/2020</w:t>
    </w:r>
  </w:p>
  <w:p w:rsidR="00F41201" w:rsidRPr="00CC5815" w:rsidRDefault="00F4120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1201" w:rsidRDefault="00F4120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41201" w:rsidRDefault="00F4120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41201" w:rsidRDefault="00F4120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632A"/>
    <w:rsid w:val="00067F42"/>
    <w:rsid w:val="00092B80"/>
    <w:rsid w:val="000A17C6"/>
    <w:rsid w:val="000B060C"/>
    <w:rsid w:val="000B2EE6"/>
    <w:rsid w:val="000C07DE"/>
    <w:rsid w:val="000C2E9F"/>
    <w:rsid w:val="000C47F5"/>
    <w:rsid w:val="000E3314"/>
    <w:rsid w:val="000F2459"/>
    <w:rsid w:val="000F458E"/>
    <w:rsid w:val="0012019E"/>
    <w:rsid w:val="00130D7E"/>
    <w:rsid w:val="00137A0E"/>
    <w:rsid w:val="00142AE3"/>
    <w:rsid w:val="00150436"/>
    <w:rsid w:val="00163E84"/>
    <w:rsid w:val="00167294"/>
    <w:rsid w:val="001673D4"/>
    <w:rsid w:val="00171E7F"/>
    <w:rsid w:val="001758C1"/>
    <w:rsid w:val="0017779F"/>
    <w:rsid w:val="0017795D"/>
    <w:rsid w:val="00190A0E"/>
    <w:rsid w:val="001A74E9"/>
    <w:rsid w:val="001A7A1B"/>
    <w:rsid w:val="001C44DA"/>
    <w:rsid w:val="001C4FDA"/>
    <w:rsid w:val="001D440C"/>
    <w:rsid w:val="001D690C"/>
    <w:rsid w:val="001F4645"/>
    <w:rsid w:val="002016FF"/>
    <w:rsid w:val="0021748C"/>
    <w:rsid w:val="00227FEF"/>
    <w:rsid w:val="00231657"/>
    <w:rsid w:val="00261554"/>
    <w:rsid w:val="00275C03"/>
    <w:rsid w:val="00280D58"/>
    <w:rsid w:val="00287505"/>
    <w:rsid w:val="002D4BDB"/>
    <w:rsid w:val="002E5E31"/>
    <w:rsid w:val="002F47AB"/>
    <w:rsid w:val="00303B4C"/>
    <w:rsid w:val="00316014"/>
    <w:rsid w:val="00321E62"/>
    <w:rsid w:val="00327BF8"/>
    <w:rsid w:val="0033307B"/>
    <w:rsid w:val="00340AFA"/>
    <w:rsid w:val="0036205F"/>
    <w:rsid w:val="003658CB"/>
    <w:rsid w:val="00366CFB"/>
    <w:rsid w:val="0036794C"/>
    <w:rsid w:val="00373508"/>
    <w:rsid w:val="00381A32"/>
    <w:rsid w:val="00396023"/>
    <w:rsid w:val="00396A89"/>
    <w:rsid w:val="003B08F3"/>
    <w:rsid w:val="003C279D"/>
    <w:rsid w:val="003F0A5F"/>
    <w:rsid w:val="00420E41"/>
    <w:rsid w:val="00421471"/>
    <w:rsid w:val="00424C94"/>
    <w:rsid w:val="00445574"/>
    <w:rsid w:val="00447608"/>
    <w:rsid w:val="00451746"/>
    <w:rsid w:val="00470EAC"/>
    <w:rsid w:val="0048166F"/>
    <w:rsid w:val="0049458B"/>
    <w:rsid w:val="00495FD8"/>
    <w:rsid w:val="004B0A65"/>
    <w:rsid w:val="004B1BE9"/>
    <w:rsid w:val="00500C0C"/>
    <w:rsid w:val="005141F8"/>
    <w:rsid w:val="00531030"/>
    <w:rsid w:val="005340FE"/>
    <w:rsid w:val="00543116"/>
    <w:rsid w:val="0054413A"/>
    <w:rsid w:val="00546678"/>
    <w:rsid w:val="005506B9"/>
    <w:rsid w:val="0055758B"/>
    <w:rsid w:val="00566386"/>
    <w:rsid w:val="005817EC"/>
    <w:rsid w:val="00587C93"/>
    <w:rsid w:val="00590B77"/>
    <w:rsid w:val="005A342D"/>
    <w:rsid w:val="005C363E"/>
    <w:rsid w:val="005D61F3"/>
    <w:rsid w:val="005E1C6B"/>
    <w:rsid w:val="005E574C"/>
    <w:rsid w:val="005F76B0"/>
    <w:rsid w:val="0061129A"/>
    <w:rsid w:val="00634F61"/>
    <w:rsid w:val="00647992"/>
    <w:rsid w:val="006716EF"/>
    <w:rsid w:val="00695A47"/>
    <w:rsid w:val="00696D79"/>
    <w:rsid w:val="006A0CB7"/>
    <w:rsid w:val="006F0259"/>
    <w:rsid w:val="006F2E1E"/>
    <w:rsid w:val="00700433"/>
    <w:rsid w:val="00702755"/>
    <w:rsid w:val="0070472C"/>
    <w:rsid w:val="007053EF"/>
    <w:rsid w:val="007509A6"/>
    <w:rsid w:val="0075694F"/>
    <w:rsid w:val="0075790D"/>
    <w:rsid w:val="00776C94"/>
    <w:rsid w:val="0078421B"/>
    <w:rsid w:val="007872B4"/>
    <w:rsid w:val="00791CBE"/>
    <w:rsid w:val="00796279"/>
    <w:rsid w:val="007C693F"/>
    <w:rsid w:val="007C6ADD"/>
    <w:rsid w:val="007D002C"/>
    <w:rsid w:val="007F42BA"/>
    <w:rsid w:val="0082136D"/>
    <w:rsid w:val="008320F6"/>
    <w:rsid w:val="00841223"/>
    <w:rsid w:val="00844BA8"/>
    <w:rsid w:val="00846BE9"/>
    <w:rsid w:val="00853207"/>
    <w:rsid w:val="0086283D"/>
    <w:rsid w:val="008713A4"/>
    <w:rsid w:val="00875F10"/>
    <w:rsid w:val="00896A49"/>
    <w:rsid w:val="008C6035"/>
    <w:rsid w:val="008C7015"/>
    <w:rsid w:val="008D1DFB"/>
    <w:rsid w:val="008E03B4"/>
    <w:rsid w:val="008E5E3F"/>
    <w:rsid w:val="0090279B"/>
    <w:rsid w:val="00914904"/>
    <w:rsid w:val="009258CE"/>
    <w:rsid w:val="009515F0"/>
    <w:rsid w:val="00960E5D"/>
    <w:rsid w:val="00975017"/>
    <w:rsid w:val="009830CB"/>
    <w:rsid w:val="009C0F26"/>
    <w:rsid w:val="009D478A"/>
    <w:rsid w:val="009E6E93"/>
    <w:rsid w:val="009F1518"/>
    <w:rsid w:val="009F5773"/>
    <w:rsid w:val="00A13B3B"/>
    <w:rsid w:val="00A15300"/>
    <w:rsid w:val="00A15971"/>
    <w:rsid w:val="00A22C90"/>
    <w:rsid w:val="00A42723"/>
    <w:rsid w:val="00A509FF"/>
    <w:rsid w:val="00A64A6D"/>
    <w:rsid w:val="00A66020"/>
    <w:rsid w:val="00A77DB0"/>
    <w:rsid w:val="00A81863"/>
    <w:rsid w:val="00A96EFB"/>
    <w:rsid w:val="00A975D1"/>
    <w:rsid w:val="00AB02EE"/>
    <w:rsid w:val="00AB3F3A"/>
    <w:rsid w:val="00AC5712"/>
    <w:rsid w:val="00AD4EC9"/>
    <w:rsid w:val="00AD6FFC"/>
    <w:rsid w:val="00AF161A"/>
    <w:rsid w:val="00AF31E6"/>
    <w:rsid w:val="00AF4150"/>
    <w:rsid w:val="00B0509A"/>
    <w:rsid w:val="00B120B2"/>
    <w:rsid w:val="00B50340"/>
    <w:rsid w:val="00B65508"/>
    <w:rsid w:val="00B81C21"/>
    <w:rsid w:val="00B8517A"/>
    <w:rsid w:val="00B87AE7"/>
    <w:rsid w:val="00BA5AB1"/>
    <w:rsid w:val="00BA6446"/>
    <w:rsid w:val="00BD47B7"/>
    <w:rsid w:val="00C135D5"/>
    <w:rsid w:val="00C22DCB"/>
    <w:rsid w:val="00C23ECF"/>
    <w:rsid w:val="00C32A66"/>
    <w:rsid w:val="00C3598A"/>
    <w:rsid w:val="00C360BC"/>
    <w:rsid w:val="00C44800"/>
    <w:rsid w:val="00C52EC2"/>
    <w:rsid w:val="00C61DC1"/>
    <w:rsid w:val="00C63E81"/>
    <w:rsid w:val="00C64AFF"/>
    <w:rsid w:val="00C661EE"/>
    <w:rsid w:val="00C72438"/>
    <w:rsid w:val="00C763E4"/>
    <w:rsid w:val="00C8624A"/>
    <w:rsid w:val="00C9709B"/>
    <w:rsid w:val="00CA5363"/>
    <w:rsid w:val="00CB3430"/>
    <w:rsid w:val="00CB6D60"/>
    <w:rsid w:val="00CC5815"/>
    <w:rsid w:val="00CD02AE"/>
    <w:rsid w:val="00CE24B8"/>
    <w:rsid w:val="00CE5849"/>
    <w:rsid w:val="00D02A7B"/>
    <w:rsid w:val="00D16C34"/>
    <w:rsid w:val="00D278F7"/>
    <w:rsid w:val="00D37550"/>
    <w:rsid w:val="00D40A29"/>
    <w:rsid w:val="00D42CF5"/>
    <w:rsid w:val="00D45D27"/>
    <w:rsid w:val="00D5511E"/>
    <w:rsid w:val="00D86E57"/>
    <w:rsid w:val="00D96B24"/>
    <w:rsid w:val="00DB1DD7"/>
    <w:rsid w:val="00DB77D5"/>
    <w:rsid w:val="00DE5B80"/>
    <w:rsid w:val="00E1458C"/>
    <w:rsid w:val="00E33AE3"/>
    <w:rsid w:val="00E53C5D"/>
    <w:rsid w:val="00E61903"/>
    <w:rsid w:val="00E64116"/>
    <w:rsid w:val="00EA624B"/>
    <w:rsid w:val="00EB057D"/>
    <w:rsid w:val="00EB18E4"/>
    <w:rsid w:val="00EB5C85"/>
    <w:rsid w:val="00EB76D9"/>
    <w:rsid w:val="00EC0AC2"/>
    <w:rsid w:val="00EC1FB3"/>
    <w:rsid w:val="00EC2CD4"/>
    <w:rsid w:val="00ED35FE"/>
    <w:rsid w:val="00EE09AD"/>
    <w:rsid w:val="00EE25E0"/>
    <w:rsid w:val="00F053E5"/>
    <w:rsid w:val="00F10D2D"/>
    <w:rsid w:val="00F16831"/>
    <w:rsid w:val="00F24982"/>
    <w:rsid w:val="00F41201"/>
    <w:rsid w:val="00F41C33"/>
    <w:rsid w:val="00F423F1"/>
    <w:rsid w:val="00F4792E"/>
    <w:rsid w:val="00F53584"/>
    <w:rsid w:val="00F549E5"/>
    <w:rsid w:val="00F63F05"/>
    <w:rsid w:val="00F70EA2"/>
    <w:rsid w:val="00F722AA"/>
    <w:rsid w:val="00F72368"/>
    <w:rsid w:val="00F821F6"/>
    <w:rsid w:val="00F84D49"/>
    <w:rsid w:val="00FB0768"/>
    <w:rsid w:val="00FC60A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12DE974B-31A7-45B5-BEB1-D0DD742A0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C07DE"/>
    <w:rPr>
      <w:rFonts w:cs="Arial"/>
      <w:b/>
      <w:bCs w:val="0"/>
      <w:vanish/>
      <w:color w:val="010000"/>
      <w:bdr w:val="single" w:sz="4" w:space="0" w:color="FF66FF"/>
    </w:rPr>
  </w:style>
  <w:style w:type="table" w:styleId="afd">
    <w:name w:val="Table Grid"/>
    <w:basedOn w:val="a1"/>
    <w:rsid w:val="004455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B1526-D428-4BED-8893-9D889B9017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743</TotalTime>
  <Pages>3</Pages>
  <Words>5006</Words>
  <Characters>28538</Characters>
  <Application>Microsoft Office Word</Application>
  <DocSecurity>0</DocSecurity>
  <Lines>237</Lines>
  <Paragraphs>66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33478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71</cp:revision>
  <cp:lastPrinted>2015-07-20T08:20:00Z</cp:lastPrinted>
  <dcterms:created xsi:type="dcterms:W3CDTF">2018-05-03T11:21:00Z</dcterms:created>
  <dcterms:modified xsi:type="dcterms:W3CDTF">2021-04-12T08:37:00Z</dcterms:modified>
</cp:coreProperties>
</file>