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505E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453F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505E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505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202</w:t>
      </w:r>
    </w:p>
    <w:p w:rsidR="00E64116" w:rsidRPr="008713A4" w:rsidRDefault="006505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6505E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בניסן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(22 במרץ 2021),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505E8" w:rsidP="006505E8">
      <w:pPr>
        <w:spacing w:before="60"/>
        <w:ind w:firstLine="0"/>
        <w:rPr>
          <w:rtl/>
        </w:rPr>
      </w:pPr>
      <w:bookmarkStart w:id="1" w:name="ET_subject_623606_1"/>
      <w:r w:rsidRPr="006505E8">
        <w:rPr>
          <w:rStyle w:val="TagStyle"/>
          <w:rtl/>
        </w:rPr>
        <w:t xml:space="preserve"> &lt;&lt; נושא &gt;&gt; </w:t>
      </w:r>
      <w:r w:rsidRPr="006505E8">
        <w:rPr>
          <w:rtl/>
        </w:rPr>
        <w:t>הצעת תקנות סמכויות מיוחדות להתמודדות עם  נגיף הקורונה החדש (הוראת שעה) (הגבלות על הפעלת שדות תעופה וטיסות) (תיקון מס' 15), התשפ"א-2021</w:t>
      </w:r>
      <w:r w:rsidRPr="006505E8">
        <w:rPr>
          <w:rStyle w:val="TagStyle"/>
          <w:rtl/>
        </w:rPr>
        <w:t xml:space="preserve"> &lt;&lt; נושא &gt;&gt;</w:t>
      </w:r>
      <w:r w:rsidRPr="006505E8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6505E8" w:rsidRPr="008713A4" w:rsidRDefault="006505E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505E8" w:rsidRDefault="006505E8" w:rsidP="00EC1FB3">
      <w:pPr>
        <w:ind w:firstLine="0"/>
        <w:rPr>
          <w:rtl/>
        </w:rPr>
      </w:pPr>
      <w:r w:rsidRPr="006505E8">
        <w:rPr>
          <w:rtl/>
        </w:rPr>
        <w:t xml:space="preserve">יעקב </w:t>
      </w:r>
      <w:proofErr w:type="spellStart"/>
      <w:r w:rsidRPr="006505E8">
        <w:rPr>
          <w:rtl/>
        </w:rPr>
        <w:t>מרגי</w:t>
      </w:r>
      <w:proofErr w:type="spellEnd"/>
      <w:r w:rsidRPr="006505E8">
        <w:rPr>
          <w:rtl/>
        </w:rPr>
        <w:t xml:space="preserve"> – היו"ר</w:t>
      </w:r>
    </w:p>
    <w:p w:rsidR="006505E8" w:rsidRPr="006505E8" w:rsidRDefault="006505E8" w:rsidP="00EC1FB3">
      <w:pPr>
        <w:ind w:firstLine="0"/>
        <w:rPr>
          <w:rtl/>
        </w:rPr>
      </w:pPr>
      <w:r w:rsidRPr="006505E8">
        <w:rPr>
          <w:rtl/>
        </w:rPr>
        <w:t>מטי יוגב</w:t>
      </w:r>
    </w:p>
    <w:p w:rsidR="006505E8" w:rsidRPr="008713A4" w:rsidRDefault="006505E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B46F6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וונש</w:t>
      </w:r>
      <w:proofErr w:type="spellEnd"/>
    </w:p>
    <w:p w:rsidR="001B46F6" w:rsidRPr="0082136D" w:rsidRDefault="001B46F6" w:rsidP="00DE5B80">
      <w:pPr>
        <w:ind w:firstLine="0"/>
        <w:rPr>
          <w:rtl/>
        </w:rPr>
      </w:pPr>
      <w:r>
        <w:rPr>
          <w:rFonts w:hint="cs"/>
          <w:rtl/>
        </w:rPr>
        <w:t>ענת כנפו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E327B" w:rsidRPr="000C47F5" w:rsidRDefault="009E327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336"/>
        <w:gridCol w:w="5700"/>
      </w:tblGrid>
      <w:tr w:rsidR="003D4FB2" w:rsidTr="009E327B">
        <w:tc>
          <w:tcPr>
            <w:tcW w:w="0" w:type="auto"/>
            <w:shd w:val="clear" w:color="auto" w:fill="auto"/>
          </w:tcPr>
          <w:p w:rsidR="003D4FB2" w:rsidRDefault="003D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שלמון</w:t>
            </w:r>
          </w:p>
        </w:tc>
        <w:tc>
          <w:tcPr>
            <w:tcW w:w="0" w:type="auto"/>
            <w:shd w:val="clear" w:color="auto" w:fill="auto"/>
          </w:tcPr>
          <w:p w:rsidR="003D4FB2" w:rsidRDefault="003D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4FB2" w:rsidRDefault="003D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ליחסים בינלאומיים, דוברות, משרד הבריאות</w:t>
            </w:r>
          </w:p>
        </w:tc>
      </w:tr>
      <w:tr w:rsidR="003D4FB2" w:rsidTr="009E327B">
        <w:tc>
          <w:tcPr>
            <w:tcW w:w="0" w:type="auto"/>
            <w:shd w:val="clear" w:color="auto" w:fill="auto"/>
          </w:tcPr>
          <w:p w:rsidR="003D4FB2" w:rsidRDefault="003D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פוקס</w:t>
            </w:r>
          </w:p>
        </w:tc>
        <w:tc>
          <w:tcPr>
            <w:tcW w:w="0" w:type="auto"/>
            <w:shd w:val="clear" w:color="auto" w:fill="auto"/>
          </w:tcPr>
          <w:p w:rsidR="003D4FB2" w:rsidRDefault="003D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4FB2" w:rsidRDefault="003D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הבריאות</w:t>
            </w:r>
          </w:p>
        </w:tc>
      </w:tr>
      <w:tr w:rsidR="003D4FB2" w:rsidTr="009E327B">
        <w:tc>
          <w:tcPr>
            <w:tcW w:w="0" w:type="auto"/>
            <w:shd w:val="clear" w:color="auto" w:fill="auto"/>
          </w:tcPr>
          <w:p w:rsidR="003D4FB2" w:rsidRDefault="003D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רננה שחר</w:t>
            </w:r>
          </w:p>
        </w:tc>
        <w:tc>
          <w:tcPr>
            <w:tcW w:w="0" w:type="auto"/>
            <w:shd w:val="clear" w:color="auto" w:fill="auto"/>
          </w:tcPr>
          <w:p w:rsidR="003D4FB2" w:rsidRDefault="003D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4FB2" w:rsidRDefault="003D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רשות התעופה האזרחית</w:t>
            </w:r>
          </w:p>
        </w:tc>
      </w:tr>
      <w:tr w:rsidR="003D4FB2" w:rsidTr="009E327B">
        <w:tc>
          <w:tcPr>
            <w:tcW w:w="0" w:type="auto"/>
            <w:shd w:val="clear" w:color="auto" w:fill="auto"/>
          </w:tcPr>
          <w:p w:rsidR="003D4FB2" w:rsidRDefault="003D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חלפון</w:t>
            </w:r>
          </w:p>
        </w:tc>
        <w:tc>
          <w:tcPr>
            <w:tcW w:w="0" w:type="auto"/>
            <w:shd w:val="clear" w:color="auto" w:fill="auto"/>
          </w:tcPr>
          <w:p w:rsidR="003D4FB2" w:rsidRDefault="003D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4FB2" w:rsidRDefault="003D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רשות שדות התעופה</w:t>
            </w:r>
          </w:p>
        </w:tc>
      </w:tr>
      <w:tr w:rsidR="003D4FB2" w:rsidTr="009E327B">
        <w:tc>
          <w:tcPr>
            <w:tcW w:w="0" w:type="auto"/>
            <w:shd w:val="clear" w:color="auto" w:fill="auto"/>
          </w:tcPr>
          <w:p w:rsidR="003D4FB2" w:rsidRDefault="003D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מידן בר</w:t>
            </w:r>
          </w:p>
        </w:tc>
        <w:tc>
          <w:tcPr>
            <w:tcW w:w="0" w:type="auto"/>
            <w:shd w:val="clear" w:color="auto" w:fill="auto"/>
          </w:tcPr>
          <w:p w:rsidR="003D4FB2" w:rsidRDefault="003D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4FB2" w:rsidRDefault="003D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האיגוד, האיגוד הארצי לטייסי נתיבי אוויר בישראל</w:t>
            </w:r>
          </w:p>
        </w:tc>
      </w:tr>
      <w:tr w:rsidR="003D4FB2" w:rsidTr="009E327B">
        <w:tc>
          <w:tcPr>
            <w:tcW w:w="0" w:type="auto"/>
            <w:shd w:val="clear" w:color="auto" w:fill="auto"/>
          </w:tcPr>
          <w:p w:rsidR="003D4FB2" w:rsidRDefault="003D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3D4FB2" w:rsidRDefault="003D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4FB2" w:rsidRDefault="003D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איגוד רופאי בריאות הציבור, ההסתדרות הרפואית בישראל</w:t>
            </w:r>
          </w:p>
        </w:tc>
      </w:tr>
      <w:tr w:rsidR="003D4FB2" w:rsidTr="009E327B">
        <w:tc>
          <w:tcPr>
            <w:tcW w:w="0" w:type="auto"/>
            <w:shd w:val="clear" w:color="auto" w:fill="auto"/>
          </w:tcPr>
          <w:p w:rsidR="003D4FB2" w:rsidRDefault="003D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בראנסטון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D4FB2" w:rsidRDefault="003D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4FB2" w:rsidRDefault="003D4F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הלשכה המשפטית - אל על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505E8" w:rsidP="00D40A29">
      <w:pPr>
        <w:ind w:firstLine="0"/>
      </w:pPr>
      <w:r>
        <w:rPr>
          <w:rtl/>
        </w:rPr>
        <w:t>איתי עצמון</w:t>
      </w:r>
    </w:p>
    <w:p w:rsidR="00E64116" w:rsidRDefault="006505E8" w:rsidP="00DE5B80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:rsidR="006505E8" w:rsidRPr="008713A4" w:rsidRDefault="006505E8" w:rsidP="00DE5B80">
      <w:pPr>
        <w:ind w:firstLine="0"/>
        <w:rPr>
          <w:rtl/>
        </w:rPr>
      </w:pPr>
    </w:p>
    <w:p w:rsidR="00E64116" w:rsidRPr="008713A4" w:rsidRDefault="00E64116" w:rsidP="009E327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505E8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505E8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6505E8" w:rsidRDefault="006505E8" w:rsidP="008320F6">
      <w:pPr>
        <w:ind w:firstLine="0"/>
        <w:rPr>
          <w:rtl/>
        </w:rPr>
      </w:pPr>
    </w:p>
    <w:p w:rsidR="006505E8" w:rsidRDefault="006505E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505E8" w:rsidRDefault="006505E8" w:rsidP="006505E8">
      <w:pPr>
        <w:pStyle w:val="a6"/>
        <w:keepNext/>
        <w:rPr>
          <w:rtl/>
        </w:rPr>
      </w:pPr>
      <w:bookmarkStart w:id="2" w:name="ET_subject_623606_2"/>
      <w:r w:rsidRPr="006505E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סמכויות מיוחדות להתמודדות עם  נגיף הקורונה החדש (הוראת שעה) (הגבלות על הפעלת שדות תעופה וטיסות) (תיקון מס' 15), התשפ"א-2021</w:t>
      </w:r>
      <w:r w:rsidRPr="006505E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6505E8" w:rsidRDefault="006505E8" w:rsidP="006505E8">
      <w:pPr>
        <w:pStyle w:val="KeepWithNext"/>
        <w:rPr>
          <w:rtl/>
        </w:rPr>
      </w:pPr>
    </w:p>
    <w:p w:rsidR="006505E8" w:rsidRDefault="006505E8" w:rsidP="006505E8">
      <w:pPr>
        <w:rPr>
          <w:rtl/>
        </w:rPr>
      </w:pPr>
    </w:p>
    <w:p w:rsidR="006505E8" w:rsidRDefault="006505E8" w:rsidP="006505E8">
      <w:pPr>
        <w:pStyle w:val="af6"/>
        <w:keepNext/>
        <w:rPr>
          <w:rtl/>
        </w:rPr>
      </w:pPr>
      <w:bookmarkStart w:id="3" w:name="ET_yor_4758_3"/>
      <w:r w:rsidRPr="006505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05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6505E8" w:rsidRDefault="006505E8" w:rsidP="006505E8">
      <w:pPr>
        <w:pStyle w:val="KeepWithNext"/>
        <w:rPr>
          <w:rtl/>
          <w:lang w:eastAsia="he-IL"/>
        </w:rPr>
      </w:pPr>
    </w:p>
    <w:p w:rsidR="006505E8" w:rsidRDefault="006505E8" w:rsidP="003D4FB2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לכולם, בוקר</w:t>
      </w:r>
      <w:r w:rsidR="00577A21">
        <w:rPr>
          <w:rFonts w:hint="cs"/>
          <w:rtl/>
          <w:lang w:eastAsia="he-IL"/>
        </w:rPr>
        <w:t xml:space="preserve"> טוב</w:t>
      </w:r>
      <w:r>
        <w:rPr>
          <w:rFonts w:hint="cs"/>
          <w:rtl/>
          <w:lang w:eastAsia="he-IL"/>
        </w:rPr>
        <w:t>, אני מתכבד לפתוח את ישיבת ועדת הכל</w:t>
      </w:r>
      <w:r w:rsidR="00577A2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לה של הכנסת</w:t>
      </w:r>
      <w:r w:rsidR="00577A21">
        <w:rPr>
          <w:rFonts w:hint="cs"/>
          <w:rtl/>
          <w:lang w:eastAsia="he-IL"/>
        </w:rPr>
        <w:t xml:space="preserve"> - 22 במרס 2021, ט' בניסן </w:t>
      </w:r>
      <w:proofErr w:type="spellStart"/>
      <w:r w:rsidR="00577A21">
        <w:rPr>
          <w:rFonts w:hint="cs"/>
          <w:rtl/>
          <w:lang w:eastAsia="he-IL"/>
        </w:rPr>
        <w:t>התשפ"א</w:t>
      </w:r>
      <w:proofErr w:type="spellEnd"/>
      <w:r w:rsidR="00577A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הצעת תקנות סמכויות מיח</w:t>
      </w:r>
      <w:r w:rsidR="00577A2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ות להתמוד</w:t>
      </w:r>
      <w:r w:rsidR="00577A2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ות עם נגיף הקורונה החדש (הוראת שעה) (הגבלות על הפעלת שד</w:t>
      </w:r>
      <w:r w:rsidR="00577A21">
        <w:rPr>
          <w:rFonts w:hint="cs"/>
          <w:rtl/>
          <w:lang w:eastAsia="he-IL"/>
        </w:rPr>
        <w:t xml:space="preserve">ות תעופה וטיסות) (תיקון מס' 15), </w:t>
      </w:r>
      <w:proofErr w:type="spellStart"/>
      <w:r w:rsidR="00577A21">
        <w:rPr>
          <w:rFonts w:hint="cs"/>
          <w:rtl/>
          <w:lang w:eastAsia="he-IL"/>
        </w:rPr>
        <w:t>התשפ"א</w:t>
      </w:r>
      <w:proofErr w:type="spellEnd"/>
      <w:r w:rsidR="00577A21">
        <w:rPr>
          <w:rFonts w:hint="cs"/>
          <w:rtl/>
          <w:lang w:eastAsia="he-IL"/>
        </w:rPr>
        <w:t>.</w:t>
      </w:r>
      <w:r w:rsidR="00B071E4">
        <w:rPr>
          <w:rFonts w:hint="cs"/>
          <w:rtl/>
          <w:lang w:eastAsia="he-IL"/>
        </w:rPr>
        <w:t xml:space="preserve"> מי נותן לנו הסברים </w:t>
      </w:r>
      <w:bookmarkStart w:id="4" w:name="_ETM_Q1_555879"/>
      <w:bookmarkEnd w:id="4"/>
      <w:r w:rsidR="00B071E4">
        <w:rPr>
          <w:rFonts w:hint="cs"/>
          <w:rtl/>
          <w:lang w:eastAsia="he-IL"/>
        </w:rPr>
        <w:t>מה קרה לנו במדינה?</w:t>
      </w:r>
      <w:r>
        <w:rPr>
          <w:rFonts w:hint="cs"/>
          <w:rtl/>
          <w:lang w:eastAsia="he-IL"/>
        </w:rPr>
        <w:t xml:space="preserve"> מה אתם רוצים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 w:rsidR="00B071E4">
        <w:rPr>
          <w:rFonts w:hint="cs"/>
          <w:rtl/>
          <w:lang w:eastAsia="he-IL"/>
        </w:rPr>
        <w:t>?</w:t>
      </w:r>
    </w:p>
    <w:p w:rsidR="006505E8" w:rsidRDefault="006505E8" w:rsidP="006505E8">
      <w:pPr>
        <w:ind w:firstLine="0"/>
        <w:rPr>
          <w:rtl/>
          <w:lang w:eastAsia="he-IL"/>
        </w:rPr>
      </w:pPr>
    </w:p>
    <w:p w:rsidR="001B46F6" w:rsidRDefault="001B46F6" w:rsidP="001B46F6">
      <w:pPr>
        <w:pStyle w:val="af9"/>
        <w:keepNext/>
        <w:rPr>
          <w:rtl/>
          <w:lang w:eastAsia="he-IL"/>
        </w:rPr>
      </w:pPr>
      <w:bookmarkStart w:id="5" w:name="_ETM_Q1_286302"/>
      <w:bookmarkStart w:id="6" w:name="_ETM_Q1_289482"/>
      <w:bookmarkStart w:id="7" w:name="ET_guest_869258_11"/>
      <w:bookmarkEnd w:id="5"/>
      <w:bookmarkEnd w:id="6"/>
      <w:r w:rsidRPr="001B4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1B46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"/>
    </w:p>
    <w:p w:rsidR="001B46F6" w:rsidRDefault="001B46F6" w:rsidP="001B46F6">
      <w:pPr>
        <w:pStyle w:val="KeepWithNext"/>
        <w:rPr>
          <w:rtl/>
          <w:lang w:eastAsia="he-IL"/>
        </w:rPr>
      </w:pPr>
    </w:p>
    <w:p w:rsidR="006505E8" w:rsidRDefault="006505E8" w:rsidP="00B071E4">
      <w:pPr>
        <w:ind w:firstLine="0"/>
        <w:rPr>
          <w:rtl/>
          <w:lang w:eastAsia="he-IL"/>
        </w:rPr>
      </w:pPr>
      <w:bookmarkStart w:id="8" w:name="_ETM_Q1_290384"/>
      <w:bookmarkStart w:id="9" w:name="_ETM_Q1_290415"/>
      <w:bookmarkEnd w:id="8"/>
      <w:bookmarkEnd w:id="9"/>
      <w:r>
        <w:rPr>
          <w:rFonts w:hint="cs"/>
          <w:rtl/>
          <w:lang w:eastAsia="he-IL"/>
        </w:rPr>
        <w:tab/>
        <w:t>היה פסק די</w:t>
      </w:r>
      <w:r w:rsidR="00B071E4">
        <w:rPr>
          <w:rFonts w:hint="cs"/>
          <w:rtl/>
          <w:lang w:eastAsia="he-IL"/>
        </w:rPr>
        <w:t xml:space="preserve">ן של בית המשפט העליון בנוגע למכסה. בהתאם לפסק הדין </w:t>
      </w:r>
      <w:r>
        <w:rPr>
          <w:rFonts w:hint="cs"/>
          <w:rtl/>
          <w:lang w:eastAsia="he-IL"/>
        </w:rPr>
        <w:t>ב</w:t>
      </w:r>
      <w:r w:rsidR="00B071E4">
        <w:rPr>
          <w:rFonts w:hint="cs"/>
          <w:rtl/>
          <w:lang w:eastAsia="he-IL"/>
        </w:rPr>
        <w:t xml:space="preserve">וטלה המכסה של 3,000. </w:t>
      </w:r>
    </w:p>
    <w:p w:rsidR="006505E8" w:rsidRDefault="006505E8" w:rsidP="006505E8">
      <w:pPr>
        <w:ind w:firstLine="0"/>
        <w:rPr>
          <w:rtl/>
          <w:lang w:eastAsia="he-IL"/>
        </w:rPr>
      </w:pPr>
    </w:p>
    <w:p w:rsidR="00B071E4" w:rsidRDefault="00B071E4" w:rsidP="00B071E4">
      <w:pPr>
        <w:pStyle w:val="af6"/>
        <w:keepNext/>
        <w:rPr>
          <w:rtl/>
        </w:rPr>
      </w:pPr>
      <w:bookmarkStart w:id="10" w:name="ET_yor_4758_12"/>
      <w:r w:rsidRPr="00B071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071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B071E4" w:rsidRDefault="00B071E4" w:rsidP="00B071E4">
      <w:pPr>
        <w:pStyle w:val="KeepWithNext"/>
        <w:rPr>
          <w:rtl/>
          <w:lang w:eastAsia="he-IL"/>
        </w:rPr>
      </w:pPr>
    </w:p>
    <w:p w:rsidR="006505E8" w:rsidRDefault="006505E8" w:rsidP="00406AE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r w:rsidR="00B071E4">
        <w:rPr>
          <w:rFonts w:hint="cs"/>
          <w:rtl/>
          <w:lang w:eastAsia="he-IL"/>
        </w:rPr>
        <w:t xml:space="preserve"> את </w:t>
      </w:r>
      <w:bookmarkStart w:id="11" w:name="_ETM_Q1_581806"/>
      <w:bookmarkEnd w:id="11"/>
      <w:r w:rsidR="00B071E4">
        <w:rPr>
          <w:rFonts w:hint="cs"/>
          <w:rtl/>
          <w:lang w:eastAsia="he-IL"/>
        </w:rPr>
        <w:t>יכולה לתת את הרקע</w:t>
      </w:r>
      <w:r w:rsidR="00406AEA">
        <w:rPr>
          <w:rFonts w:hint="cs"/>
          <w:rtl/>
          <w:lang w:eastAsia="he-IL"/>
        </w:rPr>
        <w:t>?</w:t>
      </w:r>
      <w:r w:rsidR="00B071E4">
        <w:rPr>
          <w:rFonts w:hint="cs"/>
          <w:rtl/>
          <w:lang w:eastAsia="he-IL"/>
        </w:rPr>
        <w:t xml:space="preserve"> </w:t>
      </w:r>
    </w:p>
    <w:p w:rsidR="006505E8" w:rsidRDefault="006505E8" w:rsidP="006505E8">
      <w:pPr>
        <w:ind w:firstLine="0"/>
        <w:rPr>
          <w:rtl/>
          <w:lang w:eastAsia="he-IL"/>
        </w:rPr>
      </w:pPr>
    </w:p>
    <w:p w:rsidR="00B071E4" w:rsidRDefault="00B071E4" w:rsidP="00B071E4">
      <w:pPr>
        <w:pStyle w:val="af9"/>
        <w:keepNext/>
        <w:rPr>
          <w:rtl/>
          <w:lang w:eastAsia="he-IL"/>
        </w:rPr>
      </w:pPr>
      <w:bookmarkStart w:id="12" w:name="_ETM_Q1_581487"/>
      <w:bookmarkStart w:id="13" w:name="ET_guest_869258_13"/>
      <w:bookmarkEnd w:id="12"/>
      <w:r w:rsidRPr="00B07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B071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"/>
    </w:p>
    <w:p w:rsidR="00B071E4" w:rsidRDefault="00B071E4" w:rsidP="00B071E4">
      <w:pPr>
        <w:pStyle w:val="KeepWithNext"/>
        <w:rPr>
          <w:rtl/>
          <w:lang w:eastAsia="he-IL"/>
        </w:rPr>
      </w:pPr>
    </w:p>
    <w:p w:rsidR="006505E8" w:rsidRDefault="006505E8" w:rsidP="003D4FB2">
      <w:pPr>
        <w:rPr>
          <w:rtl/>
          <w:lang w:eastAsia="he-IL"/>
        </w:rPr>
      </w:pPr>
      <w:bookmarkStart w:id="14" w:name="_ETM_Q1_582025"/>
      <w:bookmarkStart w:id="15" w:name="_ETM_Q1_582096"/>
      <w:bookmarkEnd w:id="14"/>
      <w:bookmarkEnd w:id="15"/>
      <w:r>
        <w:rPr>
          <w:rFonts w:hint="cs"/>
          <w:rtl/>
          <w:lang w:eastAsia="he-IL"/>
        </w:rPr>
        <w:t>יש קוש</w:t>
      </w:r>
      <w:r w:rsidR="00406AEA">
        <w:rPr>
          <w:rFonts w:hint="cs"/>
          <w:rtl/>
          <w:lang w:eastAsia="he-IL"/>
        </w:rPr>
        <w:t>י</w:t>
      </w:r>
      <w:r w:rsidR="002519DA">
        <w:rPr>
          <w:rFonts w:hint="cs"/>
          <w:rtl/>
          <w:lang w:eastAsia="he-IL"/>
        </w:rPr>
        <w:t xml:space="preserve"> </w:t>
      </w:r>
      <w:r w:rsidR="00406AEA">
        <w:rPr>
          <w:rFonts w:hint="cs"/>
          <w:rtl/>
          <w:lang w:eastAsia="he-IL"/>
        </w:rPr>
        <w:t xml:space="preserve">במכסה </w:t>
      </w:r>
      <w:r w:rsidR="002519DA">
        <w:rPr>
          <w:rFonts w:hint="cs"/>
          <w:rtl/>
          <w:lang w:eastAsia="he-IL"/>
        </w:rPr>
        <w:t>מ</w:t>
      </w:r>
      <w:r w:rsidR="00406AEA">
        <w:rPr>
          <w:rFonts w:hint="cs"/>
          <w:rtl/>
          <w:lang w:eastAsia="he-IL"/>
        </w:rPr>
        <w:t>כל מיני סיבות</w:t>
      </w:r>
      <w:r w:rsidR="003D4FB2">
        <w:rPr>
          <w:rFonts w:hint="cs"/>
          <w:rtl/>
          <w:lang w:eastAsia="he-IL"/>
        </w:rPr>
        <w:t>.</w:t>
      </w:r>
      <w:r w:rsidR="00406AEA">
        <w:rPr>
          <w:rFonts w:hint="cs"/>
          <w:rtl/>
          <w:lang w:eastAsia="he-IL"/>
        </w:rPr>
        <w:t xml:space="preserve"> חלקן קשורות לחזרה של </w:t>
      </w:r>
      <w:bookmarkStart w:id="16" w:name="_ETM_Q1_602994"/>
      <w:bookmarkEnd w:id="16"/>
      <w:r w:rsidR="00406AEA">
        <w:rPr>
          <w:rFonts w:hint="cs"/>
          <w:rtl/>
          <w:lang w:eastAsia="he-IL"/>
        </w:rPr>
        <w:t xml:space="preserve">אזרחים בכלל לישראל </w:t>
      </w:r>
      <w:r w:rsidR="00C5513E">
        <w:rPr>
          <w:rFonts w:hint="cs"/>
          <w:rtl/>
          <w:lang w:eastAsia="he-IL"/>
        </w:rPr>
        <w:t>ו</w:t>
      </w:r>
      <w:r w:rsidR="00406AEA">
        <w:rPr>
          <w:rFonts w:hint="cs"/>
          <w:rtl/>
          <w:lang w:eastAsia="he-IL"/>
        </w:rPr>
        <w:t xml:space="preserve">חזרה של </w:t>
      </w:r>
      <w:bookmarkStart w:id="17" w:name="_ETM_Q1_606517"/>
      <w:bookmarkEnd w:id="17"/>
      <w:r w:rsidR="00406AEA">
        <w:rPr>
          <w:rFonts w:hint="cs"/>
          <w:rtl/>
          <w:lang w:eastAsia="he-IL"/>
        </w:rPr>
        <w:t>אזרחים בפר</w:t>
      </w:r>
      <w:r w:rsidR="002519DA">
        <w:rPr>
          <w:rFonts w:hint="cs"/>
          <w:rtl/>
          <w:lang w:eastAsia="he-IL"/>
        </w:rPr>
        <w:t>ט</w:t>
      </w:r>
      <w:r w:rsidR="00406AEA">
        <w:rPr>
          <w:rFonts w:hint="cs"/>
          <w:rtl/>
          <w:lang w:eastAsia="he-IL"/>
        </w:rPr>
        <w:t xml:space="preserve"> לפני הבחירות</w:t>
      </w:r>
      <w:r w:rsidR="002519DA">
        <w:rPr>
          <w:rFonts w:hint="cs"/>
          <w:rtl/>
          <w:lang w:eastAsia="he-IL"/>
        </w:rPr>
        <w:t>,</w:t>
      </w:r>
      <w:r w:rsidR="00406AEA">
        <w:rPr>
          <w:rFonts w:hint="cs"/>
          <w:rtl/>
          <w:lang w:eastAsia="he-IL"/>
        </w:rPr>
        <w:t xml:space="preserve"> </w:t>
      </w:r>
      <w:r w:rsidR="002519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חלק</w:t>
      </w:r>
      <w:r w:rsidR="002519D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2519DA">
        <w:rPr>
          <w:rFonts w:hint="cs"/>
          <w:rtl/>
          <w:lang w:eastAsia="he-IL"/>
        </w:rPr>
        <w:t>קשורות</w:t>
      </w:r>
      <w:r>
        <w:rPr>
          <w:rFonts w:hint="cs"/>
          <w:rtl/>
          <w:lang w:eastAsia="he-IL"/>
        </w:rPr>
        <w:t xml:space="preserve"> לסק</w:t>
      </w:r>
      <w:r w:rsidR="00406AE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שלא נעשה </w:t>
      </w:r>
      <w:r w:rsidR="00406AEA">
        <w:rPr>
          <w:rFonts w:hint="cs"/>
          <w:rtl/>
          <w:lang w:eastAsia="he-IL"/>
        </w:rPr>
        <w:t xml:space="preserve">למשך זמן </w:t>
      </w:r>
      <w:r>
        <w:rPr>
          <w:rFonts w:hint="cs"/>
          <w:rtl/>
          <w:lang w:eastAsia="he-IL"/>
        </w:rPr>
        <w:t xml:space="preserve">מספיק </w:t>
      </w:r>
      <w:r w:rsidR="00406AEA">
        <w:rPr>
          <w:rFonts w:hint="cs"/>
          <w:rtl/>
          <w:lang w:eastAsia="he-IL"/>
        </w:rPr>
        <w:t>או מוקדם מספיק</w:t>
      </w:r>
      <w:r>
        <w:rPr>
          <w:rFonts w:hint="cs"/>
          <w:rtl/>
          <w:lang w:eastAsia="he-IL"/>
        </w:rPr>
        <w:t xml:space="preserve">. </w:t>
      </w:r>
    </w:p>
    <w:p w:rsidR="006505E8" w:rsidRDefault="006505E8" w:rsidP="006505E8">
      <w:pPr>
        <w:ind w:firstLine="0"/>
        <w:rPr>
          <w:rtl/>
          <w:lang w:eastAsia="he-IL"/>
        </w:rPr>
      </w:pPr>
    </w:p>
    <w:p w:rsidR="00406AEA" w:rsidRDefault="00406AEA" w:rsidP="00406AEA">
      <w:pPr>
        <w:pStyle w:val="af6"/>
        <w:keepNext/>
        <w:rPr>
          <w:rtl/>
        </w:rPr>
      </w:pPr>
      <w:bookmarkStart w:id="18" w:name="ET_yor_4758_14"/>
      <w:r w:rsidRPr="00406A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06A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406AEA" w:rsidRDefault="00406AEA" w:rsidP="00406AEA">
      <w:pPr>
        <w:pStyle w:val="KeepWithNext"/>
        <w:rPr>
          <w:rtl/>
          <w:lang w:eastAsia="he-IL"/>
        </w:rPr>
      </w:pPr>
    </w:p>
    <w:p w:rsidR="006505E8" w:rsidRDefault="00406AEA" w:rsidP="00406AE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התייחסו לעמד</w:t>
      </w:r>
      <w:r w:rsidR="006505E8">
        <w:rPr>
          <w:rFonts w:hint="cs"/>
          <w:rtl/>
          <w:lang w:eastAsia="he-IL"/>
        </w:rPr>
        <w:t xml:space="preserve">ת </w:t>
      </w:r>
      <w:r w:rsidR="00C746A0">
        <w:rPr>
          <w:rFonts w:hint="cs"/>
          <w:rtl/>
          <w:lang w:eastAsia="he-IL"/>
        </w:rPr>
        <w:t>משרד הבריאות?</w:t>
      </w:r>
      <w:r>
        <w:rPr>
          <w:rFonts w:hint="cs"/>
          <w:rtl/>
          <w:lang w:eastAsia="he-IL"/>
        </w:rPr>
        <w:t xml:space="preserve"> לחששות?</w:t>
      </w:r>
    </w:p>
    <w:p w:rsidR="006505E8" w:rsidRDefault="006505E8" w:rsidP="006505E8">
      <w:pPr>
        <w:ind w:firstLine="0"/>
        <w:rPr>
          <w:rtl/>
          <w:lang w:eastAsia="he-IL"/>
        </w:rPr>
      </w:pPr>
    </w:p>
    <w:p w:rsidR="00406AEA" w:rsidRDefault="00406AEA" w:rsidP="00406AEA">
      <w:pPr>
        <w:pStyle w:val="af9"/>
        <w:keepNext/>
        <w:rPr>
          <w:rtl/>
          <w:lang w:eastAsia="he-IL"/>
        </w:rPr>
      </w:pPr>
      <w:bookmarkStart w:id="19" w:name="ET_guest_869258_15"/>
      <w:r w:rsidRPr="00406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406A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"/>
    </w:p>
    <w:p w:rsidR="00406AEA" w:rsidRDefault="00406AEA" w:rsidP="00406AEA">
      <w:pPr>
        <w:pStyle w:val="KeepWithNext"/>
        <w:rPr>
          <w:rtl/>
          <w:lang w:eastAsia="he-IL"/>
        </w:rPr>
      </w:pPr>
    </w:p>
    <w:p w:rsidR="002519DA" w:rsidRDefault="006505E8" w:rsidP="002519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החששות הוצגו בדיון. </w:t>
      </w:r>
    </w:p>
    <w:p w:rsidR="002519DA" w:rsidRDefault="002519DA" w:rsidP="002519DA">
      <w:pPr>
        <w:rPr>
          <w:rtl/>
          <w:lang w:eastAsia="he-IL"/>
        </w:rPr>
      </w:pPr>
      <w:bookmarkStart w:id="20" w:name="_ETM_Q1_631980"/>
      <w:bookmarkStart w:id="21" w:name="_ETM_Q1_632042"/>
      <w:bookmarkEnd w:id="20"/>
      <w:bookmarkEnd w:id="21"/>
    </w:p>
    <w:p w:rsidR="002519DA" w:rsidRDefault="002519DA" w:rsidP="002519DA">
      <w:pPr>
        <w:pStyle w:val="af6"/>
        <w:keepNext/>
        <w:rPr>
          <w:rtl/>
        </w:rPr>
      </w:pPr>
      <w:bookmarkStart w:id="22" w:name="_ETM_Q1_632169"/>
      <w:bookmarkStart w:id="23" w:name="_ETM_Q1_632257"/>
      <w:bookmarkStart w:id="24" w:name="_ETM_Q1_632328"/>
      <w:bookmarkStart w:id="25" w:name="ET_yor_4758_16"/>
      <w:bookmarkEnd w:id="22"/>
      <w:bookmarkEnd w:id="23"/>
      <w:bookmarkEnd w:id="24"/>
      <w:r w:rsidRPr="002519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519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2519DA" w:rsidRDefault="002519DA" w:rsidP="002519DA">
      <w:pPr>
        <w:pStyle w:val="KeepWithNext"/>
        <w:rPr>
          <w:rtl/>
          <w:lang w:eastAsia="he-IL"/>
        </w:rPr>
      </w:pPr>
    </w:p>
    <w:p w:rsidR="002519DA" w:rsidRDefault="002519DA" w:rsidP="002519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שהוצגו.</w:t>
      </w:r>
    </w:p>
    <w:p w:rsidR="002519DA" w:rsidRDefault="002519DA" w:rsidP="002519DA">
      <w:pPr>
        <w:ind w:firstLine="0"/>
        <w:rPr>
          <w:rtl/>
          <w:lang w:eastAsia="he-IL"/>
        </w:rPr>
      </w:pPr>
    </w:p>
    <w:p w:rsidR="002519DA" w:rsidRDefault="002519DA" w:rsidP="002519DA">
      <w:pPr>
        <w:pStyle w:val="af9"/>
        <w:keepNext/>
        <w:rPr>
          <w:rtl/>
          <w:lang w:eastAsia="he-IL"/>
        </w:rPr>
      </w:pPr>
      <w:bookmarkStart w:id="26" w:name="ET_guest_869258_17"/>
      <w:r w:rsidRPr="00251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2519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"/>
    </w:p>
    <w:p w:rsidR="002519DA" w:rsidRDefault="002519DA" w:rsidP="002519DA">
      <w:pPr>
        <w:pStyle w:val="KeepWithNext"/>
        <w:rPr>
          <w:rtl/>
          <w:lang w:eastAsia="he-IL"/>
        </w:rPr>
      </w:pPr>
    </w:p>
    <w:p w:rsidR="002519DA" w:rsidRDefault="002519DA" w:rsidP="002519DA">
      <w:pPr>
        <w:rPr>
          <w:rtl/>
          <w:lang w:eastAsia="he-IL"/>
        </w:rPr>
      </w:pPr>
      <w:bookmarkStart w:id="27" w:name="_ETM_Q1_632395"/>
      <w:bookmarkStart w:id="28" w:name="_ETM_Q1_632473"/>
      <w:bookmarkStart w:id="29" w:name="_ETM_Q1_632550"/>
      <w:bookmarkEnd w:id="27"/>
      <w:bookmarkEnd w:id="28"/>
      <w:bookmarkEnd w:id="29"/>
      <w:r>
        <w:rPr>
          <w:rFonts w:hint="cs"/>
          <w:rtl/>
          <w:lang w:eastAsia="he-IL"/>
        </w:rPr>
        <w:t>בית המשפט קבע שבעת הזאת - -</w:t>
      </w:r>
    </w:p>
    <w:p w:rsidR="002519DA" w:rsidRDefault="002519DA" w:rsidP="002519DA">
      <w:pPr>
        <w:rPr>
          <w:rtl/>
          <w:lang w:eastAsia="he-IL"/>
        </w:rPr>
      </w:pPr>
    </w:p>
    <w:p w:rsidR="002519DA" w:rsidRDefault="002519DA" w:rsidP="002519DA">
      <w:pPr>
        <w:pStyle w:val="af6"/>
        <w:keepNext/>
        <w:rPr>
          <w:rtl/>
        </w:rPr>
      </w:pPr>
      <w:bookmarkStart w:id="30" w:name="ET_yor_4758_19"/>
      <w:r w:rsidRPr="002519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519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2519DA" w:rsidRDefault="002519DA" w:rsidP="002519DA">
      <w:pPr>
        <w:pStyle w:val="KeepWithNext"/>
        <w:rPr>
          <w:rtl/>
          <w:lang w:eastAsia="he-IL"/>
        </w:rPr>
      </w:pPr>
    </w:p>
    <w:p w:rsidR="002519DA" w:rsidRDefault="002519DA" w:rsidP="002519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שהוא קבע.</w:t>
      </w:r>
    </w:p>
    <w:p w:rsidR="002519DA" w:rsidRDefault="002519DA" w:rsidP="002519DA">
      <w:pPr>
        <w:ind w:firstLine="0"/>
        <w:rPr>
          <w:rtl/>
          <w:lang w:eastAsia="he-IL"/>
        </w:rPr>
      </w:pPr>
    </w:p>
    <w:p w:rsidR="002519DA" w:rsidRDefault="002519DA" w:rsidP="002519DA">
      <w:pPr>
        <w:pStyle w:val="af9"/>
        <w:keepNext/>
        <w:rPr>
          <w:rtl/>
          <w:lang w:eastAsia="he-IL"/>
        </w:rPr>
      </w:pPr>
      <w:bookmarkStart w:id="31" w:name="ET_guest_869258_20"/>
      <w:r w:rsidRPr="00251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2519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"/>
    </w:p>
    <w:p w:rsidR="002519DA" w:rsidRDefault="002519DA" w:rsidP="002519DA">
      <w:pPr>
        <w:pStyle w:val="KeepWithNext"/>
        <w:rPr>
          <w:rtl/>
          <w:lang w:eastAsia="he-IL"/>
        </w:rPr>
      </w:pPr>
    </w:p>
    <w:p w:rsidR="006505E8" w:rsidRDefault="002519DA" w:rsidP="002519DA">
      <w:pPr>
        <w:rPr>
          <w:rtl/>
          <w:lang w:eastAsia="he-IL"/>
        </w:rPr>
      </w:pPr>
      <w:r>
        <w:rPr>
          <w:rFonts w:hint="cs"/>
          <w:rtl/>
          <w:lang w:eastAsia="he-IL"/>
        </w:rPr>
        <w:t>בתשתית העובדתית הזאת זה ל</w:t>
      </w:r>
      <w:r w:rsidR="006505E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6505E8">
        <w:rPr>
          <w:rFonts w:hint="cs"/>
          <w:rtl/>
          <w:lang w:eastAsia="he-IL"/>
        </w:rPr>
        <w:t>שכנע</w:t>
      </w:r>
      <w:r>
        <w:rPr>
          <w:rFonts w:hint="cs"/>
          <w:rtl/>
          <w:lang w:eastAsia="he-IL"/>
        </w:rPr>
        <w:t>.</w:t>
      </w:r>
    </w:p>
    <w:p w:rsidR="006505E8" w:rsidRDefault="006505E8" w:rsidP="006505E8">
      <w:pPr>
        <w:ind w:firstLine="0"/>
        <w:rPr>
          <w:rtl/>
          <w:lang w:eastAsia="he-IL"/>
        </w:rPr>
      </w:pPr>
    </w:p>
    <w:p w:rsidR="002519DA" w:rsidRDefault="002519DA" w:rsidP="002519DA">
      <w:pPr>
        <w:pStyle w:val="af6"/>
        <w:keepNext/>
        <w:rPr>
          <w:rtl/>
        </w:rPr>
      </w:pPr>
      <w:bookmarkStart w:id="32" w:name="_ETM_Q1_641031"/>
      <w:bookmarkStart w:id="33" w:name="ET_yor_4758_18"/>
      <w:bookmarkEnd w:id="32"/>
      <w:r w:rsidRPr="002519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519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2519DA" w:rsidRDefault="002519DA" w:rsidP="002519DA">
      <w:pPr>
        <w:pStyle w:val="KeepWithNext"/>
        <w:rPr>
          <w:rtl/>
          <w:lang w:eastAsia="he-IL"/>
        </w:rPr>
      </w:pPr>
    </w:p>
    <w:p w:rsidR="006505E8" w:rsidRDefault="002519DA" w:rsidP="00384ED2">
      <w:pPr>
        <w:rPr>
          <w:rtl/>
          <w:lang w:eastAsia="he-IL"/>
        </w:rPr>
      </w:pPr>
      <w:bookmarkStart w:id="34" w:name="_ETM_Q1_641588"/>
      <w:bookmarkStart w:id="35" w:name="_ETM_Q1_641624"/>
      <w:bookmarkEnd w:id="34"/>
      <w:bookmarkEnd w:id="35"/>
      <w:r>
        <w:rPr>
          <w:rFonts w:hint="cs"/>
          <w:rtl/>
          <w:lang w:eastAsia="he-IL"/>
        </w:rPr>
        <w:t xml:space="preserve">רננה, </w:t>
      </w:r>
      <w:r w:rsidR="006505E8">
        <w:rPr>
          <w:rFonts w:hint="cs"/>
          <w:rtl/>
          <w:lang w:eastAsia="he-IL"/>
        </w:rPr>
        <w:t>האם היום</w:t>
      </w:r>
      <w:r>
        <w:rPr>
          <w:rFonts w:hint="cs"/>
          <w:rtl/>
          <w:lang w:eastAsia="he-IL"/>
        </w:rPr>
        <w:t xml:space="preserve"> </w:t>
      </w:r>
      <w:r w:rsidR="006505E8">
        <w:rPr>
          <w:rFonts w:hint="cs"/>
          <w:rtl/>
          <w:lang w:eastAsia="he-IL"/>
        </w:rPr>
        <w:t xml:space="preserve">אתם יכולים לקבוע מכסות על ידי </w:t>
      </w:r>
      <w:proofErr w:type="spellStart"/>
      <w:r w:rsidR="006505E8">
        <w:rPr>
          <w:rFonts w:hint="cs"/>
          <w:rtl/>
          <w:lang w:eastAsia="he-IL"/>
        </w:rPr>
        <w:t>הסלוטים</w:t>
      </w:r>
      <w:proofErr w:type="spellEnd"/>
      <w:r>
        <w:rPr>
          <w:rFonts w:hint="cs"/>
          <w:rtl/>
          <w:lang w:eastAsia="he-IL"/>
        </w:rPr>
        <w:t>?</w:t>
      </w:r>
    </w:p>
    <w:p w:rsidR="006505E8" w:rsidRDefault="006505E8" w:rsidP="006505E8">
      <w:pPr>
        <w:ind w:firstLine="0"/>
        <w:rPr>
          <w:rtl/>
          <w:lang w:eastAsia="he-IL"/>
        </w:rPr>
      </w:pPr>
    </w:p>
    <w:p w:rsidR="002519DA" w:rsidRDefault="002519DA" w:rsidP="002519DA">
      <w:pPr>
        <w:pStyle w:val="af9"/>
        <w:keepNext/>
        <w:rPr>
          <w:rtl/>
          <w:lang w:eastAsia="he-IL"/>
        </w:rPr>
      </w:pPr>
      <w:bookmarkStart w:id="36" w:name="_ETM_Q1_663922"/>
      <w:bookmarkStart w:id="37" w:name="ET_guest_484706_21"/>
      <w:bookmarkEnd w:id="36"/>
      <w:r w:rsidRPr="00251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2519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"/>
    </w:p>
    <w:p w:rsidR="002519DA" w:rsidRDefault="002519DA" w:rsidP="002519DA">
      <w:pPr>
        <w:pStyle w:val="KeepWithNext"/>
        <w:rPr>
          <w:rtl/>
          <w:lang w:eastAsia="he-IL"/>
        </w:rPr>
      </w:pPr>
    </w:p>
    <w:p w:rsidR="006505E8" w:rsidRDefault="002519DA" w:rsidP="002519DA">
      <w:pPr>
        <w:rPr>
          <w:rtl/>
          <w:lang w:eastAsia="he-IL"/>
        </w:rPr>
      </w:pPr>
      <w:bookmarkStart w:id="38" w:name="_ETM_Q1_664444"/>
      <w:bookmarkStart w:id="39" w:name="_ETM_Q1_664493"/>
      <w:bookmarkEnd w:id="38"/>
      <w:bookmarkEnd w:id="39"/>
      <w:r>
        <w:rPr>
          <w:rFonts w:hint="cs"/>
          <w:rtl/>
          <w:lang w:eastAsia="he-IL"/>
        </w:rPr>
        <w:t xml:space="preserve">באופן כללי, אדוני, </w:t>
      </w:r>
      <w:r w:rsidR="006505E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קיבולת</w:t>
      </w:r>
      <w:r w:rsidR="006505E8">
        <w:rPr>
          <w:rFonts w:hint="cs"/>
          <w:rtl/>
          <w:lang w:eastAsia="he-IL"/>
        </w:rPr>
        <w:t xml:space="preserve"> של שדה תעופה תמיד</w:t>
      </w:r>
      <w:r>
        <w:rPr>
          <w:rFonts w:hint="cs"/>
          <w:rtl/>
          <w:lang w:eastAsia="he-IL"/>
        </w:rPr>
        <w:t xml:space="preserve"> מוגבלת</w:t>
      </w:r>
      <w:r w:rsidR="006505E8">
        <w:rPr>
          <w:rFonts w:hint="cs"/>
          <w:rtl/>
          <w:lang w:eastAsia="he-IL"/>
        </w:rPr>
        <w:t>. גם בש</w:t>
      </w:r>
      <w:r w:rsidR="00384ED2">
        <w:rPr>
          <w:rFonts w:hint="cs"/>
          <w:rtl/>
          <w:lang w:eastAsia="he-IL"/>
        </w:rPr>
        <w:t>נ</w:t>
      </w:r>
      <w:r w:rsidR="006505E8">
        <w:rPr>
          <w:rFonts w:hint="cs"/>
          <w:rtl/>
          <w:lang w:eastAsia="he-IL"/>
        </w:rPr>
        <w:t>ת 2019 היא הייתה מו</w:t>
      </w:r>
      <w:r>
        <w:rPr>
          <w:rFonts w:hint="cs"/>
          <w:rtl/>
          <w:lang w:eastAsia="he-IL"/>
        </w:rPr>
        <w:t>ג</w:t>
      </w:r>
      <w:r w:rsidR="006505E8">
        <w:rPr>
          <w:rFonts w:hint="cs"/>
          <w:rtl/>
          <w:lang w:eastAsia="he-IL"/>
        </w:rPr>
        <w:t>בל</w:t>
      </w:r>
      <w:r>
        <w:rPr>
          <w:rFonts w:hint="cs"/>
          <w:rtl/>
          <w:lang w:eastAsia="he-IL"/>
        </w:rPr>
        <w:t>ת</w:t>
      </w:r>
      <w:r w:rsidR="006505E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נכון לשבוע הקרוב </w:t>
      </w:r>
      <w:bookmarkStart w:id="40" w:name="_ETM_Q1_682901"/>
      <w:bookmarkEnd w:id="40"/>
      <w:r>
        <w:rPr>
          <w:rFonts w:hint="cs"/>
          <w:rtl/>
          <w:lang w:eastAsia="he-IL"/>
        </w:rPr>
        <w:t>יש כ-30 טיסות שנוחתות ממגוון יע</w:t>
      </w:r>
      <w:r w:rsidR="006505E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</w:t>
      </w:r>
      <w:r w:rsidR="006505E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בעולם</w:t>
      </w:r>
      <w:r w:rsidR="006505E8">
        <w:rPr>
          <w:rFonts w:hint="cs"/>
          <w:rtl/>
          <w:lang w:eastAsia="he-IL"/>
        </w:rPr>
        <w:t>, ללא מ</w:t>
      </w:r>
      <w:r>
        <w:rPr>
          <w:rFonts w:hint="cs"/>
          <w:rtl/>
          <w:lang w:eastAsia="he-IL"/>
        </w:rPr>
        <w:t>ג</w:t>
      </w:r>
      <w:r w:rsidR="006505E8">
        <w:rPr>
          <w:rFonts w:hint="cs"/>
          <w:rtl/>
          <w:lang w:eastAsia="he-IL"/>
        </w:rPr>
        <w:t>בלת</w:t>
      </w:r>
      <w:r>
        <w:rPr>
          <w:rFonts w:hint="cs"/>
          <w:rtl/>
          <w:lang w:eastAsia="he-IL"/>
        </w:rPr>
        <w:t xml:space="preserve"> - -</w:t>
      </w:r>
    </w:p>
    <w:p w:rsidR="006505E8" w:rsidRDefault="006505E8" w:rsidP="006505E8">
      <w:pPr>
        <w:ind w:firstLine="0"/>
        <w:rPr>
          <w:rtl/>
          <w:lang w:eastAsia="he-IL"/>
        </w:rPr>
      </w:pPr>
      <w:bookmarkStart w:id="41" w:name="_ETM_Q1_697346"/>
      <w:bookmarkEnd w:id="41"/>
    </w:p>
    <w:p w:rsidR="002519DA" w:rsidRDefault="002519DA" w:rsidP="006505E8">
      <w:pPr>
        <w:ind w:firstLine="0"/>
        <w:rPr>
          <w:rtl/>
          <w:lang w:eastAsia="he-IL"/>
        </w:rPr>
      </w:pPr>
      <w:bookmarkStart w:id="42" w:name="_ETM_Q1_697466"/>
      <w:bookmarkStart w:id="43" w:name="_ETM_Q1_698451"/>
      <w:bookmarkEnd w:id="42"/>
      <w:bookmarkEnd w:id="43"/>
    </w:p>
    <w:p w:rsidR="002519DA" w:rsidRDefault="002519DA" w:rsidP="002519DA">
      <w:pPr>
        <w:pStyle w:val="af6"/>
        <w:keepNext/>
        <w:rPr>
          <w:rtl/>
        </w:rPr>
      </w:pPr>
      <w:bookmarkStart w:id="44" w:name="ET_yor_4758_22"/>
      <w:r w:rsidRPr="002519D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519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:rsidR="002519DA" w:rsidRDefault="002519DA" w:rsidP="002519DA">
      <w:pPr>
        <w:pStyle w:val="KeepWithNext"/>
        <w:rPr>
          <w:rtl/>
          <w:lang w:eastAsia="he-IL"/>
        </w:rPr>
      </w:pPr>
    </w:p>
    <w:p w:rsidR="006505E8" w:rsidRDefault="006505E8" w:rsidP="008A1D0F">
      <w:pPr>
        <w:rPr>
          <w:rtl/>
          <w:lang w:eastAsia="he-IL"/>
        </w:rPr>
      </w:pPr>
      <w:bookmarkStart w:id="45" w:name="_ETM_Q1_699101"/>
      <w:bookmarkStart w:id="46" w:name="_ETM_Q1_699141"/>
      <w:bookmarkEnd w:id="45"/>
      <w:bookmarkEnd w:id="46"/>
      <w:r>
        <w:rPr>
          <w:rFonts w:hint="cs"/>
          <w:rtl/>
          <w:lang w:eastAsia="he-IL"/>
        </w:rPr>
        <w:t>אני מבין איך עובד שדה תעופה. בוא נאמר שבית המשפט קבע שקביעת המכסה לא נעשתה כפי שצריך ולכן צריך לב</w:t>
      </w:r>
      <w:r w:rsidR="00174265">
        <w:rPr>
          <w:rFonts w:hint="cs"/>
          <w:rtl/>
          <w:lang w:eastAsia="he-IL"/>
        </w:rPr>
        <w:t xml:space="preserve">טל אותה. האם לפי אמות המידה שמשרד הבריאות מנחה אתכם לפעול </w:t>
      </w:r>
      <w:r w:rsidR="00E11E0A">
        <w:rPr>
          <w:rFonts w:hint="cs"/>
          <w:rtl/>
          <w:lang w:eastAsia="he-IL"/>
        </w:rPr>
        <w:t>על פיהן</w:t>
      </w:r>
      <w:r w:rsidR="008A1D0F">
        <w:rPr>
          <w:rFonts w:hint="cs"/>
          <w:rtl/>
          <w:lang w:eastAsia="he-IL"/>
        </w:rPr>
        <w:t xml:space="preserve"> </w:t>
      </w:r>
      <w:r w:rsidR="00174265">
        <w:rPr>
          <w:rFonts w:hint="cs"/>
          <w:rtl/>
          <w:lang w:eastAsia="he-IL"/>
        </w:rPr>
        <w:t>כדי לשמור על בריאות הציבור</w:t>
      </w:r>
      <w:r w:rsidR="00C551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A1D0F">
        <w:rPr>
          <w:rFonts w:hint="cs"/>
          <w:rtl/>
          <w:lang w:eastAsia="he-IL"/>
        </w:rPr>
        <w:t>אתם מקצים</w:t>
      </w:r>
      <w:r w:rsidR="00174265">
        <w:rPr>
          <w:rFonts w:hint="cs"/>
          <w:rtl/>
          <w:lang w:eastAsia="he-IL"/>
        </w:rPr>
        <w:t xml:space="preserve"> </w:t>
      </w:r>
      <w:r w:rsidR="00174265">
        <w:rPr>
          <w:lang w:val="en-GB" w:eastAsia="he-IL"/>
        </w:rPr>
        <w:t>x</w:t>
      </w:r>
      <w:bookmarkStart w:id="47" w:name="_ETM_Q1_723970"/>
      <w:bookmarkEnd w:id="47"/>
      <w:r w:rsidR="00CF4A89">
        <w:rPr>
          <w:rFonts w:hint="cs"/>
          <w:rtl/>
          <w:lang w:val="en-GB" w:eastAsia="he-IL"/>
        </w:rPr>
        <w:t xml:space="preserve"> </w:t>
      </w:r>
      <w:proofErr w:type="spellStart"/>
      <w:r w:rsidR="00CF4A89">
        <w:rPr>
          <w:rFonts w:hint="cs"/>
          <w:rtl/>
          <w:lang w:val="en-GB" w:eastAsia="he-IL"/>
        </w:rPr>
        <w:t>סלוטים</w:t>
      </w:r>
      <w:proofErr w:type="spellEnd"/>
      <w:r w:rsidR="00CF4A89">
        <w:rPr>
          <w:rFonts w:hint="cs"/>
          <w:rtl/>
          <w:lang w:val="en-GB" w:eastAsia="he-IL"/>
        </w:rPr>
        <w:t>, כ</w:t>
      </w:r>
      <w:r w:rsidR="00174265">
        <w:rPr>
          <w:rFonts w:hint="cs"/>
          <w:rtl/>
          <w:lang w:val="en-GB" w:eastAsia="he-IL"/>
        </w:rPr>
        <w:t>שפועל יוצא מזה הוא כך וכך נכנסים?</w:t>
      </w:r>
      <w:bookmarkStart w:id="48" w:name="_ETM_Q1_727637"/>
      <w:bookmarkEnd w:id="48"/>
      <w:r w:rsidR="008A1D0F">
        <w:rPr>
          <w:rFonts w:hint="cs"/>
          <w:rtl/>
          <w:lang w:val="en-GB" w:eastAsia="he-IL"/>
        </w:rPr>
        <w:t xml:space="preserve"> זאת המציאות?</w:t>
      </w:r>
      <w:r w:rsidR="00174265">
        <w:rPr>
          <w:rFonts w:hint="cs"/>
          <w:rtl/>
          <w:lang w:val="en-GB" w:eastAsia="he-IL"/>
        </w:rPr>
        <w:t xml:space="preserve"> </w:t>
      </w:r>
    </w:p>
    <w:p w:rsidR="006505E8" w:rsidRDefault="006505E8" w:rsidP="006505E8">
      <w:pPr>
        <w:ind w:firstLine="0"/>
        <w:rPr>
          <w:rtl/>
          <w:lang w:eastAsia="he-IL"/>
        </w:rPr>
      </w:pPr>
    </w:p>
    <w:p w:rsidR="008A1D0F" w:rsidRDefault="008A1D0F" w:rsidP="008A1D0F">
      <w:pPr>
        <w:pStyle w:val="af9"/>
        <w:keepNext/>
        <w:rPr>
          <w:rtl/>
          <w:lang w:eastAsia="he-IL"/>
        </w:rPr>
      </w:pPr>
      <w:bookmarkStart w:id="49" w:name="_ETM_Q1_730639"/>
      <w:bookmarkStart w:id="50" w:name="ET_guest_484706_23"/>
      <w:bookmarkEnd w:id="49"/>
      <w:r w:rsidRPr="008A1D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8A1D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"/>
    </w:p>
    <w:p w:rsidR="008A1D0F" w:rsidRDefault="008A1D0F" w:rsidP="008A1D0F">
      <w:pPr>
        <w:rPr>
          <w:rtl/>
          <w:lang w:eastAsia="he-IL"/>
        </w:rPr>
      </w:pPr>
      <w:bookmarkStart w:id="51" w:name="_ETM_Q1_731376"/>
      <w:bookmarkStart w:id="52" w:name="_ETM_Q1_731421"/>
      <w:bookmarkEnd w:id="51"/>
      <w:bookmarkEnd w:id="52"/>
    </w:p>
    <w:p w:rsidR="006505E8" w:rsidRDefault="006505E8" w:rsidP="008A1D0F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נכון להיום לא ניתן לאפשר את כל הטיסות.</w:t>
      </w:r>
    </w:p>
    <w:p w:rsidR="006505E8" w:rsidRDefault="006505E8" w:rsidP="006505E8">
      <w:pPr>
        <w:ind w:firstLine="0"/>
        <w:rPr>
          <w:rtl/>
          <w:lang w:eastAsia="he-IL"/>
        </w:rPr>
      </w:pPr>
    </w:p>
    <w:p w:rsidR="008A1D0F" w:rsidRDefault="008A1D0F" w:rsidP="008A1D0F">
      <w:pPr>
        <w:pStyle w:val="af6"/>
        <w:keepNext/>
        <w:rPr>
          <w:rtl/>
        </w:rPr>
      </w:pPr>
      <w:bookmarkStart w:id="53" w:name="_ETM_Q1_742574"/>
      <w:bookmarkStart w:id="54" w:name="ET_yor_4758_24"/>
      <w:bookmarkEnd w:id="53"/>
      <w:r w:rsidRPr="008A1D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A1D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8A1D0F" w:rsidRDefault="008A1D0F" w:rsidP="008A1D0F">
      <w:pPr>
        <w:pStyle w:val="KeepWithNext"/>
        <w:rPr>
          <w:rtl/>
          <w:lang w:eastAsia="he-IL"/>
        </w:rPr>
      </w:pPr>
    </w:p>
    <w:p w:rsidR="006505E8" w:rsidRDefault="008A1D0F" w:rsidP="008A1D0F">
      <w:pPr>
        <w:rPr>
          <w:rtl/>
          <w:lang w:eastAsia="he-IL"/>
        </w:rPr>
      </w:pPr>
      <w:bookmarkStart w:id="55" w:name="_ETM_Q1_743291"/>
      <w:bookmarkStart w:id="56" w:name="_ETM_Q1_743339"/>
      <w:bookmarkEnd w:id="55"/>
      <w:bookmarkEnd w:id="56"/>
      <w:r>
        <w:rPr>
          <w:rFonts w:hint="cs"/>
          <w:rtl/>
          <w:lang w:eastAsia="he-IL"/>
        </w:rPr>
        <w:t>אז למה בכלל קבעת</w:t>
      </w:r>
      <w:r w:rsidR="006505E8">
        <w:rPr>
          <w:rFonts w:hint="cs"/>
          <w:rtl/>
          <w:lang w:eastAsia="he-IL"/>
        </w:rPr>
        <w:t>ם מכסות</w:t>
      </w:r>
      <w:r>
        <w:rPr>
          <w:rFonts w:hint="cs"/>
          <w:rtl/>
          <w:lang w:eastAsia="he-IL"/>
        </w:rPr>
        <w:t>?</w:t>
      </w:r>
    </w:p>
    <w:p w:rsidR="006505E8" w:rsidRDefault="006505E8" w:rsidP="006505E8">
      <w:pPr>
        <w:ind w:firstLine="0"/>
        <w:rPr>
          <w:rtl/>
          <w:lang w:eastAsia="he-IL"/>
        </w:rPr>
      </w:pPr>
    </w:p>
    <w:p w:rsidR="008A1D0F" w:rsidRDefault="008A1D0F" w:rsidP="008A1D0F">
      <w:pPr>
        <w:pStyle w:val="af9"/>
        <w:keepNext/>
        <w:rPr>
          <w:rtl/>
          <w:lang w:eastAsia="he-IL"/>
        </w:rPr>
      </w:pPr>
      <w:bookmarkStart w:id="57" w:name="_ETM_Q1_760197"/>
      <w:bookmarkStart w:id="58" w:name="ET_guest_484706_25"/>
      <w:bookmarkEnd w:id="57"/>
      <w:r w:rsidRPr="008A1D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8A1D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"/>
    </w:p>
    <w:p w:rsidR="008A1D0F" w:rsidRDefault="008A1D0F" w:rsidP="008A1D0F">
      <w:pPr>
        <w:pStyle w:val="KeepWithNext"/>
        <w:rPr>
          <w:rtl/>
          <w:lang w:eastAsia="he-IL"/>
        </w:rPr>
      </w:pPr>
    </w:p>
    <w:p w:rsidR="006505E8" w:rsidRDefault="006505E8" w:rsidP="002B4BD5">
      <w:pPr>
        <w:rPr>
          <w:rtl/>
          <w:lang w:eastAsia="he-IL"/>
        </w:rPr>
      </w:pPr>
      <w:bookmarkStart w:id="59" w:name="_ETM_Q1_760852"/>
      <w:bookmarkStart w:id="60" w:name="_ETM_Q1_760884"/>
      <w:bookmarkEnd w:id="59"/>
      <w:bookmarkEnd w:id="60"/>
      <w:r>
        <w:rPr>
          <w:rFonts w:hint="cs"/>
          <w:rtl/>
          <w:lang w:eastAsia="he-IL"/>
        </w:rPr>
        <w:t xml:space="preserve">הסיבה העיקרית </w:t>
      </w:r>
      <w:r w:rsidR="002B4BD5">
        <w:rPr>
          <w:rFonts w:hint="cs"/>
          <w:rtl/>
          <w:lang w:eastAsia="he-IL"/>
        </w:rPr>
        <w:t xml:space="preserve">שבגללה </w:t>
      </w:r>
      <w:r>
        <w:rPr>
          <w:rFonts w:hint="cs"/>
          <w:rtl/>
          <w:lang w:eastAsia="he-IL"/>
        </w:rPr>
        <w:t>הגענו לשלב האחרון בבית המשפ</w:t>
      </w:r>
      <w:r w:rsidR="002B4BD5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העליון</w:t>
      </w:r>
      <w:r w:rsidR="002B4BD5">
        <w:rPr>
          <w:rFonts w:hint="cs"/>
          <w:rtl/>
          <w:lang w:eastAsia="he-IL"/>
        </w:rPr>
        <w:t xml:space="preserve"> </w:t>
      </w:r>
      <w:bookmarkStart w:id="61" w:name="_ETM_Q1_757616"/>
      <w:bookmarkEnd w:id="61"/>
      <w:r w:rsidR="002B4BD5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לא </w:t>
      </w:r>
      <w:r w:rsidR="002B4B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קיבולת של נתב"</w:t>
      </w:r>
      <w:r w:rsidR="002B4BD5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, אלא </w:t>
      </w:r>
      <w:r w:rsidR="002B4BD5">
        <w:rPr>
          <w:rFonts w:hint="cs"/>
          <w:rtl/>
          <w:lang w:eastAsia="he-IL"/>
        </w:rPr>
        <w:t xml:space="preserve">כי רצו להכיל </w:t>
      </w:r>
      <w:r>
        <w:rPr>
          <w:rFonts w:hint="cs"/>
          <w:rtl/>
          <w:lang w:eastAsia="he-IL"/>
        </w:rPr>
        <w:t>את כמות ה</w:t>
      </w:r>
      <w:r w:rsidR="002B4BD5">
        <w:rPr>
          <w:rFonts w:hint="cs"/>
          <w:rtl/>
          <w:lang w:eastAsia="he-IL"/>
        </w:rPr>
        <w:t>אנשים שצריך לאכוף עליהם חובת בידוד בית על ידי המשטרה</w:t>
      </w:r>
      <w:r>
        <w:rPr>
          <w:rFonts w:hint="cs"/>
          <w:rtl/>
          <w:lang w:eastAsia="he-IL"/>
        </w:rPr>
        <w:t xml:space="preserve"> </w:t>
      </w:r>
      <w:r w:rsidR="002B4BD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אמצעות ב</w:t>
      </w:r>
      <w:r w:rsidR="002B4BD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קורים</w:t>
      </w:r>
      <w:r w:rsidR="002B4BD5">
        <w:rPr>
          <w:rFonts w:hint="cs"/>
          <w:rtl/>
          <w:lang w:eastAsia="he-IL"/>
        </w:rPr>
        <w:t xml:space="preserve"> בבית. אם אנחנו מדברים, </w:t>
      </w:r>
      <w:bookmarkStart w:id="62" w:name="_ETM_Q1_776689"/>
      <w:bookmarkEnd w:id="62"/>
      <w:r w:rsidR="002B4BD5">
        <w:rPr>
          <w:rFonts w:hint="cs"/>
          <w:rtl/>
          <w:lang w:eastAsia="he-IL"/>
        </w:rPr>
        <w:t>למשל, על 4,000 אנשים ביום</w:t>
      </w:r>
      <w:r>
        <w:rPr>
          <w:rFonts w:hint="cs"/>
          <w:rtl/>
          <w:lang w:eastAsia="he-IL"/>
        </w:rPr>
        <w:t>, ב</w:t>
      </w:r>
      <w:r w:rsidR="002B4BD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10 ימים מדובר ב</w:t>
      </w:r>
      <w:r w:rsidR="002B4BD5">
        <w:rPr>
          <w:rFonts w:hint="cs"/>
          <w:rtl/>
          <w:lang w:eastAsia="he-IL"/>
        </w:rPr>
        <w:t>-40,000 אנשים.</w:t>
      </w:r>
    </w:p>
    <w:p w:rsidR="006505E8" w:rsidRDefault="006505E8" w:rsidP="006505E8">
      <w:pPr>
        <w:ind w:firstLine="0"/>
        <w:rPr>
          <w:rtl/>
          <w:lang w:eastAsia="he-IL"/>
        </w:rPr>
      </w:pPr>
    </w:p>
    <w:p w:rsidR="002B4BD5" w:rsidRDefault="002B4BD5" w:rsidP="002B4BD5">
      <w:pPr>
        <w:pStyle w:val="af6"/>
        <w:keepNext/>
        <w:rPr>
          <w:rtl/>
        </w:rPr>
      </w:pPr>
      <w:bookmarkStart w:id="63" w:name="_ETM_Q1_791937"/>
      <w:bookmarkStart w:id="64" w:name="ET_yor_4758_26"/>
      <w:bookmarkEnd w:id="63"/>
      <w:r w:rsidRPr="002B4B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B4B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2B4BD5" w:rsidRDefault="002B4BD5" w:rsidP="002B4BD5">
      <w:pPr>
        <w:pStyle w:val="KeepWithNext"/>
        <w:rPr>
          <w:rtl/>
          <w:lang w:eastAsia="he-IL"/>
        </w:rPr>
      </w:pPr>
    </w:p>
    <w:p w:rsidR="006505E8" w:rsidRDefault="006505E8" w:rsidP="002B4BD5">
      <w:pPr>
        <w:ind w:firstLine="0"/>
        <w:rPr>
          <w:rtl/>
          <w:lang w:eastAsia="he-IL"/>
        </w:rPr>
      </w:pPr>
      <w:bookmarkStart w:id="65" w:name="_ETM_Q1_792639"/>
      <w:bookmarkStart w:id="66" w:name="_ETM_Q1_792683"/>
      <w:bookmarkEnd w:id="65"/>
      <w:bookmarkEnd w:id="66"/>
      <w:r>
        <w:rPr>
          <w:rtl/>
          <w:lang w:eastAsia="he-IL"/>
        </w:rPr>
        <w:tab/>
      </w:r>
      <w:r w:rsidR="002B4BD5">
        <w:rPr>
          <w:rFonts w:hint="cs"/>
          <w:rtl/>
          <w:lang w:eastAsia="he-IL"/>
        </w:rPr>
        <w:t>האם כדי לשלוט בסוגית הבידוד</w:t>
      </w:r>
      <w:r>
        <w:rPr>
          <w:rFonts w:hint="cs"/>
          <w:rtl/>
          <w:lang w:eastAsia="he-IL"/>
        </w:rPr>
        <w:t>,</w:t>
      </w:r>
      <w:r w:rsidR="002B4B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2B4BD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לוניות </w:t>
      </w:r>
      <w:proofErr w:type="spellStart"/>
      <w:r w:rsidR="002B4BD5">
        <w:rPr>
          <w:rFonts w:hint="cs"/>
          <w:rtl/>
          <w:lang w:eastAsia="he-IL"/>
        </w:rPr>
        <w:t>וכו</w:t>
      </w:r>
      <w:proofErr w:type="spellEnd"/>
      <w:r w:rsidR="002B4BD5">
        <w:rPr>
          <w:rFonts w:hint="cs"/>
          <w:rtl/>
          <w:lang w:eastAsia="he-IL"/>
        </w:rPr>
        <w:t>'</w:t>
      </w:r>
      <w:r w:rsidR="00CF4A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B4BD5">
        <w:rPr>
          <w:rFonts w:hint="cs"/>
          <w:rtl/>
          <w:lang w:eastAsia="he-IL"/>
        </w:rPr>
        <w:t xml:space="preserve">אתם מגיעים למסקנה </w:t>
      </w:r>
      <w:bookmarkStart w:id="67" w:name="_ETM_Q1_791697"/>
      <w:bookmarkEnd w:id="67"/>
      <w:r w:rsidR="002B4BD5">
        <w:rPr>
          <w:rFonts w:hint="cs"/>
          <w:rtl/>
          <w:lang w:eastAsia="he-IL"/>
        </w:rPr>
        <w:t xml:space="preserve">שאפשר לאשר כך וכך </w:t>
      </w:r>
      <w:proofErr w:type="spellStart"/>
      <w:r w:rsidR="002B4BD5">
        <w:rPr>
          <w:rFonts w:hint="cs"/>
          <w:rtl/>
          <w:lang w:eastAsia="he-IL"/>
        </w:rPr>
        <w:t>סלוטים</w:t>
      </w:r>
      <w:proofErr w:type="spellEnd"/>
      <w:r w:rsidR="002B4BD5">
        <w:rPr>
          <w:rFonts w:hint="cs"/>
          <w:rtl/>
          <w:lang w:eastAsia="he-IL"/>
        </w:rPr>
        <w:t>?</w:t>
      </w:r>
    </w:p>
    <w:p w:rsidR="006505E8" w:rsidRDefault="006505E8" w:rsidP="006505E8">
      <w:pPr>
        <w:ind w:firstLine="0"/>
        <w:rPr>
          <w:rtl/>
          <w:lang w:eastAsia="he-IL"/>
        </w:rPr>
      </w:pPr>
    </w:p>
    <w:p w:rsidR="002B4BD5" w:rsidRDefault="002B4BD5" w:rsidP="002B4BD5">
      <w:pPr>
        <w:pStyle w:val="af9"/>
        <w:keepNext/>
        <w:rPr>
          <w:rtl/>
          <w:lang w:eastAsia="he-IL"/>
        </w:rPr>
      </w:pPr>
      <w:bookmarkStart w:id="68" w:name="_ETM_Q1_806409"/>
      <w:bookmarkStart w:id="69" w:name="ET_guest_484706_27"/>
      <w:bookmarkEnd w:id="68"/>
      <w:r w:rsidRPr="002B4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2B4B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"/>
    </w:p>
    <w:p w:rsidR="002B4BD5" w:rsidRDefault="002B4BD5" w:rsidP="002B4BD5">
      <w:pPr>
        <w:pStyle w:val="KeepWithNext"/>
        <w:rPr>
          <w:rtl/>
          <w:lang w:eastAsia="he-IL"/>
        </w:rPr>
      </w:pPr>
    </w:p>
    <w:p w:rsidR="006505E8" w:rsidRDefault="002B4BD5" w:rsidP="002B4BD5">
      <w:pPr>
        <w:rPr>
          <w:rtl/>
          <w:lang w:eastAsia="he-IL"/>
        </w:rPr>
      </w:pPr>
      <w:bookmarkStart w:id="70" w:name="_ETM_Q1_807117"/>
      <w:bookmarkStart w:id="71" w:name="_ETM_Q1_807170"/>
      <w:bookmarkEnd w:id="70"/>
      <w:bookmarkEnd w:id="71"/>
      <w:r>
        <w:rPr>
          <w:rFonts w:hint="cs"/>
          <w:rtl/>
          <w:lang w:eastAsia="he-IL"/>
        </w:rPr>
        <w:t xml:space="preserve">לא. </w:t>
      </w:r>
      <w:proofErr w:type="spellStart"/>
      <w:r w:rsidR="006505E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</w:t>
      </w:r>
      <w:r w:rsidR="006505E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</w:t>
      </w:r>
      <w:r w:rsidR="006505E8">
        <w:rPr>
          <w:rFonts w:hint="cs"/>
          <w:rtl/>
          <w:lang w:eastAsia="he-IL"/>
        </w:rPr>
        <w:t>טים</w:t>
      </w:r>
      <w:proofErr w:type="spellEnd"/>
      <w:r w:rsidR="006505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נקבעים בכפוף לעמידה במגבלות תו כחול בנתב"ג</w:t>
      </w:r>
      <w:r w:rsidR="006505E8">
        <w:rPr>
          <w:rFonts w:hint="cs"/>
          <w:rtl/>
          <w:lang w:eastAsia="he-IL"/>
        </w:rPr>
        <w:t xml:space="preserve"> עצמו, כולל ביצוע הבדיקות,</w:t>
      </w:r>
      <w:r>
        <w:rPr>
          <w:rFonts w:hint="cs"/>
          <w:rtl/>
          <w:lang w:eastAsia="he-IL"/>
        </w:rPr>
        <w:t xml:space="preserve"> לא מעבר לכך. </w:t>
      </w:r>
    </w:p>
    <w:p w:rsidR="006505E8" w:rsidRDefault="006505E8" w:rsidP="006505E8">
      <w:pPr>
        <w:ind w:firstLine="0"/>
        <w:rPr>
          <w:rtl/>
          <w:lang w:eastAsia="he-IL"/>
        </w:rPr>
      </w:pPr>
    </w:p>
    <w:p w:rsidR="00B95FF6" w:rsidRDefault="00B95FF6" w:rsidP="00B95FF6">
      <w:pPr>
        <w:pStyle w:val="af6"/>
        <w:keepNext/>
        <w:rPr>
          <w:rtl/>
        </w:rPr>
      </w:pPr>
      <w:bookmarkStart w:id="72" w:name="_ETM_Q1_832304"/>
      <w:bookmarkStart w:id="73" w:name="ET_yor_4758_28"/>
      <w:bookmarkEnd w:id="72"/>
      <w:r w:rsidRPr="00B95F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95F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B95FF6" w:rsidRDefault="00B95FF6" w:rsidP="00B95FF6">
      <w:pPr>
        <w:pStyle w:val="KeepWithNext"/>
        <w:rPr>
          <w:rtl/>
          <w:lang w:eastAsia="he-IL"/>
        </w:rPr>
      </w:pPr>
    </w:p>
    <w:p w:rsidR="006505E8" w:rsidRDefault="00B95FF6" w:rsidP="00B95FF6">
      <w:pPr>
        <w:rPr>
          <w:rtl/>
          <w:lang w:eastAsia="he-IL"/>
        </w:rPr>
      </w:pPr>
      <w:bookmarkStart w:id="74" w:name="_ETM_Q1_832823"/>
      <w:bookmarkStart w:id="75" w:name="_ETM_Q1_832865"/>
      <w:bookmarkEnd w:id="74"/>
      <w:bookmarkEnd w:id="75"/>
      <w:r>
        <w:rPr>
          <w:rFonts w:hint="cs"/>
          <w:rtl/>
          <w:lang w:eastAsia="he-IL"/>
        </w:rPr>
        <w:t xml:space="preserve">ומה אם </w:t>
      </w:r>
      <w:r w:rsidR="006505E8">
        <w:rPr>
          <w:rFonts w:hint="cs"/>
          <w:rtl/>
          <w:lang w:eastAsia="he-IL"/>
        </w:rPr>
        <w:t>משרד הבריאות, פיקוד העור</w:t>
      </w:r>
      <w:r>
        <w:rPr>
          <w:rFonts w:hint="cs"/>
          <w:rtl/>
          <w:lang w:eastAsia="he-IL"/>
        </w:rPr>
        <w:t>ף</w:t>
      </w:r>
      <w:r w:rsidR="006505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</w:t>
      </w:r>
      <w:bookmarkStart w:id="76" w:name="_ETM_Q1_834330"/>
      <w:bookmarkEnd w:id="76"/>
      <w:r w:rsidR="006505E8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>ים</w:t>
      </w:r>
      <w:r w:rsidR="006505E8">
        <w:rPr>
          <w:rFonts w:hint="cs"/>
          <w:rtl/>
          <w:lang w:eastAsia="he-IL"/>
        </w:rPr>
        <w:t xml:space="preserve"> לכם: אנח</w:t>
      </w:r>
      <w:r>
        <w:rPr>
          <w:rFonts w:hint="cs"/>
          <w:rtl/>
          <w:lang w:eastAsia="he-IL"/>
        </w:rPr>
        <w:t>נ</w:t>
      </w:r>
      <w:r w:rsidR="006505E8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מ</w:t>
      </w:r>
      <w:r w:rsidR="006505E8">
        <w:rPr>
          <w:rFonts w:hint="cs"/>
          <w:rtl/>
          <w:lang w:eastAsia="he-IL"/>
        </w:rPr>
        <w:t>בקשים</w:t>
      </w:r>
      <w:r>
        <w:rPr>
          <w:rFonts w:hint="cs"/>
          <w:rtl/>
          <w:lang w:eastAsia="he-IL"/>
        </w:rPr>
        <w:t xml:space="preserve"> </w:t>
      </w:r>
      <w:r w:rsidR="006505E8">
        <w:rPr>
          <w:rFonts w:hint="cs"/>
          <w:rtl/>
          <w:lang w:eastAsia="he-IL"/>
        </w:rPr>
        <w:t>להגביל את זה</w:t>
      </w:r>
      <w:r>
        <w:rPr>
          <w:rFonts w:hint="cs"/>
          <w:rtl/>
          <w:lang w:eastAsia="he-IL"/>
        </w:rPr>
        <w:t xml:space="preserve"> בלי קביעה של הקבינט או של הממשלה?</w:t>
      </w:r>
    </w:p>
    <w:p w:rsidR="006505E8" w:rsidRDefault="006505E8" w:rsidP="006505E8">
      <w:pPr>
        <w:ind w:firstLine="0"/>
        <w:rPr>
          <w:rtl/>
          <w:lang w:eastAsia="he-IL"/>
        </w:rPr>
      </w:pPr>
    </w:p>
    <w:p w:rsidR="00B95FF6" w:rsidRDefault="00B95FF6" w:rsidP="00B95FF6">
      <w:pPr>
        <w:pStyle w:val="af9"/>
        <w:keepNext/>
        <w:rPr>
          <w:rtl/>
          <w:lang w:eastAsia="he-IL"/>
        </w:rPr>
      </w:pPr>
      <w:bookmarkStart w:id="77" w:name="ET_guest_484706_29"/>
      <w:r w:rsidRPr="00B95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B95F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"/>
    </w:p>
    <w:p w:rsidR="00B95FF6" w:rsidRDefault="00B95FF6" w:rsidP="00B95FF6">
      <w:pPr>
        <w:pStyle w:val="KeepWithNext"/>
        <w:rPr>
          <w:rtl/>
          <w:lang w:eastAsia="he-IL"/>
        </w:rPr>
      </w:pPr>
    </w:p>
    <w:p w:rsidR="006505E8" w:rsidRDefault="00B95FF6" w:rsidP="00B95FF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</w:t>
      </w:r>
      <w:r w:rsidR="006505E8">
        <w:rPr>
          <w:rFonts w:hint="cs"/>
          <w:rtl/>
          <w:lang w:eastAsia="he-IL"/>
        </w:rPr>
        <w:t>ה מחוץ לגדר הסמכו</w:t>
      </w:r>
      <w:r>
        <w:rPr>
          <w:rFonts w:hint="cs"/>
          <w:rtl/>
          <w:lang w:eastAsia="he-IL"/>
        </w:rPr>
        <w:t>ת</w:t>
      </w:r>
      <w:r w:rsidR="006505E8">
        <w:rPr>
          <w:rFonts w:hint="cs"/>
          <w:rtl/>
          <w:lang w:eastAsia="he-IL"/>
        </w:rPr>
        <w:t>.</w:t>
      </w:r>
    </w:p>
    <w:p w:rsidR="006505E8" w:rsidRDefault="006505E8" w:rsidP="006505E8">
      <w:pPr>
        <w:ind w:firstLine="0"/>
        <w:rPr>
          <w:rtl/>
          <w:lang w:eastAsia="he-IL"/>
        </w:rPr>
      </w:pPr>
    </w:p>
    <w:p w:rsidR="00B95FF6" w:rsidRDefault="00B95FF6" w:rsidP="00B95FF6">
      <w:pPr>
        <w:pStyle w:val="af6"/>
        <w:keepNext/>
        <w:rPr>
          <w:rtl/>
        </w:rPr>
      </w:pPr>
      <w:bookmarkStart w:id="78" w:name="_ETM_Q1_846889"/>
      <w:bookmarkStart w:id="79" w:name="ET_yor_4758_30"/>
      <w:bookmarkEnd w:id="78"/>
      <w:r w:rsidRPr="00B95F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95F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B95FF6" w:rsidRDefault="00B95FF6" w:rsidP="00B95FF6">
      <w:pPr>
        <w:pStyle w:val="KeepWithNext"/>
        <w:rPr>
          <w:rtl/>
          <w:lang w:eastAsia="he-IL"/>
        </w:rPr>
      </w:pPr>
    </w:p>
    <w:p w:rsidR="00513DF4" w:rsidRDefault="006505E8" w:rsidP="00C5513E">
      <w:pPr>
        <w:rPr>
          <w:rtl/>
          <w:lang w:eastAsia="he-IL"/>
        </w:rPr>
      </w:pPr>
      <w:bookmarkStart w:id="80" w:name="_ETM_Q1_847416"/>
      <w:bookmarkStart w:id="81" w:name="_ETM_Q1_847470"/>
      <w:bookmarkEnd w:id="80"/>
      <w:bookmarkEnd w:id="81"/>
      <w:r>
        <w:rPr>
          <w:rFonts w:hint="cs"/>
          <w:rtl/>
          <w:lang w:eastAsia="he-IL"/>
        </w:rPr>
        <w:t xml:space="preserve">כמעט שנה </w:t>
      </w:r>
      <w:r w:rsidR="00CC365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מטיף </w:t>
      </w:r>
      <w:r w:rsidR="00A8299A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לעצמי ולחברי </w:t>
      </w:r>
      <w:r w:rsidR="00A8299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כנסת </w:t>
      </w:r>
      <w:r w:rsidR="00A8299A">
        <w:rPr>
          <w:rFonts w:hint="cs"/>
          <w:rtl/>
          <w:lang w:eastAsia="he-IL"/>
        </w:rPr>
        <w:t xml:space="preserve">ואומר להם: רבותיי, </w:t>
      </w:r>
      <w:bookmarkStart w:id="82" w:name="_ETM_Q1_867062"/>
      <w:bookmarkEnd w:id="82"/>
      <w:r w:rsidR="00CC3658">
        <w:rPr>
          <w:rFonts w:hint="cs"/>
          <w:rtl/>
          <w:lang w:eastAsia="he-IL"/>
        </w:rPr>
        <w:t xml:space="preserve">משרד </w:t>
      </w:r>
      <w:r w:rsidR="00A8299A">
        <w:rPr>
          <w:rFonts w:hint="cs"/>
          <w:rtl/>
          <w:lang w:eastAsia="he-IL"/>
        </w:rPr>
        <w:t>הבריאות קובע ק</w:t>
      </w:r>
      <w:r>
        <w:rPr>
          <w:rFonts w:hint="cs"/>
          <w:rtl/>
          <w:lang w:eastAsia="he-IL"/>
        </w:rPr>
        <w:t>ב</w:t>
      </w:r>
      <w:r w:rsidR="00A8299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עו</w:t>
      </w:r>
      <w:r w:rsidR="00A8299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CC365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אין לנו את</w:t>
      </w:r>
      <w:r w:rsidR="00A829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הכלים</w:t>
      </w:r>
      <w:r w:rsidR="00A8299A">
        <w:rPr>
          <w:rFonts w:hint="cs"/>
          <w:rtl/>
          <w:lang w:eastAsia="he-IL"/>
        </w:rPr>
        <w:t xml:space="preserve"> לכפור בהם</w:t>
      </w:r>
      <w:r w:rsidR="00CC3658">
        <w:rPr>
          <w:rFonts w:hint="cs"/>
          <w:rtl/>
          <w:lang w:eastAsia="he-IL"/>
        </w:rPr>
        <w:t xml:space="preserve">. אני לא יודע איזה כלים עמדו בפני </w:t>
      </w:r>
      <w:r>
        <w:rPr>
          <w:rFonts w:hint="cs"/>
          <w:rtl/>
          <w:lang w:eastAsia="he-IL"/>
        </w:rPr>
        <w:t>בית המשפט</w:t>
      </w:r>
      <w:r w:rsidR="00CC3658">
        <w:rPr>
          <w:rFonts w:hint="cs"/>
          <w:rtl/>
          <w:lang w:eastAsia="he-IL"/>
        </w:rPr>
        <w:t xml:space="preserve">, </w:t>
      </w:r>
      <w:r w:rsidR="00C5513E">
        <w:rPr>
          <w:rFonts w:hint="cs"/>
          <w:rtl/>
          <w:lang w:eastAsia="he-IL"/>
        </w:rPr>
        <w:t xml:space="preserve">אני לא יודע </w:t>
      </w:r>
      <w:r w:rsidR="00CC3658">
        <w:rPr>
          <w:rFonts w:hint="cs"/>
          <w:rtl/>
          <w:lang w:eastAsia="he-IL"/>
        </w:rPr>
        <w:t>איך הוא לקח סיכון לבטל את המכסה</w:t>
      </w:r>
      <w:r w:rsidR="00836B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 להתייחס לחששות של משרד הבריאו</w:t>
      </w:r>
      <w:r w:rsidR="00513DF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יכול להיות שאנ</w:t>
      </w:r>
      <w:r w:rsidR="00CC3658">
        <w:rPr>
          <w:rFonts w:hint="cs"/>
          <w:rtl/>
          <w:lang w:eastAsia="he-IL"/>
        </w:rPr>
        <w:t>י החמרתי עלי ועל הציבור יותר מידי.</w:t>
      </w:r>
      <w:r>
        <w:rPr>
          <w:rFonts w:hint="cs"/>
          <w:rtl/>
          <w:lang w:eastAsia="he-IL"/>
        </w:rPr>
        <w:t xml:space="preserve"> נכון, </w:t>
      </w:r>
      <w:r w:rsidR="00CC3658">
        <w:rPr>
          <w:rFonts w:hint="cs"/>
          <w:rtl/>
          <w:lang w:eastAsia="he-IL"/>
        </w:rPr>
        <w:t xml:space="preserve">נפלו </w:t>
      </w:r>
      <w:bookmarkStart w:id="83" w:name="_ETM_Q1_901615"/>
      <w:bookmarkEnd w:id="83"/>
      <w:r w:rsidR="00513DF4">
        <w:rPr>
          <w:rFonts w:hint="cs"/>
          <w:rtl/>
          <w:lang w:eastAsia="he-IL"/>
        </w:rPr>
        <w:t>ליקויים.</w:t>
      </w:r>
      <w:r w:rsidR="00CC3658">
        <w:rPr>
          <w:rFonts w:hint="cs"/>
          <w:rtl/>
          <w:lang w:eastAsia="he-IL"/>
        </w:rPr>
        <w:t xml:space="preserve"> גם אנחנו ידענו שנפלו ליקויים בתהליך קבלת ההחל</w:t>
      </w:r>
      <w:r w:rsidR="00836B5D">
        <w:rPr>
          <w:rFonts w:hint="cs"/>
          <w:rtl/>
          <w:lang w:eastAsia="he-IL"/>
        </w:rPr>
        <w:t>טות של הממשלה בסוגיית הקורונה.</w:t>
      </w:r>
      <w:r w:rsidR="00513DF4">
        <w:rPr>
          <w:rFonts w:hint="cs"/>
          <w:rtl/>
          <w:lang w:eastAsia="he-IL"/>
        </w:rPr>
        <w:t xml:space="preserve"> </w:t>
      </w:r>
      <w:r w:rsidR="00836B5D">
        <w:rPr>
          <w:rFonts w:hint="cs"/>
          <w:rtl/>
          <w:lang w:eastAsia="he-IL"/>
        </w:rPr>
        <w:t xml:space="preserve">גם אנחנו </w:t>
      </w:r>
      <w:r w:rsidR="00513DF4">
        <w:rPr>
          <w:rFonts w:hint="cs"/>
          <w:rtl/>
          <w:lang w:eastAsia="he-IL"/>
        </w:rPr>
        <w:t>ידענו ש</w:t>
      </w:r>
      <w:r w:rsidR="00CF4A89">
        <w:rPr>
          <w:rFonts w:hint="cs"/>
          <w:rtl/>
          <w:lang w:eastAsia="he-IL"/>
        </w:rPr>
        <w:t xml:space="preserve">ההחלטות מתקבלות </w:t>
      </w:r>
      <w:bookmarkStart w:id="84" w:name="_ETM_Q1_908435"/>
      <w:bookmarkEnd w:id="84"/>
      <w:r w:rsidR="00CC3658">
        <w:rPr>
          <w:rFonts w:hint="cs"/>
          <w:rtl/>
          <w:lang w:eastAsia="he-IL"/>
        </w:rPr>
        <w:t>מעכשיו לעכשיו. מה עמד בפני</w:t>
      </w:r>
      <w:r>
        <w:rPr>
          <w:rFonts w:hint="cs"/>
          <w:rtl/>
          <w:lang w:eastAsia="he-IL"/>
        </w:rPr>
        <w:t xml:space="preserve"> </w:t>
      </w:r>
      <w:r w:rsidR="00CC3658">
        <w:rPr>
          <w:rFonts w:hint="cs"/>
          <w:rtl/>
          <w:lang w:eastAsia="he-IL"/>
        </w:rPr>
        <w:t>השופטים?</w:t>
      </w:r>
      <w:r>
        <w:rPr>
          <w:rFonts w:hint="cs"/>
          <w:rtl/>
          <w:lang w:eastAsia="he-IL"/>
        </w:rPr>
        <w:t xml:space="preserve"> גם לנו הייתה ביקור</w:t>
      </w:r>
      <w:r w:rsidR="00CC3658">
        <w:rPr>
          <w:rFonts w:hint="cs"/>
          <w:rtl/>
          <w:lang w:eastAsia="he-IL"/>
        </w:rPr>
        <w:t>ת</w:t>
      </w:r>
      <w:r w:rsidR="00513DF4">
        <w:rPr>
          <w:rFonts w:hint="cs"/>
          <w:rtl/>
          <w:lang w:eastAsia="he-IL"/>
        </w:rPr>
        <w:t>, אבל</w:t>
      </w:r>
      <w:r w:rsidR="00CC3658">
        <w:rPr>
          <w:rFonts w:hint="cs"/>
          <w:rtl/>
          <w:lang w:eastAsia="he-IL"/>
        </w:rPr>
        <w:t xml:space="preserve"> לא התפרענו</w:t>
      </w:r>
      <w:r w:rsidR="00513D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אישר</w:t>
      </w:r>
      <w:r w:rsidR="00CC365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r w:rsidR="00CC3658">
        <w:rPr>
          <w:rFonts w:hint="cs"/>
          <w:rtl/>
          <w:lang w:eastAsia="he-IL"/>
        </w:rPr>
        <w:t xml:space="preserve"> את התקנות כדי לשמור על בריאות הציבור.</w:t>
      </w:r>
      <w:r w:rsidR="00513DF4">
        <w:rPr>
          <w:rFonts w:hint="cs"/>
          <w:rtl/>
          <w:lang w:eastAsia="he-IL"/>
        </w:rPr>
        <w:t xml:space="preserve"> אני מציע שנתחיל להקריא את התקנות.</w:t>
      </w:r>
    </w:p>
    <w:p w:rsidR="006505E8" w:rsidRPr="00836B5D" w:rsidRDefault="006505E8" w:rsidP="006505E8">
      <w:pPr>
        <w:ind w:firstLine="0"/>
        <w:rPr>
          <w:lang w:val="en-GB" w:eastAsia="he-IL"/>
        </w:rPr>
      </w:pPr>
      <w:bookmarkStart w:id="85" w:name="_ETM_Q1_926797"/>
      <w:bookmarkEnd w:id="85"/>
    </w:p>
    <w:p w:rsidR="00CC3658" w:rsidRDefault="00CC3658" w:rsidP="00CC3658">
      <w:pPr>
        <w:pStyle w:val="af9"/>
        <w:keepNext/>
        <w:rPr>
          <w:rtl/>
          <w:lang w:eastAsia="he-IL"/>
        </w:rPr>
      </w:pPr>
      <w:bookmarkStart w:id="86" w:name="_ETM_Q1_922901"/>
      <w:bookmarkStart w:id="87" w:name="ET_guest_869258_31"/>
      <w:bookmarkEnd w:id="86"/>
      <w:r w:rsidRPr="00CC3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CC36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"/>
    </w:p>
    <w:p w:rsidR="00CC3658" w:rsidRDefault="00CC3658" w:rsidP="00CC3658">
      <w:pPr>
        <w:pStyle w:val="KeepWithNext"/>
        <w:rPr>
          <w:rtl/>
          <w:lang w:eastAsia="he-IL"/>
        </w:rPr>
      </w:pPr>
    </w:p>
    <w:p w:rsidR="00CC3658" w:rsidRPr="00CC3658" w:rsidRDefault="00513DF4" w:rsidP="00513DF4">
      <w:pPr>
        <w:ind w:firstLine="0"/>
        <w:jc w:val="center"/>
        <w:rPr>
          <w:rtl/>
          <w:lang w:eastAsia="he-IL"/>
        </w:rPr>
      </w:pPr>
      <w:bookmarkStart w:id="88" w:name="_ETM_Q1_923380"/>
      <w:bookmarkStart w:id="89" w:name="_ETM_Q1_923417"/>
      <w:bookmarkEnd w:id="88"/>
      <w:bookmarkEnd w:id="89"/>
      <w:r>
        <w:rPr>
          <w:rFonts w:hint="cs"/>
          <w:rtl/>
          <w:lang w:eastAsia="he-IL"/>
        </w:rPr>
        <w:t xml:space="preserve">תקנות סמכויות מיוחדות להתמודדות עם נגיף הקורונה החדש (הוראת שעה) </w:t>
      </w:r>
      <w:bookmarkStart w:id="90" w:name="_ETM_Q1_932781"/>
      <w:bookmarkEnd w:id="90"/>
      <w:r>
        <w:rPr>
          <w:rFonts w:hint="cs"/>
          <w:rtl/>
          <w:lang w:eastAsia="he-IL"/>
        </w:rPr>
        <w:t xml:space="preserve">(הגבלות על הפעלת שדות תעופה וטיסות) (תיקון מס' 15), </w:t>
      </w:r>
      <w:bookmarkStart w:id="91" w:name="_ETM_Q1_934312"/>
      <w:bookmarkEnd w:id="91"/>
      <w:r>
        <w:rPr>
          <w:rFonts w:hint="cs"/>
          <w:rtl/>
          <w:lang w:eastAsia="he-IL"/>
        </w:rPr>
        <w:t>התשפ"א-2021</w:t>
      </w:r>
    </w:p>
    <w:p w:rsidR="006505E8" w:rsidRDefault="006505E8" w:rsidP="006505E8">
      <w:pPr>
        <w:ind w:firstLine="0"/>
        <w:rPr>
          <w:rtl/>
          <w:lang w:eastAsia="he-IL"/>
        </w:rPr>
      </w:pPr>
    </w:p>
    <w:p w:rsidR="00513DF4" w:rsidRDefault="00513DF4" w:rsidP="006505E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בתוקף סמכותה לפי סעיפים 4, 12 ו-23 עד 25 </w:t>
      </w:r>
      <w:bookmarkStart w:id="92" w:name="_ETM_Q1_937517"/>
      <w:bookmarkEnd w:id="92"/>
      <w:r>
        <w:rPr>
          <w:rFonts w:hint="cs"/>
          <w:rtl/>
          <w:lang w:eastAsia="he-IL"/>
        </w:rPr>
        <w:t>לחוק סמכויות מיוחדות להתמודדות</w:t>
      </w:r>
    </w:p>
    <w:p w:rsidR="00513DF4" w:rsidRDefault="00513DF4" w:rsidP="006505E8">
      <w:pPr>
        <w:ind w:firstLine="0"/>
        <w:rPr>
          <w:rtl/>
          <w:lang w:eastAsia="he-IL"/>
        </w:rPr>
      </w:pPr>
      <w:bookmarkStart w:id="93" w:name="_ETM_Q1_941687"/>
      <w:bookmarkStart w:id="94" w:name="_ETM_Q1_941764"/>
      <w:bookmarkEnd w:id="93"/>
      <w:bookmarkEnd w:id="9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עם נגיף הקורונה החדש (הוראת שעה), התש"ף-2020 </w:t>
      </w:r>
      <w:bookmarkStart w:id="95" w:name="_ETM_Q1_946262"/>
      <w:bookmarkEnd w:id="95"/>
      <w:r>
        <w:rPr>
          <w:rFonts w:hint="cs"/>
          <w:rtl/>
          <w:lang w:eastAsia="he-IL"/>
        </w:rPr>
        <w:t xml:space="preserve">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החוק), ובהתקיים </w:t>
      </w:r>
    </w:p>
    <w:p w:rsidR="00513DF4" w:rsidRDefault="00513DF4" w:rsidP="006505E8">
      <w:pPr>
        <w:ind w:firstLine="0"/>
        <w:rPr>
          <w:rtl/>
          <w:lang w:eastAsia="he-IL"/>
        </w:rPr>
      </w:pPr>
      <w:bookmarkStart w:id="96" w:name="_ETM_Q1_945974"/>
      <w:bookmarkStart w:id="97" w:name="_ETM_Q1_946051"/>
      <w:bookmarkEnd w:id="96"/>
      <w:bookmarkEnd w:id="9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דחיפות כאמור בסעיף 4(ד)(3) לחוק, מתקינה </w:t>
      </w:r>
      <w:bookmarkStart w:id="98" w:name="_ETM_Q1_948847"/>
      <w:bookmarkEnd w:id="98"/>
      <w:r>
        <w:rPr>
          <w:rFonts w:hint="cs"/>
          <w:rtl/>
          <w:lang w:eastAsia="he-IL"/>
        </w:rPr>
        <w:t>הממשלה תקנות אלה:</w:t>
      </w:r>
      <w:bookmarkStart w:id="99" w:name="_ETM_Q1_951073"/>
      <w:bookmarkEnd w:id="99"/>
    </w:p>
    <w:p w:rsidR="00513DF4" w:rsidRDefault="00513DF4" w:rsidP="006505E8">
      <w:pPr>
        <w:ind w:firstLine="0"/>
        <w:rPr>
          <w:rtl/>
          <w:lang w:eastAsia="he-IL"/>
        </w:rPr>
      </w:pPr>
      <w:bookmarkStart w:id="100" w:name="_ETM_Q1_951145"/>
      <w:bookmarkEnd w:id="100"/>
    </w:p>
    <w:p w:rsidR="00513DF4" w:rsidRDefault="00513DF4" w:rsidP="006505E8">
      <w:pPr>
        <w:ind w:firstLine="0"/>
        <w:rPr>
          <w:rtl/>
          <w:lang w:eastAsia="he-IL"/>
        </w:rPr>
      </w:pPr>
      <w:bookmarkStart w:id="101" w:name="_ETM_Q1_951228"/>
      <w:bookmarkStart w:id="102" w:name="_ETM_Q1_951323"/>
      <w:bookmarkEnd w:id="101"/>
      <w:bookmarkEnd w:id="102"/>
      <w:r>
        <w:rPr>
          <w:rFonts w:hint="cs"/>
          <w:rtl/>
          <w:lang w:eastAsia="he-IL"/>
        </w:rPr>
        <w:t>תיקון תקנה 1א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1. בתקנה 1א לתקנות סמכויות מיוחדות </w:t>
      </w:r>
      <w:bookmarkStart w:id="103" w:name="_ETM_Q1_952850"/>
      <w:bookmarkEnd w:id="103"/>
      <w:r>
        <w:rPr>
          <w:rFonts w:hint="cs"/>
          <w:rtl/>
          <w:lang w:eastAsia="he-IL"/>
        </w:rPr>
        <w:t xml:space="preserve">להתמודדות עם נגיף </w:t>
      </w:r>
    </w:p>
    <w:p w:rsidR="00513DF4" w:rsidRDefault="00513DF4" w:rsidP="006505E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הקורונה החדש (הוראת שעה) (הגבלות על </w:t>
      </w:r>
      <w:bookmarkStart w:id="104" w:name="_ETM_Q1_954556"/>
      <w:bookmarkEnd w:id="104"/>
      <w:r>
        <w:rPr>
          <w:rFonts w:hint="cs"/>
          <w:rtl/>
          <w:lang w:eastAsia="he-IL"/>
        </w:rPr>
        <w:t xml:space="preserve">הפעלת שדות </w:t>
      </w:r>
    </w:p>
    <w:p w:rsidR="00513DF4" w:rsidRDefault="00513DF4" w:rsidP="006505E8">
      <w:pPr>
        <w:ind w:firstLine="0"/>
        <w:rPr>
          <w:rtl/>
          <w:lang w:eastAsia="he-IL"/>
        </w:rPr>
      </w:pPr>
      <w:bookmarkStart w:id="105" w:name="_ETM_Q1_957858"/>
      <w:bookmarkStart w:id="106" w:name="_ETM_Q1_957921"/>
      <w:bookmarkEnd w:id="105"/>
      <w:bookmarkEnd w:id="10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תעופה וטיסות), התשפ"א-2021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התקנות </w:t>
      </w:r>
      <w:bookmarkStart w:id="107" w:name="_ETM_Q1_961121"/>
      <w:bookmarkEnd w:id="107"/>
      <w:r>
        <w:rPr>
          <w:rFonts w:hint="cs"/>
          <w:rtl/>
          <w:lang w:eastAsia="he-IL"/>
        </w:rPr>
        <w:t xml:space="preserve">העיקריות) </w:t>
      </w:r>
      <w:r>
        <w:rPr>
          <w:rtl/>
          <w:lang w:eastAsia="he-IL"/>
        </w:rPr>
        <w:t>–</w:t>
      </w:r>
    </w:p>
    <w:p w:rsidR="00513DF4" w:rsidRDefault="00513DF4" w:rsidP="006505E8">
      <w:pPr>
        <w:ind w:firstLine="0"/>
        <w:rPr>
          <w:rtl/>
          <w:lang w:eastAsia="he-IL"/>
        </w:rPr>
      </w:pPr>
      <w:bookmarkStart w:id="108" w:name="_ETM_Q1_958797"/>
      <w:bookmarkStart w:id="109" w:name="_ETM_Q1_958875"/>
      <w:bookmarkStart w:id="110" w:name="_ETM_Q1_958989"/>
      <w:bookmarkStart w:id="111" w:name="_ETM_Q1_959050"/>
      <w:bookmarkEnd w:id="108"/>
      <w:bookmarkEnd w:id="109"/>
      <w:bookmarkEnd w:id="110"/>
      <w:bookmarkEnd w:id="111"/>
    </w:p>
    <w:p w:rsidR="00513DF4" w:rsidRDefault="00513DF4" w:rsidP="00513DF4">
      <w:pPr>
        <w:pStyle w:val="afd"/>
        <w:numPr>
          <w:ilvl w:val="0"/>
          <w:numId w:val="3"/>
        </w:numPr>
        <w:rPr>
          <w:lang w:eastAsia="he-IL"/>
        </w:rPr>
      </w:pPr>
      <w:bookmarkStart w:id="112" w:name="_ETM_Q1_959160"/>
      <w:bookmarkStart w:id="113" w:name="_ETM_Q1_959221"/>
      <w:bookmarkEnd w:id="112"/>
      <w:bookmarkEnd w:id="113"/>
      <w:r>
        <w:rPr>
          <w:rFonts w:hint="cs"/>
          <w:rtl/>
          <w:lang w:eastAsia="he-IL"/>
        </w:rPr>
        <w:t xml:space="preserve">תקנות משנה (א) עד (ג)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4" w:name="_ETM_Q1_959901"/>
      <w:bookmarkEnd w:id="114"/>
      <w:r>
        <w:rPr>
          <w:rFonts w:hint="cs"/>
          <w:rtl/>
          <w:lang w:eastAsia="he-IL"/>
        </w:rPr>
        <w:t>יימחקו;</w:t>
      </w:r>
    </w:p>
    <w:p w:rsidR="00513DF4" w:rsidRDefault="00513DF4" w:rsidP="00513DF4">
      <w:pPr>
        <w:ind w:left="2880" w:firstLine="0"/>
        <w:rPr>
          <w:rtl/>
          <w:lang w:eastAsia="he-IL"/>
        </w:rPr>
      </w:pPr>
      <w:bookmarkStart w:id="115" w:name="_ETM_Q1_962086"/>
      <w:bookmarkStart w:id="116" w:name="_ETM_Q1_962156"/>
      <w:bookmarkStart w:id="117" w:name="_ETM_Q1_963239"/>
      <w:bookmarkEnd w:id="115"/>
      <w:bookmarkEnd w:id="116"/>
      <w:bookmarkEnd w:id="117"/>
    </w:p>
    <w:p w:rsidR="00513DF4" w:rsidRDefault="00513DF4" w:rsidP="00513DF4">
      <w:pPr>
        <w:pStyle w:val="afd"/>
        <w:numPr>
          <w:ilvl w:val="0"/>
          <w:numId w:val="3"/>
        </w:numPr>
        <w:rPr>
          <w:lang w:eastAsia="he-IL"/>
        </w:rPr>
      </w:pPr>
      <w:bookmarkStart w:id="118" w:name="_ETM_Q1_963306"/>
      <w:bookmarkEnd w:id="118"/>
      <w:r>
        <w:rPr>
          <w:rFonts w:hint="cs"/>
          <w:rtl/>
          <w:lang w:eastAsia="he-IL"/>
        </w:rPr>
        <w:t xml:space="preserve">בתקנת משנה (ד)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513DF4" w:rsidRDefault="00513DF4" w:rsidP="00513DF4">
      <w:pPr>
        <w:pStyle w:val="afd"/>
        <w:rPr>
          <w:rtl/>
          <w:lang w:eastAsia="he-IL"/>
        </w:rPr>
      </w:pPr>
    </w:p>
    <w:p w:rsidR="00513DF4" w:rsidRDefault="00513DF4" w:rsidP="00513DF4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פסקה (1)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תימחק;</w:t>
      </w:r>
    </w:p>
    <w:p w:rsidR="00513DF4" w:rsidRDefault="00513DF4" w:rsidP="00513DF4">
      <w:pPr>
        <w:rPr>
          <w:rtl/>
          <w:lang w:eastAsia="he-IL"/>
        </w:rPr>
      </w:pPr>
    </w:p>
    <w:p w:rsidR="00513DF4" w:rsidRDefault="00513DF4" w:rsidP="00513DF4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בפסקה (3), המילים "של טיסה ציבורית"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יימחקו,</w:t>
      </w:r>
    </w:p>
    <w:p w:rsidR="00513DF4" w:rsidRDefault="00513DF4" w:rsidP="00513DF4">
      <w:pPr>
        <w:pStyle w:val="afd"/>
        <w:ind w:left="2520"/>
        <w:rPr>
          <w:rtl/>
          <w:lang w:eastAsia="he-IL"/>
        </w:rPr>
      </w:pPr>
      <w:r>
        <w:rPr>
          <w:rFonts w:hint="cs"/>
          <w:rtl/>
          <w:lang w:eastAsia="he-IL"/>
        </w:rPr>
        <w:t>ובמקום "בפסקאות (1) או (2)" יבוא "בפסקה (2)".</w:t>
      </w:r>
    </w:p>
    <w:p w:rsidR="00513DF4" w:rsidRDefault="00513DF4" w:rsidP="00513DF4">
      <w:pPr>
        <w:rPr>
          <w:rtl/>
          <w:lang w:eastAsia="he-IL"/>
        </w:rPr>
      </w:pPr>
      <w:bookmarkStart w:id="119" w:name="_ETM_Q1_967974"/>
      <w:bookmarkStart w:id="120" w:name="_ETM_Q1_968046"/>
      <w:bookmarkStart w:id="121" w:name="_ETM_Q1_968228"/>
      <w:bookmarkStart w:id="122" w:name="_ETM_Q1_968293"/>
      <w:bookmarkEnd w:id="119"/>
      <w:bookmarkEnd w:id="120"/>
      <w:bookmarkEnd w:id="121"/>
      <w:bookmarkEnd w:id="122"/>
    </w:p>
    <w:p w:rsidR="00513DF4" w:rsidRDefault="00513DF4" w:rsidP="00513DF4">
      <w:pPr>
        <w:pStyle w:val="afd"/>
        <w:numPr>
          <w:ilvl w:val="0"/>
          <w:numId w:val="3"/>
        </w:numPr>
        <w:rPr>
          <w:lang w:eastAsia="he-IL"/>
        </w:rPr>
      </w:pPr>
      <w:bookmarkStart w:id="123" w:name="_ETM_Q1_971846"/>
      <w:bookmarkStart w:id="124" w:name="_ETM_Q1_971914"/>
      <w:bookmarkEnd w:id="123"/>
      <w:bookmarkEnd w:id="124"/>
      <w:r>
        <w:rPr>
          <w:rFonts w:hint="cs"/>
          <w:rtl/>
          <w:lang w:eastAsia="he-IL"/>
        </w:rPr>
        <w:t xml:space="preserve">בתקנת משנה (ז) ההגדרות "טיסה </w:t>
      </w:r>
      <w:bookmarkStart w:id="125" w:name="_ETM_Q1_977513"/>
      <w:bookmarkEnd w:id="125"/>
      <w:r>
        <w:rPr>
          <w:rFonts w:hint="cs"/>
          <w:rtl/>
          <w:lang w:eastAsia="he-IL"/>
        </w:rPr>
        <w:t xml:space="preserve">ציבורית" ו-"עולה"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יימחקו.</w:t>
      </w:r>
    </w:p>
    <w:p w:rsidR="00513DF4" w:rsidRDefault="00513DF4" w:rsidP="00513DF4">
      <w:pPr>
        <w:ind w:firstLine="0"/>
        <w:rPr>
          <w:rtl/>
          <w:lang w:eastAsia="he-IL"/>
        </w:rPr>
      </w:pPr>
      <w:bookmarkStart w:id="126" w:name="_ETM_Q1_988133"/>
      <w:bookmarkStart w:id="127" w:name="_ETM_Q1_988222"/>
      <w:bookmarkEnd w:id="126"/>
      <w:bookmarkEnd w:id="127"/>
    </w:p>
    <w:p w:rsidR="00513DF4" w:rsidRDefault="00513DF4" w:rsidP="00513DF4">
      <w:pPr>
        <w:pStyle w:val="af6"/>
        <w:keepNext/>
        <w:rPr>
          <w:rtl/>
        </w:rPr>
      </w:pPr>
      <w:bookmarkStart w:id="128" w:name="ET_yor_4758_32"/>
      <w:r w:rsidRPr="00513D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13D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513DF4" w:rsidRDefault="00513DF4" w:rsidP="00513DF4">
      <w:pPr>
        <w:pStyle w:val="KeepWithNext"/>
        <w:rPr>
          <w:rtl/>
          <w:lang w:eastAsia="he-IL"/>
        </w:rPr>
      </w:pPr>
    </w:p>
    <w:p w:rsidR="00513DF4" w:rsidRDefault="00513DF4" w:rsidP="00513DF4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תסבירי לנו מה נמחק.</w:t>
      </w:r>
    </w:p>
    <w:p w:rsidR="00513DF4" w:rsidRDefault="00513DF4" w:rsidP="00513DF4">
      <w:pPr>
        <w:ind w:firstLine="0"/>
        <w:rPr>
          <w:rtl/>
          <w:lang w:eastAsia="he-IL"/>
        </w:rPr>
      </w:pPr>
      <w:bookmarkStart w:id="129" w:name="_ETM_Q1_983510"/>
      <w:bookmarkStart w:id="130" w:name="_ETM_Q1_983579"/>
      <w:bookmarkEnd w:id="129"/>
      <w:bookmarkEnd w:id="130"/>
    </w:p>
    <w:p w:rsidR="00513DF4" w:rsidRDefault="00513DF4" w:rsidP="00513DF4">
      <w:pPr>
        <w:pStyle w:val="af9"/>
        <w:keepNext/>
        <w:rPr>
          <w:rtl/>
          <w:lang w:eastAsia="he-IL"/>
        </w:rPr>
      </w:pPr>
      <w:bookmarkStart w:id="131" w:name="_ETM_Q1_983930"/>
      <w:bookmarkStart w:id="132" w:name="_ETM_Q1_984005"/>
      <w:bookmarkStart w:id="133" w:name="_ETM_Q1_981837"/>
      <w:bookmarkStart w:id="134" w:name="ET_guest_869258_33"/>
      <w:bookmarkEnd w:id="131"/>
      <w:bookmarkEnd w:id="132"/>
      <w:bookmarkEnd w:id="133"/>
      <w:r w:rsidRPr="00513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513D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"/>
    </w:p>
    <w:p w:rsidR="00513DF4" w:rsidRDefault="00513DF4" w:rsidP="00513DF4">
      <w:pPr>
        <w:pStyle w:val="KeepWithNext"/>
        <w:rPr>
          <w:rtl/>
          <w:lang w:eastAsia="he-IL"/>
        </w:rPr>
      </w:pPr>
    </w:p>
    <w:p w:rsidR="006505E8" w:rsidRDefault="006505E8" w:rsidP="005A7BAF">
      <w:pPr>
        <w:ind w:firstLine="0"/>
        <w:rPr>
          <w:rtl/>
          <w:lang w:eastAsia="he-IL"/>
        </w:rPr>
      </w:pPr>
      <w:bookmarkStart w:id="135" w:name="_ETM_Q1_982396"/>
      <w:bookmarkStart w:id="136" w:name="_ETM_Q1_982441"/>
      <w:bookmarkEnd w:id="135"/>
      <w:bookmarkEnd w:id="13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הדב</w:t>
      </w:r>
      <w:r w:rsidR="00513DF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</w:t>
      </w:r>
      <w:r w:rsidR="00513DF4">
        <w:rPr>
          <w:rFonts w:hint="cs"/>
          <w:rtl/>
          <w:lang w:eastAsia="he-IL"/>
        </w:rPr>
        <w:t xml:space="preserve">עיקרי שהניע פה </w:t>
      </w:r>
      <w:bookmarkStart w:id="137" w:name="_ETM_Q1_984987"/>
      <w:bookmarkEnd w:id="137"/>
      <w:r w:rsidR="00513DF4">
        <w:rPr>
          <w:rFonts w:hint="cs"/>
          <w:rtl/>
          <w:lang w:eastAsia="he-IL"/>
        </w:rPr>
        <w:t xml:space="preserve">את התיקון </w:t>
      </w:r>
      <w:r>
        <w:rPr>
          <w:rFonts w:hint="cs"/>
          <w:rtl/>
          <w:lang w:eastAsia="he-IL"/>
        </w:rPr>
        <w:t xml:space="preserve">זה </w:t>
      </w:r>
      <w:r w:rsidR="00513DF4">
        <w:rPr>
          <w:rFonts w:hint="cs"/>
          <w:rtl/>
          <w:lang w:eastAsia="he-IL"/>
        </w:rPr>
        <w:t>מחיקת המכסה</w:t>
      </w:r>
      <w:r>
        <w:rPr>
          <w:rFonts w:hint="cs"/>
          <w:rtl/>
          <w:lang w:eastAsia="he-IL"/>
        </w:rPr>
        <w:t xml:space="preserve"> ש</w:t>
      </w:r>
      <w:r w:rsidR="005A7BAF">
        <w:rPr>
          <w:rFonts w:hint="cs"/>
          <w:rtl/>
          <w:lang w:eastAsia="he-IL"/>
        </w:rPr>
        <w:t>ל ה-3,000</w:t>
      </w:r>
      <w:r w:rsidR="00513DF4">
        <w:rPr>
          <w:rFonts w:hint="cs"/>
          <w:rtl/>
          <w:lang w:eastAsia="he-IL"/>
        </w:rPr>
        <w:t xml:space="preserve"> </w:t>
      </w:r>
      <w:r w:rsidR="005A7BAF">
        <w:rPr>
          <w:rFonts w:hint="cs"/>
          <w:rtl/>
          <w:lang w:eastAsia="he-IL"/>
        </w:rPr>
        <w:t>ב</w:t>
      </w:r>
      <w:r w:rsidR="00513DF4">
        <w:rPr>
          <w:rFonts w:hint="cs"/>
          <w:rtl/>
          <w:lang w:eastAsia="he-IL"/>
        </w:rPr>
        <w:t xml:space="preserve">תקנת משנה (ד)(1).  </w:t>
      </w:r>
      <w:bookmarkStart w:id="138" w:name="_ETM_Q1_991716"/>
      <w:bookmarkEnd w:id="138"/>
      <w:r w:rsidR="00513DF4">
        <w:rPr>
          <w:rFonts w:hint="cs"/>
          <w:rtl/>
          <w:lang w:eastAsia="he-IL"/>
        </w:rPr>
        <w:t xml:space="preserve"> בעקבות המחיקה</w:t>
      </w:r>
      <w:r>
        <w:rPr>
          <w:rFonts w:hint="cs"/>
          <w:rtl/>
          <w:lang w:eastAsia="he-IL"/>
        </w:rPr>
        <w:t xml:space="preserve"> </w:t>
      </w:r>
      <w:r w:rsidR="00513DF4">
        <w:rPr>
          <w:rFonts w:hint="cs"/>
          <w:rtl/>
          <w:lang w:eastAsia="he-IL"/>
        </w:rPr>
        <w:t xml:space="preserve">של המכסה </w:t>
      </w:r>
      <w:r>
        <w:rPr>
          <w:rFonts w:hint="cs"/>
          <w:rtl/>
          <w:lang w:eastAsia="he-IL"/>
        </w:rPr>
        <w:t xml:space="preserve">אין צורך </w:t>
      </w:r>
      <w:r w:rsidR="00513DF4">
        <w:rPr>
          <w:rFonts w:hint="cs"/>
          <w:rtl/>
          <w:lang w:eastAsia="he-IL"/>
        </w:rPr>
        <w:t xml:space="preserve">בתקנות (א) עד </w:t>
      </w:r>
      <w:bookmarkStart w:id="139" w:name="_ETM_Q1_1001000"/>
      <w:bookmarkEnd w:id="139"/>
      <w:r w:rsidR="00513DF4">
        <w:rPr>
          <w:rFonts w:hint="cs"/>
          <w:rtl/>
          <w:lang w:eastAsia="he-IL"/>
        </w:rPr>
        <w:t>(ג)</w:t>
      </w:r>
      <w:r w:rsidR="00836B5D">
        <w:rPr>
          <w:rFonts w:hint="cs"/>
          <w:rtl/>
          <w:lang w:eastAsia="he-IL"/>
        </w:rPr>
        <w:t xml:space="preserve"> -</w:t>
      </w:r>
      <w:r w:rsidR="00513DF4">
        <w:rPr>
          <w:rFonts w:hint="cs"/>
          <w:rtl/>
          <w:lang w:eastAsia="he-IL"/>
        </w:rPr>
        <w:t xml:space="preserve"> </w:t>
      </w:r>
      <w:r w:rsidR="00154DD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ישור פר</w:t>
      </w:r>
      <w:r w:rsidR="00513DF4">
        <w:rPr>
          <w:rFonts w:hint="cs"/>
          <w:rtl/>
          <w:lang w:eastAsia="he-IL"/>
        </w:rPr>
        <w:t>טני של טיסות.</w:t>
      </w:r>
      <w:r>
        <w:rPr>
          <w:rFonts w:hint="cs"/>
          <w:rtl/>
          <w:lang w:eastAsia="he-IL"/>
        </w:rPr>
        <w:t xml:space="preserve"> </w:t>
      </w:r>
      <w:r w:rsidR="00513DF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מובן ש</w:t>
      </w:r>
      <w:r w:rsidR="00154DD8">
        <w:rPr>
          <w:rFonts w:hint="cs"/>
          <w:rtl/>
          <w:lang w:eastAsia="he-IL"/>
        </w:rPr>
        <w:t>זרים צריכים</w:t>
      </w:r>
      <w:r w:rsidR="00513DF4">
        <w:rPr>
          <w:rFonts w:hint="cs"/>
          <w:rtl/>
          <w:lang w:eastAsia="he-IL"/>
        </w:rPr>
        <w:t xml:space="preserve"> </w:t>
      </w:r>
      <w:r w:rsidR="00154DD8">
        <w:rPr>
          <w:rFonts w:hint="cs"/>
          <w:rtl/>
          <w:lang w:eastAsia="he-IL"/>
        </w:rPr>
        <w:t xml:space="preserve">את אישור שר הפנים. </w:t>
      </w:r>
      <w:r>
        <w:rPr>
          <w:rFonts w:hint="cs"/>
          <w:rtl/>
          <w:lang w:eastAsia="he-IL"/>
        </w:rPr>
        <w:t>המ</w:t>
      </w:r>
      <w:r w:rsidR="00154DD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שלה חשבה </w:t>
      </w:r>
      <w:proofErr w:type="spellStart"/>
      <w:r w:rsidR="00154DD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הסל</w:t>
      </w:r>
      <w:r w:rsidR="00154D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טים</w:t>
      </w:r>
      <w:proofErr w:type="spellEnd"/>
      <w:r w:rsidR="00836B5D">
        <w:rPr>
          <w:rFonts w:hint="cs"/>
          <w:rtl/>
          <w:lang w:eastAsia="he-IL"/>
        </w:rPr>
        <w:t xml:space="preserve"> ייקבעו רק ביחס לטיסות ציבוריות.</w:t>
      </w:r>
      <w:r w:rsidR="006E7BE9">
        <w:rPr>
          <w:rFonts w:hint="cs"/>
          <w:rtl/>
          <w:lang w:eastAsia="he-IL"/>
        </w:rPr>
        <w:t xml:space="preserve"> </w:t>
      </w:r>
      <w:r w:rsidR="00154DD8">
        <w:rPr>
          <w:rFonts w:hint="cs"/>
          <w:rtl/>
          <w:lang w:eastAsia="he-IL"/>
        </w:rPr>
        <w:t xml:space="preserve">מכיוון שאנחנו לא מגבילים את הטיסות הפרטיות, </w:t>
      </w:r>
      <w:proofErr w:type="spellStart"/>
      <w:r>
        <w:rPr>
          <w:rFonts w:hint="cs"/>
          <w:rtl/>
          <w:lang w:eastAsia="he-IL"/>
        </w:rPr>
        <w:t>הסלוטים</w:t>
      </w:r>
      <w:proofErr w:type="spellEnd"/>
      <w:r>
        <w:rPr>
          <w:rFonts w:hint="cs"/>
          <w:rtl/>
          <w:lang w:eastAsia="he-IL"/>
        </w:rPr>
        <w:t xml:space="preserve"> צריכים </w:t>
      </w:r>
      <w:r w:rsidR="00154DD8">
        <w:rPr>
          <w:rFonts w:hint="cs"/>
          <w:rtl/>
          <w:lang w:eastAsia="he-IL"/>
        </w:rPr>
        <w:t xml:space="preserve">לקחת </w:t>
      </w:r>
      <w:bookmarkStart w:id="140" w:name="_ETM_Q1_1079309"/>
      <w:bookmarkEnd w:id="140"/>
      <w:r w:rsidR="00154DD8">
        <w:rPr>
          <w:rFonts w:hint="cs"/>
          <w:rtl/>
          <w:lang w:eastAsia="he-IL"/>
        </w:rPr>
        <w:t>בחשבון גם את הטיסות הציבוריות וגם את הטיסות הפרטיות</w:t>
      </w:r>
      <w:r>
        <w:rPr>
          <w:rFonts w:hint="cs"/>
          <w:rtl/>
          <w:lang w:eastAsia="he-IL"/>
        </w:rPr>
        <w:t xml:space="preserve">. </w:t>
      </w:r>
      <w:r w:rsidR="006E7BE9">
        <w:rPr>
          <w:rFonts w:hint="cs"/>
          <w:rtl/>
          <w:lang w:eastAsia="he-IL"/>
        </w:rPr>
        <w:t>חשבנו ש</w:t>
      </w:r>
      <w:r w:rsidR="00330F0C">
        <w:rPr>
          <w:rFonts w:hint="cs"/>
          <w:rtl/>
          <w:lang w:eastAsia="he-IL"/>
        </w:rPr>
        <w:t>ההגבל</w:t>
      </w:r>
      <w:r w:rsidR="00154DD8">
        <w:rPr>
          <w:rFonts w:hint="cs"/>
          <w:rtl/>
          <w:lang w:eastAsia="he-IL"/>
        </w:rPr>
        <w:t xml:space="preserve">ה </w:t>
      </w:r>
      <w:bookmarkStart w:id="141" w:name="_ETM_Q1_1087105"/>
      <w:bookmarkEnd w:id="141"/>
      <w:r w:rsidR="00154DD8">
        <w:rPr>
          <w:rFonts w:hint="cs"/>
          <w:rtl/>
          <w:lang w:eastAsia="he-IL"/>
        </w:rPr>
        <w:t>על כיוון אחד של טיסת מטען ו</w:t>
      </w:r>
      <w:r w:rsidR="001C0A88">
        <w:rPr>
          <w:rFonts w:hint="cs"/>
          <w:rtl/>
          <w:lang w:eastAsia="he-IL"/>
        </w:rPr>
        <w:t xml:space="preserve">על </w:t>
      </w:r>
      <w:r w:rsidR="00154DD8">
        <w:rPr>
          <w:rFonts w:hint="cs"/>
          <w:rtl/>
          <w:lang w:eastAsia="he-IL"/>
        </w:rPr>
        <w:t xml:space="preserve">כיוון שני של </w:t>
      </w:r>
      <w:bookmarkStart w:id="142" w:name="_ETM_Q1_1086053"/>
      <w:bookmarkEnd w:id="142"/>
      <w:r w:rsidR="00154DD8">
        <w:rPr>
          <w:rFonts w:hint="cs"/>
          <w:rtl/>
          <w:lang w:eastAsia="he-IL"/>
        </w:rPr>
        <w:t>טיסת נוסעים</w:t>
      </w:r>
      <w:r w:rsidR="005A7BAF">
        <w:rPr>
          <w:rFonts w:hint="cs"/>
          <w:rtl/>
          <w:lang w:eastAsia="he-IL"/>
        </w:rPr>
        <w:t xml:space="preserve"> </w:t>
      </w:r>
      <w:r w:rsidR="006E7BE9">
        <w:rPr>
          <w:rFonts w:hint="cs"/>
          <w:rtl/>
          <w:lang w:eastAsia="he-IL"/>
        </w:rPr>
        <w:t xml:space="preserve">אינה </w:t>
      </w:r>
      <w:r w:rsidR="00154DD8">
        <w:rPr>
          <w:rFonts w:hint="cs"/>
          <w:rtl/>
          <w:lang w:eastAsia="he-IL"/>
        </w:rPr>
        <w:t xml:space="preserve">נדרשת. </w:t>
      </w:r>
    </w:p>
    <w:p w:rsidR="00330F0C" w:rsidRDefault="00330F0C" w:rsidP="006505E8">
      <w:pPr>
        <w:ind w:firstLine="0"/>
        <w:rPr>
          <w:rtl/>
          <w:lang w:eastAsia="he-IL"/>
        </w:rPr>
      </w:pPr>
    </w:p>
    <w:p w:rsidR="006E7BE9" w:rsidRDefault="006E7BE9" w:rsidP="006E7BE9">
      <w:pPr>
        <w:pStyle w:val="af6"/>
        <w:keepNext/>
        <w:rPr>
          <w:rtl/>
        </w:rPr>
      </w:pPr>
      <w:bookmarkStart w:id="143" w:name="ET_yor_4758_34"/>
      <w:r w:rsidRPr="006E7B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E7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6E7BE9" w:rsidRDefault="006E7BE9" w:rsidP="006E7BE9">
      <w:pPr>
        <w:pStyle w:val="KeepWithNext"/>
        <w:rPr>
          <w:rtl/>
          <w:lang w:eastAsia="he-IL"/>
        </w:rPr>
      </w:pPr>
    </w:p>
    <w:p w:rsidR="006E7BE9" w:rsidRPr="006E7BE9" w:rsidRDefault="006E7BE9" w:rsidP="006E7B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טיסת מטען </w:t>
      </w:r>
      <w:bookmarkStart w:id="144" w:name="_ETM_Q1_1097373"/>
      <w:bookmarkEnd w:id="144"/>
      <w:r>
        <w:rPr>
          <w:rFonts w:hint="cs"/>
          <w:rtl/>
          <w:lang w:eastAsia="he-IL"/>
        </w:rPr>
        <w:t xml:space="preserve">שבאה עם מטען יכולה לחזור עם נוסעים, או </w:t>
      </w:r>
      <w:bookmarkStart w:id="145" w:name="_ETM_Q1_1096890"/>
      <w:bookmarkEnd w:id="145"/>
      <w:r>
        <w:rPr>
          <w:rFonts w:hint="cs"/>
          <w:rtl/>
          <w:lang w:eastAsia="he-IL"/>
        </w:rPr>
        <w:t>ההיפך.</w:t>
      </w:r>
    </w:p>
    <w:p w:rsidR="00330F0C" w:rsidRDefault="00330F0C" w:rsidP="006505E8">
      <w:pPr>
        <w:ind w:firstLine="0"/>
        <w:rPr>
          <w:rtl/>
          <w:lang w:eastAsia="he-IL"/>
        </w:rPr>
      </w:pPr>
    </w:p>
    <w:p w:rsidR="006E7BE9" w:rsidRDefault="006E7BE9" w:rsidP="006E7BE9">
      <w:pPr>
        <w:pStyle w:val="af9"/>
        <w:keepNext/>
        <w:rPr>
          <w:rtl/>
          <w:lang w:eastAsia="he-IL"/>
        </w:rPr>
      </w:pPr>
      <w:bookmarkStart w:id="146" w:name="_ETM_Q1_1101210"/>
      <w:bookmarkStart w:id="147" w:name="ET_guest_869258_35"/>
      <w:bookmarkEnd w:id="146"/>
      <w:r w:rsidRPr="006E7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E7B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"/>
    </w:p>
    <w:p w:rsidR="006E7BE9" w:rsidRDefault="006E7BE9" w:rsidP="006E7BE9">
      <w:pPr>
        <w:pStyle w:val="KeepWithNext"/>
        <w:rPr>
          <w:rtl/>
          <w:lang w:eastAsia="he-IL"/>
        </w:rPr>
      </w:pPr>
    </w:p>
    <w:p w:rsidR="00330F0C" w:rsidRDefault="00330F0C" w:rsidP="006E7BE9">
      <w:pPr>
        <w:rPr>
          <w:rtl/>
          <w:lang w:eastAsia="he-IL"/>
        </w:rPr>
      </w:pPr>
      <w:bookmarkStart w:id="148" w:name="_ETM_Q1_1101847"/>
      <w:bookmarkStart w:id="149" w:name="_ETM_Q1_1101910"/>
      <w:bookmarkEnd w:id="148"/>
      <w:bookmarkEnd w:id="149"/>
      <w:r>
        <w:rPr>
          <w:rFonts w:hint="cs"/>
          <w:rtl/>
          <w:lang w:eastAsia="he-IL"/>
        </w:rPr>
        <w:t>נכון</w:t>
      </w:r>
      <w:r w:rsidR="006E7BE9">
        <w:rPr>
          <w:rFonts w:hint="cs"/>
          <w:rtl/>
          <w:lang w:eastAsia="he-IL"/>
        </w:rPr>
        <w:t>.</w:t>
      </w:r>
    </w:p>
    <w:p w:rsidR="00330F0C" w:rsidRDefault="00330F0C" w:rsidP="006505E8">
      <w:pPr>
        <w:ind w:firstLine="0"/>
        <w:rPr>
          <w:rtl/>
          <w:lang w:eastAsia="he-IL"/>
        </w:rPr>
      </w:pPr>
    </w:p>
    <w:p w:rsidR="006E7BE9" w:rsidRDefault="006E7BE9" w:rsidP="006E7BE9">
      <w:pPr>
        <w:pStyle w:val="a4"/>
        <w:keepNext/>
        <w:rPr>
          <w:rtl/>
        </w:rPr>
      </w:pPr>
      <w:bookmarkStart w:id="150" w:name="_ETM_Q1_1107639"/>
      <w:bookmarkStart w:id="151" w:name="ET_speaker_איתי_עצמון_36"/>
      <w:bookmarkEnd w:id="150"/>
      <w:r w:rsidRPr="006E7BE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E7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6E7BE9" w:rsidRDefault="006E7BE9" w:rsidP="006E7BE9">
      <w:pPr>
        <w:pStyle w:val="KeepWithNext"/>
        <w:rPr>
          <w:rtl/>
          <w:lang w:eastAsia="he-IL"/>
        </w:rPr>
      </w:pPr>
    </w:p>
    <w:p w:rsidR="00330F0C" w:rsidRDefault="00330F0C" w:rsidP="00C30A71">
      <w:pPr>
        <w:rPr>
          <w:rtl/>
          <w:lang w:eastAsia="he-IL"/>
        </w:rPr>
      </w:pPr>
      <w:bookmarkStart w:id="152" w:name="_ETM_Q1_1108247"/>
      <w:bookmarkStart w:id="153" w:name="_ETM_Q1_1108289"/>
      <w:bookmarkEnd w:id="152"/>
      <w:bookmarkEnd w:id="153"/>
      <w:r>
        <w:rPr>
          <w:rFonts w:hint="cs"/>
          <w:rtl/>
          <w:lang w:eastAsia="he-IL"/>
        </w:rPr>
        <w:t>לגבי ההו</w:t>
      </w:r>
      <w:r w:rsidR="006E7BE9">
        <w:rPr>
          <w:rFonts w:hint="cs"/>
          <w:rtl/>
          <w:lang w:eastAsia="he-IL"/>
        </w:rPr>
        <w:t>ראות שכ</w:t>
      </w:r>
      <w:r>
        <w:rPr>
          <w:rFonts w:hint="cs"/>
          <w:rtl/>
          <w:lang w:eastAsia="he-IL"/>
        </w:rPr>
        <w:t>ן השארת</w:t>
      </w:r>
      <w:r w:rsidR="006E7BE9">
        <w:rPr>
          <w:rFonts w:hint="cs"/>
          <w:rtl/>
          <w:lang w:eastAsia="he-IL"/>
        </w:rPr>
        <w:t>ם בתקנה הזאת</w:t>
      </w:r>
      <w:r w:rsidR="005A7BAF">
        <w:rPr>
          <w:rFonts w:hint="cs"/>
          <w:rtl/>
          <w:lang w:eastAsia="he-IL"/>
        </w:rPr>
        <w:t xml:space="preserve"> -</w:t>
      </w:r>
      <w:r w:rsidR="006E7BE9">
        <w:rPr>
          <w:rFonts w:hint="cs"/>
          <w:rtl/>
          <w:lang w:eastAsia="he-IL"/>
        </w:rPr>
        <w:t xml:space="preserve"> ההוראה לגבי </w:t>
      </w:r>
      <w:bookmarkStart w:id="154" w:name="_ETM_Q1_1107888"/>
      <w:bookmarkEnd w:id="154"/>
      <w:r w:rsidR="006E7BE9">
        <w:rPr>
          <w:rFonts w:hint="cs"/>
          <w:rtl/>
          <w:lang w:eastAsia="he-IL"/>
        </w:rPr>
        <w:t xml:space="preserve">סמכות שר הבריאות להורות על ביטול </w:t>
      </w:r>
      <w:r>
        <w:rPr>
          <w:rFonts w:hint="cs"/>
          <w:rtl/>
          <w:lang w:eastAsia="he-IL"/>
        </w:rPr>
        <w:t xml:space="preserve">טיסה </w:t>
      </w:r>
      <w:r w:rsidR="006E7BE9">
        <w:rPr>
          <w:rFonts w:hint="cs"/>
          <w:rtl/>
          <w:lang w:eastAsia="he-IL"/>
        </w:rPr>
        <w:t xml:space="preserve">אם קיומה יוצר סיכון של </w:t>
      </w:r>
      <w:bookmarkStart w:id="155" w:name="_ETM_Q1_1116716"/>
      <w:bookmarkEnd w:id="155"/>
      <w:r w:rsidR="006E7BE9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לבריאות </w:t>
      </w:r>
      <w:r w:rsidR="006E7BE9">
        <w:rPr>
          <w:rFonts w:hint="cs"/>
          <w:rtl/>
          <w:lang w:eastAsia="he-IL"/>
        </w:rPr>
        <w:t>הציבור, ו</w:t>
      </w:r>
      <w:r w:rsidR="00E8113D">
        <w:rPr>
          <w:rFonts w:hint="cs"/>
          <w:rtl/>
          <w:lang w:eastAsia="he-IL"/>
        </w:rPr>
        <w:t xml:space="preserve">ההוראה </w:t>
      </w:r>
      <w:r w:rsidR="006E7BE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תקנת משנה </w:t>
      </w:r>
      <w:r w:rsidR="006E7BE9">
        <w:rPr>
          <w:rFonts w:hint="cs"/>
          <w:rtl/>
          <w:lang w:eastAsia="he-IL"/>
        </w:rPr>
        <w:t>(ח) שמחריג</w:t>
      </w:r>
      <w:r w:rsidR="00E8113D">
        <w:rPr>
          <w:rFonts w:hint="cs"/>
          <w:rtl/>
          <w:lang w:eastAsia="he-IL"/>
        </w:rPr>
        <w:t>ה</w:t>
      </w:r>
      <w:r w:rsidR="006E7BE9">
        <w:rPr>
          <w:rFonts w:hint="cs"/>
          <w:rtl/>
          <w:lang w:eastAsia="he-IL"/>
        </w:rPr>
        <w:t xml:space="preserve"> מצבי חירום בטיסה</w:t>
      </w:r>
      <w:r>
        <w:rPr>
          <w:rFonts w:hint="cs"/>
          <w:rtl/>
          <w:lang w:eastAsia="he-IL"/>
        </w:rPr>
        <w:t xml:space="preserve"> וטיס</w:t>
      </w:r>
      <w:r w:rsidR="006E7BE9">
        <w:rPr>
          <w:rFonts w:hint="cs"/>
          <w:rtl/>
          <w:lang w:eastAsia="he-IL"/>
        </w:rPr>
        <w:t xml:space="preserve">ות לפינוי חירום </w:t>
      </w:r>
      <w:bookmarkStart w:id="156" w:name="_ETM_Q1_1127767"/>
      <w:bookmarkEnd w:id="156"/>
      <w:r w:rsidR="00E8113D">
        <w:rPr>
          <w:rFonts w:hint="cs"/>
          <w:rtl/>
          <w:lang w:eastAsia="he-IL"/>
        </w:rPr>
        <w:t xml:space="preserve">רפואי - האם בכוונת מכוון הן הושארו? </w:t>
      </w:r>
    </w:p>
    <w:p w:rsidR="00E8113D" w:rsidRDefault="00E8113D" w:rsidP="00E8113D">
      <w:pPr>
        <w:rPr>
          <w:rtl/>
          <w:lang w:eastAsia="he-IL"/>
        </w:rPr>
      </w:pPr>
    </w:p>
    <w:p w:rsidR="00E8113D" w:rsidRDefault="00E8113D" w:rsidP="00E8113D">
      <w:pPr>
        <w:pStyle w:val="af9"/>
        <w:keepNext/>
        <w:rPr>
          <w:rtl/>
          <w:lang w:eastAsia="he-IL"/>
        </w:rPr>
      </w:pPr>
      <w:bookmarkStart w:id="157" w:name="ET_guest_869258_37"/>
      <w:r w:rsidRPr="00E81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E811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"/>
    </w:p>
    <w:p w:rsidR="00E8113D" w:rsidRDefault="00E8113D" w:rsidP="00E8113D">
      <w:pPr>
        <w:pStyle w:val="KeepWithNext"/>
        <w:rPr>
          <w:rtl/>
          <w:lang w:eastAsia="he-IL"/>
        </w:rPr>
      </w:pPr>
    </w:p>
    <w:p w:rsidR="00330F0C" w:rsidRDefault="00330F0C" w:rsidP="00C5513E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</w:t>
      </w:r>
      <w:r w:rsidR="00E8113D">
        <w:rPr>
          <w:rFonts w:hint="cs"/>
          <w:rtl/>
          <w:lang w:eastAsia="he-IL"/>
        </w:rPr>
        <w:t xml:space="preserve">יכולת של </w:t>
      </w:r>
      <w:r>
        <w:rPr>
          <w:rFonts w:hint="cs"/>
          <w:rtl/>
          <w:lang w:eastAsia="he-IL"/>
        </w:rPr>
        <w:t>שר ה</w:t>
      </w:r>
      <w:r w:rsidR="00E8113D">
        <w:rPr>
          <w:rFonts w:hint="cs"/>
          <w:rtl/>
          <w:lang w:eastAsia="he-IL"/>
        </w:rPr>
        <w:t xml:space="preserve">בריאות לבטל טיסה במקרה </w:t>
      </w:r>
      <w:bookmarkStart w:id="158" w:name="_ETM_Q1_1137960"/>
      <w:bookmarkEnd w:id="158"/>
      <w:r w:rsidR="00E8113D">
        <w:rPr>
          <w:rFonts w:hint="cs"/>
          <w:rtl/>
          <w:lang w:eastAsia="he-IL"/>
        </w:rPr>
        <w:t xml:space="preserve">שיוצרת סיכון לציבור </w:t>
      </w:r>
      <w:r w:rsidR="00E8113D">
        <w:rPr>
          <w:rtl/>
          <w:lang w:eastAsia="he-IL"/>
        </w:rPr>
        <w:t>–</w:t>
      </w:r>
      <w:r w:rsidR="00E8113D">
        <w:rPr>
          <w:rFonts w:hint="cs"/>
          <w:rtl/>
          <w:lang w:eastAsia="he-IL"/>
        </w:rPr>
        <w:t xml:space="preserve"> כמובן שזה בכוונה. לא נעשה </w:t>
      </w:r>
      <w:r>
        <w:rPr>
          <w:rFonts w:hint="cs"/>
          <w:rtl/>
          <w:lang w:eastAsia="he-IL"/>
        </w:rPr>
        <w:t>ש</w:t>
      </w:r>
      <w:r w:rsidR="00E811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מוש ב</w:t>
      </w:r>
      <w:r w:rsidR="00E8113D">
        <w:rPr>
          <w:rFonts w:hint="cs"/>
          <w:rtl/>
          <w:lang w:eastAsia="he-IL"/>
        </w:rPr>
        <w:t xml:space="preserve">סמכות הזאת </w:t>
      </w:r>
      <w:bookmarkStart w:id="159" w:name="_ETM_Q1_1143328"/>
      <w:bookmarkEnd w:id="159"/>
      <w:r w:rsidR="00E8113D">
        <w:rPr>
          <w:rFonts w:hint="cs"/>
          <w:rtl/>
          <w:lang w:eastAsia="he-IL"/>
        </w:rPr>
        <w:t xml:space="preserve">עד עתה. </w:t>
      </w:r>
      <w:r w:rsidR="0055164E">
        <w:rPr>
          <w:rFonts w:hint="cs"/>
          <w:rtl/>
          <w:lang w:eastAsia="he-IL"/>
        </w:rPr>
        <w:t xml:space="preserve">אם יש פתאום איזו תגלית ספציפית על מדינה מסוימת </w:t>
      </w:r>
      <w:bookmarkStart w:id="160" w:name="_ETM_Q1_1147340"/>
      <w:bookmarkEnd w:id="160"/>
      <w:r w:rsidR="0055164E">
        <w:rPr>
          <w:rFonts w:hint="cs"/>
          <w:rtl/>
          <w:lang w:eastAsia="he-IL"/>
        </w:rPr>
        <w:t>שיש בה איזה סיכון מיוחד</w:t>
      </w:r>
      <w:r>
        <w:rPr>
          <w:rFonts w:hint="cs"/>
          <w:rtl/>
          <w:lang w:eastAsia="he-IL"/>
        </w:rPr>
        <w:t>, יכול להיות ש</w:t>
      </w:r>
      <w:r w:rsidR="0055164E">
        <w:rPr>
          <w:rFonts w:hint="cs"/>
          <w:rtl/>
          <w:lang w:eastAsia="he-IL"/>
        </w:rPr>
        <w:t xml:space="preserve">לא יהיה זמן לתקן תקנות, יהיה צורך לבטל </w:t>
      </w:r>
      <w:bookmarkStart w:id="161" w:name="_ETM_Q1_1157715"/>
      <w:bookmarkEnd w:id="161"/>
      <w:r w:rsidR="0055164E">
        <w:rPr>
          <w:rFonts w:hint="cs"/>
          <w:rtl/>
          <w:lang w:eastAsia="he-IL"/>
        </w:rPr>
        <w:t>טיסה.</w:t>
      </w:r>
      <w:r>
        <w:rPr>
          <w:rFonts w:hint="cs"/>
          <w:rtl/>
          <w:lang w:eastAsia="he-IL"/>
        </w:rPr>
        <w:t xml:space="preserve"> כמובן ש</w:t>
      </w:r>
      <w:r w:rsidR="0055164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</w:t>
      </w:r>
      <w:r w:rsidR="0055164E">
        <w:rPr>
          <w:rFonts w:hint="cs"/>
          <w:rtl/>
          <w:lang w:eastAsia="he-IL"/>
        </w:rPr>
        <w:t>ירצו לבטל לחלוטין את הקו בין אותה מדינה</w:t>
      </w:r>
      <w:r w:rsidR="00C30A71">
        <w:rPr>
          <w:rFonts w:hint="cs"/>
          <w:rtl/>
          <w:lang w:eastAsia="he-IL"/>
        </w:rPr>
        <w:t>,</w:t>
      </w:r>
      <w:r w:rsidR="0055164E">
        <w:rPr>
          <w:rFonts w:hint="cs"/>
          <w:rtl/>
          <w:lang w:eastAsia="he-IL"/>
        </w:rPr>
        <w:t xml:space="preserve"> </w:t>
      </w:r>
      <w:r w:rsidR="00C30A71">
        <w:rPr>
          <w:rFonts w:hint="cs"/>
          <w:rtl/>
          <w:lang w:eastAsia="he-IL"/>
        </w:rPr>
        <w:t xml:space="preserve">לאורך זמן </w:t>
      </w:r>
      <w:r>
        <w:rPr>
          <w:rFonts w:hint="cs"/>
          <w:rtl/>
          <w:lang w:eastAsia="he-IL"/>
        </w:rPr>
        <w:t>יהיה צ</w:t>
      </w:r>
      <w:r w:rsidR="00C30A71">
        <w:rPr>
          <w:rFonts w:hint="cs"/>
          <w:rtl/>
          <w:lang w:eastAsia="he-IL"/>
        </w:rPr>
        <w:t xml:space="preserve">ריך </w:t>
      </w:r>
      <w:r>
        <w:rPr>
          <w:rFonts w:hint="cs"/>
          <w:rtl/>
          <w:lang w:eastAsia="he-IL"/>
        </w:rPr>
        <w:t>תיקון</w:t>
      </w:r>
      <w:r w:rsidR="0055164E">
        <w:rPr>
          <w:rFonts w:hint="cs"/>
          <w:rtl/>
          <w:lang w:eastAsia="he-IL"/>
        </w:rPr>
        <w:t>.</w:t>
      </w:r>
    </w:p>
    <w:p w:rsidR="00330F0C" w:rsidRDefault="00330F0C" w:rsidP="006505E8">
      <w:pPr>
        <w:ind w:firstLine="0"/>
        <w:rPr>
          <w:rtl/>
          <w:lang w:eastAsia="he-IL"/>
        </w:rPr>
      </w:pPr>
    </w:p>
    <w:p w:rsidR="00C30A71" w:rsidRDefault="00C30A71" w:rsidP="00C30A71">
      <w:pPr>
        <w:pStyle w:val="a4"/>
        <w:keepNext/>
        <w:rPr>
          <w:rtl/>
        </w:rPr>
      </w:pPr>
      <w:bookmarkStart w:id="162" w:name="_ETM_Q1_1161708"/>
      <w:bookmarkStart w:id="163" w:name="ET_speaker_איתי_עצמון_38"/>
      <w:bookmarkEnd w:id="162"/>
      <w:r w:rsidRPr="00C30A7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30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C30A71" w:rsidRDefault="00C30A71" w:rsidP="00C30A71">
      <w:pPr>
        <w:pStyle w:val="KeepWithNext"/>
        <w:rPr>
          <w:rtl/>
          <w:lang w:eastAsia="he-IL"/>
        </w:rPr>
      </w:pPr>
    </w:p>
    <w:p w:rsidR="00330F0C" w:rsidRDefault="00330F0C" w:rsidP="00C30A71">
      <w:pPr>
        <w:rPr>
          <w:rtl/>
          <w:lang w:eastAsia="he-IL"/>
        </w:rPr>
      </w:pPr>
      <w:bookmarkStart w:id="164" w:name="_ETM_Q1_1162275"/>
      <w:bookmarkStart w:id="165" w:name="_ETM_Q1_1162323"/>
      <w:bookmarkEnd w:id="164"/>
      <w:bookmarkEnd w:id="165"/>
      <w:r>
        <w:rPr>
          <w:rFonts w:hint="cs"/>
          <w:rtl/>
          <w:lang w:eastAsia="he-IL"/>
        </w:rPr>
        <w:t>זאת סמכות פר</w:t>
      </w:r>
      <w:r w:rsidR="00C30A7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נית לגבי טיסה מסוימת</w:t>
      </w:r>
      <w:r w:rsidR="00C30A71">
        <w:rPr>
          <w:rFonts w:hint="cs"/>
          <w:rtl/>
          <w:lang w:eastAsia="he-IL"/>
        </w:rPr>
        <w:t>.</w:t>
      </w:r>
    </w:p>
    <w:p w:rsidR="00330F0C" w:rsidRDefault="00330F0C" w:rsidP="006505E8">
      <w:pPr>
        <w:ind w:firstLine="0"/>
        <w:rPr>
          <w:rtl/>
          <w:lang w:eastAsia="he-IL"/>
        </w:rPr>
      </w:pPr>
    </w:p>
    <w:p w:rsidR="00C30A71" w:rsidRDefault="00C30A71" w:rsidP="00C30A71">
      <w:pPr>
        <w:pStyle w:val="af9"/>
        <w:keepNext/>
        <w:rPr>
          <w:rtl/>
          <w:lang w:eastAsia="he-IL"/>
        </w:rPr>
      </w:pPr>
      <w:bookmarkStart w:id="166" w:name="ET_guest_869258_39"/>
      <w:r w:rsidRPr="00C30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C30A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"/>
    </w:p>
    <w:p w:rsidR="00C30A71" w:rsidRDefault="00C30A71" w:rsidP="00C30A71">
      <w:pPr>
        <w:pStyle w:val="KeepWithNext"/>
        <w:rPr>
          <w:rtl/>
          <w:lang w:eastAsia="he-IL"/>
        </w:rPr>
      </w:pPr>
    </w:p>
    <w:p w:rsidR="00330F0C" w:rsidRDefault="00330F0C" w:rsidP="00C30A71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נדרשת</w:t>
      </w:r>
      <w:r w:rsidR="00C30A71">
        <w:rPr>
          <w:rFonts w:hint="cs"/>
          <w:rtl/>
          <w:lang w:eastAsia="he-IL"/>
        </w:rPr>
        <w:t xml:space="preserve"> גם עכשיו.</w:t>
      </w:r>
    </w:p>
    <w:p w:rsidR="00330F0C" w:rsidRDefault="00330F0C" w:rsidP="006505E8">
      <w:pPr>
        <w:ind w:firstLine="0"/>
        <w:rPr>
          <w:rtl/>
          <w:lang w:eastAsia="he-IL"/>
        </w:rPr>
      </w:pPr>
    </w:p>
    <w:p w:rsidR="00C30A71" w:rsidRDefault="00C30A71" w:rsidP="006505E8">
      <w:pPr>
        <w:ind w:firstLine="0"/>
        <w:rPr>
          <w:rtl/>
          <w:lang w:eastAsia="he-IL"/>
        </w:rPr>
      </w:pPr>
      <w:bookmarkStart w:id="167" w:name="_ETM_Q1_1171052"/>
      <w:bookmarkEnd w:id="167"/>
    </w:p>
    <w:p w:rsidR="00C30A71" w:rsidRDefault="00C30A71" w:rsidP="00C30A71">
      <w:pPr>
        <w:pStyle w:val="a4"/>
        <w:keepNext/>
        <w:rPr>
          <w:rtl/>
        </w:rPr>
      </w:pPr>
      <w:bookmarkStart w:id="168" w:name="ET_speaker_איתי_עצמון_40"/>
      <w:r w:rsidRPr="00C30A7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30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C30A71" w:rsidRDefault="00C30A71" w:rsidP="00C30A71">
      <w:pPr>
        <w:pStyle w:val="KeepWithNext"/>
        <w:rPr>
          <w:rtl/>
          <w:lang w:eastAsia="he-IL"/>
        </w:rPr>
      </w:pPr>
    </w:p>
    <w:p w:rsidR="00330F0C" w:rsidRDefault="00C30A71" w:rsidP="00C30A71">
      <w:pPr>
        <w:rPr>
          <w:rtl/>
          <w:lang w:eastAsia="he-IL"/>
        </w:rPr>
      </w:pPr>
      <w:bookmarkStart w:id="169" w:name="_ETM_Q1_1171671"/>
      <w:bookmarkStart w:id="170" w:name="_ETM_Q1_1171714"/>
      <w:bookmarkEnd w:id="169"/>
      <w:bookmarkEnd w:id="170"/>
      <w:r>
        <w:rPr>
          <w:rFonts w:hint="cs"/>
          <w:rtl/>
          <w:lang w:eastAsia="he-IL"/>
        </w:rPr>
        <w:t>ו</w:t>
      </w:r>
      <w:r w:rsidR="00330F0C">
        <w:rPr>
          <w:rFonts w:hint="cs"/>
          <w:rtl/>
          <w:lang w:eastAsia="he-IL"/>
        </w:rPr>
        <w:t>ההחרגה עדיין רלוונטית</w:t>
      </w:r>
      <w:r>
        <w:rPr>
          <w:rFonts w:hint="cs"/>
          <w:rtl/>
          <w:lang w:eastAsia="he-IL"/>
        </w:rPr>
        <w:t>?</w:t>
      </w:r>
    </w:p>
    <w:p w:rsidR="00330F0C" w:rsidRDefault="00330F0C" w:rsidP="006505E8">
      <w:pPr>
        <w:ind w:firstLine="0"/>
        <w:rPr>
          <w:rtl/>
          <w:lang w:eastAsia="he-IL"/>
        </w:rPr>
      </w:pPr>
    </w:p>
    <w:p w:rsidR="00C30A71" w:rsidRDefault="00C30A71" w:rsidP="00C30A71">
      <w:pPr>
        <w:pStyle w:val="af9"/>
        <w:keepNext/>
        <w:rPr>
          <w:rtl/>
          <w:lang w:eastAsia="he-IL"/>
        </w:rPr>
      </w:pPr>
      <w:bookmarkStart w:id="171" w:name="_ETM_Q1_1170078"/>
      <w:bookmarkStart w:id="172" w:name="ET_guest_869258_41"/>
      <w:bookmarkEnd w:id="171"/>
      <w:r w:rsidRPr="00C30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C30A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"/>
    </w:p>
    <w:p w:rsidR="00C30A71" w:rsidRDefault="00C30A71" w:rsidP="00C30A71">
      <w:pPr>
        <w:pStyle w:val="KeepWithNext"/>
        <w:rPr>
          <w:rtl/>
          <w:lang w:eastAsia="he-IL"/>
        </w:rPr>
      </w:pPr>
    </w:p>
    <w:p w:rsidR="00330F0C" w:rsidRDefault="00C30A71" w:rsidP="00C30A71">
      <w:pPr>
        <w:rPr>
          <w:rtl/>
          <w:lang w:eastAsia="he-IL"/>
        </w:rPr>
      </w:pPr>
      <w:bookmarkStart w:id="173" w:name="_ETM_Q1_1170613"/>
      <w:bookmarkStart w:id="174" w:name="_ETM_Q1_1170640"/>
      <w:bookmarkEnd w:id="173"/>
      <w:bookmarkEnd w:id="174"/>
      <w:r>
        <w:rPr>
          <w:rFonts w:hint="cs"/>
          <w:rtl/>
          <w:lang w:eastAsia="he-IL"/>
        </w:rPr>
        <w:t>אני חושבת ש</w:t>
      </w:r>
      <w:r w:rsidR="00330F0C">
        <w:rPr>
          <w:rFonts w:hint="cs"/>
          <w:rtl/>
          <w:lang w:eastAsia="he-IL"/>
        </w:rPr>
        <w:t xml:space="preserve">כן. </w:t>
      </w:r>
    </w:p>
    <w:p w:rsidR="00330F0C" w:rsidRDefault="00330F0C" w:rsidP="006505E8">
      <w:pPr>
        <w:ind w:firstLine="0"/>
        <w:rPr>
          <w:rtl/>
          <w:lang w:eastAsia="he-IL"/>
        </w:rPr>
      </w:pPr>
    </w:p>
    <w:p w:rsidR="00330F0C" w:rsidRDefault="00330F0C" w:rsidP="00330F0C">
      <w:pPr>
        <w:pStyle w:val="a4"/>
        <w:keepNext/>
        <w:rPr>
          <w:rtl/>
        </w:rPr>
      </w:pPr>
      <w:bookmarkStart w:id="175" w:name="ET_speaker_6041_4"/>
      <w:r w:rsidRPr="00330F0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30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330F0C" w:rsidRDefault="00330F0C" w:rsidP="00330F0C">
      <w:pPr>
        <w:pStyle w:val="KeepWithNext"/>
        <w:rPr>
          <w:rtl/>
          <w:lang w:eastAsia="he-IL"/>
        </w:rPr>
      </w:pPr>
    </w:p>
    <w:p w:rsidR="00330F0C" w:rsidRDefault="00330F0C" w:rsidP="00C5513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176" w:name="_ETM_Q1_1185484"/>
      <w:bookmarkStart w:id="177" w:name="_ETM_Q1_1187956"/>
      <w:bookmarkStart w:id="178" w:name="_ETM_Q1_1188685"/>
      <w:bookmarkEnd w:id="176"/>
      <w:bookmarkEnd w:id="177"/>
      <w:bookmarkEnd w:id="178"/>
      <w:r w:rsidR="00B72AA8">
        <w:rPr>
          <w:rFonts w:hint="cs"/>
          <w:rtl/>
          <w:lang w:eastAsia="he-IL"/>
        </w:rPr>
        <w:t>אנחנו מייצרים מצב אבסורד</w:t>
      </w:r>
      <w:r w:rsidR="00BE419E">
        <w:rPr>
          <w:rFonts w:hint="cs"/>
          <w:rtl/>
          <w:lang w:eastAsia="he-IL"/>
        </w:rPr>
        <w:t>י</w:t>
      </w:r>
      <w:r w:rsidR="00B72AA8">
        <w:rPr>
          <w:rFonts w:hint="cs"/>
          <w:rtl/>
          <w:lang w:eastAsia="he-IL"/>
        </w:rPr>
        <w:t xml:space="preserve"> של אז</w:t>
      </w:r>
      <w:r>
        <w:rPr>
          <w:rFonts w:hint="cs"/>
          <w:rtl/>
          <w:lang w:eastAsia="he-IL"/>
        </w:rPr>
        <w:t>ר</w:t>
      </w:r>
      <w:r w:rsidR="00BE419E">
        <w:rPr>
          <w:rFonts w:hint="cs"/>
          <w:rtl/>
          <w:lang w:eastAsia="he-IL"/>
        </w:rPr>
        <w:t>חים סוג ב' במדינת ישראל</w:t>
      </w:r>
      <w:bookmarkStart w:id="179" w:name="_ETM_Q1_1205847"/>
      <w:bookmarkEnd w:id="179"/>
      <w:r w:rsidR="007223B1">
        <w:rPr>
          <w:rFonts w:hint="cs"/>
          <w:rtl/>
          <w:lang w:eastAsia="he-IL"/>
        </w:rPr>
        <w:t>,</w:t>
      </w:r>
      <w:r w:rsidR="007B0946">
        <w:rPr>
          <w:rFonts w:hint="cs"/>
          <w:rtl/>
          <w:lang w:eastAsia="he-IL"/>
        </w:rPr>
        <w:t xml:space="preserve"> </w:t>
      </w:r>
      <w:r w:rsidR="007223B1">
        <w:rPr>
          <w:rFonts w:hint="cs"/>
          <w:rtl/>
          <w:lang w:eastAsia="he-IL"/>
        </w:rPr>
        <w:t xml:space="preserve">שאלה </w:t>
      </w:r>
      <w:r w:rsidR="007B0946">
        <w:rPr>
          <w:rFonts w:hint="cs"/>
          <w:rtl/>
          <w:lang w:eastAsia="he-IL"/>
        </w:rPr>
        <w:t>הח</w:t>
      </w:r>
      <w:r w:rsidR="00BE419E">
        <w:rPr>
          <w:rFonts w:hint="cs"/>
          <w:rtl/>
          <w:lang w:eastAsia="he-IL"/>
        </w:rPr>
        <w:t xml:space="preserve">יילים </w:t>
      </w:r>
      <w:r w:rsidR="007B0946">
        <w:rPr>
          <w:rFonts w:hint="cs"/>
          <w:rtl/>
          <w:lang w:eastAsia="he-IL"/>
        </w:rPr>
        <w:t>ה</w:t>
      </w:r>
      <w:r w:rsidR="00BE419E">
        <w:rPr>
          <w:rFonts w:hint="cs"/>
          <w:rtl/>
          <w:lang w:eastAsia="he-IL"/>
        </w:rPr>
        <w:t xml:space="preserve">בודדים </w:t>
      </w:r>
      <w:bookmarkStart w:id="180" w:name="_ETM_Q1_1203811"/>
      <w:bookmarkEnd w:id="180"/>
      <w:r w:rsidR="00BE419E">
        <w:rPr>
          <w:rFonts w:hint="cs"/>
          <w:rtl/>
          <w:lang w:eastAsia="he-IL"/>
        </w:rPr>
        <w:t xml:space="preserve">שנמצאים פה ולא ראו את המשפחה שלהם מעל </w:t>
      </w:r>
      <w:r w:rsidR="007B0946">
        <w:rPr>
          <w:rFonts w:hint="cs"/>
          <w:rtl/>
          <w:lang w:eastAsia="he-IL"/>
        </w:rPr>
        <w:t>ל</w:t>
      </w:r>
      <w:r w:rsidR="00BE419E">
        <w:rPr>
          <w:rFonts w:hint="cs"/>
          <w:rtl/>
          <w:lang w:eastAsia="he-IL"/>
        </w:rPr>
        <w:t xml:space="preserve">שנה. </w:t>
      </w:r>
      <w:bookmarkStart w:id="181" w:name="_ETM_Q1_1216167"/>
      <w:bookmarkEnd w:id="181"/>
      <w:r w:rsidR="00BE419E">
        <w:rPr>
          <w:rFonts w:hint="cs"/>
          <w:rtl/>
          <w:lang w:eastAsia="he-IL"/>
        </w:rPr>
        <w:t xml:space="preserve">אנחנו עדיין </w:t>
      </w:r>
      <w:bookmarkStart w:id="182" w:name="_ETM_Q1_1219432"/>
      <w:bookmarkEnd w:id="182"/>
      <w:r w:rsidR="00BE419E">
        <w:rPr>
          <w:rFonts w:hint="cs"/>
          <w:rtl/>
          <w:lang w:eastAsia="he-IL"/>
        </w:rPr>
        <w:t xml:space="preserve">מוצפים במאות בקשות. </w:t>
      </w:r>
      <w:bookmarkStart w:id="183" w:name="_ETM_Q1_1226160"/>
      <w:bookmarkEnd w:id="183"/>
      <w:r w:rsidR="007B0946">
        <w:rPr>
          <w:rFonts w:hint="cs"/>
          <w:rtl/>
          <w:lang w:eastAsia="he-IL"/>
        </w:rPr>
        <w:t xml:space="preserve">עדיין לא נמצא פתרון כדי שחיילים בודדים שחוסנו בשני </w:t>
      </w:r>
      <w:bookmarkStart w:id="184" w:name="_ETM_Q1_1237505"/>
      <w:bookmarkEnd w:id="184"/>
      <w:r w:rsidR="007B0946">
        <w:rPr>
          <w:rFonts w:hint="cs"/>
          <w:rtl/>
          <w:lang w:eastAsia="he-IL"/>
        </w:rPr>
        <w:t>חיסוני "</w:t>
      </w:r>
      <w:proofErr w:type="spellStart"/>
      <w:r w:rsidR="007B0946">
        <w:rPr>
          <w:rFonts w:hint="cs"/>
          <w:rtl/>
          <w:lang w:eastAsia="he-IL"/>
        </w:rPr>
        <w:t>פייזר</w:t>
      </w:r>
      <w:proofErr w:type="spellEnd"/>
      <w:r w:rsidR="007B0946">
        <w:rPr>
          <w:rFonts w:hint="cs"/>
          <w:rtl/>
          <w:lang w:eastAsia="he-IL"/>
        </w:rPr>
        <w:t>" יוכלו ל</w:t>
      </w:r>
      <w:bookmarkStart w:id="185" w:name="_ETM_Q1_1241402"/>
      <w:bookmarkEnd w:id="185"/>
      <w:r w:rsidR="006F2835">
        <w:rPr>
          <w:rFonts w:hint="cs"/>
          <w:rtl/>
          <w:lang w:eastAsia="he-IL"/>
        </w:rPr>
        <w:t>היות</w:t>
      </w:r>
      <w:r w:rsidR="007B0946">
        <w:rPr>
          <w:rFonts w:hint="cs"/>
          <w:rtl/>
          <w:lang w:eastAsia="he-IL"/>
        </w:rPr>
        <w:t xml:space="preserve"> עם הוריהם בסדר. אני מבקשת ממך</w:t>
      </w:r>
      <w:r>
        <w:rPr>
          <w:rFonts w:hint="cs"/>
          <w:rtl/>
          <w:lang w:eastAsia="he-IL"/>
        </w:rPr>
        <w:t xml:space="preserve">, </w:t>
      </w:r>
      <w:r w:rsidR="007B0946">
        <w:rPr>
          <w:rFonts w:hint="cs"/>
          <w:rtl/>
          <w:lang w:eastAsia="he-IL"/>
        </w:rPr>
        <w:t xml:space="preserve">אדוני היושב-ראש, </w:t>
      </w:r>
      <w:bookmarkStart w:id="186" w:name="_ETM_Q1_1247629"/>
      <w:bookmarkEnd w:id="186"/>
      <w:r w:rsidR="007B0946">
        <w:rPr>
          <w:rFonts w:hint="cs"/>
          <w:rtl/>
          <w:lang w:eastAsia="he-IL"/>
        </w:rPr>
        <w:t>לדעת</w:t>
      </w:r>
      <w:r>
        <w:rPr>
          <w:rFonts w:hint="cs"/>
          <w:rtl/>
          <w:lang w:eastAsia="he-IL"/>
        </w:rPr>
        <w:t xml:space="preserve"> מתי מת</w:t>
      </w:r>
      <w:r w:rsidR="007B0946">
        <w:rPr>
          <w:rFonts w:hint="cs"/>
          <w:rtl/>
          <w:lang w:eastAsia="he-IL"/>
        </w:rPr>
        <w:t>כוו</w:t>
      </w:r>
      <w:r>
        <w:rPr>
          <w:rFonts w:hint="cs"/>
          <w:rtl/>
          <w:lang w:eastAsia="he-IL"/>
        </w:rPr>
        <w:t>נים להחזיר את המ</w:t>
      </w:r>
      <w:r w:rsidR="007B0946">
        <w:rPr>
          <w:rFonts w:hint="cs"/>
          <w:rtl/>
          <w:lang w:eastAsia="he-IL"/>
        </w:rPr>
        <w:t xml:space="preserve">תווה שנוצר לפני סגירת השמיים. </w:t>
      </w:r>
      <w:r>
        <w:rPr>
          <w:rFonts w:hint="cs"/>
          <w:rtl/>
          <w:lang w:eastAsia="he-IL"/>
        </w:rPr>
        <w:t xml:space="preserve"> </w:t>
      </w:r>
    </w:p>
    <w:p w:rsidR="00330F0C" w:rsidRDefault="00330F0C" w:rsidP="006505E8">
      <w:pPr>
        <w:ind w:firstLine="0"/>
        <w:rPr>
          <w:rtl/>
          <w:lang w:eastAsia="he-IL"/>
        </w:rPr>
      </w:pPr>
    </w:p>
    <w:p w:rsidR="007B0946" w:rsidRDefault="007B0946" w:rsidP="007B0946">
      <w:pPr>
        <w:pStyle w:val="af6"/>
        <w:keepNext/>
        <w:rPr>
          <w:rtl/>
        </w:rPr>
      </w:pPr>
      <w:bookmarkStart w:id="187" w:name="_ETM_Q1_1256016"/>
      <w:bookmarkStart w:id="188" w:name="ET_yor_4758_42"/>
      <w:bookmarkEnd w:id="187"/>
      <w:r w:rsidRPr="007B0946">
        <w:rPr>
          <w:rStyle w:val="TagStyle"/>
          <w:rtl/>
        </w:rPr>
        <w:t xml:space="preserve"> &lt;&lt; </w:t>
      </w:r>
      <w:proofErr w:type="spellStart"/>
      <w:r w:rsidRPr="007B0946">
        <w:rPr>
          <w:rStyle w:val="TagStyle"/>
          <w:rtl/>
        </w:rPr>
        <w:t>יור</w:t>
      </w:r>
      <w:proofErr w:type="spellEnd"/>
      <w:r w:rsidRPr="007B094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B0946">
        <w:rPr>
          <w:rStyle w:val="TagStyle"/>
          <w:rtl/>
        </w:rPr>
        <w:t xml:space="preserve"> &lt;&lt; </w:t>
      </w:r>
      <w:proofErr w:type="spellStart"/>
      <w:r w:rsidRPr="007B0946">
        <w:rPr>
          <w:rStyle w:val="TagStyle"/>
          <w:rtl/>
        </w:rPr>
        <w:t>יור</w:t>
      </w:r>
      <w:proofErr w:type="spellEnd"/>
      <w:r w:rsidRPr="007B09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"/>
    </w:p>
    <w:p w:rsidR="007B0946" w:rsidRDefault="007B0946" w:rsidP="007B0946">
      <w:pPr>
        <w:pStyle w:val="KeepWithNext"/>
        <w:rPr>
          <w:rtl/>
          <w:lang w:eastAsia="he-IL"/>
        </w:rPr>
      </w:pPr>
    </w:p>
    <w:p w:rsidR="00330F0C" w:rsidRDefault="007B0946" w:rsidP="007B0946">
      <w:pPr>
        <w:rPr>
          <w:rtl/>
          <w:lang w:eastAsia="he-IL"/>
        </w:rPr>
      </w:pPr>
      <w:bookmarkStart w:id="189" w:name="_ETM_Q1_1256717"/>
      <w:bookmarkStart w:id="190" w:name="_ETM_Q1_1256768"/>
      <w:bookmarkEnd w:id="189"/>
      <w:bookmarkEnd w:id="190"/>
      <w:r>
        <w:rPr>
          <w:rFonts w:hint="cs"/>
          <w:rtl/>
          <w:lang w:eastAsia="he-IL"/>
        </w:rPr>
        <w:t xml:space="preserve">אני לוקח את האתגר, נוציא פנייה של הוועדה. </w:t>
      </w:r>
      <w:r w:rsidR="00330F0C">
        <w:rPr>
          <w:rFonts w:hint="cs"/>
          <w:rtl/>
          <w:lang w:eastAsia="he-IL"/>
        </w:rPr>
        <w:t xml:space="preserve"> </w:t>
      </w:r>
    </w:p>
    <w:p w:rsidR="00330F0C" w:rsidRDefault="00330F0C" w:rsidP="006505E8">
      <w:pPr>
        <w:ind w:firstLine="0"/>
        <w:rPr>
          <w:rtl/>
          <w:lang w:eastAsia="he-IL"/>
        </w:rPr>
      </w:pPr>
    </w:p>
    <w:p w:rsidR="00330F0C" w:rsidRDefault="00330F0C" w:rsidP="00330F0C">
      <w:pPr>
        <w:pStyle w:val="a4"/>
        <w:keepNext/>
        <w:rPr>
          <w:rtl/>
        </w:rPr>
      </w:pPr>
      <w:bookmarkStart w:id="191" w:name="ET_speaker_6041_5"/>
      <w:r w:rsidRPr="00330F0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30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330F0C" w:rsidRDefault="00330F0C" w:rsidP="00330F0C">
      <w:pPr>
        <w:pStyle w:val="KeepWithNext"/>
        <w:rPr>
          <w:rtl/>
        </w:rPr>
      </w:pPr>
    </w:p>
    <w:p w:rsidR="00330F0C" w:rsidRDefault="007B0946" w:rsidP="007B0946">
      <w:pPr>
        <w:rPr>
          <w:rtl/>
        </w:rPr>
      </w:pPr>
      <w:r>
        <w:rPr>
          <w:rFonts w:hint="cs"/>
          <w:rtl/>
        </w:rPr>
        <w:t xml:space="preserve">אם </w:t>
      </w:r>
      <w:bookmarkStart w:id="192" w:name="_ETM_Q1_1281438"/>
      <w:bookmarkEnd w:id="192"/>
      <w:r>
        <w:rPr>
          <w:rFonts w:hint="cs"/>
          <w:rtl/>
        </w:rPr>
        <w:t xml:space="preserve">ההיגיון האפידמיולוגי אומר שאזרחים ישראלים לא מכניסים ווריאנטים, כנראה שיש </w:t>
      </w:r>
      <w:bookmarkStart w:id="193" w:name="_ETM_Q1_1285541"/>
      <w:bookmarkEnd w:id="193"/>
      <w:r>
        <w:rPr>
          <w:rFonts w:hint="cs"/>
          <w:rtl/>
        </w:rPr>
        <w:t xml:space="preserve">איזה משהו. </w:t>
      </w:r>
      <w:r w:rsidR="00330F0C">
        <w:rPr>
          <w:rFonts w:hint="cs"/>
          <w:rtl/>
        </w:rPr>
        <w:t xml:space="preserve"> </w:t>
      </w:r>
    </w:p>
    <w:p w:rsidR="00330F0C" w:rsidRDefault="00330F0C" w:rsidP="007B0946">
      <w:pPr>
        <w:ind w:firstLine="0"/>
        <w:rPr>
          <w:rtl/>
        </w:rPr>
      </w:pPr>
    </w:p>
    <w:p w:rsidR="007B0946" w:rsidRDefault="007B0946" w:rsidP="007B0946">
      <w:pPr>
        <w:pStyle w:val="af6"/>
        <w:keepNext/>
        <w:rPr>
          <w:rtl/>
        </w:rPr>
      </w:pPr>
      <w:bookmarkStart w:id="194" w:name="_ETM_Q1_1310272"/>
      <w:bookmarkStart w:id="195" w:name="_ETM_Q1_1310344"/>
      <w:bookmarkStart w:id="196" w:name="_ETM_Q1_1308960"/>
      <w:bookmarkStart w:id="197" w:name="ET_yor_4758_43"/>
      <w:bookmarkEnd w:id="194"/>
      <w:bookmarkEnd w:id="195"/>
      <w:bookmarkEnd w:id="196"/>
      <w:r w:rsidRPr="007B0946">
        <w:rPr>
          <w:rStyle w:val="TagStyle"/>
          <w:rtl/>
        </w:rPr>
        <w:t xml:space="preserve"> &lt;&lt; </w:t>
      </w:r>
      <w:proofErr w:type="spellStart"/>
      <w:r w:rsidRPr="007B0946">
        <w:rPr>
          <w:rStyle w:val="TagStyle"/>
          <w:rtl/>
        </w:rPr>
        <w:t>יור</w:t>
      </w:r>
      <w:proofErr w:type="spellEnd"/>
      <w:r w:rsidRPr="007B094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B0946">
        <w:rPr>
          <w:rStyle w:val="TagStyle"/>
          <w:rtl/>
        </w:rPr>
        <w:t xml:space="preserve"> &lt;&lt; </w:t>
      </w:r>
      <w:proofErr w:type="spellStart"/>
      <w:r w:rsidRPr="007B0946">
        <w:rPr>
          <w:rStyle w:val="TagStyle"/>
          <w:rtl/>
        </w:rPr>
        <w:t>יור</w:t>
      </w:r>
      <w:proofErr w:type="spellEnd"/>
      <w:r w:rsidRPr="007B09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"/>
    </w:p>
    <w:p w:rsidR="007B0946" w:rsidRDefault="007B0946" w:rsidP="007B0946">
      <w:pPr>
        <w:pStyle w:val="KeepWithNext"/>
        <w:rPr>
          <w:rtl/>
          <w:lang w:eastAsia="he-IL"/>
        </w:rPr>
      </w:pPr>
    </w:p>
    <w:p w:rsidR="00D62CB8" w:rsidRDefault="007B0946" w:rsidP="00ED76F6">
      <w:pPr>
        <w:rPr>
          <w:rtl/>
        </w:rPr>
      </w:pPr>
      <w:bookmarkStart w:id="198" w:name="_ETM_Q1_1309583"/>
      <w:bookmarkStart w:id="199" w:name="_ETM_Q1_1309636"/>
      <w:bookmarkEnd w:id="198"/>
      <w:bookmarkEnd w:id="199"/>
      <w:r>
        <w:rPr>
          <w:rFonts w:hint="cs"/>
          <w:rtl/>
        </w:rPr>
        <w:t xml:space="preserve">אני סומך על שופטי בית המשפט העליון, על </w:t>
      </w:r>
      <w:bookmarkStart w:id="200" w:name="_ETM_Q1_1304149"/>
      <w:bookmarkEnd w:id="200"/>
      <w:r>
        <w:rPr>
          <w:rFonts w:hint="cs"/>
          <w:rtl/>
        </w:rPr>
        <w:t xml:space="preserve">11 שופטים שלקחו בחשבון, שהתייעצו עם רופאים מומחים. כנראה </w:t>
      </w:r>
      <w:bookmarkStart w:id="201" w:name="_ETM_Q1_1310079"/>
      <w:bookmarkEnd w:id="201"/>
      <w:r>
        <w:rPr>
          <w:rFonts w:hint="cs"/>
          <w:rtl/>
        </w:rPr>
        <w:t xml:space="preserve">שסתם חרגנו </w:t>
      </w:r>
      <w:r w:rsidR="00D62CB8">
        <w:rPr>
          <w:rFonts w:hint="cs"/>
          <w:rtl/>
        </w:rPr>
        <w:t xml:space="preserve">במשך שנה שלמה ואישרנו תקנות כאלו </w:t>
      </w:r>
      <w:bookmarkStart w:id="202" w:name="_ETM_Q1_1317493"/>
      <w:bookmarkEnd w:id="202"/>
      <w:r w:rsidR="00D62CB8">
        <w:rPr>
          <w:rFonts w:hint="cs"/>
          <w:rtl/>
        </w:rPr>
        <w:t xml:space="preserve">ואחרות. </w:t>
      </w:r>
    </w:p>
    <w:p w:rsidR="00D62CB8" w:rsidRDefault="00D62CB8" w:rsidP="00D62CB8">
      <w:pPr>
        <w:rPr>
          <w:rtl/>
        </w:rPr>
      </w:pPr>
      <w:bookmarkStart w:id="203" w:name="_ETM_Q1_1320535"/>
      <w:bookmarkStart w:id="204" w:name="_ETM_Q1_1320586"/>
      <w:bookmarkStart w:id="205" w:name="_ETM_Q1_1320735"/>
      <w:bookmarkEnd w:id="203"/>
      <w:bookmarkEnd w:id="204"/>
      <w:bookmarkEnd w:id="205"/>
    </w:p>
    <w:p w:rsidR="00D62CB8" w:rsidRDefault="00D62CB8" w:rsidP="00D62CB8">
      <w:pPr>
        <w:pStyle w:val="a4"/>
        <w:keepNext/>
        <w:rPr>
          <w:rtl/>
        </w:rPr>
      </w:pPr>
      <w:bookmarkStart w:id="206" w:name="_ETM_Q1_1320797"/>
      <w:bookmarkStart w:id="207" w:name="_ETM_Q1_1320908"/>
      <w:bookmarkStart w:id="208" w:name="_ETM_Q1_1323779"/>
      <w:bookmarkStart w:id="209" w:name="ET_speaker_6041_44"/>
      <w:bookmarkEnd w:id="206"/>
      <w:bookmarkEnd w:id="207"/>
      <w:bookmarkEnd w:id="208"/>
      <w:r w:rsidRPr="00D62CB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62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D62CB8" w:rsidRDefault="00D62CB8" w:rsidP="00D62CB8">
      <w:pPr>
        <w:pStyle w:val="KeepWithNext"/>
        <w:rPr>
          <w:rtl/>
          <w:lang w:eastAsia="he-IL"/>
        </w:rPr>
      </w:pPr>
    </w:p>
    <w:p w:rsidR="00D62CB8" w:rsidRPr="00D62CB8" w:rsidRDefault="00D62CB8" w:rsidP="00D62CB8">
      <w:pPr>
        <w:rPr>
          <w:rtl/>
          <w:lang w:eastAsia="he-IL"/>
        </w:rPr>
      </w:pPr>
      <w:bookmarkStart w:id="210" w:name="_ETM_Q1_1324396"/>
      <w:bookmarkStart w:id="211" w:name="_ETM_Q1_1324432"/>
      <w:bookmarkEnd w:id="210"/>
      <w:bookmarkEnd w:id="211"/>
      <w:r>
        <w:rPr>
          <w:rFonts w:hint="cs"/>
          <w:rtl/>
          <w:lang w:eastAsia="he-IL"/>
        </w:rPr>
        <w:t>כשלנו בהבנה של ההיגיון האפידמיולוגי לאורך כל הדרך</w:t>
      </w:r>
      <w:bookmarkStart w:id="212" w:name="_ETM_Q1_1324982"/>
      <w:bookmarkEnd w:id="212"/>
      <w:r w:rsidR="00ED76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 מהמשרדים לייצר את ההיגיון עבורנו. </w:t>
      </w:r>
    </w:p>
    <w:p w:rsidR="00D62CB8" w:rsidRDefault="00D62CB8" w:rsidP="00D62CB8">
      <w:pPr>
        <w:rPr>
          <w:rtl/>
        </w:rPr>
      </w:pPr>
      <w:bookmarkStart w:id="213" w:name="_ETM_Q1_1320950"/>
      <w:bookmarkStart w:id="214" w:name="_ETM_Q1_1321047"/>
      <w:bookmarkEnd w:id="213"/>
      <w:bookmarkEnd w:id="214"/>
    </w:p>
    <w:p w:rsidR="00D62CB8" w:rsidRDefault="00D62CB8" w:rsidP="00D62CB8">
      <w:pPr>
        <w:pStyle w:val="af6"/>
        <w:keepNext/>
        <w:rPr>
          <w:rtl/>
        </w:rPr>
      </w:pPr>
      <w:bookmarkStart w:id="215" w:name="_ETM_Q1_1334550"/>
      <w:bookmarkStart w:id="216" w:name="_ETM_Q1_1334609"/>
      <w:bookmarkStart w:id="217" w:name="_ETM_Q1_1335829"/>
      <w:bookmarkStart w:id="218" w:name="ET_yor_4758_45"/>
      <w:bookmarkEnd w:id="215"/>
      <w:bookmarkEnd w:id="216"/>
      <w:bookmarkEnd w:id="217"/>
      <w:r w:rsidRPr="00D62CB8">
        <w:rPr>
          <w:rStyle w:val="TagStyle"/>
          <w:rtl/>
        </w:rPr>
        <w:t xml:space="preserve"> &lt;&lt; </w:t>
      </w:r>
      <w:proofErr w:type="spellStart"/>
      <w:r w:rsidRPr="00D62CB8">
        <w:rPr>
          <w:rStyle w:val="TagStyle"/>
          <w:rtl/>
        </w:rPr>
        <w:t>יור</w:t>
      </w:r>
      <w:proofErr w:type="spellEnd"/>
      <w:r w:rsidRPr="00D62CB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62CB8">
        <w:rPr>
          <w:rStyle w:val="TagStyle"/>
          <w:rtl/>
        </w:rPr>
        <w:t xml:space="preserve"> &lt;&lt; </w:t>
      </w:r>
      <w:proofErr w:type="spellStart"/>
      <w:r w:rsidRPr="00D62CB8">
        <w:rPr>
          <w:rStyle w:val="TagStyle"/>
          <w:rtl/>
        </w:rPr>
        <w:t>יור</w:t>
      </w:r>
      <w:proofErr w:type="spellEnd"/>
      <w:r w:rsidRPr="00D62C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"/>
    </w:p>
    <w:p w:rsidR="00D62CB8" w:rsidRDefault="00D62CB8" w:rsidP="00D62CB8">
      <w:pPr>
        <w:pStyle w:val="KeepWithNext"/>
        <w:rPr>
          <w:rtl/>
          <w:lang w:eastAsia="he-IL"/>
        </w:rPr>
      </w:pPr>
    </w:p>
    <w:p w:rsidR="007872B4" w:rsidRDefault="00D62CB8" w:rsidP="00C5513E">
      <w:pPr>
        <w:rPr>
          <w:rtl/>
        </w:rPr>
      </w:pPr>
      <w:bookmarkStart w:id="219" w:name="_ETM_Q1_1336367"/>
      <w:bookmarkStart w:id="220" w:name="_ETM_Q1_1336405"/>
      <w:bookmarkStart w:id="221" w:name="_ETM_Q1_1321116"/>
      <w:bookmarkEnd w:id="219"/>
      <w:bookmarkEnd w:id="220"/>
      <w:bookmarkEnd w:id="221"/>
      <w:r>
        <w:rPr>
          <w:rFonts w:hint="cs"/>
          <w:rtl/>
        </w:rPr>
        <w:t xml:space="preserve">ישבו פה חברי </w:t>
      </w:r>
      <w:bookmarkStart w:id="222" w:name="_ETM_Q1_1340281"/>
      <w:bookmarkEnd w:id="222"/>
      <w:r>
        <w:rPr>
          <w:rFonts w:hint="cs"/>
          <w:rtl/>
        </w:rPr>
        <w:t xml:space="preserve">כנסת עם טענות לא קלות. </w:t>
      </w:r>
      <w:r w:rsidR="00330F0C">
        <w:rPr>
          <w:rFonts w:hint="cs"/>
          <w:rtl/>
        </w:rPr>
        <w:t>ידענו שהתהליך שהממשלה מקיימת, ש</w:t>
      </w:r>
      <w:r>
        <w:rPr>
          <w:rFonts w:hint="cs"/>
          <w:rtl/>
        </w:rPr>
        <w:t>ההחלטות ש</w:t>
      </w:r>
      <w:r w:rsidR="00330F0C">
        <w:rPr>
          <w:rFonts w:hint="cs"/>
          <w:rtl/>
        </w:rPr>
        <w:t xml:space="preserve">הקבינט </w:t>
      </w:r>
      <w:r w:rsidR="00C5513E">
        <w:rPr>
          <w:rFonts w:hint="cs"/>
          <w:rtl/>
        </w:rPr>
        <w:t>מקבל בסופי שבוע,</w:t>
      </w:r>
      <w:r>
        <w:rPr>
          <w:rFonts w:hint="cs"/>
          <w:rtl/>
        </w:rPr>
        <w:t xml:space="preserve"> </w:t>
      </w:r>
      <w:bookmarkStart w:id="223" w:name="_ETM_Q1_1349815"/>
      <w:bookmarkEnd w:id="223"/>
      <w:r>
        <w:rPr>
          <w:rFonts w:hint="cs"/>
          <w:rtl/>
        </w:rPr>
        <w:t>זה לא התהליך הכי מושלם,</w:t>
      </w:r>
      <w:r w:rsidR="00330F0C">
        <w:rPr>
          <w:rFonts w:hint="cs"/>
          <w:rtl/>
        </w:rPr>
        <w:t xml:space="preserve"> אבל אמרנו, </w:t>
      </w:r>
      <w:r>
        <w:rPr>
          <w:rFonts w:hint="cs"/>
          <w:rtl/>
        </w:rPr>
        <w:t xml:space="preserve">רבותיי, אנחנו מאשרים </w:t>
      </w:r>
      <w:bookmarkStart w:id="224" w:name="_ETM_Q1_1356217"/>
      <w:bookmarkEnd w:id="224"/>
      <w:r>
        <w:rPr>
          <w:rFonts w:hint="cs"/>
          <w:rtl/>
        </w:rPr>
        <w:t xml:space="preserve">את זה. </w:t>
      </w:r>
    </w:p>
    <w:p w:rsidR="00330F0C" w:rsidRDefault="00330F0C" w:rsidP="00AB3F3A">
      <w:pPr>
        <w:ind w:firstLine="0"/>
        <w:rPr>
          <w:rtl/>
        </w:rPr>
      </w:pPr>
    </w:p>
    <w:p w:rsidR="00330F0C" w:rsidRDefault="00330F0C" w:rsidP="00330F0C">
      <w:pPr>
        <w:pStyle w:val="a4"/>
        <w:keepNext/>
        <w:rPr>
          <w:rtl/>
        </w:rPr>
      </w:pPr>
      <w:bookmarkStart w:id="225" w:name="ET_speaker_6041_6"/>
      <w:r w:rsidRPr="00330F0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30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330F0C" w:rsidRDefault="00330F0C" w:rsidP="00330F0C">
      <w:pPr>
        <w:pStyle w:val="KeepWithNext"/>
        <w:rPr>
          <w:rtl/>
          <w:lang w:eastAsia="he-IL"/>
        </w:rPr>
      </w:pPr>
    </w:p>
    <w:p w:rsidR="00330F0C" w:rsidRDefault="00D62CB8" w:rsidP="00D62CB8">
      <w:pPr>
        <w:rPr>
          <w:rtl/>
          <w:lang w:eastAsia="he-IL"/>
        </w:rPr>
      </w:pPr>
      <w:r>
        <w:rPr>
          <w:rFonts w:hint="cs"/>
          <w:rtl/>
          <w:lang w:eastAsia="he-IL"/>
        </w:rPr>
        <w:t>חירום הפס</w:t>
      </w:r>
      <w:r w:rsidR="00330F0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r w:rsidR="00330F0C">
        <w:rPr>
          <w:rFonts w:hint="cs"/>
          <w:rtl/>
          <w:lang w:eastAsia="he-IL"/>
        </w:rPr>
        <w:t xml:space="preserve"> להיות חירום אחרי </w:t>
      </w:r>
      <w:r>
        <w:rPr>
          <w:rFonts w:hint="cs"/>
          <w:rtl/>
          <w:lang w:eastAsia="he-IL"/>
        </w:rPr>
        <w:t>יותר משנה.</w:t>
      </w:r>
    </w:p>
    <w:p w:rsidR="00D62CB8" w:rsidRDefault="00D62CB8" w:rsidP="00D62CB8">
      <w:pPr>
        <w:ind w:firstLine="0"/>
        <w:rPr>
          <w:rtl/>
          <w:lang w:eastAsia="he-IL"/>
        </w:rPr>
      </w:pPr>
      <w:bookmarkStart w:id="226" w:name="_ETM_Q1_1363344"/>
      <w:bookmarkStart w:id="227" w:name="_ETM_Q1_1363417"/>
      <w:bookmarkStart w:id="228" w:name="_ETM_Q1_1363798"/>
      <w:bookmarkEnd w:id="226"/>
      <w:bookmarkEnd w:id="227"/>
      <w:bookmarkEnd w:id="228"/>
    </w:p>
    <w:p w:rsidR="00D62CB8" w:rsidRDefault="00D62CB8" w:rsidP="00D62CB8">
      <w:pPr>
        <w:pStyle w:val="af6"/>
        <w:keepNext/>
        <w:rPr>
          <w:rtl/>
        </w:rPr>
      </w:pPr>
      <w:bookmarkStart w:id="229" w:name="_ETM_Q1_1363860"/>
      <w:bookmarkStart w:id="230" w:name="ET_yor_4758_46"/>
      <w:bookmarkEnd w:id="229"/>
      <w:r w:rsidRPr="00D62CB8">
        <w:rPr>
          <w:rStyle w:val="TagStyle"/>
          <w:rtl/>
        </w:rPr>
        <w:t xml:space="preserve"> &lt;&lt; </w:t>
      </w:r>
      <w:proofErr w:type="spellStart"/>
      <w:r w:rsidRPr="00D62CB8">
        <w:rPr>
          <w:rStyle w:val="TagStyle"/>
          <w:rtl/>
        </w:rPr>
        <w:t>יור</w:t>
      </w:r>
      <w:proofErr w:type="spellEnd"/>
      <w:r w:rsidRPr="00D62CB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62CB8">
        <w:rPr>
          <w:rStyle w:val="TagStyle"/>
          <w:rtl/>
        </w:rPr>
        <w:t xml:space="preserve"> &lt;&lt; </w:t>
      </w:r>
      <w:proofErr w:type="spellStart"/>
      <w:r w:rsidRPr="00D62CB8">
        <w:rPr>
          <w:rStyle w:val="TagStyle"/>
          <w:rtl/>
        </w:rPr>
        <w:t>יור</w:t>
      </w:r>
      <w:proofErr w:type="spellEnd"/>
      <w:r w:rsidRPr="00D62C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"/>
    </w:p>
    <w:p w:rsidR="00D62CB8" w:rsidRDefault="00D62CB8" w:rsidP="00D62CB8">
      <w:pPr>
        <w:pStyle w:val="KeepWithNext"/>
        <w:rPr>
          <w:rtl/>
          <w:lang w:eastAsia="he-IL"/>
        </w:rPr>
      </w:pPr>
    </w:p>
    <w:p w:rsidR="00D62CB8" w:rsidRPr="00D62CB8" w:rsidRDefault="00D62CB8" w:rsidP="00D62C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הדיון נתייחס לסוגיה. בואו נמשיך </w:t>
      </w:r>
      <w:bookmarkStart w:id="231" w:name="_ETM_Q1_1360794"/>
      <w:bookmarkEnd w:id="231"/>
      <w:r>
        <w:rPr>
          <w:rFonts w:hint="cs"/>
          <w:rtl/>
          <w:lang w:eastAsia="he-IL"/>
        </w:rPr>
        <w:t>להקריא.</w:t>
      </w:r>
    </w:p>
    <w:p w:rsidR="00330F0C" w:rsidRDefault="00330F0C" w:rsidP="00330F0C">
      <w:pPr>
        <w:rPr>
          <w:rtl/>
          <w:lang w:eastAsia="he-IL"/>
        </w:rPr>
      </w:pPr>
    </w:p>
    <w:p w:rsidR="00D62CB8" w:rsidRDefault="00D62CB8" w:rsidP="00D62CB8">
      <w:pPr>
        <w:pStyle w:val="af9"/>
        <w:keepNext/>
        <w:rPr>
          <w:rtl/>
          <w:lang w:eastAsia="he-IL"/>
        </w:rPr>
      </w:pPr>
      <w:bookmarkStart w:id="232" w:name="ET_guest_869258_47"/>
      <w:r w:rsidRPr="00D62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D62C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"/>
    </w:p>
    <w:p w:rsidR="00D62CB8" w:rsidRDefault="00D62CB8" w:rsidP="00D62CB8">
      <w:pPr>
        <w:pStyle w:val="KeepWithNext"/>
        <w:rPr>
          <w:rtl/>
          <w:lang w:eastAsia="he-IL"/>
        </w:rPr>
      </w:pPr>
    </w:p>
    <w:p w:rsidR="00D62CB8" w:rsidRDefault="00CE7CE3" w:rsidP="00CE7CE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תקנה 3</w:t>
      </w:r>
      <w:r>
        <w:rPr>
          <w:rFonts w:hint="cs"/>
          <w:rtl/>
          <w:lang w:eastAsia="he-IL"/>
        </w:rPr>
        <w:tab/>
        <w:t xml:space="preserve">2. בתקנה 3 לתקנות העיקריות, פסקה (2) </w:t>
      </w:r>
      <w:bookmarkStart w:id="233" w:name="_ETM_Q1_1367651"/>
      <w:bookmarkEnd w:id="2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CE7CE3" w:rsidRDefault="00CE7CE3" w:rsidP="00CE7CE3">
      <w:pPr>
        <w:ind w:firstLine="0"/>
        <w:rPr>
          <w:rtl/>
          <w:lang w:eastAsia="he-IL"/>
        </w:rPr>
      </w:pPr>
      <w:bookmarkStart w:id="234" w:name="_ETM_Q1_1370327"/>
      <w:bookmarkStart w:id="235" w:name="_ETM_Q1_1370392"/>
      <w:bookmarkStart w:id="236" w:name="_ETM_Q1_1370495"/>
      <w:bookmarkEnd w:id="234"/>
      <w:bookmarkEnd w:id="235"/>
      <w:bookmarkEnd w:id="236"/>
    </w:p>
    <w:p w:rsidR="00330F0C" w:rsidRDefault="00330F0C" w:rsidP="00E13373">
      <w:pPr>
        <w:rPr>
          <w:rtl/>
          <w:lang w:eastAsia="he-IL"/>
        </w:rPr>
      </w:pPr>
      <w:bookmarkStart w:id="237" w:name="_ETM_Q1_1370568"/>
      <w:bookmarkEnd w:id="237"/>
      <w:r>
        <w:rPr>
          <w:rFonts w:hint="cs"/>
          <w:rtl/>
          <w:lang w:eastAsia="he-IL"/>
        </w:rPr>
        <w:t>התיקונים עכשיו הם תיקונים ש</w:t>
      </w:r>
      <w:r w:rsidR="00E13373">
        <w:rPr>
          <w:rFonts w:hint="cs"/>
          <w:rtl/>
          <w:lang w:eastAsia="he-IL"/>
        </w:rPr>
        <w:t xml:space="preserve">קשורים </w:t>
      </w:r>
      <w:r>
        <w:rPr>
          <w:rFonts w:hint="cs"/>
          <w:rtl/>
          <w:lang w:eastAsia="he-IL"/>
        </w:rPr>
        <w:t>ל</w:t>
      </w:r>
      <w:r w:rsidR="00E13373">
        <w:rPr>
          <w:rFonts w:hint="cs"/>
          <w:rtl/>
          <w:lang w:eastAsia="he-IL"/>
        </w:rPr>
        <w:t>ביטול חובת מדידת החום ב</w:t>
      </w:r>
      <w:r>
        <w:rPr>
          <w:rFonts w:hint="cs"/>
          <w:rtl/>
          <w:lang w:eastAsia="he-IL"/>
        </w:rPr>
        <w:t xml:space="preserve">מקומות </w:t>
      </w:r>
      <w:r w:rsidR="00E13373">
        <w:rPr>
          <w:rFonts w:hint="cs"/>
          <w:rtl/>
          <w:lang w:eastAsia="he-IL"/>
        </w:rPr>
        <w:t xml:space="preserve">עסקיים, במקומות </w:t>
      </w:r>
      <w:r>
        <w:rPr>
          <w:rFonts w:hint="cs"/>
          <w:rtl/>
          <w:lang w:eastAsia="he-IL"/>
        </w:rPr>
        <w:t>עבודה.</w:t>
      </w:r>
    </w:p>
    <w:p w:rsidR="00330F0C" w:rsidRDefault="00330F0C" w:rsidP="00330F0C">
      <w:pPr>
        <w:rPr>
          <w:rtl/>
          <w:lang w:eastAsia="he-IL"/>
        </w:rPr>
      </w:pPr>
    </w:p>
    <w:p w:rsidR="00E13373" w:rsidRDefault="00E13373" w:rsidP="00E13373">
      <w:pPr>
        <w:pStyle w:val="a4"/>
        <w:keepNext/>
        <w:rPr>
          <w:rtl/>
        </w:rPr>
      </w:pPr>
      <w:bookmarkStart w:id="238" w:name="_ETM_Q1_1399384"/>
      <w:bookmarkStart w:id="239" w:name="ET_speaker_איתי_עצמון_48"/>
      <w:bookmarkEnd w:id="238"/>
      <w:r w:rsidRPr="00E1337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E133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E13373" w:rsidRDefault="00E13373" w:rsidP="00E13373">
      <w:pPr>
        <w:pStyle w:val="KeepWithNext"/>
        <w:rPr>
          <w:rtl/>
        </w:rPr>
      </w:pPr>
    </w:p>
    <w:p w:rsidR="00787D5B" w:rsidRDefault="00330F0C" w:rsidP="00D954CD">
      <w:pPr>
        <w:rPr>
          <w:rtl/>
          <w:lang w:eastAsia="he-IL"/>
        </w:rPr>
      </w:pPr>
      <w:bookmarkStart w:id="240" w:name="_ETM_Q1_1399969"/>
      <w:bookmarkStart w:id="241" w:name="_ETM_Q1_1400012"/>
      <w:bookmarkEnd w:id="240"/>
      <w:bookmarkEnd w:id="241"/>
      <w:r>
        <w:rPr>
          <w:rFonts w:hint="cs"/>
          <w:rtl/>
          <w:lang w:eastAsia="he-IL"/>
        </w:rPr>
        <w:t xml:space="preserve">התיקון שהקראת </w:t>
      </w:r>
      <w:r w:rsidR="00A87CF2">
        <w:rPr>
          <w:rFonts w:hint="cs"/>
          <w:rtl/>
          <w:lang w:eastAsia="he-IL"/>
        </w:rPr>
        <w:t>עכשיו נוגע לתקנה 3</w:t>
      </w:r>
      <w:r w:rsidR="00D954CD">
        <w:rPr>
          <w:rFonts w:hint="cs"/>
          <w:rtl/>
          <w:lang w:eastAsia="he-IL"/>
        </w:rPr>
        <w:t xml:space="preserve"> שעוסקת </w:t>
      </w:r>
      <w:proofErr w:type="spellStart"/>
      <w:r w:rsidR="00D954C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איך</w:t>
      </w:r>
      <w:proofErr w:type="spellEnd"/>
      <w:r>
        <w:rPr>
          <w:rFonts w:hint="cs"/>
          <w:rtl/>
          <w:lang w:eastAsia="he-IL"/>
        </w:rPr>
        <w:t xml:space="preserve"> </w:t>
      </w:r>
      <w:r w:rsidR="00A87CF2">
        <w:rPr>
          <w:rFonts w:hint="cs"/>
          <w:rtl/>
          <w:lang w:eastAsia="he-IL"/>
        </w:rPr>
        <w:t xml:space="preserve">חלות תקנות הגבלת הפעילות, </w:t>
      </w:r>
      <w:bookmarkStart w:id="242" w:name="_ETM_Q1_1421111"/>
      <w:bookmarkEnd w:id="242"/>
      <w:r w:rsidR="00ED76F6">
        <w:rPr>
          <w:rFonts w:hint="cs"/>
          <w:rtl/>
          <w:lang w:eastAsia="he-IL"/>
        </w:rPr>
        <w:t>התקנות הכלליות שנוגעות בין היתר</w:t>
      </w:r>
      <w:r w:rsidR="00A87CF2">
        <w:rPr>
          <w:rFonts w:hint="cs"/>
          <w:rtl/>
          <w:lang w:eastAsia="he-IL"/>
        </w:rPr>
        <w:t xml:space="preserve"> לתפוסה מותרת ב</w:t>
      </w:r>
      <w:r>
        <w:rPr>
          <w:rFonts w:hint="cs"/>
          <w:rtl/>
          <w:lang w:eastAsia="he-IL"/>
        </w:rPr>
        <w:t xml:space="preserve">מקום ציבורי </w:t>
      </w:r>
      <w:r w:rsidR="00A87CF2">
        <w:rPr>
          <w:rFonts w:hint="cs"/>
          <w:rtl/>
          <w:lang w:eastAsia="he-IL"/>
        </w:rPr>
        <w:t xml:space="preserve">או עסקי </w:t>
      </w:r>
      <w:r>
        <w:rPr>
          <w:rFonts w:hint="cs"/>
          <w:rtl/>
          <w:lang w:eastAsia="he-IL"/>
        </w:rPr>
        <w:t>שפתוח</w:t>
      </w:r>
      <w:bookmarkStart w:id="243" w:name="_ETM_Q1_1428716"/>
      <w:bookmarkEnd w:id="243"/>
      <w:r w:rsidR="00A87CF2">
        <w:rPr>
          <w:rFonts w:hint="cs"/>
          <w:rtl/>
          <w:lang w:eastAsia="he-IL"/>
        </w:rPr>
        <w:t xml:space="preserve"> לציבור</w:t>
      </w:r>
      <w:r>
        <w:rPr>
          <w:rFonts w:hint="cs"/>
          <w:rtl/>
          <w:lang w:eastAsia="he-IL"/>
        </w:rPr>
        <w:t>. זאת ההור</w:t>
      </w:r>
      <w:r w:rsidR="00A87CF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ה היחידה ש</w:t>
      </w:r>
      <w:r w:rsidR="00A87CF2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תי</w:t>
      </w:r>
      <w:r w:rsidR="00A87CF2">
        <w:rPr>
          <w:rFonts w:hint="cs"/>
          <w:rtl/>
          <w:lang w:eastAsia="he-IL"/>
        </w:rPr>
        <w:t xml:space="preserve">וותר בתקנות </w:t>
      </w:r>
      <w:r>
        <w:rPr>
          <w:rFonts w:hint="cs"/>
          <w:rtl/>
          <w:lang w:eastAsia="he-IL"/>
        </w:rPr>
        <w:t xml:space="preserve">האלו, בתקנות התעופה. </w:t>
      </w:r>
      <w:r w:rsidR="00A87CF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פסקה </w:t>
      </w:r>
      <w:r w:rsidR="00A87CF2">
        <w:rPr>
          <w:rFonts w:hint="cs"/>
          <w:rtl/>
          <w:lang w:eastAsia="he-IL"/>
        </w:rPr>
        <w:t>(3)</w:t>
      </w:r>
      <w:r>
        <w:rPr>
          <w:rFonts w:hint="cs"/>
          <w:rtl/>
          <w:lang w:eastAsia="he-IL"/>
        </w:rPr>
        <w:t>, שהיא ה</w:t>
      </w:r>
      <w:r w:rsidR="00A87CF2">
        <w:rPr>
          <w:rFonts w:hint="cs"/>
          <w:rtl/>
          <w:lang w:eastAsia="he-IL"/>
        </w:rPr>
        <w:t xml:space="preserve">יחידה שתישאר, כתוב: </w:t>
      </w:r>
      <w:r w:rsidR="00787D5B">
        <w:rPr>
          <w:rFonts w:hint="cs"/>
          <w:rtl/>
          <w:lang w:eastAsia="he-IL"/>
        </w:rPr>
        <w:t>"</w:t>
      </w:r>
      <w:r w:rsidR="00A87CF2">
        <w:rPr>
          <w:rFonts w:hint="cs"/>
          <w:rtl/>
          <w:lang w:eastAsia="he-IL"/>
        </w:rPr>
        <w:t xml:space="preserve">על אף האמור בתקנה </w:t>
      </w:r>
      <w:bookmarkStart w:id="244" w:name="_ETM_Q1_1439530"/>
      <w:bookmarkEnd w:id="244"/>
      <w:r w:rsidR="00A87CF2">
        <w:rPr>
          <w:rFonts w:hint="cs"/>
          <w:rtl/>
          <w:lang w:eastAsia="he-IL"/>
        </w:rPr>
        <w:t>9(ב)(1) לתקנות הגבלת הפעילות</w:t>
      </w:r>
      <w:r w:rsidR="00787D5B">
        <w:rPr>
          <w:rFonts w:hint="cs"/>
          <w:rtl/>
          <w:lang w:eastAsia="he-IL"/>
        </w:rPr>
        <w:t>"</w:t>
      </w:r>
      <w:r w:rsidR="00A87CF2">
        <w:rPr>
          <w:rFonts w:hint="cs"/>
          <w:rtl/>
          <w:lang w:eastAsia="he-IL"/>
        </w:rPr>
        <w:t xml:space="preserve">. </w:t>
      </w:r>
      <w:r w:rsidR="00787D5B">
        <w:rPr>
          <w:rFonts w:hint="cs"/>
          <w:rtl/>
          <w:lang w:eastAsia="he-IL"/>
        </w:rPr>
        <w:t>צריך לזכור ש</w:t>
      </w:r>
      <w:r w:rsidR="00A87CF2">
        <w:rPr>
          <w:rFonts w:hint="cs"/>
          <w:rtl/>
          <w:lang w:eastAsia="he-IL"/>
        </w:rPr>
        <w:t>אין כבר</w:t>
      </w:r>
      <w:r w:rsidR="00787D5B">
        <w:rPr>
          <w:rFonts w:hint="cs"/>
          <w:rtl/>
          <w:lang w:eastAsia="he-IL"/>
        </w:rPr>
        <w:t xml:space="preserve"> את</w:t>
      </w:r>
      <w:r w:rsidR="00A87CF2">
        <w:rPr>
          <w:rFonts w:hint="cs"/>
          <w:rtl/>
          <w:lang w:eastAsia="he-IL"/>
        </w:rPr>
        <w:t xml:space="preserve"> 9(ב)(1)</w:t>
      </w:r>
      <w:bookmarkStart w:id="245" w:name="_ETM_Q1_1442329"/>
      <w:bookmarkEnd w:id="245"/>
      <w:r w:rsidR="00A87CF2">
        <w:rPr>
          <w:rFonts w:hint="cs"/>
          <w:rtl/>
          <w:lang w:eastAsia="he-IL"/>
        </w:rPr>
        <w:t xml:space="preserve"> בתקנות הגבלת פעילות.</w:t>
      </w:r>
      <w:r w:rsidR="00787D5B">
        <w:rPr>
          <w:rFonts w:hint="cs"/>
          <w:rtl/>
          <w:lang w:eastAsia="he-IL"/>
        </w:rPr>
        <w:t xml:space="preserve"> </w:t>
      </w:r>
    </w:p>
    <w:p w:rsidR="00787D5B" w:rsidRDefault="00787D5B" w:rsidP="00787D5B">
      <w:pPr>
        <w:rPr>
          <w:rtl/>
          <w:lang w:eastAsia="he-IL"/>
        </w:rPr>
      </w:pPr>
    </w:p>
    <w:p w:rsidR="00330F0C" w:rsidRDefault="00787D5B" w:rsidP="00D954CD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התקנה היום קובעת</w:t>
      </w:r>
      <w:r w:rsidR="00330F0C">
        <w:rPr>
          <w:rFonts w:hint="cs"/>
          <w:rtl/>
          <w:lang w:eastAsia="he-IL"/>
        </w:rPr>
        <w:t xml:space="preserve"> שמנכ</w:t>
      </w:r>
      <w:r>
        <w:rPr>
          <w:rFonts w:hint="cs"/>
          <w:rtl/>
          <w:lang w:eastAsia="he-IL"/>
        </w:rPr>
        <w:t>"</w:t>
      </w:r>
      <w:r w:rsidR="00330F0C">
        <w:rPr>
          <w:rFonts w:hint="cs"/>
          <w:rtl/>
          <w:lang w:eastAsia="he-IL"/>
        </w:rPr>
        <w:t>ל משרד הבריאות רשאי להתיר ל</w:t>
      </w:r>
      <w:r>
        <w:rPr>
          <w:rFonts w:hint="cs"/>
          <w:rtl/>
          <w:lang w:eastAsia="he-IL"/>
        </w:rPr>
        <w:t xml:space="preserve">רשות </w:t>
      </w:r>
      <w:bookmarkStart w:id="246" w:name="_ETM_Q1_1455658"/>
      <w:bookmarkEnd w:id="246"/>
      <w:r>
        <w:rPr>
          <w:rFonts w:hint="cs"/>
          <w:rtl/>
          <w:lang w:eastAsia="he-IL"/>
        </w:rPr>
        <w:t>שדות תעופה ל</w:t>
      </w:r>
      <w:r w:rsidR="00330F0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ציב שולחנות וכיסאות </w:t>
      </w:r>
      <w:r w:rsidR="00330F0C">
        <w:rPr>
          <w:rFonts w:hint="cs"/>
          <w:rtl/>
          <w:lang w:eastAsia="he-IL"/>
        </w:rPr>
        <w:t>במתחם אכילה</w:t>
      </w:r>
      <w:r>
        <w:rPr>
          <w:rFonts w:hint="cs"/>
          <w:rtl/>
          <w:lang w:eastAsia="he-IL"/>
        </w:rPr>
        <w:t xml:space="preserve"> משותף, לאפשר ישיבה בתנאים שיורה עליהם</w:t>
      </w:r>
      <w:r w:rsidR="00D954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954CD">
        <w:rPr>
          <w:rFonts w:hint="cs"/>
          <w:rtl/>
          <w:lang w:eastAsia="he-IL"/>
        </w:rPr>
        <w:t>ה</w:t>
      </w:r>
      <w:r w:rsidR="00330F0C">
        <w:rPr>
          <w:rFonts w:hint="cs"/>
          <w:rtl/>
          <w:lang w:eastAsia="he-IL"/>
        </w:rPr>
        <w:t>אם יש איזה שהוא שינוי בהוראות האלה שנותן</w:t>
      </w:r>
      <w:r>
        <w:rPr>
          <w:rFonts w:hint="cs"/>
          <w:rtl/>
          <w:lang w:eastAsia="he-IL"/>
        </w:rPr>
        <w:t xml:space="preserve"> משרד הבריאות לרשות שדות התעופה</w:t>
      </w:r>
      <w:r w:rsidR="00330F0C">
        <w:rPr>
          <w:rFonts w:hint="cs"/>
          <w:rtl/>
          <w:lang w:eastAsia="he-IL"/>
        </w:rPr>
        <w:t xml:space="preserve"> לאור הפתיחה של המשק וההקלות הרבות שאנחנו שומעים שמאושרות</w:t>
      </w:r>
      <w:r w:rsidR="00D954CD">
        <w:rPr>
          <w:rFonts w:hint="cs"/>
          <w:rtl/>
          <w:lang w:eastAsia="he-IL"/>
        </w:rPr>
        <w:t>?</w:t>
      </w:r>
    </w:p>
    <w:p w:rsidR="00330F0C" w:rsidRDefault="00330F0C" w:rsidP="00330F0C">
      <w:pPr>
        <w:rPr>
          <w:rtl/>
          <w:lang w:eastAsia="he-IL"/>
        </w:rPr>
      </w:pPr>
    </w:p>
    <w:p w:rsidR="004C3554" w:rsidRDefault="004C3554" w:rsidP="004C3554">
      <w:pPr>
        <w:pStyle w:val="af9"/>
        <w:keepNext/>
        <w:rPr>
          <w:rtl/>
          <w:lang w:eastAsia="he-IL"/>
        </w:rPr>
      </w:pPr>
      <w:bookmarkStart w:id="247" w:name="_ETM_Q1_1486688"/>
      <w:bookmarkStart w:id="248" w:name="ET_guest_868791_49"/>
      <w:bookmarkEnd w:id="247"/>
      <w:r w:rsidRPr="004C3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4C35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"/>
    </w:p>
    <w:p w:rsidR="004C3554" w:rsidRDefault="004C3554" w:rsidP="004C3554">
      <w:pPr>
        <w:pStyle w:val="KeepWithNext"/>
        <w:rPr>
          <w:rtl/>
          <w:lang w:eastAsia="he-IL"/>
        </w:rPr>
      </w:pPr>
    </w:p>
    <w:p w:rsidR="00330F0C" w:rsidRDefault="00330F0C" w:rsidP="002B3D45">
      <w:pPr>
        <w:rPr>
          <w:rtl/>
          <w:lang w:eastAsia="he-IL"/>
        </w:rPr>
      </w:pPr>
      <w:bookmarkStart w:id="249" w:name="_ETM_Q1_1487232"/>
      <w:bookmarkStart w:id="250" w:name="_ETM_Q1_1487278"/>
      <w:bookmarkEnd w:id="249"/>
      <w:bookmarkEnd w:id="250"/>
      <w:r>
        <w:rPr>
          <w:rFonts w:hint="cs"/>
          <w:rtl/>
          <w:lang w:eastAsia="he-IL"/>
        </w:rPr>
        <w:t>אכן התקנות מאפשרות למ</w:t>
      </w:r>
      <w:r w:rsidR="00D954CD">
        <w:rPr>
          <w:rFonts w:hint="cs"/>
          <w:rtl/>
          <w:lang w:eastAsia="he-IL"/>
        </w:rPr>
        <w:t>נכ"ל מ</w:t>
      </w:r>
      <w:r>
        <w:rPr>
          <w:rFonts w:hint="cs"/>
          <w:rtl/>
          <w:lang w:eastAsia="he-IL"/>
        </w:rPr>
        <w:t xml:space="preserve">שרד </w:t>
      </w:r>
      <w:r w:rsidR="00D954CD">
        <w:rPr>
          <w:rFonts w:hint="cs"/>
          <w:rtl/>
          <w:lang w:eastAsia="he-IL"/>
        </w:rPr>
        <w:t xml:space="preserve">הבריאות </w:t>
      </w:r>
      <w:r>
        <w:rPr>
          <w:rFonts w:hint="cs"/>
          <w:rtl/>
          <w:lang w:eastAsia="he-IL"/>
        </w:rPr>
        <w:t>לפתוח אזורי ישיבה, מה שנקרא</w:t>
      </w:r>
      <w:r w:rsidR="00C502E1">
        <w:rPr>
          <w:rFonts w:hint="cs"/>
          <w:rtl/>
          <w:lang w:eastAsia="he-IL"/>
        </w:rPr>
        <w:t xml:space="preserve"> </w:t>
      </w:r>
      <w:r w:rsidR="00C502E1">
        <w:rPr>
          <w:lang w:val="en-GB" w:eastAsia="he-IL"/>
        </w:rPr>
        <w:t>food court</w:t>
      </w:r>
      <w:r w:rsidR="00C502E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בעבר אישרנו </w:t>
      </w:r>
      <w:r w:rsidR="00C502E1">
        <w:rPr>
          <w:rFonts w:hint="cs"/>
          <w:rtl/>
          <w:lang w:eastAsia="he-IL"/>
        </w:rPr>
        <w:t>את זה</w:t>
      </w:r>
      <w:r w:rsidR="002B3D45">
        <w:rPr>
          <w:rFonts w:hint="cs"/>
          <w:rtl/>
          <w:lang w:eastAsia="he-IL"/>
        </w:rPr>
        <w:t>, אבל</w:t>
      </w:r>
      <w:r w:rsidR="00C502E1">
        <w:rPr>
          <w:rFonts w:hint="cs"/>
          <w:rtl/>
          <w:lang w:eastAsia="he-IL"/>
        </w:rPr>
        <w:t xml:space="preserve"> לאור הסגירה ה</w:t>
      </w:r>
      <w:r>
        <w:rPr>
          <w:rFonts w:hint="cs"/>
          <w:rtl/>
          <w:lang w:eastAsia="he-IL"/>
        </w:rPr>
        <w:t>עניין</w:t>
      </w:r>
      <w:r w:rsidR="002B3D45">
        <w:rPr>
          <w:rFonts w:hint="cs"/>
          <w:rtl/>
          <w:lang w:eastAsia="he-IL"/>
        </w:rPr>
        <w:t xml:space="preserve"> הזה ירד. </w:t>
      </w:r>
      <w:r w:rsidR="00C502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C502E1" w:rsidRDefault="00C502E1" w:rsidP="00C502E1">
      <w:pPr>
        <w:rPr>
          <w:rtl/>
          <w:lang w:eastAsia="he-IL"/>
        </w:rPr>
      </w:pPr>
      <w:bookmarkStart w:id="251" w:name="_ETM_Q1_1538003"/>
      <w:bookmarkStart w:id="252" w:name="_ETM_Q1_1538125"/>
      <w:bookmarkStart w:id="253" w:name="_ETM_Q1_1538183"/>
      <w:bookmarkEnd w:id="251"/>
      <w:bookmarkEnd w:id="252"/>
      <w:bookmarkEnd w:id="253"/>
    </w:p>
    <w:p w:rsidR="00C502E1" w:rsidRDefault="00C502E1" w:rsidP="00C502E1">
      <w:pPr>
        <w:pStyle w:val="af6"/>
        <w:keepNext/>
        <w:rPr>
          <w:rtl/>
        </w:rPr>
      </w:pPr>
      <w:bookmarkStart w:id="254" w:name="_ETM_Q1_1538277"/>
      <w:bookmarkStart w:id="255" w:name="_ETM_Q1_1539026"/>
      <w:bookmarkStart w:id="256" w:name="ET_yor_4758_50"/>
      <w:bookmarkEnd w:id="254"/>
      <w:bookmarkEnd w:id="255"/>
      <w:r w:rsidRPr="00C502E1">
        <w:rPr>
          <w:rStyle w:val="TagStyle"/>
          <w:rtl/>
        </w:rPr>
        <w:t xml:space="preserve"> &lt;&lt; </w:t>
      </w:r>
      <w:proofErr w:type="spellStart"/>
      <w:r w:rsidRPr="00C502E1">
        <w:rPr>
          <w:rStyle w:val="TagStyle"/>
          <w:rtl/>
        </w:rPr>
        <w:t>יור</w:t>
      </w:r>
      <w:proofErr w:type="spellEnd"/>
      <w:r w:rsidRPr="00C502E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502E1">
        <w:rPr>
          <w:rStyle w:val="TagStyle"/>
          <w:rtl/>
        </w:rPr>
        <w:t xml:space="preserve"> &lt;&lt; </w:t>
      </w:r>
      <w:proofErr w:type="spellStart"/>
      <w:r w:rsidRPr="00C502E1">
        <w:rPr>
          <w:rStyle w:val="TagStyle"/>
          <w:rtl/>
        </w:rPr>
        <w:t>יור</w:t>
      </w:r>
      <w:proofErr w:type="spellEnd"/>
      <w:r w:rsidRPr="00C502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"/>
    </w:p>
    <w:p w:rsidR="00C502E1" w:rsidRDefault="00C502E1" w:rsidP="00C502E1">
      <w:pPr>
        <w:pStyle w:val="KeepWithNext"/>
        <w:rPr>
          <w:rtl/>
          <w:lang w:eastAsia="he-IL"/>
        </w:rPr>
      </w:pPr>
    </w:p>
    <w:p w:rsidR="00330F0C" w:rsidRDefault="00D74A8A" w:rsidP="00330F0C">
      <w:pPr>
        <w:rPr>
          <w:rtl/>
          <w:lang w:eastAsia="he-IL"/>
        </w:rPr>
      </w:pPr>
      <w:bookmarkStart w:id="257" w:name="_ETM_Q1_1539560"/>
      <w:bookmarkStart w:id="258" w:name="_ETM_Q1_1539605"/>
      <w:bookmarkEnd w:id="257"/>
      <w:bookmarkEnd w:id="258"/>
      <w:r>
        <w:rPr>
          <w:rFonts w:hint="cs"/>
          <w:rtl/>
          <w:lang w:eastAsia="he-IL"/>
        </w:rPr>
        <w:t xml:space="preserve">אם </w:t>
      </w:r>
      <w:r w:rsidR="00330F0C">
        <w:rPr>
          <w:rFonts w:hint="cs"/>
          <w:rtl/>
          <w:lang w:eastAsia="he-IL"/>
        </w:rPr>
        <w:t>במרחב הפתוח פתחנו את המסעדות</w:t>
      </w:r>
      <w:r>
        <w:rPr>
          <w:rFonts w:hint="cs"/>
          <w:rtl/>
          <w:lang w:eastAsia="he-IL"/>
        </w:rPr>
        <w:t>,</w:t>
      </w:r>
      <w:r w:rsidR="00330F0C">
        <w:rPr>
          <w:rFonts w:hint="cs"/>
          <w:rtl/>
          <w:lang w:eastAsia="he-IL"/>
        </w:rPr>
        <w:t xml:space="preserve"> למה צריך משהו מיוחד לשדה התעופה?</w:t>
      </w:r>
    </w:p>
    <w:p w:rsidR="00330F0C" w:rsidRDefault="00330F0C" w:rsidP="00330F0C">
      <w:pPr>
        <w:rPr>
          <w:rtl/>
          <w:lang w:eastAsia="he-IL"/>
        </w:rPr>
      </w:pPr>
    </w:p>
    <w:p w:rsidR="00C502E1" w:rsidRDefault="00C502E1" w:rsidP="00C502E1">
      <w:pPr>
        <w:pStyle w:val="af9"/>
        <w:keepNext/>
        <w:rPr>
          <w:rtl/>
          <w:lang w:eastAsia="he-IL"/>
        </w:rPr>
      </w:pPr>
      <w:bookmarkStart w:id="259" w:name="_ETM_Q1_1549338"/>
      <w:bookmarkStart w:id="260" w:name="ET_guest_868791_51"/>
      <w:bookmarkEnd w:id="259"/>
      <w:r w:rsidRPr="00C50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C502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"/>
    </w:p>
    <w:p w:rsidR="00C502E1" w:rsidRDefault="00C502E1" w:rsidP="00C502E1">
      <w:pPr>
        <w:pStyle w:val="KeepWithNext"/>
        <w:rPr>
          <w:rtl/>
          <w:lang w:eastAsia="he-IL"/>
        </w:rPr>
      </w:pPr>
    </w:p>
    <w:p w:rsidR="00330F0C" w:rsidRDefault="002B3D45" w:rsidP="00D74A8A">
      <w:pPr>
        <w:rPr>
          <w:rtl/>
          <w:lang w:eastAsia="he-IL"/>
        </w:rPr>
      </w:pPr>
      <w:bookmarkStart w:id="261" w:name="_ETM_Q1_1549890"/>
      <w:bookmarkStart w:id="262" w:name="_ETM_Q1_1549933"/>
      <w:bookmarkEnd w:id="261"/>
      <w:bookmarkEnd w:id="262"/>
      <w:r>
        <w:rPr>
          <w:rFonts w:hint="cs"/>
          <w:rtl/>
          <w:lang w:eastAsia="he-IL"/>
        </w:rPr>
        <w:t>אנחנו לא מסבים</w:t>
      </w:r>
      <w:r w:rsidR="00330F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האזור למסעדות סגורות שאליהן אתה יכול להיכנס רק אחרי שהזמנת מקום </w:t>
      </w:r>
      <w:r w:rsidR="00C5513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C55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הצגת תו ירוק. </w:t>
      </w:r>
      <w:r w:rsidR="00D74A8A">
        <w:rPr>
          <w:rFonts w:hint="cs"/>
          <w:rtl/>
          <w:lang w:eastAsia="he-IL"/>
        </w:rPr>
        <w:t xml:space="preserve">נתב"ג </w:t>
      </w:r>
      <w:r w:rsidR="00330F0C">
        <w:rPr>
          <w:rFonts w:hint="cs"/>
          <w:rtl/>
          <w:lang w:eastAsia="he-IL"/>
        </w:rPr>
        <w:t xml:space="preserve">דומה </w:t>
      </w:r>
      <w:r w:rsidR="00D74A8A">
        <w:rPr>
          <w:rFonts w:hint="cs"/>
          <w:rtl/>
          <w:lang w:eastAsia="he-IL"/>
        </w:rPr>
        <w:t xml:space="preserve">יותר </w:t>
      </w:r>
      <w:r w:rsidR="00330F0C">
        <w:rPr>
          <w:rFonts w:hint="cs"/>
          <w:rtl/>
          <w:lang w:eastAsia="he-IL"/>
        </w:rPr>
        <w:t xml:space="preserve">לקניון שיש בו אזור הושבה, </w:t>
      </w:r>
      <w:r w:rsidR="00864395">
        <w:rPr>
          <w:rFonts w:hint="cs"/>
          <w:rtl/>
          <w:lang w:eastAsia="he-IL"/>
        </w:rPr>
        <w:t xml:space="preserve">אזור </w:t>
      </w:r>
      <w:r w:rsidR="00330F0C">
        <w:rPr>
          <w:rFonts w:hint="cs"/>
          <w:rtl/>
          <w:lang w:eastAsia="he-IL"/>
        </w:rPr>
        <w:t>ה</w:t>
      </w:r>
      <w:r w:rsidR="00864395">
        <w:rPr>
          <w:rFonts w:hint="cs"/>
          <w:rtl/>
          <w:lang w:eastAsia="he-IL"/>
        </w:rPr>
        <w:t>ס</w:t>
      </w:r>
      <w:r w:rsidR="00330F0C">
        <w:rPr>
          <w:rFonts w:hint="cs"/>
          <w:rtl/>
          <w:lang w:eastAsia="he-IL"/>
        </w:rPr>
        <w:t>ע</w:t>
      </w:r>
      <w:r w:rsidR="00864395">
        <w:rPr>
          <w:rFonts w:hint="cs"/>
          <w:rtl/>
          <w:lang w:eastAsia="he-IL"/>
        </w:rPr>
        <w:t>ד</w:t>
      </w:r>
      <w:r w:rsidR="00330F0C">
        <w:rPr>
          <w:rFonts w:hint="cs"/>
          <w:rtl/>
          <w:lang w:eastAsia="he-IL"/>
        </w:rPr>
        <w:t xml:space="preserve">ה שפתוח לכל </w:t>
      </w:r>
      <w:proofErr w:type="spellStart"/>
      <w:r w:rsidR="00330F0C">
        <w:rPr>
          <w:rFonts w:hint="cs"/>
          <w:rtl/>
          <w:lang w:eastAsia="he-IL"/>
        </w:rPr>
        <w:t>דיכפין</w:t>
      </w:r>
      <w:proofErr w:type="spellEnd"/>
      <w:r w:rsidR="00330F0C">
        <w:rPr>
          <w:rFonts w:hint="cs"/>
          <w:rtl/>
          <w:lang w:eastAsia="he-IL"/>
        </w:rPr>
        <w:t xml:space="preserve">. </w:t>
      </w:r>
      <w:r w:rsidR="00D74A8A">
        <w:rPr>
          <w:rFonts w:hint="cs"/>
          <w:rtl/>
          <w:lang w:eastAsia="he-IL"/>
        </w:rPr>
        <w:t xml:space="preserve">האזורים האלה, למיטב </w:t>
      </w:r>
      <w:r w:rsidR="00330F0C">
        <w:rPr>
          <w:rFonts w:hint="cs"/>
          <w:rtl/>
          <w:lang w:eastAsia="he-IL"/>
        </w:rPr>
        <w:t xml:space="preserve">הבנתי </w:t>
      </w:r>
      <w:r w:rsidR="00864395">
        <w:rPr>
          <w:rFonts w:hint="cs"/>
          <w:rtl/>
          <w:lang w:eastAsia="he-IL"/>
        </w:rPr>
        <w:t>וידיעתי</w:t>
      </w:r>
      <w:r w:rsidR="00D74A8A">
        <w:rPr>
          <w:rFonts w:hint="cs"/>
          <w:rtl/>
          <w:lang w:eastAsia="he-IL"/>
        </w:rPr>
        <w:t xml:space="preserve">, </w:t>
      </w:r>
      <w:r w:rsidR="00330F0C">
        <w:rPr>
          <w:rFonts w:hint="cs"/>
          <w:rtl/>
          <w:lang w:eastAsia="he-IL"/>
        </w:rPr>
        <w:t>טרם נ</w:t>
      </w:r>
      <w:r w:rsidR="00864395">
        <w:rPr>
          <w:rFonts w:hint="cs"/>
          <w:rtl/>
          <w:lang w:eastAsia="he-IL"/>
        </w:rPr>
        <w:t xml:space="preserve">פתחו בארץ. </w:t>
      </w:r>
      <w:r w:rsidR="00D203D5">
        <w:rPr>
          <w:rFonts w:hint="cs"/>
          <w:rtl/>
          <w:lang w:eastAsia="he-IL"/>
        </w:rPr>
        <w:t xml:space="preserve"> </w:t>
      </w:r>
      <w:r w:rsidR="00330F0C">
        <w:rPr>
          <w:rFonts w:hint="cs"/>
          <w:rtl/>
          <w:lang w:eastAsia="he-IL"/>
        </w:rPr>
        <w:t xml:space="preserve"> </w:t>
      </w:r>
    </w:p>
    <w:p w:rsidR="00330F0C" w:rsidRDefault="00330F0C" w:rsidP="00330F0C">
      <w:pPr>
        <w:rPr>
          <w:rtl/>
          <w:lang w:eastAsia="he-IL"/>
        </w:rPr>
      </w:pPr>
    </w:p>
    <w:p w:rsidR="00D74A8A" w:rsidRDefault="00D74A8A" w:rsidP="00D74A8A">
      <w:pPr>
        <w:pStyle w:val="af6"/>
        <w:keepNext/>
        <w:rPr>
          <w:rtl/>
        </w:rPr>
      </w:pPr>
      <w:bookmarkStart w:id="263" w:name="ET_yor_4758_52"/>
      <w:r w:rsidRPr="00D74A8A">
        <w:rPr>
          <w:rStyle w:val="TagStyle"/>
          <w:rtl/>
        </w:rPr>
        <w:t xml:space="preserve"> &lt;&lt; </w:t>
      </w:r>
      <w:proofErr w:type="spellStart"/>
      <w:r w:rsidRPr="00D74A8A">
        <w:rPr>
          <w:rStyle w:val="TagStyle"/>
          <w:rtl/>
        </w:rPr>
        <w:t>יור</w:t>
      </w:r>
      <w:proofErr w:type="spellEnd"/>
      <w:r w:rsidRPr="00D74A8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74A8A">
        <w:rPr>
          <w:rStyle w:val="TagStyle"/>
          <w:rtl/>
        </w:rPr>
        <w:t xml:space="preserve"> &lt;&lt; </w:t>
      </w:r>
      <w:proofErr w:type="spellStart"/>
      <w:r w:rsidRPr="00D74A8A">
        <w:rPr>
          <w:rStyle w:val="TagStyle"/>
          <w:rtl/>
        </w:rPr>
        <w:t>יור</w:t>
      </w:r>
      <w:proofErr w:type="spellEnd"/>
      <w:r w:rsidRPr="00D74A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"/>
    </w:p>
    <w:p w:rsidR="00D74A8A" w:rsidRDefault="00D74A8A" w:rsidP="00D74A8A">
      <w:pPr>
        <w:pStyle w:val="KeepWithNext"/>
        <w:rPr>
          <w:rtl/>
          <w:lang w:eastAsia="he-IL"/>
        </w:rPr>
      </w:pPr>
    </w:p>
    <w:p w:rsidR="00D74A8A" w:rsidRPr="00D74A8A" w:rsidRDefault="00D74A8A" w:rsidP="00D74A8A">
      <w:pPr>
        <w:rPr>
          <w:rtl/>
          <w:lang w:eastAsia="he-IL"/>
        </w:rPr>
      </w:pPr>
      <w:r>
        <w:rPr>
          <w:rFonts w:hint="cs"/>
          <w:rtl/>
          <w:lang w:eastAsia="he-IL"/>
        </w:rPr>
        <w:t>אזורי ההושבה בקניונים נפתחו?</w:t>
      </w:r>
    </w:p>
    <w:p w:rsidR="00330F0C" w:rsidRDefault="00330F0C" w:rsidP="00330F0C">
      <w:pPr>
        <w:rPr>
          <w:rtl/>
          <w:lang w:eastAsia="he-IL"/>
        </w:rPr>
      </w:pPr>
    </w:p>
    <w:p w:rsidR="00D74A8A" w:rsidRDefault="00D74A8A" w:rsidP="00D74A8A">
      <w:pPr>
        <w:pStyle w:val="af9"/>
        <w:keepNext/>
        <w:rPr>
          <w:rtl/>
          <w:lang w:eastAsia="he-IL"/>
        </w:rPr>
      </w:pPr>
      <w:bookmarkStart w:id="264" w:name="_ETM_Q1_1596644"/>
      <w:bookmarkStart w:id="265" w:name="ET_guest_868791_53"/>
      <w:bookmarkEnd w:id="264"/>
      <w:r w:rsidRPr="00D74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D74A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"/>
    </w:p>
    <w:p w:rsidR="00D74A8A" w:rsidRDefault="00D74A8A" w:rsidP="00D74A8A">
      <w:pPr>
        <w:pStyle w:val="KeepWithNext"/>
        <w:rPr>
          <w:rtl/>
          <w:lang w:eastAsia="he-IL"/>
        </w:rPr>
      </w:pPr>
    </w:p>
    <w:p w:rsidR="00330F0C" w:rsidRDefault="00330F0C" w:rsidP="00330F0C">
      <w:pPr>
        <w:rPr>
          <w:rtl/>
          <w:lang w:eastAsia="he-IL"/>
        </w:rPr>
      </w:pPr>
      <w:bookmarkStart w:id="266" w:name="_ETM_Q1_1597147"/>
      <w:bookmarkStart w:id="267" w:name="_ETM_Q1_1597183"/>
      <w:bookmarkEnd w:id="266"/>
      <w:bookmarkEnd w:id="267"/>
      <w:r>
        <w:rPr>
          <w:rFonts w:hint="cs"/>
          <w:rtl/>
          <w:lang w:eastAsia="he-IL"/>
        </w:rPr>
        <w:t>אזורי</w:t>
      </w:r>
      <w:r w:rsidR="00D74A8A">
        <w:rPr>
          <w:rFonts w:hint="cs"/>
          <w:rtl/>
          <w:lang w:eastAsia="he-IL"/>
        </w:rPr>
        <w:t xml:space="preserve"> </w:t>
      </w:r>
      <w:bookmarkStart w:id="268" w:name="_ETM_Q1_1600906"/>
      <w:bookmarkEnd w:id="268"/>
      <w:r w:rsidR="00D74A8A">
        <w:rPr>
          <w:rFonts w:hint="cs"/>
          <w:rtl/>
          <w:lang w:eastAsia="he-IL"/>
        </w:rPr>
        <w:t>ההושבה לא נפתחו בקניונים.</w:t>
      </w:r>
      <w:r>
        <w:rPr>
          <w:rFonts w:hint="cs"/>
          <w:rtl/>
          <w:lang w:eastAsia="he-IL"/>
        </w:rPr>
        <w:t xml:space="preserve"> </w:t>
      </w:r>
    </w:p>
    <w:p w:rsidR="00330F0C" w:rsidRDefault="00330F0C" w:rsidP="00330F0C">
      <w:pPr>
        <w:rPr>
          <w:rtl/>
          <w:lang w:eastAsia="he-IL"/>
        </w:rPr>
      </w:pPr>
    </w:p>
    <w:p w:rsidR="00DF0B7B" w:rsidRDefault="00DF0B7B" w:rsidP="00DF0B7B">
      <w:pPr>
        <w:pStyle w:val="af9"/>
        <w:keepNext/>
        <w:rPr>
          <w:rtl/>
          <w:lang w:eastAsia="he-IL"/>
        </w:rPr>
      </w:pPr>
      <w:bookmarkStart w:id="269" w:name="ET_guest_869258_54"/>
      <w:r w:rsidRPr="00DF0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DF0B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"/>
    </w:p>
    <w:p w:rsidR="00DF0B7B" w:rsidRDefault="00DF0B7B" w:rsidP="00DF0B7B">
      <w:pPr>
        <w:pStyle w:val="KeepWithNext"/>
        <w:rPr>
          <w:rtl/>
          <w:lang w:eastAsia="he-IL"/>
        </w:rPr>
      </w:pPr>
    </w:p>
    <w:p w:rsidR="00DF0B7B" w:rsidRPr="00DF0B7B" w:rsidRDefault="00DF0B7B" w:rsidP="00DF0B7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תקנה 6</w:t>
      </w:r>
      <w:r>
        <w:rPr>
          <w:rFonts w:hint="cs"/>
          <w:rtl/>
          <w:lang w:eastAsia="he-IL"/>
        </w:rPr>
        <w:tab/>
        <w:t xml:space="preserve">3. בתקנה 6(א)(2) לתקנות העיקריות, פסקת משנה (ב)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330F0C" w:rsidRDefault="00330F0C" w:rsidP="00330F0C">
      <w:pPr>
        <w:rPr>
          <w:rtl/>
          <w:lang w:eastAsia="he-IL"/>
        </w:rPr>
      </w:pPr>
    </w:p>
    <w:p w:rsidR="00DF0B7B" w:rsidRDefault="00DF0B7B" w:rsidP="00DF0B7B">
      <w:pPr>
        <w:pStyle w:val="af6"/>
        <w:keepNext/>
        <w:rPr>
          <w:rtl/>
        </w:rPr>
      </w:pPr>
      <w:bookmarkStart w:id="270" w:name="_ETM_Q1_1618038"/>
      <w:bookmarkStart w:id="271" w:name="ET_yor_4758_55"/>
      <w:bookmarkEnd w:id="270"/>
      <w:r w:rsidRPr="00DF0B7B">
        <w:rPr>
          <w:rStyle w:val="TagStyle"/>
          <w:rtl/>
        </w:rPr>
        <w:t xml:space="preserve"> &lt;&lt; </w:t>
      </w:r>
      <w:proofErr w:type="spellStart"/>
      <w:r w:rsidRPr="00DF0B7B">
        <w:rPr>
          <w:rStyle w:val="TagStyle"/>
          <w:rtl/>
        </w:rPr>
        <w:t>יור</w:t>
      </w:r>
      <w:proofErr w:type="spellEnd"/>
      <w:r w:rsidRPr="00DF0B7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F0B7B">
        <w:rPr>
          <w:rStyle w:val="TagStyle"/>
          <w:rtl/>
        </w:rPr>
        <w:t xml:space="preserve"> &lt;&lt; </w:t>
      </w:r>
      <w:proofErr w:type="spellStart"/>
      <w:r w:rsidRPr="00DF0B7B">
        <w:rPr>
          <w:rStyle w:val="TagStyle"/>
          <w:rtl/>
        </w:rPr>
        <w:t>יור</w:t>
      </w:r>
      <w:proofErr w:type="spellEnd"/>
      <w:r w:rsidRPr="00DF0B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"/>
    </w:p>
    <w:p w:rsidR="00DF0B7B" w:rsidRDefault="00DF0B7B" w:rsidP="00DF0B7B">
      <w:pPr>
        <w:pStyle w:val="KeepWithNext"/>
        <w:rPr>
          <w:rtl/>
          <w:lang w:eastAsia="he-IL"/>
        </w:rPr>
      </w:pPr>
    </w:p>
    <w:p w:rsidR="00330F0C" w:rsidRDefault="00DF0B7B" w:rsidP="00330F0C">
      <w:pPr>
        <w:rPr>
          <w:rtl/>
          <w:lang w:eastAsia="he-IL"/>
        </w:rPr>
      </w:pPr>
      <w:bookmarkStart w:id="272" w:name="_ETM_Q1_1618594"/>
      <w:bookmarkStart w:id="273" w:name="_ETM_Q1_1618625"/>
      <w:bookmarkEnd w:id="272"/>
      <w:bookmarkEnd w:id="273"/>
      <w:r>
        <w:rPr>
          <w:rFonts w:hint="cs"/>
          <w:rtl/>
          <w:lang w:eastAsia="he-IL"/>
        </w:rPr>
        <w:t>מה זה פסקת משנה (ב)?</w:t>
      </w:r>
    </w:p>
    <w:p w:rsidR="00330F0C" w:rsidRDefault="00330F0C" w:rsidP="00DF0B7B">
      <w:pPr>
        <w:ind w:firstLine="0"/>
        <w:rPr>
          <w:rtl/>
          <w:lang w:eastAsia="he-IL"/>
        </w:rPr>
      </w:pPr>
    </w:p>
    <w:p w:rsidR="00DF0B7B" w:rsidRDefault="00DF0B7B" w:rsidP="00DF0B7B">
      <w:pPr>
        <w:pStyle w:val="af9"/>
        <w:keepNext/>
        <w:rPr>
          <w:rtl/>
          <w:lang w:eastAsia="he-IL"/>
        </w:rPr>
      </w:pPr>
      <w:bookmarkStart w:id="274" w:name="_ETM_Q1_1616229"/>
      <w:bookmarkStart w:id="275" w:name="_ETM_Q1_1616313"/>
      <w:bookmarkStart w:id="276" w:name="_ETM_Q1_1617258"/>
      <w:bookmarkStart w:id="277" w:name="ET_guest_869258_56"/>
      <w:bookmarkEnd w:id="274"/>
      <w:bookmarkEnd w:id="275"/>
      <w:bookmarkEnd w:id="276"/>
      <w:r w:rsidRPr="00DF0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DF0B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"/>
    </w:p>
    <w:p w:rsidR="00DF0B7B" w:rsidRDefault="00DF0B7B" w:rsidP="00DF0B7B">
      <w:pPr>
        <w:pStyle w:val="KeepWithNext"/>
        <w:rPr>
          <w:rtl/>
          <w:lang w:eastAsia="he-IL"/>
        </w:rPr>
      </w:pPr>
    </w:p>
    <w:p w:rsidR="00330F0C" w:rsidRDefault="00DF0B7B" w:rsidP="00DF0B7B">
      <w:pPr>
        <w:rPr>
          <w:rtl/>
          <w:lang w:eastAsia="he-IL"/>
        </w:rPr>
      </w:pPr>
      <w:bookmarkStart w:id="278" w:name="_ETM_Q1_1617689"/>
      <w:bookmarkStart w:id="279" w:name="_ETM_Q1_1617724"/>
      <w:bookmarkEnd w:id="278"/>
      <w:bookmarkEnd w:id="279"/>
      <w:r>
        <w:rPr>
          <w:rFonts w:hint="cs"/>
          <w:rtl/>
          <w:lang w:eastAsia="he-IL"/>
        </w:rPr>
        <w:t xml:space="preserve">זה גם </w:t>
      </w:r>
      <w:bookmarkStart w:id="280" w:name="_ETM_Q1_1620229"/>
      <w:bookmarkEnd w:id="280"/>
      <w:r>
        <w:rPr>
          <w:rFonts w:hint="cs"/>
          <w:rtl/>
          <w:lang w:eastAsia="he-IL"/>
        </w:rPr>
        <w:t>קשור למדידת ח</w:t>
      </w:r>
      <w:r w:rsidR="00330F0C">
        <w:rPr>
          <w:rFonts w:hint="cs"/>
          <w:rtl/>
          <w:lang w:eastAsia="he-IL"/>
        </w:rPr>
        <w:t xml:space="preserve">ום. </w:t>
      </w:r>
    </w:p>
    <w:p w:rsidR="00DF0B7B" w:rsidRDefault="00DF0B7B" w:rsidP="00DF0B7B">
      <w:pPr>
        <w:ind w:firstLine="0"/>
        <w:rPr>
          <w:rtl/>
          <w:lang w:eastAsia="he-IL"/>
        </w:rPr>
      </w:pPr>
    </w:p>
    <w:p w:rsidR="00DF0B7B" w:rsidRDefault="00DF0B7B" w:rsidP="00DF0B7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תקנה 17</w:t>
      </w:r>
      <w:r>
        <w:rPr>
          <w:rFonts w:hint="cs"/>
          <w:rtl/>
          <w:lang w:eastAsia="he-IL"/>
        </w:rPr>
        <w:tab/>
        <w:t xml:space="preserve">4. בתקנה 17(א)(3) לתקנות העיקריות, פסקת משנה (ב)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330F0C" w:rsidRDefault="00330F0C" w:rsidP="00087099">
      <w:pPr>
        <w:ind w:firstLine="0"/>
        <w:rPr>
          <w:rtl/>
          <w:lang w:eastAsia="he-IL"/>
        </w:rPr>
      </w:pPr>
    </w:p>
    <w:p w:rsidR="00330F0C" w:rsidRDefault="00087099" w:rsidP="00087099">
      <w:pPr>
        <w:ind w:firstLine="0"/>
        <w:rPr>
          <w:rtl/>
          <w:lang w:eastAsia="he-IL"/>
        </w:rPr>
      </w:pPr>
      <w:bookmarkStart w:id="281" w:name="_ETM_Q1_1632772"/>
      <w:bookmarkStart w:id="282" w:name="_ETM_Q1_1632840"/>
      <w:bookmarkEnd w:id="281"/>
      <w:bookmarkEnd w:id="28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פה מדובר במדידת חום לצוות. </w:t>
      </w:r>
      <w:bookmarkStart w:id="283" w:name="_ETM_Q1_1635031"/>
      <w:bookmarkEnd w:id="283"/>
    </w:p>
    <w:p w:rsidR="00330F0C" w:rsidRDefault="00330F0C" w:rsidP="00330F0C">
      <w:pPr>
        <w:rPr>
          <w:rtl/>
          <w:lang w:eastAsia="he-IL"/>
        </w:rPr>
      </w:pPr>
    </w:p>
    <w:p w:rsidR="00087099" w:rsidRDefault="00087099" w:rsidP="00087099">
      <w:pPr>
        <w:pStyle w:val="af6"/>
        <w:keepNext/>
        <w:rPr>
          <w:rtl/>
        </w:rPr>
      </w:pPr>
      <w:bookmarkStart w:id="284" w:name="ET_yor_4758_57"/>
      <w:r w:rsidRPr="00087099">
        <w:rPr>
          <w:rStyle w:val="TagStyle"/>
          <w:rtl/>
        </w:rPr>
        <w:t xml:space="preserve"> &lt;&lt; </w:t>
      </w:r>
      <w:proofErr w:type="spellStart"/>
      <w:r w:rsidRPr="00087099">
        <w:rPr>
          <w:rStyle w:val="TagStyle"/>
          <w:rtl/>
        </w:rPr>
        <w:t>יור</w:t>
      </w:r>
      <w:proofErr w:type="spellEnd"/>
      <w:r w:rsidRPr="0008709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87099">
        <w:rPr>
          <w:rStyle w:val="TagStyle"/>
          <w:rtl/>
        </w:rPr>
        <w:t xml:space="preserve"> &lt;&lt; </w:t>
      </w:r>
      <w:proofErr w:type="spellStart"/>
      <w:r w:rsidRPr="00087099">
        <w:rPr>
          <w:rStyle w:val="TagStyle"/>
          <w:rtl/>
        </w:rPr>
        <w:t>יור</w:t>
      </w:r>
      <w:proofErr w:type="spellEnd"/>
      <w:r w:rsidRPr="000870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"/>
    </w:p>
    <w:p w:rsidR="00087099" w:rsidRDefault="00087099" w:rsidP="00087099">
      <w:pPr>
        <w:pStyle w:val="KeepWithNext"/>
        <w:rPr>
          <w:rtl/>
          <w:lang w:eastAsia="he-IL"/>
        </w:rPr>
      </w:pPr>
    </w:p>
    <w:p w:rsidR="00087099" w:rsidRDefault="00087099" w:rsidP="00087099">
      <w:pPr>
        <w:rPr>
          <w:rtl/>
          <w:lang w:eastAsia="he-IL"/>
        </w:rPr>
      </w:pPr>
      <w:r>
        <w:rPr>
          <w:rFonts w:hint="cs"/>
          <w:rtl/>
          <w:lang w:eastAsia="he-IL"/>
        </w:rPr>
        <w:t>כל סוגיית החום בוטלה?</w:t>
      </w:r>
    </w:p>
    <w:p w:rsidR="00087099" w:rsidRDefault="00087099" w:rsidP="00087099">
      <w:pPr>
        <w:ind w:firstLine="0"/>
        <w:rPr>
          <w:rtl/>
          <w:lang w:eastAsia="he-IL"/>
        </w:rPr>
      </w:pPr>
    </w:p>
    <w:p w:rsidR="00087099" w:rsidRDefault="00087099" w:rsidP="00087099">
      <w:pPr>
        <w:ind w:firstLine="0"/>
        <w:rPr>
          <w:rtl/>
          <w:lang w:eastAsia="he-IL"/>
        </w:rPr>
      </w:pPr>
      <w:bookmarkStart w:id="285" w:name="_ETM_Q1_1639051"/>
      <w:bookmarkEnd w:id="285"/>
    </w:p>
    <w:p w:rsidR="00087099" w:rsidRDefault="00087099" w:rsidP="00087099">
      <w:pPr>
        <w:pStyle w:val="af9"/>
        <w:keepNext/>
        <w:rPr>
          <w:rtl/>
          <w:lang w:eastAsia="he-IL"/>
        </w:rPr>
      </w:pPr>
      <w:bookmarkStart w:id="286" w:name="ET_guest_869258_58"/>
      <w:r w:rsidRPr="0008709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 פוקס:</w:t>
      </w:r>
      <w:r w:rsidRPr="000870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"/>
    </w:p>
    <w:p w:rsidR="00087099" w:rsidRDefault="00087099" w:rsidP="00087099">
      <w:pPr>
        <w:pStyle w:val="KeepWithNext"/>
        <w:rPr>
          <w:rtl/>
          <w:lang w:eastAsia="he-IL"/>
        </w:rPr>
      </w:pPr>
    </w:p>
    <w:p w:rsidR="00087099" w:rsidRDefault="00087099" w:rsidP="00087099">
      <w:pPr>
        <w:rPr>
          <w:rtl/>
          <w:lang w:eastAsia="he-IL"/>
        </w:rPr>
      </w:pPr>
      <w:bookmarkStart w:id="287" w:name="_ETM_Q1_1639642"/>
      <w:bookmarkStart w:id="288" w:name="_ETM_Q1_1639687"/>
      <w:bookmarkEnd w:id="287"/>
      <w:bookmarkEnd w:id="288"/>
      <w:r>
        <w:rPr>
          <w:rFonts w:hint="cs"/>
          <w:rtl/>
          <w:lang w:eastAsia="he-IL"/>
        </w:rPr>
        <w:t xml:space="preserve">כן. </w:t>
      </w:r>
    </w:p>
    <w:p w:rsidR="004F587E" w:rsidRDefault="004F587E" w:rsidP="00087099">
      <w:pPr>
        <w:rPr>
          <w:rtl/>
          <w:lang w:eastAsia="he-IL"/>
        </w:rPr>
      </w:pPr>
    </w:p>
    <w:p w:rsidR="004F587E" w:rsidRDefault="004F587E" w:rsidP="004F587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תקנה 18</w:t>
      </w:r>
      <w:r>
        <w:rPr>
          <w:rFonts w:hint="cs"/>
          <w:rtl/>
          <w:lang w:eastAsia="he-IL"/>
        </w:rPr>
        <w:tab/>
        <w:t xml:space="preserve">5. בתקנה 18(א1) לתקנות העיקריות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4F587E" w:rsidRDefault="004F587E" w:rsidP="004F587E">
      <w:pPr>
        <w:ind w:firstLine="0"/>
        <w:rPr>
          <w:rtl/>
          <w:lang w:eastAsia="he-IL"/>
        </w:rPr>
      </w:pPr>
    </w:p>
    <w:p w:rsidR="004F587E" w:rsidRDefault="004F587E" w:rsidP="004F587E">
      <w:pPr>
        <w:pStyle w:val="afd"/>
        <w:numPr>
          <w:ilvl w:val="0"/>
          <w:numId w:val="6"/>
        </w:numPr>
        <w:rPr>
          <w:lang w:eastAsia="he-IL"/>
        </w:rPr>
      </w:pPr>
      <w:r>
        <w:rPr>
          <w:rFonts w:hint="cs"/>
          <w:rtl/>
          <w:lang w:eastAsia="he-IL"/>
        </w:rPr>
        <w:t>בפסקה (1), במקום "8" יבוא "6";</w:t>
      </w:r>
    </w:p>
    <w:p w:rsidR="004F587E" w:rsidRDefault="004F587E" w:rsidP="004F587E">
      <w:pPr>
        <w:rPr>
          <w:rtl/>
          <w:lang w:eastAsia="he-IL"/>
        </w:rPr>
      </w:pPr>
    </w:p>
    <w:p w:rsidR="004F587E" w:rsidRDefault="004F587E" w:rsidP="004F587E">
      <w:pPr>
        <w:pStyle w:val="afd"/>
        <w:numPr>
          <w:ilvl w:val="0"/>
          <w:numId w:val="6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בפסקה (2), במקום "6" יבוא "8".</w:t>
      </w:r>
    </w:p>
    <w:p w:rsidR="004F587E" w:rsidRDefault="004F587E" w:rsidP="00087099">
      <w:pPr>
        <w:rPr>
          <w:rtl/>
          <w:lang w:eastAsia="he-IL"/>
        </w:rPr>
      </w:pPr>
    </w:p>
    <w:p w:rsidR="00330F0C" w:rsidRDefault="00330F0C" w:rsidP="00C5513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4F587E">
        <w:rPr>
          <w:rFonts w:hint="cs"/>
          <w:rtl/>
          <w:lang w:eastAsia="he-IL"/>
        </w:rPr>
        <w:t xml:space="preserve">ה תיקון </w:t>
      </w:r>
      <w:r>
        <w:rPr>
          <w:rFonts w:hint="cs"/>
          <w:rtl/>
          <w:lang w:eastAsia="he-IL"/>
        </w:rPr>
        <w:t xml:space="preserve">טעות. </w:t>
      </w:r>
    </w:p>
    <w:p w:rsidR="00330F0C" w:rsidRDefault="00330F0C" w:rsidP="00330F0C">
      <w:pPr>
        <w:rPr>
          <w:rtl/>
          <w:lang w:eastAsia="he-IL"/>
        </w:rPr>
      </w:pPr>
    </w:p>
    <w:p w:rsidR="004F587E" w:rsidRDefault="004F587E" w:rsidP="004F587E">
      <w:pPr>
        <w:pStyle w:val="a4"/>
        <w:keepNext/>
        <w:rPr>
          <w:rtl/>
        </w:rPr>
      </w:pPr>
      <w:bookmarkStart w:id="289" w:name="_ETM_Q1_1662306"/>
      <w:bookmarkStart w:id="290" w:name="ET_speaker_איתי_עצמון_59"/>
      <w:bookmarkEnd w:id="289"/>
      <w:r w:rsidRPr="004F587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F5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4F587E" w:rsidRDefault="004F587E" w:rsidP="004F587E">
      <w:pPr>
        <w:pStyle w:val="KeepWithNext"/>
        <w:rPr>
          <w:rtl/>
          <w:lang w:eastAsia="he-IL"/>
        </w:rPr>
      </w:pPr>
    </w:p>
    <w:p w:rsidR="00330F0C" w:rsidRDefault="004F587E" w:rsidP="004F587E">
      <w:pPr>
        <w:rPr>
          <w:rtl/>
          <w:lang w:eastAsia="he-IL"/>
        </w:rPr>
      </w:pPr>
      <w:bookmarkStart w:id="291" w:name="_ETM_Q1_1662875"/>
      <w:bookmarkStart w:id="292" w:name="_ETM_Q1_1662925"/>
      <w:bookmarkEnd w:id="291"/>
      <w:bookmarkEnd w:id="292"/>
      <w:r>
        <w:rPr>
          <w:rFonts w:hint="cs"/>
          <w:rtl/>
          <w:lang w:eastAsia="he-IL"/>
        </w:rPr>
        <w:t>מה התיקון?</w:t>
      </w:r>
      <w:r w:rsidR="00330F0C">
        <w:rPr>
          <w:rFonts w:hint="cs"/>
          <w:rtl/>
          <w:lang w:eastAsia="he-IL"/>
        </w:rPr>
        <w:t xml:space="preserve"> </w:t>
      </w:r>
    </w:p>
    <w:p w:rsidR="00330F0C" w:rsidRDefault="00330F0C" w:rsidP="004F587E">
      <w:pPr>
        <w:ind w:firstLine="0"/>
        <w:rPr>
          <w:rtl/>
          <w:lang w:eastAsia="he-IL"/>
        </w:rPr>
      </w:pPr>
    </w:p>
    <w:p w:rsidR="004F587E" w:rsidRDefault="004F587E" w:rsidP="004F587E">
      <w:pPr>
        <w:pStyle w:val="af9"/>
        <w:keepNext/>
        <w:rPr>
          <w:rtl/>
          <w:lang w:eastAsia="he-IL"/>
        </w:rPr>
      </w:pPr>
      <w:bookmarkStart w:id="293" w:name="_ETM_Q1_1673858"/>
      <w:bookmarkStart w:id="294" w:name="_ETM_Q1_1673934"/>
      <w:bookmarkStart w:id="295" w:name="_ETM_Q1_1675524"/>
      <w:bookmarkStart w:id="296" w:name="ET_guest_869258_60"/>
      <w:bookmarkEnd w:id="293"/>
      <w:bookmarkEnd w:id="294"/>
      <w:bookmarkEnd w:id="295"/>
      <w:r w:rsidRPr="004F5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4F58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"/>
    </w:p>
    <w:p w:rsidR="004F587E" w:rsidRDefault="004F587E" w:rsidP="004F587E">
      <w:pPr>
        <w:pStyle w:val="KeepWithNext"/>
        <w:rPr>
          <w:rtl/>
          <w:lang w:eastAsia="he-IL"/>
        </w:rPr>
      </w:pPr>
    </w:p>
    <w:p w:rsidR="00330F0C" w:rsidRDefault="004F587E" w:rsidP="00C5513E">
      <w:pPr>
        <w:rPr>
          <w:rtl/>
          <w:lang w:eastAsia="he-IL"/>
        </w:rPr>
      </w:pPr>
      <w:bookmarkStart w:id="297" w:name="_ETM_Q1_1676038"/>
      <w:bookmarkStart w:id="298" w:name="_ETM_Q1_1676074"/>
      <w:bookmarkStart w:id="299" w:name="_ETM_Q1_1676324"/>
      <w:bookmarkEnd w:id="297"/>
      <w:bookmarkEnd w:id="298"/>
      <w:bookmarkEnd w:id="299"/>
      <w:r>
        <w:rPr>
          <w:rFonts w:hint="cs"/>
          <w:rtl/>
          <w:lang w:eastAsia="he-IL"/>
        </w:rPr>
        <w:t>יש מספר דלפקים שצריך לפתוח לצ'ק</w:t>
      </w:r>
      <w:r w:rsidR="00C054A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אין כדי שהצ'ק</w:t>
      </w:r>
      <w:r w:rsidR="00C054AC">
        <w:rPr>
          <w:rFonts w:hint="cs"/>
          <w:rtl/>
          <w:lang w:eastAsia="he-IL"/>
        </w:rPr>
        <w:t>-</w:t>
      </w:r>
      <w:bookmarkStart w:id="300" w:name="_ETM_Q1_1676588"/>
      <w:bookmarkEnd w:id="300"/>
      <w:r>
        <w:rPr>
          <w:rFonts w:hint="cs"/>
          <w:rtl/>
          <w:lang w:eastAsia="he-IL"/>
        </w:rPr>
        <w:t xml:space="preserve">אין לא יהיה עמוס. </w:t>
      </w:r>
      <w:r w:rsidR="00C5513E">
        <w:rPr>
          <w:rFonts w:hint="cs"/>
          <w:rtl/>
          <w:lang w:eastAsia="he-IL"/>
        </w:rPr>
        <w:t xml:space="preserve">אם </w:t>
      </w:r>
      <w:r w:rsidR="00330F0C">
        <w:rPr>
          <w:rFonts w:hint="cs"/>
          <w:rtl/>
          <w:lang w:eastAsia="he-IL"/>
        </w:rPr>
        <w:t>המטוס</w:t>
      </w:r>
      <w:r w:rsidR="00C054AC">
        <w:rPr>
          <w:rFonts w:hint="cs"/>
          <w:rtl/>
          <w:lang w:eastAsia="he-IL"/>
        </w:rPr>
        <w:t xml:space="preserve"> יותר גדול</w:t>
      </w:r>
      <w:r>
        <w:rPr>
          <w:rFonts w:hint="cs"/>
          <w:rtl/>
          <w:lang w:eastAsia="he-IL"/>
        </w:rPr>
        <w:t xml:space="preserve"> צריך יותר דלפקים</w:t>
      </w:r>
      <w:r w:rsidR="00D74958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8, ו</w:t>
      </w:r>
      <w:r w:rsidR="00C5513E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המטוס </w:t>
      </w:r>
      <w:bookmarkStart w:id="301" w:name="_ETM_Q1_1685802"/>
      <w:bookmarkEnd w:id="301"/>
      <w:r w:rsidR="00C054AC">
        <w:rPr>
          <w:rFonts w:hint="cs"/>
          <w:rtl/>
          <w:lang w:eastAsia="he-IL"/>
        </w:rPr>
        <w:t>קטן יותר</w:t>
      </w:r>
      <w:r>
        <w:rPr>
          <w:rFonts w:hint="cs"/>
          <w:rtl/>
          <w:lang w:eastAsia="he-IL"/>
        </w:rPr>
        <w:t xml:space="preserve"> צריך פחות דלפקים.</w:t>
      </w:r>
    </w:p>
    <w:p w:rsidR="00330F0C" w:rsidRDefault="00330F0C" w:rsidP="00D74958">
      <w:pPr>
        <w:ind w:firstLine="0"/>
        <w:rPr>
          <w:rtl/>
          <w:lang w:eastAsia="he-IL"/>
        </w:rPr>
      </w:pPr>
    </w:p>
    <w:p w:rsidR="00D74958" w:rsidRDefault="00D74958" w:rsidP="00D74958">
      <w:pPr>
        <w:pStyle w:val="a4"/>
        <w:keepNext/>
        <w:rPr>
          <w:rtl/>
        </w:rPr>
      </w:pPr>
      <w:bookmarkStart w:id="302" w:name="ET_speaker_נעמה_דניאל_61"/>
      <w:r w:rsidRPr="00D74958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D74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D74958" w:rsidRDefault="00D74958" w:rsidP="00D74958">
      <w:pPr>
        <w:pStyle w:val="KeepWithNext"/>
        <w:rPr>
          <w:rtl/>
          <w:lang w:eastAsia="he-IL"/>
        </w:rPr>
      </w:pPr>
    </w:p>
    <w:p w:rsidR="00D15477" w:rsidRDefault="00D15477" w:rsidP="000F23E2">
      <w:pPr>
        <w:rPr>
          <w:rtl/>
          <w:lang w:eastAsia="he-IL"/>
        </w:rPr>
      </w:pPr>
      <w:bookmarkStart w:id="303" w:name="_ETM_Q1_1706019"/>
      <w:bookmarkStart w:id="304" w:name="_ETM_Q1_1706122"/>
      <w:bookmarkEnd w:id="303"/>
      <w:bookmarkEnd w:id="304"/>
      <w:r>
        <w:rPr>
          <w:rFonts w:hint="cs"/>
          <w:rtl/>
          <w:lang w:eastAsia="he-IL"/>
        </w:rPr>
        <w:t>הווע</w:t>
      </w:r>
      <w:r w:rsidR="000F23E2">
        <w:rPr>
          <w:rFonts w:hint="cs"/>
          <w:rtl/>
          <w:lang w:eastAsia="he-IL"/>
        </w:rPr>
        <w:t>דה</w:t>
      </w:r>
      <w:r w:rsidR="00C054AC">
        <w:rPr>
          <w:rFonts w:hint="cs"/>
          <w:rtl/>
          <w:lang w:eastAsia="he-IL"/>
        </w:rPr>
        <w:t xml:space="preserve"> אישרה את הכלל הזה בתיקון מס' 5</w:t>
      </w:r>
      <w:r w:rsidR="000F23E2">
        <w:rPr>
          <w:rFonts w:hint="cs"/>
          <w:rtl/>
          <w:lang w:eastAsia="he-IL"/>
        </w:rPr>
        <w:t xml:space="preserve"> </w:t>
      </w:r>
      <w:r w:rsidR="00E47A07">
        <w:rPr>
          <w:rFonts w:hint="cs"/>
          <w:rtl/>
          <w:lang w:eastAsia="he-IL"/>
        </w:rPr>
        <w:t>ב-</w:t>
      </w:r>
      <w:r w:rsidR="00F245C0">
        <w:rPr>
          <w:rFonts w:hint="cs"/>
          <w:rtl/>
          <w:lang w:eastAsia="he-IL"/>
        </w:rPr>
        <w:t>6 בינואר 2021.</w:t>
      </w:r>
      <w:r>
        <w:rPr>
          <w:rFonts w:hint="cs"/>
          <w:rtl/>
          <w:lang w:eastAsia="he-IL"/>
        </w:rPr>
        <w:t xml:space="preserve"> </w:t>
      </w:r>
      <w:r w:rsidR="00F245C0">
        <w:rPr>
          <w:rFonts w:hint="cs"/>
          <w:rtl/>
          <w:lang w:eastAsia="he-IL"/>
        </w:rPr>
        <w:t>מה שהוועדה אישרה הו</w:t>
      </w:r>
      <w:r>
        <w:rPr>
          <w:rFonts w:hint="cs"/>
          <w:rtl/>
          <w:lang w:eastAsia="he-IL"/>
        </w:rPr>
        <w:t>א</w:t>
      </w:r>
      <w:r w:rsidR="00F245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שהתכוונתם אליו</w:t>
      </w:r>
      <w:r w:rsidR="00F245C0">
        <w:rPr>
          <w:rFonts w:hint="cs"/>
          <w:rtl/>
          <w:lang w:eastAsia="he-IL"/>
        </w:rPr>
        <w:t xml:space="preserve"> </w:t>
      </w:r>
      <w:r w:rsidR="00F245C0">
        <w:rPr>
          <w:rtl/>
          <w:lang w:eastAsia="he-IL"/>
        </w:rPr>
        <w:t>–</w:t>
      </w:r>
      <w:r w:rsidR="00F245C0">
        <w:rPr>
          <w:rFonts w:hint="cs"/>
          <w:rtl/>
          <w:lang w:eastAsia="he-IL"/>
        </w:rPr>
        <w:t xml:space="preserve"> </w:t>
      </w:r>
      <w:bookmarkStart w:id="305" w:name="_ETM_Q1_1717219"/>
      <w:bookmarkEnd w:id="305"/>
      <w:r w:rsidR="00F245C0">
        <w:rPr>
          <w:rFonts w:hint="cs"/>
          <w:rtl/>
          <w:lang w:eastAsia="he-IL"/>
        </w:rPr>
        <w:t xml:space="preserve">במעל 200 מושבים במטוס צריכים להיפתח שמונה </w:t>
      </w:r>
      <w:bookmarkStart w:id="306" w:name="_ETM_Q1_1720793"/>
      <w:bookmarkEnd w:id="306"/>
      <w:r w:rsidR="00E47A07">
        <w:rPr>
          <w:rFonts w:hint="cs"/>
          <w:rtl/>
          <w:lang w:eastAsia="he-IL"/>
        </w:rPr>
        <w:t xml:space="preserve">דלפקים, </w:t>
      </w:r>
      <w:proofErr w:type="spellStart"/>
      <w:r w:rsidR="00C054AC">
        <w:rPr>
          <w:rFonts w:hint="cs"/>
          <w:rtl/>
          <w:lang w:eastAsia="he-IL"/>
        </w:rPr>
        <w:t>ו</w:t>
      </w:r>
      <w:r w:rsidR="000F23E2">
        <w:rPr>
          <w:rFonts w:hint="cs"/>
          <w:rtl/>
          <w:lang w:eastAsia="he-IL"/>
        </w:rPr>
        <w:t>ב</w:t>
      </w:r>
      <w:r w:rsidR="00F245C0">
        <w:rPr>
          <w:rFonts w:hint="cs"/>
          <w:rtl/>
          <w:lang w:eastAsia="he-IL"/>
        </w:rPr>
        <w:t>מתחת</w:t>
      </w:r>
      <w:proofErr w:type="spellEnd"/>
      <w:r w:rsidR="00F245C0">
        <w:rPr>
          <w:rFonts w:hint="cs"/>
          <w:rtl/>
          <w:lang w:eastAsia="he-IL"/>
        </w:rPr>
        <w:t xml:space="preserve"> ל-200 </w:t>
      </w:r>
      <w:r w:rsidR="000F23E2">
        <w:rPr>
          <w:rFonts w:hint="cs"/>
          <w:rtl/>
          <w:lang w:eastAsia="he-IL"/>
        </w:rPr>
        <w:t>מושבים צריכים</w:t>
      </w:r>
      <w:r w:rsidR="00F245C0">
        <w:rPr>
          <w:rFonts w:hint="cs"/>
          <w:rtl/>
          <w:lang w:eastAsia="he-IL"/>
        </w:rPr>
        <w:t xml:space="preserve"> להיפתח שישה. </w:t>
      </w:r>
      <w:r>
        <w:rPr>
          <w:rFonts w:hint="cs"/>
          <w:rtl/>
          <w:lang w:eastAsia="he-IL"/>
        </w:rPr>
        <w:t>אנחנו מבינים</w:t>
      </w:r>
      <w:r w:rsidR="00F245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שהייתה טעות במהלך הפרסום. איך נתב</w:t>
      </w:r>
      <w:r w:rsidR="00F245C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 פעל עד כה?</w:t>
      </w:r>
    </w:p>
    <w:p w:rsidR="00D15477" w:rsidRDefault="00D15477" w:rsidP="00330F0C">
      <w:pPr>
        <w:rPr>
          <w:rtl/>
          <w:lang w:eastAsia="he-IL"/>
        </w:rPr>
      </w:pPr>
    </w:p>
    <w:p w:rsidR="00E47A07" w:rsidRDefault="00E47A07" w:rsidP="00E47A07">
      <w:pPr>
        <w:pStyle w:val="af9"/>
        <w:keepNext/>
        <w:rPr>
          <w:rtl/>
        </w:rPr>
      </w:pPr>
      <w:bookmarkStart w:id="307" w:name="_ETM_Q1_1737685"/>
      <w:bookmarkStart w:id="308" w:name="ET_guest_869258_62"/>
      <w:bookmarkEnd w:id="307"/>
      <w:r w:rsidRPr="00E47A07">
        <w:rPr>
          <w:rStyle w:val="TagStyle"/>
          <w:rtl/>
        </w:rPr>
        <w:t xml:space="preserve"> &lt;&lt; אורח &gt;&gt; </w:t>
      </w:r>
      <w:r>
        <w:rPr>
          <w:rtl/>
        </w:rPr>
        <w:t>טל פוקס:</w:t>
      </w:r>
      <w:r w:rsidRPr="00E47A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"/>
    </w:p>
    <w:p w:rsidR="00E47A07" w:rsidRDefault="00E47A07" w:rsidP="00E47A07">
      <w:pPr>
        <w:pStyle w:val="KeepWithNext"/>
        <w:rPr>
          <w:rtl/>
          <w:lang w:eastAsia="he-IL"/>
        </w:rPr>
      </w:pPr>
    </w:p>
    <w:p w:rsidR="00D15477" w:rsidRDefault="00E47A07" w:rsidP="00E47A07">
      <w:pPr>
        <w:rPr>
          <w:rtl/>
          <w:lang w:eastAsia="he-IL"/>
        </w:rPr>
      </w:pPr>
      <w:bookmarkStart w:id="309" w:name="_ETM_Q1_1738249"/>
      <w:bookmarkStart w:id="310" w:name="_ETM_Q1_1738277"/>
      <w:bookmarkEnd w:id="309"/>
      <w:bookmarkEnd w:id="310"/>
      <w:r>
        <w:rPr>
          <w:rFonts w:hint="cs"/>
          <w:rtl/>
          <w:lang w:eastAsia="he-IL"/>
        </w:rPr>
        <w:t>אנחנו גם חשבנו שתיקנו את זה</w:t>
      </w:r>
      <w:bookmarkStart w:id="311" w:name="_ETM_Q1_1737433"/>
      <w:bookmarkEnd w:id="311"/>
      <w:r>
        <w:rPr>
          <w:rFonts w:hint="cs"/>
          <w:rtl/>
          <w:lang w:eastAsia="he-IL"/>
        </w:rPr>
        <w:t xml:space="preserve">, אבל בפועל לא ראינו </w:t>
      </w:r>
      <w:bookmarkStart w:id="312" w:name="_ETM_Q1_1739915"/>
      <w:bookmarkEnd w:id="312"/>
      <w:r>
        <w:rPr>
          <w:rFonts w:hint="cs"/>
          <w:rtl/>
          <w:lang w:eastAsia="he-IL"/>
        </w:rPr>
        <w:t xml:space="preserve">פרסום של זה. כנראה שהייתה איזו שהיא טעות </w:t>
      </w:r>
      <w:bookmarkStart w:id="313" w:name="_ETM_Q1_1744080"/>
      <w:bookmarkEnd w:id="313"/>
      <w:r>
        <w:rPr>
          <w:rFonts w:hint="cs"/>
          <w:rtl/>
          <w:lang w:eastAsia="he-IL"/>
        </w:rPr>
        <w:t xml:space="preserve">בפרסום. </w:t>
      </w:r>
      <w:r w:rsidR="00D15477">
        <w:rPr>
          <w:rFonts w:hint="cs"/>
          <w:rtl/>
          <w:lang w:eastAsia="he-IL"/>
        </w:rPr>
        <w:t xml:space="preserve"> </w:t>
      </w:r>
    </w:p>
    <w:p w:rsidR="00D15477" w:rsidRDefault="00D15477" w:rsidP="00E47A07">
      <w:pPr>
        <w:ind w:firstLine="0"/>
        <w:rPr>
          <w:rtl/>
          <w:lang w:eastAsia="he-IL"/>
        </w:rPr>
      </w:pPr>
    </w:p>
    <w:p w:rsidR="00E47A07" w:rsidRDefault="00E47A07" w:rsidP="00E47A07">
      <w:pPr>
        <w:ind w:firstLine="0"/>
        <w:rPr>
          <w:rtl/>
          <w:lang w:eastAsia="he-IL"/>
        </w:rPr>
      </w:pPr>
      <w:bookmarkStart w:id="314" w:name="_ETM_Q1_1764718"/>
      <w:bookmarkStart w:id="315" w:name="_ETM_Q1_1764770"/>
      <w:bookmarkEnd w:id="314"/>
      <w:bookmarkEnd w:id="315"/>
      <w:r>
        <w:rPr>
          <w:rFonts w:hint="cs"/>
          <w:rtl/>
          <w:lang w:eastAsia="he-IL"/>
        </w:rPr>
        <w:t>ביטול תקנה 22</w:t>
      </w:r>
      <w:r>
        <w:rPr>
          <w:rFonts w:hint="cs"/>
          <w:rtl/>
          <w:lang w:eastAsia="he-IL"/>
        </w:rPr>
        <w:tab/>
        <w:t xml:space="preserve">6. תקנה 22 לתקנות העיקריות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בטלה.</w:t>
      </w:r>
    </w:p>
    <w:p w:rsidR="00E47A07" w:rsidRDefault="00E47A07" w:rsidP="00E47A07">
      <w:pPr>
        <w:ind w:firstLine="0"/>
        <w:rPr>
          <w:rtl/>
          <w:lang w:eastAsia="he-IL"/>
        </w:rPr>
      </w:pPr>
      <w:bookmarkStart w:id="316" w:name="_ETM_Q1_1762842"/>
      <w:bookmarkStart w:id="317" w:name="_ETM_Q1_1762898"/>
      <w:bookmarkEnd w:id="316"/>
      <w:bookmarkEnd w:id="317"/>
    </w:p>
    <w:p w:rsidR="00D15477" w:rsidRDefault="00543662" w:rsidP="004C5E4D">
      <w:pPr>
        <w:ind w:firstLine="0"/>
        <w:rPr>
          <w:rtl/>
          <w:lang w:eastAsia="he-IL"/>
        </w:rPr>
      </w:pPr>
      <w:bookmarkStart w:id="318" w:name="_ETM_Q1_1767681"/>
      <w:bookmarkStart w:id="319" w:name="_ETM_Q1_1767754"/>
      <w:bookmarkEnd w:id="318"/>
      <w:bookmarkEnd w:id="319"/>
      <w:r>
        <w:rPr>
          <w:rFonts w:hint="cs"/>
          <w:rtl/>
          <w:lang w:eastAsia="he-IL"/>
        </w:rPr>
        <w:tab/>
        <w:t xml:space="preserve">זה עוד פעם </w:t>
      </w:r>
      <w:r w:rsidR="004C5E4D">
        <w:rPr>
          <w:rFonts w:hint="cs"/>
          <w:rtl/>
          <w:lang w:eastAsia="he-IL"/>
        </w:rPr>
        <w:t xml:space="preserve">חום, רק </w:t>
      </w:r>
      <w:bookmarkStart w:id="320" w:name="_ETM_Q1_1751526"/>
      <w:bookmarkStart w:id="321" w:name="_ETM_Q1_1751943"/>
      <w:bookmarkStart w:id="322" w:name="_ETM_Q1_1751990"/>
      <w:bookmarkEnd w:id="320"/>
      <w:bookmarkEnd w:id="321"/>
      <w:bookmarkEnd w:id="322"/>
      <w:r>
        <w:rPr>
          <w:rFonts w:hint="cs"/>
          <w:rtl/>
          <w:lang w:eastAsia="he-IL"/>
        </w:rPr>
        <w:t>ה</w:t>
      </w:r>
      <w:r w:rsidR="00D15477">
        <w:rPr>
          <w:rFonts w:hint="cs"/>
          <w:rtl/>
          <w:lang w:eastAsia="he-IL"/>
        </w:rPr>
        <w:t>פעם של נוסעים לפני המראה</w:t>
      </w:r>
      <w:r>
        <w:rPr>
          <w:rFonts w:hint="cs"/>
          <w:rtl/>
          <w:lang w:eastAsia="he-IL"/>
        </w:rPr>
        <w:t xml:space="preserve">. </w:t>
      </w:r>
    </w:p>
    <w:p w:rsidR="00D15477" w:rsidRDefault="00D15477" w:rsidP="004C5E4D">
      <w:pPr>
        <w:ind w:firstLine="0"/>
        <w:rPr>
          <w:rtl/>
          <w:lang w:eastAsia="he-IL"/>
        </w:rPr>
      </w:pPr>
    </w:p>
    <w:p w:rsidR="004C5E4D" w:rsidRDefault="004C5E4D" w:rsidP="004C5E4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תקנה 41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7. בתקנה 41 לתקנות העיקריות, במקום "ז' בניסן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 (20 במרס 2021)"</w:t>
      </w:r>
    </w:p>
    <w:p w:rsidR="004C5E4D" w:rsidRDefault="004C5E4D" w:rsidP="004C5E4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יבוא "ט"ו בניסן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 (28 במרץ </w:t>
      </w:r>
      <w:bookmarkStart w:id="323" w:name="_ETM_Q1_1773106"/>
      <w:bookmarkEnd w:id="323"/>
      <w:r>
        <w:rPr>
          <w:rFonts w:hint="cs"/>
          <w:rtl/>
          <w:lang w:eastAsia="he-IL"/>
        </w:rPr>
        <w:t>2021)".</w:t>
      </w:r>
    </w:p>
    <w:p w:rsidR="004C5E4D" w:rsidRDefault="004C5E4D" w:rsidP="004C5E4D">
      <w:pPr>
        <w:ind w:firstLine="0"/>
        <w:rPr>
          <w:rtl/>
          <w:lang w:eastAsia="he-IL"/>
        </w:rPr>
      </w:pPr>
      <w:bookmarkStart w:id="324" w:name="_ETM_Q1_1776364"/>
      <w:bookmarkStart w:id="325" w:name="_ETM_Q1_1776445"/>
      <w:bookmarkEnd w:id="324"/>
      <w:bookmarkEnd w:id="325"/>
    </w:p>
    <w:p w:rsidR="00FC0EE0" w:rsidRDefault="00FC0EE0" w:rsidP="00FC0EE0">
      <w:pPr>
        <w:pStyle w:val="a4"/>
        <w:keepNext/>
        <w:rPr>
          <w:rtl/>
        </w:rPr>
      </w:pPr>
      <w:bookmarkStart w:id="326" w:name="_ETM_Q1_1789796"/>
      <w:bookmarkStart w:id="327" w:name="_ETM_Q1_1790229"/>
      <w:bookmarkStart w:id="328" w:name="_ETM_Q1_1790288"/>
      <w:bookmarkStart w:id="329" w:name="_ETM_Q1_1804396"/>
      <w:bookmarkStart w:id="330" w:name="ET_speaker_איתי_עצמון_65"/>
      <w:bookmarkEnd w:id="326"/>
      <w:bookmarkEnd w:id="327"/>
      <w:bookmarkEnd w:id="328"/>
      <w:bookmarkEnd w:id="329"/>
      <w:r w:rsidRPr="00FC0EE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C0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FC0EE0" w:rsidRDefault="00FC0EE0" w:rsidP="00FC0EE0">
      <w:pPr>
        <w:pStyle w:val="KeepWithNext"/>
        <w:rPr>
          <w:rtl/>
          <w:lang w:eastAsia="he-IL"/>
        </w:rPr>
      </w:pPr>
    </w:p>
    <w:p w:rsidR="00D15477" w:rsidRDefault="00D15477" w:rsidP="00C054AC">
      <w:pPr>
        <w:rPr>
          <w:rtl/>
          <w:lang w:eastAsia="he-IL"/>
        </w:rPr>
      </w:pPr>
      <w:bookmarkStart w:id="331" w:name="_ETM_Q1_1804812"/>
      <w:bookmarkStart w:id="332" w:name="_ETM_Q1_1804844"/>
      <w:bookmarkEnd w:id="331"/>
      <w:bookmarkEnd w:id="332"/>
      <w:r>
        <w:rPr>
          <w:rFonts w:hint="cs"/>
          <w:rtl/>
          <w:lang w:eastAsia="he-IL"/>
        </w:rPr>
        <w:t xml:space="preserve">למה לא הארכתם את התקנות העיקריות? </w:t>
      </w:r>
      <w:r w:rsidR="00C054AC">
        <w:rPr>
          <w:rFonts w:hint="cs"/>
          <w:rtl/>
          <w:lang w:eastAsia="he-IL"/>
        </w:rPr>
        <w:t xml:space="preserve">האם לא חשבתם שאת </w:t>
      </w:r>
      <w:r>
        <w:rPr>
          <w:rFonts w:hint="cs"/>
          <w:rtl/>
          <w:lang w:eastAsia="he-IL"/>
        </w:rPr>
        <w:t>כל המסגרת הזאת של תקנות הגבל</w:t>
      </w:r>
      <w:r w:rsidR="00FC0EE0">
        <w:rPr>
          <w:rFonts w:hint="cs"/>
          <w:rtl/>
          <w:lang w:eastAsia="he-IL"/>
        </w:rPr>
        <w:t xml:space="preserve">ות על </w:t>
      </w:r>
      <w:r>
        <w:rPr>
          <w:rFonts w:hint="cs"/>
          <w:rtl/>
          <w:lang w:eastAsia="he-IL"/>
        </w:rPr>
        <w:t>ה</w:t>
      </w:r>
      <w:r w:rsidR="00FC0EE0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עלת </w:t>
      </w:r>
      <w:r w:rsidR="00FC0EE0">
        <w:rPr>
          <w:rFonts w:hint="cs"/>
          <w:rtl/>
          <w:lang w:eastAsia="he-IL"/>
        </w:rPr>
        <w:t>שדות תעופה וטיסות</w:t>
      </w:r>
      <w:r>
        <w:rPr>
          <w:rFonts w:hint="cs"/>
          <w:rtl/>
          <w:lang w:eastAsia="he-IL"/>
        </w:rPr>
        <w:t xml:space="preserve"> </w:t>
      </w:r>
      <w:r w:rsidR="00C054AC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צריך להאריך לתקופה ארוכה יותר?</w:t>
      </w:r>
    </w:p>
    <w:p w:rsidR="00D15477" w:rsidRDefault="00D15477" w:rsidP="00330F0C">
      <w:pPr>
        <w:rPr>
          <w:rtl/>
          <w:lang w:eastAsia="he-IL"/>
        </w:rPr>
      </w:pPr>
    </w:p>
    <w:p w:rsidR="00FC0EE0" w:rsidRDefault="00FC0EE0" w:rsidP="00FC0EE0">
      <w:pPr>
        <w:pStyle w:val="af9"/>
        <w:keepNext/>
        <w:rPr>
          <w:rtl/>
          <w:lang w:eastAsia="he-IL"/>
        </w:rPr>
      </w:pPr>
      <w:bookmarkStart w:id="333" w:name="_ETM_Q1_1820891"/>
      <w:bookmarkStart w:id="334" w:name="ET_guest_869258_66"/>
      <w:bookmarkEnd w:id="333"/>
      <w:r w:rsidRPr="00FC0E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FC0E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4"/>
    </w:p>
    <w:p w:rsidR="00FC0EE0" w:rsidRDefault="00FC0EE0" w:rsidP="00FC0EE0">
      <w:pPr>
        <w:pStyle w:val="KeepWithNext"/>
        <w:rPr>
          <w:rtl/>
          <w:lang w:eastAsia="he-IL"/>
        </w:rPr>
      </w:pPr>
    </w:p>
    <w:p w:rsidR="00D15477" w:rsidRDefault="00FC0EE0" w:rsidP="00330F0C">
      <w:pPr>
        <w:rPr>
          <w:rtl/>
          <w:lang w:eastAsia="he-IL"/>
        </w:rPr>
      </w:pPr>
      <w:bookmarkStart w:id="335" w:name="_ETM_Q1_1821304"/>
      <w:bookmarkStart w:id="336" w:name="_ETM_Q1_1821341"/>
      <w:bookmarkEnd w:id="335"/>
      <w:bookmarkEnd w:id="336"/>
      <w:r>
        <w:rPr>
          <w:rFonts w:hint="cs"/>
          <w:rtl/>
          <w:lang w:eastAsia="he-IL"/>
        </w:rPr>
        <w:t>זאת הייתה</w:t>
      </w:r>
      <w:r w:rsidR="00D15477">
        <w:rPr>
          <w:rFonts w:hint="cs"/>
          <w:rtl/>
          <w:lang w:eastAsia="he-IL"/>
        </w:rPr>
        <w:t xml:space="preserve"> ההחלט</w:t>
      </w:r>
      <w:r>
        <w:rPr>
          <w:rFonts w:hint="cs"/>
          <w:rtl/>
          <w:lang w:eastAsia="he-IL"/>
        </w:rPr>
        <w:t>ה</w:t>
      </w:r>
      <w:r w:rsidR="00D15477">
        <w:rPr>
          <w:rFonts w:hint="cs"/>
          <w:rtl/>
          <w:lang w:eastAsia="he-IL"/>
        </w:rPr>
        <w:t xml:space="preserve"> של הממשלה</w:t>
      </w:r>
      <w:r>
        <w:rPr>
          <w:rFonts w:hint="cs"/>
          <w:rtl/>
          <w:lang w:eastAsia="he-IL"/>
        </w:rPr>
        <w:t>.</w:t>
      </w:r>
    </w:p>
    <w:p w:rsidR="00D15477" w:rsidRDefault="00D15477" w:rsidP="00330F0C">
      <w:pPr>
        <w:rPr>
          <w:rtl/>
          <w:lang w:eastAsia="he-IL"/>
        </w:rPr>
      </w:pPr>
    </w:p>
    <w:p w:rsidR="00FC0EE0" w:rsidRDefault="00FC0EE0" w:rsidP="00FC0EE0">
      <w:pPr>
        <w:pStyle w:val="a4"/>
        <w:keepNext/>
        <w:rPr>
          <w:rtl/>
        </w:rPr>
      </w:pPr>
      <w:bookmarkStart w:id="337" w:name="_ETM_Q1_1824764"/>
      <w:bookmarkStart w:id="338" w:name="ET_speaker_איתי_עצמון_67"/>
      <w:bookmarkEnd w:id="337"/>
      <w:r w:rsidRPr="00FC0EE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C0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FC0EE0" w:rsidRDefault="00FC0EE0" w:rsidP="00FC0EE0">
      <w:pPr>
        <w:pStyle w:val="KeepWithNext"/>
        <w:rPr>
          <w:rtl/>
          <w:lang w:eastAsia="he-IL"/>
        </w:rPr>
      </w:pPr>
    </w:p>
    <w:p w:rsidR="00D15477" w:rsidRDefault="00D15477" w:rsidP="00330F0C">
      <w:pPr>
        <w:rPr>
          <w:rtl/>
          <w:lang w:eastAsia="he-IL"/>
        </w:rPr>
      </w:pPr>
      <w:bookmarkStart w:id="339" w:name="_ETM_Q1_1825183"/>
      <w:bookmarkStart w:id="340" w:name="_ETM_Q1_1825210"/>
      <w:bookmarkEnd w:id="339"/>
      <w:bookmarkEnd w:id="340"/>
      <w:r>
        <w:rPr>
          <w:rFonts w:hint="cs"/>
          <w:rtl/>
          <w:lang w:eastAsia="he-IL"/>
        </w:rPr>
        <w:t>למה?</w:t>
      </w:r>
    </w:p>
    <w:p w:rsidR="00D15477" w:rsidRDefault="00D15477" w:rsidP="00330F0C">
      <w:pPr>
        <w:rPr>
          <w:rtl/>
          <w:lang w:eastAsia="he-IL"/>
        </w:rPr>
      </w:pPr>
    </w:p>
    <w:p w:rsidR="00FC0EE0" w:rsidRDefault="00FC0EE0" w:rsidP="00FC0EE0">
      <w:pPr>
        <w:pStyle w:val="af9"/>
        <w:keepNext/>
        <w:rPr>
          <w:rtl/>
          <w:lang w:eastAsia="he-IL"/>
        </w:rPr>
      </w:pPr>
      <w:bookmarkStart w:id="341" w:name="ET_guest_869258_68"/>
      <w:r w:rsidRPr="00FC0E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FC0E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1"/>
    </w:p>
    <w:p w:rsidR="00FC0EE0" w:rsidRDefault="00FC0EE0" w:rsidP="00FC0EE0">
      <w:pPr>
        <w:pStyle w:val="KeepWithNext"/>
        <w:rPr>
          <w:rtl/>
          <w:lang w:eastAsia="he-IL"/>
        </w:rPr>
      </w:pPr>
    </w:p>
    <w:p w:rsidR="00FC0EE0" w:rsidRPr="00FC0EE0" w:rsidRDefault="00FC0EE0" w:rsidP="00FC0E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רצו </w:t>
      </w:r>
      <w:bookmarkStart w:id="342" w:name="_ETM_Q1_1826745"/>
      <w:bookmarkEnd w:id="342"/>
      <w:r>
        <w:rPr>
          <w:rFonts w:hint="cs"/>
          <w:rtl/>
          <w:lang w:eastAsia="he-IL"/>
        </w:rPr>
        <w:t xml:space="preserve">לראות את היישום בשטח. </w:t>
      </w:r>
    </w:p>
    <w:p w:rsidR="00D15477" w:rsidRDefault="00D15477" w:rsidP="00FC0EE0">
      <w:pPr>
        <w:ind w:firstLine="0"/>
        <w:rPr>
          <w:rtl/>
          <w:lang w:eastAsia="he-IL"/>
        </w:rPr>
      </w:pPr>
    </w:p>
    <w:p w:rsidR="00FC0EE0" w:rsidRDefault="00FC0EE0" w:rsidP="00FC0EE0">
      <w:pPr>
        <w:ind w:firstLine="0"/>
        <w:rPr>
          <w:rtl/>
          <w:lang w:eastAsia="he-IL"/>
        </w:rPr>
      </w:pPr>
    </w:p>
    <w:p w:rsidR="00FC0EE0" w:rsidRDefault="00FC0EE0" w:rsidP="00FC0EE0">
      <w:pPr>
        <w:pStyle w:val="a4"/>
        <w:keepNext/>
        <w:rPr>
          <w:rtl/>
        </w:rPr>
      </w:pPr>
      <w:bookmarkStart w:id="343" w:name="ET_speaker_איתי_עצמון_69"/>
      <w:r w:rsidRPr="00FC0EE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FC0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FC0EE0" w:rsidRDefault="00FC0EE0" w:rsidP="00FC0EE0">
      <w:pPr>
        <w:pStyle w:val="KeepWithNext"/>
        <w:rPr>
          <w:rtl/>
          <w:lang w:eastAsia="he-IL"/>
        </w:rPr>
      </w:pPr>
    </w:p>
    <w:p w:rsidR="00FC0EE0" w:rsidRPr="00FC0EE0" w:rsidRDefault="00C054AC" w:rsidP="00FC0EE0">
      <w:pPr>
        <w:rPr>
          <w:rtl/>
          <w:lang w:eastAsia="he-IL"/>
        </w:rPr>
      </w:pPr>
      <w:r>
        <w:rPr>
          <w:rFonts w:hint="cs"/>
          <w:rtl/>
          <w:lang w:eastAsia="he-IL"/>
        </w:rPr>
        <w:t>של כל התקנות?</w:t>
      </w:r>
      <w:r w:rsidR="00FC0EE0">
        <w:rPr>
          <w:rFonts w:hint="cs"/>
          <w:rtl/>
          <w:lang w:eastAsia="he-IL"/>
        </w:rPr>
        <w:t xml:space="preserve"> של כל הסט הזה של התקנות? </w:t>
      </w:r>
    </w:p>
    <w:p w:rsidR="00D15477" w:rsidRDefault="00D15477" w:rsidP="00330F0C">
      <w:pPr>
        <w:rPr>
          <w:rtl/>
          <w:lang w:eastAsia="he-IL"/>
        </w:rPr>
      </w:pPr>
    </w:p>
    <w:p w:rsidR="00FC0EE0" w:rsidRDefault="00FC0EE0" w:rsidP="00FC0EE0">
      <w:pPr>
        <w:pStyle w:val="af9"/>
        <w:keepNext/>
        <w:rPr>
          <w:rtl/>
          <w:lang w:eastAsia="he-IL"/>
        </w:rPr>
      </w:pPr>
      <w:bookmarkStart w:id="344" w:name="ET_guest_869258_70"/>
      <w:r w:rsidRPr="00FC0E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FC0E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"/>
    </w:p>
    <w:p w:rsidR="00FC0EE0" w:rsidRDefault="00FC0EE0" w:rsidP="00FC0EE0">
      <w:pPr>
        <w:pStyle w:val="KeepWithNext"/>
        <w:rPr>
          <w:rtl/>
          <w:lang w:eastAsia="he-IL"/>
        </w:rPr>
      </w:pPr>
    </w:p>
    <w:p w:rsidR="00D15477" w:rsidRDefault="00FC0EE0" w:rsidP="00FC0E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התקנות, ואת היישום </w:t>
      </w:r>
      <w:bookmarkStart w:id="345" w:name="_ETM_Q1_1835002"/>
      <w:bookmarkEnd w:id="345"/>
      <w:r>
        <w:rPr>
          <w:rFonts w:hint="cs"/>
          <w:rtl/>
          <w:lang w:eastAsia="he-IL"/>
        </w:rPr>
        <w:t xml:space="preserve">של פסק הדין. </w:t>
      </w:r>
      <w:r w:rsidR="00D15477">
        <w:rPr>
          <w:rFonts w:hint="cs"/>
          <w:rtl/>
          <w:lang w:eastAsia="he-IL"/>
        </w:rPr>
        <w:t xml:space="preserve">זאת הייתה ההחלטה שהתקבלה. </w:t>
      </w:r>
    </w:p>
    <w:p w:rsidR="00D15477" w:rsidRDefault="00D15477" w:rsidP="00330F0C">
      <w:pPr>
        <w:rPr>
          <w:rtl/>
          <w:lang w:eastAsia="he-IL"/>
        </w:rPr>
      </w:pPr>
    </w:p>
    <w:p w:rsidR="00FC0EE0" w:rsidRDefault="00FC0EE0" w:rsidP="00FC0EE0">
      <w:pPr>
        <w:pStyle w:val="a4"/>
        <w:keepNext/>
        <w:rPr>
          <w:rtl/>
        </w:rPr>
      </w:pPr>
      <w:bookmarkStart w:id="346" w:name="_ETM_Q1_1843859"/>
      <w:bookmarkStart w:id="347" w:name="ET_speaker_נעמה_דניאל_71"/>
      <w:bookmarkEnd w:id="346"/>
      <w:r w:rsidRPr="00FC0EE0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FC0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FC0EE0" w:rsidRDefault="00FC0EE0" w:rsidP="00FC0EE0">
      <w:pPr>
        <w:pStyle w:val="KeepWithNext"/>
        <w:rPr>
          <w:rtl/>
          <w:lang w:eastAsia="he-IL"/>
        </w:rPr>
      </w:pPr>
    </w:p>
    <w:p w:rsidR="00D15477" w:rsidRDefault="00D15477" w:rsidP="00C054AC">
      <w:pPr>
        <w:rPr>
          <w:rtl/>
          <w:lang w:eastAsia="he-IL"/>
        </w:rPr>
      </w:pPr>
      <w:bookmarkStart w:id="348" w:name="_ETM_Q1_1844281"/>
      <w:bookmarkStart w:id="349" w:name="_ETM_Q1_1844316"/>
      <w:bookmarkEnd w:id="348"/>
      <w:bookmarkEnd w:id="349"/>
      <w:r>
        <w:rPr>
          <w:rFonts w:hint="cs"/>
          <w:rtl/>
          <w:lang w:eastAsia="he-IL"/>
        </w:rPr>
        <w:t xml:space="preserve">אתם מבקשים לבטל את תקנה 22, את החובה שמפעיל אווירי </w:t>
      </w:r>
      <w:r w:rsidR="00DF1607">
        <w:rPr>
          <w:rFonts w:hint="cs"/>
          <w:rtl/>
          <w:lang w:eastAsia="he-IL"/>
        </w:rPr>
        <w:t>ימ</w:t>
      </w:r>
      <w:r>
        <w:rPr>
          <w:rFonts w:hint="cs"/>
          <w:rtl/>
          <w:lang w:eastAsia="he-IL"/>
        </w:rPr>
        <w:t>ד</w:t>
      </w:r>
      <w:r w:rsidR="00DF160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 חום </w:t>
      </w:r>
      <w:r w:rsidR="00DF160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סמוך לעלייה במטוס, </w:t>
      </w:r>
      <w:r w:rsidR="00DF1607">
        <w:rPr>
          <w:rFonts w:hint="cs"/>
          <w:rtl/>
          <w:lang w:eastAsia="he-IL"/>
        </w:rPr>
        <w:t xml:space="preserve">אבל לא ביטלתם את </w:t>
      </w:r>
      <w:r>
        <w:rPr>
          <w:rFonts w:hint="cs"/>
          <w:rtl/>
          <w:lang w:eastAsia="he-IL"/>
        </w:rPr>
        <w:t xml:space="preserve">העבירות </w:t>
      </w:r>
      <w:r w:rsidR="00DF1607">
        <w:rPr>
          <w:rFonts w:hint="cs"/>
          <w:rtl/>
          <w:lang w:eastAsia="he-IL"/>
        </w:rPr>
        <w:t xml:space="preserve">הפליליות שחלות על </w:t>
      </w:r>
      <w:bookmarkStart w:id="350" w:name="_ETM_Q1_1856966"/>
      <w:bookmarkEnd w:id="350"/>
      <w:r w:rsidR="00DF1607">
        <w:rPr>
          <w:rFonts w:hint="cs"/>
          <w:rtl/>
          <w:lang w:eastAsia="he-IL"/>
        </w:rPr>
        <w:t>אי מדידת חום ו</w:t>
      </w:r>
      <w:r w:rsidR="008B76FD">
        <w:rPr>
          <w:rFonts w:hint="cs"/>
          <w:rtl/>
          <w:lang w:eastAsia="he-IL"/>
        </w:rPr>
        <w:t xml:space="preserve">על </w:t>
      </w:r>
      <w:r w:rsidR="00C054AC">
        <w:rPr>
          <w:rFonts w:hint="cs"/>
          <w:rtl/>
          <w:lang w:eastAsia="he-IL"/>
        </w:rPr>
        <w:t xml:space="preserve">אי </w:t>
      </w:r>
      <w:r w:rsidR="00DF1607">
        <w:rPr>
          <w:rFonts w:hint="cs"/>
          <w:rtl/>
          <w:lang w:eastAsia="he-IL"/>
        </w:rPr>
        <w:t>דיווח</w:t>
      </w:r>
      <w:r>
        <w:rPr>
          <w:rFonts w:hint="cs"/>
          <w:rtl/>
          <w:lang w:eastAsia="he-IL"/>
        </w:rPr>
        <w:t xml:space="preserve"> של שדה התעופה לגבי העניין הזה</w:t>
      </w:r>
      <w:r w:rsidR="00DF1607">
        <w:rPr>
          <w:rFonts w:hint="cs"/>
          <w:rtl/>
          <w:lang w:eastAsia="he-IL"/>
        </w:rPr>
        <w:t>.</w:t>
      </w:r>
    </w:p>
    <w:p w:rsidR="00D15477" w:rsidRDefault="00D15477" w:rsidP="00330F0C">
      <w:pPr>
        <w:rPr>
          <w:rtl/>
          <w:lang w:eastAsia="he-IL"/>
        </w:rPr>
      </w:pPr>
    </w:p>
    <w:p w:rsidR="00DF1607" w:rsidRDefault="00DF1607" w:rsidP="00DF1607">
      <w:pPr>
        <w:pStyle w:val="af9"/>
        <w:keepNext/>
        <w:rPr>
          <w:rtl/>
          <w:lang w:eastAsia="he-IL"/>
        </w:rPr>
      </w:pPr>
      <w:bookmarkStart w:id="351" w:name="ET_guest_869258_72"/>
      <w:r w:rsidRPr="00DF1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DF16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"/>
    </w:p>
    <w:p w:rsidR="00DF1607" w:rsidRDefault="00DF1607" w:rsidP="00DF1607">
      <w:pPr>
        <w:pStyle w:val="KeepWithNext"/>
        <w:rPr>
          <w:rtl/>
          <w:lang w:eastAsia="he-IL"/>
        </w:rPr>
      </w:pPr>
    </w:p>
    <w:p w:rsidR="00D15477" w:rsidRDefault="00CE2173" w:rsidP="00C054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</w:t>
      </w:r>
      <w:bookmarkStart w:id="352" w:name="_ETM_Q1_1866708"/>
      <w:bookmarkEnd w:id="352"/>
      <w:r>
        <w:rPr>
          <w:rFonts w:hint="cs"/>
          <w:rtl/>
          <w:lang w:eastAsia="he-IL"/>
        </w:rPr>
        <w:t xml:space="preserve">שזאת טעות. זה יתוקן. </w:t>
      </w:r>
    </w:p>
    <w:p w:rsidR="00D15477" w:rsidRDefault="00D15477" w:rsidP="00330F0C">
      <w:pPr>
        <w:rPr>
          <w:rtl/>
          <w:lang w:eastAsia="he-IL"/>
        </w:rPr>
      </w:pPr>
    </w:p>
    <w:p w:rsidR="00CE2173" w:rsidRDefault="00CE2173" w:rsidP="00CE2173">
      <w:pPr>
        <w:pStyle w:val="af6"/>
        <w:keepNext/>
        <w:rPr>
          <w:rtl/>
        </w:rPr>
      </w:pPr>
      <w:bookmarkStart w:id="353" w:name="ET_yor_4758_73"/>
      <w:r w:rsidRPr="00CE2173">
        <w:rPr>
          <w:rStyle w:val="TagStyle"/>
          <w:rtl/>
        </w:rPr>
        <w:t xml:space="preserve"> &lt;&lt; </w:t>
      </w:r>
      <w:proofErr w:type="spellStart"/>
      <w:r w:rsidRPr="00CE2173">
        <w:rPr>
          <w:rStyle w:val="TagStyle"/>
          <w:rtl/>
        </w:rPr>
        <w:t>יור</w:t>
      </w:r>
      <w:proofErr w:type="spellEnd"/>
      <w:r w:rsidRPr="00CE217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E2173">
        <w:rPr>
          <w:rStyle w:val="TagStyle"/>
          <w:rtl/>
        </w:rPr>
        <w:t xml:space="preserve"> &lt;&lt; </w:t>
      </w:r>
      <w:proofErr w:type="spellStart"/>
      <w:r w:rsidRPr="00CE2173">
        <w:rPr>
          <w:rStyle w:val="TagStyle"/>
          <w:rtl/>
        </w:rPr>
        <w:t>יור</w:t>
      </w:r>
      <w:proofErr w:type="spellEnd"/>
      <w:r w:rsidRPr="00CE21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"/>
    </w:p>
    <w:p w:rsidR="00CE2173" w:rsidRDefault="00CE2173" w:rsidP="00CE2173">
      <w:pPr>
        <w:pStyle w:val="KeepWithNext"/>
        <w:rPr>
          <w:rtl/>
          <w:lang w:eastAsia="he-IL"/>
        </w:rPr>
      </w:pPr>
    </w:p>
    <w:p w:rsidR="00D15477" w:rsidRDefault="00D15477" w:rsidP="00330F0C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זה אמור להיות מתוקן</w:t>
      </w:r>
      <w:r w:rsidR="00CE2173">
        <w:rPr>
          <w:rFonts w:hint="cs"/>
          <w:rtl/>
          <w:lang w:eastAsia="he-IL"/>
        </w:rPr>
        <w:t>?</w:t>
      </w:r>
    </w:p>
    <w:p w:rsidR="00D15477" w:rsidRDefault="00D15477" w:rsidP="00330F0C">
      <w:pPr>
        <w:rPr>
          <w:rtl/>
          <w:lang w:eastAsia="he-IL"/>
        </w:rPr>
      </w:pPr>
    </w:p>
    <w:p w:rsidR="00CE2173" w:rsidRDefault="00CE2173" w:rsidP="00CE2173">
      <w:pPr>
        <w:pStyle w:val="af9"/>
        <w:keepNext/>
        <w:rPr>
          <w:rtl/>
          <w:lang w:eastAsia="he-IL"/>
        </w:rPr>
      </w:pPr>
      <w:bookmarkStart w:id="354" w:name="_ETM_Q1_1883570"/>
      <w:bookmarkStart w:id="355" w:name="ET_guest_869258_74"/>
      <w:bookmarkEnd w:id="354"/>
      <w:r w:rsidRPr="00CE2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CE21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"/>
    </w:p>
    <w:p w:rsidR="00CE2173" w:rsidRDefault="00CE2173" w:rsidP="00CE2173">
      <w:pPr>
        <w:pStyle w:val="KeepWithNext"/>
        <w:rPr>
          <w:rtl/>
          <w:lang w:eastAsia="he-IL"/>
        </w:rPr>
      </w:pPr>
    </w:p>
    <w:p w:rsidR="00D15477" w:rsidRDefault="00CE2173" w:rsidP="00330F0C">
      <w:pPr>
        <w:rPr>
          <w:rtl/>
          <w:lang w:eastAsia="he-IL"/>
        </w:rPr>
      </w:pPr>
      <w:bookmarkStart w:id="356" w:name="_ETM_Q1_1884008"/>
      <w:bookmarkStart w:id="357" w:name="_ETM_Q1_1884057"/>
      <w:bookmarkEnd w:id="356"/>
      <w:bookmarkEnd w:id="357"/>
      <w:r>
        <w:rPr>
          <w:rFonts w:hint="cs"/>
          <w:rtl/>
          <w:lang w:eastAsia="he-IL"/>
        </w:rPr>
        <w:t>ב</w:t>
      </w:r>
      <w:r w:rsidR="00D15477">
        <w:rPr>
          <w:rFonts w:hint="cs"/>
          <w:rtl/>
          <w:lang w:eastAsia="he-IL"/>
        </w:rPr>
        <w:t>משטר</w:t>
      </w:r>
      <w:r>
        <w:rPr>
          <w:rFonts w:hint="cs"/>
          <w:rtl/>
          <w:lang w:eastAsia="he-IL"/>
        </w:rPr>
        <w:t xml:space="preserve">ה מודעים לזה שאין את החובה הזאת, לכן </w:t>
      </w:r>
      <w:bookmarkStart w:id="358" w:name="_ETM_Q1_1889161"/>
      <w:bookmarkEnd w:id="358"/>
      <w:r>
        <w:rPr>
          <w:rFonts w:hint="cs"/>
          <w:rtl/>
          <w:lang w:eastAsia="he-IL"/>
        </w:rPr>
        <w:t xml:space="preserve">הם לא יתייחסו לעבירות האלו. </w:t>
      </w:r>
      <w:r w:rsidR="00D15477">
        <w:rPr>
          <w:rFonts w:hint="cs"/>
          <w:rtl/>
          <w:lang w:eastAsia="he-IL"/>
        </w:rPr>
        <w:t xml:space="preserve"> </w:t>
      </w:r>
    </w:p>
    <w:p w:rsidR="00D15477" w:rsidRDefault="00D15477" w:rsidP="00330F0C">
      <w:pPr>
        <w:rPr>
          <w:rtl/>
          <w:lang w:eastAsia="he-IL"/>
        </w:rPr>
      </w:pPr>
    </w:p>
    <w:p w:rsidR="00CE2173" w:rsidRDefault="00CE2173" w:rsidP="00CE2173">
      <w:pPr>
        <w:pStyle w:val="a4"/>
        <w:keepNext/>
        <w:rPr>
          <w:rtl/>
        </w:rPr>
      </w:pPr>
      <w:bookmarkStart w:id="359" w:name="ET_speaker_איתי_עצמון_75"/>
      <w:r w:rsidRPr="00CE217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E2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CE2173" w:rsidRDefault="00CE2173" w:rsidP="00CE2173">
      <w:pPr>
        <w:pStyle w:val="KeepWithNext"/>
        <w:rPr>
          <w:rtl/>
          <w:lang w:eastAsia="he-IL"/>
        </w:rPr>
      </w:pPr>
    </w:p>
    <w:p w:rsidR="00D15477" w:rsidRDefault="00D15477" w:rsidP="00C551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CE2173">
        <w:rPr>
          <w:rFonts w:hint="cs"/>
          <w:rtl/>
          <w:lang w:eastAsia="he-IL"/>
        </w:rPr>
        <w:t>חושבים ש</w:t>
      </w:r>
      <w:bookmarkStart w:id="360" w:name="_ETM_Q1_1901253"/>
      <w:bookmarkEnd w:id="360"/>
      <w:r>
        <w:rPr>
          <w:rFonts w:hint="cs"/>
          <w:rtl/>
          <w:lang w:eastAsia="he-IL"/>
        </w:rPr>
        <w:t xml:space="preserve">צריך </w:t>
      </w:r>
      <w:r w:rsidR="00CE2173">
        <w:rPr>
          <w:rFonts w:hint="cs"/>
          <w:rtl/>
          <w:lang w:eastAsia="he-IL"/>
        </w:rPr>
        <w:t xml:space="preserve">להקפיד </w:t>
      </w:r>
      <w:r w:rsidR="00C054AC">
        <w:rPr>
          <w:rFonts w:hint="cs"/>
          <w:rtl/>
          <w:lang w:eastAsia="he-IL"/>
        </w:rPr>
        <w:t xml:space="preserve">להתאים את העבירות </w:t>
      </w:r>
      <w:r w:rsidR="00CE2173">
        <w:rPr>
          <w:rFonts w:hint="cs"/>
          <w:rtl/>
          <w:lang w:eastAsia="he-IL"/>
        </w:rPr>
        <w:t>כאשר מוחקים הוראות או מתקנים הוראות מהותיות</w:t>
      </w:r>
      <w:r w:rsidR="00C054AC">
        <w:rPr>
          <w:rFonts w:hint="cs"/>
          <w:rtl/>
          <w:lang w:eastAsia="he-IL"/>
        </w:rPr>
        <w:t>.</w:t>
      </w:r>
      <w:r w:rsidR="00CE2173">
        <w:rPr>
          <w:rFonts w:hint="cs"/>
          <w:rtl/>
          <w:lang w:eastAsia="he-IL"/>
        </w:rPr>
        <w:t xml:space="preserve"> </w:t>
      </w:r>
      <w:bookmarkStart w:id="361" w:name="_ETM_Q1_1900946"/>
      <w:bookmarkEnd w:id="361"/>
      <w:r w:rsidR="00CE2173">
        <w:rPr>
          <w:rFonts w:hint="cs"/>
          <w:rtl/>
          <w:lang w:eastAsia="he-IL"/>
        </w:rPr>
        <w:t xml:space="preserve"> </w:t>
      </w:r>
    </w:p>
    <w:p w:rsidR="00D15477" w:rsidRDefault="00D15477" w:rsidP="00330F0C">
      <w:pPr>
        <w:rPr>
          <w:rtl/>
          <w:lang w:eastAsia="he-IL"/>
        </w:rPr>
      </w:pPr>
    </w:p>
    <w:p w:rsidR="00021070" w:rsidRDefault="00021070" w:rsidP="00021070">
      <w:pPr>
        <w:pStyle w:val="af9"/>
        <w:keepNext/>
        <w:rPr>
          <w:rtl/>
          <w:lang w:eastAsia="he-IL"/>
        </w:rPr>
      </w:pPr>
      <w:bookmarkStart w:id="362" w:name="_ETM_Q1_1912845"/>
      <w:bookmarkStart w:id="363" w:name="ET_guest_869258_76"/>
      <w:bookmarkEnd w:id="362"/>
      <w:r w:rsidRPr="000210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0210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3"/>
    </w:p>
    <w:p w:rsidR="00021070" w:rsidRDefault="00021070" w:rsidP="00021070">
      <w:pPr>
        <w:pStyle w:val="KeepWithNext"/>
        <w:rPr>
          <w:rtl/>
          <w:lang w:eastAsia="he-IL"/>
        </w:rPr>
      </w:pPr>
    </w:p>
    <w:p w:rsidR="00D15477" w:rsidRDefault="00D15477" w:rsidP="005D03F4">
      <w:pPr>
        <w:rPr>
          <w:rtl/>
          <w:lang w:eastAsia="he-IL"/>
        </w:rPr>
      </w:pPr>
      <w:bookmarkStart w:id="364" w:name="_ETM_Q1_1913194"/>
      <w:bookmarkStart w:id="365" w:name="_ETM_Q1_1913223"/>
      <w:bookmarkEnd w:id="364"/>
      <w:bookmarkEnd w:id="365"/>
      <w:r>
        <w:rPr>
          <w:rFonts w:hint="cs"/>
          <w:rtl/>
          <w:lang w:eastAsia="he-IL"/>
        </w:rPr>
        <w:t>הטעות הזא</w:t>
      </w:r>
      <w:r w:rsidR="0002107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021070">
        <w:rPr>
          <w:rFonts w:hint="cs"/>
          <w:rtl/>
          <w:lang w:eastAsia="he-IL"/>
        </w:rPr>
        <w:t>תתוקן. כמובן ש</w:t>
      </w:r>
      <w:r w:rsidR="005D03F4">
        <w:rPr>
          <w:rFonts w:hint="cs"/>
          <w:rtl/>
          <w:lang w:eastAsia="he-IL"/>
        </w:rPr>
        <w:t xml:space="preserve">זה לא </w:t>
      </w:r>
      <w:bookmarkStart w:id="366" w:name="_ETM_Q1_1943143"/>
      <w:bookmarkEnd w:id="366"/>
      <w:r w:rsidR="005D03F4">
        <w:rPr>
          <w:rFonts w:hint="cs"/>
          <w:rtl/>
          <w:lang w:eastAsia="he-IL"/>
        </w:rPr>
        <w:t xml:space="preserve">ייאכף </w:t>
      </w:r>
      <w:r w:rsidR="00021070">
        <w:rPr>
          <w:rFonts w:hint="cs"/>
          <w:rtl/>
          <w:lang w:eastAsia="he-IL"/>
        </w:rPr>
        <w:t xml:space="preserve">עד שהטעות לא תתוקן. </w:t>
      </w:r>
    </w:p>
    <w:p w:rsidR="00D15477" w:rsidRDefault="00D15477" w:rsidP="00330F0C">
      <w:pPr>
        <w:rPr>
          <w:rtl/>
          <w:lang w:eastAsia="he-IL"/>
        </w:rPr>
      </w:pPr>
    </w:p>
    <w:p w:rsidR="00021070" w:rsidRDefault="00021070" w:rsidP="00021070">
      <w:pPr>
        <w:pStyle w:val="af9"/>
        <w:keepNext/>
        <w:rPr>
          <w:rtl/>
          <w:lang w:eastAsia="he-IL"/>
        </w:rPr>
      </w:pPr>
      <w:bookmarkStart w:id="367" w:name="_ETM_Q1_1933103"/>
      <w:bookmarkStart w:id="368" w:name="ET_guest_484706_77"/>
      <w:bookmarkEnd w:id="367"/>
      <w:r w:rsidRPr="000210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0210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"/>
    </w:p>
    <w:p w:rsidR="00021070" w:rsidRDefault="00021070" w:rsidP="00021070">
      <w:pPr>
        <w:pStyle w:val="KeepWithNext"/>
        <w:rPr>
          <w:rtl/>
          <w:lang w:eastAsia="he-IL"/>
        </w:rPr>
      </w:pPr>
    </w:p>
    <w:p w:rsidR="00D15477" w:rsidRDefault="00D15477" w:rsidP="007635FA">
      <w:pPr>
        <w:rPr>
          <w:rtl/>
          <w:lang w:eastAsia="he-IL"/>
        </w:rPr>
      </w:pPr>
      <w:bookmarkStart w:id="369" w:name="_ETM_Q1_1933585"/>
      <w:bookmarkStart w:id="370" w:name="_ETM_Q1_1933622"/>
      <w:bookmarkEnd w:id="369"/>
      <w:bookmarkEnd w:id="370"/>
      <w:r>
        <w:rPr>
          <w:rFonts w:hint="cs"/>
          <w:rtl/>
          <w:lang w:eastAsia="he-IL"/>
        </w:rPr>
        <w:t xml:space="preserve">זו </w:t>
      </w:r>
      <w:r w:rsidR="007635FA">
        <w:rPr>
          <w:rFonts w:hint="cs"/>
          <w:rtl/>
          <w:lang w:eastAsia="he-IL"/>
        </w:rPr>
        <w:t xml:space="preserve">אכן </w:t>
      </w:r>
      <w:r>
        <w:rPr>
          <w:rFonts w:hint="cs"/>
          <w:rtl/>
          <w:lang w:eastAsia="he-IL"/>
        </w:rPr>
        <w:t>טעות שלא ביטלנו את העבירות הפליליו</w:t>
      </w:r>
      <w:r w:rsidR="007635FA">
        <w:rPr>
          <w:rFonts w:hint="cs"/>
          <w:rtl/>
          <w:lang w:eastAsia="he-IL"/>
        </w:rPr>
        <w:t xml:space="preserve">ת, אבל </w:t>
      </w:r>
      <w:r w:rsidR="00C054AC">
        <w:rPr>
          <w:rFonts w:hint="cs"/>
          <w:rtl/>
          <w:lang w:eastAsia="he-IL"/>
        </w:rPr>
        <w:t>צריך לזכור ש</w:t>
      </w:r>
      <w:r w:rsidR="007635F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שהתקנה בטלה גם העבירה הפ</w:t>
      </w:r>
      <w:r w:rsidR="007635FA">
        <w:rPr>
          <w:rFonts w:hint="cs"/>
          <w:rtl/>
          <w:lang w:eastAsia="he-IL"/>
        </w:rPr>
        <w:t xml:space="preserve">לילית בטלה.  </w:t>
      </w:r>
    </w:p>
    <w:p w:rsidR="00D15477" w:rsidRDefault="00D15477" w:rsidP="00330F0C">
      <w:pPr>
        <w:rPr>
          <w:rtl/>
          <w:lang w:eastAsia="he-IL"/>
        </w:rPr>
      </w:pPr>
    </w:p>
    <w:p w:rsidR="007635FA" w:rsidRDefault="007635FA" w:rsidP="007635FA">
      <w:pPr>
        <w:pStyle w:val="a4"/>
        <w:keepNext/>
        <w:rPr>
          <w:rtl/>
        </w:rPr>
      </w:pPr>
      <w:bookmarkStart w:id="371" w:name="_ETM_Q1_1980086"/>
      <w:bookmarkStart w:id="372" w:name="ET_speaker_נעמה_דניאל_78"/>
      <w:bookmarkEnd w:id="371"/>
      <w:r w:rsidRPr="007635FA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763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7635FA" w:rsidRDefault="007635FA" w:rsidP="007635FA">
      <w:pPr>
        <w:pStyle w:val="KeepWithNext"/>
        <w:rPr>
          <w:rtl/>
          <w:lang w:eastAsia="he-IL"/>
        </w:rPr>
      </w:pPr>
    </w:p>
    <w:p w:rsidR="00D15477" w:rsidRDefault="005B562E" w:rsidP="00F81C35">
      <w:pPr>
        <w:rPr>
          <w:rtl/>
          <w:lang w:eastAsia="he-IL"/>
        </w:rPr>
      </w:pPr>
      <w:bookmarkStart w:id="373" w:name="_ETM_Q1_1980515"/>
      <w:bookmarkStart w:id="374" w:name="_ETM_Q1_1980549"/>
      <w:bookmarkEnd w:id="373"/>
      <w:bookmarkEnd w:id="374"/>
      <w:r>
        <w:rPr>
          <w:rFonts w:hint="cs"/>
          <w:rtl/>
          <w:lang w:eastAsia="he-IL"/>
        </w:rPr>
        <w:t>אם בעלי תו ירוק</w:t>
      </w:r>
      <w:r w:rsidR="00D15477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בקרוב </w:t>
      </w:r>
      <w:bookmarkStart w:id="375" w:name="_ETM_Q1_1998901"/>
      <w:bookmarkEnd w:id="375"/>
      <w:r>
        <w:rPr>
          <w:rFonts w:hint="cs"/>
          <w:rtl/>
          <w:lang w:eastAsia="he-IL"/>
        </w:rPr>
        <w:t>גם מי שביצע בדיקות מידיות,</w:t>
      </w:r>
      <w:r w:rsidR="00D15477">
        <w:rPr>
          <w:rFonts w:hint="cs"/>
          <w:rtl/>
          <w:lang w:eastAsia="he-IL"/>
        </w:rPr>
        <w:t xml:space="preserve"> יכולים להיכנס לכל מיני מקומ</w:t>
      </w:r>
      <w:r>
        <w:rPr>
          <w:rFonts w:hint="cs"/>
          <w:rtl/>
          <w:lang w:eastAsia="he-IL"/>
        </w:rPr>
        <w:t xml:space="preserve">ות, </w:t>
      </w:r>
      <w:r w:rsidR="00F81C35">
        <w:rPr>
          <w:rFonts w:hint="cs"/>
          <w:rtl/>
          <w:lang w:eastAsia="he-IL"/>
        </w:rPr>
        <w:t>מה ההצדקה להשאיר את מתווה ה</w:t>
      </w:r>
      <w:r w:rsidR="00D15477">
        <w:rPr>
          <w:rFonts w:hint="cs"/>
          <w:rtl/>
          <w:lang w:eastAsia="he-IL"/>
        </w:rPr>
        <w:t xml:space="preserve">כניסה </w:t>
      </w:r>
      <w:r w:rsidR="00F81C35">
        <w:rPr>
          <w:rFonts w:hint="cs"/>
          <w:rtl/>
          <w:lang w:eastAsia="he-IL"/>
        </w:rPr>
        <w:t>לנתב"ג</w:t>
      </w:r>
      <w:r w:rsidR="00D15477">
        <w:rPr>
          <w:rFonts w:hint="cs"/>
          <w:rtl/>
          <w:lang w:eastAsia="he-IL"/>
        </w:rPr>
        <w:t xml:space="preserve"> של מקבלי </w:t>
      </w:r>
      <w:r w:rsidR="00F81C35">
        <w:rPr>
          <w:rFonts w:hint="cs"/>
          <w:rtl/>
          <w:lang w:eastAsia="he-IL"/>
        </w:rPr>
        <w:t xml:space="preserve">פנים ושל מי שבא </w:t>
      </w:r>
      <w:bookmarkStart w:id="376" w:name="_ETM_Q1_2011840"/>
      <w:bookmarkEnd w:id="376"/>
      <w:r w:rsidR="00F81C35">
        <w:rPr>
          <w:rFonts w:hint="cs"/>
          <w:rtl/>
          <w:lang w:eastAsia="he-IL"/>
        </w:rPr>
        <w:t xml:space="preserve">לסייע לנוסעים שבאים לארץ? </w:t>
      </w:r>
    </w:p>
    <w:p w:rsidR="00D15477" w:rsidRDefault="00D15477" w:rsidP="00330F0C">
      <w:pPr>
        <w:rPr>
          <w:rtl/>
          <w:lang w:eastAsia="he-IL"/>
        </w:rPr>
      </w:pPr>
    </w:p>
    <w:p w:rsidR="00F81C35" w:rsidRDefault="00F81C35" w:rsidP="00F81C35">
      <w:pPr>
        <w:pStyle w:val="a4"/>
        <w:keepNext/>
        <w:rPr>
          <w:rtl/>
        </w:rPr>
      </w:pPr>
      <w:bookmarkStart w:id="377" w:name="_ETM_Q1_2010907"/>
      <w:bookmarkStart w:id="378" w:name="ET_speaker_איתי_עצמון_79"/>
      <w:bookmarkEnd w:id="377"/>
      <w:r w:rsidRPr="00F81C3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81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F81C35" w:rsidRDefault="00F81C35" w:rsidP="00F81C35">
      <w:pPr>
        <w:pStyle w:val="KeepWithNext"/>
        <w:rPr>
          <w:rtl/>
          <w:lang w:eastAsia="he-IL"/>
        </w:rPr>
      </w:pPr>
    </w:p>
    <w:p w:rsidR="00D15477" w:rsidRDefault="00C5513E" w:rsidP="00330F0C">
      <w:pPr>
        <w:rPr>
          <w:rtl/>
          <w:lang w:eastAsia="he-IL"/>
        </w:rPr>
      </w:pPr>
      <w:bookmarkStart w:id="379" w:name="_ETM_Q1_2011388"/>
      <w:bookmarkStart w:id="380" w:name="_ETM_Q1_2011429"/>
      <w:bookmarkEnd w:id="379"/>
      <w:bookmarkEnd w:id="380"/>
      <w:r>
        <w:rPr>
          <w:rFonts w:hint="cs"/>
          <w:rtl/>
          <w:lang w:eastAsia="he-IL"/>
        </w:rPr>
        <w:t xml:space="preserve">שזה </w:t>
      </w:r>
      <w:r w:rsidR="00D15477">
        <w:rPr>
          <w:rFonts w:hint="cs"/>
          <w:rtl/>
          <w:lang w:eastAsia="he-IL"/>
        </w:rPr>
        <w:t>לאו דוו</w:t>
      </w:r>
      <w:r w:rsidR="00F81C35">
        <w:rPr>
          <w:rFonts w:hint="cs"/>
          <w:rtl/>
          <w:lang w:eastAsia="he-IL"/>
        </w:rPr>
        <w:t>ק</w:t>
      </w:r>
      <w:r w:rsidR="00D15477">
        <w:rPr>
          <w:rFonts w:hint="cs"/>
          <w:rtl/>
          <w:lang w:eastAsia="he-IL"/>
        </w:rPr>
        <w:t>א נוסע עם מוגבלות</w:t>
      </w:r>
      <w:r w:rsidR="00F81C35">
        <w:rPr>
          <w:rFonts w:hint="cs"/>
          <w:rtl/>
          <w:lang w:eastAsia="he-IL"/>
        </w:rPr>
        <w:t>.</w:t>
      </w:r>
    </w:p>
    <w:p w:rsidR="00D15477" w:rsidRDefault="00D15477" w:rsidP="00330F0C">
      <w:pPr>
        <w:rPr>
          <w:rtl/>
          <w:lang w:eastAsia="he-IL"/>
        </w:rPr>
      </w:pPr>
    </w:p>
    <w:p w:rsidR="00F81C35" w:rsidRDefault="00F81C35" w:rsidP="00F81C35">
      <w:pPr>
        <w:pStyle w:val="af9"/>
        <w:keepNext/>
        <w:rPr>
          <w:rtl/>
          <w:lang w:eastAsia="he-IL"/>
        </w:rPr>
      </w:pPr>
      <w:bookmarkStart w:id="381" w:name="_ETM_Q1_2018343"/>
      <w:bookmarkStart w:id="382" w:name="ET_guest_869258_80"/>
      <w:bookmarkEnd w:id="381"/>
      <w:r w:rsidRPr="00F81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F81C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2"/>
    </w:p>
    <w:p w:rsidR="00F81C35" w:rsidRDefault="00F81C35" w:rsidP="00F81C35">
      <w:pPr>
        <w:pStyle w:val="KeepWithNext"/>
        <w:rPr>
          <w:rtl/>
          <w:lang w:eastAsia="he-IL"/>
        </w:rPr>
      </w:pPr>
    </w:p>
    <w:p w:rsidR="00D15477" w:rsidRDefault="00F81C35" w:rsidP="00C5513E">
      <w:pPr>
        <w:rPr>
          <w:rtl/>
          <w:lang w:eastAsia="he-IL"/>
        </w:rPr>
      </w:pPr>
      <w:bookmarkStart w:id="383" w:name="_ETM_Q1_2018841"/>
      <w:bookmarkStart w:id="384" w:name="_ETM_Q1_2018900"/>
      <w:bookmarkEnd w:id="383"/>
      <w:bookmarkEnd w:id="384"/>
      <w:r>
        <w:rPr>
          <w:rFonts w:hint="cs"/>
          <w:rtl/>
          <w:lang w:eastAsia="he-IL"/>
        </w:rPr>
        <w:t>ה</w:t>
      </w:r>
      <w:r w:rsidR="00D15477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</w:t>
      </w:r>
      <w:r w:rsidR="00D1547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 שיש את ההגבלות האלו</w:t>
      </w:r>
      <w:r w:rsidR="00D154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לא</w:t>
      </w:r>
      <w:r w:rsidR="00C5513E">
        <w:rPr>
          <w:rFonts w:hint="cs"/>
          <w:rtl/>
          <w:lang w:eastAsia="he-IL"/>
        </w:rPr>
        <w:t xml:space="preserve"> רק תו ירוק. </w:t>
      </w:r>
      <w:r>
        <w:rPr>
          <w:rFonts w:hint="cs"/>
          <w:rtl/>
          <w:lang w:eastAsia="he-IL"/>
        </w:rPr>
        <w:t xml:space="preserve">בנתב"ג יש </w:t>
      </w:r>
      <w:bookmarkStart w:id="385" w:name="_ETM_Q1_2023325"/>
      <w:bookmarkEnd w:id="385"/>
      <w:r w:rsidR="00C5513E">
        <w:rPr>
          <w:rFonts w:hint="cs"/>
          <w:rtl/>
          <w:lang w:eastAsia="he-IL"/>
        </w:rPr>
        <w:t>הרבה תהליכים שמתקיימים ו</w:t>
      </w:r>
      <w:r>
        <w:rPr>
          <w:rFonts w:hint="cs"/>
          <w:rtl/>
          <w:lang w:eastAsia="he-IL"/>
        </w:rPr>
        <w:t xml:space="preserve">לא מתקיימים כרגיל. </w:t>
      </w:r>
      <w:r w:rsidR="00D15477">
        <w:rPr>
          <w:rFonts w:hint="cs"/>
          <w:rtl/>
          <w:lang w:eastAsia="he-IL"/>
        </w:rPr>
        <w:t xml:space="preserve">חלק גדול מאולם </w:t>
      </w:r>
      <w:r>
        <w:rPr>
          <w:rFonts w:hint="cs"/>
          <w:rtl/>
          <w:lang w:eastAsia="he-IL"/>
        </w:rPr>
        <w:t>מקבלי הפנים הוסב</w:t>
      </w:r>
      <w:r w:rsidR="00D15477">
        <w:rPr>
          <w:rFonts w:hint="cs"/>
          <w:rtl/>
          <w:lang w:eastAsia="he-IL"/>
        </w:rPr>
        <w:t xml:space="preserve"> לאולם בדיקו</w:t>
      </w:r>
      <w:r>
        <w:rPr>
          <w:rFonts w:hint="cs"/>
          <w:rtl/>
          <w:lang w:eastAsia="he-IL"/>
        </w:rPr>
        <w:t>ת. כרגע יש קיבולת שנוב</w:t>
      </w:r>
      <w:r w:rsidR="00D15477">
        <w:rPr>
          <w:rFonts w:hint="cs"/>
          <w:rtl/>
          <w:lang w:eastAsia="he-IL"/>
        </w:rPr>
        <w:t>עת מה</w:t>
      </w:r>
      <w:r>
        <w:rPr>
          <w:rFonts w:hint="cs"/>
          <w:rtl/>
          <w:lang w:eastAsia="he-IL"/>
        </w:rPr>
        <w:t>מרחק, מכמה אנשי</w:t>
      </w:r>
      <w:bookmarkStart w:id="386" w:name="_ETM_Q1_2043559"/>
      <w:bookmarkEnd w:id="386"/>
      <w:r>
        <w:rPr>
          <w:rFonts w:hint="cs"/>
          <w:rtl/>
          <w:lang w:eastAsia="he-IL"/>
        </w:rPr>
        <w:t>ם נכנסים אליו, ו</w:t>
      </w:r>
      <w:r w:rsidR="00D15477">
        <w:rPr>
          <w:rFonts w:hint="cs"/>
          <w:rtl/>
          <w:lang w:eastAsia="he-IL"/>
        </w:rPr>
        <w:t xml:space="preserve">בעת הזאת אנחנו לא חושבים שנכון לשנות את זה. </w:t>
      </w:r>
      <w:r>
        <w:rPr>
          <w:rFonts w:hint="cs"/>
          <w:rtl/>
          <w:lang w:eastAsia="he-IL"/>
        </w:rPr>
        <w:t>יותר חשו</w:t>
      </w:r>
      <w:r w:rsidR="00D1547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r w:rsidR="00D1547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יגיעו נוסעים ואנשים שבאמת זקוקים למלווים, </w:t>
      </w:r>
      <w:bookmarkStart w:id="387" w:name="_ETM_Q1_2053930"/>
      <w:bookmarkEnd w:id="387"/>
      <w:r w:rsidR="00D15477">
        <w:rPr>
          <w:rFonts w:hint="cs"/>
          <w:rtl/>
          <w:lang w:eastAsia="he-IL"/>
        </w:rPr>
        <w:t>אחר כך מה שאקסטרה</w:t>
      </w:r>
      <w:r>
        <w:rPr>
          <w:rFonts w:hint="cs"/>
          <w:rtl/>
          <w:lang w:eastAsia="he-IL"/>
        </w:rPr>
        <w:t>.</w:t>
      </w:r>
    </w:p>
    <w:p w:rsidR="00D15477" w:rsidRDefault="00D15477" w:rsidP="00330F0C">
      <w:pPr>
        <w:rPr>
          <w:rtl/>
          <w:lang w:eastAsia="he-IL"/>
        </w:rPr>
      </w:pPr>
    </w:p>
    <w:p w:rsidR="00F81C35" w:rsidRDefault="00F81C35" w:rsidP="00F81C35">
      <w:pPr>
        <w:ind w:firstLine="0"/>
        <w:rPr>
          <w:rtl/>
          <w:lang w:eastAsia="he-IL"/>
        </w:rPr>
      </w:pPr>
      <w:bookmarkStart w:id="388" w:name="_ETM_Q1_2064101"/>
      <w:bookmarkEnd w:id="388"/>
    </w:p>
    <w:p w:rsidR="00F81C35" w:rsidRDefault="00F81C35" w:rsidP="00F81C35">
      <w:pPr>
        <w:pStyle w:val="af6"/>
        <w:keepNext/>
        <w:rPr>
          <w:rtl/>
        </w:rPr>
      </w:pPr>
      <w:bookmarkStart w:id="389" w:name="ET_yor_4758_81"/>
      <w:r w:rsidRPr="00F81C35">
        <w:rPr>
          <w:rStyle w:val="TagStyle"/>
          <w:rtl/>
        </w:rPr>
        <w:lastRenderedPageBreak/>
        <w:t xml:space="preserve"> &lt;&lt; </w:t>
      </w:r>
      <w:proofErr w:type="spellStart"/>
      <w:r w:rsidRPr="00F81C35">
        <w:rPr>
          <w:rStyle w:val="TagStyle"/>
          <w:rtl/>
        </w:rPr>
        <w:t>יור</w:t>
      </w:r>
      <w:proofErr w:type="spellEnd"/>
      <w:r w:rsidRPr="00F81C3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81C35">
        <w:rPr>
          <w:rStyle w:val="TagStyle"/>
          <w:rtl/>
        </w:rPr>
        <w:t xml:space="preserve"> &lt;&lt; </w:t>
      </w:r>
      <w:proofErr w:type="spellStart"/>
      <w:r w:rsidRPr="00F81C35">
        <w:rPr>
          <w:rStyle w:val="TagStyle"/>
          <w:rtl/>
        </w:rPr>
        <w:t>יור</w:t>
      </w:r>
      <w:proofErr w:type="spellEnd"/>
      <w:r w:rsidRPr="00F81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9"/>
    </w:p>
    <w:p w:rsidR="00F81C35" w:rsidRDefault="00F81C35" w:rsidP="00F81C35">
      <w:pPr>
        <w:pStyle w:val="KeepWithNext"/>
        <w:rPr>
          <w:rtl/>
          <w:lang w:eastAsia="he-IL"/>
        </w:rPr>
      </w:pPr>
    </w:p>
    <w:p w:rsidR="00D15477" w:rsidRDefault="00F81C35" w:rsidP="00F81C35">
      <w:pPr>
        <w:rPr>
          <w:rtl/>
          <w:lang w:eastAsia="he-IL"/>
        </w:rPr>
      </w:pPr>
      <w:bookmarkStart w:id="390" w:name="_ETM_Q1_2064567"/>
      <w:bookmarkStart w:id="391" w:name="_ETM_Q1_2064613"/>
      <w:bookmarkEnd w:id="390"/>
      <w:bookmarkEnd w:id="391"/>
      <w:r>
        <w:rPr>
          <w:rFonts w:hint="cs"/>
          <w:rtl/>
          <w:lang w:eastAsia="he-IL"/>
        </w:rPr>
        <w:t xml:space="preserve">רננה, האם </w:t>
      </w:r>
      <w:r w:rsidR="00D1547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r w:rsidR="00D15477">
        <w:rPr>
          <w:rFonts w:hint="cs"/>
          <w:rtl/>
          <w:lang w:eastAsia="he-IL"/>
        </w:rPr>
        <w:t>דיון הקו</w:t>
      </w:r>
      <w:r>
        <w:rPr>
          <w:rFonts w:hint="cs"/>
          <w:rtl/>
          <w:lang w:eastAsia="he-IL"/>
        </w:rPr>
        <w:t>דם</w:t>
      </w:r>
      <w:r w:rsidR="00D15477">
        <w:rPr>
          <w:rFonts w:hint="cs"/>
          <w:rtl/>
          <w:lang w:eastAsia="he-IL"/>
        </w:rPr>
        <w:t xml:space="preserve"> שאמרת</w:t>
      </w:r>
      <w:r>
        <w:rPr>
          <w:rFonts w:hint="cs"/>
          <w:rtl/>
          <w:lang w:eastAsia="he-IL"/>
        </w:rPr>
        <w:t>ם</w:t>
      </w:r>
      <w:r w:rsidR="00D15477">
        <w:rPr>
          <w:rFonts w:hint="cs"/>
          <w:rtl/>
          <w:lang w:eastAsia="he-IL"/>
        </w:rPr>
        <w:t xml:space="preserve"> לנו שלמרות המכסה הגיעו </w:t>
      </w:r>
      <w:r>
        <w:rPr>
          <w:rFonts w:hint="cs"/>
          <w:rtl/>
          <w:lang w:eastAsia="he-IL"/>
        </w:rPr>
        <w:t>1,700</w:t>
      </w:r>
      <w:r w:rsidR="00D15477">
        <w:rPr>
          <w:rFonts w:hint="cs"/>
          <w:rtl/>
          <w:lang w:eastAsia="he-IL"/>
        </w:rPr>
        <w:t xml:space="preserve"> עד 2,000</w:t>
      </w:r>
      <w:r>
        <w:rPr>
          <w:rFonts w:hint="cs"/>
          <w:rtl/>
          <w:lang w:eastAsia="he-IL"/>
        </w:rPr>
        <w:t xml:space="preserve"> ישראלים</w:t>
      </w:r>
      <w:r w:rsidR="00FD64E4">
        <w:rPr>
          <w:rFonts w:hint="cs"/>
          <w:rtl/>
          <w:lang w:eastAsia="he-IL"/>
        </w:rPr>
        <w:t>,</w:t>
      </w:r>
      <w:r w:rsidR="00D15477">
        <w:rPr>
          <w:rFonts w:hint="cs"/>
          <w:rtl/>
          <w:lang w:eastAsia="he-IL"/>
        </w:rPr>
        <w:t xml:space="preserve"> השתנה המצב</w:t>
      </w:r>
      <w:r>
        <w:rPr>
          <w:rFonts w:hint="cs"/>
          <w:rtl/>
          <w:lang w:eastAsia="he-IL"/>
        </w:rPr>
        <w:t>?</w:t>
      </w:r>
      <w:r w:rsidR="00D154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השתנה המצב מאז שבג"ץ </w:t>
      </w:r>
      <w:bookmarkStart w:id="392" w:name="_ETM_Q1_2075267"/>
      <w:bookmarkEnd w:id="392"/>
      <w:r>
        <w:rPr>
          <w:rFonts w:hint="cs"/>
          <w:rtl/>
          <w:lang w:eastAsia="he-IL"/>
        </w:rPr>
        <w:t>החליט מה שהחליט?</w:t>
      </w:r>
    </w:p>
    <w:p w:rsidR="00D15477" w:rsidRDefault="00D15477" w:rsidP="00330F0C">
      <w:pPr>
        <w:rPr>
          <w:rtl/>
          <w:lang w:eastAsia="he-IL"/>
        </w:rPr>
      </w:pPr>
    </w:p>
    <w:p w:rsidR="00F81C35" w:rsidRDefault="00F81C35" w:rsidP="00F81C35">
      <w:pPr>
        <w:pStyle w:val="af9"/>
        <w:keepNext/>
        <w:rPr>
          <w:rtl/>
          <w:lang w:eastAsia="he-IL"/>
        </w:rPr>
      </w:pPr>
      <w:bookmarkStart w:id="393" w:name="_ETM_Q1_2080238"/>
      <w:bookmarkStart w:id="394" w:name="ET_guest_484706_82"/>
      <w:bookmarkEnd w:id="393"/>
      <w:r w:rsidRPr="00F81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F81C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"/>
    </w:p>
    <w:p w:rsidR="00F81C35" w:rsidRDefault="00F81C35" w:rsidP="00F81C35">
      <w:pPr>
        <w:pStyle w:val="KeepWithNext"/>
        <w:rPr>
          <w:rtl/>
          <w:lang w:eastAsia="he-IL"/>
        </w:rPr>
      </w:pPr>
    </w:p>
    <w:p w:rsidR="00D15477" w:rsidRPr="00630F37" w:rsidRDefault="00F81C35" w:rsidP="00630F37">
      <w:pPr>
        <w:rPr>
          <w:rtl/>
          <w:lang w:val="en-GB" w:eastAsia="he-IL"/>
        </w:rPr>
      </w:pPr>
      <w:bookmarkStart w:id="395" w:name="_ETM_Q1_2080653"/>
      <w:bookmarkStart w:id="396" w:name="_ETM_Q1_2080704"/>
      <w:bookmarkEnd w:id="395"/>
      <w:bookmarkEnd w:id="396"/>
      <w:r>
        <w:rPr>
          <w:rFonts w:hint="cs"/>
          <w:rtl/>
          <w:lang w:eastAsia="he-IL"/>
        </w:rPr>
        <w:t xml:space="preserve">עד סוף השבוע הקודם לא היה שיפור מאוד </w:t>
      </w:r>
      <w:bookmarkStart w:id="397" w:name="_ETM_Q1_2082693"/>
      <w:bookmarkEnd w:id="397"/>
      <w:r>
        <w:rPr>
          <w:rFonts w:hint="cs"/>
          <w:rtl/>
          <w:lang w:eastAsia="he-IL"/>
        </w:rPr>
        <w:t xml:space="preserve">גדול. אני רואה שאתמול נחתו 3,700 אנשים, שזה </w:t>
      </w:r>
      <w:bookmarkStart w:id="398" w:name="_ETM_Q1_2091866"/>
      <w:bookmarkEnd w:id="398"/>
      <w:r>
        <w:rPr>
          <w:rFonts w:hint="cs"/>
          <w:rtl/>
          <w:lang w:eastAsia="he-IL"/>
        </w:rPr>
        <w:t xml:space="preserve">שיפור גדול. בקיצור, </w:t>
      </w:r>
      <w:bookmarkStart w:id="399" w:name="_ETM_Q1_2100628"/>
      <w:bookmarkEnd w:id="399"/>
      <w:r>
        <w:rPr>
          <w:rFonts w:hint="cs"/>
          <w:rtl/>
          <w:lang w:eastAsia="he-IL"/>
        </w:rPr>
        <w:t>כן יש שיפור.</w:t>
      </w:r>
      <w:r w:rsidR="00630F37">
        <w:rPr>
          <w:rFonts w:hint="cs"/>
          <w:rtl/>
          <w:lang w:eastAsia="he-IL"/>
        </w:rPr>
        <w:t xml:space="preserve"> אישור הסרת מגבלת היעדים תרם, </w:t>
      </w:r>
      <w:bookmarkStart w:id="400" w:name="_ETM_Q1_2108616"/>
      <w:bookmarkEnd w:id="400"/>
      <w:r w:rsidR="00630F37">
        <w:rPr>
          <w:rFonts w:hint="cs"/>
          <w:rtl/>
          <w:lang w:eastAsia="he-IL"/>
        </w:rPr>
        <w:t>לפי הבנתי, להגדלת ה-</w:t>
      </w:r>
      <w:r w:rsidR="00630F37">
        <w:rPr>
          <w:lang w:val="en-GB" w:eastAsia="he-IL"/>
        </w:rPr>
        <w:t>capacity</w:t>
      </w:r>
      <w:r w:rsidR="00630F37">
        <w:rPr>
          <w:rFonts w:hint="cs"/>
          <w:rtl/>
          <w:lang w:val="en-GB" w:eastAsia="he-IL"/>
        </w:rPr>
        <w:t xml:space="preserve"> של האנשים, לא רק </w:t>
      </w:r>
      <w:bookmarkStart w:id="401" w:name="_ETM_Q1_2109174"/>
      <w:bookmarkEnd w:id="401"/>
      <w:r w:rsidR="00630F37">
        <w:rPr>
          <w:rFonts w:hint="cs"/>
          <w:rtl/>
          <w:lang w:val="en-GB" w:eastAsia="he-IL"/>
        </w:rPr>
        <w:t xml:space="preserve">של הטיסות. </w:t>
      </w:r>
    </w:p>
    <w:p w:rsidR="00D15477" w:rsidRDefault="00D15477" w:rsidP="00D15477">
      <w:pPr>
        <w:ind w:firstLine="0"/>
        <w:rPr>
          <w:rtl/>
          <w:lang w:eastAsia="he-IL"/>
        </w:rPr>
      </w:pPr>
    </w:p>
    <w:p w:rsidR="00630F37" w:rsidRDefault="00630F37" w:rsidP="00630F37">
      <w:pPr>
        <w:pStyle w:val="af9"/>
        <w:keepNext/>
        <w:rPr>
          <w:rtl/>
          <w:lang w:eastAsia="he-IL"/>
        </w:rPr>
      </w:pPr>
      <w:bookmarkStart w:id="402" w:name="_ETM_Q1_2130082"/>
      <w:bookmarkStart w:id="403" w:name="_ETM_Q1_2131933"/>
      <w:bookmarkStart w:id="404" w:name="ET_guest_636253_83"/>
      <w:bookmarkEnd w:id="402"/>
      <w:bookmarkEnd w:id="403"/>
      <w:r w:rsidRPr="00630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חלפון:</w:t>
      </w:r>
      <w:r w:rsidRPr="00630F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4"/>
    </w:p>
    <w:p w:rsidR="00630F37" w:rsidRDefault="00630F37" w:rsidP="00630F37">
      <w:pPr>
        <w:pStyle w:val="KeepWithNext"/>
        <w:rPr>
          <w:rtl/>
          <w:lang w:eastAsia="he-IL"/>
        </w:rPr>
      </w:pPr>
    </w:p>
    <w:p w:rsidR="00D15477" w:rsidRDefault="00D15477" w:rsidP="00CC2D7F">
      <w:pPr>
        <w:ind w:firstLine="0"/>
        <w:rPr>
          <w:rtl/>
          <w:lang w:eastAsia="he-IL"/>
        </w:rPr>
      </w:pPr>
      <w:bookmarkStart w:id="405" w:name="_ETM_Q1_2132258"/>
      <w:bookmarkStart w:id="406" w:name="_ETM_Q1_2132286"/>
      <w:bookmarkEnd w:id="405"/>
      <w:bookmarkEnd w:id="40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מבחינת הנוסעים הטר</w:t>
      </w:r>
      <w:r w:rsidR="00630F37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>נל הוא טר</w:t>
      </w:r>
      <w:r w:rsidR="00630F3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="00630F37">
        <w:rPr>
          <w:rFonts w:hint="cs"/>
          <w:rtl/>
          <w:lang w:eastAsia="he-IL"/>
        </w:rPr>
        <w:t>נל ירוק.</w:t>
      </w:r>
      <w:r>
        <w:rPr>
          <w:rFonts w:hint="cs"/>
          <w:rtl/>
          <w:lang w:eastAsia="he-IL"/>
        </w:rPr>
        <w:t xml:space="preserve"> לא יכול להי</w:t>
      </w:r>
      <w:r w:rsidR="00630F37">
        <w:rPr>
          <w:rFonts w:hint="cs"/>
          <w:rtl/>
          <w:lang w:eastAsia="he-IL"/>
        </w:rPr>
        <w:t xml:space="preserve">כנס אדם לטרמינל </w:t>
      </w:r>
      <w:r>
        <w:rPr>
          <w:rFonts w:hint="cs"/>
          <w:rtl/>
          <w:lang w:eastAsia="he-IL"/>
        </w:rPr>
        <w:t xml:space="preserve">אלא אם </w:t>
      </w:r>
      <w:r w:rsidR="00630F37">
        <w:rPr>
          <w:rFonts w:hint="cs"/>
          <w:rtl/>
          <w:lang w:eastAsia="he-IL"/>
        </w:rPr>
        <w:t xml:space="preserve">כן הוא מחוסן, מחלים </w:t>
      </w:r>
      <w:bookmarkStart w:id="407" w:name="_ETM_Q1_2142948"/>
      <w:bookmarkEnd w:id="407"/>
      <w:r w:rsidR="00630F37">
        <w:rPr>
          <w:rFonts w:hint="cs"/>
          <w:rtl/>
          <w:lang w:eastAsia="he-IL"/>
        </w:rPr>
        <w:t xml:space="preserve">או עבר בדיקת </w:t>
      </w:r>
      <w:r w:rsidR="00630F37">
        <w:rPr>
          <w:rFonts w:hint="cs"/>
          <w:lang w:eastAsia="he-IL"/>
        </w:rPr>
        <w:t>PCR</w:t>
      </w:r>
      <w:r w:rsidR="00630F37">
        <w:rPr>
          <w:rFonts w:hint="cs"/>
          <w:rtl/>
          <w:lang w:eastAsia="he-IL"/>
        </w:rPr>
        <w:t xml:space="preserve"> ב-72 השעות האחרונות. באופן לא הגיוני </w:t>
      </w:r>
      <w:r>
        <w:rPr>
          <w:rFonts w:hint="cs"/>
          <w:rtl/>
          <w:lang w:eastAsia="he-IL"/>
        </w:rPr>
        <w:t xml:space="preserve">דווקא עובדים </w:t>
      </w:r>
      <w:r w:rsidR="00630F37">
        <w:rPr>
          <w:rFonts w:hint="cs"/>
          <w:rtl/>
          <w:lang w:eastAsia="he-IL"/>
        </w:rPr>
        <w:t xml:space="preserve">שהם לא מחוסנים, לא מחלימים ולא עברו בדיקת </w:t>
      </w:r>
      <w:r w:rsidR="00630F37">
        <w:rPr>
          <w:rFonts w:hint="cs"/>
          <w:lang w:eastAsia="he-IL"/>
        </w:rPr>
        <w:t>PCR</w:t>
      </w:r>
      <w:r w:rsidR="00630F37">
        <w:rPr>
          <w:rFonts w:hint="cs"/>
          <w:rtl/>
          <w:lang w:eastAsia="he-IL"/>
        </w:rPr>
        <w:t xml:space="preserve"> כן </w:t>
      </w:r>
      <w:bookmarkStart w:id="408" w:name="_ETM_Q1_2151944"/>
      <w:bookmarkEnd w:id="408"/>
      <w:r w:rsidR="00630F37">
        <w:rPr>
          <w:rFonts w:hint="cs"/>
          <w:rtl/>
          <w:lang w:eastAsia="he-IL"/>
        </w:rPr>
        <w:t xml:space="preserve">יכולים להיכנס. </w:t>
      </w:r>
      <w:bookmarkStart w:id="409" w:name="_ETM_Q1_2150177"/>
      <w:bookmarkEnd w:id="409"/>
      <w:r>
        <w:rPr>
          <w:rFonts w:hint="cs"/>
          <w:rtl/>
          <w:lang w:eastAsia="he-IL"/>
        </w:rPr>
        <w:t>ביקשנ</w:t>
      </w:r>
      <w:r w:rsidR="008C55E4">
        <w:rPr>
          <w:rFonts w:hint="cs"/>
          <w:rtl/>
          <w:lang w:eastAsia="he-IL"/>
        </w:rPr>
        <w:t>ו מספר פעמים לשנות את ההוראה כך</w:t>
      </w:r>
      <w:r>
        <w:rPr>
          <w:rFonts w:hint="cs"/>
          <w:rtl/>
          <w:lang w:eastAsia="he-IL"/>
        </w:rPr>
        <w:t xml:space="preserve"> שהעובדים לא</w:t>
      </w:r>
      <w:r w:rsidR="00630F37">
        <w:rPr>
          <w:rFonts w:hint="cs"/>
          <w:rtl/>
          <w:lang w:eastAsia="he-IL"/>
        </w:rPr>
        <w:t xml:space="preserve"> יס</w:t>
      </w:r>
      <w:r>
        <w:rPr>
          <w:rFonts w:hint="cs"/>
          <w:rtl/>
          <w:lang w:eastAsia="he-IL"/>
        </w:rPr>
        <w:t>כנו</w:t>
      </w:r>
      <w:r w:rsidR="00630F37">
        <w:rPr>
          <w:rFonts w:hint="cs"/>
          <w:rtl/>
          <w:lang w:eastAsia="he-IL"/>
        </w:rPr>
        <w:t xml:space="preserve"> אחרים</w:t>
      </w:r>
      <w:r w:rsidR="00CC2D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C55E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630F37">
        <w:rPr>
          <w:rFonts w:hint="cs"/>
          <w:rtl/>
          <w:lang w:eastAsia="he-IL"/>
        </w:rPr>
        <w:t>נוסעים לא יסכנו עובדים.</w:t>
      </w:r>
    </w:p>
    <w:p w:rsidR="00D15477" w:rsidRDefault="00D15477" w:rsidP="00D15477">
      <w:pPr>
        <w:ind w:firstLine="0"/>
        <w:rPr>
          <w:rtl/>
          <w:lang w:eastAsia="he-IL"/>
        </w:rPr>
      </w:pPr>
    </w:p>
    <w:p w:rsidR="00630F37" w:rsidRDefault="00630F37" w:rsidP="00630F37">
      <w:pPr>
        <w:pStyle w:val="af6"/>
        <w:keepNext/>
        <w:rPr>
          <w:rtl/>
        </w:rPr>
      </w:pPr>
      <w:bookmarkStart w:id="410" w:name="ET_yor_4758_84"/>
      <w:r w:rsidRPr="00630F37">
        <w:rPr>
          <w:rStyle w:val="TagStyle"/>
          <w:rtl/>
        </w:rPr>
        <w:t xml:space="preserve"> &lt;&lt; </w:t>
      </w:r>
      <w:proofErr w:type="spellStart"/>
      <w:r w:rsidRPr="00630F37">
        <w:rPr>
          <w:rStyle w:val="TagStyle"/>
          <w:rtl/>
        </w:rPr>
        <w:t>יור</w:t>
      </w:r>
      <w:proofErr w:type="spellEnd"/>
      <w:r w:rsidRPr="00630F3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30F37">
        <w:rPr>
          <w:rStyle w:val="TagStyle"/>
          <w:rtl/>
        </w:rPr>
        <w:t xml:space="preserve"> &lt;&lt; </w:t>
      </w:r>
      <w:proofErr w:type="spellStart"/>
      <w:r w:rsidRPr="00630F37">
        <w:rPr>
          <w:rStyle w:val="TagStyle"/>
          <w:rtl/>
        </w:rPr>
        <w:t>יור</w:t>
      </w:r>
      <w:proofErr w:type="spellEnd"/>
      <w:r w:rsidRPr="00630F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0"/>
    </w:p>
    <w:p w:rsidR="00630F37" w:rsidRDefault="00630F37" w:rsidP="00630F37">
      <w:pPr>
        <w:pStyle w:val="KeepWithNext"/>
        <w:rPr>
          <w:rtl/>
          <w:lang w:eastAsia="he-IL"/>
        </w:rPr>
      </w:pPr>
    </w:p>
    <w:p w:rsidR="00D15477" w:rsidRDefault="008C55E4" w:rsidP="00630F3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הייתם מקבלים החלטה באופן עצמאי,</w:t>
      </w:r>
      <w:r w:rsidR="00D15477">
        <w:rPr>
          <w:rFonts w:hint="cs"/>
          <w:rtl/>
          <w:lang w:eastAsia="he-IL"/>
        </w:rPr>
        <w:t xml:space="preserve"> מה </w:t>
      </w:r>
      <w:r>
        <w:rPr>
          <w:rFonts w:hint="cs"/>
          <w:rtl/>
          <w:lang w:eastAsia="he-IL"/>
        </w:rPr>
        <w:t>ה</w:t>
      </w:r>
      <w:r w:rsidR="00D15477">
        <w:rPr>
          <w:rFonts w:hint="cs"/>
          <w:rtl/>
          <w:lang w:eastAsia="he-IL"/>
        </w:rPr>
        <w:t>יה קורה?</w:t>
      </w:r>
    </w:p>
    <w:p w:rsidR="00D15477" w:rsidRDefault="00D15477" w:rsidP="00D15477">
      <w:pPr>
        <w:ind w:firstLine="0"/>
        <w:rPr>
          <w:rtl/>
          <w:lang w:eastAsia="he-IL"/>
        </w:rPr>
      </w:pPr>
    </w:p>
    <w:p w:rsidR="008C55E4" w:rsidRDefault="008C55E4" w:rsidP="008C55E4">
      <w:pPr>
        <w:pStyle w:val="af9"/>
        <w:keepNext/>
        <w:rPr>
          <w:rtl/>
          <w:lang w:eastAsia="he-IL"/>
        </w:rPr>
      </w:pPr>
      <w:bookmarkStart w:id="411" w:name="_ETM_Q1_2161459"/>
      <w:bookmarkStart w:id="412" w:name="ET_guest_636253_85"/>
      <w:bookmarkEnd w:id="411"/>
      <w:r w:rsidRPr="008C55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חלפון:</w:t>
      </w:r>
      <w:r w:rsidRPr="008C55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2"/>
    </w:p>
    <w:p w:rsidR="008C55E4" w:rsidRDefault="008C55E4" w:rsidP="008C55E4">
      <w:pPr>
        <w:pStyle w:val="KeepWithNext"/>
        <w:rPr>
          <w:rtl/>
          <w:lang w:eastAsia="he-IL"/>
        </w:rPr>
      </w:pPr>
    </w:p>
    <w:p w:rsidR="00D15477" w:rsidRDefault="000831B2" w:rsidP="000831B2">
      <w:pPr>
        <w:rPr>
          <w:rtl/>
          <w:lang w:eastAsia="he-IL"/>
        </w:rPr>
      </w:pPr>
      <w:bookmarkStart w:id="413" w:name="_ETM_Q1_2161854"/>
      <w:bookmarkStart w:id="414" w:name="_ETM_Q1_2161903"/>
      <w:bookmarkEnd w:id="413"/>
      <w:bookmarkEnd w:id="414"/>
      <w:r>
        <w:rPr>
          <w:rFonts w:hint="cs"/>
          <w:rtl/>
          <w:lang w:eastAsia="he-IL"/>
        </w:rPr>
        <w:t>אתה בוודאי מכיר את ה</w:t>
      </w:r>
      <w:r w:rsidR="00D15477">
        <w:rPr>
          <w:rFonts w:hint="cs"/>
          <w:rtl/>
          <w:lang w:eastAsia="he-IL"/>
        </w:rPr>
        <w:t xml:space="preserve">שיג ושיח </w:t>
      </w:r>
      <w:r>
        <w:rPr>
          <w:rFonts w:hint="cs"/>
          <w:rtl/>
          <w:lang w:eastAsia="he-IL"/>
        </w:rPr>
        <w:t xml:space="preserve">המשפטי </w:t>
      </w:r>
      <w:r w:rsidR="00CC2D7F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אם נכון לקבל החלטה באופן </w:t>
      </w:r>
      <w:bookmarkStart w:id="415" w:name="_ETM_Q1_2175154"/>
      <w:bookmarkEnd w:id="415"/>
      <w:r>
        <w:rPr>
          <w:rFonts w:hint="cs"/>
          <w:rtl/>
          <w:lang w:eastAsia="he-IL"/>
        </w:rPr>
        <w:t>עצמאי.</w:t>
      </w:r>
      <w:r w:rsidR="00D15477">
        <w:rPr>
          <w:rFonts w:hint="cs"/>
          <w:rtl/>
          <w:lang w:eastAsia="he-IL"/>
        </w:rPr>
        <w:t xml:space="preserve"> מאחר וכל הגורמים הממשל</w:t>
      </w:r>
      <w:r>
        <w:rPr>
          <w:rFonts w:hint="cs"/>
          <w:rtl/>
          <w:lang w:eastAsia="he-IL"/>
        </w:rPr>
        <w:t>ת</w:t>
      </w:r>
      <w:r w:rsidR="00D1547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D15477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מסכימים </w:t>
      </w:r>
      <w:r w:rsidR="00D15477">
        <w:rPr>
          <w:rFonts w:hint="cs"/>
          <w:rtl/>
          <w:lang w:eastAsia="he-IL"/>
        </w:rPr>
        <w:t>שנכון</w:t>
      </w:r>
      <w:r>
        <w:rPr>
          <w:rFonts w:hint="cs"/>
          <w:rtl/>
          <w:lang w:eastAsia="he-IL"/>
        </w:rPr>
        <w:t xml:space="preserve"> לעשות את זה מבחינה בריאותית</w:t>
      </w:r>
      <w:r w:rsidR="00D15477">
        <w:rPr>
          <w:rFonts w:hint="cs"/>
          <w:rtl/>
          <w:lang w:eastAsia="he-IL"/>
        </w:rPr>
        <w:t xml:space="preserve">, אני לא </w:t>
      </w:r>
      <w:r>
        <w:rPr>
          <w:rFonts w:hint="cs"/>
          <w:rtl/>
          <w:lang w:eastAsia="he-IL"/>
        </w:rPr>
        <w:t xml:space="preserve">מבין </w:t>
      </w:r>
      <w:bookmarkStart w:id="416" w:name="_ETM_Q1_2182075"/>
      <w:bookmarkEnd w:id="416"/>
      <w:r>
        <w:rPr>
          <w:rFonts w:hint="cs"/>
          <w:rtl/>
          <w:lang w:eastAsia="he-IL"/>
        </w:rPr>
        <w:t xml:space="preserve">למה אי אפשר לקבוע את זה בתקנות. אני </w:t>
      </w:r>
      <w:bookmarkStart w:id="417" w:name="_ETM_Q1_2187132"/>
      <w:bookmarkEnd w:id="417"/>
      <w:r>
        <w:rPr>
          <w:rFonts w:hint="cs"/>
          <w:rtl/>
          <w:lang w:eastAsia="he-IL"/>
        </w:rPr>
        <w:t>לא חושב שנכון לעשות את זה באפן חד צדדי.</w:t>
      </w:r>
      <w:r w:rsidR="00D154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</w:t>
      </w:r>
      <w:r w:rsidR="00D1547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D15477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 xml:space="preserve">הזה על הפרק כבר </w:t>
      </w:r>
      <w:bookmarkStart w:id="418" w:name="_ETM_Q1_2193714"/>
      <w:bookmarkEnd w:id="418"/>
      <w:r>
        <w:rPr>
          <w:rFonts w:hint="cs"/>
          <w:rtl/>
          <w:lang w:eastAsia="he-IL"/>
        </w:rPr>
        <w:t xml:space="preserve">יותר מחודשיים. </w:t>
      </w:r>
      <w:r w:rsidR="00D15477">
        <w:rPr>
          <w:rFonts w:hint="cs"/>
          <w:rtl/>
          <w:lang w:eastAsia="he-IL"/>
        </w:rPr>
        <w:t xml:space="preserve"> </w:t>
      </w:r>
    </w:p>
    <w:p w:rsidR="00D15477" w:rsidRDefault="00D15477" w:rsidP="00D15477">
      <w:pPr>
        <w:ind w:firstLine="0"/>
        <w:rPr>
          <w:rtl/>
          <w:lang w:eastAsia="he-IL"/>
        </w:rPr>
      </w:pPr>
    </w:p>
    <w:p w:rsidR="000831B2" w:rsidRDefault="000831B2" w:rsidP="000831B2">
      <w:pPr>
        <w:pStyle w:val="af6"/>
        <w:keepNext/>
        <w:rPr>
          <w:rtl/>
        </w:rPr>
      </w:pPr>
      <w:bookmarkStart w:id="419" w:name="ET_yor_4758_86"/>
      <w:r w:rsidRPr="000831B2">
        <w:rPr>
          <w:rStyle w:val="TagStyle"/>
          <w:rtl/>
        </w:rPr>
        <w:t xml:space="preserve"> &lt;&lt; </w:t>
      </w:r>
      <w:proofErr w:type="spellStart"/>
      <w:r w:rsidRPr="000831B2">
        <w:rPr>
          <w:rStyle w:val="TagStyle"/>
          <w:rtl/>
        </w:rPr>
        <w:t>יור</w:t>
      </w:r>
      <w:proofErr w:type="spellEnd"/>
      <w:r w:rsidRPr="000831B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831B2">
        <w:rPr>
          <w:rStyle w:val="TagStyle"/>
          <w:rtl/>
        </w:rPr>
        <w:t xml:space="preserve"> &lt;&lt; </w:t>
      </w:r>
      <w:proofErr w:type="spellStart"/>
      <w:r w:rsidRPr="000831B2">
        <w:rPr>
          <w:rStyle w:val="TagStyle"/>
          <w:rtl/>
        </w:rPr>
        <w:t>יור</w:t>
      </w:r>
      <w:proofErr w:type="spellEnd"/>
      <w:r w:rsidRPr="000831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"/>
    </w:p>
    <w:p w:rsidR="000831B2" w:rsidRDefault="000831B2" w:rsidP="000831B2">
      <w:pPr>
        <w:pStyle w:val="KeepWithNext"/>
        <w:rPr>
          <w:rtl/>
          <w:lang w:eastAsia="he-IL"/>
        </w:rPr>
      </w:pPr>
    </w:p>
    <w:p w:rsidR="00D15477" w:rsidRDefault="000831B2" w:rsidP="000831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היה תלוי בי, </w:t>
      </w:r>
      <w:r w:rsidR="00D1547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חד משמעי בנושא הזה. </w:t>
      </w:r>
      <w:bookmarkStart w:id="420" w:name="_ETM_Q1_2195494"/>
      <w:bookmarkEnd w:id="420"/>
      <w:r>
        <w:rPr>
          <w:rFonts w:hint="cs"/>
          <w:rtl/>
          <w:lang w:eastAsia="he-IL"/>
        </w:rPr>
        <w:t>אני מקבל הרבה נאצות על העמדה הזאת, אבל אני גאה בה.</w:t>
      </w:r>
      <w:r w:rsidR="00D15477">
        <w:rPr>
          <w:rFonts w:hint="cs"/>
          <w:rtl/>
          <w:lang w:eastAsia="he-IL"/>
        </w:rPr>
        <w:t xml:space="preserve"> </w:t>
      </w:r>
    </w:p>
    <w:p w:rsidR="00D15477" w:rsidRDefault="00D15477" w:rsidP="00D15477">
      <w:pPr>
        <w:ind w:firstLine="0"/>
        <w:rPr>
          <w:rtl/>
          <w:lang w:eastAsia="he-IL"/>
        </w:rPr>
      </w:pPr>
    </w:p>
    <w:p w:rsidR="000831B2" w:rsidRDefault="000831B2" w:rsidP="000831B2">
      <w:pPr>
        <w:pStyle w:val="af9"/>
        <w:keepNext/>
        <w:rPr>
          <w:rtl/>
          <w:lang w:eastAsia="he-IL"/>
        </w:rPr>
      </w:pPr>
      <w:bookmarkStart w:id="421" w:name="ET_guest_636253_87"/>
      <w:r w:rsidRPr="00083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חלפון:</w:t>
      </w:r>
      <w:r w:rsidRPr="000831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"/>
    </w:p>
    <w:p w:rsidR="000831B2" w:rsidRDefault="000831B2" w:rsidP="000831B2">
      <w:pPr>
        <w:pStyle w:val="KeepWithNext"/>
        <w:rPr>
          <w:rtl/>
          <w:lang w:eastAsia="he-IL"/>
        </w:rPr>
      </w:pPr>
    </w:p>
    <w:p w:rsidR="00D15477" w:rsidRDefault="00D15477" w:rsidP="000831B2">
      <w:pPr>
        <w:rPr>
          <w:rtl/>
          <w:lang w:eastAsia="he-IL"/>
        </w:rPr>
      </w:pPr>
      <w:r>
        <w:rPr>
          <w:rFonts w:hint="cs"/>
          <w:rtl/>
          <w:lang w:eastAsia="he-IL"/>
        </w:rPr>
        <w:t>שהיא</w:t>
      </w:r>
      <w:r w:rsidR="000831B2">
        <w:rPr>
          <w:rFonts w:hint="cs"/>
          <w:rtl/>
          <w:lang w:eastAsia="he-IL"/>
        </w:rPr>
        <w:t>?</w:t>
      </w:r>
    </w:p>
    <w:p w:rsidR="00D15477" w:rsidRDefault="00D15477" w:rsidP="00D15477">
      <w:pPr>
        <w:ind w:firstLine="0"/>
        <w:rPr>
          <w:rtl/>
          <w:lang w:eastAsia="he-IL"/>
        </w:rPr>
      </w:pPr>
    </w:p>
    <w:p w:rsidR="000831B2" w:rsidRDefault="000831B2" w:rsidP="000831B2">
      <w:pPr>
        <w:pStyle w:val="af6"/>
        <w:keepNext/>
        <w:rPr>
          <w:rtl/>
        </w:rPr>
      </w:pPr>
      <w:bookmarkStart w:id="422" w:name="ET_yor_4758_88"/>
      <w:r w:rsidRPr="000831B2">
        <w:rPr>
          <w:rStyle w:val="TagStyle"/>
          <w:rtl/>
        </w:rPr>
        <w:t xml:space="preserve"> &lt;&lt; </w:t>
      </w:r>
      <w:proofErr w:type="spellStart"/>
      <w:r w:rsidRPr="000831B2">
        <w:rPr>
          <w:rStyle w:val="TagStyle"/>
          <w:rtl/>
        </w:rPr>
        <w:t>יור</w:t>
      </w:r>
      <w:proofErr w:type="spellEnd"/>
      <w:r w:rsidRPr="000831B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831B2">
        <w:rPr>
          <w:rStyle w:val="TagStyle"/>
          <w:rtl/>
        </w:rPr>
        <w:t xml:space="preserve"> &lt;&lt; </w:t>
      </w:r>
      <w:proofErr w:type="spellStart"/>
      <w:r w:rsidRPr="000831B2">
        <w:rPr>
          <w:rStyle w:val="TagStyle"/>
          <w:rtl/>
        </w:rPr>
        <w:t>יור</w:t>
      </w:r>
      <w:proofErr w:type="spellEnd"/>
      <w:r w:rsidRPr="000831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2"/>
    </w:p>
    <w:p w:rsidR="000831B2" w:rsidRDefault="000831B2" w:rsidP="000831B2">
      <w:pPr>
        <w:pStyle w:val="KeepWithNext"/>
        <w:rPr>
          <w:rtl/>
          <w:lang w:eastAsia="he-IL"/>
        </w:rPr>
      </w:pPr>
    </w:p>
    <w:p w:rsidR="00D15477" w:rsidRDefault="00D15477" w:rsidP="00C9669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C96691">
        <w:rPr>
          <w:rFonts w:hint="cs"/>
          <w:rtl/>
          <w:lang w:eastAsia="he-IL"/>
        </w:rPr>
        <w:t xml:space="preserve">מי </w:t>
      </w:r>
      <w:bookmarkStart w:id="423" w:name="_ETM_Q1_2204456"/>
      <w:bookmarkEnd w:id="423"/>
      <w:r w:rsidR="00C96691">
        <w:rPr>
          <w:rFonts w:hint="cs"/>
          <w:rtl/>
          <w:lang w:eastAsia="he-IL"/>
        </w:rPr>
        <w:t xml:space="preserve">שלא מחוסן </w:t>
      </w:r>
      <w:r>
        <w:rPr>
          <w:rFonts w:hint="cs"/>
          <w:rtl/>
          <w:lang w:eastAsia="he-IL"/>
        </w:rPr>
        <w:t xml:space="preserve">לא </w:t>
      </w:r>
      <w:r w:rsidR="00C96691">
        <w:rPr>
          <w:rFonts w:hint="cs"/>
          <w:rtl/>
          <w:lang w:eastAsia="he-IL"/>
        </w:rPr>
        <w:t>יסכן אותי ואת האחרים.</w:t>
      </w:r>
      <w:r w:rsidR="00E1093C">
        <w:rPr>
          <w:rFonts w:hint="cs"/>
          <w:rtl/>
          <w:lang w:eastAsia="he-IL"/>
        </w:rPr>
        <w:t xml:space="preserve"> יכול להיות שחבריי לא יסכימו איתי, אבל באמצעותך אמרתי את דעתי.</w:t>
      </w:r>
      <w:r w:rsidR="00C96691">
        <w:rPr>
          <w:rFonts w:hint="cs"/>
          <w:rtl/>
          <w:lang w:eastAsia="he-IL"/>
        </w:rPr>
        <w:t xml:space="preserve"> </w:t>
      </w:r>
    </w:p>
    <w:p w:rsidR="00D15477" w:rsidRDefault="00D15477" w:rsidP="00D15477">
      <w:pPr>
        <w:ind w:firstLine="0"/>
        <w:rPr>
          <w:rtl/>
          <w:lang w:eastAsia="he-IL"/>
        </w:rPr>
      </w:pPr>
    </w:p>
    <w:p w:rsidR="00850EDB" w:rsidRDefault="00850EDB" w:rsidP="00850EDB">
      <w:pPr>
        <w:pStyle w:val="a4"/>
        <w:keepNext/>
        <w:rPr>
          <w:rtl/>
        </w:rPr>
      </w:pPr>
      <w:bookmarkStart w:id="424" w:name="_ETM_Q1_2203124"/>
      <w:bookmarkStart w:id="425" w:name="_ETM_Q1_2203435"/>
      <w:bookmarkStart w:id="426" w:name="_ETM_Q1_2203464"/>
      <w:bookmarkStart w:id="427" w:name="ET_speaker_6041_90"/>
      <w:bookmarkEnd w:id="424"/>
      <w:bookmarkEnd w:id="425"/>
      <w:bookmarkEnd w:id="426"/>
      <w:r w:rsidRPr="00850ED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50E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850EDB" w:rsidRDefault="00850EDB" w:rsidP="00850EDB">
      <w:pPr>
        <w:pStyle w:val="KeepWithNext"/>
        <w:rPr>
          <w:rtl/>
          <w:lang w:eastAsia="he-IL"/>
        </w:rPr>
      </w:pPr>
    </w:p>
    <w:p w:rsidR="00D15477" w:rsidRDefault="00850EDB" w:rsidP="00CC2D7F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 הייתה פסיקה שאומרת ש</w:t>
      </w:r>
      <w:r w:rsidR="00D15477">
        <w:rPr>
          <w:rFonts w:hint="cs"/>
          <w:rtl/>
          <w:lang w:eastAsia="he-IL"/>
        </w:rPr>
        <w:t>סייעת</w:t>
      </w:r>
      <w:r>
        <w:rPr>
          <w:rFonts w:hint="cs"/>
          <w:rtl/>
          <w:lang w:eastAsia="he-IL"/>
        </w:rPr>
        <w:t xml:space="preserve"> שלא חוסנה לא יכולה להיכנס לגן. </w:t>
      </w:r>
      <w:bookmarkStart w:id="428" w:name="_ETM_Q1_2219657"/>
      <w:bookmarkEnd w:id="428"/>
      <w:r>
        <w:rPr>
          <w:rFonts w:hint="cs"/>
          <w:rtl/>
          <w:lang w:eastAsia="he-IL"/>
        </w:rPr>
        <w:t xml:space="preserve">כל כוונתי הייתה שהממשלה חייבת לייצר את </w:t>
      </w:r>
      <w:bookmarkStart w:id="429" w:name="_ETM_Q1_2238760"/>
      <w:bookmarkEnd w:id="429"/>
      <w:r>
        <w:rPr>
          <w:rFonts w:hint="cs"/>
          <w:rtl/>
          <w:lang w:eastAsia="he-IL"/>
        </w:rPr>
        <w:t xml:space="preserve">המנגנונים שמכירים במי שחוסן בשני חיסונים, ו/או לייצר מנגנון </w:t>
      </w:r>
      <w:bookmarkStart w:id="430" w:name="_ETM_Q1_2243597"/>
      <w:bookmarkEnd w:id="430"/>
      <w:r>
        <w:rPr>
          <w:rFonts w:hint="cs"/>
          <w:rtl/>
          <w:lang w:eastAsia="he-IL"/>
        </w:rPr>
        <w:t xml:space="preserve">שיאפשר בדיקה </w:t>
      </w:r>
      <w:proofErr w:type="spellStart"/>
      <w:r>
        <w:rPr>
          <w:rFonts w:hint="cs"/>
          <w:rtl/>
          <w:lang w:eastAsia="he-IL"/>
        </w:rPr>
        <w:t>סרולוגית</w:t>
      </w:r>
      <w:proofErr w:type="spellEnd"/>
      <w:r>
        <w:rPr>
          <w:rFonts w:hint="cs"/>
          <w:rtl/>
          <w:lang w:eastAsia="he-IL"/>
        </w:rPr>
        <w:t xml:space="preserve"> למי שלא חוסן, ו/או </w:t>
      </w:r>
      <w:r w:rsidR="00D15477">
        <w:rPr>
          <w:rFonts w:hint="cs"/>
          <w:rtl/>
          <w:lang w:eastAsia="he-IL"/>
        </w:rPr>
        <w:t>לייצר מנג</w:t>
      </w:r>
      <w:r>
        <w:rPr>
          <w:rFonts w:hint="cs"/>
          <w:rtl/>
          <w:lang w:eastAsia="he-IL"/>
        </w:rPr>
        <w:t>נ</w:t>
      </w:r>
      <w:r w:rsidR="00D15477">
        <w:rPr>
          <w:rFonts w:hint="cs"/>
          <w:rtl/>
          <w:lang w:eastAsia="he-IL"/>
        </w:rPr>
        <w:t xml:space="preserve">ון בידודי שלפחות ייתן את אותה זכות </w:t>
      </w:r>
      <w:r w:rsidR="00CC2D7F">
        <w:rPr>
          <w:rFonts w:hint="cs"/>
          <w:rtl/>
          <w:lang w:eastAsia="he-IL"/>
        </w:rPr>
        <w:t xml:space="preserve">לחיילים בודדים לראות את הוריהם כפי </w:t>
      </w:r>
      <w:r w:rsidR="00D15477">
        <w:rPr>
          <w:rFonts w:hint="cs"/>
          <w:rtl/>
          <w:lang w:eastAsia="he-IL"/>
        </w:rPr>
        <w:t>שיש ל</w:t>
      </w:r>
      <w:r w:rsidR="00CC2D7F">
        <w:rPr>
          <w:rFonts w:hint="cs"/>
          <w:rtl/>
          <w:lang w:eastAsia="he-IL"/>
        </w:rPr>
        <w:t xml:space="preserve">שאר </w:t>
      </w:r>
      <w:r w:rsidR="00D15477">
        <w:rPr>
          <w:rFonts w:hint="cs"/>
          <w:rtl/>
          <w:lang w:eastAsia="he-IL"/>
        </w:rPr>
        <w:t>אזרחי מדינת ישראל</w:t>
      </w:r>
      <w:r w:rsidR="00CC2D7F">
        <w:rPr>
          <w:rFonts w:hint="cs"/>
          <w:rtl/>
          <w:lang w:eastAsia="he-IL"/>
        </w:rPr>
        <w:t>.</w:t>
      </w:r>
      <w:r w:rsidR="00D15477">
        <w:rPr>
          <w:rFonts w:hint="cs"/>
          <w:rtl/>
          <w:lang w:eastAsia="he-IL"/>
        </w:rPr>
        <w:t xml:space="preserve"> </w:t>
      </w:r>
      <w:r w:rsidR="00CC2D7F">
        <w:rPr>
          <w:rFonts w:hint="cs"/>
          <w:rtl/>
          <w:lang w:eastAsia="he-IL"/>
        </w:rPr>
        <w:t xml:space="preserve"> </w:t>
      </w:r>
      <w:r w:rsidR="00D15477">
        <w:rPr>
          <w:rFonts w:hint="cs"/>
          <w:rtl/>
          <w:lang w:eastAsia="he-IL"/>
        </w:rPr>
        <w:t xml:space="preserve"> </w:t>
      </w:r>
    </w:p>
    <w:p w:rsidR="00D15477" w:rsidRDefault="00D15477" w:rsidP="00D15477">
      <w:pPr>
        <w:rPr>
          <w:rtl/>
          <w:lang w:eastAsia="he-IL"/>
        </w:rPr>
      </w:pPr>
    </w:p>
    <w:p w:rsidR="004138C2" w:rsidRDefault="004138C2" w:rsidP="004138C2">
      <w:pPr>
        <w:pStyle w:val="af9"/>
        <w:keepNext/>
        <w:rPr>
          <w:rtl/>
          <w:lang w:eastAsia="he-IL"/>
        </w:rPr>
      </w:pPr>
      <w:bookmarkStart w:id="431" w:name="_ETM_Q1_2286393"/>
      <w:bookmarkStart w:id="432" w:name="ET_guest_793979_91"/>
      <w:bookmarkEnd w:id="431"/>
      <w:r w:rsidRPr="00413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4138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2"/>
    </w:p>
    <w:p w:rsidR="004138C2" w:rsidRDefault="004138C2" w:rsidP="004138C2">
      <w:pPr>
        <w:pStyle w:val="KeepWithNext"/>
        <w:rPr>
          <w:rtl/>
          <w:lang w:eastAsia="he-IL"/>
        </w:rPr>
      </w:pPr>
    </w:p>
    <w:p w:rsidR="00D15477" w:rsidRDefault="004138C2" w:rsidP="00CC2D7F">
      <w:pPr>
        <w:rPr>
          <w:rtl/>
          <w:lang w:eastAsia="he-IL"/>
        </w:rPr>
      </w:pPr>
      <w:bookmarkStart w:id="433" w:name="_ETM_Q1_2286789"/>
      <w:bookmarkStart w:id="434" w:name="_ETM_Q1_2286840"/>
      <w:bookmarkEnd w:id="433"/>
      <w:bookmarkEnd w:id="434"/>
      <w:r>
        <w:rPr>
          <w:rFonts w:hint="cs"/>
          <w:rtl/>
          <w:lang w:eastAsia="he-IL"/>
        </w:rPr>
        <w:t>שמענו עכשיו את הסוגיה של העובדים</w:t>
      </w:r>
      <w:r w:rsidR="005B502A">
        <w:rPr>
          <w:rFonts w:hint="cs"/>
          <w:rtl/>
          <w:lang w:eastAsia="he-IL"/>
        </w:rPr>
        <w:t>. אני חושב ש</w:t>
      </w:r>
      <w:r>
        <w:rPr>
          <w:rFonts w:hint="cs"/>
          <w:rtl/>
          <w:lang w:eastAsia="he-IL"/>
        </w:rPr>
        <w:t xml:space="preserve">יש פתרון מאוזן </w:t>
      </w:r>
      <w:bookmarkStart w:id="435" w:name="_ETM_Q1_2302558"/>
      <w:bookmarkEnd w:id="435"/>
      <w:r w:rsidR="00CC2D7F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מאשר לוודא שהעובדים יהיו מ</w:t>
      </w:r>
      <w:r w:rsidR="00D15477">
        <w:rPr>
          <w:rFonts w:hint="cs"/>
          <w:rtl/>
          <w:lang w:eastAsia="he-IL"/>
        </w:rPr>
        <w:t>חוסנים. יש דרך לנהל את הגב</w:t>
      </w:r>
      <w:r>
        <w:rPr>
          <w:rFonts w:hint="cs"/>
          <w:rtl/>
          <w:lang w:eastAsia="he-IL"/>
        </w:rPr>
        <w:t>ולות</w:t>
      </w:r>
      <w:r w:rsidR="00D15477">
        <w:rPr>
          <w:rFonts w:hint="cs"/>
          <w:rtl/>
          <w:lang w:eastAsia="he-IL"/>
        </w:rPr>
        <w:t xml:space="preserve"> במדינת ישראל בצורה מקצועית. מה שבג</w:t>
      </w:r>
      <w:r>
        <w:rPr>
          <w:rFonts w:hint="cs"/>
          <w:rtl/>
          <w:lang w:eastAsia="he-IL"/>
        </w:rPr>
        <w:t>"ץ אמר</w:t>
      </w:r>
      <w:r w:rsidR="00D154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שאי אפשר לקבל החלטות שרירותיות</w:t>
      </w:r>
      <w:r w:rsidR="00D15477">
        <w:rPr>
          <w:rFonts w:hint="cs"/>
          <w:rtl/>
          <w:lang w:eastAsia="he-IL"/>
        </w:rPr>
        <w:t xml:space="preserve">.  </w:t>
      </w:r>
    </w:p>
    <w:p w:rsidR="00F70AA6" w:rsidRDefault="00F70AA6" w:rsidP="00D15477">
      <w:pPr>
        <w:rPr>
          <w:rtl/>
          <w:lang w:eastAsia="he-IL"/>
        </w:rPr>
      </w:pPr>
    </w:p>
    <w:p w:rsidR="00EA57BC" w:rsidRDefault="00EA57BC" w:rsidP="00EA57BC">
      <w:pPr>
        <w:ind w:firstLine="0"/>
        <w:rPr>
          <w:rtl/>
          <w:lang w:eastAsia="he-IL"/>
        </w:rPr>
      </w:pPr>
      <w:bookmarkStart w:id="436" w:name="_ETM_Q1_2331761"/>
      <w:bookmarkEnd w:id="436"/>
    </w:p>
    <w:p w:rsidR="00EA57BC" w:rsidRDefault="00EA57BC" w:rsidP="00EA57BC">
      <w:pPr>
        <w:pStyle w:val="af9"/>
        <w:keepNext/>
        <w:rPr>
          <w:rtl/>
          <w:lang w:eastAsia="he-IL"/>
        </w:rPr>
      </w:pPr>
      <w:bookmarkStart w:id="437" w:name="ET_guest_860401_92"/>
      <w:r w:rsidRPr="00EA57B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מידן בר:</w:t>
      </w:r>
      <w:r w:rsidRPr="00EA57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7"/>
    </w:p>
    <w:p w:rsidR="00EA57BC" w:rsidRDefault="00EA57BC" w:rsidP="00EA57BC">
      <w:pPr>
        <w:pStyle w:val="KeepWithNext"/>
        <w:rPr>
          <w:rtl/>
          <w:lang w:eastAsia="he-IL"/>
        </w:rPr>
      </w:pPr>
    </w:p>
    <w:p w:rsidR="00F70AA6" w:rsidRDefault="00F70AA6" w:rsidP="00794A08">
      <w:pPr>
        <w:rPr>
          <w:rtl/>
          <w:lang w:eastAsia="he-IL"/>
        </w:rPr>
      </w:pPr>
      <w:bookmarkStart w:id="438" w:name="_ETM_Q1_2332276"/>
      <w:bookmarkStart w:id="439" w:name="_ETM_Q1_2332309"/>
      <w:bookmarkEnd w:id="438"/>
      <w:bookmarkEnd w:id="439"/>
      <w:r>
        <w:rPr>
          <w:rFonts w:hint="cs"/>
          <w:rtl/>
          <w:lang w:eastAsia="he-IL"/>
        </w:rPr>
        <w:t>אנ</w:t>
      </w:r>
      <w:r w:rsidR="00C64FD4">
        <w:rPr>
          <w:rFonts w:hint="cs"/>
          <w:rtl/>
          <w:lang w:eastAsia="he-IL"/>
        </w:rPr>
        <w:t>י רוצה להגיד לכם מה המצב בעולם</w:t>
      </w:r>
      <w:r w:rsidR="00B13F52">
        <w:rPr>
          <w:rFonts w:hint="cs"/>
          <w:rtl/>
          <w:lang w:eastAsia="he-IL"/>
        </w:rPr>
        <w:t>.</w:t>
      </w:r>
      <w:r w:rsidR="006376E4">
        <w:rPr>
          <w:rFonts w:hint="cs"/>
          <w:rtl/>
          <w:lang w:eastAsia="he-IL"/>
        </w:rPr>
        <w:t xml:space="preserve"> </w:t>
      </w:r>
      <w:r w:rsidR="00C64FD4">
        <w:rPr>
          <w:rFonts w:hint="cs"/>
          <w:rtl/>
          <w:lang w:eastAsia="he-IL"/>
        </w:rPr>
        <w:t>בסוף</w:t>
      </w:r>
      <w:r w:rsidR="00B9688F">
        <w:rPr>
          <w:rFonts w:hint="cs"/>
          <w:rtl/>
          <w:lang w:eastAsia="he-IL"/>
        </w:rPr>
        <w:t>, לדעתי,</w:t>
      </w:r>
      <w:r w:rsidR="00C64FD4">
        <w:rPr>
          <w:rFonts w:hint="cs"/>
          <w:rtl/>
          <w:lang w:eastAsia="he-IL"/>
        </w:rPr>
        <w:t xml:space="preserve"> </w:t>
      </w:r>
      <w:r w:rsidR="00B13F52">
        <w:rPr>
          <w:rFonts w:hint="cs"/>
          <w:rtl/>
          <w:lang w:eastAsia="he-IL"/>
        </w:rPr>
        <w:t xml:space="preserve">הוא </w:t>
      </w:r>
      <w:r w:rsidR="00794A08">
        <w:rPr>
          <w:rFonts w:hint="cs"/>
          <w:rtl/>
          <w:lang w:eastAsia="he-IL"/>
        </w:rPr>
        <w:t xml:space="preserve">גם </w:t>
      </w:r>
      <w:r w:rsidR="00C64FD4">
        <w:rPr>
          <w:rFonts w:hint="cs"/>
          <w:rtl/>
          <w:lang w:eastAsia="he-IL"/>
        </w:rPr>
        <w:t>יקרה אצלנו</w:t>
      </w:r>
      <w:bookmarkStart w:id="440" w:name="_ETM_Q1_2399930"/>
      <w:bookmarkEnd w:id="440"/>
      <w:r w:rsidR="00C64FD4">
        <w:rPr>
          <w:rFonts w:hint="cs"/>
          <w:rtl/>
          <w:lang w:eastAsia="he-IL"/>
        </w:rPr>
        <w:t xml:space="preserve">. הוא לא יקרה בגללי, הוא יקרה בגלל משפט </w:t>
      </w:r>
      <w:bookmarkStart w:id="441" w:name="_ETM_Q1_2400541"/>
      <w:bookmarkEnd w:id="441"/>
      <w:r w:rsidR="00C64FD4">
        <w:rPr>
          <w:rFonts w:hint="cs"/>
          <w:rtl/>
          <w:lang w:eastAsia="he-IL"/>
        </w:rPr>
        <w:t>ו</w:t>
      </w:r>
      <w:r w:rsidR="00794A08">
        <w:rPr>
          <w:rFonts w:hint="cs"/>
          <w:rtl/>
          <w:lang w:eastAsia="he-IL"/>
        </w:rPr>
        <w:t>ל</w:t>
      </w:r>
      <w:r w:rsidR="00C64FD4">
        <w:rPr>
          <w:rFonts w:hint="cs"/>
          <w:rtl/>
          <w:lang w:eastAsia="he-IL"/>
        </w:rPr>
        <w:t xml:space="preserve">חץ בינלאומי. מה שקורה היום זה שבית המשפט פותח את מה שמשרד </w:t>
      </w:r>
      <w:bookmarkStart w:id="442" w:name="_ETM_Q1_2409710"/>
      <w:bookmarkEnd w:id="442"/>
      <w:r w:rsidR="00C64FD4">
        <w:rPr>
          <w:rFonts w:hint="cs"/>
          <w:rtl/>
          <w:lang w:eastAsia="he-IL"/>
        </w:rPr>
        <w:t xml:space="preserve">הבריאות מצמצם. </w:t>
      </w:r>
      <w:r>
        <w:rPr>
          <w:rFonts w:hint="cs"/>
          <w:rtl/>
          <w:lang w:eastAsia="he-IL"/>
        </w:rPr>
        <w:t xml:space="preserve">שדות התעופה </w:t>
      </w:r>
      <w:r w:rsidR="00C64FD4">
        <w:rPr>
          <w:rFonts w:hint="cs"/>
          <w:rtl/>
          <w:lang w:eastAsia="he-IL"/>
        </w:rPr>
        <w:t xml:space="preserve">בעולם </w:t>
      </w:r>
      <w:r>
        <w:rPr>
          <w:rFonts w:hint="cs"/>
          <w:rtl/>
          <w:lang w:eastAsia="he-IL"/>
        </w:rPr>
        <w:t xml:space="preserve">מתנהלים קצת אחרת מהשדה שלנו. </w:t>
      </w:r>
      <w:r w:rsidR="00C64FD4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>אין שום סיב</w:t>
      </w:r>
      <w:r w:rsidR="00B9688F">
        <w:rPr>
          <w:rFonts w:hint="cs"/>
          <w:rtl/>
          <w:lang w:eastAsia="he-IL"/>
        </w:rPr>
        <w:t>ה להגביל שני מטר בתוך שדה תעופה</w:t>
      </w:r>
      <w:r>
        <w:rPr>
          <w:rFonts w:hint="cs"/>
          <w:rtl/>
          <w:lang w:eastAsia="he-IL"/>
        </w:rPr>
        <w:t xml:space="preserve"> כשא</w:t>
      </w:r>
      <w:r w:rsidR="00C64FD4">
        <w:rPr>
          <w:rFonts w:hint="cs"/>
          <w:rtl/>
          <w:lang w:eastAsia="he-IL"/>
        </w:rPr>
        <w:t xml:space="preserve">תה יודע </w:t>
      </w:r>
      <w:r>
        <w:rPr>
          <w:rFonts w:hint="cs"/>
          <w:rtl/>
          <w:lang w:eastAsia="he-IL"/>
        </w:rPr>
        <w:t xml:space="preserve">מי נכנס </w:t>
      </w:r>
      <w:r w:rsidR="00C64FD4">
        <w:rPr>
          <w:rFonts w:hint="cs"/>
          <w:rtl/>
          <w:lang w:eastAsia="he-IL"/>
        </w:rPr>
        <w:t>אליו הרבה יותר טוב מאשר כ</w:t>
      </w:r>
      <w:r>
        <w:rPr>
          <w:rFonts w:hint="cs"/>
          <w:rtl/>
          <w:lang w:eastAsia="he-IL"/>
        </w:rPr>
        <w:t>שנכנ</w:t>
      </w:r>
      <w:r w:rsidR="00C64FD4">
        <w:rPr>
          <w:rFonts w:hint="cs"/>
          <w:rtl/>
          <w:lang w:eastAsia="he-IL"/>
        </w:rPr>
        <w:t>סים</w:t>
      </w:r>
      <w:r>
        <w:rPr>
          <w:rFonts w:hint="cs"/>
          <w:rtl/>
          <w:lang w:eastAsia="he-IL"/>
        </w:rPr>
        <w:t xml:space="preserve"> למסעד</w:t>
      </w:r>
      <w:r w:rsidR="00C64FD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אם </w:t>
      </w:r>
      <w:r w:rsidR="00C64FD4">
        <w:rPr>
          <w:rFonts w:hint="cs"/>
          <w:rtl/>
          <w:lang w:eastAsia="he-IL"/>
        </w:rPr>
        <w:t xml:space="preserve">נישאר עם הגבלות התנועה </w:t>
      </w:r>
      <w:bookmarkStart w:id="443" w:name="_ETM_Q1_2433928"/>
      <w:bookmarkEnd w:id="443"/>
      <w:r w:rsidR="00B9688F">
        <w:rPr>
          <w:rFonts w:hint="cs"/>
          <w:rtl/>
          <w:lang w:eastAsia="he-IL"/>
        </w:rPr>
        <w:t>ב</w:t>
      </w:r>
      <w:r w:rsidR="00794A08">
        <w:rPr>
          <w:rFonts w:hint="cs"/>
          <w:rtl/>
          <w:lang w:eastAsia="he-IL"/>
        </w:rPr>
        <w:t>שבועות וב</w:t>
      </w:r>
      <w:r w:rsidR="00C64FD4">
        <w:rPr>
          <w:rFonts w:hint="cs"/>
          <w:rtl/>
          <w:lang w:eastAsia="he-IL"/>
        </w:rPr>
        <w:t>חודשים הקרובים</w:t>
      </w:r>
      <w:r>
        <w:rPr>
          <w:rFonts w:hint="cs"/>
          <w:rtl/>
          <w:lang w:eastAsia="he-IL"/>
        </w:rPr>
        <w:t>, לא</w:t>
      </w:r>
      <w:r w:rsidR="00C64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נוכל לתת ל</w:t>
      </w:r>
      <w:r w:rsidR="00C64FD4">
        <w:rPr>
          <w:rFonts w:hint="cs"/>
          <w:rtl/>
          <w:lang w:eastAsia="he-IL"/>
        </w:rPr>
        <w:t>נוסעים שמבקשים לטוס א</w:t>
      </w:r>
      <w:r>
        <w:rPr>
          <w:rFonts w:hint="cs"/>
          <w:rtl/>
          <w:lang w:eastAsia="he-IL"/>
        </w:rPr>
        <w:t>ת המענה</w:t>
      </w:r>
      <w:r w:rsidR="00C64F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יכול להיות</w:t>
      </w:r>
      <w:r w:rsidR="00C64FD4">
        <w:rPr>
          <w:rFonts w:hint="cs"/>
          <w:rtl/>
          <w:lang w:eastAsia="he-IL"/>
        </w:rPr>
        <w:t xml:space="preserve"> </w:t>
      </w:r>
      <w:bookmarkStart w:id="444" w:name="_ETM_Q1_2442923"/>
      <w:bookmarkEnd w:id="444"/>
      <w:r>
        <w:rPr>
          <w:rFonts w:hint="cs"/>
          <w:rtl/>
          <w:lang w:eastAsia="he-IL"/>
        </w:rPr>
        <w:t>ש</w:t>
      </w:r>
      <w:r w:rsidR="00C64FD4">
        <w:rPr>
          <w:rFonts w:hint="cs"/>
          <w:rtl/>
          <w:lang w:eastAsia="he-IL"/>
        </w:rPr>
        <w:t xml:space="preserve">אנשים מחוסנים יכולים לטוס </w:t>
      </w:r>
      <w:r w:rsidR="00B9688F">
        <w:rPr>
          <w:rFonts w:hint="cs"/>
          <w:rtl/>
          <w:lang w:eastAsia="he-IL"/>
        </w:rPr>
        <w:t>ו</w:t>
      </w:r>
      <w:r w:rsidR="00C64FD4">
        <w:rPr>
          <w:rFonts w:hint="cs"/>
          <w:rtl/>
          <w:lang w:eastAsia="he-IL"/>
        </w:rPr>
        <w:t>מה שמג</w:t>
      </w:r>
      <w:r>
        <w:rPr>
          <w:rFonts w:hint="cs"/>
          <w:rtl/>
          <w:lang w:eastAsia="he-IL"/>
        </w:rPr>
        <w:t>ביל אותם זה חוסר</w:t>
      </w:r>
      <w:r w:rsidR="00C64FD4">
        <w:rPr>
          <w:rFonts w:hint="cs"/>
          <w:rtl/>
          <w:lang w:eastAsia="he-IL"/>
        </w:rPr>
        <w:t xml:space="preserve"> היכולת שלנו</w:t>
      </w:r>
      <w:r>
        <w:rPr>
          <w:rFonts w:hint="cs"/>
          <w:rtl/>
          <w:lang w:eastAsia="he-IL"/>
        </w:rPr>
        <w:t xml:space="preserve">. </w:t>
      </w:r>
      <w:r w:rsidR="00E356E6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אנחנו צריכים </w:t>
      </w:r>
      <w:r w:rsidR="00E356E6">
        <w:rPr>
          <w:rFonts w:hint="cs"/>
          <w:rtl/>
          <w:lang w:eastAsia="he-IL"/>
        </w:rPr>
        <w:t>לנוע לכיוון מחוסנים</w:t>
      </w:r>
      <w:r w:rsidR="00B9688F">
        <w:rPr>
          <w:rFonts w:hint="cs"/>
          <w:rtl/>
          <w:lang w:eastAsia="he-IL"/>
        </w:rPr>
        <w:t>, להגביל את מגבלת המרחק ב</w:t>
      </w:r>
      <w:r>
        <w:rPr>
          <w:rFonts w:hint="cs"/>
          <w:rtl/>
          <w:lang w:eastAsia="he-IL"/>
        </w:rPr>
        <w:t>משהו הרבה יותר</w:t>
      </w:r>
      <w:r w:rsidR="00E356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מצומ</w:t>
      </w:r>
      <w:r w:rsidR="00E356E6">
        <w:rPr>
          <w:rFonts w:hint="cs"/>
          <w:rtl/>
          <w:lang w:eastAsia="he-IL"/>
        </w:rPr>
        <w:t>צם</w:t>
      </w:r>
      <w:r w:rsidR="00B9688F">
        <w:rPr>
          <w:rFonts w:hint="cs"/>
          <w:rtl/>
          <w:lang w:eastAsia="he-IL"/>
        </w:rPr>
        <w:t xml:space="preserve">. </w:t>
      </w:r>
      <w:r w:rsidR="00E356E6">
        <w:rPr>
          <w:rFonts w:hint="cs"/>
          <w:rtl/>
          <w:lang w:eastAsia="he-IL"/>
        </w:rPr>
        <w:t>ככה אפשר יהיה לייצר</w:t>
      </w:r>
      <w:r w:rsidR="00B9688F">
        <w:rPr>
          <w:rFonts w:hint="cs"/>
          <w:rtl/>
          <w:lang w:eastAsia="he-IL"/>
        </w:rPr>
        <w:t xml:space="preserve"> פה תעופה בחודש-חודשיים הקרובים.</w:t>
      </w:r>
      <w:r w:rsidR="00E356E6">
        <w:rPr>
          <w:rFonts w:hint="cs"/>
          <w:rtl/>
          <w:lang w:eastAsia="he-IL"/>
        </w:rPr>
        <w:t xml:space="preserve"> </w:t>
      </w:r>
      <w:bookmarkStart w:id="445" w:name="_ETM_Q1_2462974"/>
      <w:bookmarkEnd w:id="445"/>
      <w:r w:rsidR="00E356E6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E356E6">
        <w:rPr>
          <w:rFonts w:hint="cs"/>
          <w:rtl/>
          <w:lang w:eastAsia="he-IL"/>
        </w:rPr>
        <w:t xml:space="preserve"> טוב לנו, זה טוב לתעופה, זה טוב למשק. </w:t>
      </w:r>
      <w:r>
        <w:rPr>
          <w:rFonts w:hint="cs"/>
          <w:rtl/>
          <w:lang w:eastAsia="he-IL"/>
        </w:rPr>
        <w:t xml:space="preserve"> </w:t>
      </w:r>
    </w:p>
    <w:p w:rsidR="00F70AA6" w:rsidRDefault="00F70AA6" w:rsidP="00D15477">
      <w:pPr>
        <w:rPr>
          <w:rtl/>
          <w:lang w:eastAsia="he-IL"/>
        </w:rPr>
      </w:pPr>
    </w:p>
    <w:p w:rsidR="00C64FD4" w:rsidRDefault="00C64FD4" w:rsidP="00C64FD4">
      <w:pPr>
        <w:pStyle w:val="af6"/>
        <w:keepNext/>
        <w:rPr>
          <w:rtl/>
        </w:rPr>
      </w:pPr>
      <w:bookmarkStart w:id="446" w:name="_ETM_Q1_2399030"/>
      <w:bookmarkStart w:id="447" w:name="ET_yor_4758_93"/>
      <w:bookmarkEnd w:id="446"/>
      <w:r w:rsidRPr="00C64FD4">
        <w:rPr>
          <w:rStyle w:val="TagStyle"/>
          <w:rtl/>
        </w:rPr>
        <w:t xml:space="preserve"> &lt;&lt; </w:t>
      </w:r>
      <w:proofErr w:type="spellStart"/>
      <w:r w:rsidRPr="00C64FD4">
        <w:rPr>
          <w:rStyle w:val="TagStyle"/>
          <w:rtl/>
        </w:rPr>
        <w:t>יור</w:t>
      </w:r>
      <w:proofErr w:type="spellEnd"/>
      <w:r w:rsidRPr="00C64FD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64FD4">
        <w:rPr>
          <w:rStyle w:val="TagStyle"/>
          <w:rtl/>
        </w:rPr>
        <w:t xml:space="preserve"> &lt;&lt; </w:t>
      </w:r>
      <w:proofErr w:type="spellStart"/>
      <w:r w:rsidRPr="00C64FD4">
        <w:rPr>
          <w:rStyle w:val="TagStyle"/>
          <w:rtl/>
        </w:rPr>
        <w:t>יור</w:t>
      </w:r>
      <w:proofErr w:type="spellEnd"/>
      <w:r w:rsidRPr="00C64F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:rsidR="00C64FD4" w:rsidRDefault="00C64FD4" w:rsidP="00C64FD4">
      <w:pPr>
        <w:pStyle w:val="KeepWithNext"/>
        <w:rPr>
          <w:rtl/>
          <w:lang w:eastAsia="he-IL"/>
        </w:rPr>
      </w:pPr>
    </w:p>
    <w:p w:rsidR="00F70AA6" w:rsidRDefault="0047790A" w:rsidP="00CF56B0">
      <w:pPr>
        <w:rPr>
          <w:rtl/>
          <w:lang w:eastAsia="he-IL"/>
        </w:rPr>
      </w:pPr>
      <w:bookmarkStart w:id="448" w:name="_ETM_Q1_2399510"/>
      <w:bookmarkStart w:id="449" w:name="_ETM_Q1_2399546"/>
      <w:bookmarkEnd w:id="448"/>
      <w:bookmarkEnd w:id="449"/>
      <w:r>
        <w:rPr>
          <w:rFonts w:hint="cs"/>
          <w:rtl/>
          <w:lang w:eastAsia="he-IL"/>
        </w:rPr>
        <w:t xml:space="preserve">אתמול קיבלתי פנייה מכעיסה על נוסעת שנאלצה </w:t>
      </w:r>
      <w:r w:rsidR="00F70AA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</w:t>
      </w:r>
      <w:r w:rsidR="00F70AA6">
        <w:rPr>
          <w:rFonts w:hint="cs"/>
          <w:rtl/>
          <w:lang w:eastAsia="he-IL"/>
        </w:rPr>
        <w:t xml:space="preserve">לם </w:t>
      </w:r>
      <w:r w:rsidR="00770D7F">
        <w:rPr>
          <w:rFonts w:hint="cs"/>
          <w:rtl/>
          <w:lang w:eastAsia="he-IL"/>
        </w:rPr>
        <w:t>1,629</w:t>
      </w:r>
      <w:r w:rsidR="00F70AA6">
        <w:rPr>
          <w:rFonts w:hint="cs"/>
          <w:rtl/>
          <w:lang w:eastAsia="he-IL"/>
        </w:rPr>
        <w:t xml:space="preserve"> דולר לכרט</w:t>
      </w:r>
      <w:r w:rsidR="00770D7F">
        <w:rPr>
          <w:rFonts w:hint="cs"/>
          <w:rtl/>
          <w:lang w:eastAsia="he-IL"/>
        </w:rPr>
        <w:t>יס ב</w:t>
      </w:r>
      <w:r w:rsidR="00F70AA6">
        <w:rPr>
          <w:rFonts w:hint="cs"/>
          <w:rtl/>
          <w:lang w:eastAsia="he-IL"/>
        </w:rPr>
        <w:t>אל</w:t>
      </w:r>
      <w:r w:rsidR="00770D7F">
        <w:rPr>
          <w:rFonts w:hint="cs"/>
          <w:rtl/>
          <w:lang w:eastAsia="he-IL"/>
        </w:rPr>
        <w:t>-</w:t>
      </w:r>
      <w:r w:rsidR="00D55249">
        <w:rPr>
          <w:rFonts w:hint="cs"/>
          <w:rtl/>
          <w:lang w:eastAsia="he-IL"/>
        </w:rPr>
        <w:t>על</w:t>
      </w:r>
      <w:r w:rsidR="00CF56B0">
        <w:rPr>
          <w:rFonts w:hint="cs"/>
          <w:rtl/>
          <w:lang w:eastAsia="he-IL"/>
        </w:rPr>
        <w:t>. לא מדובר ב</w:t>
      </w:r>
      <w:r w:rsidR="00770D7F">
        <w:rPr>
          <w:rFonts w:hint="cs"/>
          <w:rtl/>
          <w:lang w:eastAsia="he-IL"/>
        </w:rPr>
        <w:t>טיסה</w:t>
      </w:r>
      <w:r w:rsidR="00F70AA6">
        <w:rPr>
          <w:rFonts w:hint="cs"/>
          <w:rtl/>
          <w:lang w:eastAsia="he-IL"/>
        </w:rPr>
        <w:t xml:space="preserve"> </w:t>
      </w:r>
      <w:r w:rsidR="00770D7F">
        <w:rPr>
          <w:rFonts w:hint="cs"/>
          <w:rtl/>
          <w:lang w:eastAsia="he-IL"/>
        </w:rPr>
        <w:t>טרנס</w:t>
      </w:r>
      <w:r w:rsidR="00D55249">
        <w:rPr>
          <w:rFonts w:hint="cs"/>
          <w:rtl/>
          <w:lang w:eastAsia="he-IL"/>
        </w:rPr>
        <w:t>-</w:t>
      </w:r>
      <w:r w:rsidR="00770D7F">
        <w:rPr>
          <w:rFonts w:hint="cs"/>
          <w:rtl/>
          <w:lang w:eastAsia="he-IL"/>
        </w:rPr>
        <w:t xml:space="preserve">אטלנטית. </w:t>
      </w:r>
      <w:r w:rsidR="00F70AA6">
        <w:rPr>
          <w:rFonts w:hint="cs"/>
          <w:rtl/>
          <w:lang w:eastAsia="he-IL"/>
        </w:rPr>
        <w:t>אני חושב ש</w:t>
      </w:r>
      <w:r w:rsidR="00770D7F">
        <w:rPr>
          <w:rFonts w:hint="cs"/>
          <w:rtl/>
          <w:lang w:eastAsia="he-IL"/>
        </w:rPr>
        <w:t>ב</w:t>
      </w:r>
      <w:r w:rsidR="00F70AA6">
        <w:rPr>
          <w:rFonts w:hint="cs"/>
          <w:rtl/>
          <w:lang w:eastAsia="he-IL"/>
        </w:rPr>
        <w:t xml:space="preserve">סוגיית הפקעת המחירים </w:t>
      </w:r>
      <w:r w:rsidR="00D55249">
        <w:rPr>
          <w:rFonts w:hint="cs"/>
          <w:rtl/>
          <w:lang w:eastAsia="he-IL"/>
        </w:rPr>
        <w:t xml:space="preserve">על ידי חברות התעופה </w:t>
      </w:r>
      <w:r w:rsidR="00770D7F">
        <w:rPr>
          <w:rFonts w:hint="cs"/>
          <w:rtl/>
          <w:lang w:eastAsia="he-IL"/>
        </w:rPr>
        <w:t xml:space="preserve">בעת הזאת </w:t>
      </w:r>
      <w:r w:rsidR="00D55249">
        <w:rPr>
          <w:rFonts w:hint="cs"/>
          <w:rtl/>
          <w:lang w:eastAsia="he-IL"/>
        </w:rPr>
        <w:t>א</w:t>
      </w:r>
      <w:r w:rsidR="00F70AA6">
        <w:rPr>
          <w:rFonts w:hint="cs"/>
          <w:rtl/>
          <w:lang w:eastAsia="he-IL"/>
        </w:rPr>
        <w:t>סור להקל ראש</w:t>
      </w:r>
      <w:r w:rsidR="00770D7F">
        <w:rPr>
          <w:rFonts w:hint="cs"/>
          <w:rtl/>
          <w:lang w:eastAsia="he-IL"/>
        </w:rPr>
        <w:t xml:space="preserve">. </w:t>
      </w:r>
      <w:bookmarkStart w:id="450" w:name="_ETM_Q1_2507359"/>
      <w:bookmarkEnd w:id="450"/>
      <w:r w:rsidR="00770D7F">
        <w:rPr>
          <w:rFonts w:hint="cs"/>
          <w:rtl/>
          <w:lang w:eastAsia="he-IL"/>
        </w:rPr>
        <w:t>ה</w:t>
      </w:r>
      <w:r w:rsidR="00F70AA6">
        <w:rPr>
          <w:rFonts w:hint="cs"/>
          <w:rtl/>
          <w:lang w:eastAsia="he-IL"/>
        </w:rPr>
        <w:t xml:space="preserve">וועדה הזאת באה לקראת חברות התעופה, </w:t>
      </w:r>
      <w:r w:rsidR="00D55249">
        <w:rPr>
          <w:rFonts w:hint="cs"/>
          <w:rtl/>
          <w:lang w:eastAsia="he-IL"/>
        </w:rPr>
        <w:t xml:space="preserve">במיוחד לקראת </w:t>
      </w:r>
      <w:r w:rsidR="00F70AA6">
        <w:rPr>
          <w:rFonts w:hint="cs"/>
          <w:rtl/>
          <w:lang w:eastAsia="he-IL"/>
        </w:rPr>
        <w:t>אל</w:t>
      </w:r>
      <w:r w:rsidR="00770D7F">
        <w:rPr>
          <w:rFonts w:hint="cs"/>
          <w:rtl/>
          <w:lang w:eastAsia="he-IL"/>
        </w:rPr>
        <w:t>-</w:t>
      </w:r>
      <w:r w:rsidR="00F70AA6">
        <w:rPr>
          <w:rFonts w:hint="cs"/>
          <w:rtl/>
          <w:lang w:eastAsia="he-IL"/>
        </w:rPr>
        <w:t>על</w:t>
      </w:r>
      <w:r w:rsidR="00D55249">
        <w:rPr>
          <w:rFonts w:hint="cs"/>
          <w:rtl/>
          <w:lang w:eastAsia="he-IL"/>
        </w:rPr>
        <w:t xml:space="preserve">. </w:t>
      </w:r>
      <w:r w:rsidR="00770D7F">
        <w:rPr>
          <w:rFonts w:hint="cs"/>
          <w:rtl/>
          <w:lang w:eastAsia="he-IL"/>
        </w:rPr>
        <w:t xml:space="preserve">אם אני אשמע עוד פעם על מקרה כזה, </w:t>
      </w:r>
      <w:r w:rsidR="00F70AA6">
        <w:rPr>
          <w:rFonts w:hint="cs"/>
          <w:rtl/>
          <w:lang w:eastAsia="he-IL"/>
        </w:rPr>
        <w:t xml:space="preserve">אני לא אהסס לצאת בקריאות </w:t>
      </w:r>
      <w:r w:rsidR="001B54D2">
        <w:rPr>
          <w:rFonts w:hint="cs"/>
          <w:rtl/>
          <w:lang w:eastAsia="he-IL"/>
        </w:rPr>
        <w:t xml:space="preserve">חמורות </w:t>
      </w:r>
      <w:r w:rsidR="00F70AA6">
        <w:rPr>
          <w:rFonts w:hint="cs"/>
          <w:rtl/>
          <w:lang w:eastAsia="he-IL"/>
        </w:rPr>
        <w:t xml:space="preserve">כפי שקראתי. אסור </w:t>
      </w:r>
      <w:r w:rsidR="001B54D2">
        <w:rPr>
          <w:rFonts w:hint="cs"/>
          <w:rtl/>
          <w:lang w:eastAsia="he-IL"/>
        </w:rPr>
        <w:t>לנצל את המצב הזה</w:t>
      </w:r>
      <w:r w:rsidR="00F70AA6">
        <w:rPr>
          <w:rFonts w:hint="cs"/>
          <w:rtl/>
          <w:lang w:eastAsia="he-IL"/>
        </w:rPr>
        <w:t xml:space="preserve">. זה </w:t>
      </w:r>
      <w:r w:rsidR="001B54D2">
        <w:rPr>
          <w:rFonts w:hint="cs"/>
          <w:rtl/>
          <w:lang w:eastAsia="he-IL"/>
        </w:rPr>
        <w:t xml:space="preserve">כמעט </w:t>
      </w:r>
      <w:r w:rsidR="00F70AA6">
        <w:rPr>
          <w:rFonts w:hint="cs"/>
          <w:rtl/>
          <w:lang w:eastAsia="he-IL"/>
        </w:rPr>
        <w:t xml:space="preserve">גובל </w:t>
      </w:r>
      <w:r w:rsidR="001B54D2">
        <w:rPr>
          <w:rFonts w:hint="cs"/>
          <w:rtl/>
          <w:lang w:eastAsia="he-IL"/>
        </w:rPr>
        <w:t xml:space="preserve">בפשע להפקיע מחירים בתקופה </w:t>
      </w:r>
      <w:r w:rsidR="00CF56B0">
        <w:rPr>
          <w:rFonts w:hint="cs"/>
          <w:rtl/>
          <w:lang w:eastAsia="he-IL"/>
        </w:rPr>
        <w:t>כ</w:t>
      </w:r>
      <w:r w:rsidR="00F70AA6">
        <w:rPr>
          <w:rFonts w:hint="cs"/>
          <w:rtl/>
          <w:lang w:eastAsia="he-IL"/>
        </w:rPr>
        <w:t>זא</w:t>
      </w:r>
      <w:r w:rsidR="001B54D2">
        <w:rPr>
          <w:rFonts w:hint="cs"/>
          <w:rtl/>
          <w:lang w:eastAsia="he-IL"/>
        </w:rPr>
        <w:t xml:space="preserve">ת. </w:t>
      </w:r>
      <w:r w:rsidR="00F70AA6">
        <w:rPr>
          <w:rFonts w:hint="cs"/>
          <w:rtl/>
          <w:lang w:eastAsia="he-IL"/>
        </w:rPr>
        <w:t xml:space="preserve">אנשים לא </w:t>
      </w:r>
      <w:r w:rsidR="001B54D2">
        <w:rPr>
          <w:rFonts w:hint="cs"/>
          <w:rtl/>
          <w:lang w:eastAsia="he-IL"/>
        </w:rPr>
        <w:t>מטיילים בעולם בעת הז</w:t>
      </w:r>
      <w:r w:rsidR="00F70AA6">
        <w:rPr>
          <w:rFonts w:hint="cs"/>
          <w:rtl/>
          <w:lang w:eastAsia="he-IL"/>
        </w:rPr>
        <w:t>א</w:t>
      </w:r>
      <w:r w:rsidR="001B54D2">
        <w:rPr>
          <w:rFonts w:hint="cs"/>
          <w:rtl/>
          <w:lang w:eastAsia="he-IL"/>
        </w:rPr>
        <w:t>ת.</w:t>
      </w:r>
      <w:r w:rsidR="00F70AA6">
        <w:rPr>
          <w:rFonts w:hint="cs"/>
          <w:rtl/>
          <w:lang w:eastAsia="he-IL"/>
        </w:rPr>
        <w:t xml:space="preserve"> אותה אישה </w:t>
      </w:r>
      <w:r w:rsidR="001B54D2">
        <w:rPr>
          <w:rFonts w:hint="cs"/>
          <w:rtl/>
          <w:lang w:eastAsia="he-IL"/>
        </w:rPr>
        <w:t xml:space="preserve">נאלצה לעשות </w:t>
      </w:r>
      <w:bookmarkStart w:id="451" w:name="_ETM_Q1_2530261"/>
      <w:bookmarkEnd w:id="451"/>
      <w:r w:rsidR="001B54D2">
        <w:rPr>
          <w:rFonts w:hint="cs"/>
          <w:rtl/>
          <w:lang w:eastAsia="he-IL"/>
        </w:rPr>
        <w:t xml:space="preserve">את המסלול שהיא נדרשה לעשות </w:t>
      </w:r>
      <w:r w:rsidR="00F70AA6">
        <w:rPr>
          <w:rFonts w:hint="cs"/>
          <w:rtl/>
          <w:lang w:eastAsia="he-IL"/>
        </w:rPr>
        <w:t>בגלל</w:t>
      </w:r>
      <w:r w:rsidR="001B54D2">
        <w:rPr>
          <w:rFonts w:hint="cs"/>
          <w:rtl/>
          <w:lang w:eastAsia="he-IL"/>
        </w:rPr>
        <w:t xml:space="preserve"> צרכים אישיים</w:t>
      </w:r>
      <w:r w:rsidR="00CF56B0">
        <w:rPr>
          <w:rFonts w:hint="cs"/>
          <w:rtl/>
          <w:lang w:eastAsia="he-IL"/>
        </w:rPr>
        <w:t>.</w:t>
      </w:r>
      <w:r w:rsidR="001B54D2">
        <w:rPr>
          <w:rFonts w:hint="cs"/>
          <w:rtl/>
          <w:lang w:eastAsia="he-IL"/>
        </w:rPr>
        <w:t xml:space="preserve"> </w:t>
      </w:r>
      <w:bookmarkStart w:id="452" w:name="_ETM_Q1_2535605"/>
      <w:bookmarkEnd w:id="452"/>
      <w:r w:rsidR="00F70AA6">
        <w:rPr>
          <w:rFonts w:hint="cs"/>
          <w:rtl/>
          <w:lang w:eastAsia="he-IL"/>
        </w:rPr>
        <w:t>מי אמור לבדוק את זה, רננה</w:t>
      </w:r>
      <w:r w:rsidR="001B54D2">
        <w:rPr>
          <w:rFonts w:hint="cs"/>
          <w:rtl/>
          <w:lang w:eastAsia="he-IL"/>
        </w:rPr>
        <w:t>?</w:t>
      </w:r>
    </w:p>
    <w:p w:rsidR="00F70AA6" w:rsidRDefault="00F70AA6" w:rsidP="00D15477">
      <w:pPr>
        <w:rPr>
          <w:rtl/>
          <w:lang w:eastAsia="he-IL"/>
        </w:rPr>
      </w:pPr>
    </w:p>
    <w:p w:rsidR="001B54D2" w:rsidRDefault="001B54D2" w:rsidP="001B54D2">
      <w:pPr>
        <w:pStyle w:val="af9"/>
        <w:keepNext/>
        <w:rPr>
          <w:rtl/>
          <w:lang w:eastAsia="he-IL"/>
        </w:rPr>
      </w:pPr>
      <w:bookmarkStart w:id="453" w:name="_ETM_Q1_2545683"/>
      <w:bookmarkStart w:id="454" w:name="ET_guest_484706_94"/>
      <w:bookmarkEnd w:id="453"/>
      <w:r w:rsidRPr="001B54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1B54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4"/>
    </w:p>
    <w:p w:rsidR="001B54D2" w:rsidRDefault="001B54D2" w:rsidP="001B54D2">
      <w:pPr>
        <w:pStyle w:val="KeepWithNext"/>
        <w:rPr>
          <w:rtl/>
          <w:lang w:eastAsia="he-IL"/>
        </w:rPr>
      </w:pPr>
    </w:p>
    <w:p w:rsidR="00F70AA6" w:rsidRDefault="00F304BC" w:rsidP="00D15477">
      <w:pPr>
        <w:rPr>
          <w:rtl/>
          <w:lang w:eastAsia="he-IL"/>
        </w:rPr>
      </w:pPr>
      <w:bookmarkStart w:id="455" w:name="_ETM_Q1_2546064"/>
      <w:bookmarkStart w:id="456" w:name="_ETM_Q1_2546096"/>
      <w:bookmarkEnd w:id="455"/>
      <w:bookmarkEnd w:id="456"/>
      <w:r>
        <w:rPr>
          <w:rFonts w:hint="cs"/>
          <w:rtl/>
          <w:lang w:eastAsia="he-IL"/>
        </w:rPr>
        <w:t xml:space="preserve">זה אכן נשמע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כסף, אבל</w:t>
      </w:r>
      <w:r w:rsidR="00F70AA6">
        <w:rPr>
          <w:rFonts w:hint="cs"/>
          <w:rtl/>
          <w:lang w:eastAsia="he-IL"/>
        </w:rPr>
        <w:t xml:space="preserve"> אני לא מכירה את הפרטים</w:t>
      </w:r>
      <w:r w:rsidR="00CF56B0">
        <w:rPr>
          <w:rFonts w:hint="cs"/>
          <w:rtl/>
          <w:lang w:eastAsia="he-IL"/>
        </w:rPr>
        <w:t>.</w:t>
      </w:r>
    </w:p>
    <w:p w:rsidR="00F70AA6" w:rsidRDefault="00F70AA6" w:rsidP="00D15477">
      <w:pPr>
        <w:rPr>
          <w:rtl/>
          <w:lang w:eastAsia="he-IL"/>
        </w:rPr>
      </w:pPr>
    </w:p>
    <w:p w:rsidR="00CF56B0" w:rsidRDefault="00CF56B0" w:rsidP="00CF56B0">
      <w:pPr>
        <w:pStyle w:val="af6"/>
        <w:keepNext/>
        <w:rPr>
          <w:rtl/>
        </w:rPr>
      </w:pPr>
      <w:bookmarkStart w:id="457" w:name="_ETM_Q1_2547173"/>
      <w:bookmarkStart w:id="458" w:name="ET_yor_4758_95"/>
      <w:bookmarkEnd w:id="457"/>
      <w:r w:rsidRPr="00CF56B0">
        <w:rPr>
          <w:rStyle w:val="TagStyle"/>
          <w:rtl/>
        </w:rPr>
        <w:t xml:space="preserve"> &lt;&lt; </w:t>
      </w:r>
      <w:proofErr w:type="spellStart"/>
      <w:r w:rsidRPr="00CF56B0">
        <w:rPr>
          <w:rStyle w:val="TagStyle"/>
          <w:rtl/>
        </w:rPr>
        <w:t>יור</w:t>
      </w:r>
      <w:proofErr w:type="spellEnd"/>
      <w:r w:rsidRPr="00CF56B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F56B0">
        <w:rPr>
          <w:rStyle w:val="TagStyle"/>
          <w:rtl/>
        </w:rPr>
        <w:t xml:space="preserve"> &lt;&lt; </w:t>
      </w:r>
      <w:proofErr w:type="spellStart"/>
      <w:r w:rsidRPr="00CF56B0">
        <w:rPr>
          <w:rStyle w:val="TagStyle"/>
          <w:rtl/>
        </w:rPr>
        <w:t>יור</w:t>
      </w:r>
      <w:proofErr w:type="spellEnd"/>
      <w:r w:rsidRPr="00CF56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8"/>
    </w:p>
    <w:p w:rsidR="00CF56B0" w:rsidRDefault="00CF56B0" w:rsidP="00CF56B0">
      <w:pPr>
        <w:pStyle w:val="KeepWithNext"/>
        <w:rPr>
          <w:rtl/>
          <w:lang w:eastAsia="he-IL"/>
        </w:rPr>
      </w:pPr>
    </w:p>
    <w:p w:rsidR="00F70AA6" w:rsidRDefault="00CF56B0" w:rsidP="00F304BC">
      <w:pPr>
        <w:rPr>
          <w:rtl/>
          <w:lang w:eastAsia="he-IL"/>
        </w:rPr>
      </w:pPr>
      <w:bookmarkStart w:id="459" w:name="_ETM_Q1_2547629"/>
      <w:bookmarkStart w:id="460" w:name="_ETM_Q1_2547659"/>
      <w:bookmarkEnd w:id="459"/>
      <w:bookmarkEnd w:id="460"/>
      <w:r>
        <w:rPr>
          <w:rFonts w:hint="cs"/>
          <w:rtl/>
          <w:lang w:eastAsia="he-IL"/>
        </w:rPr>
        <w:t xml:space="preserve">מכתב חריף יצא </w:t>
      </w:r>
      <w:r w:rsidR="00F304BC">
        <w:rPr>
          <w:rFonts w:hint="cs"/>
          <w:rtl/>
          <w:lang w:eastAsia="he-IL"/>
        </w:rPr>
        <w:t xml:space="preserve">אליכם ואל </w:t>
      </w:r>
      <w:r w:rsidR="00F70AA6">
        <w:rPr>
          <w:rFonts w:hint="cs"/>
          <w:rtl/>
          <w:lang w:eastAsia="he-IL"/>
        </w:rPr>
        <w:t>מי שאמור</w:t>
      </w:r>
      <w:r>
        <w:rPr>
          <w:rFonts w:hint="cs"/>
          <w:rtl/>
          <w:lang w:eastAsia="he-IL"/>
        </w:rPr>
        <w:t xml:space="preserve"> לעסוק בהגנת הצרכן.</w:t>
      </w:r>
    </w:p>
    <w:p w:rsidR="00F70AA6" w:rsidRDefault="00F70AA6" w:rsidP="00D15477">
      <w:pPr>
        <w:rPr>
          <w:rtl/>
          <w:lang w:eastAsia="he-IL"/>
        </w:rPr>
      </w:pPr>
    </w:p>
    <w:p w:rsidR="00CF56B0" w:rsidRDefault="00CF56B0" w:rsidP="00CF56B0">
      <w:pPr>
        <w:pStyle w:val="af9"/>
        <w:keepNext/>
        <w:rPr>
          <w:rtl/>
          <w:lang w:eastAsia="he-IL"/>
        </w:rPr>
      </w:pPr>
      <w:bookmarkStart w:id="461" w:name="_ETM_Q1_2557667"/>
      <w:bookmarkStart w:id="462" w:name="ET_guest_484706_96"/>
      <w:bookmarkEnd w:id="461"/>
      <w:r w:rsidRPr="00CF5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CF56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"/>
    </w:p>
    <w:p w:rsidR="00CF56B0" w:rsidRDefault="00CF56B0" w:rsidP="00CF56B0">
      <w:pPr>
        <w:pStyle w:val="KeepWithNext"/>
        <w:rPr>
          <w:rtl/>
          <w:lang w:eastAsia="he-IL"/>
        </w:rPr>
      </w:pPr>
    </w:p>
    <w:p w:rsidR="00F70AA6" w:rsidRDefault="00F70AA6" w:rsidP="00B50A2C">
      <w:pPr>
        <w:rPr>
          <w:rtl/>
          <w:lang w:eastAsia="he-IL"/>
        </w:rPr>
      </w:pPr>
      <w:bookmarkStart w:id="463" w:name="_ETM_Q1_2558017"/>
      <w:bookmarkStart w:id="464" w:name="_ETM_Q1_2558052"/>
      <w:bookmarkEnd w:id="463"/>
      <w:bookmarkEnd w:id="464"/>
      <w:r>
        <w:rPr>
          <w:rFonts w:hint="cs"/>
          <w:rtl/>
          <w:lang w:eastAsia="he-IL"/>
        </w:rPr>
        <w:t>אין פ</w:t>
      </w:r>
      <w:r w:rsidR="00CF56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r w:rsidR="00CF56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 על </w:t>
      </w:r>
      <w:r w:rsidR="00B50A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מחירים של</w:t>
      </w:r>
      <w:r w:rsidR="00CF56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כרטיסי</w:t>
      </w:r>
      <w:r w:rsidR="00CF56B0">
        <w:rPr>
          <w:rFonts w:hint="cs"/>
          <w:rtl/>
          <w:lang w:eastAsia="he-IL"/>
        </w:rPr>
        <w:t xml:space="preserve"> טיסה</w:t>
      </w:r>
      <w:r w:rsidR="00EB3537">
        <w:rPr>
          <w:rFonts w:hint="cs"/>
          <w:rtl/>
          <w:lang w:eastAsia="he-IL"/>
        </w:rPr>
        <w:t>, חוץ מל</w:t>
      </w:r>
      <w:r>
        <w:rPr>
          <w:rFonts w:hint="cs"/>
          <w:rtl/>
          <w:lang w:eastAsia="he-IL"/>
        </w:rPr>
        <w:t>קו לאילת. התח</w:t>
      </w:r>
      <w:r w:rsidR="00B50A2C">
        <w:rPr>
          <w:rFonts w:hint="cs"/>
          <w:rtl/>
          <w:lang w:eastAsia="he-IL"/>
        </w:rPr>
        <w:t>רות שהייתה מאוד עזה</w:t>
      </w:r>
      <w:r>
        <w:rPr>
          <w:rFonts w:hint="cs"/>
          <w:rtl/>
          <w:lang w:eastAsia="he-IL"/>
        </w:rPr>
        <w:t xml:space="preserve">, ונראה לי שהולכת להתחדש, אמורה להיות הערובה למחירים סבירים. </w:t>
      </w:r>
    </w:p>
    <w:p w:rsidR="00F70AA6" w:rsidRDefault="00F70AA6" w:rsidP="00D15477">
      <w:pPr>
        <w:rPr>
          <w:rtl/>
          <w:lang w:eastAsia="he-IL"/>
        </w:rPr>
      </w:pPr>
    </w:p>
    <w:p w:rsidR="00B50A2C" w:rsidRDefault="00B50A2C" w:rsidP="00B50A2C">
      <w:pPr>
        <w:pStyle w:val="af6"/>
        <w:keepNext/>
        <w:rPr>
          <w:rtl/>
        </w:rPr>
      </w:pPr>
      <w:bookmarkStart w:id="465" w:name="_ETM_Q1_2583087"/>
      <w:bookmarkStart w:id="466" w:name="ET_yor_4758_97"/>
      <w:bookmarkEnd w:id="465"/>
      <w:r w:rsidRPr="00B50A2C">
        <w:rPr>
          <w:rStyle w:val="TagStyle"/>
          <w:rtl/>
        </w:rPr>
        <w:t xml:space="preserve"> &lt;&lt; </w:t>
      </w:r>
      <w:proofErr w:type="spellStart"/>
      <w:r w:rsidRPr="00B50A2C">
        <w:rPr>
          <w:rStyle w:val="TagStyle"/>
          <w:rtl/>
        </w:rPr>
        <w:t>יור</w:t>
      </w:r>
      <w:proofErr w:type="spellEnd"/>
      <w:r w:rsidRPr="00B50A2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50A2C">
        <w:rPr>
          <w:rStyle w:val="TagStyle"/>
          <w:rtl/>
        </w:rPr>
        <w:t xml:space="preserve"> &lt;&lt; </w:t>
      </w:r>
      <w:proofErr w:type="spellStart"/>
      <w:r w:rsidRPr="00B50A2C">
        <w:rPr>
          <w:rStyle w:val="TagStyle"/>
          <w:rtl/>
        </w:rPr>
        <w:t>יור</w:t>
      </w:r>
      <w:proofErr w:type="spellEnd"/>
      <w:r w:rsidRPr="00B50A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6"/>
    </w:p>
    <w:p w:rsidR="00B50A2C" w:rsidRDefault="00B50A2C" w:rsidP="00B50A2C">
      <w:pPr>
        <w:pStyle w:val="KeepWithNext"/>
        <w:rPr>
          <w:rtl/>
          <w:lang w:eastAsia="he-IL"/>
        </w:rPr>
      </w:pPr>
    </w:p>
    <w:p w:rsidR="00F70AA6" w:rsidRDefault="00B50A2C" w:rsidP="00B50A2C">
      <w:pPr>
        <w:rPr>
          <w:rtl/>
          <w:lang w:eastAsia="he-IL"/>
        </w:rPr>
      </w:pPr>
      <w:bookmarkStart w:id="467" w:name="_ETM_Q1_2583520"/>
      <w:bookmarkStart w:id="468" w:name="_ETM_Q1_2583546"/>
      <w:bookmarkEnd w:id="467"/>
      <w:bookmarkEnd w:id="468"/>
      <w:r>
        <w:rPr>
          <w:rFonts w:hint="cs"/>
          <w:rtl/>
          <w:lang w:eastAsia="he-IL"/>
        </w:rPr>
        <w:t xml:space="preserve">תיקחו </w:t>
      </w:r>
      <w:r w:rsidR="00F70AA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</w:t>
      </w:r>
      <w:r w:rsidR="00F70AA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</w:t>
      </w:r>
      <w:r w:rsidR="00F70AA6">
        <w:rPr>
          <w:rFonts w:hint="cs"/>
          <w:rtl/>
          <w:lang w:eastAsia="he-IL"/>
        </w:rPr>
        <w:t xml:space="preserve">ון כשאתם מחלקים </w:t>
      </w:r>
      <w:r w:rsidR="00B332E6">
        <w:rPr>
          <w:rFonts w:hint="cs"/>
          <w:rtl/>
          <w:lang w:eastAsia="he-IL"/>
        </w:rPr>
        <w:t xml:space="preserve">קווים </w:t>
      </w:r>
      <w:bookmarkStart w:id="469" w:name="_ETM_Q1_2588134"/>
      <w:bookmarkEnd w:id="469"/>
      <w:r w:rsidR="00B332E6">
        <w:rPr>
          <w:rFonts w:hint="cs"/>
          <w:rtl/>
          <w:lang w:eastAsia="he-IL"/>
        </w:rPr>
        <w:t xml:space="preserve">ומסלולים </w:t>
      </w:r>
      <w:r w:rsidR="00F70AA6">
        <w:rPr>
          <w:rFonts w:hint="cs"/>
          <w:rtl/>
          <w:lang w:eastAsia="he-IL"/>
        </w:rPr>
        <w:t>שחברות</w:t>
      </w:r>
      <w:r w:rsidR="00B332E6">
        <w:rPr>
          <w:rFonts w:hint="cs"/>
          <w:rtl/>
          <w:lang w:eastAsia="he-IL"/>
        </w:rPr>
        <w:t xml:space="preserve"> ה</w:t>
      </w:r>
      <w:r w:rsidR="00F70AA6">
        <w:rPr>
          <w:rFonts w:hint="cs"/>
          <w:rtl/>
          <w:lang w:eastAsia="he-IL"/>
        </w:rPr>
        <w:t>ת</w:t>
      </w:r>
      <w:r w:rsidR="00B332E6">
        <w:rPr>
          <w:rFonts w:hint="cs"/>
          <w:rtl/>
          <w:lang w:eastAsia="he-IL"/>
        </w:rPr>
        <w:t>ע</w:t>
      </w:r>
      <w:r w:rsidR="00F70AA6">
        <w:rPr>
          <w:rFonts w:hint="cs"/>
          <w:rtl/>
          <w:lang w:eastAsia="he-IL"/>
        </w:rPr>
        <w:t>ופ</w:t>
      </w:r>
      <w:r w:rsidR="00B332E6">
        <w:rPr>
          <w:rFonts w:hint="cs"/>
          <w:rtl/>
          <w:lang w:eastAsia="he-IL"/>
        </w:rPr>
        <w:t>ה מנצלות את זה לרעה. טוב שהאז</w:t>
      </w:r>
      <w:r w:rsidR="00F70AA6">
        <w:rPr>
          <w:rFonts w:hint="cs"/>
          <w:rtl/>
          <w:lang w:eastAsia="he-IL"/>
        </w:rPr>
        <w:t>ר</w:t>
      </w:r>
      <w:r w:rsidR="00B332E6">
        <w:rPr>
          <w:rFonts w:hint="cs"/>
          <w:rtl/>
          <w:lang w:eastAsia="he-IL"/>
        </w:rPr>
        <w:t>ח</w:t>
      </w:r>
      <w:r w:rsidR="006905A7">
        <w:rPr>
          <w:rFonts w:hint="cs"/>
          <w:rtl/>
          <w:lang w:eastAsia="he-IL"/>
        </w:rPr>
        <w:t>ים ידעו את זה ויעשו איתן</w:t>
      </w:r>
      <w:r w:rsidR="00E03BE3">
        <w:rPr>
          <w:rFonts w:hint="cs"/>
          <w:rtl/>
          <w:lang w:eastAsia="he-IL"/>
        </w:rPr>
        <w:t xml:space="preserve"> חשבון. </w:t>
      </w:r>
    </w:p>
    <w:p w:rsidR="00F70AA6" w:rsidRDefault="00F70AA6" w:rsidP="00D15477">
      <w:pPr>
        <w:rPr>
          <w:rtl/>
          <w:lang w:eastAsia="he-IL"/>
        </w:rPr>
      </w:pPr>
    </w:p>
    <w:p w:rsidR="00E03BE3" w:rsidRDefault="00E03BE3" w:rsidP="00E03BE3">
      <w:pPr>
        <w:pStyle w:val="af9"/>
        <w:keepNext/>
        <w:rPr>
          <w:rtl/>
          <w:lang w:eastAsia="he-IL"/>
        </w:rPr>
      </w:pPr>
      <w:bookmarkStart w:id="470" w:name="ET_guest_שרון_בראנסטון_98"/>
      <w:r w:rsidRPr="00E03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בראנסטון</w:t>
      </w:r>
      <w:proofErr w:type="spellEnd"/>
      <w:r>
        <w:rPr>
          <w:rtl/>
          <w:lang w:eastAsia="he-IL"/>
        </w:rPr>
        <w:t>:</w:t>
      </w:r>
      <w:r w:rsidRPr="00E03B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0"/>
    </w:p>
    <w:p w:rsidR="00E03BE3" w:rsidRDefault="00E03BE3" w:rsidP="00E03BE3">
      <w:pPr>
        <w:pStyle w:val="KeepWithNext"/>
        <w:rPr>
          <w:rtl/>
          <w:lang w:eastAsia="he-IL"/>
        </w:rPr>
      </w:pPr>
    </w:p>
    <w:p w:rsidR="00F70AA6" w:rsidRDefault="00F70AA6" w:rsidP="000317C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0317C5">
        <w:rPr>
          <w:rFonts w:hint="cs"/>
          <w:rtl/>
          <w:lang w:eastAsia="he-IL"/>
        </w:rPr>
        <w:t xml:space="preserve">ני לא מכירה את המקרה. </w:t>
      </w:r>
    </w:p>
    <w:p w:rsidR="00F70AA6" w:rsidRDefault="00F70AA6" w:rsidP="00D15477">
      <w:pPr>
        <w:rPr>
          <w:rtl/>
          <w:lang w:eastAsia="he-IL"/>
        </w:rPr>
      </w:pPr>
    </w:p>
    <w:p w:rsidR="000317C5" w:rsidRDefault="000317C5" w:rsidP="000317C5">
      <w:pPr>
        <w:pStyle w:val="af6"/>
        <w:keepNext/>
        <w:rPr>
          <w:rtl/>
        </w:rPr>
      </w:pPr>
      <w:bookmarkStart w:id="471" w:name="ET_yor_4758_99"/>
      <w:r w:rsidRPr="000317C5">
        <w:rPr>
          <w:rStyle w:val="TagStyle"/>
          <w:rtl/>
        </w:rPr>
        <w:t xml:space="preserve"> &lt;&lt; </w:t>
      </w:r>
      <w:proofErr w:type="spellStart"/>
      <w:r w:rsidRPr="000317C5">
        <w:rPr>
          <w:rStyle w:val="TagStyle"/>
          <w:rtl/>
        </w:rPr>
        <w:t>יור</w:t>
      </w:r>
      <w:proofErr w:type="spellEnd"/>
      <w:r w:rsidRPr="000317C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317C5">
        <w:rPr>
          <w:rStyle w:val="TagStyle"/>
          <w:rtl/>
        </w:rPr>
        <w:t xml:space="preserve"> &lt;&lt; </w:t>
      </w:r>
      <w:proofErr w:type="spellStart"/>
      <w:r w:rsidRPr="000317C5">
        <w:rPr>
          <w:rStyle w:val="TagStyle"/>
          <w:rtl/>
        </w:rPr>
        <w:t>יור</w:t>
      </w:r>
      <w:proofErr w:type="spellEnd"/>
      <w:r w:rsidRPr="000317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1"/>
    </w:p>
    <w:p w:rsidR="000317C5" w:rsidRDefault="000317C5" w:rsidP="000317C5">
      <w:pPr>
        <w:pStyle w:val="KeepWithNext"/>
        <w:rPr>
          <w:rtl/>
          <w:lang w:eastAsia="he-IL"/>
        </w:rPr>
      </w:pPr>
    </w:p>
    <w:p w:rsidR="00F70AA6" w:rsidRDefault="000317C5" w:rsidP="00D1547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נשלח לך.</w:t>
      </w:r>
    </w:p>
    <w:p w:rsidR="00F70AA6" w:rsidRDefault="00F70AA6" w:rsidP="00D15477">
      <w:pPr>
        <w:rPr>
          <w:rtl/>
          <w:lang w:eastAsia="he-IL"/>
        </w:rPr>
      </w:pPr>
    </w:p>
    <w:p w:rsidR="000317C5" w:rsidRDefault="000317C5" w:rsidP="000317C5">
      <w:pPr>
        <w:pStyle w:val="af9"/>
        <w:keepNext/>
        <w:rPr>
          <w:rtl/>
          <w:lang w:eastAsia="he-IL"/>
        </w:rPr>
      </w:pPr>
      <w:bookmarkStart w:id="472" w:name="_ETM_Q1_2610373"/>
      <w:bookmarkStart w:id="473" w:name="ET_guest_שרון_בראנסטון_100"/>
      <w:bookmarkEnd w:id="472"/>
      <w:r w:rsidRPr="00031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בראנסטון</w:t>
      </w:r>
      <w:proofErr w:type="spellEnd"/>
      <w:r>
        <w:rPr>
          <w:rtl/>
          <w:lang w:eastAsia="he-IL"/>
        </w:rPr>
        <w:t>:</w:t>
      </w:r>
      <w:r w:rsidRPr="000317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3"/>
    </w:p>
    <w:p w:rsidR="000317C5" w:rsidRDefault="000317C5" w:rsidP="000317C5">
      <w:pPr>
        <w:pStyle w:val="KeepWithNext"/>
        <w:rPr>
          <w:rtl/>
          <w:lang w:eastAsia="he-IL"/>
        </w:rPr>
      </w:pPr>
    </w:p>
    <w:p w:rsidR="00F70AA6" w:rsidRDefault="00F70AA6" w:rsidP="00D15477">
      <w:pPr>
        <w:rPr>
          <w:rtl/>
          <w:lang w:eastAsia="he-IL"/>
        </w:rPr>
      </w:pPr>
      <w:bookmarkStart w:id="474" w:name="_ETM_Q1_2610753"/>
      <w:bookmarkStart w:id="475" w:name="_ETM_Q1_2610791"/>
      <w:bookmarkEnd w:id="474"/>
      <w:bookmarkEnd w:id="475"/>
      <w:r>
        <w:rPr>
          <w:rFonts w:hint="cs"/>
          <w:rtl/>
          <w:lang w:eastAsia="he-IL"/>
        </w:rPr>
        <w:t>א</w:t>
      </w:r>
      <w:r w:rsidR="000317C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</w:t>
      </w:r>
      <w:r w:rsidR="000317C5">
        <w:rPr>
          <w:rFonts w:hint="cs"/>
          <w:rtl/>
          <w:lang w:eastAsia="he-IL"/>
        </w:rPr>
        <w:t xml:space="preserve"> נבדוק את זה. כמו שרננה אמרה, אנחנו פועלים בסביבה </w:t>
      </w:r>
      <w:bookmarkStart w:id="476" w:name="_ETM_Q1_2615370"/>
      <w:bookmarkEnd w:id="476"/>
      <w:r w:rsidR="000317C5">
        <w:rPr>
          <w:rFonts w:hint="cs"/>
          <w:rtl/>
          <w:lang w:eastAsia="he-IL"/>
        </w:rPr>
        <w:t xml:space="preserve">תחרותית. </w:t>
      </w:r>
      <w:r>
        <w:rPr>
          <w:rFonts w:hint="cs"/>
          <w:rtl/>
          <w:lang w:eastAsia="he-IL"/>
        </w:rPr>
        <w:t xml:space="preserve"> </w:t>
      </w:r>
    </w:p>
    <w:p w:rsidR="00F70AA6" w:rsidRDefault="00F70AA6" w:rsidP="00D15477">
      <w:pPr>
        <w:rPr>
          <w:rtl/>
          <w:lang w:eastAsia="he-IL"/>
        </w:rPr>
      </w:pPr>
    </w:p>
    <w:p w:rsidR="000317C5" w:rsidRDefault="000317C5" w:rsidP="000317C5">
      <w:pPr>
        <w:pStyle w:val="af6"/>
        <w:keepNext/>
        <w:rPr>
          <w:rtl/>
        </w:rPr>
      </w:pPr>
      <w:bookmarkStart w:id="477" w:name="_ETM_Q1_2621833"/>
      <w:bookmarkStart w:id="478" w:name="ET_yor_4758_101"/>
      <w:bookmarkEnd w:id="477"/>
      <w:r w:rsidRPr="000317C5">
        <w:rPr>
          <w:rStyle w:val="TagStyle"/>
          <w:rtl/>
        </w:rPr>
        <w:t xml:space="preserve"> &lt;&lt; </w:t>
      </w:r>
      <w:proofErr w:type="spellStart"/>
      <w:r w:rsidRPr="000317C5">
        <w:rPr>
          <w:rStyle w:val="TagStyle"/>
          <w:rtl/>
        </w:rPr>
        <w:t>יור</w:t>
      </w:r>
      <w:proofErr w:type="spellEnd"/>
      <w:r w:rsidRPr="000317C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317C5">
        <w:rPr>
          <w:rStyle w:val="TagStyle"/>
          <w:rtl/>
        </w:rPr>
        <w:t xml:space="preserve"> &lt;&lt; </w:t>
      </w:r>
      <w:proofErr w:type="spellStart"/>
      <w:r w:rsidRPr="000317C5">
        <w:rPr>
          <w:rStyle w:val="TagStyle"/>
          <w:rtl/>
        </w:rPr>
        <w:t>יור</w:t>
      </w:r>
      <w:proofErr w:type="spellEnd"/>
      <w:r w:rsidRPr="000317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8"/>
    </w:p>
    <w:p w:rsidR="000317C5" w:rsidRDefault="000317C5" w:rsidP="000317C5">
      <w:pPr>
        <w:pStyle w:val="KeepWithNext"/>
        <w:rPr>
          <w:rtl/>
          <w:lang w:eastAsia="he-IL"/>
        </w:rPr>
      </w:pPr>
    </w:p>
    <w:p w:rsidR="00F70AA6" w:rsidRDefault="00F70AA6" w:rsidP="00507AAC">
      <w:pPr>
        <w:rPr>
          <w:rtl/>
          <w:lang w:eastAsia="he-IL"/>
        </w:rPr>
      </w:pPr>
      <w:bookmarkStart w:id="479" w:name="_ETM_Q1_2622337"/>
      <w:bookmarkStart w:id="480" w:name="_ETM_Q1_2622381"/>
      <w:bookmarkEnd w:id="479"/>
      <w:bookmarkEnd w:id="480"/>
      <w:r>
        <w:rPr>
          <w:rFonts w:hint="cs"/>
          <w:rtl/>
          <w:lang w:eastAsia="he-IL"/>
        </w:rPr>
        <w:t>כל הסביבה שלכם צריכה להיות רגוע</w:t>
      </w:r>
      <w:r w:rsidR="000317C5">
        <w:rPr>
          <w:rFonts w:hint="cs"/>
          <w:rtl/>
          <w:lang w:eastAsia="he-IL"/>
        </w:rPr>
        <w:t xml:space="preserve">ה. אני מקבל פניות על אצבע קלה </w:t>
      </w:r>
      <w:r w:rsidR="00507AAC">
        <w:rPr>
          <w:rFonts w:hint="cs"/>
          <w:rtl/>
          <w:lang w:eastAsia="he-IL"/>
        </w:rPr>
        <w:t>ב</w:t>
      </w:r>
      <w:r w:rsidR="000317C5">
        <w:rPr>
          <w:rFonts w:hint="cs"/>
          <w:rtl/>
          <w:lang w:eastAsia="he-IL"/>
        </w:rPr>
        <w:t xml:space="preserve">סכסוכי עבודה, </w:t>
      </w:r>
      <w:bookmarkStart w:id="481" w:name="_ETM_Q1_2627331"/>
      <w:bookmarkEnd w:id="481"/>
      <w:r w:rsidR="00507AAC">
        <w:rPr>
          <w:rFonts w:hint="cs"/>
          <w:rtl/>
          <w:lang w:eastAsia="he-IL"/>
        </w:rPr>
        <w:t>ב</w:t>
      </w:r>
      <w:r w:rsidR="000317C5">
        <w:rPr>
          <w:rFonts w:hint="cs"/>
          <w:rtl/>
          <w:lang w:eastAsia="he-IL"/>
        </w:rPr>
        <w:t>שימועים כאלה ואחרים לוועדים. אנא, עכשיו ערב חג,</w:t>
      </w:r>
      <w:r w:rsidR="00507AAC">
        <w:rPr>
          <w:rFonts w:hint="cs"/>
          <w:rtl/>
          <w:lang w:eastAsia="he-IL"/>
        </w:rPr>
        <w:t xml:space="preserve"> תקפיאו,</w:t>
      </w:r>
      <w:r>
        <w:rPr>
          <w:rFonts w:hint="cs"/>
          <w:rtl/>
          <w:lang w:eastAsia="he-IL"/>
        </w:rPr>
        <w:t xml:space="preserve"> גם </w:t>
      </w:r>
      <w:r w:rsidR="000317C5">
        <w:rPr>
          <w:rFonts w:hint="cs"/>
          <w:rtl/>
          <w:lang w:eastAsia="he-IL"/>
        </w:rPr>
        <w:t xml:space="preserve">ככה המצב לא הכי </w:t>
      </w:r>
      <w:bookmarkStart w:id="482" w:name="_ETM_Q1_2633320"/>
      <w:bookmarkEnd w:id="482"/>
      <w:r w:rsidR="000317C5">
        <w:rPr>
          <w:rFonts w:hint="cs"/>
          <w:rtl/>
          <w:lang w:eastAsia="he-IL"/>
        </w:rPr>
        <w:t>מזהיר. תקפיאו, תא</w:t>
      </w:r>
      <w:r>
        <w:rPr>
          <w:rFonts w:hint="cs"/>
          <w:rtl/>
          <w:lang w:eastAsia="he-IL"/>
        </w:rPr>
        <w:t>טו את הק</w:t>
      </w:r>
      <w:r w:rsidR="000317C5">
        <w:rPr>
          <w:rFonts w:hint="cs"/>
          <w:rtl/>
          <w:lang w:eastAsia="he-IL"/>
        </w:rPr>
        <w:t>צב, כי אנחנו ניכנס לסוגיות האלו</w:t>
      </w:r>
      <w:r>
        <w:rPr>
          <w:rFonts w:hint="cs"/>
          <w:rtl/>
          <w:lang w:eastAsia="he-IL"/>
        </w:rPr>
        <w:t xml:space="preserve">. </w:t>
      </w:r>
      <w:r w:rsidR="006905A7">
        <w:rPr>
          <w:rFonts w:hint="cs"/>
          <w:rtl/>
          <w:lang w:eastAsia="he-IL"/>
        </w:rPr>
        <w:t>אם יש ויכוח עם ועד העובדים -</w:t>
      </w:r>
      <w:r>
        <w:rPr>
          <w:rFonts w:hint="cs"/>
          <w:rtl/>
          <w:lang w:eastAsia="he-IL"/>
        </w:rPr>
        <w:t xml:space="preserve"> שימוע לא היום. אני א</w:t>
      </w:r>
      <w:r w:rsidR="00A05EB3">
        <w:rPr>
          <w:rFonts w:hint="cs"/>
          <w:rtl/>
          <w:lang w:eastAsia="he-IL"/>
        </w:rPr>
        <w:t>פ</w:t>
      </w:r>
      <w:r w:rsidR="00507AAC">
        <w:rPr>
          <w:rFonts w:hint="cs"/>
          <w:rtl/>
          <w:lang w:eastAsia="he-IL"/>
        </w:rPr>
        <w:t>נה אלייך את הפנייה בנוגע ל</w:t>
      </w:r>
      <w:r>
        <w:rPr>
          <w:rFonts w:hint="cs"/>
          <w:rtl/>
          <w:lang w:eastAsia="he-IL"/>
        </w:rPr>
        <w:t>הפקעת המחירים.</w:t>
      </w:r>
    </w:p>
    <w:p w:rsidR="00F70AA6" w:rsidRDefault="00F70AA6" w:rsidP="00D15477">
      <w:pPr>
        <w:rPr>
          <w:rtl/>
          <w:lang w:eastAsia="he-IL"/>
        </w:rPr>
      </w:pPr>
    </w:p>
    <w:p w:rsidR="00A05EB3" w:rsidRDefault="00A05EB3" w:rsidP="00A05EB3">
      <w:pPr>
        <w:ind w:firstLine="0"/>
        <w:rPr>
          <w:rtl/>
          <w:lang w:eastAsia="he-IL"/>
        </w:rPr>
      </w:pPr>
      <w:bookmarkStart w:id="483" w:name="_ETM_Q1_2657228"/>
      <w:bookmarkEnd w:id="483"/>
    </w:p>
    <w:p w:rsidR="00A05EB3" w:rsidRDefault="00A05EB3" w:rsidP="00A05EB3">
      <w:pPr>
        <w:pStyle w:val="af9"/>
        <w:keepNext/>
        <w:rPr>
          <w:rtl/>
          <w:lang w:eastAsia="he-IL"/>
        </w:rPr>
      </w:pPr>
      <w:bookmarkStart w:id="484" w:name="ET_guest_869258_102"/>
      <w:r w:rsidRPr="00A05EB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 פוקס:</w:t>
      </w:r>
      <w:r w:rsidRPr="00A05E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4"/>
    </w:p>
    <w:p w:rsidR="00A05EB3" w:rsidRDefault="00A05EB3" w:rsidP="00A05EB3">
      <w:pPr>
        <w:pStyle w:val="KeepWithNext"/>
        <w:rPr>
          <w:rtl/>
          <w:lang w:eastAsia="he-IL"/>
        </w:rPr>
      </w:pPr>
    </w:p>
    <w:p w:rsidR="00A05EB3" w:rsidRPr="00A05EB3" w:rsidRDefault="00507AAC" w:rsidP="00507AAC">
      <w:pPr>
        <w:ind w:firstLine="0"/>
        <w:rPr>
          <w:rtl/>
          <w:lang w:eastAsia="he-IL"/>
        </w:rPr>
      </w:pPr>
      <w:bookmarkStart w:id="485" w:name="_ETM_Q1_2657711"/>
      <w:bookmarkStart w:id="486" w:name="_ETM_Q1_2657746"/>
      <w:bookmarkEnd w:id="485"/>
      <w:bookmarkEnd w:id="486"/>
      <w:r>
        <w:rPr>
          <w:rFonts w:hint="cs"/>
          <w:rtl/>
          <w:lang w:eastAsia="he-IL"/>
        </w:rPr>
        <w:t>תחילה</w:t>
      </w:r>
      <w:r>
        <w:rPr>
          <w:rFonts w:hint="cs"/>
          <w:rtl/>
          <w:lang w:eastAsia="he-IL"/>
        </w:rPr>
        <w:tab/>
        <w:t xml:space="preserve">8. תחילתן </w:t>
      </w:r>
      <w:bookmarkStart w:id="487" w:name="_ETM_Q1_2655583"/>
      <w:bookmarkEnd w:id="487"/>
      <w:r>
        <w:rPr>
          <w:rFonts w:hint="cs"/>
          <w:rtl/>
          <w:lang w:eastAsia="he-IL"/>
        </w:rPr>
        <w:t xml:space="preserve">של תקנות אלה ביום "ח' בניסן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 (21 במרס 2021)".</w:t>
      </w:r>
    </w:p>
    <w:p w:rsidR="00F70AA6" w:rsidRDefault="00F70AA6" w:rsidP="00D15477">
      <w:pPr>
        <w:rPr>
          <w:rtl/>
          <w:lang w:eastAsia="he-IL"/>
        </w:rPr>
      </w:pPr>
    </w:p>
    <w:p w:rsidR="00507AAC" w:rsidRDefault="00507AAC" w:rsidP="00507AAC">
      <w:pPr>
        <w:pStyle w:val="af6"/>
        <w:keepNext/>
        <w:rPr>
          <w:rtl/>
        </w:rPr>
      </w:pPr>
      <w:bookmarkStart w:id="488" w:name="_ETM_Q1_2671814"/>
      <w:bookmarkStart w:id="489" w:name="ET_yor_4758_103"/>
      <w:bookmarkEnd w:id="488"/>
      <w:r w:rsidRPr="00507AAC">
        <w:rPr>
          <w:rStyle w:val="TagStyle"/>
          <w:rtl/>
        </w:rPr>
        <w:t xml:space="preserve"> &lt;&lt; </w:t>
      </w:r>
      <w:proofErr w:type="spellStart"/>
      <w:r w:rsidRPr="00507AAC">
        <w:rPr>
          <w:rStyle w:val="TagStyle"/>
          <w:rtl/>
        </w:rPr>
        <w:t>יור</w:t>
      </w:r>
      <w:proofErr w:type="spellEnd"/>
      <w:r w:rsidRPr="00507AA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07AAC">
        <w:rPr>
          <w:rStyle w:val="TagStyle"/>
          <w:rtl/>
        </w:rPr>
        <w:t xml:space="preserve"> &lt;&lt; </w:t>
      </w:r>
      <w:proofErr w:type="spellStart"/>
      <w:r w:rsidRPr="00507AAC">
        <w:rPr>
          <w:rStyle w:val="TagStyle"/>
          <w:rtl/>
        </w:rPr>
        <w:t>יור</w:t>
      </w:r>
      <w:proofErr w:type="spellEnd"/>
      <w:r w:rsidRPr="00507A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9"/>
    </w:p>
    <w:p w:rsidR="00507AAC" w:rsidRDefault="00507AAC" w:rsidP="00507AAC">
      <w:pPr>
        <w:pStyle w:val="KeepWithNext"/>
        <w:rPr>
          <w:rtl/>
          <w:lang w:eastAsia="he-IL"/>
        </w:rPr>
      </w:pPr>
    </w:p>
    <w:p w:rsidR="00F70AA6" w:rsidRDefault="00C06D1F" w:rsidP="006905A7">
      <w:pPr>
        <w:rPr>
          <w:rtl/>
          <w:lang w:eastAsia="he-IL"/>
        </w:rPr>
      </w:pPr>
      <w:bookmarkStart w:id="490" w:name="_ETM_Q1_2672364"/>
      <w:bookmarkStart w:id="491" w:name="_ETM_Q1_2672412"/>
      <w:bookmarkEnd w:id="490"/>
      <w:bookmarkEnd w:id="491"/>
      <w:r>
        <w:rPr>
          <w:rFonts w:hint="cs"/>
          <w:rtl/>
          <w:lang w:eastAsia="he-IL"/>
        </w:rPr>
        <w:t xml:space="preserve">הממשלה, ובצדק, </w:t>
      </w:r>
      <w:bookmarkStart w:id="492" w:name="_ETM_Q1_2669180"/>
      <w:bookmarkEnd w:id="492"/>
      <w:r>
        <w:rPr>
          <w:rFonts w:hint="cs"/>
          <w:rtl/>
          <w:lang w:eastAsia="he-IL"/>
        </w:rPr>
        <w:t>הרשתה, פתחה, שח</w:t>
      </w:r>
      <w:r w:rsidR="006905A7">
        <w:rPr>
          <w:rFonts w:hint="cs"/>
          <w:rtl/>
          <w:lang w:eastAsia="he-IL"/>
        </w:rPr>
        <w:t>ררה, וגם החיסונים עושים את שלהם.</w:t>
      </w:r>
      <w:r>
        <w:rPr>
          <w:rFonts w:hint="cs"/>
          <w:rtl/>
          <w:lang w:eastAsia="he-IL"/>
        </w:rPr>
        <w:t xml:space="preserve"> יש </w:t>
      </w:r>
      <w:r w:rsidR="00F70AA6">
        <w:rPr>
          <w:rFonts w:hint="cs"/>
          <w:rtl/>
          <w:lang w:eastAsia="he-IL"/>
        </w:rPr>
        <w:t xml:space="preserve">מצבים הומניים קשים. נכון שההחלטה כרגע </w:t>
      </w:r>
      <w:r>
        <w:rPr>
          <w:rFonts w:hint="cs"/>
          <w:rtl/>
          <w:lang w:eastAsia="he-IL"/>
        </w:rPr>
        <w:t>היא החלטה מושכלת לגבי אזרחים ישראלים בגל</w:t>
      </w:r>
      <w:r w:rsidR="00F70AA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המוטציות. מאחר ויש </w:t>
      </w:r>
      <w:bookmarkStart w:id="493" w:name="_ETM_Q1_2690954"/>
      <w:bookmarkEnd w:id="493"/>
      <w:r>
        <w:rPr>
          <w:rFonts w:hint="cs"/>
          <w:rtl/>
          <w:lang w:eastAsia="he-IL"/>
        </w:rPr>
        <w:t xml:space="preserve">מקרים של </w:t>
      </w:r>
      <w:r w:rsidR="00F70AA6">
        <w:rPr>
          <w:rFonts w:hint="cs"/>
          <w:rtl/>
          <w:lang w:eastAsia="he-IL"/>
        </w:rPr>
        <w:t>אזרחים ישראלים שההורים שלהם</w:t>
      </w:r>
      <w:r>
        <w:rPr>
          <w:rFonts w:hint="cs"/>
          <w:rtl/>
          <w:lang w:eastAsia="he-IL"/>
        </w:rPr>
        <w:t>,</w:t>
      </w:r>
      <w:r w:rsidR="00F70AA6">
        <w:rPr>
          <w:rFonts w:hint="cs"/>
          <w:rtl/>
          <w:lang w:eastAsia="he-IL"/>
        </w:rPr>
        <w:t xml:space="preserve"> הילדים שלהם או הס</w:t>
      </w:r>
      <w:r>
        <w:rPr>
          <w:rFonts w:hint="cs"/>
          <w:rtl/>
          <w:lang w:eastAsia="he-IL"/>
        </w:rPr>
        <w:t xml:space="preserve">בים שלהם </w:t>
      </w:r>
      <w:r w:rsidR="0088506E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ישראלים, אני חושב שכדאי שתשחררו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האו</w:t>
      </w:r>
      <w:r w:rsidR="00F70AA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לוסין לקבוע איזה קריטריון. </w:t>
      </w:r>
      <w:bookmarkStart w:id="494" w:name="_ETM_Q1_2708088"/>
      <w:bookmarkEnd w:id="494"/>
      <w:r>
        <w:rPr>
          <w:rFonts w:hint="cs"/>
          <w:rtl/>
          <w:lang w:eastAsia="he-IL"/>
        </w:rPr>
        <w:t xml:space="preserve"> </w:t>
      </w:r>
    </w:p>
    <w:p w:rsidR="00F70AA6" w:rsidRDefault="00F70AA6" w:rsidP="00D15477">
      <w:pPr>
        <w:rPr>
          <w:rtl/>
          <w:lang w:eastAsia="he-IL"/>
        </w:rPr>
      </w:pPr>
    </w:p>
    <w:p w:rsidR="00F70AA6" w:rsidRDefault="00F70AA6" w:rsidP="00F70AA6">
      <w:pPr>
        <w:pStyle w:val="a4"/>
        <w:keepNext/>
        <w:rPr>
          <w:rtl/>
        </w:rPr>
      </w:pPr>
      <w:bookmarkStart w:id="495" w:name="ET_speaker_6041_8"/>
      <w:r w:rsidRPr="00F70AA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70A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F70AA6" w:rsidRDefault="00F70AA6" w:rsidP="00F70AA6">
      <w:pPr>
        <w:pStyle w:val="KeepWithNext"/>
        <w:rPr>
          <w:rtl/>
          <w:lang w:eastAsia="he-IL"/>
        </w:rPr>
      </w:pPr>
    </w:p>
    <w:p w:rsidR="00C06D1F" w:rsidRDefault="00C06D1F" w:rsidP="00F70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F70AA6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יש. אנחנו כבר </w:t>
      </w:r>
      <w:r w:rsidR="00F70AA6">
        <w:rPr>
          <w:rFonts w:hint="cs"/>
          <w:rtl/>
          <w:lang w:eastAsia="he-IL"/>
        </w:rPr>
        <w:t xml:space="preserve">הרחבנו את </w:t>
      </w:r>
      <w:r>
        <w:rPr>
          <w:rFonts w:hint="cs"/>
          <w:rtl/>
          <w:lang w:eastAsia="he-IL"/>
        </w:rPr>
        <w:t>הקריטריונים,</w:t>
      </w:r>
      <w:r w:rsidR="00F70A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רק צריכים לחזור למה שהיה.</w:t>
      </w:r>
    </w:p>
    <w:p w:rsidR="00C06D1F" w:rsidRDefault="00C06D1F" w:rsidP="00F70AA6">
      <w:pPr>
        <w:rPr>
          <w:rtl/>
          <w:lang w:eastAsia="he-IL"/>
        </w:rPr>
      </w:pPr>
    </w:p>
    <w:p w:rsidR="00C06D1F" w:rsidRDefault="00C06D1F" w:rsidP="00C06D1F">
      <w:pPr>
        <w:pStyle w:val="af6"/>
        <w:keepNext/>
        <w:rPr>
          <w:rtl/>
        </w:rPr>
      </w:pPr>
      <w:bookmarkStart w:id="496" w:name="ET_yor_4758_105"/>
      <w:r w:rsidRPr="00C06D1F">
        <w:rPr>
          <w:rStyle w:val="TagStyle"/>
          <w:rtl/>
        </w:rPr>
        <w:t xml:space="preserve"> &lt;&lt; </w:t>
      </w:r>
      <w:proofErr w:type="spellStart"/>
      <w:r w:rsidRPr="00C06D1F">
        <w:rPr>
          <w:rStyle w:val="TagStyle"/>
          <w:rtl/>
        </w:rPr>
        <w:t>יור</w:t>
      </w:r>
      <w:proofErr w:type="spellEnd"/>
      <w:r w:rsidRPr="00C06D1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06D1F">
        <w:rPr>
          <w:rStyle w:val="TagStyle"/>
          <w:rtl/>
        </w:rPr>
        <w:t xml:space="preserve"> &lt;&lt; </w:t>
      </w:r>
      <w:proofErr w:type="spellStart"/>
      <w:r w:rsidRPr="00C06D1F">
        <w:rPr>
          <w:rStyle w:val="TagStyle"/>
          <w:rtl/>
        </w:rPr>
        <w:t>יור</w:t>
      </w:r>
      <w:proofErr w:type="spellEnd"/>
      <w:r w:rsidRPr="00C06D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6"/>
    </w:p>
    <w:p w:rsidR="00C06D1F" w:rsidRDefault="00C06D1F" w:rsidP="00C06D1F">
      <w:pPr>
        <w:pStyle w:val="KeepWithNext"/>
        <w:rPr>
          <w:rtl/>
          <w:lang w:eastAsia="he-IL"/>
        </w:rPr>
      </w:pPr>
    </w:p>
    <w:p w:rsidR="00C06D1F" w:rsidRDefault="00C06D1F" w:rsidP="00C06D1F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הרחבנו את הקריטריונים?</w:t>
      </w:r>
    </w:p>
    <w:p w:rsidR="00C06D1F" w:rsidRDefault="00C06D1F" w:rsidP="00C06D1F">
      <w:pPr>
        <w:ind w:firstLine="0"/>
        <w:rPr>
          <w:rtl/>
          <w:lang w:eastAsia="he-IL"/>
        </w:rPr>
      </w:pPr>
      <w:bookmarkStart w:id="497" w:name="_ETM_Q1_2712432"/>
      <w:bookmarkStart w:id="498" w:name="_ETM_Q1_2712495"/>
      <w:bookmarkEnd w:id="497"/>
      <w:bookmarkEnd w:id="498"/>
    </w:p>
    <w:p w:rsidR="00C06D1F" w:rsidRDefault="00C06D1F" w:rsidP="00C06D1F">
      <w:pPr>
        <w:pStyle w:val="a4"/>
        <w:keepNext/>
        <w:rPr>
          <w:rtl/>
        </w:rPr>
      </w:pPr>
      <w:bookmarkStart w:id="499" w:name="_ETM_Q1_2712903"/>
      <w:bookmarkStart w:id="500" w:name="_ETM_Q1_2712961"/>
      <w:bookmarkStart w:id="501" w:name="_ETM_Q1_2714168"/>
      <w:bookmarkStart w:id="502" w:name="ET_speaker_6041_106"/>
      <w:bookmarkEnd w:id="499"/>
      <w:bookmarkEnd w:id="500"/>
      <w:bookmarkEnd w:id="501"/>
      <w:r w:rsidRPr="00C06D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06D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C06D1F" w:rsidRDefault="00C06D1F" w:rsidP="00C06D1F">
      <w:pPr>
        <w:pStyle w:val="KeepWithNext"/>
        <w:rPr>
          <w:rtl/>
          <w:lang w:eastAsia="he-IL"/>
        </w:rPr>
      </w:pPr>
    </w:p>
    <w:p w:rsidR="00F70AA6" w:rsidRDefault="00C06D1F" w:rsidP="0088506E">
      <w:pPr>
        <w:rPr>
          <w:rtl/>
          <w:lang w:eastAsia="he-IL"/>
        </w:rPr>
      </w:pPr>
      <w:bookmarkStart w:id="503" w:name="_ETM_Q1_2714638"/>
      <w:bookmarkStart w:id="504" w:name="_ETM_Q1_2714667"/>
      <w:bookmarkEnd w:id="503"/>
      <w:bookmarkEnd w:id="504"/>
      <w:r>
        <w:rPr>
          <w:rFonts w:hint="cs"/>
          <w:rtl/>
          <w:lang w:eastAsia="he-IL"/>
        </w:rPr>
        <w:t xml:space="preserve"> </w:t>
      </w:r>
      <w:r w:rsidR="00F70AA6">
        <w:rPr>
          <w:rFonts w:hint="cs"/>
          <w:rtl/>
          <w:lang w:eastAsia="he-IL"/>
        </w:rPr>
        <w:t>לפני</w:t>
      </w:r>
      <w:r>
        <w:rPr>
          <w:rFonts w:hint="cs"/>
          <w:rtl/>
          <w:lang w:eastAsia="he-IL"/>
        </w:rPr>
        <w:t xml:space="preserve"> </w:t>
      </w:r>
      <w:r w:rsidR="00F70AA6">
        <w:rPr>
          <w:rFonts w:hint="cs"/>
          <w:rtl/>
          <w:lang w:eastAsia="he-IL"/>
        </w:rPr>
        <w:t>הביטול ש</w:t>
      </w:r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5" w:name="_ETM_Q1_2715538"/>
      <w:bookmarkEnd w:id="505"/>
      <w:r>
        <w:rPr>
          <w:rFonts w:hint="cs"/>
          <w:rtl/>
          <w:lang w:eastAsia="he-IL"/>
        </w:rPr>
        <w:t xml:space="preserve">ב-25 בינואר </w:t>
      </w:r>
      <w:r w:rsidR="0088506E">
        <w:rPr>
          <w:rFonts w:hint="cs"/>
          <w:rtl/>
          <w:lang w:eastAsia="he-IL"/>
        </w:rPr>
        <w:t>הרחבנו את הקריטריונים</w:t>
      </w:r>
      <w:r w:rsidR="00F70AA6">
        <w:rPr>
          <w:rFonts w:hint="cs"/>
          <w:rtl/>
          <w:lang w:eastAsia="he-IL"/>
        </w:rPr>
        <w:t xml:space="preserve"> כדי לאפש</w:t>
      </w:r>
      <w:r>
        <w:rPr>
          <w:rFonts w:hint="cs"/>
          <w:rtl/>
          <w:lang w:eastAsia="he-IL"/>
        </w:rPr>
        <w:t>ר ביקורים לחתונות</w:t>
      </w:r>
      <w:r w:rsidR="00F70AA6">
        <w:rPr>
          <w:rFonts w:hint="cs"/>
          <w:rtl/>
          <w:lang w:eastAsia="he-IL"/>
        </w:rPr>
        <w:t xml:space="preserve">. </w:t>
      </w:r>
    </w:p>
    <w:p w:rsidR="00F70AA6" w:rsidRDefault="00F70AA6" w:rsidP="00F70AA6">
      <w:pPr>
        <w:rPr>
          <w:rtl/>
          <w:lang w:eastAsia="he-IL"/>
        </w:rPr>
      </w:pPr>
    </w:p>
    <w:p w:rsidR="00C06D1F" w:rsidRDefault="00C06D1F" w:rsidP="00C06D1F">
      <w:pPr>
        <w:pStyle w:val="af6"/>
        <w:keepNext/>
        <w:rPr>
          <w:rtl/>
        </w:rPr>
      </w:pPr>
      <w:bookmarkStart w:id="506" w:name="_ETM_Q1_2709403"/>
      <w:bookmarkStart w:id="507" w:name="ET_yor_4758_104"/>
      <w:bookmarkEnd w:id="506"/>
      <w:r w:rsidRPr="00C06D1F">
        <w:rPr>
          <w:rStyle w:val="TagStyle"/>
          <w:rtl/>
        </w:rPr>
        <w:t xml:space="preserve"> &lt;&lt; </w:t>
      </w:r>
      <w:proofErr w:type="spellStart"/>
      <w:r w:rsidRPr="00C06D1F">
        <w:rPr>
          <w:rStyle w:val="TagStyle"/>
          <w:rtl/>
        </w:rPr>
        <w:t>יור</w:t>
      </w:r>
      <w:proofErr w:type="spellEnd"/>
      <w:r w:rsidRPr="00C06D1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06D1F">
        <w:rPr>
          <w:rStyle w:val="TagStyle"/>
          <w:rtl/>
        </w:rPr>
        <w:t xml:space="preserve"> &lt;&lt; </w:t>
      </w:r>
      <w:proofErr w:type="spellStart"/>
      <w:r w:rsidRPr="00C06D1F">
        <w:rPr>
          <w:rStyle w:val="TagStyle"/>
          <w:rtl/>
        </w:rPr>
        <w:t>יור</w:t>
      </w:r>
      <w:proofErr w:type="spellEnd"/>
      <w:r w:rsidRPr="00C06D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7"/>
    </w:p>
    <w:p w:rsidR="00C06D1F" w:rsidRDefault="00C06D1F" w:rsidP="00C06D1F">
      <w:pPr>
        <w:pStyle w:val="KeepWithNext"/>
        <w:rPr>
          <w:rtl/>
          <w:lang w:eastAsia="he-IL"/>
        </w:rPr>
      </w:pPr>
    </w:p>
    <w:p w:rsidR="00F70AA6" w:rsidRDefault="00F70AA6" w:rsidP="00C06D1F">
      <w:pPr>
        <w:rPr>
          <w:rtl/>
          <w:lang w:eastAsia="he-IL"/>
        </w:rPr>
      </w:pPr>
      <w:bookmarkStart w:id="508" w:name="_ETM_Q1_2709834"/>
      <w:bookmarkStart w:id="509" w:name="_ETM_Q1_2709869"/>
      <w:bookmarkEnd w:id="508"/>
      <w:bookmarkEnd w:id="509"/>
      <w:r>
        <w:rPr>
          <w:rFonts w:hint="cs"/>
          <w:rtl/>
          <w:lang w:eastAsia="he-IL"/>
        </w:rPr>
        <w:t>איפה</w:t>
      </w:r>
      <w:r w:rsidR="00C06D1F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למי?</w:t>
      </w:r>
      <w:r w:rsidR="00C06D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קבע את הקריטריונים</w:t>
      </w:r>
      <w:r w:rsidR="00C06D1F">
        <w:rPr>
          <w:rFonts w:hint="cs"/>
          <w:rtl/>
          <w:lang w:eastAsia="he-IL"/>
        </w:rPr>
        <w:t>?</w:t>
      </w:r>
    </w:p>
    <w:p w:rsidR="00F70AA6" w:rsidRDefault="00F70AA6" w:rsidP="00F70AA6">
      <w:pPr>
        <w:rPr>
          <w:rtl/>
          <w:lang w:eastAsia="he-IL"/>
        </w:rPr>
      </w:pPr>
    </w:p>
    <w:p w:rsidR="00F70AA6" w:rsidRDefault="00F70AA6" w:rsidP="00F70AA6">
      <w:pPr>
        <w:pStyle w:val="a4"/>
        <w:keepNext/>
        <w:rPr>
          <w:rtl/>
        </w:rPr>
      </w:pPr>
      <w:bookmarkStart w:id="510" w:name="ET_speaker_6041_9"/>
      <w:r w:rsidRPr="00F70AA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70A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F70AA6" w:rsidRDefault="00F70AA6" w:rsidP="00F70AA6">
      <w:pPr>
        <w:pStyle w:val="KeepWithNext"/>
        <w:rPr>
          <w:rtl/>
          <w:lang w:eastAsia="he-IL"/>
        </w:rPr>
      </w:pPr>
    </w:p>
    <w:p w:rsidR="00F70AA6" w:rsidRDefault="00C06D1F" w:rsidP="00F70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האוכלוסין. </w:t>
      </w:r>
      <w:bookmarkStart w:id="511" w:name="_ETM_Q1_2731505"/>
      <w:bookmarkEnd w:id="511"/>
      <w:r>
        <w:rPr>
          <w:rFonts w:hint="cs"/>
          <w:rtl/>
          <w:lang w:eastAsia="he-IL"/>
        </w:rPr>
        <w:t>כבר היו קריטריונים שאפשרו לחתונות, לבריתות, להלוויות,</w:t>
      </w:r>
      <w:r w:rsidR="00F70AA6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עולים שיולדים בארץ, לחיילים </w:t>
      </w:r>
      <w:bookmarkStart w:id="512" w:name="_ETM_Q1_2735008"/>
      <w:bookmarkEnd w:id="512"/>
      <w:r>
        <w:rPr>
          <w:rFonts w:hint="cs"/>
          <w:rtl/>
          <w:lang w:eastAsia="he-IL"/>
        </w:rPr>
        <w:t xml:space="preserve">בארץ, לבנות </w:t>
      </w:r>
      <w:r w:rsidR="0088506E">
        <w:rPr>
          <w:rFonts w:hint="cs"/>
          <w:rtl/>
          <w:lang w:eastAsia="he-IL"/>
        </w:rPr>
        <w:t xml:space="preserve">שירות. </w:t>
      </w:r>
      <w:proofErr w:type="spellStart"/>
      <w:r w:rsidR="0088506E">
        <w:rPr>
          <w:rFonts w:hint="cs"/>
          <w:rtl/>
          <w:lang w:eastAsia="he-IL"/>
        </w:rPr>
        <w:t>הכל</w:t>
      </w:r>
      <w:proofErr w:type="spellEnd"/>
      <w:r w:rsidR="0088506E">
        <w:rPr>
          <w:rFonts w:hint="cs"/>
          <w:rtl/>
          <w:lang w:eastAsia="he-IL"/>
        </w:rPr>
        <w:t xml:space="preserve"> בוטל עם סגירת השמיים.</w:t>
      </w:r>
      <w:r>
        <w:rPr>
          <w:rFonts w:hint="cs"/>
          <w:rtl/>
          <w:lang w:eastAsia="he-IL"/>
        </w:rPr>
        <w:t xml:space="preserve"> </w:t>
      </w:r>
      <w:bookmarkStart w:id="513" w:name="_ETM_Q1_2740690"/>
      <w:bookmarkEnd w:id="513"/>
      <w:r>
        <w:rPr>
          <w:rFonts w:hint="cs"/>
          <w:rtl/>
          <w:lang w:eastAsia="he-IL"/>
        </w:rPr>
        <w:t xml:space="preserve">לא החזירו את החלק הזה.  </w:t>
      </w:r>
    </w:p>
    <w:p w:rsidR="00F70AA6" w:rsidRDefault="00F70AA6" w:rsidP="00F70AA6">
      <w:pPr>
        <w:rPr>
          <w:rtl/>
          <w:lang w:eastAsia="he-IL"/>
        </w:rPr>
      </w:pPr>
    </w:p>
    <w:p w:rsidR="00C06D1F" w:rsidRDefault="00C06D1F" w:rsidP="00C06D1F">
      <w:pPr>
        <w:pStyle w:val="af6"/>
        <w:keepNext/>
        <w:rPr>
          <w:rtl/>
        </w:rPr>
      </w:pPr>
      <w:bookmarkStart w:id="514" w:name="ET_yor_4758_107"/>
      <w:r w:rsidRPr="00C06D1F">
        <w:rPr>
          <w:rStyle w:val="TagStyle"/>
          <w:rtl/>
        </w:rPr>
        <w:t xml:space="preserve"> &lt;&lt; </w:t>
      </w:r>
      <w:proofErr w:type="spellStart"/>
      <w:r w:rsidRPr="00C06D1F">
        <w:rPr>
          <w:rStyle w:val="TagStyle"/>
          <w:rtl/>
        </w:rPr>
        <w:t>יור</w:t>
      </w:r>
      <w:proofErr w:type="spellEnd"/>
      <w:r w:rsidRPr="00C06D1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06D1F">
        <w:rPr>
          <w:rStyle w:val="TagStyle"/>
          <w:rtl/>
        </w:rPr>
        <w:t xml:space="preserve"> &lt;&lt; </w:t>
      </w:r>
      <w:proofErr w:type="spellStart"/>
      <w:r w:rsidRPr="00C06D1F">
        <w:rPr>
          <w:rStyle w:val="TagStyle"/>
          <w:rtl/>
        </w:rPr>
        <w:t>יור</w:t>
      </w:r>
      <w:proofErr w:type="spellEnd"/>
      <w:r w:rsidRPr="00C06D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4"/>
    </w:p>
    <w:p w:rsidR="00C06D1F" w:rsidRDefault="00C06D1F" w:rsidP="00C06D1F">
      <w:pPr>
        <w:pStyle w:val="KeepWithNext"/>
        <w:rPr>
          <w:rtl/>
          <w:lang w:eastAsia="he-IL"/>
        </w:rPr>
      </w:pPr>
    </w:p>
    <w:p w:rsidR="00F70AA6" w:rsidRDefault="0088506E" w:rsidP="002E00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</w:t>
      </w:r>
      <w:r w:rsidR="00C06D1F">
        <w:rPr>
          <w:rFonts w:hint="cs"/>
          <w:rtl/>
          <w:lang w:eastAsia="he-IL"/>
        </w:rPr>
        <w:t xml:space="preserve"> להחזיר </w:t>
      </w:r>
      <w:bookmarkStart w:id="515" w:name="_ETM_Q1_2746900"/>
      <w:bookmarkEnd w:id="515"/>
      <w:r w:rsidR="00C06D1F">
        <w:rPr>
          <w:rFonts w:hint="cs"/>
          <w:rtl/>
          <w:lang w:eastAsia="he-IL"/>
        </w:rPr>
        <w:t xml:space="preserve">את זה, לאפשר. </w:t>
      </w:r>
      <w:r w:rsidR="002E0088">
        <w:rPr>
          <w:rFonts w:hint="cs"/>
          <w:rtl/>
          <w:lang w:eastAsia="he-IL"/>
        </w:rPr>
        <w:t xml:space="preserve">אני אפנה </w:t>
      </w:r>
      <w:proofErr w:type="spellStart"/>
      <w:r w:rsidR="002E0088">
        <w:rPr>
          <w:rFonts w:hint="cs"/>
          <w:rtl/>
          <w:lang w:eastAsia="he-IL"/>
        </w:rPr>
        <w:t>למינהל</w:t>
      </w:r>
      <w:proofErr w:type="spellEnd"/>
      <w:r w:rsidR="002E0088">
        <w:rPr>
          <w:rFonts w:hint="cs"/>
          <w:rtl/>
          <w:lang w:eastAsia="he-IL"/>
        </w:rPr>
        <w:t xml:space="preserve"> האוכלוסין. </w:t>
      </w:r>
      <w:r w:rsidR="00F70AA6">
        <w:rPr>
          <w:rFonts w:hint="cs"/>
          <w:rtl/>
          <w:lang w:eastAsia="he-IL"/>
        </w:rPr>
        <w:t xml:space="preserve">נקרא </w:t>
      </w:r>
      <w:proofErr w:type="spellStart"/>
      <w:r w:rsidR="00F70AA6">
        <w:rPr>
          <w:rFonts w:hint="cs"/>
          <w:rtl/>
          <w:lang w:eastAsia="he-IL"/>
        </w:rPr>
        <w:t>למינהל</w:t>
      </w:r>
      <w:proofErr w:type="spellEnd"/>
      <w:r w:rsidR="00F70AA6">
        <w:rPr>
          <w:rFonts w:hint="cs"/>
          <w:rtl/>
          <w:lang w:eastAsia="he-IL"/>
        </w:rPr>
        <w:t xml:space="preserve"> </w:t>
      </w:r>
      <w:r w:rsidR="002E0088">
        <w:rPr>
          <w:rFonts w:hint="cs"/>
          <w:rtl/>
          <w:lang w:eastAsia="he-IL"/>
        </w:rPr>
        <w:t xml:space="preserve">האוכלוסין </w:t>
      </w:r>
      <w:r w:rsidR="00F70AA6">
        <w:rPr>
          <w:rFonts w:hint="cs"/>
          <w:rtl/>
          <w:lang w:eastAsia="he-IL"/>
        </w:rPr>
        <w:t>לחדש את אותן ה</w:t>
      </w:r>
      <w:r w:rsidR="002E0088">
        <w:rPr>
          <w:rFonts w:hint="cs"/>
          <w:rtl/>
          <w:lang w:eastAsia="he-IL"/>
        </w:rPr>
        <w:t xml:space="preserve">קלות </w:t>
      </w:r>
      <w:bookmarkStart w:id="516" w:name="_ETM_Q1_2770166"/>
      <w:bookmarkEnd w:id="516"/>
      <w:r w:rsidR="002E0088">
        <w:rPr>
          <w:rFonts w:hint="cs"/>
          <w:rtl/>
          <w:lang w:eastAsia="he-IL"/>
        </w:rPr>
        <w:t>למקרים ההומנ</w:t>
      </w:r>
      <w:r w:rsidR="00F70AA6">
        <w:rPr>
          <w:rFonts w:hint="cs"/>
          <w:rtl/>
          <w:lang w:eastAsia="he-IL"/>
        </w:rPr>
        <w:t>י</w:t>
      </w:r>
      <w:r w:rsidR="002E0088">
        <w:rPr>
          <w:rFonts w:hint="cs"/>
          <w:rtl/>
          <w:lang w:eastAsia="he-IL"/>
        </w:rPr>
        <w:t>ט</w:t>
      </w:r>
      <w:r w:rsidR="00F70AA6">
        <w:rPr>
          <w:rFonts w:hint="cs"/>
          <w:rtl/>
          <w:lang w:eastAsia="he-IL"/>
        </w:rPr>
        <w:t>ריים</w:t>
      </w:r>
      <w:r w:rsidR="002E0088">
        <w:rPr>
          <w:rFonts w:hint="cs"/>
          <w:rtl/>
          <w:lang w:eastAsia="he-IL"/>
        </w:rPr>
        <w:t xml:space="preserve"> האלה</w:t>
      </w:r>
      <w:r w:rsidR="00F70AA6">
        <w:rPr>
          <w:rFonts w:hint="cs"/>
          <w:rtl/>
          <w:lang w:eastAsia="he-IL"/>
        </w:rPr>
        <w:t>. אנ</w:t>
      </w:r>
      <w:r w:rsidR="002E0088">
        <w:rPr>
          <w:rFonts w:hint="cs"/>
          <w:rtl/>
          <w:lang w:eastAsia="he-IL"/>
        </w:rPr>
        <w:t>ח</w:t>
      </w:r>
      <w:r w:rsidR="00F70AA6">
        <w:rPr>
          <w:rFonts w:hint="cs"/>
          <w:rtl/>
          <w:lang w:eastAsia="he-IL"/>
        </w:rPr>
        <w:t>נו מקבלים עשרות פניו</w:t>
      </w:r>
      <w:r w:rsidR="002E0088">
        <w:rPr>
          <w:rFonts w:hint="cs"/>
          <w:rtl/>
          <w:lang w:eastAsia="he-IL"/>
        </w:rPr>
        <w:t>ת</w:t>
      </w:r>
      <w:r w:rsidR="00F70AA6">
        <w:rPr>
          <w:rFonts w:hint="cs"/>
          <w:rtl/>
          <w:lang w:eastAsia="he-IL"/>
        </w:rPr>
        <w:t>. אני מא</w:t>
      </w:r>
      <w:r w:rsidR="002E0088">
        <w:rPr>
          <w:rFonts w:hint="cs"/>
          <w:rtl/>
          <w:lang w:eastAsia="he-IL"/>
        </w:rPr>
        <w:t>מ</w:t>
      </w:r>
      <w:r w:rsidR="00F70AA6">
        <w:rPr>
          <w:rFonts w:hint="cs"/>
          <w:rtl/>
          <w:lang w:eastAsia="he-IL"/>
        </w:rPr>
        <w:t xml:space="preserve">ין </w:t>
      </w:r>
      <w:proofErr w:type="spellStart"/>
      <w:r w:rsidR="00F70AA6">
        <w:rPr>
          <w:rFonts w:hint="cs"/>
          <w:rtl/>
          <w:lang w:eastAsia="he-IL"/>
        </w:rPr>
        <w:t>שמינהל</w:t>
      </w:r>
      <w:proofErr w:type="spellEnd"/>
      <w:r w:rsidR="00F70AA6">
        <w:rPr>
          <w:rFonts w:hint="cs"/>
          <w:rtl/>
          <w:lang w:eastAsia="he-IL"/>
        </w:rPr>
        <w:t xml:space="preserve"> האוכלוסין י</w:t>
      </w:r>
      <w:r w:rsidR="002E0088">
        <w:rPr>
          <w:rFonts w:hint="cs"/>
          <w:rtl/>
          <w:lang w:eastAsia="he-IL"/>
        </w:rPr>
        <w:t>י</w:t>
      </w:r>
      <w:r w:rsidR="00F70AA6">
        <w:rPr>
          <w:rFonts w:hint="cs"/>
          <w:rtl/>
          <w:lang w:eastAsia="he-IL"/>
        </w:rPr>
        <w:t>דרש לחוות הדעת</w:t>
      </w:r>
      <w:r w:rsidR="002E0088">
        <w:rPr>
          <w:rFonts w:hint="cs"/>
          <w:rtl/>
          <w:lang w:eastAsia="he-IL"/>
        </w:rPr>
        <w:t xml:space="preserve"> </w:t>
      </w:r>
      <w:r w:rsidR="00F70AA6">
        <w:rPr>
          <w:rFonts w:hint="cs"/>
          <w:rtl/>
          <w:lang w:eastAsia="he-IL"/>
        </w:rPr>
        <w:t>של משרד הבריאו</w:t>
      </w:r>
      <w:r w:rsidR="002E0088">
        <w:rPr>
          <w:rFonts w:hint="cs"/>
          <w:rtl/>
          <w:lang w:eastAsia="he-IL"/>
        </w:rPr>
        <w:t>ת</w:t>
      </w:r>
      <w:r w:rsidR="00F70AA6">
        <w:rPr>
          <w:rFonts w:hint="cs"/>
          <w:rtl/>
          <w:lang w:eastAsia="he-IL"/>
        </w:rPr>
        <w:t xml:space="preserve">. </w:t>
      </w:r>
    </w:p>
    <w:p w:rsidR="00F70AA6" w:rsidRDefault="00F70AA6" w:rsidP="00F70AA6">
      <w:pPr>
        <w:rPr>
          <w:rtl/>
          <w:lang w:eastAsia="he-IL"/>
        </w:rPr>
      </w:pPr>
    </w:p>
    <w:p w:rsidR="00F70AA6" w:rsidRDefault="00F70AA6" w:rsidP="00F70AA6">
      <w:pPr>
        <w:pStyle w:val="a4"/>
        <w:keepNext/>
        <w:rPr>
          <w:rtl/>
        </w:rPr>
      </w:pPr>
      <w:bookmarkStart w:id="517" w:name="ET_speaker_6041_10"/>
      <w:r w:rsidRPr="00F70AA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70A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F70AA6" w:rsidRDefault="00F70AA6" w:rsidP="00F70AA6">
      <w:pPr>
        <w:pStyle w:val="KeepWithNext"/>
        <w:rPr>
          <w:rtl/>
          <w:lang w:eastAsia="he-IL"/>
        </w:rPr>
      </w:pPr>
    </w:p>
    <w:p w:rsidR="00F70AA6" w:rsidRDefault="002E0088" w:rsidP="002E00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מייצרים </w:t>
      </w:r>
      <w:r w:rsidR="00F70AA6">
        <w:rPr>
          <w:rFonts w:hint="cs"/>
          <w:rtl/>
          <w:lang w:eastAsia="he-IL"/>
        </w:rPr>
        <w:t>אפליה</w:t>
      </w:r>
      <w:r>
        <w:rPr>
          <w:rFonts w:hint="cs"/>
          <w:rtl/>
          <w:lang w:eastAsia="he-IL"/>
        </w:rPr>
        <w:t xml:space="preserve"> בין אזרחי מדינת ישראל.</w:t>
      </w:r>
    </w:p>
    <w:p w:rsidR="00F70AA6" w:rsidRDefault="00F70AA6" w:rsidP="00F70AA6">
      <w:pPr>
        <w:rPr>
          <w:rtl/>
          <w:lang w:eastAsia="he-IL"/>
        </w:rPr>
      </w:pPr>
    </w:p>
    <w:p w:rsidR="002E0088" w:rsidRDefault="002E0088" w:rsidP="002E0088">
      <w:pPr>
        <w:pStyle w:val="af6"/>
        <w:keepNext/>
        <w:rPr>
          <w:rtl/>
        </w:rPr>
      </w:pPr>
      <w:bookmarkStart w:id="518" w:name="_ETM_Q1_2794432"/>
      <w:bookmarkStart w:id="519" w:name="ET_yor_4758_108"/>
      <w:bookmarkEnd w:id="518"/>
      <w:r w:rsidRPr="002E0088">
        <w:rPr>
          <w:rStyle w:val="TagStyle"/>
          <w:rtl/>
        </w:rPr>
        <w:t xml:space="preserve"> &lt;&lt; </w:t>
      </w:r>
      <w:proofErr w:type="spellStart"/>
      <w:r w:rsidRPr="002E0088">
        <w:rPr>
          <w:rStyle w:val="TagStyle"/>
          <w:rtl/>
        </w:rPr>
        <w:t>יור</w:t>
      </w:r>
      <w:proofErr w:type="spellEnd"/>
      <w:r w:rsidRPr="002E008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E0088">
        <w:rPr>
          <w:rStyle w:val="TagStyle"/>
          <w:rtl/>
        </w:rPr>
        <w:t xml:space="preserve"> &lt;&lt; </w:t>
      </w:r>
      <w:proofErr w:type="spellStart"/>
      <w:r w:rsidRPr="002E0088">
        <w:rPr>
          <w:rStyle w:val="TagStyle"/>
          <w:rtl/>
        </w:rPr>
        <w:t>יור</w:t>
      </w:r>
      <w:proofErr w:type="spellEnd"/>
      <w:r w:rsidRPr="002E00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9"/>
    </w:p>
    <w:p w:rsidR="002E0088" w:rsidRDefault="002E0088" w:rsidP="002E0088">
      <w:pPr>
        <w:pStyle w:val="KeepWithNext"/>
        <w:rPr>
          <w:rtl/>
          <w:lang w:eastAsia="he-IL"/>
        </w:rPr>
      </w:pPr>
    </w:p>
    <w:p w:rsidR="002E0088" w:rsidRDefault="002E0088" w:rsidP="002E0088">
      <w:pPr>
        <w:rPr>
          <w:rtl/>
          <w:lang w:eastAsia="he-IL"/>
        </w:rPr>
      </w:pPr>
      <w:bookmarkStart w:id="520" w:name="_ETM_Q1_2794863"/>
      <w:bookmarkStart w:id="521" w:name="_ETM_Q1_2794890"/>
      <w:bookmarkEnd w:id="520"/>
      <w:bookmarkEnd w:id="521"/>
      <w:r>
        <w:rPr>
          <w:rFonts w:hint="cs"/>
          <w:rtl/>
          <w:lang w:eastAsia="he-IL"/>
        </w:rPr>
        <w:t xml:space="preserve">אנחנו </w:t>
      </w:r>
      <w:bookmarkStart w:id="522" w:name="_ETM_Q1_2797247"/>
      <w:bookmarkEnd w:id="522"/>
      <w:r>
        <w:rPr>
          <w:rFonts w:hint="cs"/>
          <w:rtl/>
          <w:lang w:eastAsia="he-IL"/>
        </w:rPr>
        <w:t xml:space="preserve">נוציא את זה בסיכום. מי בעד אישור התקנות, ירים את </w:t>
      </w:r>
      <w:bookmarkStart w:id="523" w:name="_ETM_Q1_2795548"/>
      <w:bookmarkEnd w:id="523"/>
      <w:r>
        <w:rPr>
          <w:rFonts w:hint="cs"/>
          <w:rtl/>
          <w:lang w:eastAsia="he-IL"/>
        </w:rPr>
        <w:t>ידו?</w:t>
      </w:r>
      <w:bookmarkStart w:id="524" w:name="_ETM_Q1_2796537"/>
      <w:bookmarkEnd w:id="524"/>
      <w:r w:rsidR="007F508D">
        <w:rPr>
          <w:rFonts w:hint="cs"/>
          <w:rtl/>
          <w:lang w:eastAsia="he-IL"/>
        </w:rPr>
        <w:t xml:space="preserve"> מי נגד?</w:t>
      </w:r>
    </w:p>
    <w:p w:rsidR="002E0088" w:rsidRDefault="002E0088" w:rsidP="002E0088">
      <w:pPr>
        <w:ind w:firstLine="0"/>
        <w:rPr>
          <w:rtl/>
          <w:lang w:eastAsia="he-IL"/>
        </w:rPr>
      </w:pPr>
      <w:bookmarkStart w:id="525" w:name="_ETM_Q1_2796591"/>
      <w:bookmarkEnd w:id="525"/>
    </w:p>
    <w:p w:rsidR="007F508D" w:rsidRDefault="007F508D" w:rsidP="007F508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F508D" w:rsidRDefault="007F508D" w:rsidP="007F508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7F508D" w:rsidRDefault="007F508D" w:rsidP="007F508D">
      <w:pPr>
        <w:pStyle w:val="af6"/>
        <w:keepNext/>
        <w:rPr>
          <w:rtl/>
        </w:rPr>
      </w:pPr>
      <w:bookmarkStart w:id="526" w:name="_ETM_Q1_2796910"/>
      <w:bookmarkStart w:id="527" w:name="_ETM_Q1_2796981"/>
      <w:bookmarkStart w:id="528" w:name="_ETM_Q1_2801935"/>
      <w:bookmarkStart w:id="529" w:name="ET_yor_4758_109"/>
      <w:bookmarkEnd w:id="526"/>
      <w:bookmarkEnd w:id="527"/>
      <w:bookmarkEnd w:id="528"/>
      <w:r w:rsidRPr="007F508D">
        <w:rPr>
          <w:rStyle w:val="TagStyle"/>
          <w:rtl/>
        </w:rPr>
        <w:t xml:space="preserve"> &lt;&lt; </w:t>
      </w:r>
      <w:proofErr w:type="spellStart"/>
      <w:r w:rsidRPr="007F508D">
        <w:rPr>
          <w:rStyle w:val="TagStyle"/>
          <w:rtl/>
        </w:rPr>
        <w:t>יור</w:t>
      </w:r>
      <w:proofErr w:type="spellEnd"/>
      <w:r w:rsidRPr="007F508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F508D">
        <w:rPr>
          <w:rStyle w:val="TagStyle"/>
          <w:rtl/>
        </w:rPr>
        <w:t xml:space="preserve"> &lt;&lt; </w:t>
      </w:r>
      <w:proofErr w:type="spellStart"/>
      <w:r w:rsidRPr="007F508D">
        <w:rPr>
          <w:rStyle w:val="TagStyle"/>
          <w:rtl/>
        </w:rPr>
        <w:t>יור</w:t>
      </w:r>
      <w:proofErr w:type="spellEnd"/>
      <w:r w:rsidRPr="007F50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9"/>
    </w:p>
    <w:p w:rsidR="007F508D" w:rsidRDefault="007F508D" w:rsidP="007F508D">
      <w:pPr>
        <w:pStyle w:val="KeepWithNext"/>
        <w:rPr>
          <w:rtl/>
          <w:lang w:eastAsia="he-IL"/>
        </w:rPr>
      </w:pPr>
    </w:p>
    <w:p w:rsidR="007F508D" w:rsidRPr="007F508D" w:rsidRDefault="007F508D" w:rsidP="007F508D">
      <w:pPr>
        <w:rPr>
          <w:rtl/>
          <w:lang w:eastAsia="he-IL"/>
        </w:rPr>
      </w:pPr>
      <w:bookmarkStart w:id="530" w:name="_ETM_Q1_2802367"/>
      <w:bookmarkStart w:id="531" w:name="_ETM_Q1_2802404"/>
      <w:bookmarkEnd w:id="530"/>
      <w:bookmarkEnd w:id="531"/>
      <w:r>
        <w:rPr>
          <w:rFonts w:hint="cs"/>
          <w:rtl/>
          <w:lang w:eastAsia="he-IL"/>
        </w:rPr>
        <w:t xml:space="preserve">אין מתנגדים, אין נמנעים, תודה רבה. </w:t>
      </w:r>
      <w:bookmarkStart w:id="532" w:name="_ETM_Q1_2809045"/>
      <w:bookmarkEnd w:id="532"/>
      <w:r>
        <w:rPr>
          <w:rFonts w:hint="cs"/>
          <w:rtl/>
          <w:lang w:eastAsia="he-IL"/>
        </w:rPr>
        <w:t xml:space="preserve">  </w:t>
      </w:r>
    </w:p>
    <w:p w:rsidR="00F70AA6" w:rsidRDefault="00F70AA6" w:rsidP="00F70AA6">
      <w:pPr>
        <w:rPr>
          <w:rtl/>
          <w:lang w:eastAsia="he-IL"/>
        </w:rPr>
      </w:pPr>
    </w:p>
    <w:p w:rsidR="00F70AA6" w:rsidRDefault="00F70AA6" w:rsidP="00F70AA6">
      <w:pPr>
        <w:rPr>
          <w:rtl/>
          <w:lang w:eastAsia="he-IL"/>
        </w:rPr>
      </w:pPr>
    </w:p>
    <w:p w:rsidR="007F508D" w:rsidRDefault="007F508D" w:rsidP="007F508D">
      <w:pPr>
        <w:pStyle w:val="afc"/>
        <w:keepNext/>
        <w:rPr>
          <w:rtl/>
          <w:lang w:eastAsia="he-IL"/>
        </w:rPr>
      </w:pPr>
      <w:bookmarkStart w:id="533" w:name="ET_meetingend_110"/>
      <w:r w:rsidRPr="007F508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10:15.</w:t>
      </w:r>
      <w:r w:rsidRPr="007F508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33"/>
    </w:p>
    <w:p w:rsidR="007F508D" w:rsidRDefault="007F508D" w:rsidP="007F508D">
      <w:pPr>
        <w:pStyle w:val="KeepWithNext"/>
        <w:rPr>
          <w:rtl/>
          <w:lang w:eastAsia="he-IL"/>
        </w:rPr>
      </w:pPr>
    </w:p>
    <w:p w:rsidR="007F508D" w:rsidRPr="007F508D" w:rsidRDefault="007F508D" w:rsidP="007F508D">
      <w:pPr>
        <w:rPr>
          <w:lang w:eastAsia="he-IL"/>
        </w:rPr>
      </w:pPr>
      <w:bookmarkStart w:id="534" w:name="_ETM_Q1_2850852"/>
      <w:bookmarkEnd w:id="534"/>
    </w:p>
    <w:sectPr w:rsidR="007F508D" w:rsidRPr="007F508D" w:rsidSect="00E453F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513E" w:rsidRDefault="00C5513E">
      <w:r>
        <w:separator/>
      </w:r>
    </w:p>
  </w:endnote>
  <w:endnote w:type="continuationSeparator" w:id="0">
    <w:p w:rsidR="00C5513E" w:rsidRDefault="00C55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513E" w:rsidRDefault="00C5513E">
      <w:r>
        <w:separator/>
      </w:r>
    </w:p>
  </w:footnote>
  <w:footnote w:type="continuationSeparator" w:id="0">
    <w:p w:rsidR="00C5513E" w:rsidRDefault="00C551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513E" w:rsidRDefault="00C5513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5513E" w:rsidRDefault="00C5513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513E" w:rsidRDefault="00C5513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453F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5513E" w:rsidRPr="00CC5815" w:rsidRDefault="00C5513E" w:rsidP="008E5E3F">
    <w:pPr>
      <w:pStyle w:val="a3"/>
      <w:ind w:firstLine="0"/>
    </w:pPr>
    <w:r>
      <w:rPr>
        <w:rtl/>
      </w:rPr>
      <w:t>ועדת הכלכלה</w:t>
    </w:r>
  </w:p>
  <w:p w:rsidR="00C5513E" w:rsidRPr="00CC5815" w:rsidRDefault="00C5513E" w:rsidP="008E5E3F">
    <w:pPr>
      <w:pStyle w:val="a3"/>
      <w:ind w:firstLine="0"/>
      <w:rPr>
        <w:rtl/>
      </w:rPr>
    </w:pPr>
    <w:r>
      <w:rPr>
        <w:rtl/>
      </w:rPr>
      <w:t>22/03/2021</w:t>
    </w:r>
  </w:p>
  <w:p w:rsidR="00C5513E" w:rsidRPr="00CC5815" w:rsidRDefault="00C5513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513E" w:rsidRDefault="00C5513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F7D5D14" wp14:editId="6768A8E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513E" w:rsidRDefault="00C5513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5513E" w:rsidRDefault="00C5513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07433C3"/>
    <w:multiLevelType w:val="hybridMultilevel"/>
    <w:tmpl w:val="9A5EACF4"/>
    <w:lvl w:ilvl="0" w:tplc="16FC05C4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F7719F3"/>
    <w:multiLevelType w:val="hybridMultilevel"/>
    <w:tmpl w:val="16F4FEC0"/>
    <w:lvl w:ilvl="0" w:tplc="0E7E34BA">
      <w:start w:val="1"/>
      <w:numFmt w:val="hebrew1"/>
      <w:lvlText w:val="(%1)"/>
      <w:lvlJc w:val="left"/>
      <w:pPr>
        <w:ind w:left="36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4320" w:hanging="360"/>
      </w:pPr>
    </w:lvl>
    <w:lvl w:ilvl="2" w:tplc="0409001B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3" w15:restartNumberingAfterBreak="0">
    <w:nsid w:val="455C2E3D"/>
    <w:multiLevelType w:val="hybridMultilevel"/>
    <w:tmpl w:val="A8CA005E"/>
    <w:lvl w:ilvl="0" w:tplc="02829708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21C6E04"/>
    <w:multiLevelType w:val="hybridMultilevel"/>
    <w:tmpl w:val="A8DEF2B8"/>
    <w:lvl w:ilvl="0" w:tplc="22686CB4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070"/>
    <w:rsid w:val="00030E59"/>
    <w:rsid w:val="000317C5"/>
    <w:rsid w:val="00037279"/>
    <w:rsid w:val="00067F42"/>
    <w:rsid w:val="00076C14"/>
    <w:rsid w:val="000831B2"/>
    <w:rsid w:val="00087099"/>
    <w:rsid w:val="00092B80"/>
    <w:rsid w:val="000A17C6"/>
    <w:rsid w:val="000B060C"/>
    <w:rsid w:val="000B2EE6"/>
    <w:rsid w:val="000C47F5"/>
    <w:rsid w:val="000E3314"/>
    <w:rsid w:val="000F23E2"/>
    <w:rsid w:val="000F2459"/>
    <w:rsid w:val="00103A6E"/>
    <w:rsid w:val="00150436"/>
    <w:rsid w:val="00154DD8"/>
    <w:rsid w:val="00167294"/>
    <w:rsid w:val="001673D4"/>
    <w:rsid w:val="00171E7F"/>
    <w:rsid w:val="00174265"/>
    <w:rsid w:val="001758C1"/>
    <w:rsid w:val="0017779F"/>
    <w:rsid w:val="001A74E9"/>
    <w:rsid w:val="001A7A1B"/>
    <w:rsid w:val="001B46F6"/>
    <w:rsid w:val="001B54D2"/>
    <w:rsid w:val="001C0A88"/>
    <w:rsid w:val="001C44DA"/>
    <w:rsid w:val="001C4FDA"/>
    <w:rsid w:val="001D440C"/>
    <w:rsid w:val="002016FF"/>
    <w:rsid w:val="00227FEF"/>
    <w:rsid w:val="002519DA"/>
    <w:rsid w:val="00260274"/>
    <w:rsid w:val="00261554"/>
    <w:rsid w:val="00275C03"/>
    <w:rsid w:val="00280D58"/>
    <w:rsid w:val="002B010F"/>
    <w:rsid w:val="002B3D45"/>
    <w:rsid w:val="002B4BD5"/>
    <w:rsid w:val="002D4BDB"/>
    <w:rsid w:val="002E0088"/>
    <w:rsid w:val="002E5E31"/>
    <w:rsid w:val="00303B4C"/>
    <w:rsid w:val="00321E62"/>
    <w:rsid w:val="00327BF8"/>
    <w:rsid w:val="00330F0C"/>
    <w:rsid w:val="00340AFA"/>
    <w:rsid w:val="003658CB"/>
    <w:rsid w:val="00366CFB"/>
    <w:rsid w:val="0036794C"/>
    <w:rsid w:val="00373508"/>
    <w:rsid w:val="00384ED2"/>
    <w:rsid w:val="00396023"/>
    <w:rsid w:val="003C279D"/>
    <w:rsid w:val="003D4FB2"/>
    <w:rsid w:val="003F0A5F"/>
    <w:rsid w:val="00406AEA"/>
    <w:rsid w:val="004138C2"/>
    <w:rsid w:val="00420E41"/>
    <w:rsid w:val="00424C94"/>
    <w:rsid w:val="00447608"/>
    <w:rsid w:val="00451746"/>
    <w:rsid w:val="00470EAC"/>
    <w:rsid w:val="0047790A"/>
    <w:rsid w:val="0049458B"/>
    <w:rsid w:val="00495FD8"/>
    <w:rsid w:val="004B0A65"/>
    <w:rsid w:val="004B1BE9"/>
    <w:rsid w:val="004C3554"/>
    <w:rsid w:val="004C5E4D"/>
    <w:rsid w:val="004D5B10"/>
    <w:rsid w:val="004F4FB9"/>
    <w:rsid w:val="004F587E"/>
    <w:rsid w:val="00500C0C"/>
    <w:rsid w:val="00507AAC"/>
    <w:rsid w:val="00513DF4"/>
    <w:rsid w:val="00543662"/>
    <w:rsid w:val="00546678"/>
    <w:rsid w:val="005506B9"/>
    <w:rsid w:val="0055164E"/>
    <w:rsid w:val="00577A21"/>
    <w:rsid w:val="005817EC"/>
    <w:rsid w:val="00590B77"/>
    <w:rsid w:val="005A342D"/>
    <w:rsid w:val="005A7BAF"/>
    <w:rsid w:val="005B502A"/>
    <w:rsid w:val="005B562E"/>
    <w:rsid w:val="005C363E"/>
    <w:rsid w:val="005D03F4"/>
    <w:rsid w:val="005D61F3"/>
    <w:rsid w:val="005E1C6B"/>
    <w:rsid w:val="005F76B0"/>
    <w:rsid w:val="00630F37"/>
    <w:rsid w:val="00634F61"/>
    <w:rsid w:val="006376E4"/>
    <w:rsid w:val="006505E8"/>
    <w:rsid w:val="006905A7"/>
    <w:rsid w:val="00695A47"/>
    <w:rsid w:val="006A0CB7"/>
    <w:rsid w:val="006E72D1"/>
    <w:rsid w:val="006E7BE9"/>
    <w:rsid w:val="006F0259"/>
    <w:rsid w:val="006F2835"/>
    <w:rsid w:val="00700433"/>
    <w:rsid w:val="00702755"/>
    <w:rsid w:val="0070472C"/>
    <w:rsid w:val="007223B1"/>
    <w:rsid w:val="007509A6"/>
    <w:rsid w:val="007635FA"/>
    <w:rsid w:val="00770D7F"/>
    <w:rsid w:val="007872B4"/>
    <w:rsid w:val="00787D5B"/>
    <w:rsid w:val="00791CBE"/>
    <w:rsid w:val="00794A08"/>
    <w:rsid w:val="007B0946"/>
    <w:rsid w:val="007C693F"/>
    <w:rsid w:val="007C6ADD"/>
    <w:rsid w:val="007F508D"/>
    <w:rsid w:val="0082136D"/>
    <w:rsid w:val="008320F6"/>
    <w:rsid w:val="00836B5D"/>
    <w:rsid w:val="00841223"/>
    <w:rsid w:val="00846BE9"/>
    <w:rsid w:val="00850EDB"/>
    <w:rsid w:val="00853207"/>
    <w:rsid w:val="00864395"/>
    <w:rsid w:val="008713A4"/>
    <w:rsid w:val="00875F10"/>
    <w:rsid w:val="0088506E"/>
    <w:rsid w:val="008A1D0F"/>
    <w:rsid w:val="008B76FD"/>
    <w:rsid w:val="008C55E4"/>
    <w:rsid w:val="008C6035"/>
    <w:rsid w:val="008C7015"/>
    <w:rsid w:val="008D1DFB"/>
    <w:rsid w:val="008E03B4"/>
    <w:rsid w:val="008E5E3F"/>
    <w:rsid w:val="008E6794"/>
    <w:rsid w:val="0090279B"/>
    <w:rsid w:val="00914904"/>
    <w:rsid w:val="009258CE"/>
    <w:rsid w:val="009515F0"/>
    <w:rsid w:val="009830CB"/>
    <w:rsid w:val="00991FA3"/>
    <w:rsid w:val="009D478A"/>
    <w:rsid w:val="009E327B"/>
    <w:rsid w:val="009E6E93"/>
    <w:rsid w:val="009F1518"/>
    <w:rsid w:val="009F5773"/>
    <w:rsid w:val="00A05EB3"/>
    <w:rsid w:val="00A15971"/>
    <w:rsid w:val="00A22C90"/>
    <w:rsid w:val="00A42723"/>
    <w:rsid w:val="00A64A6D"/>
    <w:rsid w:val="00A66020"/>
    <w:rsid w:val="00A8299A"/>
    <w:rsid w:val="00A87CF2"/>
    <w:rsid w:val="00AB02EE"/>
    <w:rsid w:val="00AB3F3A"/>
    <w:rsid w:val="00AD4EC9"/>
    <w:rsid w:val="00AD6FFC"/>
    <w:rsid w:val="00AF31E6"/>
    <w:rsid w:val="00AF4150"/>
    <w:rsid w:val="00B0509A"/>
    <w:rsid w:val="00B071E4"/>
    <w:rsid w:val="00B120B2"/>
    <w:rsid w:val="00B13F52"/>
    <w:rsid w:val="00B332E6"/>
    <w:rsid w:val="00B50340"/>
    <w:rsid w:val="00B50A2C"/>
    <w:rsid w:val="00B65508"/>
    <w:rsid w:val="00B65F8F"/>
    <w:rsid w:val="00B72AA8"/>
    <w:rsid w:val="00B8517A"/>
    <w:rsid w:val="00B95FF6"/>
    <w:rsid w:val="00B9688F"/>
    <w:rsid w:val="00BA6446"/>
    <w:rsid w:val="00BD47B7"/>
    <w:rsid w:val="00BE419E"/>
    <w:rsid w:val="00C054AC"/>
    <w:rsid w:val="00C06D1F"/>
    <w:rsid w:val="00C135D5"/>
    <w:rsid w:val="00C22DCB"/>
    <w:rsid w:val="00C30A71"/>
    <w:rsid w:val="00C3598A"/>
    <w:rsid w:val="00C360BC"/>
    <w:rsid w:val="00C44800"/>
    <w:rsid w:val="00C4717C"/>
    <w:rsid w:val="00C502E1"/>
    <w:rsid w:val="00C52EC2"/>
    <w:rsid w:val="00C5513E"/>
    <w:rsid w:val="00C61DC1"/>
    <w:rsid w:val="00C64AFF"/>
    <w:rsid w:val="00C64FD4"/>
    <w:rsid w:val="00C661EE"/>
    <w:rsid w:val="00C72438"/>
    <w:rsid w:val="00C746A0"/>
    <w:rsid w:val="00C763E4"/>
    <w:rsid w:val="00C8624A"/>
    <w:rsid w:val="00C96691"/>
    <w:rsid w:val="00CA5363"/>
    <w:rsid w:val="00CB6D60"/>
    <w:rsid w:val="00CC2D7F"/>
    <w:rsid w:val="00CC3658"/>
    <w:rsid w:val="00CC5815"/>
    <w:rsid w:val="00CD5B79"/>
    <w:rsid w:val="00CE2173"/>
    <w:rsid w:val="00CE24B8"/>
    <w:rsid w:val="00CE5849"/>
    <w:rsid w:val="00CE7CE3"/>
    <w:rsid w:val="00CF4A89"/>
    <w:rsid w:val="00CF56B0"/>
    <w:rsid w:val="00D1126A"/>
    <w:rsid w:val="00D15477"/>
    <w:rsid w:val="00D203D5"/>
    <w:rsid w:val="00D278F7"/>
    <w:rsid w:val="00D37550"/>
    <w:rsid w:val="00D40A29"/>
    <w:rsid w:val="00D45D27"/>
    <w:rsid w:val="00D55249"/>
    <w:rsid w:val="00D62CB8"/>
    <w:rsid w:val="00D74958"/>
    <w:rsid w:val="00D74A8A"/>
    <w:rsid w:val="00D86E57"/>
    <w:rsid w:val="00D954CD"/>
    <w:rsid w:val="00D96B24"/>
    <w:rsid w:val="00DE5B80"/>
    <w:rsid w:val="00DF0B7B"/>
    <w:rsid w:val="00DF1607"/>
    <w:rsid w:val="00E03BE3"/>
    <w:rsid w:val="00E1093C"/>
    <w:rsid w:val="00E11E0A"/>
    <w:rsid w:val="00E13373"/>
    <w:rsid w:val="00E33AE3"/>
    <w:rsid w:val="00E356E6"/>
    <w:rsid w:val="00E453F5"/>
    <w:rsid w:val="00E47A07"/>
    <w:rsid w:val="00E61903"/>
    <w:rsid w:val="00E64116"/>
    <w:rsid w:val="00E8113D"/>
    <w:rsid w:val="00E95FBD"/>
    <w:rsid w:val="00EA57BC"/>
    <w:rsid w:val="00EA624B"/>
    <w:rsid w:val="00EB057D"/>
    <w:rsid w:val="00EB18E4"/>
    <w:rsid w:val="00EB3537"/>
    <w:rsid w:val="00EB5C85"/>
    <w:rsid w:val="00EC0AC2"/>
    <w:rsid w:val="00EC1FB3"/>
    <w:rsid w:val="00EC2CD4"/>
    <w:rsid w:val="00ED76F6"/>
    <w:rsid w:val="00EE09AD"/>
    <w:rsid w:val="00F053E5"/>
    <w:rsid w:val="00F10D2D"/>
    <w:rsid w:val="00F16831"/>
    <w:rsid w:val="00F245C0"/>
    <w:rsid w:val="00F304BC"/>
    <w:rsid w:val="00F3623F"/>
    <w:rsid w:val="00F41C33"/>
    <w:rsid w:val="00F423F1"/>
    <w:rsid w:val="00F4792E"/>
    <w:rsid w:val="00F53584"/>
    <w:rsid w:val="00F549E5"/>
    <w:rsid w:val="00F63F05"/>
    <w:rsid w:val="00F70AA6"/>
    <w:rsid w:val="00F72368"/>
    <w:rsid w:val="00F81C35"/>
    <w:rsid w:val="00F821F6"/>
    <w:rsid w:val="00F84D49"/>
    <w:rsid w:val="00FB0768"/>
    <w:rsid w:val="00FC0EE0"/>
    <w:rsid w:val="00FD64E4"/>
    <w:rsid w:val="00FD71F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505E8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513DF4"/>
    <w:pPr>
      <w:ind w:left="720"/>
      <w:contextualSpacing/>
    </w:pPr>
  </w:style>
  <w:style w:type="table" w:styleId="afe">
    <w:name w:val="Table Grid"/>
    <w:basedOn w:val="a1"/>
    <w:rsid w:val="003D4F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01EA0-7C86-484A-AB02-E5938DBC4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11</Pages>
  <Words>2851</Words>
  <Characters>16251</Characters>
  <Application>Microsoft Office Word</Application>
  <DocSecurity>0</DocSecurity>
  <Lines>135</Lines>
  <Paragraphs>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102</cp:revision>
  <cp:lastPrinted>2015-07-20T08:20:00Z</cp:lastPrinted>
  <dcterms:created xsi:type="dcterms:W3CDTF">2018-05-03T11:21:00Z</dcterms:created>
  <dcterms:modified xsi:type="dcterms:W3CDTF">2021-04-13T09:42:00Z</dcterms:modified>
</cp:coreProperties>
</file>